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FF189" w14:textId="52A3B7E7" w:rsidR="00E2076F" w:rsidRPr="00B041EA" w:rsidRDefault="00E2076F" w:rsidP="00B041EA">
      <w:pPr>
        <w:shd w:val="clear" w:color="auto" w:fill="FFFFFF"/>
        <w:spacing w:after="0" w:line="240" w:lineRule="auto"/>
        <w:ind w:firstLine="475"/>
        <w:jc w:val="center"/>
        <w:rPr>
          <w:rFonts w:ascii="Times New Roman" w:eastAsia="Times New Roman" w:hAnsi="Times New Roman" w:cs="Times New Roman"/>
          <w:b/>
          <w:bCs/>
          <w:sz w:val="24"/>
          <w:szCs w:val="24"/>
          <w:lang w:val="sr-Cyrl-RS"/>
        </w:rPr>
      </w:pPr>
      <w:r w:rsidRPr="00E2076F">
        <w:rPr>
          <w:rFonts w:ascii="Times New Roman" w:eastAsia="Times New Roman" w:hAnsi="Times New Roman" w:cs="Times New Roman"/>
          <w:b/>
          <w:bCs/>
          <w:sz w:val="24"/>
          <w:szCs w:val="24"/>
        </w:rPr>
        <w:br/>
      </w:r>
      <w:r w:rsidR="00B041EA">
        <w:rPr>
          <w:rFonts w:ascii="Times New Roman" w:eastAsia="Times New Roman" w:hAnsi="Times New Roman" w:cs="Times New Roman"/>
          <w:b/>
          <w:bCs/>
          <w:sz w:val="24"/>
          <w:szCs w:val="24"/>
          <w:lang w:val="sr-Cyrl-RS"/>
        </w:rPr>
        <w:t xml:space="preserve">ПРЕГЛЕД ОДРЕДАБА </w:t>
      </w:r>
      <w:r w:rsidRPr="00E2076F">
        <w:rPr>
          <w:rFonts w:ascii="Times New Roman" w:eastAsia="Times New Roman" w:hAnsi="Times New Roman" w:cs="Times New Roman"/>
          <w:b/>
          <w:bCs/>
          <w:sz w:val="24"/>
          <w:szCs w:val="24"/>
        </w:rPr>
        <w:t>ЗАКОН</w:t>
      </w:r>
      <w:r w:rsidR="00B041EA">
        <w:rPr>
          <w:rFonts w:ascii="Times New Roman" w:eastAsia="Times New Roman" w:hAnsi="Times New Roman" w:cs="Times New Roman"/>
          <w:b/>
          <w:bCs/>
          <w:sz w:val="24"/>
          <w:szCs w:val="24"/>
          <w:lang w:val="sr-Cyrl-RS"/>
        </w:rPr>
        <w:t>А</w:t>
      </w:r>
    </w:p>
    <w:p w14:paraId="6E51FAF8" w14:textId="15B07882" w:rsidR="00E2076F" w:rsidRPr="00B041EA" w:rsidRDefault="00B041EA" w:rsidP="00B041EA">
      <w:pPr>
        <w:shd w:val="clear" w:color="auto" w:fill="FFFFFF"/>
        <w:spacing w:after="0" w:line="240" w:lineRule="auto"/>
        <w:ind w:firstLine="475"/>
        <w:jc w:val="center"/>
        <w:rPr>
          <w:rFonts w:ascii="Times New Roman" w:eastAsia="Times New Roman" w:hAnsi="Times New Roman" w:cs="Times New Roman"/>
          <w:b/>
          <w:bCs/>
          <w:sz w:val="24"/>
          <w:szCs w:val="24"/>
          <w:lang w:val="sr-Cyrl-RS"/>
        </w:rPr>
      </w:pPr>
      <w:r w:rsidRPr="00E2076F">
        <w:rPr>
          <w:rFonts w:ascii="Times New Roman" w:eastAsia="Times New Roman" w:hAnsi="Times New Roman" w:cs="Times New Roman"/>
          <w:b/>
          <w:bCs/>
          <w:sz w:val="24"/>
          <w:szCs w:val="24"/>
        </w:rPr>
        <w:t>О ЈАВНИМ МЕДИЈСКИМ СЕРВИСИМА</w:t>
      </w:r>
      <w:r>
        <w:rPr>
          <w:rFonts w:ascii="Times New Roman" w:eastAsia="Times New Roman" w:hAnsi="Times New Roman" w:cs="Times New Roman"/>
          <w:b/>
          <w:bCs/>
          <w:sz w:val="24"/>
          <w:szCs w:val="24"/>
          <w:lang w:val="sr-Cyrl-RS"/>
        </w:rPr>
        <w:t xml:space="preserve"> КОЈЕ СЕ МЕЊАЈУ, ОДНОСНО ДОПУЊУЈУ</w:t>
      </w:r>
    </w:p>
    <w:p w14:paraId="5A15F301" w14:textId="2CBEFD1E" w:rsidR="00E2076F" w:rsidRPr="00E2076F" w:rsidRDefault="00E2076F" w:rsidP="00B041EA">
      <w:pPr>
        <w:shd w:val="clear" w:color="auto" w:fill="FFFFFF"/>
        <w:spacing w:after="150" w:line="240" w:lineRule="auto"/>
        <w:jc w:val="both"/>
        <w:rPr>
          <w:rFonts w:ascii="Times New Roman" w:eastAsia="Times New Roman" w:hAnsi="Times New Roman" w:cs="Times New Roman"/>
          <w:sz w:val="24"/>
          <w:szCs w:val="24"/>
          <w:lang w:val="sr-Cyrl-RS"/>
        </w:rPr>
      </w:pPr>
    </w:p>
    <w:p w14:paraId="17185165"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w:t>
      </w:r>
    </w:p>
    <w:p w14:paraId="1AF755FA"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I. ОСНОВНЕ ОДРЕДБЕ</w:t>
      </w:r>
    </w:p>
    <w:p w14:paraId="1DAA19D6"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b/>
          <w:bCs/>
          <w:sz w:val="24"/>
          <w:szCs w:val="24"/>
        </w:rPr>
      </w:pPr>
      <w:r w:rsidRPr="00E2076F">
        <w:rPr>
          <w:rFonts w:ascii="Times New Roman" w:eastAsia="Times New Roman" w:hAnsi="Times New Roman" w:cs="Times New Roman"/>
          <w:b/>
          <w:bCs/>
          <w:sz w:val="24"/>
          <w:szCs w:val="24"/>
        </w:rPr>
        <w:t>1. Предмет закона</w:t>
      </w:r>
    </w:p>
    <w:p w14:paraId="21ADDB32"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1.</w:t>
      </w:r>
    </w:p>
    <w:p w14:paraId="25BEC656" w14:textId="3F1AFFC2"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xml:space="preserve">Овим законом уређује се, у складу са европским стандардима и међународним документима у области електронских медија, рад </w:t>
      </w:r>
      <w:r w:rsidRPr="0085553A">
        <w:rPr>
          <w:rFonts w:ascii="Times New Roman" w:eastAsia="Times New Roman" w:hAnsi="Times New Roman" w:cs="Times New Roman"/>
          <w:strike/>
          <w:sz w:val="24"/>
          <w:szCs w:val="24"/>
        </w:rPr>
        <w:t>јавних медијских сервиса</w:t>
      </w:r>
      <w:r w:rsidRPr="00E2076F">
        <w:rPr>
          <w:rFonts w:ascii="Times New Roman" w:eastAsia="Times New Roman" w:hAnsi="Times New Roman" w:cs="Times New Roman"/>
          <w:sz w:val="24"/>
          <w:szCs w:val="24"/>
        </w:rPr>
        <w:t xml:space="preserve"> </w:t>
      </w:r>
      <w:r w:rsidR="0085553A">
        <w:rPr>
          <w:rFonts w:ascii="Times New Roman" w:eastAsia="Times New Roman" w:hAnsi="Times New Roman" w:cs="Times New Roman"/>
          <w:sz w:val="24"/>
          <w:szCs w:val="24"/>
        </w:rPr>
        <w:t xml:space="preserve"> </w:t>
      </w:r>
      <w:r w:rsidR="0085553A" w:rsidRPr="00A94390">
        <w:rPr>
          <w:rFonts w:ascii="Times New Roman" w:hAnsi="Times New Roman" w:cs="Times New Roman"/>
          <w:sz w:val="24"/>
          <w:szCs w:val="24"/>
          <w:lang w:val="sr-Cyrl-CS"/>
        </w:rPr>
        <w:t>ПРУЖАЛАЦА УСЛУГЕ ЈАВНОГ МЕДИЈСКОГ СЕРВИСА (У ДАЉЕМ ТЕКСТУ: ЈАВНИ МЕДИЈСКИ СЕРВИС)</w:t>
      </w:r>
      <w:r w:rsidR="0085553A">
        <w:rPr>
          <w:rFonts w:ascii="Times New Roman" w:hAnsi="Times New Roman" w:cs="Times New Roman"/>
          <w:sz w:val="24"/>
          <w:szCs w:val="24"/>
          <w:lang w:val="sr-Cyrl-CS"/>
        </w:rPr>
        <w:t xml:space="preserve"> </w:t>
      </w:r>
      <w:r w:rsidRPr="00E2076F">
        <w:rPr>
          <w:rFonts w:ascii="Times New Roman" w:eastAsia="Times New Roman" w:hAnsi="Times New Roman" w:cs="Times New Roman"/>
          <w:sz w:val="24"/>
          <w:szCs w:val="24"/>
        </w:rPr>
        <w:t>и то Јавне медијске установе „Радио-телевизија Србије” и Јавне медијске установе „Радио-телевизија Војводине”, њихова делатност и начела на којима се заснива обављање делатности, јавни интерес који остварују, јавност рада, начин избора органа и њихова надлежност, доношење аката, као и обезбеђивање средства за рад и начин њиховог финансирања.</w:t>
      </w:r>
    </w:p>
    <w:p w14:paraId="22CB9B6C"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b/>
          <w:bCs/>
          <w:sz w:val="24"/>
          <w:szCs w:val="24"/>
        </w:rPr>
      </w:pPr>
      <w:r w:rsidRPr="00E2076F">
        <w:rPr>
          <w:rFonts w:ascii="Times New Roman" w:eastAsia="Times New Roman" w:hAnsi="Times New Roman" w:cs="Times New Roman"/>
          <w:b/>
          <w:bCs/>
          <w:sz w:val="24"/>
          <w:szCs w:val="24"/>
        </w:rPr>
        <w:t>2. Јавни медијски сервис</w:t>
      </w:r>
    </w:p>
    <w:p w14:paraId="78165154"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2.</w:t>
      </w:r>
    </w:p>
    <w:p w14:paraId="0B3AEE38" w14:textId="77777777" w:rsidR="00E2076F" w:rsidRPr="0085553A"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5553A">
        <w:rPr>
          <w:rFonts w:ascii="Times New Roman" w:eastAsia="Times New Roman" w:hAnsi="Times New Roman" w:cs="Times New Roman"/>
          <w:strike/>
          <w:sz w:val="24"/>
          <w:szCs w:val="24"/>
        </w:rPr>
        <w:t>Јавни медијски сервис је независан и самосталан правни субјект који, обављањем своје основне делатности, омогућава остваривање јавног интереса у области јавног информисања, и пружа опште и свеобухватне медијске услуге које подразумевају информативне, образовне, културне и забавне садржаје намењене свим деловима друштва.</w:t>
      </w:r>
    </w:p>
    <w:p w14:paraId="6A5E6FCC" w14:textId="11B6D46E" w:rsidR="0085553A" w:rsidRDefault="0085553A"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2C3DA1">
        <w:rPr>
          <w:rFonts w:ascii="Times New Roman" w:hAnsi="Times New Roman" w:cs="Times New Roman"/>
          <w:sz w:val="24"/>
          <w:szCs w:val="24"/>
          <w:lang w:val="sr-Cyrl-RS"/>
        </w:rPr>
        <w:t>ЈАВНИ МЕДИЈСКИ СЕРВИС ЈЕ НЕЗАВИСАН, САМОСТАЛАН ПРАВНИ СУБЈЕКТ КОЈИ ЈЕ КАО ПРУЖАЛАЦ МЕДИЈСКЕ УСЛУГЕ РАДИЈА И ТЕЛЕВИЗИЈЕ И ОСТАЛИХ АУДИО-ВИЗУЕЛНИХ МЕДИЈСКИХ УСЛУГА, ФИНАНСИРАН ИЗ ЈАВНИХ И ОСТАЛИХ ПРИХОДА ДЕФИНИСАНИХ ОВИМ ЗАКОНОМ И КОЈИ РАЗНОВРСНИМ, УРАВНОТЕЖЕНИМ, ВИСОКОКВАЛИТЕТНИМ ПРОГРАМИМА У ОБЛАСТИ ИНФОРМИСАЊА, ОБРАЗОВАЊА, КУЛТУРЕ И ЗАБАВЕ ОМОГУЋАВА ОСТВАРИВАЊЕ ЈАВНОГ ИНТЕРЕСА ОДНОСНО ЗАДОВОЉА</w:t>
      </w:r>
      <w:r>
        <w:rPr>
          <w:rFonts w:ascii="Times New Roman" w:hAnsi="Times New Roman" w:cs="Times New Roman"/>
          <w:sz w:val="24"/>
          <w:szCs w:val="24"/>
          <w:lang w:val="sr-Cyrl-RS"/>
        </w:rPr>
        <w:t>ВА ПОТРЕБЕ СВИХ ДЕЛОВА ДРУШТВА.</w:t>
      </w:r>
    </w:p>
    <w:p w14:paraId="6ED180A1" w14:textId="5F3CAFB6"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xml:space="preserve">Јавни медијски сервис из става 1. овог члана чине </w:t>
      </w:r>
      <w:r w:rsidRPr="00447BA2">
        <w:rPr>
          <w:rFonts w:ascii="Times New Roman" w:eastAsia="Times New Roman" w:hAnsi="Times New Roman" w:cs="Times New Roman"/>
          <w:sz w:val="24"/>
          <w:szCs w:val="24"/>
        </w:rPr>
        <w:t>републички</w:t>
      </w:r>
      <w:r w:rsidRPr="00E2076F">
        <w:rPr>
          <w:rFonts w:ascii="Times New Roman" w:eastAsia="Times New Roman" w:hAnsi="Times New Roman" w:cs="Times New Roman"/>
          <w:sz w:val="24"/>
          <w:szCs w:val="24"/>
        </w:rPr>
        <w:t xml:space="preserve"> и покрајински јавни медијски сервис.</w:t>
      </w:r>
    </w:p>
    <w:p w14:paraId="764099B8" w14:textId="588902CE"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447BA2">
        <w:rPr>
          <w:rFonts w:ascii="Times New Roman" w:eastAsia="Times New Roman" w:hAnsi="Times New Roman" w:cs="Times New Roman"/>
          <w:sz w:val="24"/>
          <w:szCs w:val="24"/>
        </w:rPr>
        <w:t>Републички</w:t>
      </w:r>
      <w:r w:rsidR="00447BA2">
        <w:rPr>
          <w:rFonts w:ascii="Times New Roman" w:eastAsia="Times New Roman" w:hAnsi="Times New Roman" w:cs="Times New Roman"/>
          <w:sz w:val="24"/>
          <w:szCs w:val="24"/>
          <w:lang w:val="sr-Cyrl-RS"/>
        </w:rPr>
        <w:t xml:space="preserve"> </w:t>
      </w:r>
      <w:r w:rsidRPr="00E2076F">
        <w:rPr>
          <w:rFonts w:ascii="Times New Roman" w:eastAsia="Times New Roman" w:hAnsi="Times New Roman" w:cs="Times New Roman"/>
          <w:sz w:val="24"/>
          <w:szCs w:val="24"/>
        </w:rPr>
        <w:t>јавни медијски сервис је Јавна медијска установа „Радио-телевизија Србије” (у даљем тексту: РТС), са седиштем у Београду.</w:t>
      </w:r>
    </w:p>
    <w:p w14:paraId="27562427"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Покрајински јавни медијски сервис је Јавна медијска установа „Радио-телевизија Војводине” (у даљем тексту: РТВ), са седиштем у Новом Саду.</w:t>
      </w:r>
    </w:p>
    <w:p w14:paraId="2EB5ACD5"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lastRenderedPageBreak/>
        <w:t>РТС и РТВ сарађују у обављању своје основне делатности.</w:t>
      </w:r>
    </w:p>
    <w:p w14:paraId="0AB437DB"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b/>
          <w:bCs/>
          <w:sz w:val="24"/>
          <w:szCs w:val="24"/>
        </w:rPr>
      </w:pPr>
      <w:r w:rsidRPr="00E2076F">
        <w:rPr>
          <w:rFonts w:ascii="Times New Roman" w:eastAsia="Times New Roman" w:hAnsi="Times New Roman" w:cs="Times New Roman"/>
          <w:b/>
          <w:bCs/>
          <w:sz w:val="24"/>
          <w:szCs w:val="24"/>
        </w:rPr>
        <w:t>3. Делатност јавног медијског сервиса</w:t>
      </w:r>
    </w:p>
    <w:p w14:paraId="3ECF832F"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3.</w:t>
      </w:r>
    </w:p>
    <w:p w14:paraId="39E86583" w14:textId="4B768FAB"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Основна делатност јавног медијског сервиса у функцији је остваривања јавног интереса дефинисаног овим законом</w:t>
      </w:r>
      <w:r w:rsidRPr="00CC23C7">
        <w:rPr>
          <w:rFonts w:ascii="Times New Roman" w:eastAsia="Times New Roman" w:hAnsi="Times New Roman" w:cs="Times New Roman"/>
          <w:strike/>
          <w:sz w:val="24"/>
          <w:szCs w:val="24"/>
        </w:rPr>
        <w:t>,</w:t>
      </w:r>
      <w:r w:rsidR="00CC23C7">
        <w:rPr>
          <w:rFonts w:ascii="Times New Roman" w:eastAsia="Times New Roman" w:hAnsi="Times New Roman" w:cs="Times New Roman"/>
          <w:sz w:val="24"/>
          <w:szCs w:val="24"/>
        </w:rPr>
        <w:t xml:space="preserve"> </w:t>
      </w:r>
      <w:r w:rsidR="00CC23C7" w:rsidRPr="00CC23C7">
        <w:rPr>
          <w:rFonts w:ascii="Times New Roman" w:eastAsia="Times New Roman" w:hAnsi="Times New Roman" w:cs="Times New Roman"/>
          <w:sz w:val="24"/>
          <w:szCs w:val="24"/>
        </w:rPr>
        <w:t>И ЗАКОНИМА КОЈИМА СЕ УРЕЂУЈЕ ОБЛАСТ ЈАВНОГ ИНФОРМИСАЊА И ОБЛАСТ ЕЛЕКТРОНСКИХ МЕДИЈА,</w:t>
      </w:r>
      <w:r w:rsidR="00CC23C7">
        <w:rPr>
          <w:rFonts w:ascii="Times New Roman" w:eastAsia="Times New Roman" w:hAnsi="Times New Roman" w:cs="Times New Roman"/>
          <w:sz w:val="24"/>
          <w:szCs w:val="24"/>
        </w:rPr>
        <w:t xml:space="preserve"> </w:t>
      </w:r>
      <w:r w:rsidRPr="00E2076F">
        <w:rPr>
          <w:rFonts w:ascii="Times New Roman" w:eastAsia="Times New Roman" w:hAnsi="Times New Roman" w:cs="Times New Roman"/>
          <w:sz w:val="24"/>
          <w:szCs w:val="24"/>
        </w:rPr>
        <w:t>а подразумева производњу, куповину, обраду и објављивање радио, телевизијских и мултимедијалних садржаја, нарочито информативних, образовних, културно-уметничких, дечјих, забавних, спортских, верских и других који су од јавног интереса за грађане, а који за циљ имају остваривање људских права и слобода, размену идеја и мишљења, неговање вредности демократског друштва, унапређивање политичке, полне, међунационалне и верске толеранције и разумевања, као и очување националног идентитета српског народа и националних мањина, као и пружање аудио и аудио-визуелних медијских услуга и објављивање електронских издања као услуга од јавног интереса.</w:t>
      </w:r>
    </w:p>
    <w:p w14:paraId="238B185A"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Поред делатности из става 1. овог члана јавни медијски сервис може обављати и комерцијалну делатност, којом се не сме угрозити обављање основне делатности, као што је :</w:t>
      </w:r>
    </w:p>
    <w:p w14:paraId="2A31EC4B"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 уступање права на јавно саопштавање радијских, телевизијских или других медијских садржаја;</w:t>
      </w:r>
    </w:p>
    <w:p w14:paraId="5842CA8B"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2) објављивања огласних порука или другог облика аудио-визуелне комерцијалне комуникације (нпр. спонзорство, пласирање производа и др.);</w:t>
      </w:r>
    </w:p>
    <w:p w14:paraId="15611369"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3) пружање интерактивних услуга које су у вези са медијским услугама или других интерактивних услуга;</w:t>
      </w:r>
    </w:p>
    <w:p w14:paraId="48325F9D"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4) организовање јавног извођења музичких садржаја и других приредби које нису саставни део услуга јавног медијског сервиса;</w:t>
      </w:r>
    </w:p>
    <w:p w14:paraId="4F8AD3EA"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5) производња, давање у закуп и продаја фонограма и видеограма;</w:t>
      </w:r>
    </w:p>
    <w:p w14:paraId="1BF09599"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6) пружање техничких услуга и изнајмљивање производних и других капацитета;</w:t>
      </w:r>
    </w:p>
    <w:p w14:paraId="77A7BD09"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7) друге комерцијалне делатности које служе обављању основне делатности, ако се оне у мањем опсегу или уобичајено обављају уз ту делатност (пружање интелектуалних услуга, издавачка делатност и сл.).</w:t>
      </w:r>
    </w:p>
    <w:p w14:paraId="790BF3C8"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b/>
          <w:bCs/>
          <w:sz w:val="24"/>
          <w:szCs w:val="24"/>
        </w:rPr>
      </w:pPr>
      <w:r w:rsidRPr="00E2076F">
        <w:rPr>
          <w:rFonts w:ascii="Times New Roman" w:eastAsia="Times New Roman" w:hAnsi="Times New Roman" w:cs="Times New Roman"/>
          <w:b/>
          <w:bCs/>
          <w:sz w:val="24"/>
          <w:szCs w:val="24"/>
        </w:rPr>
        <w:t>4. Основна начела рада јавног медијског сервиса</w:t>
      </w:r>
    </w:p>
    <w:p w14:paraId="5A94470D"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4.</w:t>
      </w:r>
    </w:p>
    <w:p w14:paraId="0576A042"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Рад јавног медијског сервиса заснива се на следећим начелима:</w:t>
      </w:r>
    </w:p>
    <w:p w14:paraId="32EEB1FC"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 истинито, непристрасно, потпуно и благовремено информисање;</w:t>
      </w:r>
    </w:p>
    <w:p w14:paraId="0A2ED842"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2) независност уређивачке политике;</w:t>
      </w:r>
    </w:p>
    <w:p w14:paraId="422B08EF"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lastRenderedPageBreak/>
        <w:t>3) независност од извора финансирања;</w:t>
      </w:r>
    </w:p>
    <w:p w14:paraId="3751948E" w14:textId="500E5FF7" w:rsidR="00CC23C7" w:rsidRPr="00E2076F" w:rsidRDefault="00E03E46" w:rsidP="00E2076F">
      <w:pPr>
        <w:shd w:val="clear" w:color="auto" w:fill="FFFFFF"/>
        <w:spacing w:after="150" w:line="240" w:lineRule="auto"/>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3а</w:t>
      </w:r>
      <w:r w:rsidR="00CC23C7" w:rsidRPr="00CC23C7">
        <w:rPr>
          <w:rFonts w:ascii="Times New Roman" w:eastAsia="Times New Roman" w:hAnsi="Times New Roman" w:cs="Times New Roman"/>
          <w:sz w:val="24"/>
          <w:szCs w:val="24"/>
        </w:rPr>
        <w:t>) ПЛУРАЛИЗАМ САДРЖАЈА И ПЛУРАЛИЗАМ МИШЉЕЊА;</w:t>
      </w:r>
    </w:p>
    <w:p w14:paraId="08029211" w14:textId="230F937F" w:rsidR="00E2076F" w:rsidRPr="00E2076F" w:rsidRDefault="00E03E46" w:rsidP="00E2076F">
      <w:pPr>
        <w:shd w:val="clear" w:color="auto" w:fill="FFFFFF"/>
        <w:spacing w:after="150" w:line="240" w:lineRule="auto"/>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4</w:t>
      </w:r>
      <w:r w:rsidR="00D716E7" w:rsidRPr="001418EA">
        <w:rPr>
          <w:rFonts w:ascii="Times New Roman" w:eastAsia="Times New Roman" w:hAnsi="Times New Roman" w:cs="Times New Roman"/>
          <w:sz w:val="24"/>
          <w:szCs w:val="24"/>
          <w:lang w:val="sr-Cyrl-RS"/>
        </w:rPr>
        <w:t>)</w:t>
      </w:r>
      <w:r w:rsidR="00573247" w:rsidRPr="00573247">
        <w:rPr>
          <w:rFonts w:ascii="Times New Roman" w:eastAsia="Times New Roman" w:hAnsi="Times New Roman" w:cs="Times New Roman"/>
          <w:sz w:val="24"/>
          <w:szCs w:val="24"/>
        </w:rPr>
        <w:t xml:space="preserve"> </w:t>
      </w:r>
      <w:r w:rsidR="00E2076F" w:rsidRPr="00E2076F">
        <w:rPr>
          <w:rFonts w:ascii="Times New Roman" w:eastAsia="Times New Roman" w:hAnsi="Times New Roman" w:cs="Times New Roman"/>
          <w:sz w:val="24"/>
          <w:szCs w:val="24"/>
        </w:rPr>
        <w:t>забрана сваког облика цензуре и незаконитог утицаја на рад јавног медијског сервиса, редакције и новинара;</w:t>
      </w:r>
    </w:p>
    <w:p w14:paraId="65AA5676" w14:textId="05095E7B" w:rsidR="00E2076F" w:rsidRPr="00E2076F" w:rsidRDefault="00875A3F" w:rsidP="00E2076F">
      <w:pPr>
        <w:shd w:val="clear" w:color="auto" w:fill="FFFFFF"/>
        <w:spacing w:after="150" w:line="240" w:lineRule="auto"/>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5</w:t>
      </w:r>
      <w:r w:rsidR="00E2076F" w:rsidRPr="00573247">
        <w:rPr>
          <w:rFonts w:ascii="Times New Roman" w:eastAsia="Times New Roman" w:hAnsi="Times New Roman" w:cs="Times New Roman"/>
          <w:sz w:val="24"/>
          <w:szCs w:val="24"/>
        </w:rPr>
        <w:t>)</w:t>
      </w:r>
      <w:r w:rsidR="00E2076F" w:rsidRPr="00E2076F">
        <w:rPr>
          <w:rFonts w:ascii="Times New Roman" w:eastAsia="Times New Roman" w:hAnsi="Times New Roman" w:cs="Times New Roman"/>
          <w:sz w:val="24"/>
          <w:szCs w:val="24"/>
        </w:rPr>
        <w:t xml:space="preserve"> примена међународно признатих норми и принципа, а нарочито поштовање људских права и слобода и демократских вредности;</w:t>
      </w:r>
    </w:p>
    <w:p w14:paraId="7CAD9108" w14:textId="0915F437" w:rsidR="00CC23C7" w:rsidRDefault="00087C9E"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087C9E">
        <w:rPr>
          <w:rFonts w:ascii="Times New Roman" w:eastAsia="Times New Roman" w:hAnsi="Times New Roman" w:cs="Times New Roman"/>
          <w:sz w:val="24"/>
          <w:szCs w:val="24"/>
          <w:lang w:val="sr-Cyrl-RS"/>
        </w:rPr>
        <w:t>6</w:t>
      </w:r>
      <w:r w:rsidR="00E2076F" w:rsidRPr="00087C9E">
        <w:rPr>
          <w:rFonts w:ascii="Times New Roman" w:eastAsia="Times New Roman" w:hAnsi="Times New Roman" w:cs="Times New Roman"/>
          <w:sz w:val="24"/>
          <w:szCs w:val="24"/>
        </w:rPr>
        <w:t>)</w:t>
      </w:r>
      <w:r w:rsidR="00E2076F" w:rsidRPr="00E2076F">
        <w:rPr>
          <w:rFonts w:ascii="Times New Roman" w:eastAsia="Times New Roman" w:hAnsi="Times New Roman" w:cs="Times New Roman"/>
          <w:sz w:val="24"/>
          <w:szCs w:val="24"/>
        </w:rPr>
        <w:t xml:space="preserve"> поштовање професионалних стандарда и кодекса</w:t>
      </w:r>
      <w:r w:rsidR="005233A1">
        <w:rPr>
          <w:rFonts w:ascii="Times New Roman" w:eastAsia="Times New Roman" w:hAnsi="Times New Roman" w:cs="Times New Roman"/>
          <w:sz w:val="24"/>
          <w:szCs w:val="24"/>
        </w:rPr>
        <w:t>;</w:t>
      </w:r>
    </w:p>
    <w:p w14:paraId="52C3E739" w14:textId="134FB70C" w:rsidR="00E2076F" w:rsidRPr="00E2076F" w:rsidRDefault="00FF3117" w:rsidP="00E2076F">
      <w:pPr>
        <w:shd w:val="clear" w:color="auto" w:fill="FFFFFF"/>
        <w:spacing w:after="150" w:line="240" w:lineRule="auto"/>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7</w:t>
      </w:r>
      <w:r w:rsidR="00CC23C7" w:rsidRPr="00CC23C7">
        <w:rPr>
          <w:rFonts w:ascii="Times New Roman" w:eastAsia="Times New Roman" w:hAnsi="Times New Roman" w:cs="Times New Roman"/>
          <w:sz w:val="24"/>
          <w:szCs w:val="24"/>
        </w:rPr>
        <w:t>) САРАДЊА СА СЛУШАОЦИМА, ГЛЕДАОЦИМА И ЧИТАОЦИМА</w:t>
      </w:r>
      <w:r w:rsidR="00E2076F" w:rsidRPr="00E2076F">
        <w:rPr>
          <w:rFonts w:ascii="Times New Roman" w:eastAsia="Times New Roman" w:hAnsi="Times New Roman" w:cs="Times New Roman"/>
          <w:sz w:val="24"/>
          <w:szCs w:val="24"/>
        </w:rPr>
        <w:t>.</w:t>
      </w:r>
    </w:p>
    <w:p w14:paraId="3751CCE1"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b/>
          <w:bCs/>
          <w:sz w:val="24"/>
          <w:szCs w:val="24"/>
        </w:rPr>
      </w:pPr>
      <w:r w:rsidRPr="00E2076F">
        <w:rPr>
          <w:rFonts w:ascii="Times New Roman" w:eastAsia="Times New Roman" w:hAnsi="Times New Roman" w:cs="Times New Roman"/>
          <w:b/>
          <w:bCs/>
          <w:sz w:val="24"/>
          <w:szCs w:val="24"/>
        </w:rPr>
        <w:t>6. Однос јавног медијског сервиса према јавности</w:t>
      </w:r>
    </w:p>
    <w:p w14:paraId="582D9C7E"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6.</w:t>
      </w:r>
    </w:p>
    <w:p w14:paraId="68D975EC"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У свом деловању јавни медијски сервис остварује јавни интерес, уважава захтеве јавности и за своје деловање одговара јавности.</w:t>
      </w:r>
    </w:p>
    <w:p w14:paraId="798DCB01" w14:textId="77777777" w:rsidR="00E2076F" w:rsidRPr="00F912E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F912EF">
        <w:rPr>
          <w:rFonts w:ascii="Times New Roman" w:eastAsia="Times New Roman" w:hAnsi="Times New Roman" w:cs="Times New Roman"/>
          <w:strike/>
          <w:sz w:val="24"/>
          <w:szCs w:val="24"/>
        </w:rPr>
        <w:t>Одговорност јавног медијског сервиса према јавности као и утицај јавности на његово деловање остварује се посебно:</w:t>
      </w:r>
    </w:p>
    <w:p w14:paraId="4FB1D142" w14:textId="77777777" w:rsidR="00E2076F" w:rsidRPr="00F912E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F912EF">
        <w:rPr>
          <w:rFonts w:ascii="Times New Roman" w:eastAsia="Times New Roman" w:hAnsi="Times New Roman" w:cs="Times New Roman"/>
          <w:strike/>
          <w:sz w:val="24"/>
          <w:szCs w:val="24"/>
        </w:rPr>
        <w:t>– јавношћу поступка именовања органа јавног медијског сервиса;</w:t>
      </w:r>
    </w:p>
    <w:p w14:paraId="73B5C064" w14:textId="77777777" w:rsidR="00E2076F" w:rsidRPr="00F912E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F912EF">
        <w:rPr>
          <w:rFonts w:ascii="Times New Roman" w:eastAsia="Times New Roman" w:hAnsi="Times New Roman" w:cs="Times New Roman"/>
          <w:strike/>
          <w:sz w:val="24"/>
          <w:szCs w:val="24"/>
        </w:rPr>
        <w:t>– учешћем јавности у унапређивању радијског и телевизијског програма;</w:t>
      </w:r>
    </w:p>
    <w:p w14:paraId="1EA2C05B" w14:textId="77777777" w:rsidR="00E2076F" w:rsidRPr="00F912E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F912EF">
        <w:rPr>
          <w:rFonts w:ascii="Times New Roman" w:eastAsia="Times New Roman" w:hAnsi="Times New Roman" w:cs="Times New Roman"/>
          <w:strike/>
          <w:sz w:val="24"/>
          <w:szCs w:val="24"/>
        </w:rPr>
        <w:t>– обавезом јавног медијског сервиса да правовремено и истинито обавештава јавност о обављању своје делатности, о условима и начину пружања својих услуга и о другим питањима која се тичу обављања делатности за које је основан;</w:t>
      </w:r>
    </w:p>
    <w:p w14:paraId="64BA18A1" w14:textId="77777777" w:rsidR="00E2076F" w:rsidRPr="00F912E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F912EF">
        <w:rPr>
          <w:rFonts w:ascii="Times New Roman" w:eastAsia="Times New Roman" w:hAnsi="Times New Roman" w:cs="Times New Roman"/>
          <w:strike/>
          <w:sz w:val="24"/>
          <w:szCs w:val="24"/>
        </w:rPr>
        <w:t>– објављивањем плана рада, финансијског плана и извештаја о раду и пословању;</w:t>
      </w:r>
    </w:p>
    <w:p w14:paraId="524FD3D2" w14:textId="77777777" w:rsidR="00E2076F" w:rsidRPr="00F912E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F912EF">
        <w:rPr>
          <w:rFonts w:ascii="Times New Roman" w:eastAsia="Times New Roman" w:hAnsi="Times New Roman" w:cs="Times New Roman"/>
          <w:strike/>
          <w:sz w:val="24"/>
          <w:szCs w:val="24"/>
        </w:rPr>
        <w:t>– подношењем извештаја о раду и пословању јавног медијског сервиса Народној скупштини и Савету Регулатора;</w:t>
      </w:r>
    </w:p>
    <w:p w14:paraId="5B7DF861"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F912EF">
        <w:rPr>
          <w:rFonts w:ascii="Times New Roman" w:eastAsia="Times New Roman" w:hAnsi="Times New Roman" w:cs="Times New Roman"/>
          <w:strike/>
          <w:sz w:val="24"/>
          <w:szCs w:val="24"/>
        </w:rPr>
        <w:t>– благовременим испуњавањем обавеза прописаним законом којим се уређује слободан приступ информацијама од јавног значаја.</w:t>
      </w:r>
    </w:p>
    <w:p w14:paraId="175E03F6" w14:textId="29CD3B2C" w:rsidR="00F912EF" w:rsidRPr="00F912EF" w:rsidRDefault="00F912EF" w:rsidP="00F912EF">
      <w:pPr>
        <w:shd w:val="clear" w:color="auto" w:fill="FFFFFF"/>
        <w:spacing w:after="150" w:line="240" w:lineRule="auto"/>
        <w:ind w:firstLine="480"/>
        <w:jc w:val="both"/>
        <w:rPr>
          <w:rFonts w:ascii="Times New Roman" w:eastAsia="Times New Roman" w:hAnsi="Times New Roman" w:cs="Times New Roman"/>
          <w:sz w:val="24"/>
          <w:szCs w:val="24"/>
        </w:rPr>
      </w:pPr>
      <w:r w:rsidRPr="00F912EF">
        <w:rPr>
          <w:rFonts w:ascii="Times New Roman" w:eastAsia="Times New Roman" w:hAnsi="Times New Roman" w:cs="Times New Roman"/>
          <w:sz w:val="24"/>
          <w:szCs w:val="24"/>
        </w:rPr>
        <w:t>ОДГОВОРНОСТ ЈАВНОГ МЕДИЈСКОГ СЕРВИСА ПРЕМА ЈАВНОСТИ КАО И УТИЦАЈ ЈАВНОСТИ НА ЊЕГОВО ДЕЛОВАЊЕ ОСТВАРУЈЕ СЕ ПОСЕБНО:</w:t>
      </w:r>
    </w:p>
    <w:p w14:paraId="0CCAB33C" w14:textId="2A680D5E" w:rsidR="00F912EF" w:rsidRPr="00F912EF" w:rsidRDefault="00F912EF" w:rsidP="00F912EF">
      <w:pPr>
        <w:shd w:val="clear" w:color="auto" w:fill="FFFFFF"/>
        <w:spacing w:after="150" w:line="240" w:lineRule="auto"/>
        <w:ind w:firstLine="480"/>
        <w:jc w:val="both"/>
        <w:rPr>
          <w:rFonts w:ascii="Times New Roman" w:eastAsia="Times New Roman" w:hAnsi="Times New Roman" w:cs="Times New Roman"/>
          <w:sz w:val="24"/>
          <w:szCs w:val="24"/>
        </w:rPr>
      </w:pPr>
      <w:r w:rsidRPr="00F912EF">
        <w:rPr>
          <w:rFonts w:ascii="Times New Roman" w:eastAsia="Times New Roman" w:hAnsi="Times New Roman" w:cs="Times New Roman"/>
          <w:sz w:val="24"/>
          <w:szCs w:val="24"/>
        </w:rPr>
        <w:t>– ОБАВЕЗОМ ЈАВНОГ МЕДИЈСКОГ СЕРВИСА ДА ПРАВОВРЕМЕНО И ИСТИНИТО ОБАВЕШТАВА ЈАВНОСТ О ОБАВЉАЊУ СВОЈЕ ДЕЛАТНОСТИ, О УСЛОВИМА И НАЧИНУ ПРУЖАЊА СВОЈИХ УСЛУГА И О ДРУГИМ ПИТАЊИМА КОЈА СЕ ТИЧУ ОБАВЉАЊА ДЕЛАТНОСТИ ЗА КОЈЕ ЈЕ ОСНОВАН;</w:t>
      </w:r>
    </w:p>
    <w:p w14:paraId="574AC77B" w14:textId="6BC86390" w:rsidR="00F912EF" w:rsidRPr="00F912EF" w:rsidRDefault="00F912EF" w:rsidP="00F912EF">
      <w:pPr>
        <w:shd w:val="clear" w:color="auto" w:fill="FFFFFF"/>
        <w:spacing w:after="150" w:line="240" w:lineRule="auto"/>
        <w:ind w:firstLine="480"/>
        <w:jc w:val="both"/>
        <w:rPr>
          <w:rFonts w:ascii="Times New Roman" w:eastAsia="Times New Roman" w:hAnsi="Times New Roman" w:cs="Times New Roman"/>
          <w:sz w:val="24"/>
          <w:szCs w:val="24"/>
        </w:rPr>
      </w:pPr>
      <w:r w:rsidRPr="00F912EF">
        <w:rPr>
          <w:rFonts w:ascii="Times New Roman" w:eastAsia="Times New Roman" w:hAnsi="Times New Roman" w:cs="Times New Roman"/>
          <w:sz w:val="24"/>
          <w:szCs w:val="24"/>
        </w:rPr>
        <w:t>– КОМУНИКАЦИЈОМ СА СЛУШАОЦИМА, ГЛЕДАОЦИМА</w:t>
      </w:r>
      <w:r w:rsidR="00CA2836">
        <w:rPr>
          <w:rFonts w:ascii="Times New Roman" w:eastAsia="Times New Roman" w:hAnsi="Times New Roman" w:cs="Times New Roman"/>
          <w:sz w:val="24"/>
          <w:szCs w:val="24"/>
        </w:rPr>
        <w:t xml:space="preserve">, </w:t>
      </w:r>
      <w:r w:rsidRPr="00F912EF">
        <w:rPr>
          <w:rFonts w:ascii="Times New Roman" w:eastAsia="Times New Roman" w:hAnsi="Times New Roman" w:cs="Times New Roman"/>
          <w:sz w:val="24"/>
          <w:szCs w:val="24"/>
        </w:rPr>
        <w:t>ЧИТАОЦИМA</w:t>
      </w:r>
      <w:r w:rsidR="00CA2836">
        <w:rPr>
          <w:rFonts w:ascii="Times New Roman" w:eastAsia="Times New Roman" w:hAnsi="Times New Roman" w:cs="Times New Roman"/>
          <w:sz w:val="24"/>
          <w:szCs w:val="24"/>
        </w:rPr>
        <w:t xml:space="preserve"> </w:t>
      </w:r>
      <w:r w:rsidR="00CA2836" w:rsidRPr="00CA2836">
        <w:rPr>
          <w:rFonts w:ascii="Times New Roman" w:eastAsia="Times New Roman" w:hAnsi="Times New Roman" w:cs="Times New Roman"/>
          <w:sz w:val="24"/>
          <w:szCs w:val="24"/>
        </w:rPr>
        <w:t>И ОРГАНИЗАЦИЈАМА ЦИВИЛНОГ ДРУШТВА.;</w:t>
      </w:r>
    </w:p>
    <w:p w14:paraId="6AD3ACD9" w14:textId="25CCB082" w:rsidR="00F912EF" w:rsidRPr="00F912EF" w:rsidRDefault="00F912EF" w:rsidP="00F912EF">
      <w:pPr>
        <w:shd w:val="clear" w:color="auto" w:fill="FFFFFF"/>
        <w:spacing w:after="150" w:line="240" w:lineRule="auto"/>
        <w:ind w:firstLine="480"/>
        <w:jc w:val="both"/>
        <w:rPr>
          <w:rFonts w:ascii="Times New Roman" w:eastAsia="Times New Roman" w:hAnsi="Times New Roman" w:cs="Times New Roman"/>
          <w:sz w:val="24"/>
          <w:szCs w:val="24"/>
        </w:rPr>
      </w:pPr>
      <w:r w:rsidRPr="00F912EF">
        <w:rPr>
          <w:rFonts w:ascii="Times New Roman" w:eastAsia="Times New Roman" w:hAnsi="Times New Roman" w:cs="Times New Roman"/>
          <w:sz w:val="24"/>
          <w:szCs w:val="24"/>
        </w:rPr>
        <w:t>– ДЕЛОВАЊЕМ ПРОГРАМСКОГ САВЕТА;</w:t>
      </w:r>
    </w:p>
    <w:p w14:paraId="559AE1A3" w14:textId="70668C08" w:rsidR="00F912EF" w:rsidRPr="00F912EF" w:rsidRDefault="00F912EF" w:rsidP="00F912EF">
      <w:pPr>
        <w:shd w:val="clear" w:color="auto" w:fill="FFFFFF"/>
        <w:spacing w:after="150" w:line="240" w:lineRule="auto"/>
        <w:ind w:firstLine="480"/>
        <w:jc w:val="both"/>
        <w:rPr>
          <w:rFonts w:ascii="Times New Roman" w:eastAsia="Times New Roman" w:hAnsi="Times New Roman" w:cs="Times New Roman"/>
          <w:sz w:val="24"/>
          <w:szCs w:val="24"/>
        </w:rPr>
      </w:pPr>
      <w:r w:rsidRPr="00F912EF">
        <w:rPr>
          <w:rFonts w:ascii="Times New Roman" w:eastAsia="Times New Roman" w:hAnsi="Times New Roman" w:cs="Times New Roman"/>
          <w:sz w:val="24"/>
          <w:szCs w:val="24"/>
        </w:rPr>
        <w:t xml:space="preserve">– ДЕЛОВАЊЕМ ПОВЕРЕНИКА ЗА ЗАШТИТУ ПРАВА СЛУШАЛАЦА, ГЛЕДАЛАЦА И ЧИТАЛАЦА; </w:t>
      </w:r>
    </w:p>
    <w:p w14:paraId="31CF1E21" w14:textId="0E706350" w:rsidR="00F912EF" w:rsidRPr="00F912EF" w:rsidRDefault="00F912EF" w:rsidP="00F912EF">
      <w:pPr>
        <w:shd w:val="clear" w:color="auto" w:fill="FFFFFF"/>
        <w:spacing w:after="150" w:line="240" w:lineRule="auto"/>
        <w:ind w:firstLine="480"/>
        <w:jc w:val="both"/>
        <w:rPr>
          <w:rFonts w:ascii="Times New Roman" w:eastAsia="Times New Roman" w:hAnsi="Times New Roman" w:cs="Times New Roman"/>
          <w:sz w:val="24"/>
          <w:szCs w:val="24"/>
        </w:rPr>
      </w:pPr>
      <w:r w:rsidRPr="00F912EF">
        <w:rPr>
          <w:rFonts w:ascii="Times New Roman" w:eastAsia="Times New Roman" w:hAnsi="Times New Roman" w:cs="Times New Roman"/>
          <w:sz w:val="24"/>
          <w:szCs w:val="24"/>
        </w:rPr>
        <w:lastRenderedPageBreak/>
        <w:t>–</w:t>
      </w:r>
      <w:r w:rsidRPr="00F912EF">
        <w:rPr>
          <w:rFonts w:ascii="Times New Roman" w:eastAsia="Times New Roman" w:hAnsi="Times New Roman" w:cs="Times New Roman"/>
          <w:sz w:val="24"/>
          <w:szCs w:val="24"/>
        </w:rPr>
        <w:tab/>
        <w:t>ЈАВНОШЋУ ПОСТУПКА ИМЕНОВАЊА ОРГАНА ЈАВНОГ МЕДИЈСКОГ СЕРВИСА;</w:t>
      </w:r>
    </w:p>
    <w:p w14:paraId="71C3B1C0" w14:textId="4ABEDD19" w:rsidR="00F912EF" w:rsidRPr="00F912EF" w:rsidRDefault="00F912EF" w:rsidP="00F912EF">
      <w:pPr>
        <w:shd w:val="clear" w:color="auto" w:fill="FFFFFF"/>
        <w:spacing w:after="150" w:line="240" w:lineRule="auto"/>
        <w:ind w:firstLine="480"/>
        <w:jc w:val="both"/>
        <w:rPr>
          <w:rFonts w:ascii="Times New Roman" w:eastAsia="Times New Roman" w:hAnsi="Times New Roman" w:cs="Times New Roman"/>
          <w:sz w:val="24"/>
          <w:szCs w:val="24"/>
        </w:rPr>
      </w:pPr>
      <w:r w:rsidRPr="00F912EF">
        <w:rPr>
          <w:rFonts w:ascii="Times New Roman" w:eastAsia="Times New Roman" w:hAnsi="Times New Roman" w:cs="Times New Roman"/>
          <w:sz w:val="24"/>
          <w:szCs w:val="24"/>
        </w:rPr>
        <w:t>– ОБЈАВЉИВАЊЕМ ПЛАНА РАДА, ФИНАНСИЈСКОГ ПЛАНА И ИЗВЕШТАЈА О РАДУ И ПОСЛОВАЊУ;</w:t>
      </w:r>
    </w:p>
    <w:p w14:paraId="7B8703D0" w14:textId="608186C9" w:rsidR="00F912EF" w:rsidRPr="00F912EF" w:rsidRDefault="00F912EF" w:rsidP="00F912EF">
      <w:pPr>
        <w:shd w:val="clear" w:color="auto" w:fill="FFFFFF"/>
        <w:spacing w:after="150" w:line="240" w:lineRule="auto"/>
        <w:ind w:firstLine="480"/>
        <w:jc w:val="both"/>
        <w:rPr>
          <w:rFonts w:ascii="Times New Roman" w:eastAsia="Times New Roman" w:hAnsi="Times New Roman" w:cs="Times New Roman"/>
          <w:sz w:val="24"/>
          <w:szCs w:val="24"/>
        </w:rPr>
      </w:pPr>
      <w:r w:rsidRPr="00F912EF">
        <w:rPr>
          <w:rFonts w:ascii="Times New Roman" w:eastAsia="Times New Roman" w:hAnsi="Times New Roman" w:cs="Times New Roman"/>
          <w:sz w:val="24"/>
          <w:szCs w:val="24"/>
        </w:rPr>
        <w:t>– ПОДНОШЕЊЕМ ИЗВЕШТАЈА О РАДУ И ПОСЛОВАЊУ ЈАВНОГ МЕДИЈСКОГ СЕРВИСА НАРОДНОЈ СКУПШТИНИ И САВЕТУ РЕГУЛАТОРА;</w:t>
      </w:r>
    </w:p>
    <w:p w14:paraId="5C979912" w14:textId="3F6A1BD8" w:rsidR="00F912EF" w:rsidRPr="00E2076F" w:rsidRDefault="00F912EF" w:rsidP="00F912EF">
      <w:pPr>
        <w:shd w:val="clear" w:color="auto" w:fill="FFFFFF"/>
        <w:spacing w:after="150" w:line="240" w:lineRule="auto"/>
        <w:ind w:firstLine="480"/>
        <w:jc w:val="both"/>
        <w:rPr>
          <w:rFonts w:ascii="Times New Roman" w:eastAsia="Times New Roman" w:hAnsi="Times New Roman" w:cs="Times New Roman"/>
          <w:sz w:val="24"/>
          <w:szCs w:val="24"/>
        </w:rPr>
      </w:pPr>
      <w:r w:rsidRPr="00F912EF">
        <w:rPr>
          <w:rFonts w:ascii="Times New Roman" w:eastAsia="Times New Roman" w:hAnsi="Times New Roman" w:cs="Times New Roman"/>
          <w:sz w:val="24"/>
          <w:szCs w:val="24"/>
        </w:rPr>
        <w:t>– БЛАГОВРЕМЕНИМ ИСПУЊАВАЊЕМ ОБАВЕЗА ПРОПИСАНИХ ЗАКОНОМ КОЈИМ СЕ УРЕЂУЈЕ СЛОБОДАН ПРИСТУП ИНФОРМАЦИЈАМА ОД ЈАВНОГ ЗНАЧАЈА.</w:t>
      </w:r>
    </w:p>
    <w:p w14:paraId="0AAE79F5"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II. ЈАВНИ ИНТЕРЕС КОЈИ ОСТВАРУЈЕ ЈАВНИ МЕДИЈСКИ СЕРВИС</w:t>
      </w:r>
    </w:p>
    <w:p w14:paraId="628961E0"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7.</w:t>
      </w:r>
    </w:p>
    <w:p w14:paraId="4B7CBF37"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Јавни интерес, у складу са законом којим се уређује област јавног информисања, који јавни медијски сервис остварује кроз своје програмске садржаје, је:</w:t>
      </w:r>
    </w:p>
    <w:p w14:paraId="0BC08FF4"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 истинито, благовремено, потпуно, непристрасно и професионално информисање грађана и омогућавање слободног формирања и изражавања мишљења слушалаца и гледалаца на територији Републике Србије, аутономне покрајине и локалне самоуправе;</w:t>
      </w:r>
    </w:p>
    <w:p w14:paraId="755F377D"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2) поштовање и представљање основних људских права и слобода, демократских вредности и институција и унапређивање културе јавног дијалога;</w:t>
      </w:r>
    </w:p>
    <w:p w14:paraId="60E0AAEC"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3) поштовање приватности, достојанства, угледа, части и других основних права и слобода човека;</w:t>
      </w:r>
    </w:p>
    <w:p w14:paraId="260A0AF5"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4) поштовање и подстицање плурализма политичких, верских и других идеја и омогућавање јавности да буде упозната са тим идејама, не служећи интересима појединих политичких странака и верских заједница, као ни било ком другом појединачном политичком, економском, верском и сличном становишту или интересу;</w:t>
      </w:r>
    </w:p>
    <w:p w14:paraId="6A533011"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5) задовољавање потреба у информисању свих делова друштва без дискриминације, водећи рачуна нарочито о друштвено осетљивим групама као што су деца, омладина и стари, мањинске групе, особе са инвалидитетом, социјално и здравствено угрожени и др.;</w:t>
      </w:r>
    </w:p>
    <w:p w14:paraId="1467FEEE"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6) задовољавање потреба грађана за програмским садржајима који обезбеђују очување и изражавање културног идентитета како српског народа тако и националних мањина, водећи рачуна да националне мањине прате одређене програмске целине и на свом матерњем језику и писму;</w:t>
      </w:r>
    </w:p>
    <w:p w14:paraId="74ABA283"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7) непристрасно обрађивање политичких, историјских, привредних, социјалних, здравствених, културних, образовних, научних, еколошких и других питања, омогућавајући равноправно сучељавање различитих становишта;</w:t>
      </w:r>
    </w:p>
    <w:p w14:paraId="2685A89B" w14:textId="77777777" w:rsidR="005B0AA4" w:rsidRDefault="00E2076F" w:rsidP="00843940">
      <w:pPr>
        <w:shd w:val="clear" w:color="auto" w:fill="FFFFFF"/>
        <w:spacing w:after="150" w:line="240" w:lineRule="auto"/>
        <w:ind w:firstLine="480"/>
        <w:jc w:val="both"/>
        <w:rPr>
          <w:rFonts w:ascii="Times New Roman" w:eastAsia="Times New Roman" w:hAnsi="Times New Roman" w:cs="Times New Roman"/>
          <w:strike/>
          <w:sz w:val="24"/>
          <w:szCs w:val="24"/>
        </w:rPr>
      </w:pPr>
      <w:r w:rsidRPr="005B0AA4">
        <w:rPr>
          <w:rFonts w:ascii="Times New Roman" w:eastAsia="Times New Roman" w:hAnsi="Times New Roman" w:cs="Times New Roman"/>
          <w:strike/>
          <w:sz w:val="24"/>
          <w:szCs w:val="24"/>
        </w:rPr>
        <w:t>8) бесплатно и једнако представљање политичких странака, коалиција и кандидата који имају потврђене изборне листе за републичке, покрајинске или локалне изборе, у време </w:t>
      </w:r>
      <w:r w:rsidRPr="005B0AA4">
        <w:rPr>
          <w:rFonts w:ascii="Times New Roman" w:eastAsia="Times New Roman" w:hAnsi="Times New Roman" w:cs="Times New Roman"/>
          <w:b/>
          <w:bCs/>
          <w:strike/>
          <w:sz w:val="24"/>
          <w:szCs w:val="24"/>
        </w:rPr>
        <w:t>изборне</w:t>
      </w:r>
      <w:r w:rsidRPr="005B0AA4">
        <w:rPr>
          <w:rFonts w:ascii="Times New Roman" w:eastAsia="Times New Roman" w:hAnsi="Times New Roman" w:cs="Times New Roman"/>
          <w:strike/>
          <w:sz w:val="24"/>
          <w:szCs w:val="24"/>
        </w:rPr>
        <w:t> кампање;</w:t>
      </w:r>
    </w:p>
    <w:p w14:paraId="6683450B" w14:textId="36F3F6F2" w:rsidR="00843940" w:rsidRPr="005B0AA4" w:rsidRDefault="005B0AA4" w:rsidP="00843940">
      <w:pPr>
        <w:shd w:val="clear" w:color="auto" w:fill="FFFFFF"/>
        <w:spacing w:after="150" w:line="240" w:lineRule="auto"/>
        <w:ind w:firstLine="480"/>
        <w:jc w:val="both"/>
        <w:rPr>
          <w:rFonts w:ascii="Times New Roman" w:eastAsia="Times New Roman" w:hAnsi="Times New Roman" w:cs="Times New Roman"/>
          <w:sz w:val="24"/>
          <w:szCs w:val="24"/>
        </w:rPr>
      </w:pPr>
      <w:r w:rsidRPr="005B0AA4">
        <w:rPr>
          <w:rFonts w:ascii="Times New Roman" w:eastAsia="Times New Roman" w:hAnsi="Times New Roman" w:cs="Times New Roman"/>
          <w:sz w:val="24"/>
          <w:szCs w:val="24"/>
        </w:rPr>
        <w:lastRenderedPageBreak/>
        <w:t>8)</w:t>
      </w:r>
      <w:r>
        <w:rPr>
          <w:rFonts w:ascii="Times New Roman" w:eastAsia="Times New Roman" w:hAnsi="Times New Roman" w:cs="Times New Roman"/>
          <w:sz w:val="24"/>
          <w:szCs w:val="24"/>
        </w:rPr>
        <w:t xml:space="preserve"> </w:t>
      </w:r>
      <w:r w:rsidRPr="005B0AA4">
        <w:rPr>
          <w:rFonts w:ascii="Times New Roman" w:eastAsia="Times New Roman" w:hAnsi="Times New Roman" w:cs="Times New Roman"/>
          <w:sz w:val="24"/>
          <w:szCs w:val="24"/>
        </w:rPr>
        <w:t>БЕСПЛАТНО И ЈЕДНАКО ПРЕДСТАВЉАЊЕ ПОЛИТИЧКИХ СТРАНАКА, КОАЛИЦИЈА И КАНДИДАТА КОЈИ ИМАЈУ ПОТВРЂЕНЕ ИЗБОРНЕ ЛИСТЕ НА НАЦИОНАЛНОМ, ПОКРАЈИНСКОМ ИЛИ ЛОКАЛНОМ НИВОУ У ВРЕМЕ ИЗБОРНЕ КАМПАЊЕ, КАО И ДУЖНОСТ ДА У РЕДОВН</w:t>
      </w:r>
      <w:r w:rsidR="00273FCA">
        <w:rPr>
          <w:rFonts w:ascii="Times New Roman" w:eastAsia="Times New Roman" w:hAnsi="Times New Roman" w:cs="Times New Roman"/>
          <w:sz w:val="24"/>
          <w:szCs w:val="24"/>
          <w:lang w:val="sr-Cyrl-RS"/>
        </w:rPr>
        <w:t>И</w:t>
      </w:r>
      <w:r w:rsidRPr="005B0AA4">
        <w:rPr>
          <w:rFonts w:ascii="Times New Roman" w:eastAsia="Times New Roman" w:hAnsi="Times New Roman" w:cs="Times New Roman"/>
          <w:sz w:val="24"/>
          <w:szCs w:val="24"/>
        </w:rPr>
        <w:t>М ИНФОРМАТИВН</w:t>
      </w:r>
      <w:r w:rsidR="00081EA7">
        <w:rPr>
          <w:rFonts w:ascii="Times New Roman" w:eastAsia="Times New Roman" w:hAnsi="Times New Roman" w:cs="Times New Roman"/>
          <w:sz w:val="24"/>
          <w:szCs w:val="24"/>
          <w:lang w:val="sr-Cyrl-RS"/>
        </w:rPr>
        <w:t>И</w:t>
      </w:r>
      <w:r w:rsidRPr="005B0AA4">
        <w:rPr>
          <w:rFonts w:ascii="Times New Roman" w:eastAsia="Times New Roman" w:hAnsi="Times New Roman" w:cs="Times New Roman"/>
          <w:sz w:val="24"/>
          <w:szCs w:val="24"/>
        </w:rPr>
        <w:t>М ПРОГРАМ</w:t>
      </w:r>
      <w:r w:rsidR="00081EA7">
        <w:rPr>
          <w:rFonts w:ascii="Times New Roman" w:eastAsia="Times New Roman" w:hAnsi="Times New Roman" w:cs="Times New Roman"/>
          <w:sz w:val="24"/>
          <w:szCs w:val="24"/>
          <w:lang w:val="sr-Cyrl-RS"/>
        </w:rPr>
        <w:t xml:space="preserve">ИМА </w:t>
      </w:r>
      <w:r w:rsidRPr="005B0AA4">
        <w:rPr>
          <w:rFonts w:ascii="Times New Roman" w:eastAsia="Times New Roman" w:hAnsi="Times New Roman" w:cs="Times New Roman"/>
          <w:sz w:val="24"/>
          <w:szCs w:val="24"/>
        </w:rPr>
        <w:t>И У ПОСЕБНИМ ЕМИСИЈАМА КОЈЕ СУ ПОСВЕЋЕНЕ ИЗБОРНОЈ КАМПАЊИ ПОСТУПА У СКЛАДУ СА ПРИНЦИПИМА НЕПРИСТРАСНОГ, ПРАВИЧНОГ И УРАВНОТЕЖЕНОГ ПРЕДСТАВЉАЊА ПОЛИТИЧКИХ СУБЈЕКАТА, ОДНОСНО ИЗБОРНИХ ЛИСТА И КАНДИДАТА НА ИЗБОРИМА;</w:t>
      </w:r>
    </w:p>
    <w:p w14:paraId="79769876"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9) афирмисање националних културних вредности српског народа и националних мањина који живе у Републици Србији, као и зближавања и прожимања њихових култура;</w:t>
      </w:r>
    </w:p>
    <w:p w14:paraId="55C3DB61"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10) развој медијске писмености становништва;</w:t>
      </w:r>
    </w:p>
    <w:p w14:paraId="55C40376"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11) производња домаћег документарног и играног програма;</w:t>
      </w:r>
    </w:p>
    <w:p w14:paraId="5BC59CEF"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12) благовремено обавештавање о актуелним збивањима у свету и о научним, културним и осталим цивилизацијским достигнућима;</w:t>
      </w:r>
    </w:p>
    <w:p w14:paraId="47225936"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13) унапређивање општег образовања, здравственог образовања и образовања у вези са заштитом животне средине;</w:t>
      </w:r>
    </w:p>
    <w:p w14:paraId="0BC54509"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14) развијање културе и уметничког стваралаштва;</w:t>
      </w:r>
    </w:p>
    <w:p w14:paraId="29F62AA2"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15) неговање хуманих, моралних, уметничких и креативних вредности;</w:t>
      </w:r>
    </w:p>
    <w:p w14:paraId="63CE63D0"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16) задовољавање забавних, рекреативних, спортских и других потреба грађана;</w:t>
      </w:r>
    </w:p>
    <w:p w14:paraId="7FD81007"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17) информисање наших грађана у иностранству, као и припадника српског народ који живи ван територије Републике Србије;</w:t>
      </w:r>
    </w:p>
    <w:p w14:paraId="1EEBEB35"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18) представљање културног наслеђа и уметничког стваралаштва у земљи и иностранству;</w:t>
      </w:r>
    </w:p>
    <w:p w14:paraId="5BAB2419" w14:textId="619A55CB" w:rsid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19) информисање иностране јавности о догађајима и појавама у Републици Србији</w:t>
      </w:r>
      <w:r w:rsidR="00CA2836">
        <w:rPr>
          <w:rFonts w:ascii="Times New Roman" w:eastAsia="Times New Roman" w:hAnsi="Times New Roman" w:cs="Times New Roman"/>
          <w:sz w:val="24"/>
          <w:szCs w:val="24"/>
        </w:rPr>
        <w:t>;</w:t>
      </w:r>
    </w:p>
    <w:p w14:paraId="655E6CBD" w14:textId="6B1BA522" w:rsidR="00CA2836" w:rsidRPr="00E2076F" w:rsidRDefault="00CA2836"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CA2836">
        <w:rPr>
          <w:rFonts w:ascii="Times New Roman" w:eastAsia="Times New Roman" w:hAnsi="Times New Roman" w:cs="Times New Roman"/>
          <w:sz w:val="24"/>
          <w:szCs w:val="24"/>
        </w:rPr>
        <w:t>20) ПОДРШКА УНАПРЕЂЕЊУ БЕЗБЕДНОСТИ И ЗАШТИТЕ НОВИНАРА И МЕДИЈСКИХ РАДНИКА</w:t>
      </w:r>
      <w:r>
        <w:rPr>
          <w:rFonts w:ascii="Times New Roman" w:eastAsia="Times New Roman" w:hAnsi="Times New Roman" w:cs="Times New Roman"/>
          <w:sz w:val="24"/>
          <w:szCs w:val="24"/>
        </w:rPr>
        <w:t>;</w:t>
      </w:r>
    </w:p>
    <w:p w14:paraId="4F94B6BC" w14:textId="77777777" w:rsidR="00E2076F" w:rsidRPr="00843940" w:rsidRDefault="00E2076F" w:rsidP="00E2076F">
      <w:pPr>
        <w:shd w:val="clear" w:color="auto" w:fill="FFFFFF"/>
        <w:spacing w:after="150" w:line="240" w:lineRule="auto"/>
        <w:ind w:firstLine="480"/>
        <w:jc w:val="both"/>
        <w:rPr>
          <w:rFonts w:ascii="Times New Roman" w:eastAsia="Times New Roman" w:hAnsi="Times New Roman" w:cs="Times New Roman"/>
          <w:b/>
          <w:bCs/>
          <w:strike/>
          <w:sz w:val="24"/>
          <w:szCs w:val="24"/>
        </w:rPr>
      </w:pPr>
      <w:r w:rsidRPr="00843940">
        <w:rPr>
          <w:rFonts w:ascii="Times New Roman" w:eastAsia="Times New Roman" w:hAnsi="Times New Roman" w:cs="Times New Roman"/>
          <w:b/>
          <w:bCs/>
          <w:strike/>
          <w:sz w:val="24"/>
          <w:szCs w:val="24"/>
        </w:rPr>
        <w:t>Јавни медијски сервиси дужни су да у редовном информативном програму, као и у посебним емисијама које су посвећене изборној кампањи, поступају у складу са принципима непристрасног, правичног и уравнотеженог представљања политичких субјеката, односно изборних листа и кандидата на изборима.</w:t>
      </w:r>
    </w:p>
    <w:p w14:paraId="17333A78" w14:textId="77777777" w:rsidR="00E2076F" w:rsidRPr="00CA2836"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CA2836">
        <w:rPr>
          <w:rFonts w:ascii="Times New Roman" w:eastAsia="Times New Roman" w:hAnsi="Times New Roman" w:cs="Times New Roman"/>
          <w:sz w:val="24"/>
          <w:szCs w:val="24"/>
        </w:rPr>
        <w:t>Јавним медијским сервисима се посебно препоручује да у циљу обавештавања јавности о предизборним радњама кандидата, односно подносилаца изборних листа организују радио и телевизијске дуеле или сучељавања да би се у виду дискусије расправила одређена актуелна политичка питања.</w:t>
      </w:r>
    </w:p>
    <w:p w14:paraId="2356BDDA" w14:textId="021D68DC" w:rsidR="00E2076F" w:rsidRDefault="00E2076F" w:rsidP="00E2076F">
      <w:pPr>
        <w:shd w:val="clear" w:color="auto" w:fill="FFFFFF"/>
        <w:spacing w:after="0" w:line="240" w:lineRule="auto"/>
        <w:ind w:firstLine="480"/>
        <w:jc w:val="both"/>
        <w:rPr>
          <w:rFonts w:ascii="Times New Roman" w:eastAsia="Times New Roman" w:hAnsi="Times New Roman" w:cs="Times New Roman"/>
          <w:strike/>
          <w:sz w:val="24"/>
          <w:szCs w:val="24"/>
        </w:rPr>
      </w:pPr>
      <w:r w:rsidRPr="00EC0828">
        <w:rPr>
          <w:rFonts w:ascii="Times New Roman" w:eastAsia="Times New Roman" w:hAnsi="Times New Roman" w:cs="Times New Roman"/>
          <w:strike/>
          <w:sz w:val="24"/>
          <w:szCs w:val="24"/>
        </w:rPr>
        <w:t>*Службени гласник РС, број 129/2021</w:t>
      </w:r>
    </w:p>
    <w:p w14:paraId="3D4C6383" w14:textId="6432111A" w:rsidR="008A1A8F" w:rsidRDefault="008A1A8F" w:rsidP="00E2076F">
      <w:pPr>
        <w:shd w:val="clear" w:color="auto" w:fill="FFFFFF"/>
        <w:spacing w:after="0" w:line="240" w:lineRule="auto"/>
        <w:ind w:firstLine="480"/>
        <w:jc w:val="both"/>
        <w:rPr>
          <w:rFonts w:ascii="Times New Roman" w:eastAsia="Times New Roman" w:hAnsi="Times New Roman" w:cs="Times New Roman"/>
          <w:strike/>
          <w:sz w:val="24"/>
          <w:szCs w:val="24"/>
        </w:rPr>
      </w:pPr>
    </w:p>
    <w:p w14:paraId="6FC70BD4" w14:textId="77777777" w:rsidR="008A1A8F" w:rsidRPr="00EC0828" w:rsidRDefault="008A1A8F" w:rsidP="00E2076F">
      <w:pPr>
        <w:shd w:val="clear" w:color="auto" w:fill="FFFFFF"/>
        <w:spacing w:after="0" w:line="240" w:lineRule="auto"/>
        <w:ind w:firstLine="480"/>
        <w:jc w:val="both"/>
        <w:rPr>
          <w:rFonts w:ascii="Times New Roman" w:eastAsia="Times New Roman" w:hAnsi="Times New Roman" w:cs="Times New Roman"/>
          <w:strike/>
          <w:sz w:val="24"/>
          <w:szCs w:val="24"/>
        </w:rPr>
      </w:pPr>
    </w:p>
    <w:p w14:paraId="51BE06C5"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lastRenderedPageBreak/>
        <w:t>Члан 8.</w:t>
      </w:r>
    </w:p>
    <w:p w14:paraId="0216A4B6"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У остваривању јавног интереса из члана 7. овог закона јавни медијски сервис дужан је да:</w:t>
      </w:r>
    </w:p>
    <w:p w14:paraId="521C8CBA" w14:textId="77777777" w:rsidR="005B0AA4"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5B0AA4">
        <w:rPr>
          <w:rFonts w:ascii="Times New Roman" w:eastAsia="Times New Roman" w:hAnsi="Times New Roman" w:cs="Times New Roman"/>
          <w:strike/>
          <w:sz w:val="24"/>
          <w:szCs w:val="24"/>
        </w:rPr>
        <w:t>1) уважава</w:t>
      </w:r>
      <w:r w:rsidRPr="00843940">
        <w:rPr>
          <w:rFonts w:ascii="Times New Roman" w:eastAsia="Times New Roman" w:hAnsi="Times New Roman" w:cs="Times New Roman"/>
          <w:strike/>
          <w:sz w:val="24"/>
          <w:szCs w:val="24"/>
        </w:rPr>
        <w:t xml:space="preserve"> језичке и говорне стандарде, како већинског становништва тако, у одговарајућој сразмери, и националних мањина на подручју на коме се програм емитује као и језичке и говорне стандарде глувих и наглувих особа</w:t>
      </w:r>
      <w:r w:rsidRPr="004A66B8">
        <w:rPr>
          <w:rFonts w:ascii="Times New Roman" w:eastAsia="Times New Roman" w:hAnsi="Times New Roman" w:cs="Times New Roman"/>
          <w:strike/>
          <w:sz w:val="24"/>
          <w:szCs w:val="24"/>
        </w:rPr>
        <w:t>;</w:t>
      </w:r>
      <w:r w:rsidR="00843940" w:rsidRPr="00843940">
        <w:rPr>
          <w:rFonts w:ascii="Times New Roman" w:eastAsia="Times New Roman" w:hAnsi="Times New Roman" w:cs="Times New Roman"/>
          <w:sz w:val="24"/>
          <w:szCs w:val="24"/>
        </w:rPr>
        <w:t xml:space="preserve"> </w:t>
      </w:r>
    </w:p>
    <w:p w14:paraId="39B9983C" w14:textId="548E5165" w:rsidR="00E2076F" w:rsidRDefault="005B0AA4" w:rsidP="00E2076F">
      <w:pPr>
        <w:shd w:val="clear" w:color="auto" w:fill="FFFFFF"/>
        <w:spacing w:after="150" w:line="240" w:lineRule="auto"/>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4A66B8" w:rsidRPr="00843940">
        <w:rPr>
          <w:rFonts w:ascii="Times New Roman" w:eastAsia="Times New Roman" w:hAnsi="Times New Roman" w:cs="Times New Roman"/>
          <w:sz w:val="24"/>
          <w:szCs w:val="24"/>
        </w:rPr>
        <w:t>УВАЖАВА ЈЕЗИЧКЕ И ГОВОРНЕ СТАНДАРДЕ, КАКО ВЕЋИНСКОГ СТАНОВНИШТВА ТАКО, У ОДГОВАРАЈУЋОЈ СРАЗМЕРИ, И НАЦИОНАЛНИХ МАЊИНА НА ПОДРУЧЈУ НА КОМЕ СЕ ПРОГРАМ ЕМИТУЈЕ;</w:t>
      </w:r>
    </w:p>
    <w:p w14:paraId="2056EEC3" w14:textId="09A359D1" w:rsidR="005B0AA4" w:rsidRPr="00843940" w:rsidRDefault="00377274" w:rsidP="00E2076F">
      <w:pPr>
        <w:shd w:val="clear" w:color="auto" w:fill="FFFFFF"/>
        <w:spacing w:after="150" w:line="240" w:lineRule="auto"/>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1а</w:t>
      </w:r>
      <w:r w:rsidR="005B0AA4">
        <w:rPr>
          <w:rFonts w:ascii="Times New Roman" w:eastAsia="Times New Roman" w:hAnsi="Times New Roman" w:cs="Times New Roman"/>
          <w:sz w:val="24"/>
          <w:szCs w:val="24"/>
        </w:rPr>
        <w:t xml:space="preserve">) </w:t>
      </w:r>
      <w:r w:rsidR="005B0AA4" w:rsidRPr="005B0AA4">
        <w:rPr>
          <w:rFonts w:ascii="Times New Roman" w:eastAsia="Times New Roman" w:hAnsi="Times New Roman" w:cs="Times New Roman"/>
          <w:sz w:val="24"/>
          <w:szCs w:val="24"/>
        </w:rPr>
        <w:t>УВАЖАВА ЈЕЗИЧКЕ И ГОВОРНЕ СТАНДАРДЕ ГЛУВИХ И НАГЛУВИХ ОСОБА И ДА НАСТОЈИ ДА ПРИЛАГОДИ ПРОГРАМСКЕ САДРЖАЈЕ СЛЕПИМ И СЛАБОВИДИМ ОСОБАМА;</w:t>
      </w:r>
    </w:p>
    <w:p w14:paraId="2011FF88" w14:textId="7E516367" w:rsidR="00E2076F" w:rsidRPr="00E2076F" w:rsidRDefault="00CF3970"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CF3970">
        <w:rPr>
          <w:rFonts w:ascii="Times New Roman" w:eastAsia="Times New Roman" w:hAnsi="Times New Roman" w:cs="Times New Roman"/>
          <w:sz w:val="24"/>
          <w:szCs w:val="24"/>
          <w:lang w:val="sr-Cyrl-RS"/>
        </w:rPr>
        <w:t>2</w:t>
      </w:r>
      <w:r w:rsidR="00E2076F" w:rsidRPr="00CF3970">
        <w:rPr>
          <w:rFonts w:ascii="Times New Roman" w:eastAsia="Times New Roman" w:hAnsi="Times New Roman" w:cs="Times New Roman"/>
          <w:sz w:val="24"/>
          <w:szCs w:val="24"/>
        </w:rPr>
        <w:t>)</w:t>
      </w:r>
      <w:r w:rsidR="00E2076F" w:rsidRPr="00E2076F">
        <w:rPr>
          <w:rFonts w:ascii="Times New Roman" w:eastAsia="Times New Roman" w:hAnsi="Times New Roman" w:cs="Times New Roman"/>
          <w:sz w:val="24"/>
          <w:szCs w:val="24"/>
        </w:rPr>
        <w:t xml:space="preserve"> на републичком, покрајинском и локалном нивоу користи све своје расположиве капацитете укључујући и дописничку мрежу у циљу остваривања права свих грађана на равноправно информисање;</w:t>
      </w:r>
    </w:p>
    <w:p w14:paraId="6D84C4B1" w14:textId="521FCDAD" w:rsidR="00E2076F" w:rsidRPr="00E2076F" w:rsidRDefault="00CF3970"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CF3970">
        <w:rPr>
          <w:rFonts w:ascii="Times New Roman" w:eastAsia="Times New Roman" w:hAnsi="Times New Roman" w:cs="Times New Roman"/>
          <w:sz w:val="24"/>
          <w:szCs w:val="24"/>
          <w:lang w:val="sr-Cyrl-RS"/>
        </w:rPr>
        <w:t>3</w:t>
      </w:r>
      <w:r w:rsidR="00E2076F" w:rsidRPr="00E2076F">
        <w:rPr>
          <w:rFonts w:ascii="Times New Roman" w:eastAsia="Times New Roman" w:hAnsi="Times New Roman" w:cs="Times New Roman"/>
          <w:sz w:val="24"/>
          <w:szCs w:val="24"/>
        </w:rPr>
        <w:t>) обезбеди коришћење и развој савремених техничко-технолошких стандарда у производњи и објављивању програма и у предвиђеном времену реализују планове преласка на нове дигиталне технологије;</w:t>
      </w:r>
    </w:p>
    <w:p w14:paraId="197AB4A9" w14:textId="517F636C" w:rsidR="00E2076F" w:rsidRPr="00E2076F" w:rsidRDefault="0087309F" w:rsidP="00E2076F">
      <w:pPr>
        <w:shd w:val="clear" w:color="auto" w:fill="FFFFFF"/>
        <w:spacing w:after="150" w:line="240" w:lineRule="auto"/>
        <w:ind w:firstLine="480"/>
        <w:jc w:val="both"/>
        <w:rPr>
          <w:rFonts w:ascii="Times New Roman" w:eastAsia="Times New Roman" w:hAnsi="Times New Roman" w:cs="Times New Roman"/>
          <w:sz w:val="24"/>
          <w:szCs w:val="24"/>
        </w:rPr>
      </w:pPr>
      <w:r>
        <w:rPr>
          <w:rFonts w:ascii="Times New Roman" w:eastAsia="Times New Roman" w:hAnsi="Times New Roman" w:cs="Times New Roman"/>
          <w:strike/>
          <w:sz w:val="24"/>
          <w:szCs w:val="24"/>
          <w:lang w:val="sr-Cyrl-RS"/>
        </w:rPr>
        <w:t>4</w:t>
      </w:r>
      <w:r w:rsidR="00E2076F" w:rsidRPr="00E2076F">
        <w:rPr>
          <w:rFonts w:ascii="Times New Roman" w:eastAsia="Times New Roman" w:hAnsi="Times New Roman" w:cs="Times New Roman"/>
          <w:sz w:val="24"/>
          <w:szCs w:val="24"/>
        </w:rPr>
        <w:t>) сарађује са другим јавним медијским сервисом и размењује програмске садржаје који су од интереса за грађане Републике Србије;</w:t>
      </w:r>
    </w:p>
    <w:p w14:paraId="137182B3" w14:textId="3370AB2D" w:rsidR="00E2076F" w:rsidRPr="00E2076F" w:rsidRDefault="0087309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87309F">
        <w:rPr>
          <w:rFonts w:ascii="Times New Roman" w:eastAsia="Times New Roman" w:hAnsi="Times New Roman" w:cs="Times New Roman"/>
          <w:sz w:val="24"/>
          <w:szCs w:val="24"/>
          <w:lang w:val="sr-Cyrl-RS"/>
        </w:rPr>
        <w:t>5</w:t>
      </w:r>
      <w:r w:rsidR="00E2076F" w:rsidRPr="0087309F">
        <w:rPr>
          <w:rFonts w:ascii="Times New Roman" w:eastAsia="Times New Roman" w:hAnsi="Times New Roman" w:cs="Times New Roman"/>
          <w:sz w:val="24"/>
          <w:szCs w:val="24"/>
        </w:rPr>
        <w:t>)</w:t>
      </w:r>
      <w:r w:rsidR="00E2076F" w:rsidRPr="00E2076F">
        <w:rPr>
          <w:rFonts w:ascii="Times New Roman" w:eastAsia="Times New Roman" w:hAnsi="Times New Roman" w:cs="Times New Roman"/>
          <w:sz w:val="24"/>
          <w:szCs w:val="24"/>
        </w:rPr>
        <w:t xml:space="preserve"> </w:t>
      </w:r>
      <w:r w:rsidR="00E2076F" w:rsidRPr="005B0AA4">
        <w:rPr>
          <w:rFonts w:ascii="Times New Roman" w:eastAsia="Times New Roman" w:hAnsi="Times New Roman" w:cs="Times New Roman"/>
          <w:strike/>
          <w:sz w:val="24"/>
          <w:szCs w:val="24"/>
        </w:rPr>
        <w:t>обезбеђује</w:t>
      </w:r>
      <w:r w:rsidR="005B0AA4">
        <w:rPr>
          <w:rFonts w:ascii="Times New Roman" w:eastAsia="Times New Roman" w:hAnsi="Times New Roman" w:cs="Times New Roman"/>
          <w:sz w:val="24"/>
          <w:szCs w:val="24"/>
        </w:rPr>
        <w:t xml:space="preserve"> </w:t>
      </w:r>
      <w:r w:rsidR="005B0AA4" w:rsidRPr="005B0AA4">
        <w:rPr>
          <w:rFonts w:ascii="Times New Roman" w:eastAsia="Times New Roman" w:hAnsi="Times New Roman" w:cs="Times New Roman"/>
          <w:sz w:val="24"/>
          <w:szCs w:val="24"/>
        </w:rPr>
        <w:t>ОБЕЗБЕДИ</w:t>
      </w:r>
      <w:r w:rsidR="00E2076F" w:rsidRPr="00E2076F">
        <w:rPr>
          <w:rFonts w:ascii="Times New Roman" w:eastAsia="Times New Roman" w:hAnsi="Times New Roman" w:cs="Times New Roman"/>
          <w:sz w:val="24"/>
          <w:szCs w:val="24"/>
        </w:rPr>
        <w:t xml:space="preserve"> чување радијских и телевизијских записа као културног наслеђа од националног интереса.</w:t>
      </w:r>
    </w:p>
    <w:p w14:paraId="227D25A1"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b/>
          <w:bCs/>
          <w:sz w:val="24"/>
          <w:szCs w:val="24"/>
        </w:rPr>
      </w:pPr>
      <w:r w:rsidRPr="00E2076F">
        <w:rPr>
          <w:rFonts w:ascii="Times New Roman" w:eastAsia="Times New Roman" w:hAnsi="Times New Roman" w:cs="Times New Roman"/>
          <w:b/>
          <w:bCs/>
          <w:sz w:val="24"/>
          <w:szCs w:val="24"/>
        </w:rPr>
        <w:t>Европска независна продукција</w:t>
      </w:r>
    </w:p>
    <w:p w14:paraId="36195812"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10.</w:t>
      </w:r>
    </w:p>
    <w:p w14:paraId="0554886E"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Јавни медијски сервис обезбеђује најмање 10% годишњег програмског времена или најмање 10% годишњег програмског буџета, за аудио-визуелна дела европске независне продукције, изузимајући време намењено за вести, спортске догађаје, игре, рекламе, телетекст и телевизијску продају.</w:t>
      </w:r>
    </w:p>
    <w:p w14:paraId="170287EE"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Удео из става 1. овог члана достиже се постепено, у складу са одредбама закона којим се уређује област електронских медија, уважавајући обавезу јавног медијског сервиса да обезбеди остваривања јавног интереса кроз информативне, образовне, културне и забавне садржаје.</w:t>
      </w:r>
    </w:p>
    <w:p w14:paraId="57257021"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Програмски садржаји старији од пет година могу чинити највише половину удела из става 1. овог члана.</w:t>
      </w:r>
    </w:p>
    <w:p w14:paraId="524B8471"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Програмски садржаји независних продукција из става 1. овог члана бирају се на основу јавног конкурса.</w:t>
      </w:r>
    </w:p>
    <w:p w14:paraId="3624D6D1"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lastRenderedPageBreak/>
        <w:t>Поступак и критеријуми за одабир програмских садржаја из става 1. овог члана ближе се утврђује општим актом јавног медијског сервиса.</w:t>
      </w:r>
    </w:p>
    <w:p w14:paraId="3E51DBC1"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Критеријуми за одабир програмских садржаја из става 1. овог члана морају бити недискриминаторни и у складу са програмским обавезама прописаним овим законoм.</w:t>
      </w:r>
    </w:p>
    <w:p w14:paraId="10BAE56F" w14:textId="3E9E027A" w:rsidR="00C356FD" w:rsidRPr="00E2076F" w:rsidRDefault="00C356FD"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C356FD">
        <w:rPr>
          <w:rFonts w:ascii="Times New Roman" w:eastAsia="Times New Roman" w:hAnsi="Times New Roman" w:cs="Times New Roman"/>
          <w:sz w:val="24"/>
          <w:szCs w:val="24"/>
        </w:rPr>
        <w:t>ОБАВЕЗА ИЗ СТАВА 1. ОВОГ ЧЛАНА НЕ ПРИМЕЊУЈЕ СЕ НА ТЕМАТСКЕ РАДИЈСКЕ И ТЕМАТСКЕ ТЕЛЕВИЗИЈСКЕ ПРОГРАМЕ ЈАВНОГ МЕДИЈСКОГ СЕРВИСА.</w:t>
      </w:r>
    </w:p>
    <w:p w14:paraId="6488EB58"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i/>
          <w:iCs/>
          <w:sz w:val="24"/>
          <w:szCs w:val="24"/>
        </w:rPr>
      </w:pPr>
      <w:r w:rsidRPr="00E2076F">
        <w:rPr>
          <w:rFonts w:ascii="Times New Roman" w:eastAsia="Times New Roman" w:hAnsi="Times New Roman" w:cs="Times New Roman"/>
          <w:i/>
          <w:iCs/>
          <w:sz w:val="24"/>
          <w:szCs w:val="24"/>
        </w:rPr>
        <w:t>2.1 Управни одбор</w:t>
      </w:r>
    </w:p>
    <w:p w14:paraId="73B98B7F"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17.</w:t>
      </w:r>
    </w:p>
    <w:p w14:paraId="302982FF" w14:textId="77777777" w:rsidR="00E2076F" w:rsidRPr="005571F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571FF">
        <w:rPr>
          <w:rFonts w:ascii="Times New Roman" w:eastAsia="Times New Roman" w:hAnsi="Times New Roman" w:cs="Times New Roman"/>
          <w:strike/>
          <w:sz w:val="24"/>
          <w:szCs w:val="24"/>
        </w:rPr>
        <w:t>Орган управљања јавног медијског сервиса је Управни одбор који има девет чланова.</w:t>
      </w:r>
    </w:p>
    <w:p w14:paraId="43932DDA" w14:textId="77777777" w:rsidR="00E2076F" w:rsidRPr="005571F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571FF">
        <w:rPr>
          <w:rFonts w:ascii="Times New Roman" w:eastAsia="Times New Roman" w:hAnsi="Times New Roman" w:cs="Times New Roman"/>
          <w:strike/>
          <w:sz w:val="24"/>
          <w:szCs w:val="24"/>
        </w:rPr>
        <w:t>Чланове Управног одбора именује и разрешава Савет Регулатора двотрећинском већином укупног броја чланова.</w:t>
      </w:r>
    </w:p>
    <w:p w14:paraId="0052ED66" w14:textId="77777777" w:rsidR="00E2076F" w:rsidRPr="005571F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571FF">
        <w:rPr>
          <w:rFonts w:ascii="Times New Roman" w:eastAsia="Times New Roman" w:hAnsi="Times New Roman" w:cs="Times New Roman"/>
          <w:strike/>
          <w:sz w:val="24"/>
          <w:szCs w:val="24"/>
        </w:rPr>
        <w:t>Савет Регулатора расписује јавни конкурс за именовање чланова Управног одбора шест месеци пре истека мандата чланова Управног одбора у складу са критеријумима прописаним овим законом.</w:t>
      </w:r>
    </w:p>
    <w:p w14:paraId="086A166F" w14:textId="77777777" w:rsidR="00E2076F" w:rsidRPr="005571F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571FF">
        <w:rPr>
          <w:rFonts w:ascii="Times New Roman" w:eastAsia="Times New Roman" w:hAnsi="Times New Roman" w:cs="Times New Roman"/>
          <w:strike/>
          <w:sz w:val="24"/>
          <w:szCs w:val="24"/>
        </w:rPr>
        <w:t>Чланови Управног одбора именују се из реда угледних стручњака из области које су од значаја за обављање послова установа јавног медијског сервиса (стручњаци из области медија, културе, менаџмента, права и финансија).</w:t>
      </w:r>
    </w:p>
    <w:p w14:paraId="68EB5287" w14:textId="77777777" w:rsidR="00E2076F" w:rsidRPr="005571F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571FF">
        <w:rPr>
          <w:rFonts w:ascii="Times New Roman" w:eastAsia="Times New Roman" w:hAnsi="Times New Roman" w:cs="Times New Roman"/>
          <w:strike/>
          <w:sz w:val="24"/>
          <w:szCs w:val="24"/>
        </w:rPr>
        <w:t>За чланове Управног одбора РТВ-а Савет Регулатора именује лица која живе и раде на подручју Аутономне покрајине Војводине.</w:t>
      </w:r>
    </w:p>
    <w:p w14:paraId="26C9E1B9" w14:textId="77777777" w:rsidR="00E2076F" w:rsidRPr="005571F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571FF">
        <w:rPr>
          <w:rFonts w:ascii="Times New Roman" w:eastAsia="Times New Roman" w:hAnsi="Times New Roman" w:cs="Times New Roman"/>
          <w:strike/>
          <w:sz w:val="24"/>
          <w:szCs w:val="24"/>
        </w:rPr>
        <w:t>Чланови Управног одбора не могу бити носиоци јавних функција и функција у политичкој странци, запослени код пружаоца медијске услуге, као ни лица чије би чланство у Управном одбору могло да доведе до сукоба интереса у складу са прописом који регулише спречавање сукоба интереса при обављању јавне функције.</w:t>
      </w:r>
    </w:p>
    <w:p w14:paraId="29E534D9" w14:textId="77777777" w:rsidR="00E2076F" w:rsidRPr="005571F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571FF">
        <w:rPr>
          <w:rFonts w:ascii="Times New Roman" w:eastAsia="Times New Roman" w:hAnsi="Times New Roman" w:cs="Times New Roman"/>
          <w:strike/>
          <w:sz w:val="24"/>
          <w:szCs w:val="24"/>
        </w:rPr>
        <w:t>Чланови Управног одбора не смеју обављати услуге и друге послове за установу јавног медијског сервиса.</w:t>
      </w:r>
    </w:p>
    <w:p w14:paraId="59293CFA" w14:textId="77777777" w:rsidR="00E2076F" w:rsidRPr="005571F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571FF">
        <w:rPr>
          <w:rFonts w:ascii="Times New Roman" w:eastAsia="Times New Roman" w:hAnsi="Times New Roman" w:cs="Times New Roman"/>
          <w:strike/>
          <w:sz w:val="24"/>
          <w:szCs w:val="24"/>
        </w:rPr>
        <w:t>Мандат чланова Управног одбора је пет година.</w:t>
      </w:r>
    </w:p>
    <w:p w14:paraId="1E151BFD" w14:textId="77777777" w:rsidR="00E2076F" w:rsidRPr="005571F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571FF">
        <w:rPr>
          <w:rFonts w:ascii="Times New Roman" w:eastAsia="Times New Roman" w:hAnsi="Times New Roman" w:cs="Times New Roman"/>
          <w:strike/>
          <w:sz w:val="24"/>
          <w:szCs w:val="24"/>
        </w:rPr>
        <w:t>Једно лице може бити именовано за члана Управног одбора највише два пута.</w:t>
      </w:r>
    </w:p>
    <w:p w14:paraId="2ADF723B" w14:textId="77777777" w:rsidR="00E2076F" w:rsidRPr="005571F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571FF">
        <w:rPr>
          <w:rFonts w:ascii="Times New Roman" w:eastAsia="Times New Roman" w:hAnsi="Times New Roman" w:cs="Times New Roman"/>
          <w:strike/>
          <w:sz w:val="24"/>
          <w:szCs w:val="24"/>
        </w:rPr>
        <w:t>У свом раду чланови Управног одбора су самостални и старају се о доследној примени закона.</w:t>
      </w:r>
    </w:p>
    <w:p w14:paraId="592E198C"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571FF">
        <w:rPr>
          <w:rFonts w:ascii="Times New Roman" w:eastAsia="Times New Roman" w:hAnsi="Times New Roman" w:cs="Times New Roman"/>
          <w:strike/>
          <w:sz w:val="24"/>
          <w:szCs w:val="24"/>
        </w:rPr>
        <w:t>Регулатор ближе уређује поступак именовања чланова Управног одбора.</w:t>
      </w:r>
    </w:p>
    <w:p w14:paraId="2933D718" w14:textId="65C452CB"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ОРГАН УПРАВЉАЊА ЈАВНОГ МЕДИЈСКОГ СЕРВИСА ЈЕ УПРАВНИ ОДБОР КОЈИ ИМА ДЕВЕТ ЧЛАНОВА.</w:t>
      </w:r>
    </w:p>
    <w:p w14:paraId="44CF7B0D" w14:textId="6F54164B"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ЧЛАНОВЕ УПРАВНОГ ОДБОРА ИМЕНУЈЕ И РАЗРЕШАВА САВЕТ РЕГУЛАТОРА ДВОТРЕЋИНСКОМ ВЕЋИНОМ УКУПНОГ БРОЈА ЧЛАНОВА.</w:t>
      </w:r>
    </w:p>
    <w:p w14:paraId="66B07890" w14:textId="737CB9AD"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lastRenderedPageBreak/>
        <w:t>САВЕТ РЕГУЛАТОРА РАСПИСУЈЕ ЈАВНИ КОНКУРС ЗА ИМЕНОВАЊЕ ЧЛАНОВА УПРАВНОГ ОДБОРА ШЕСТ МЕСЕЦИ ПРЕ ИСТЕКА МАНДАТА ЧЛАНОВА УПРАВНОГ ОДБОРА У СКЛАДУ СА КРИТЕРИЈУМИМА ПРОПИСАНИМ ОВИМ ЗАКОНОМ.</w:t>
      </w:r>
    </w:p>
    <w:p w14:paraId="1B0E1A29" w14:textId="06C68B34"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 xml:space="preserve">НА ЈАВНИ КОНКУРС КОЈИ САВЕТ РЕГУЛАТОРА РАСПИСУЈЕ ЗА ИМЕНОВАЊЕ ЧЛАНОВА УПРАВНОГ ОДБОРА, ИНДИВИДУАЛНО СЕ ЈАВЉАЈУ ЛИЦА ИЗ РЕДОВА СТРУЧЊАКА ИЗ ОБЛАСТИ ДЕФИНИСАНИХ СТАВОМ 5. ОВОГ ЧЛАНА. </w:t>
      </w:r>
    </w:p>
    <w:p w14:paraId="070E5550" w14:textId="159809C8"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ЧЛАНОВИ УПРАВНОГ ОДБОРА ИМЕНУЈУ СЕ ИЗ РЕДА СТРУЧЊАКА ИЗ ОБЛАСТИ КОЈЕ СУ ОД ЗНАЧАЈА ЗА ОБАВЉАЊЕ ПОСЛОВА ЈАВНОГ МЕДИЈСКОГ СЕРВИСА, КОЈИ ИМАЈУ НАЈМАЊЕ ДЕСЕТ ГОДИНА РАДНОГ ИСКУСТВА НА ПОСЛОВИМА:</w:t>
      </w:r>
    </w:p>
    <w:p w14:paraId="4BEB9D4D" w14:textId="3D43274D"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 xml:space="preserve">1) НОВИНАРА, УРЕДНИКА И РУКОВОДИЛАЦА У МЕДИЈИМА; </w:t>
      </w:r>
    </w:p>
    <w:p w14:paraId="28FE7881" w14:textId="6FBBFECC"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2)</w:t>
      </w:r>
      <w:r w:rsidRPr="005571FF">
        <w:rPr>
          <w:rFonts w:ascii="Times New Roman" w:eastAsia="Times New Roman" w:hAnsi="Times New Roman" w:cs="Times New Roman"/>
          <w:sz w:val="24"/>
          <w:szCs w:val="24"/>
        </w:rPr>
        <w:tab/>
        <w:t xml:space="preserve">СТРУЧЊАКА И СТВАРАЛАЦА </w:t>
      </w:r>
      <w:r w:rsidR="00A94390">
        <w:rPr>
          <w:rFonts w:ascii="Times New Roman" w:eastAsia="Times New Roman" w:hAnsi="Times New Roman" w:cs="Times New Roman"/>
          <w:sz w:val="24"/>
          <w:szCs w:val="24"/>
        </w:rPr>
        <w:t>У</w:t>
      </w:r>
      <w:r w:rsidRPr="005571FF">
        <w:rPr>
          <w:rFonts w:ascii="Times New Roman" w:eastAsia="Times New Roman" w:hAnsi="Times New Roman" w:cs="Times New Roman"/>
          <w:sz w:val="24"/>
          <w:szCs w:val="24"/>
        </w:rPr>
        <w:t xml:space="preserve"> ОБЛАСТИ КУЛТУРЕ, ОДНОСНО УМЕТНОСТИ, ПРОСВЕТЕ И НАУКЕ;  </w:t>
      </w:r>
    </w:p>
    <w:p w14:paraId="4561A50F" w14:textId="5ADB3BFD"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3) СТРУЧЊАКА У ОБЛАСТИ ПРАВНИХ НАУКА</w:t>
      </w:r>
      <w:r w:rsidR="00CA2836">
        <w:rPr>
          <w:rFonts w:ascii="Times New Roman" w:eastAsia="Times New Roman" w:hAnsi="Times New Roman" w:cs="Times New Roman"/>
          <w:sz w:val="24"/>
          <w:szCs w:val="24"/>
        </w:rPr>
        <w:t xml:space="preserve"> </w:t>
      </w:r>
      <w:bookmarkStart w:id="0" w:name="_Hlk196390612"/>
      <w:r w:rsidR="00CA2836">
        <w:rPr>
          <w:rFonts w:ascii="Times New Roman" w:hAnsi="Times New Roman" w:cs="Times New Roman"/>
          <w:kern w:val="2"/>
          <w:sz w:val="24"/>
          <w:szCs w:val="24"/>
          <w:lang w:val="sr-Cyrl-RS"/>
        </w:rPr>
        <w:t>ИЗ ОБЛАСТИ МЕДИЈА</w:t>
      </w:r>
      <w:bookmarkEnd w:id="0"/>
      <w:r w:rsidRPr="005571FF">
        <w:rPr>
          <w:rFonts w:ascii="Times New Roman" w:eastAsia="Times New Roman" w:hAnsi="Times New Roman" w:cs="Times New Roman"/>
          <w:sz w:val="24"/>
          <w:szCs w:val="24"/>
        </w:rPr>
        <w:t>;</w:t>
      </w:r>
    </w:p>
    <w:p w14:paraId="4E061321" w14:textId="1F10F7CE"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4)  СТРУЧЊАКА У ОБЛАСТИ ЕКОНОМСКИХ НАУКА</w:t>
      </w:r>
      <w:r w:rsidR="00CA2836">
        <w:rPr>
          <w:rFonts w:ascii="Times New Roman" w:eastAsia="Times New Roman" w:hAnsi="Times New Roman" w:cs="Times New Roman"/>
          <w:sz w:val="24"/>
          <w:szCs w:val="24"/>
        </w:rPr>
        <w:t xml:space="preserve"> </w:t>
      </w:r>
      <w:r w:rsidR="00CA2836">
        <w:rPr>
          <w:rFonts w:ascii="Times New Roman" w:hAnsi="Times New Roman" w:cs="Times New Roman"/>
          <w:kern w:val="2"/>
          <w:sz w:val="24"/>
          <w:szCs w:val="24"/>
          <w:lang w:val="sr-Cyrl-RS"/>
        </w:rPr>
        <w:t>ИЗ ОБЛАСТИ МЕДИЈА</w:t>
      </w:r>
      <w:r w:rsidR="00CA2836" w:rsidRPr="005571FF">
        <w:rPr>
          <w:rFonts w:ascii="Times New Roman" w:eastAsia="Times New Roman" w:hAnsi="Times New Roman" w:cs="Times New Roman"/>
          <w:sz w:val="24"/>
          <w:szCs w:val="24"/>
        </w:rPr>
        <w:t xml:space="preserve">;  </w:t>
      </w:r>
    </w:p>
    <w:p w14:paraId="01D61214" w14:textId="444166D7"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5) СТРУЧЊАКА ЗА ТЕЛЕВИЗИЈСКУ И РАДИО ТЕХНОЛОГИЈУ И ТЕЛЕКОМУНИКАЦИЈЕ.</w:t>
      </w:r>
    </w:p>
    <w:p w14:paraId="0C8036FA" w14:textId="200B8335"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 xml:space="preserve">ЧЛАНОВИ УПРАВНОГ ОДБОРА МОРАЈУ ДА ИМАЈУ НАЈМАЊЕ 240 ЕСПБ БОДОВА СТЕЧЕНИХ АКАДЕМСКИМ ОБРАЗОВАЊЕМ. </w:t>
      </w:r>
    </w:p>
    <w:p w14:paraId="2DC9C0A8" w14:textId="695C541C"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САВЕТ РЕГУЛАТОРА ВОДИ РАЧУНА ДА СУ СТРУЧЊАЦИ НАВЕДЕНИ У СТАВУ 5. ОВОГ ЧЛАНА У УПРАВНОМ ОДБОРУ ЗАСТУПЉЕНИ СА НАЈМАЊЕ ЈЕДНИМ ЧЛАНОМ, ОСИМ У СЛУЧАЈУ КАДА НЕМА ПРИЈАВЉЕНОГ КАНДИДАТА ИЗ НЕКЕ ОД НАВЕДЕНИХ ОБЛАСТИ.</w:t>
      </w:r>
    </w:p>
    <w:p w14:paraId="2FF0C178" w14:textId="0B262B1F"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ЗА ЧЛАНА УПРАВНОГ ОДБОРА МОЖЕ БИТИ ИМЕНОВАНО ЛИЦЕ КОЈЕ ЈЕ ДРЖАВЉАНИН РЕПУБЛИКЕ СРБИЈЕ, И КОЈЕ ИМА ПРЕБИВАЛИШТЕ НА ТЕРИТОРИЈИ РЕПУБЛИКЕ СРБИЈЕ.</w:t>
      </w:r>
    </w:p>
    <w:p w14:paraId="423AD805" w14:textId="60E4A3A7"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ЧЛАНОВИ УПРАВНОГ ОДБОРА НЕ МОГУ БИТИ НОСИОЦИ ЈАВНИХ ФУНКЦИЈА И ФУНКЦИЈА У ПОЛИТИЧКОЈ СТРАНЦИ, ЗАПОСЛЕНИ КОД ПРУЖАОЦА МЕДИЈСКЕ УСЛУГЕ, КАО НИ ЛИЦА ЧИЈЕ БИ ЧЛАНСТВО У УПРАВНОМ ОДБОРУ МОГЛО ДА ДОВЕДЕ ДО СУКОБА ИНТЕРЕСА У СКЛАДУ СА ПРОПИСОМ КОЈИ РЕГУЛИШЕ СПРЕЧАВАЊЕ СУКОБА ИНТЕРЕСА ПРИ ОБАВЉАЊУ ЈАВНЕ ФУНКЦИЈЕ.</w:t>
      </w:r>
    </w:p>
    <w:p w14:paraId="667E1B95" w14:textId="19336BE5"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ЧЛАНОВИ УПРАВНОГ ОДБОРА НЕ СМЕЈУ ОБАВЉАТИ УСЛУГЕ И ДРУГЕ ПОСЛОВЕ ЗА УСТАНОВУ ЈАВНОГ МЕДИЈСКОГ СЕРВИСА.</w:t>
      </w:r>
    </w:p>
    <w:p w14:paraId="0EF50A89" w14:textId="0B059F3A"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МАНДАТ ЧЛАНОВА УПРАВНОГ ОДБОРА ЈЕ ПЕТ ГОДИНА.</w:t>
      </w:r>
    </w:p>
    <w:p w14:paraId="69A1D05B" w14:textId="0DC574F3"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ЈЕДНО ЛИЦЕ МОЖЕ БИТИ ИМЕНОВАНО ЗА ЧЛАНА УПРАВНОГ ОДБОРА НАЈВИШЕ ДВА ПУТА.</w:t>
      </w:r>
    </w:p>
    <w:p w14:paraId="7FC321CD" w14:textId="68156521"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lastRenderedPageBreak/>
        <w:t>У СВОМ РАДУ ЧЛАНОВИ УПРАВНОГ ОДБОРА СУ САМОСТАЛНИ И СТАРАЈУ СЕ О ДОСЛЕДНОЈ ПРИМЕНИ ЗАКОНА.</w:t>
      </w:r>
    </w:p>
    <w:p w14:paraId="7BF4A124" w14:textId="470848A5"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РЕГУЛАТОР ОБЈАВЉУЈЕ ЈАВНИ КОНКУРС ЗА ИМЕНОВАЊЕ ЧЛАНОВА УПРАВНОГ ОДБОРА НА СВОМ ВЕБ САЈТУ, У „СЛУЖБЕНОМ ГЛАСНИКУ РЕПУБЛИКЕ СРБИЈЕ”, ОДНОСНО „СЛУЖБЕНОМ ЛИСТУ АП ВОЈВОДИНЕ”, У НАЈМАЊЕ ЈЕДНИМ ДНЕВНИМ НОВИНАМА КОЈЕ СЕ ДИСТРИБУИРАЈУ НА ПОДРУЧЈУ ЦЕЛЕ РЕПУБЛИКЕ, ОДНОСНО АУТОНОМНЕ ПОКРАЈИНЕ ВОЈВОДИНА, НАЈМАЊЕ ТРИ ПУТА ПРЕ ИЛИ ПОСЛЕ ЦЕНТРАЛНЕ ИНФОРМАТИВНЕ ЕМИСИЈЕ КАО И НА ЗВАНИЧНОЈ ИНТЕРНЕТ СТРАНИЦИ ЈАВНОГ МЕДИЈСКОГ СЕРВИСА.</w:t>
      </w:r>
    </w:p>
    <w:p w14:paraId="72D6E307" w14:textId="27E10718"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 xml:space="preserve">У ПОСТУПКУ ИЗБОРА ЧЛАНОВА УПРАВНОГ ОДБОРА ЈАВНИХ МЕДИЈСКИХ СЕРВИСА РЕГУЛАТОР ВОДИ РАЧУНА О УРАВНОТЕЖЕНОЈ ЗАСТУПЉЕНОСТИ ПОЛОВА.   </w:t>
      </w:r>
    </w:p>
    <w:p w14:paraId="32E478C0" w14:textId="0AF8531A" w:rsidR="005571FF" w:rsidRPr="005571FF" w:rsidRDefault="005571FF" w:rsidP="005571FF">
      <w:pPr>
        <w:shd w:val="clear" w:color="auto" w:fill="FFFFFF"/>
        <w:spacing w:after="150" w:line="240" w:lineRule="auto"/>
        <w:ind w:firstLine="480"/>
        <w:jc w:val="both"/>
        <w:rPr>
          <w:rFonts w:ascii="Times New Roman" w:eastAsia="Times New Roman" w:hAnsi="Times New Roman" w:cs="Times New Roman"/>
          <w:sz w:val="24"/>
          <w:szCs w:val="24"/>
        </w:rPr>
      </w:pPr>
      <w:r w:rsidRPr="005571FF">
        <w:rPr>
          <w:rFonts w:ascii="Times New Roman" w:eastAsia="Times New Roman" w:hAnsi="Times New Roman" w:cs="Times New Roman"/>
          <w:sz w:val="24"/>
          <w:szCs w:val="24"/>
        </w:rPr>
        <w:t>РЕГУЛАТОР БЛИЖЕ УРЕЂУЈЕ ПОСТУПАК ИМЕНОВАЊА ЧЛАНОВА УПРАВНОГ ОДБОРА.</w:t>
      </w:r>
    </w:p>
    <w:p w14:paraId="58970113"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18.</w:t>
      </w:r>
    </w:p>
    <w:p w14:paraId="3411215A"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Управни одбор доноси Пословник о раду.</w:t>
      </w:r>
    </w:p>
    <w:p w14:paraId="10393F4F"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Управни одбор одлуке доноси већином гласова укупног броја чланова, осим ако је овим законом и Статутом предвиђено да се поједине одлуке доносе двотрећинском већином гласова укупног броја чланова.</w:t>
      </w:r>
    </w:p>
    <w:p w14:paraId="1848975F" w14:textId="7D9F092C" w:rsidR="00586E53" w:rsidRPr="00586E53" w:rsidRDefault="00586E53" w:rsidP="00586E53">
      <w:pPr>
        <w:shd w:val="clear" w:color="auto" w:fill="FFFFFF"/>
        <w:spacing w:after="150" w:line="240" w:lineRule="auto"/>
        <w:ind w:firstLine="480"/>
        <w:jc w:val="both"/>
        <w:rPr>
          <w:rFonts w:ascii="Times New Roman" w:eastAsia="Times New Roman" w:hAnsi="Times New Roman" w:cs="Times New Roman"/>
          <w:sz w:val="24"/>
          <w:szCs w:val="24"/>
        </w:rPr>
      </w:pPr>
      <w:r w:rsidRPr="00586E53">
        <w:rPr>
          <w:rFonts w:ascii="Times New Roman" w:eastAsia="Times New Roman" w:hAnsi="Times New Roman" w:cs="Times New Roman"/>
          <w:sz w:val="24"/>
          <w:szCs w:val="24"/>
        </w:rPr>
        <w:t>УПРАВНИ ОДБОР БИРА ПРЕДСЕДНИКА И ЗАМЕНИКА ПРЕДСЕДНИКА.</w:t>
      </w:r>
    </w:p>
    <w:p w14:paraId="14752716" w14:textId="1E67739D" w:rsidR="00586E53" w:rsidRPr="00E2076F" w:rsidRDefault="00586E53" w:rsidP="00586E53">
      <w:pPr>
        <w:shd w:val="clear" w:color="auto" w:fill="FFFFFF"/>
        <w:spacing w:after="150" w:line="240" w:lineRule="auto"/>
        <w:ind w:firstLine="480"/>
        <w:jc w:val="both"/>
        <w:rPr>
          <w:rFonts w:ascii="Times New Roman" w:eastAsia="Times New Roman" w:hAnsi="Times New Roman" w:cs="Times New Roman"/>
          <w:sz w:val="24"/>
          <w:szCs w:val="24"/>
        </w:rPr>
      </w:pPr>
      <w:r w:rsidRPr="00586E53">
        <w:rPr>
          <w:rFonts w:ascii="Times New Roman" w:eastAsia="Times New Roman" w:hAnsi="Times New Roman" w:cs="Times New Roman"/>
          <w:sz w:val="24"/>
          <w:szCs w:val="24"/>
        </w:rPr>
        <w:t>УПРАВНИ ОДБОР ЈЕ У ОБАВЕЗИ ДА СЕ САСТАЈЕ НАЈМАЊЕ ЈЕДНОМ МЕСЕЧНО.</w:t>
      </w:r>
    </w:p>
    <w:p w14:paraId="6AF0E159" w14:textId="24ADF7C5" w:rsidR="00411353" w:rsidRPr="00E2076F" w:rsidRDefault="00E2076F" w:rsidP="00860028">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Услове за рад Управног одбора обезбеђује јавни медијски сервис.</w:t>
      </w:r>
    </w:p>
    <w:p w14:paraId="7AD86015" w14:textId="77777777" w:rsidR="00860028"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Чланови Управног одбора имају право на накнаду за свој рад у висини просечне нето зараде у јавном медијском сервису.</w:t>
      </w:r>
      <w:r w:rsidR="00860028" w:rsidRPr="00860028">
        <w:rPr>
          <w:rFonts w:ascii="Times New Roman" w:eastAsia="Times New Roman" w:hAnsi="Times New Roman" w:cs="Times New Roman"/>
          <w:sz w:val="24"/>
          <w:szCs w:val="24"/>
        </w:rPr>
        <w:t xml:space="preserve"> </w:t>
      </w:r>
    </w:p>
    <w:p w14:paraId="177699F7" w14:textId="41071131" w:rsidR="00E2076F" w:rsidRPr="00E2076F" w:rsidRDefault="00860028"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411353">
        <w:rPr>
          <w:rFonts w:ascii="Times New Roman" w:eastAsia="Times New Roman" w:hAnsi="Times New Roman" w:cs="Times New Roman"/>
          <w:sz w:val="24"/>
          <w:szCs w:val="24"/>
        </w:rPr>
        <w:t>ПРЕДСЕДНИК УПРАВНОГ ОДБОРА ИМА ПРАВО НА УВЕЋАНУ НАКНАДУ ИЗ СТАВA 6. OВОГ ЧЛАНА ЗА 20%, А ЗАМЕНИК ПРЕДСЕДНИКА 10% ОД НАКНАДЕ КОЈУ ПРИМА ЧЛАН УПРАВНОГ ОДБОРА</w:t>
      </w:r>
      <w:r>
        <w:rPr>
          <w:rFonts w:ascii="Times New Roman" w:eastAsia="Times New Roman" w:hAnsi="Times New Roman" w:cs="Times New Roman"/>
          <w:sz w:val="24"/>
          <w:szCs w:val="24"/>
        </w:rPr>
        <w:t>.</w:t>
      </w:r>
    </w:p>
    <w:p w14:paraId="3BFD4E9B"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19.</w:t>
      </w:r>
    </w:p>
    <w:p w14:paraId="7FBD5AC9"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У делокруг рада Управног одбора спадају следећи послови:</w:t>
      </w:r>
    </w:p>
    <w:p w14:paraId="1E50BFFE"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1) усваја Статут јавног медијског сервиса, двотрећинском већином гласова укупног броја чланова;</w:t>
      </w:r>
    </w:p>
    <w:p w14:paraId="1AE22734"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2) усваја стратегију развоја јавног медијског сервиса, двотрећинском већином гласова укупног броја чланова;</w:t>
      </w:r>
    </w:p>
    <w:p w14:paraId="7106A4A5"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3) утврђује програмску концепцију јавног медијског сервиса, двотрећинском већином гласова укупног броја чланова;</w:t>
      </w:r>
    </w:p>
    <w:p w14:paraId="26E734F8"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lastRenderedPageBreak/>
        <w:t>4) усваја план рада;</w:t>
      </w:r>
    </w:p>
    <w:p w14:paraId="0EE7DEA5"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5) усваја финансијски план;</w:t>
      </w:r>
    </w:p>
    <w:p w14:paraId="70551D88"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6) усваја план набавки и план пословања;</w:t>
      </w:r>
    </w:p>
    <w:p w14:paraId="0C5AD016"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7) доноси одлуку о усклађивању висине таксе;</w:t>
      </w:r>
    </w:p>
    <w:p w14:paraId="12EDA234"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8) именује и разрешава генералног директора јавног медијског сервиса, двотрећинском већином гласова укупног броја чланова, а образложену одлуку о именовању доноси након спроведеног јавног конкурса и чини је доступном јавности;</w:t>
      </w:r>
    </w:p>
    <w:p w14:paraId="41745FEF"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9) именује и разрешава главне и одговорне уреднике, као и директоре програма, ако су они предвиђени Статутом, двотрећинском већином гласова укупног броја чланова, a образложену одлуку о именовању доноси на предлог генералног директора након спроведеног јавног конкурса и чини је доступном јавности;</w:t>
      </w:r>
    </w:p>
    <w:p w14:paraId="289132C3"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10) даје сагласност на акт генералног директора о систематизацији послова и задатака и организацији рада јавног медијског сервиса;</w:t>
      </w:r>
    </w:p>
    <w:p w14:paraId="65551BA2"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11) доноси инвестиционе планове;</w:t>
      </w:r>
    </w:p>
    <w:p w14:paraId="0D1209EB"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12) контролише финансијско пословање и именује интерног ревизора, на предлог генералног директора;</w:t>
      </w:r>
    </w:p>
    <w:p w14:paraId="08133DB6"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13) врши надзор над законитошћу обављања делатности;</w:t>
      </w:r>
    </w:p>
    <w:p w14:paraId="65333194"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14) разматра предлоге и препоруке Програмског савета;</w:t>
      </w:r>
    </w:p>
    <w:p w14:paraId="7801D906"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15) усваја извештај о раду и пословању јавног медијског сервиса и доставља га Народној скупштини, Савету Регулатору и обавештава јавност;</w:t>
      </w:r>
    </w:p>
    <w:p w14:paraId="79EFA859" w14:textId="77777777" w:rsidR="00E2076F" w:rsidRPr="005E412E"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16) обавља и друге послове утврђене законом и Статутом.</w:t>
      </w:r>
    </w:p>
    <w:p w14:paraId="7A1A5132"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E412E">
        <w:rPr>
          <w:rFonts w:ascii="Times New Roman" w:eastAsia="Times New Roman" w:hAnsi="Times New Roman" w:cs="Times New Roman"/>
          <w:strike/>
          <w:sz w:val="24"/>
          <w:szCs w:val="24"/>
        </w:rPr>
        <w:t>Управни одбори РТС и РТВ доносе заједничку одлуку о садржају и форми јединственог обрасца за наплату таксе и јединственог обрасца о ослобађању плаћања таксе.</w:t>
      </w:r>
    </w:p>
    <w:p w14:paraId="00832469" w14:textId="051815BB" w:rsidR="005E412E" w:rsidRPr="005E412E" w:rsidRDefault="005E412E" w:rsidP="005E412E">
      <w:pPr>
        <w:shd w:val="clear" w:color="auto" w:fill="FFFFFF"/>
        <w:spacing w:after="150" w:line="240" w:lineRule="auto"/>
        <w:ind w:firstLine="480"/>
        <w:jc w:val="both"/>
        <w:rPr>
          <w:rFonts w:ascii="Times New Roman" w:eastAsia="Times New Roman" w:hAnsi="Times New Roman" w:cs="Times New Roman"/>
          <w:sz w:val="24"/>
          <w:szCs w:val="24"/>
        </w:rPr>
      </w:pPr>
      <w:r w:rsidRPr="005E412E">
        <w:rPr>
          <w:rFonts w:ascii="Times New Roman" w:eastAsia="Times New Roman" w:hAnsi="Times New Roman" w:cs="Times New Roman"/>
          <w:sz w:val="24"/>
          <w:szCs w:val="24"/>
        </w:rPr>
        <w:t>У ДЕЛОКРУГ РАДА УПРАВНОГ ОДБОРА СПАДАЈУ СЛЕДЕЋИ ПОСЛОВИ:</w:t>
      </w:r>
    </w:p>
    <w:p w14:paraId="4218760F" w14:textId="768AEE07" w:rsidR="005E412E" w:rsidRPr="005E412E" w:rsidRDefault="005E412E" w:rsidP="005E412E">
      <w:pPr>
        <w:shd w:val="clear" w:color="auto" w:fill="FFFFFF"/>
        <w:spacing w:after="150" w:line="240" w:lineRule="auto"/>
        <w:ind w:firstLine="480"/>
        <w:jc w:val="both"/>
        <w:rPr>
          <w:rFonts w:ascii="Times New Roman" w:eastAsia="Times New Roman" w:hAnsi="Times New Roman" w:cs="Times New Roman"/>
          <w:sz w:val="24"/>
          <w:szCs w:val="24"/>
        </w:rPr>
      </w:pPr>
      <w:r w:rsidRPr="005E412E">
        <w:rPr>
          <w:rFonts w:ascii="Times New Roman" w:eastAsia="Times New Roman" w:hAnsi="Times New Roman" w:cs="Times New Roman"/>
          <w:sz w:val="24"/>
          <w:szCs w:val="24"/>
        </w:rPr>
        <w:t>1) УСВАЈА СТАТУТ ЈАВНОГ МЕДИЈСКОГ СЕРВИСА, ДВОТРЕЋИНСКОМ ВЕЋИНОМ ГЛАСОВА УКУПНОГ БРОЈА ЧЛАНОВА, НА ПРЕДЛОГ ГЕНЕРАЛНОГ ДИРЕКТОРА;</w:t>
      </w:r>
    </w:p>
    <w:p w14:paraId="3F75F3D8" w14:textId="388BB914" w:rsidR="005E412E" w:rsidRPr="005E412E" w:rsidRDefault="005E412E" w:rsidP="005E412E">
      <w:pPr>
        <w:shd w:val="clear" w:color="auto" w:fill="FFFFFF"/>
        <w:spacing w:after="150" w:line="240" w:lineRule="auto"/>
        <w:ind w:firstLine="480"/>
        <w:jc w:val="both"/>
        <w:rPr>
          <w:rFonts w:ascii="Times New Roman" w:eastAsia="Times New Roman" w:hAnsi="Times New Roman" w:cs="Times New Roman"/>
          <w:sz w:val="24"/>
          <w:szCs w:val="24"/>
        </w:rPr>
      </w:pPr>
      <w:r w:rsidRPr="005E412E">
        <w:rPr>
          <w:rFonts w:ascii="Times New Roman" w:eastAsia="Times New Roman" w:hAnsi="Times New Roman" w:cs="Times New Roman"/>
          <w:sz w:val="24"/>
          <w:szCs w:val="24"/>
        </w:rPr>
        <w:t>2) УСВАЈА СТРАТЕГИЈУ РАЗВОЈА ЈАВНОГ МЕДИЈСКОГ СЕРВИСА, ДВОТРЕЋИНСКОМ ВЕЋИНОМ ГЛАСОВА УКУПНОГ БРОЈА ЧЛАНОВА, НА ПРЕДЛОГ ГЕНЕРАЛНОГ ДИРЕКТОРА;</w:t>
      </w:r>
    </w:p>
    <w:p w14:paraId="2B1874F8" w14:textId="5CB1263B" w:rsidR="005E412E" w:rsidRPr="005E412E" w:rsidRDefault="005E412E" w:rsidP="005E412E">
      <w:pPr>
        <w:shd w:val="clear" w:color="auto" w:fill="FFFFFF"/>
        <w:spacing w:after="150" w:line="240" w:lineRule="auto"/>
        <w:ind w:firstLine="480"/>
        <w:jc w:val="both"/>
        <w:rPr>
          <w:rFonts w:ascii="Times New Roman" w:eastAsia="Times New Roman" w:hAnsi="Times New Roman" w:cs="Times New Roman"/>
          <w:sz w:val="24"/>
          <w:szCs w:val="24"/>
        </w:rPr>
      </w:pPr>
      <w:r w:rsidRPr="005E412E">
        <w:rPr>
          <w:rFonts w:ascii="Times New Roman" w:eastAsia="Times New Roman" w:hAnsi="Times New Roman" w:cs="Times New Roman"/>
          <w:sz w:val="24"/>
          <w:szCs w:val="24"/>
        </w:rPr>
        <w:t>3) УТВРЂУЈЕ ПРОГРАМСКУ КОНЦЕПЦИЈУ ЈАВНОГ МЕДИЈСКОГ СЕРВИСА, ДВОТРЕЋИНСКОМ ВЕЋИНОМ ГЛАСОВА УКУПНОГ БРОЈА ЧЛАНОВА, НА ПРЕДЛОГ ГЕНЕРАЛНОГ ДИРЕКТОРА;</w:t>
      </w:r>
    </w:p>
    <w:p w14:paraId="644C1D37" w14:textId="17A22CBB" w:rsidR="005E412E" w:rsidRPr="005E412E" w:rsidRDefault="005E412E" w:rsidP="005E412E">
      <w:pPr>
        <w:shd w:val="clear" w:color="auto" w:fill="FFFFFF"/>
        <w:spacing w:after="150" w:line="240" w:lineRule="auto"/>
        <w:ind w:firstLine="480"/>
        <w:jc w:val="both"/>
        <w:rPr>
          <w:rFonts w:ascii="Times New Roman" w:eastAsia="Times New Roman" w:hAnsi="Times New Roman" w:cs="Times New Roman"/>
          <w:sz w:val="24"/>
          <w:szCs w:val="24"/>
        </w:rPr>
      </w:pPr>
      <w:r w:rsidRPr="005E412E">
        <w:rPr>
          <w:rFonts w:ascii="Times New Roman" w:eastAsia="Times New Roman" w:hAnsi="Times New Roman" w:cs="Times New Roman"/>
          <w:sz w:val="24"/>
          <w:szCs w:val="24"/>
        </w:rPr>
        <w:t xml:space="preserve">4) УСВАЈА ПЛАН ПОСЛОВАЊА, КОЈИ САДРЖИ ПЛАН РАДА, КАДРОВСКИ И ФИНАНСИЈСКИ ПЛАН, НА ПРЕДЛОГ ГЕНЕРАЛНОГ ДИРЕКТОРА; </w:t>
      </w:r>
    </w:p>
    <w:p w14:paraId="5709BFFD" w14:textId="20DAF292" w:rsidR="005E412E" w:rsidRPr="005E412E" w:rsidRDefault="005E412E" w:rsidP="005E412E">
      <w:pPr>
        <w:shd w:val="clear" w:color="auto" w:fill="FFFFFF"/>
        <w:spacing w:after="150" w:line="240" w:lineRule="auto"/>
        <w:ind w:firstLine="480"/>
        <w:jc w:val="both"/>
        <w:rPr>
          <w:rFonts w:ascii="Times New Roman" w:eastAsia="Times New Roman" w:hAnsi="Times New Roman" w:cs="Times New Roman"/>
          <w:sz w:val="24"/>
          <w:szCs w:val="24"/>
        </w:rPr>
      </w:pPr>
      <w:r w:rsidRPr="005E412E">
        <w:rPr>
          <w:rFonts w:ascii="Times New Roman" w:eastAsia="Times New Roman" w:hAnsi="Times New Roman" w:cs="Times New Roman"/>
          <w:sz w:val="24"/>
          <w:szCs w:val="24"/>
        </w:rPr>
        <w:t>5) УСВАЈА ПЛАН ЈАВНИХ НАБАВКИ, НА ПРЕДЛОГ ГЕНЕРАЛНОГ ДИРЕКТОРА;</w:t>
      </w:r>
    </w:p>
    <w:p w14:paraId="2C17342A" w14:textId="17D2B8C6" w:rsidR="005E412E" w:rsidRPr="005E412E" w:rsidRDefault="005E412E" w:rsidP="005E412E">
      <w:pPr>
        <w:shd w:val="clear" w:color="auto" w:fill="FFFFFF"/>
        <w:spacing w:after="150" w:line="240" w:lineRule="auto"/>
        <w:ind w:firstLine="480"/>
        <w:jc w:val="both"/>
        <w:rPr>
          <w:rFonts w:ascii="Times New Roman" w:eastAsia="Times New Roman" w:hAnsi="Times New Roman" w:cs="Times New Roman"/>
          <w:sz w:val="24"/>
          <w:szCs w:val="24"/>
        </w:rPr>
      </w:pPr>
      <w:r w:rsidRPr="005E412E">
        <w:rPr>
          <w:rFonts w:ascii="Times New Roman" w:eastAsia="Times New Roman" w:hAnsi="Times New Roman" w:cs="Times New Roman"/>
          <w:sz w:val="24"/>
          <w:szCs w:val="24"/>
        </w:rPr>
        <w:lastRenderedPageBreak/>
        <w:t>6) ДОНОСИ ОДЛУКУ О УСКЛАЂИВАЊУ ВИСИНЕ ТАКСЕ;</w:t>
      </w:r>
    </w:p>
    <w:p w14:paraId="1138EE47" w14:textId="04801778" w:rsidR="005E412E" w:rsidRDefault="005E412E" w:rsidP="005E412E">
      <w:pPr>
        <w:shd w:val="clear" w:color="auto" w:fill="FFFFFF"/>
        <w:spacing w:after="150" w:line="240" w:lineRule="auto"/>
        <w:ind w:firstLine="480"/>
        <w:jc w:val="both"/>
        <w:rPr>
          <w:rFonts w:ascii="Times New Roman" w:eastAsia="Times New Roman" w:hAnsi="Times New Roman" w:cs="Times New Roman"/>
          <w:sz w:val="24"/>
          <w:szCs w:val="24"/>
        </w:rPr>
      </w:pPr>
      <w:r w:rsidRPr="005E412E">
        <w:rPr>
          <w:rFonts w:ascii="Times New Roman" w:eastAsia="Times New Roman" w:hAnsi="Times New Roman" w:cs="Times New Roman"/>
          <w:sz w:val="24"/>
          <w:szCs w:val="24"/>
        </w:rPr>
        <w:t>7) ИМЕНУЈЕ И РАЗРЕШАВА ГЕНЕРАЛНОГ ДИРЕКТОРА ЈАВНОГ МЕДИЈСКОГ СЕРВИСА, ДВОТРЕЋИНСКОМ ВЕЋИНОМ ГЛАСОВА УКУПНОГ БРОЈА ЧЛАНОВА, А ОБРАЗЛОЖЕНУ ОДЛУКУ О ИМЕНОВАЊУ ДОНОСИ НАКОН СПРОВЕДЕНОГ ЈАВНОГ КОНКУРСА И ЧИНИ ЈЕ ДОСТУПНОМ ЈАВНОСТИ;</w:t>
      </w:r>
    </w:p>
    <w:p w14:paraId="41111263" w14:textId="39969736" w:rsidR="009D2927" w:rsidRPr="009D2927" w:rsidRDefault="009D2927" w:rsidP="005E412E">
      <w:pPr>
        <w:shd w:val="clear" w:color="auto" w:fill="FFFFFF"/>
        <w:spacing w:after="150" w:line="240" w:lineRule="auto"/>
        <w:ind w:firstLine="48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8) </w:t>
      </w:r>
      <w:r w:rsidRPr="0000685A">
        <w:rPr>
          <w:rFonts w:ascii="Times New Roman" w:eastAsia="Times New Roman" w:hAnsi="Times New Roman" w:cs="Times New Roman"/>
          <w:sz w:val="24"/>
          <w:szCs w:val="24"/>
        </w:rPr>
        <w:t>ДАЈЕ САГЛАСНОСТ НА АКТ ГЕНЕРАЛНОГ ДИРЕКТОРА О</w:t>
      </w:r>
      <w:r w:rsidRPr="0000685A">
        <w:rPr>
          <w:rFonts w:ascii="Times New Roman" w:eastAsia="Times New Roman" w:hAnsi="Times New Roman" w:cs="Times New Roman"/>
          <w:sz w:val="24"/>
          <w:szCs w:val="24"/>
          <w:lang w:val="sr-Cyrl-RS"/>
        </w:rPr>
        <w:t xml:space="preserve"> ОРГАНИЗАЦИЈИ И</w:t>
      </w:r>
      <w:r w:rsidRPr="0000685A">
        <w:rPr>
          <w:rFonts w:ascii="Times New Roman" w:eastAsia="Times New Roman" w:hAnsi="Times New Roman" w:cs="Times New Roman"/>
          <w:sz w:val="24"/>
          <w:szCs w:val="24"/>
        </w:rPr>
        <w:t xml:space="preserve"> СИСТЕМАТИЗАЦИЈИ ПОСЛОВА ЈАВНОГ МЕДИЈСКОГ СЕРВИСА;</w:t>
      </w:r>
    </w:p>
    <w:p w14:paraId="5019C40D" w14:textId="14A19FAC" w:rsidR="005E412E" w:rsidRPr="005E412E" w:rsidRDefault="009D2927" w:rsidP="005E412E">
      <w:pPr>
        <w:shd w:val="clear" w:color="auto" w:fill="FFFFFF"/>
        <w:spacing w:after="150" w:line="240" w:lineRule="auto"/>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5E412E" w:rsidRPr="005E412E">
        <w:rPr>
          <w:rFonts w:ascii="Times New Roman" w:eastAsia="Times New Roman" w:hAnsi="Times New Roman" w:cs="Times New Roman"/>
          <w:sz w:val="24"/>
          <w:szCs w:val="24"/>
        </w:rPr>
        <w:t>) УСВАЈА ИНВЕСТИЦИОНЕ ПЛАНОВЕ, НА ПРЕДЛОГ ГЕНЕРАЛНОГ ДИРЕКТОРА;</w:t>
      </w:r>
    </w:p>
    <w:p w14:paraId="078311A6" w14:textId="518830D1" w:rsidR="005E412E" w:rsidRPr="005E412E" w:rsidRDefault="00785B7E" w:rsidP="00785B7E">
      <w:pPr>
        <w:shd w:val="clear" w:color="auto" w:fill="FFFFFF"/>
        <w:spacing w:after="15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5E412E" w:rsidRPr="005E412E">
        <w:rPr>
          <w:rFonts w:ascii="Times New Roman" w:eastAsia="Times New Roman" w:hAnsi="Times New Roman" w:cs="Times New Roman"/>
          <w:sz w:val="24"/>
          <w:szCs w:val="24"/>
        </w:rPr>
        <w:t>) КОНТРОЛИШЕ ФИНАНСИЈСКЕ ИЗВЕШТАЈЕ НА КВАРТАЛНОМ, ШЕСТОМЕСЕЧНОМ И ГОДИШЊЕМ НИВОУ;</w:t>
      </w:r>
    </w:p>
    <w:p w14:paraId="4A48C87F" w14:textId="384CD71D" w:rsidR="005E412E" w:rsidRPr="005E412E" w:rsidRDefault="00785B7E" w:rsidP="00785B7E">
      <w:pPr>
        <w:shd w:val="clear" w:color="auto" w:fill="FFFFFF"/>
        <w:spacing w:after="15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5E412E" w:rsidRPr="005E412E">
        <w:rPr>
          <w:rFonts w:ascii="Times New Roman" w:eastAsia="Times New Roman" w:hAnsi="Times New Roman" w:cs="Times New Roman"/>
          <w:sz w:val="24"/>
          <w:szCs w:val="24"/>
        </w:rPr>
        <w:t>) ВРШИ НАДЗОР НАД ЗАКОНИТОШЋУ ОБАВЉАЊА ДЕЛАТНОСТИ;</w:t>
      </w:r>
    </w:p>
    <w:p w14:paraId="65409D01" w14:textId="10B4B266" w:rsidR="005E412E" w:rsidRPr="005E412E" w:rsidRDefault="00785B7E" w:rsidP="00785B7E">
      <w:pPr>
        <w:shd w:val="clear" w:color="auto" w:fill="FFFFFF"/>
        <w:spacing w:after="15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5E412E" w:rsidRPr="005E412E">
        <w:rPr>
          <w:rFonts w:ascii="Times New Roman" w:eastAsia="Times New Roman" w:hAnsi="Times New Roman" w:cs="Times New Roman"/>
          <w:sz w:val="24"/>
          <w:szCs w:val="24"/>
        </w:rPr>
        <w:t xml:space="preserve">) РАЗМАТРА ПРЕДЛОГЕ И ПРЕПОРУКЕ ПРОГРАМСКОГ САВЕТА; </w:t>
      </w:r>
    </w:p>
    <w:p w14:paraId="7AD42CA4" w14:textId="100A983B" w:rsidR="005E412E" w:rsidRPr="005E412E" w:rsidRDefault="00785B7E" w:rsidP="00785B7E">
      <w:pPr>
        <w:shd w:val="clear" w:color="auto" w:fill="FFFFFF"/>
        <w:spacing w:after="15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E412E" w:rsidRPr="005E412E">
        <w:rPr>
          <w:rFonts w:ascii="Times New Roman" w:eastAsia="Times New Roman" w:hAnsi="Times New Roman" w:cs="Times New Roman"/>
          <w:sz w:val="24"/>
          <w:szCs w:val="24"/>
        </w:rPr>
        <w:t>) УСВАЈА ИЗВЕШТАЈ О РАДУ И ПОСЛОВАЊУ ЈАВНОГ МЕДИЈСКОГ СЕРВИСА, НА ПРЕДЛОГ ГЕНЕРАЛНОГ ДИРЕКТОРА, И ДОСТАВЉА ГА НАРОДНОЈ СКУПШТИНИ, САВЕТУ РЕГУЛАТОРA И ОБАВЕШТАВА ЈАВНОСТ;</w:t>
      </w:r>
    </w:p>
    <w:p w14:paraId="38C18464" w14:textId="7521E1BE" w:rsidR="005E412E" w:rsidRPr="005E412E" w:rsidRDefault="00785B7E" w:rsidP="00785B7E">
      <w:pPr>
        <w:shd w:val="clear" w:color="auto" w:fill="FFFFFF"/>
        <w:spacing w:after="15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5E412E" w:rsidRPr="005E412E">
        <w:rPr>
          <w:rFonts w:ascii="Times New Roman" w:eastAsia="Times New Roman" w:hAnsi="Times New Roman" w:cs="Times New Roman"/>
          <w:sz w:val="24"/>
          <w:szCs w:val="24"/>
        </w:rPr>
        <w:t>) ОБАВЉА И ДРУГЕ ПОСЛОВЕ УТВРЂЕНЕ ЗАКОНОМ И СТАТУТОМ.</w:t>
      </w:r>
    </w:p>
    <w:p w14:paraId="7AB4BE64" w14:textId="372F5DF1" w:rsidR="005E412E" w:rsidRPr="00E2076F" w:rsidRDefault="005E412E" w:rsidP="005E412E">
      <w:pPr>
        <w:shd w:val="clear" w:color="auto" w:fill="FFFFFF"/>
        <w:spacing w:after="150" w:line="240" w:lineRule="auto"/>
        <w:ind w:firstLine="480"/>
        <w:jc w:val="both"/>
        <w:rPr>
          <w:rFonts w:ascii="Times New Roman" w:eastAsia="Times New Roman" w:hAnsi="Times New Roman" w:cs="Times New Roman"/>
          <w:sz w:val="24"/>
          <w:szCs w:val="24"/>
        </w:rPr>
      </w:pPr>
      <w:r w:rsidRPr="005E412E">
        <w:rPr>
          <w:rFonts w:ascii="Times New Roman" w:eastAsia="Times New Roman" w:hAnsi="Times New Roman" w:cs="Times New Roman"/>
          <w:sz w:val="24"/>
          <w:szCs w:val="24"/>
        </w:rPr>
        <w:t>УПРАВНИ ОДБОРИ РТС И РТВ ДОНОСЕ ЗАЈЕДНИЧКУ ОДЛУКУ О САДРЖАЈУ И ФОРМИ ЈЕДИНСТВЕНОГ ОБРАСЦА О ОСЛОБАЂАЊУ ПЛАЋАЊА ТАКСЕ.</w:t>
      </w:r>
    </w:p>
    <w:p w14:paraId="64CD57F4"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pacing w:val="27"/>
          <w:sz w:val="24"/>
          <w:szCs w:val="24"/>
        </w:rPr>
      </w:pPr>
      <w:r w:rsidRPr="00E2076F">
        <w:rPr>
          <w:rFonts w:ascii="Times New Roman" w:eastAsia="Times New Roman" w:hAnsi="Times New Roman" w:cs="Times New Roman"/>
          <w:spacing w:val="27"/>
          <w:sz w:val="24"/>
          <w:szCs w:val="24"/>
        </w:rPr>
        <w:t>Разрешење члана Управног одбора</w:t>
      </w:r>
    </w:p>
    <w:p w14:paraId="34B40674"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21.</w:t>
      </w:r>
    </w:p>
    <w:p w14:paraId="79686FAC"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Савет Регулатора доноси одлуку о разрешењу члана Управног одбора:</w:t>
      </w:r>
    </w:p>
    <w:p w14:paraId="36910A07"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 ако је због болести, на основу налаза надлежне здравствене установе, неспособан за обављање дужности члана Управног одбора у периоду дужем од шест месеци;</w:t>
      </w:r>
    </w:p>
    <w:p w14:paraId="753A81C9"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2) ако утврди да у поступку именовања није дао тачне податке о себи;</w:t>
      </w:r>
    </w:p>
    <w:p w14:paraId="6091F4A7"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3) ако неоправдано није присуствовао на три седнице Управног одбора у току једне године;</w:t>
      </w:r>
    </w:p>
    <w:p w14:paraId="5A639597"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4) ако постане носилац јавне или политичке функције, или ако се запосли код пружаоца медијских услуга;</w:t>
      </w:r>
    </w:p>
    <w:p w14:paraId="396EA36A"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5) ако је поступао противно одредбама закона, Статута и других прописа који уређују обављање делатности установе јавног медијског сервиса;</w:t>
      </w:r>
    </w:p>
    <w:p w14:paraId="647FE003"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6) ако је осуђен на безусловну казну затвора.</w:t>
      </w:r>
    </w:p>
    <w:p w14:paraId="18C1D05F"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Одлуку о разрешењу члана Управног одбора, са образложењем, доноси Савет Регулатора, двотрећинском већином гласова укупног броја чланова Савета.</w:t>
      </w:r>
    </w:p>
    <w:p w14:paraId="5E639AF6" w14:textId="748D73FF"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lastRenderedPageBreak/>
        <w:t xml:space="preserve">У поступку разрешења </w:t>
      </w:r>
      <w:r w:rsidRPr="00895FCD">
        <w:rPr>
          <w:rFonts w:ascii="Times New Roman" w:eastAsia="Times New Roman" w:hAnsi="Times New Roman" w:cs="Times New Roman"/>
          <w:strike/>
          <w:sz w:val="24"/>
          <w:szCs w:val="24"/>
        </w:rPr>
        <w:t>члану</w:t>
      </w:r>
      <w:r w:rsidR="00895FCD">
        <w:rPr>
          <w:rFonts w:ascii="Times New Roman" w:eastAsia="Times New Roman" w:hAnsi="Times New Roman" w:cs="Times New Roman"/>
          <w:sz w:val="24"/>
          <w:szCs w:val="24"/>
          <w:lang w:val="sr-Cyrl-RS"/>
        </w:rPr>
        <w:t xml:space="preserve"> </w:t>
      </w:r>
      <w:r w:rsidR="00796660">
        <w:rPr>
          <w:rFonts w:ascii="Times New Roman" w:eastAsia="Times New Roman" w:hAnsi="Times New Roman" w:cs="Times New Roman"/>
          <w:sz w:val="24"/>
          <w:szCs w:val="24"/>
          <w:lang w:val="sr-Cyrl-RS"/>
        </w:rPr>
        <w:t>ЧЛАН</w:t>
      </w:r>
      <w:r w:rsidR="00840EDB" w:rsidRPr="00E2076F">
        <w:rPr>
          <w:rFonts w:ascii="Times New Roman" w:eastAsia="Times New Roman" w:hAnsi="Times New Roman" w:cs="Times New Roman"/>
          <w:sz w:val="24"/>
          <w:szCs w:val="24"/>
        </w:rPr>
        <w:t xml:space="preserve"> </w:t>
      </w:r>
      <w:r w:rsidRPr="00E2076F">
        <w:rPr>
          <w:rFonts w:ascii="Times New Roman" w:eastAsia="Times New Roman" w:hAnsi="Times New Roman" w:cs="Times New Roman"/>
          <w:sz w:val="24"/>
          <w:szCs w:val="24"/>
        </w:rPr>
        <w:t xml:space="preserve">Управног одбора </w:t>
      </w:r>
      <w:r w:rsidRPr="00031852">
        <w:rPr>
          <w:rFonts w:ascii="Times New Roman" w:eastAsia="Times New Roman" w:hAnsi="Times New Roman" w:cs="Times New Roman"/>
          <w:strike/>
          <w:sz w:val="24"/>
          <w:szCs w:val="24"/>
        </w:rPr>
        <w:t>даје се могућност</w:t>
      </w:r>
      <w:r w:rsidR="00031852">
        <w:rPr>
          <w:rFonts w:ascii="Times New Roman" w:eastAsia="Times New Roman" w:hAnsi="Times New Roman" w:cs="Times New Roman"/>
          <w:sz w:val="24"/>
          <w:szCs w:val="24"/>
        </w:rPr>
        <w:t xml:space="preserve"> </w:t>
      </w:r>
      <w:r w:rsidR="00031852" w:rsidRPr="00031852">
        <w:rPr>
          <w:rFonts w:ascii="Times New Roman" w:eastAsia="Times New Roman" w:hAnsi="Times New Roman" w:cs="Times New Roman"/>
          <w:sz w:val="24"/>
          <w:szCs w:val="24"/>
        </w:rPr>
        <w:t>ИМА ПРАВО</w:t>
      </w:r>
      <w:r w:rsidR="00031852" w:rsidRPr="00E2076F">
        <w:rPr>
          <w:rFonts w:ascii="Times New Roman" w:eastAsia="Times New Roman" w:hAnsi="Times New Roman" w:cs="Times New Roman"/>
          <w:sz w:val="24"/>
          <w:szCs w:val="24"/>
        </w:rPr>
        <w:t xml:space="preserve"> </w:t>
      </w:r>
      <w:r w:rsidRPr="00E2076F">
        <w:rPr>
          <w:rFonts w:ascii="Times New Roman" w:eastAsia="Times New Roman" w:hAnsi="Times New Roman" w:cs="Times New Roman"/>
          <w:sz w:val="24"/>
          <w:szCs w:val="24"/>
        </w:rPr>
        <w:t>да се изјасни о разлозима за разрешење.</w:t>
      </w:r>
    </w:p>
    <w:p w14:paraId="405D7416"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i/>
          <w:iCs/>
          <w:sz w:val="24"/>
          <w:szCs w:val="24"/>
        </w:rPr>
      </w:pPr>
      <w:r w:rsidRPr="00E2076F">
        <w:rPr>
          <w:rFonts w:ascii="Times New Roman" w:eastAsia="Times New Roman" w:hAnsi="Times New Roman" w:cs="Times New Roman"/>
          <w:i/>
          <w:iCs/>
          <w:sz w:val="24"/>
          <w:szCs w:val="24"/>
        </w:rPr>
        <w:t>2.2. Генерални директор</w:t>
      </w:r>
    </w:p>
    <w:p w14:paraId="5C3B548B"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pacing w:val="27"/>
          <w:sz w:val="24"/>
          <w:szCs w:val="24"/>
        </w:rPr>
      </w:pPr>
      <w:r w:rsidRPr="00E2076F">
        <w:rPr>
          <w:rFonts w:ascii="Times New Roman" w:eastAsia="Times New Roman" w:hAnsi="Times New Roman" w:cs="Times New Roman"/>
          <w:spacing w:val="27"/>
          <w:sz w:val="24"/>
          <w:szCs w:val="24"/>
        </w:rPr>
        <w:t>Овлашћења</w:t>
      </w:r>
    </w:p>
    <w:p w14:paraId="6B274F8E"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23.</w:t>
      </w:r>
    </w:p>
    <w:p w14:paraId="5E23EC7A"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Генерални директор јавног медијског сервиса:</w:t>
      </w:r>
    </w:p>
    <w:p w14:paraId="2333E1C2"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1) заступа и представља јавни медијски сервис;</w:t>
      </w:r>
    </w:p>
    <w:p w14:paraId="1868965D"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2) организује и управља процесом рада и води пословање установе;</w:t>
      </w:r>
    </w:p>
    <w:p w14:paraId="7F5D1AD0"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3) предлаже Управном одбору стратегију развоја и план рада;</w:t>
      </w:r>
    </w:p>
    <w:p w14:paraId="31DAA423"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4) израђује и предлаже Управном одбору, заједно са главним и одговорним уредницима, директорима програма и уредницима организационих целина програмску концепцију којом се остварује јавни интерес и одговара за њено остваривање;</w:t>
      </w:r>
    </w:p>
    <w:p w14:paraId="2BD78EE2"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5) предлаже Управном одбору увођење нове медијске услуге;</w:t>
      </w:r>
    </w:p>
    <w:p w14:paraId="07914879"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6) обезбеђује законитост рада и пословања;</w:t>
      </w:r>
    </w:p>
    <w:p w14:paraId="6B9611A9"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7) одговара за спровођење одлуке Управног одбора и подноси Управном одбору извештаје о раду и пословању;</w:t>
      </w:r>
    </w:p>
    <w:p w14:paraId="77307A13"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8) разматра препоруке Програмског савета;</w:t>
      </w:r>
    </w:p>
    <w:p w14:paraId="19C82A82"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9) предлаже Управном одбору именовање и разрешење главних и одговорних уредника, као и директоре програма, ако су директори програма предвиђени Статутом;</w:t>
      </w:r>
    </w:p>
    <w:p w14:paraId="2F137D97"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10) прибавља мишљење националног савета националне мањине о кандидатима за одговорног уредника програма на језику националне мањине пре подношења предлога за његово именовање Управном одбору;</w:t>
      </w:r>
    </w:p>
    <w:p w14:paraId="19C5E4D2" w14:textId="77777777" w:rsidR="00E2076F" w:rsidRPr="00864143"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11) доноси акте о систематизацији послова и задатака и организацији рада јавног медијског сервиса на која сагласност даје Управни одбор;</w:t>
      </w:r>
    </w:p>
    <w:p w14:paraId="57E81365"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864143">
        <w:rPr>
          <w:rFonts w:ascii="Times New Roman" w:eastAsia="Times New Roman" w:hAnsi="Times New Roman" w:cs="Times New Roman"/>
          <w:strike/>
          <w:sz w:val="24"/>
          <w:szCs w:val="24"/>
        </w:rPr>
        <w:t>12) обавља и друге послове утврђене законом и Статутом.</w:t>
      </w:r>
    </w:p>
    <w:p w14:paraId="59AEEAF6" w14:textId="1CB9FE85"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ГЕНЕРАЛНИ ДИРЕКТОР ЈАВНОГ МЕДИЈСКОГ СЕРВИСА:</w:t>
      </w:r>
    </w:p>
    <w:p w14:paraId="2678B3BD" w14:textId="300116D5"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1)</w:t>
      </w:r>
      <w:r w:rsidRPr="00864143">
        <w:rPr>
          <w:rFonts w:ascii="Times New Roman" w:eastAsia="Times New Roman" w:hAnsi="Times New Roman" w:cs="Times New Roman"/>
          <w:sz w:val="24"/>
          <w:szCs w:val="24"/>
        </w:rPr>
        <w:tab/>
        <w:t>ЗАСТУПА И ПРЕДСТАВЉА ЈАВНИ МЕДИЈСКИ СЕРВИС;</w:t>
      </w:r>
    </w:p>
    <w:p w14:paraId="7F94215D" w14:textId="041CF625"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2)</w:t>
      </w:r>
      <w:r w:rsidRPr="00864143">
        <w:rPr>
          <w:rFonts w:ascii="Times New Roman" w:eastAsia="Times New Roman" w:hAnsi="Times New Roman" w:cs="Times New Roman"/>
          <w:sz w:val="24"/>
          <w:szCs w:val="24"/>
        </w:rPr>
        <w:tab/>
        <w:t>ПРЕДЛАЖЕ СТАТУТ ЈАВНОГ МЕДИЈСКОГ СЕРВИСА УПРАВНОМ ОДБОРУ;</w:t>
      </w:r>
    </w:p>
    <w:p w14:paraId="70D0E677" w14:textId="4D3A2B37"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 xml:space="preserve">3) СТАРА СЕ О УРЕЂИВАЧКОJ НЕЗАВИСНОСТИ И ИНСТИТУЦИОНАЛНОЈ АУТОНОМИЈИ ЈАВНОГ МЕДИЈСКОГ СЕРВИСА, ЈАВНОСТИ РАДА, ОСТВАРИВАЊУ ЈАВНОГ ИНТЕРЕСА И СПРЕЧАВАЊУ УТИЦАЈА КОЈИ МОГУ ДА НАРУШЕ ПРОГРАМСКУ РАВНОТЕЖУ И НЕДИСКРИМИНАТОРНОСТ САДРЖАЈА; </w:t>
      </w:r>
    </w:p>
    <w:p w14:paraId="192662D6" w14:textId="3BA7B39A"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lastRenderedPageBreak/>
        <w:t>4) ОРГАНИЗУЈЕ И УПРАВЉА ПРОЦЕСОМ РАДА И ВОДИ ПОСЛОВАЊЕ УСТАНОВЕ;</w:t>
      </w:r>
    </w:p>
    <w:p w14:paraId="70AA6C1A" w14:textId="7D3EAB73"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5) ПРЕДЛАЖЕ УПРАВНОМ ОДБОРУ СТРАТЕГИЈУ РАЗВОЈА И ПЛАН РАДА;</w:t>
      </w:r>
    </w:p>
    <w:p w14:paraId="550222C5" w14:textId="20C7E7EB"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6) ИЗРАЂУЈЕ И ПРЕДЛАЖЕ УПРАВНОМ ОДБОРУ, ЗАЈЕДНО СА ГЛАВНИМ УРЕДНИЦИМА, ДИРЕКТОРИМА ПРОГРАМА И УРЕДНИЦИМА ОРГАНИЗАЦИОНИХ ЦЕЛИНА ПРОГРАМСКУ КОНЦЕПЦИЈУ КОЈОМ СЕ ОСТВАРУЈЕ ЈАВНИ ИНТЕРЕС И ОДГОВАРА ЗА ЊЕНО ОСТВАРИВАЊЕ;</w:t>
      </w:r>
    </w:p>
    <w:p w14:paraId="4DFCCD30" w14:textId="43A59972"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7) ПРЕДЛАЖЕ УПРАВНОМ ОДБОРУ УВОЂЕЊЕ НОВЕ МЕДИЈСКЕ УСЛУГЕ;</w:t>
      </w:r>
    </w:p>
    <w:p w14:paraId="76587A4F" w14:textId="6A1D3DCB"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8) ОБЕЗБЕЂУЈЕ ЗАКОНИТОСТ РАДА И ПОСЛОВАЊА;</w:t>
      </w:r>
    </w:p>
    <w:p w14:paraId="3B591AAA" w14:textId="55E55F4D"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9) ОДГОВАРА ЗА СПРОВОЂЕЊЕ ОДЛУКЕ УПРАВНОГ ОДБОРА И ПОДНОСИ УПРАВНОМ ОДБОРУ ИЗВЕШТАЈЕ О РАДУ И ПОСЛОВАЊУ;</w:t>
      </w:r>
    </w:p>
    <w:p w14:paraId="6460D03C" w14:textId="3D8F6D3B"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10) РАЗМАТРА ПРЕПОРУКЕ ПРОГРАМСКОГ САВЕТА;</w:t>
      </w:r>
    </w:p>
    <w:p w14:paraId="71217DE3" w14:textId="724A037E"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 xml:space="preserve">11) ИМЕНУЈЕ И РАЗРЕШАВА ГЛАВНЕ УРЕДНИКЕ, КОЈИ СЕ ИМЕНУЈУ НАКОН СПРОВЕДЕНОГ ЈАВНОГ КОНКУРСА НА ПЕРИОД ОД </w:t>
      </w:r>
      <w:r w:rsidR="00A02100">
        <w:rPr>
          <w:rFonts w:ascii="Times New Roman" w:eastAsia="Times New Roman" w:hAnsi="Times New Roman" w:cs="Times New Roman"/>
          <w:sz w:val="24"/>
          <w:szCs w:val="24"/>
          <w:lang w:val="sr-Cyrl-RS"/>
        </w:rPr>
        <w:t>ЧЕТИРИ</w:t>
      </w:r>
      <w:r w:rsidRPr="00864143">
        <w:rPr>
          <w:rFonts w:ascii="Times New Roman" w:eastAsia="Times New Roman" w:hAnsi="Times New Roman" w:cs="Times New Roman"/>
          <w:sz w:val="24"/>
          <w:szCs w:val="24"/>
        </w:rPr>
        <w:t xml:space="preserve"> ГОДИНЕ И КОЈИ МОГУ БИТИ ИМЕНОВАНИ НАЈВИШЕ ДВА ПУТА, А ОБРАЗЛОЖЕНУ ОДЛУКУ О ИМЕНОВАЊУ ЧИНИ ДОСТУПНОМ ЈАВНОСТИ;</w:t>
      </w:r>
    </w:p>
    <w:p w14:paraId="2CE7637A" w14:textId="7ED69F4D"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 xml:space="preserve">12) ИМЕНУЈЕ И РАЗРЕШАВА  ДИРЕКТОРЕ МЕДИЈА И ДИРЕКТОРЕ ПРОГРАМА АКО СУ ПРЕДВИЂЕНИ СТАТУТОМ, А КОЈИ СЕ ИМЕНУЈУ НАКОН СПРОВЕДЕНОГ ЈАВНОГ КОНКУРСА НА ПЕРИОД ОД </w:t>
      </w:r>
      <w:r w:rsidR="00CE2CEA">
        <w:rPr>
          <w:rFonts w:ascii="Times New Roman" w:eastAsia="Times New Roman" w:hAnsi="Times New Roman" w:cs="Times New Roman"/>
          <w:sz w:val="24"/>
          <w:szCs w:val="24"/>
          <w:lang w:val="sr-Cyrl-RS"/>
        </w:rPr>
        <w:t>ЧЕТИРИ</w:t>
      </w:r>
      <w:r w:rsidRPr="00864143">
        <w:rPr>
          <w:rFonts w:ascii="Times New Roman" w:eastAsia="Times New Roman" w:hAnsi="Times New Roman" w:cs="Times New Roman"/>
          <w:sz w:val="24"/>
          <w:szCs w:val="24"/>
        </w:rPr>
        <w:t xml:space="preserve"> ГОДИНЕ И КОЈИ МОГУ БИТИ ИМЕНОВАНИ НАЈВИШЕ ДВА ПУТА, А ОБРАЗЛОЖЕНУ ОДЛУКУ О ИМЕНОВАЊУ ЧИНИ ДОСТУПНОМ ЈАВНОСТИ; </w:t>
      </w:r>
    </w:p>
    <w:p w14:paraId="43E01C75" w14:textId="3C457704"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 xml:space="preserve">13) СА ГЛАВНИМ УРЕДНИЦИМА И ОСТАЛИМ ИМЕНОВАНИМ ЛИЦИМА ЗАКЉУЧУЈЕ УГОВОР О РАДУ НА ОДРЕЂЕНО ВРЕМЕ У СКЛАДУ СА ЗАКОНОМ НА ПЕРИОД НА КОЈИ СУ ИМЕНОВАНИ; </w:t>
      </w:r>
    </w:p>
    <w:p w14:paraId="07B085E1" w14:textId="500840B9"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 xml:space="preserve">14) У КОНСУЛТАЦИЈИ СА УРЕДНИЦИМА ПРОГРАМА ОДЛУЧУЈЕ О ПРЕДЛОЗИМА ПРОГРАМСКОГ САВЕТА КОЈИ МОГУ ДА БУДУ ПРИХВАЋЕНИ И РЕАЛИЗОВАНИ КАО ПРОГРАМСКЕ УСЛУГЕ И УЗ ОБРАЗЛОЖЕЊЕ О ТОМЕ ОБАВЕШТАВА ПРОГРАМСКИ САВЕТ, УПРАВНИ ОДБОР И ЈАВНОСТ; </w:t>
      </w:r>
    </w:p>
    <w:p w14:paraId="1A0CC642" w14:textId="2CD3DF79"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15) ДОНОСИ АКТ О ОРГАНИЗАЦИЈИ И СИСТЕМАТИЗАЦИЈИ ПОСЛОВА  ЈАВНОГ МЕДИЈСКОГ СЕРВИСА НА КОЈИ САГЛАСНОСТ ДАЈЕ УПРАВНИ ОДБОР;</w:t>
      </w:r>
    </w:p>
    <w:p w14:paraId="771E8A52" w14:textId="0A0B338F"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16) ИМЕНУЈЕ ИНТЕРНОГ РЕВИЗОРА;</w:t>
      </w:r>
    </w:p>
    <w:p w14:paraId="2419268F" w14:textId="7C97D863" w:rsidR="00864143" w:rsidRPr="00864143" w:rsidRDefault="00864143" w:rsidP="00864143">
      <w:pPr>
        <w:shd w:val="clear" w:color="auto" w:fill="FFFFFF"/>
        <w:spacing w:after="150" w:line="240" w:lineRule="auto"/>
        <w:ind w:firstLine="480"/>
        <w:jc w:val="both"/>
        <w:rPr>
          <w:rFonts w:ascii="Times New Roman" w:eastAsia="Times New Roman" w:hAnsi="Times New Roman" w:cs="Times New Roman"/>
          <w:sz w:val="24"/>
          <w:szCs w:val="24"/>
        </w:rPr>
      </w:pPr>
      <w:r w:rsidRPr="00864143">
        <w:rPr>
          <w:rFonts w:ascii="Times New Roman" w:eastAsia="Times New Roman" w:hAnsi="Times New Roman" w:cs="Times New Roman"/>
          <w:sz w:val="24"/>
          <w:szCs w:val="24"/>
        </w:rPr>
        <w:t>1</w:t>
      </w:r>
      <w:r w:rsidR="00CA2836">
        <w:rPr>
          <w:rFonts w:ascii="Times New Roman" w:eastAsia="Times New Roman" w:hAnsi="Times New Roman" w:cs="Times New Roman"/>
          <w:sz w:val="24"/>
          <w:szCs w:val="24"/>
        </w:rPr>
        <w:t>7</w:t>
      </w:r>
      <w:r w:rsidRPr="00864143">
        <w:rPr>
          <w:rFonts w:ascii="Times New Roman" w:eastAsia="Times New Roman" w:hAnsi="Times New Roman" w:cs="Times New Roman"/>
          <w:sz w:val="24"/>
          <w:szCs w:val="24"/>
        </w:rPr>
        <w:t>) ОБАВЉА И ДРУГЕ ПОСЛОВЕ УТВРЂЕНЕ ЗАКОНОМ И СТАТУТОМ.</w:t>
      </w:r>
    </w:p>
    <w:p w14:paraId="411E90D6"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pacing w:val="27"/>
          <w:sz w:val="24"/>
          <w:szCs w:val="24"/>
        </w:rPr>
      </w:pPr>
      <w:r w:rsidRPr="00E2076F">
        <w:rPr>
          <w:rFonts w:ascii="Times New Roman" w:eastAsia="Times New Roman" w:hAnsi="Times New Roman" w:cs="Times New Roman"/>
          <w:spacing w:val="27"/>
          <w:sz w:val="24"/>
          <w:szCs w:val="24"/>
        </w:rPr>
        <w:t>Услови за именовање</w:t>
      </w:r>
    </w:p>
    <w:p w14:paraId="4CA73B0E"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25.</w:t>
      </w:r>
    </w:p>
    <w:p w14:paraId="469175B5" w14:textId="77777777" w:rsidR="00E2076F" w:rsidRPr="000C582D"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0C582D">
        <w:rPr>
          <w:rFonts w:ascii="Times New Roman" w:eastAsia="Times New Roman" w:hAnsi="Times New Roman" w:cs="Times New Roman"/>
          <w:strike/>
          <w:sz w:val="24"/>
          <w:szCs w:val="24"/>
        </w:rPr>
        <w:t>За генералног директора може бити именовано лице из реда угледних стручњака из области које су од значаја за обављање послова установе јавног медијског сервиса.</w:t>
      </w:r>
    </w:p>
    <w:p w14:paraId="555D70A0" w14:textId="77777777" w:rsidR="00E2076F" w:rsidRPr="000C582D"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0C582D">
        <w:rPr>
          <w:rFonts w:ascii="Times New Roman" w:eastAsia="Times New Roman" w:hAnsi="Times New Roman" w:cs="Times New Roman"/>
          <w:strike/>
          <w:sz w:val="24"/>
          <w:szCs w:val="24"/>
        </w:rPr>
        <w:lastRenderedPageBreak/>
        <w:t>За генералног директора не може бити именовано лице које не може бити члан Управног одбора, изузев запослених код пружалаца медијских услуга.</w:t>
      </w:r>
    </w:p>
    <w:p w14:paraId="7CB69C16" w14:textId="77777777" w:rsidR="00E2076F" w:rsidRPr="000C582D"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0C582D">
        <w:rPr>
          <w:rFonts w:ascii="Times New Roman" w:eastAsia="Times New Roman" w:hAnsi="Times New Roman" w:cs="Times New Roman"/>
          <w:strike/>
          <w:sz w:val="24"/>
          <w:szCs w:val="24"/>
        </w:rPr>
        <w:t>За генералног директора може бити именовано лице које има пребивалиште на територији Републике Србије и држављанин је Републике Србије, има високу стручну спрему и 10 година искуства на руководећим пословима.</w:t>
      </w:r>
    </w:p>
    <w:p w14:paraId="048F02C3"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0C582D">
        <w:rPr>
          <w:rFonts w:ascii="Times New Roman" w:eastAsia="Times New Roman" w:hAnsi="Times New Roman" w:cs="Times New Roman"/>
          <w:strike/>
          <w:sz w:val="24"/>
          <w:szCs w:val="24"/>
        </w:rPr>
        <w:t>Кандидати за генералног директора приликом конкурисања дужни су да поред доказа о испуњавању услова доставе програм рада и управљања установом јавног медијског сервиса за предстојећи период.</w:t>
      </w:r>
    </w:p>
    <w:p w14:paraId="1C235F92" w14:textId="0618F718"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 xml:space="preserve">ЗА ГЕНЕРАЛНОГ ДИРЕКТОРА МОЖЕ БИТИ ИМЕНОВАНО ЛИЦЕ ИЗ РЕДА СТРУЧЊАКА КОЈИ ИМАЈУ НАЈМАЊЕ ДЕСЕТ ГОДИНА ИСКУСТВА НА РУКОВОДЕЋИМ ПРОГРАМСКИМ ИЛИ ОСТАЛИМ ПОСЛОВИМА КОД ПРУЖАЛАЦА МЕДИЈСКИХ УСЛУГА РАДИЈА И ТЕЛЕВИЗИЈЕ, ИЛИ НА РУКОВОДЕЋИМ ПОСЛОВИМА У ДРУГИМ ОБЛАСТИМА КОЈЕ СУ ОД ЗНАЧАЈА ЗА РАД ЈАВНОГ МЕДИЈСКОГ СЕРВИСА. </w:t>
      </w:r>
    </w:p>
    <w:p w14:paraId="14161D36" w14:textId="14E83721"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 xml:space="preserve">ЗА ГЕНЕРАЛНОГ ДИРЕКТОРА МОЖЕ БИТИ ИМЕНОВАНО ЛИЦЕ КОЈЕ ИМА НАЈМАЊЕ 240 ЕСПБ БОДОВА СТЕЧЕНИХ АКАДЕМСКИМ ОБРАЗОВАЊЕМ. </w:t>
      </w:r>
    </w:p>
    <w:p w14:paraId="2F6B6ACC" w14:textId="76A57C5A"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ЗА ГЕНЕРАЛНОГ ДИРЕКТОРА НЕ МОЖЕ БИТИ ИМЕНОВАНО ЛИЦЕ КОЈЕ НЕ МОЖЕ БИТИ ЧЛАН УПРАВНОГ ОДБОРА, ИЗУЗЕВ ЗАПОСЛЕНИХ КОД ПРУЖАЛАЦА МЕДИЈСКИХ УСЛУГА.</w:t>
      </w:r>
    </w:p>
    <w:p w14:paraId="46ECE734" w14:textId="38A868C9"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ЗА ГЕНЕРАЛНОГ ДИРЕКТОРА МОЖЕ БИТИ ИМЕНОВАНО ЛИЦЕ КОЈЕ ИМА ПРЕБИВАЛИШТЕ НА ТЕРИТОРИЈИ РЕПУБЛИКЕ СРБИЈЕ И ДРЖАВЉАНИН ЈЕ РЕПУБЛИКЕ СРБИЈЕ.</w:t>
      </w:r>
    </w:p>
    <w:p w14:paraId="086322C9" w14:textId="1E1D44C7"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КАНДИДАТИ ЗА ГЕНЕРАЛНОГ ДИРЕКТОРА ПРИЛИКОМ КОНКУРИСАЊА ДУЖНИ СУ ДА</w:t>
      </w:r>
      <w:r w:rsidR="0089665B">
        <w:rPr>
          <w:rFonts w:ascii="Times New Roman" w:eastAsia="Times New Roman" w:hAnsi="Times New Roman" w:cs="Times New Roman"/>
          <w:sz w:val="24"/>
          <w:szCs w:val="24"/>
          <w:lang w:val="sr-Cyrl-RS"/>
        </w:rPr>
        <w:t>,</w:t>
      </w:r>
      <w:r w:rsidRPr="000C582D">
        <w:rPr>
          <w:rFonts w:ascii="Times New Roman" w:eastAsia="Times New Roman" w:hAnsi="Times New Roman" w:cs="Times New Roman"/>
          <w:sz w:val="24"/>
          <w:szCs w:val="24"/>
        </w:rPr>
        <w:t xml:space="preserve"> ПОРЕД ДОКАЗА О ИСПУЊАВАЊУ УСЛОВА</w:t>
      </w:r>
      <w:r w:rsidR="00270B44">
        <w:rPr>
          <w:rFonts w:ascii="Times New Roman" w:eastAsia="Times New Roman" w:hAnsi="Times New Roman" w:cs="Times New Roman"/>
          <w:sz w:val="24"/>
          <w:szCs w:val="24"/>
          <w:lang w:val="sr-Cyrl-RS"/>
        </w:rPr>
        <w:t>,</w:t>
      </w:r>
      <w:r w:rsidRPr="000C582D">
        <w:rPr>
          <w:rFonts w:ascii="Times New Roman" w:eastAsia="Times New Roman" w:hAnsi="Times New Roman" w:cs="Times New Roman"/>
          <w:sz w:val="24"/>
          <w:szCs w:val="24"/>
        </w:rPr>
        <w:t xml:space="preserve"> ДОСТАВЕ ПРЕДЛОГ ПРОГРАМА РАДА И УПРАВЉАЊА ЈАВНИМ МЕДИЈСКИМ СЕРВИСОМ ЗА ПЕРИОД ТРАЈАЊА МАНДАТА.</w:t>
      </w:r>
    </w:p>
    <w:p w14:paraId="7D69B599" w14:textId="77777777" w:rsidR="00E2076F" w:rsidRPr="00EC28FA" w:rsidRDefault="00E2076F" w:rsidP="00EC28FA">
      <w:pPr>
        <w:jc w:val="center"/>
        <w:rPr>
          <w:rFonts w:ascii="Times New Roman" w:hAnsi="Times New Roman" w:cs="Times New Roman"/>
        </w:rPr>
      </w:pPr>
      <w:r w:rsidRPr="00EC28FA">
        <w:rPr>
          <w:rFonts w:ascii="Times New Roman" w:hAnsi="Times New Roman" w:cs="Times New Roman"/>
        </w:rPr>
        <w:t>Престанак мандата генералног директора</w:t>
      </w:r>
    </w:p>
    <w:p w14:paraId="5B68A8B7"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26.</w:t>
      </w:r>
    </w:p>
    <w:p w14:paraId="591D5151" w14:textId="77777777" w:rsidR="00E2076F" w:rsidRPr="000C582D"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0C582D">
        <w:rPr>
          <w:rFonts w:ascii="Times New Roman" w:eastAsia="Times New Roman" w:hAnsi="Times New Roman" w:cs="Times New Roman"/>
          <w:strike/>
          <w:sz w:val="24"/>
          <w:szCs w:val="24"/>
        </w:rPr>
        <w:t>Мандат генералног директора престаје:</w:t>
      </w:r>
    </w:p>
    <w:p w14:paraId="54C56C49" w14:textId="77777777" w:rsidR="00E2076F" w:rsidRPr="000C582D"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0C582D">
        <w:rPr>
          <w:rFonts w:ascii="Times New Roman" w:eastAsia="Times New Roman" w:hAnsi="Times New Roman" w:cs="Times New Roman"/>
          <w:strike/>
          <w:sz w:val="24"/>
          <w:szCs w:val="24"/>
        </w:rPr>
        <w:t>1) протеком времена на које је именован;</w:t>
      </w:r>
    </w:p>
    <w:p w14:paraId="34D820E2" w14:textId="77777777" w:rsidR="00E2076F" w:rsidRPr="000C582D"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0C582D">
        <w:rPr>
          <w:rFonts w:ascii="Times New Roman" w:eastAsia="Times New Roman" w:hAnsi="Times New Roman" w:cs="Times New Roman"/>
          <w:strike/>
          <w:sz w:val="24"/>
          <w:szCs w:val="24"/>
        </w:rPr>
        <w:t>2) подношењем оставке у писменој форми Управном одбору;</w:t>
      </w:r>
    </w:p>
    <w:p w14:paraId="62725B50" w14:textId="77777777" w:rsidR="00E2076F" w:rsidRPr="000C582D"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0C582D">
        <w:rPr>
          <w:rFonts w:ascii="Times New Roman" w:eastAsia="Times New Roman" w:hAnsi="Times New Roman" w:cs="Times New Roman"/>
          <w:strike/>
          <w:sz w:val="24"/>
          <w:szCs w:val="24"/>
        </w:rPr>
        <w:t>3) разрешењем из разлога предвиђених овим законом;</w:t>
      </w:r>
    </w:p>
    <w:p w14:paraId="5825E467" w14:textId="77777777" w:rsidR="00E2076F" w:rsidRPr="000C582D"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0C582D">
        <w:rPr>
          <w:rFonts w:ascii="Times New Roman" w:eastAsia="Times New Roman" w:hAnsi="Times New Roman" w:cs="Times New Roman"/>
          <w:strike/>
          <w:sz w:val="24"/>
          <w:szCs w:val="24"/>
        </w:rPr>
        <w:t>4) смрћу.</w:t>
      </w:r>
    </w:p>
    <w:p w14:paraId="40B8232D"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0C582D">
        <w:rPr>
          <w:rFonts w:ascii="Times New Roman" w:eastAsia="Times New Roman" w:hAnsi="Times New Roman" w:cs="Times New Roman"/>
          <w:strike/>
          <w:sz w:val="24"/>
          <w:szCs w:val="24"/>
        </w:rPr>
        <w:t>Управни одбор без одлагања именује вршиоца дужности и покреће поступак за именовање новог генералног директора у случају из става 1. тач. 1)–4) овог члана.</w:t>
      </w:r>
    </w:p>
    <w:p w14:paraId="5D6F7379" w14:textId="6164DED6"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МАНДАТ ГЕНЕРАЛНОГ ДИРЕКТОРА ПРЕСТАЈЕ:</w:t>
      </w:r>
    </w:p>
    <w:p w14:paraId="17ADBF0D" w14:textId="3A31F2FD"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1) ПРОТЕКОМ ВРЕМЕНА НА КОЈЕ ЈЕ ИМЕНОВАН;</w:t>
      </w:r>
    </w:p>
    <w:p w14:paraId="7F87243E" w14:textId="21E98D65"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lastRenderedPageBreak/>
        <w:t>2) ПОДНОШЕЊЕМ ОСТАВКЕ У ПИСАНОМ ОБЛИКУ УПРАВНОМ ОДБОРУ;</w:t>
      </w:r>
    </w:p>
    <w:p w14:paraId="7E866C82" w14:textId="56B772EE"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3) РАЗРЕШЕЊЕМ ИЗ РАЗЛОГА ПРЕДВИЂЕНИХ ОВИМ ЗАКОНОМ;</w:t>
      </w:r>
    </w:p>
    <w:p w14:paraId="05FDBF86" w14:textId="43A244B6"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4) СМРЋУ.</w:t>
      </w:r>
    </w:p>
    <w:p w14:paraId="72A93ABD" w14:textId="2DC9D100"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 xml:space="preserve">У СЛУЧАЈУ ПРЕСТАНКА МАНДАТА ИЗ РАЗЛОГА ОДРЕЂЕНИХ У СТАВУ 1. ТАЧ. 2)–4) ОВОГ ЧЛАНА, УПРАВНИ ОДБОР БЕЗ ОДЛАГАЊА </w:t>
      </w:r>
      <w:r w:rsidR="00CA2836" w:rsidRPr="00CA2836">
        <w:rPr>
          <w:rFonts w:ascii="Times New Roman" w:eastAsia="Times New Roman" w:hAnsi="Times New Roman" w:cs="Times New Roman"/>
          <w:sz w:val="24"/>
          <w:szCs w:val="24"/>
        </w:rPr>
        <w:t xml:space="preserve">ИЗ РЕДА ЗАПОСЛЕНИХ </w:t>
      </w:r>
      <w:r w:rsidRPr="000C582D">
        <w:rPr>
          <w:rFonts w:ascii="Times New Roman" w:eastAsia="Times New Roman" w:hAnsi="Times New Roman" w:cs="Times New Roman"/>
          <w:sz w:val="24"/>
          <w:szCs w:val="24"/>
        </w:rPr>
        <w:t>ИМЕНУЈЕ ВРШИОЦА ДУЖНОСТИ ГЕНЕРАЛНОГ ДИРЕКТОРА.</w:t>
      </w:r>
    </w:p>
    <w:p w14:paraId="613F544D" w14:textId="2A4140EF"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УПРАВНИ ОДБОР ЈЕ ДУЖАН ДА ИСТОВРЕМЕНО СА ПОСТУПКОМ ИМЕНОВАЊА ВРШИОЦА ДУЖНОСТИ ГЕНЕРАЛНОГ ДИРЕКТОРА ПОКРЕНЕ И ПОСТУПАК ЗА ИЗБОР НОВОГ ГЕНЕРАЛНОГ ДИРЕКТОРА.</w:t>
      </w:r>
    </w:p>
    <w:p w14:paraId="559200B0" w14:textId="4EED0908"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 xml:space="preserve"> ВРШИЛАЦ ДУЖНОСТИ СЕ ИМЕНУЈЕ БЕЗ СПРОВЕДЕНОГ ЈАВНОГ КОНКУРСА ДО ИМЕНОВАЊА ГЕНЕРАЛНОГ ДИРЕКТОРА, А НАЈДУЖЕ ДО ШЕСТ МЕСЕЦИ.</w:t>
      </w:r>
    </w:p>
    <w:p w14:paraId="5D313D4C" w14:textId="0E3FD39C"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 xml:space="preserve"> ВРШИЛАЦ ДУЖНОСТИ ГЕНЕРАЛНОГ ДИРЕКТОРА МОРА ДА ИСПУЊАВА УСЛОВЕ ЗА ИМЕНОВАЊЕ ГЕНЕРАЛНОГ ДИРЕКТОРА ОДРЕЂЕНЕ ЧЛАНОМ 25. СТ.1-4. ОВОГ ЗАКОНА.</w:t>
      </w:r>
    </w:p>
    <w:p w14:paraId="450972E3" w14:textId="7244AEF2"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 xml:space="preserve"> УКОЛИКО СЕ У ТОКУ ПЕРИОДА НА КОЈИ ЈЕ ИМЕНОВАН ВРШИЛАЦ ДУЖНОСТИ НЕ ИЗАБЕРЕ ГЕНЕРАЛНИ ДИРЕКТОР ИСТА ОСОБА МОЖЕ БИТИ ИМЕНОВАНА НАЈВИШЕ ДВА ПУТА. </w:t>
      </w:r>
    </w:p>
    <w:p w14:paraId="168945FC" w14:textId="08553AF6"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 xml:space="preserve">  ВРШИЛАЦ ДУЖНОСТИ ГЕНЕРАЛНОГ ДИРЕКТОРА ИМА ИСТА ПРАВА, ОБАВЕЗЕ И ОДГОВОРНОСТИ КАО И ГЕНЕРАЛНИ ДИРЕКТОР.</w:t>
      </w:r>
    </w:p>
    <w:p w14:paraId="760DEE4A" w14:textId="2B403A06" w:rsidR="000C582D" w:rsidRPr="000C582D" w:rsidRDefault="000C582D" w:rsidP="000C582D">
      <w:pPr>
        <w:shd w:val="clear" w:color="auto" w:fill="FFFFFF"/>
        <w:spacing w:after="150" w:line="240" w:lineRule="auto"/>
        <w:ind w:firstLine="480"/>
        <w:jc w:val="both"/>
        <w:rPr>
          <w:rFonts w:ascii="Times New Roman" w:eastAsia="Times New Roman" w:hAnsi="Times New Roman" w:cs="Times New Roman"/>
          <w:sz w:val="24"/>
          <w:szCs w:val="24"/>
        </w:rPr>
      </w:pPr>
      <w:r w:rsidRPr="000C582D">
        <w:rPr>
          <w:rFonts w:ascii="Times New Roman" w:eastAsia="Times New Roman" w:hAnsi="Times New Roman" w:cs="Times New Roman"/>
          <w:sz w:val="24"/>
          <w:szCs w:val="24"/>
        </w:rPr>
        <w:t>ОДЛУКУ О ИМЕНОВАЊУ ВРШИОЦА ДУЖНОСТИ ГЕНЕРАЛНОГ ДИРЕКТОРА ДОНОСИ УПРАВНИ ОДБОР ДВОТРЕЋИНСКОМ ВЕЋИНОМ ГЛАСОВА УКУПНОГ БРОЈА ЧЛАНОВА.</w:t>
      </w:r>
    </w:p>
    <w:p w14:paraId="732A546E"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pacing w:val="27"/>
          <w:sz w:val="24"/>
          <w:szCs w:val="24"/>
        </w:rPr>
      </w:pPr>
      <w:r w:rsidRPr="00E2076F">
        <w:rPr>
          <w:rFonts w:ascii="Times New Roman" w:eastAsia="Times New Roman" w:hAnsi="Times New Roman" w:cs="Times New Roman"/>
          <w:spacing w:val="27"/>
          <w:sz w:val="24"/>
          <w:szCs w:val="24"/>
        </w:rPr>
        <w:t>Разрешење генералног директора</w:t>
      </w:r>
    </w:p>
    <w:p w14:paraId="39F5ED0F"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27.</w:t>
      </w:r>
    </w:p>
    <w:p w14:paraId="2A941DE9"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Управни одбор доноси одлуку о разрешењу генералног директора ако:</w:t>
      </w:r>
    </w:p>
    <w:p w14:paraId="0F4C35BC"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 је због болести, на основу налаза надлежне здравствене установе, неспособан за обављање функције генералног директора у периоду дужем од шест месеци;</w:t>
      </w:r>
    </w:p>
    <w:p w14:paraId="79B628B6"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2) утврди да у поступку именовања није дао тачне податке о себи;</w:t>
      </w:r>
    </w:p>
    <w:p w14:paraId="5C44CFE4"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3) поступа противно одредбама закона, статута и других прописа који уређују обављање делатности установе јавног медијског сервиса,</w:t>
      </w:r>
    </w:p>
    <w:p w14:paraId="56E84EBE"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4) је осуђен на безусловну казну затвора.</w:t>
      </w:r>
    </w:p>
    <w:p w14:paraId="2921C4F6"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Одлуку о разрешењу генералног директора, са образложењем, доноси Управни одбор, двотрећинском већином гласова укупног броја чланова.</w:t>
      </w:r>
    </w:p>
    <w:p w14:paraId="0F8DE777" w14:textId="26BC0C1B"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xml:space="preserve">У поступку разрешења </w:t>
      </w:r>
      <w:r w:rsidRPr="003733B6">
        <w:rPr>
          <w:rFonts w:ascii="Times New Roman" w:eastAsia="Times New Roman" w:hAnsi="Times New Roman" w:cs="Times New Roman"/>
          <w:strike/>
          <w:sz w:val="24"/>
          <w:szCs w:val="24"/>
        </w:rPr>
        <w:t>генералном директору даје се могућност</w:t>
      </w:r>
      <w:r w:rsidRPr="00E2076F">
        <w:rPr>
          <w:rFonts w:ascii="Times New Roman" w:eastAsia="Times New Roman" w:hAnsi="Times New Roman" w:cs="Times New Roman"/>
          <w:sz w:val="24"/>
          <w:szCs w:val="24"/>
        </w:rPr>
        <w:t xml:space="preserve"> </w:t>
      </w:r>
      <w:r w:rsidR="003733B6">
        <w:rPr>
          <w:rFonts w:ascii="Times New Roman" w:eastAsia="Times New Roman" w:hAnsi="Times New Roman" w:cs="Times New Roman"/>
          <w:sz w:val="24"/>
          <w:szCs w:val="24"/>
          <w:lang w:val="sr-Cyrl-RS"/>
        </w:rPr>
        <w:t xml:space="preserve">ГЕНЕРАЛНИ ДИРЕКТОР ИМА ПРАВО </w:t>
      </w:r>
      <w:r w:rsidRPr="00E2076F">
        <w:rPr>
          <w:rFonts w:ascii="Times New Roman" w:eastAsia="Times New Roman" w:hAnsi="Times New Roman" w:cs="Times New Roman"/>
          <w:sz w:val="24"/>
          <w:szCs w:val="24"/>
        </w:rPr>
        <w:t>да се изјасни о разлозима за разрешење.</w:t>
      </w:r>
    </w:p>
    <w:p w14:paraId="51F56864"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i/>
          <w:iCs/>
          <w:sz w:val="24"/>
          <w:szCs w:val="24"/>
        </w:rPr>
      </w:pPr>
      <w:r w:rsidRPr="00E2076F">
        <w:rPr>
          <w:rFonts w:ascii="Times New Roman" w:eastAsia="Times New Roman" w:hAnsi="Times New Roman" w:cs="Times New Roman"/>
          <w:i/>
          <w:iCs/>
          <w:sz w:val="24"/>
          <w:szCs w:val="24"/>
        </w:rPr>
        <w:lastRenderedPageBreak/>
        <w:t>2.3. Програмски савет</w:t>
      </w:r>
    </w:p>
    <w:p w14:paraId="4EB2ABF4"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28.</w:t>
      </w:r>
    </w:p>
    <w:p w14:paraId="377B917F" w14:textId="77777777" w:rsidR="00E2076F" w:rsidRPr="00430BA5"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430BA5">
        <w:rPr>
          <w:rFonts w:ascii="Times New Roman" w:eastAsia="Times New Roman" w:hAnsi="Times New Roman" w:cs="Times New Roman"/>
          <w:strike/>
          <w:sz w:val="24"/>
          <w:szCs w:val="24"/>
        </w:rPr>
        <w:t>Програмски савет је саветодавни орган.</w:t>
      </w:r>
    </w:p>
    <w:p w14:paraId="1A899785" w14:textId="77777777" w:rsidR="00E2076F" w:rsidRPr="00430BA5"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430BA5">
        <w:rPr>
          <w:rFonts w:ascii="Times New Roman" w:eastAsia="Times New Roman" w:hAnsi="Times New Roman" w:cs="Times New Roman"/>
          <w:strike/>
          <w:sz w:val="24"/>
          <w:szCs w:val="24"/>
        </w:rPr>
        <w:t>Програмски савет има 15 чланова које бира Управни одбор из реда стручњака у области медија и медијских посленика, научника, стваралаца у области културе и представника удружења чији је циљ заштита људских права и демократије.</w:t>
      </w:r>
    </w:p>
    <w:p w14:paraId="2B868FC0" w14:textId="77777777" w:rsidR="00E2076F" w:rsidRPr="00430BA5"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430BA5">
        <w:rPr>
          <w:rFonts w:ascii="Times New Roman" w:eastAsia="Times New Roman" w:hAnsi="Times New Roman" w:cs="Times New Roman"/>
          <w:strike/>
          <w:sz w:val="24"/>
          <w:szCs w:val="24"/>
        </w:rPr>
        <w:t>Чланови Програмског савета не могу бити носиоци јавних и политичких функција.</w:t>
      </w:r>
    </w:p>
    <w:p w14:paraId="644588B2"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430BA5">
        <w:rPr>
          <w:rFonts w:ascii="Times New Roman" w:eastAsia="Times New Roman" w:hAnsi="Times New Roman" w:cs="Times New Roman"/>
          <w:strike/>
          <w:sz w:val="24"/>
          <w:szCs w:val="24"/>
        </w:rPr>
        <w:t>Мандат чланова Програмског савета траје четири године и они не могу бити поново изабрани.</w:t>
      </w:r>
    </w:p>
    <w:p w14:paraId="50EE0A7B" w14:textId="1B0F6750" w:rsidR="00430BA5" w:rsidRPr="00430BA5" w:rsidRDefault="00430BA5" w:rsidP="00430BA5">
      <w:pPr>
        <w:shd w:val="clear" w:color="auto" w:fill="FFFFFF"/>
        <w:spacing w:after="150" w:line="240" w:lineRule="auto"/>
        <w:ind w:firstLine="480"/>
        <w:jc w:val="both"/>
        <w:rPr>
          <w:rFonts w:ascii="Times New Roman" w:eastAsia="Times New Roman" w:hAnsi="Times New Roman" w:cs="Times New Roman"/>
          <w:sz w:val="24"/>
          <w:szCs w:val="24"/>
        </w:rPr>
      </w:pPr>
      <w:r w:rsidRPr="00430BA5">
        <w:rPr>
          <w:rFonts w:ascii="Times New Roman" w:eastAsia="Times New Roman" w:hAnsi="Times New Roman" w:cs="Times New Roman"/>
          <w:sz w:val="24"/>
          <w:szCs w:val="24"/>
        </w:rPr>
        <w:t>ПРОГРАМСКИ САВЕТ ПРЕДСТАВЉА СЛУШАОЦЕ, ГЛЕДАОЦЕ И ЧИТАОЦЕ И ЗАСТУПА ЊИХОВЕ ПРАВА, ИНТЕРЕСЕ И КОМУНИКАЦИОНЕ ПОТРЕБЕ ПРЕД ОСТАЛИМ ОРГАНИМА ЈАВНИХ МЕДИЈСКИХ СЕРВИСА.</w:t>
      </w:r>
    </w:p>
    <w:p w14:paraId="5714F144" w14:textId="13C6D588" w:rsidR="00430BA5" w:rsidRPr="00430BA5" w:rsidRDefault="00430BA5" w:rsidP="00430BA5">
      <w:pPr>
        <w:shd w:val="clear" w:color="auto" w:fill="FFFFFF"/>
        <w:spacing w:after="150" w:line="240" w:lineRule="auto"/>
        <w:ind w:firstLine="480"/>
        <w:jc w:val="both"/>
        <w:rPr>
          <w:rFonts w:ascii="Times New Roman" w:eastAsia="Times New Roman" w:hAnsi="Times New Roman" w:cs="Times New Roman"/>
          <w:sz w:val="24"/>
          <w:szCs w:val="24"/>
        </w:rPr>
      </w:pPr>
      <w:r w:rsidRPr="00430BA5">
        <w:rPr>
          <w:rFonts w:ascii="Times New Roman" w:eastAsia="Times New Roman" w:hAnsi="Times New Roman" w:cs="Times New Roman"/>
          <w:sz w:val="24"/>
          <w:szCs w:val="24"/>
        </w:rPr>
        <w:t xml:space="preserve">ПРОГРАМСКИ САВЕТ БРИНЕ ДА СЕ ПРОГРАМСКЕ ФУНКЦИЈЕ ОБАВЉАЈУ ПО НАЈВИШИМ СТАНДАРДИМА ПРУЖАЊА МЕДИЈСКИХ УСЛУГА ЗА НАЈШИРИ АУДИТОРИЈУМ, КОЈИ ОБУХВАТА СВЕ ДРУШТВЕНЕ ГРУПЕ И СВЕ ПОЈЕДИНЦЕ, РАЗНОВРСНИМ, УРАВНОТЕЖЕНИМ И НЕДИСКРИМИНАТОРНИМ САДРЖАЈИМА.  </w:t>
      </w:r>
    </w:p>
    <w:p w14:paraId="6A34FDBB" w14:textId="58FCD6E4" w:rsidR="00CA2836" w:rsidRDefault="00CA2836" w:rsidP="00430BA5">
      <w:pPr>
        <w:shd w:val="clear" w:color="auto" w:fill="FFFFFF"/>
        <w:spacing w:after="150" w:line="240" w:lineRule="auto"/>
        <w:ind w:firstLine="480"/>
        <w:jc w:val="both"/>
        <w:rPr>
          <w:rFonts w:ascii="Times New Roman" w:eastAsia="Times New Roman" w:hAnsi="Times New Roman" w:cs="Times New Roman"/>
          <w:sz w:val="24"/>
          <w:szCs w:val="24"/>
        </w:rPr>
      </w:pPr>
      <w:r w:rsidRPr="00CA2836">
        <w:rPr>
          <w:rFonts w:ascii="Times New Roman" w:eastAsia="Times New Roman" w:hAnsi="Times New Roman" w:cs="Times New Roman"/>
          <w:sz w:val="24"/>
          <w:szCs w:val="24"/>
        </w:rPr>
        <w:t>ПРОГРАМСКИ САВЕТ БИРА</w:t>
      </w:r>
      <w:r w:rsidR="00057878">
        <w:rPr>
          <w:rFonts w:ascii="Times New Roman" w:eastAsia="Times New Roman" w:hAnsi="Times New Roman" w:cs="Times New Roman"/>
          <w:sz w:val="24"/>
          <w:szCs w:val="24"/>
          <w:lang w:val="sr-Cyrl-RS"/>
        </w:rPr>
        <w:t xml:space="preserve"> </w:t>
      </w:r>
      <w:r w:rsidRPr="00CA2836">
        <w:rPr>
          <w:rFonts w:ascii="Times New Roman" w:eastAsia="Times New Roman" w:hAnsi="Times New Roman" w:cs="Times New Roman"/>
          <w:sz w:val="24"/>
          <w:szCs w:val="24"/>
        </w:rPr>
        <w:t>ПОВЕРЕНИКА ЗА ЗАШТИТУ ПРАВА СЛУШАЛАЦА, ГЛЕДАЛАЦА И ЧИТАЛАЦА (У ДАЉЕМ ТЕКСТУ: ПОВЕРЕНИК) НА ЈАВНОМ КОНКУРСУ</w:t>
      </w:r>
      <w:r w:rsidR="00E74F16">
        <w:rPr>
          <w:rFonts w:ascii="Times New Roman" w:eastAsia="Times New Roman" w:hAnsi="Times New Roman" w:cs="Times New Roman"/>
          <w:sz w:val="24"/>
          <w:szCs w:val="24"/>
          <w:lang w:val="sr-Cyrl-RS"/>
        </w:rPr>
        <w:t>, РАЗРЕШАВА</w:t>
      </w:r>
      <w:r w:rsidR="003102ED">
        <w:rPr>
          <w:rFonts w:ascii="Times New Roman" w:eastAsia="Times New Roman" w:hAnsi="Times New Roman" w:cs="Times New Roman"/>
          <w:sz w:val="24"/>
          <w:szCs w:val="24"/>
          <w:lang w:val="sr-Cyrl-RS"/>
        </w:rPr>
        <w:t xml:space="preserve"> ПОВЕРЕНИКА</w:t>
      </w:r>
      <w:r w:rsidR="00D66703">
        <w:rPr>
          <w:rFonts w:ascii="Times New Roman" w:eastAsia="Times New Roman" w:hAnsi="Times New Roman" w:cs="Times New Roman"/>
          <w:sz w:val="24"/>
          <w:szCs w:val="24"/>
          <w:lang w:val="sr-Cyrl-RS"/>
        </w:rPr>
        <w:t xml:space="preserve"> </w:t>
      </w:r>
      <w:r w:rsidRPr="00CA2836">
        <w:rPr>
          <w:rFonts w:ascii="Times New Roman" w:eastAsia="Times New Roman" w:hAnsi="Times New Roman" w:cs="Times New Roman"/>
          <w:sz w:val="24"/>
          <w:szCs w:val="24"/>
        </w:rPr>
        <w:t>И ДОНОСИ ОПШТИ АКТ КОЈИМ БЛИЖЕ УРЕЂУЈЕ ПОСТУПАК ИЗБОРА, ДЕЛОКРУГА РАДА И ПРЕСТАНКА РАДА ПОВЕРЕНИКА.</w:t>
      </w:r>
    </w:p>
    <w:p w14:paraId="4B2B2B1E" w14:textId="43E85728" w:rsidR="00742D88" w:rsidRPr="00742D88" w:rsidRDefault="00742D88" w:rsidP="00742D88">
      <w:pPr>
        <w:shd w:val="clear" w:color="auto" w:fill="FFFFFF"/>
        <w:spacing w:after="150" w:line="240" w:lineRule="auto"/>
        <w:ind w:firstLine="480"/>
        <w:jc w:val="center"/>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ЧЛАН 28А</w:t>
      </w:r>
    </w:p>
    <w:p w14:paraId="52220214" w14:textId="0F63C5F5" w:rsidR="00742D88" w:rsidRPr="00742D88" w:rsidRDefault="00742D88" w:rsidP="00742D88">
      <w:pPr>
        <w:shd w:val="clear" w:color="auto" w:fill="FFFFFF"/>
        <w:spacing w:after="150" w:line="240" w:lineRule="auto"/>
        <w:ind w:firstLine="480"/>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ПРОГРАМСКИ САВЕТ ИМА 11 ЧЛАНОВА КОЈИ СЕ БИРАЈУ ИЗ РЕДОВА СТРУЧЊАКА У ОБЛАСТИ МЕДИЈА, КУЛТУРЕ, ОБРАЗОВАЊА, СТВАРАЛАЦА</w:t>
      </w:r>
      <w:r w:rsidR="00A75678">
        <w:rPr>
          <w:rFonts w:ascii="Times New Roman" w:eastAsia="Times New Roman" w:hAnsi="Times New Roman" w:cs="Times New Roman"/>
          <w:sz w:val="24"/>
          <w:szCs w:val="24"/>
        </w:rPr>
        <w:t xml:space="preserve"> У ОБЛАСТИ УМЕТНОСТИ И НАУЧНИКА,</w:t>
      </w:r>
      <w:r w:rsidR="00A75678">
        <w:rPr>
          <w:rFonts w:ascii="Times New Roman" w:eastAsia="Times New Roman" w:hAnsi="Times New Roman" w:cs="Times New Roman"/>
          <w:sz w:val="24"/>
          <w:szCs w:val="24"/>
          <w:lang w:val="sr-Cyrl-RS"/>
        </w:rPr>
        <w:t xml:space="preserve"> ПРЕДСТАВНИКА УДРУЖЕЊА ЧИЈИ ЈЕ ЦИЉ ЗАШТИТА ЉУДСКИХ ПРАВА И ДЕМОКРАТИЈЕ</w:t>
      </w:r>
      <w:r w:rsidR="00E54405">
        <w:rPr>
          <w:rFonts w:ascii="Times New Roman" w:eastAsia="Times New Roman" w:hAnsi="Times New Roman" w:cs="Times New Roman"/>
          <w:sz w:val="24"/>
          <w:szCs w:val="24"/>
          <w:lang w:val="sr-Cyrl-RS"/>
        </w:rPr>
        <w:t>.</w:t>
      </w:r>
      <w:r w:rsidRPr="00742D88">
        <w:rPr>
          <w:rFonts w:ascii="Times New Roman" w:eastAsia="Times New Roman" w:hAnsi="Times New Roman" w:cs="Times New Roman"/>
          <w:sz w:val="24"/>
          <w:szCs w:val="24"/>
        </w:rPr>
        <w:t xml:space="preserve"> </w:t>
      </w:r>
    </w:p>
    <w:p w14:paraId="7DB68D7B" w14:textId="7C752CAB" w:rsidR="00742D88" w:rsidRPr="00742D88" w:rsidRDefault="00742D88" w:rsidP="00742D88">
      <w:pPr>
        <w:shd w:val="clear" w:color="auto" w:fill="FFFFFF"/>
        <w:spacing w:after="150" w:line="240" w:lineRule="auto"/>
        <w:ind w:firstLine="480"/>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ЧЛАНОВИ ПРОГРАМСКОГ САВЕТА НЕ МОГУ БИТИ НОСИОЦИ ЈАВНИХ И ПОЛИТИЧКИХ ФУНКЦИЈА, ЧЛАНОВИ САВЕТА РЕГУЛАТОРА И ЗАПОСЛЕНИ У РЕГУЛАТОРНОМ ТЕЛУ ЗА ЕЛЕКТРОНСКЕ МЕДИЈЕ, КАО НИ ЛИЦА КОЈА НА БИЛО КОЈИ НАЧИН ОБАВЉАЈУ УПРАВЉАЧКЕ И УРЕДНИЧКЕ ПОСЛОВЕ КОД ПРУЖАОЦА МЕДИЈСКЕ УСЛУГЕ РАДИЈА И ТЕЛЕВИЗИЈЕ УКЉУЧУЈУЋИ И ЛИЦА КОЈА КОД ЊИХ  ИМАЈУ УДЕО У ВЛАСНИШТВУ.</w:t>
      </w:r>
    </w:p>
    <w:p w14:paraId="5F5EAE2E" w14:textId="42F7FB7B" w:rsidR="00742D88" w:rsidRPr="00742D88" w:rsidRDefault="00742D88" w:rsidP="00742D88">
      <w:pPr>
        <w:shd w:val="clear" w:color="auto" w:fill="FFFFFF"/>
        <w:spacing w:after="150" w:line="240" w:lineRule="auto"/>
        <w:ind w:firstLine="480"/>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МАНДАТ ЧЛАНОВА ПРОГРАМСКОГ САВЕТА ТРАЈЕ ЧЕТИРИ ГОДИНЕ И ОНИ НЕ МОГУ БИТИ ПОНОВО ИЗАБРАНИ.</w:t>
      </w:r>
    </w:p>
    <w:p w14:paraId="4E4CF659" w14:textId="0822C200" w:rsidR="00742D88" w:rsidRPr="00742D88" w:rsidRDefault="00742D88" w:rsidP="00742D88">
      <w:pPr>
        <w:shd w:val="clear" w:color="auto" w:fill="FFFFFF"/>
        <w:spacing w:after="150" w:line="240" w:lineRule="auto"/>
        <w:ind w:firstLine="480"/>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О СВОМ РАДУ ПРОГРАМСКИ САВЕТ ДОНОСИ ПОСЛОВНИК О РАДУ НА ПРВОЈ СЕДНИЦИ НАКОН ИЗБОРА.</w:t>
      </w:r>
    </w:p>
    <w:p w14:paraId="799393CA" w14:textId="5BB45675" w:rsidR="00742D88" w:rsidRPr="00742D88" w:rsidRDefault="00742D88" w:rsidP="00742D88">
      <w:pPr>
        <w:shd w:val="clear" w:color="auto" w:fill="FFFFFF"/>
        <w:spacing w:after="150" w:line="240" w:lineRule="auto"/>
        <w:ind w:firstLine="480"/>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lastRenderedPageBreak/>
        <w:t>ПРОГРАМСКИ САВЕТ ОДЛУКЕ ДОНОСИ ВЕЋИНОМ ГЛАСОВА УКУПНОГ БРОЈА ЧЛАНОВА</w:t>
      </w:r>
      <w:r w:rsidR="00CA2836">
        <w:rPr>
          <w:rFonts w:ascii="Times New Roman" w:eastAsia="Times New Roman" w:hAnsi="Times New Roman" w:cs="Times New Roman"/>
          <w:sz w:val="24"/>
          <w:szCs w:val="24"/>
        </w:rPr>
        <w:t xml:space="preserve">, </w:t>
      </w:r>
      <w:r w:rsidR="00CA2836" w:rsidRPr="00CA2836">
        <w:rPr>
          <w:rFonts w:ascii="Times New Roman" w:eastAsia="Times New Roman" w:hAnsi="Times New Roman" w:cs="Times New Roman"/>
          <w:sz w:val="24"/>
          <w:szCs w:val="24"/>
        </w:rPr>
        <w:t>ОСИМ КОД ИЗБОРА И РАЗРЕШЕЊА ПОВЕРЕНИКА КАДА ОДЛУЧУЈЕ ДВОТРЕЋИНСКОМ ВЕЋИНОМ.</w:t>
      </w:r>
    </w:p>
    <w:p w14:paraId="2D9995F5" w14:textId="46D0B587" w:rsidR="00742D88" w:rsidRPr="00742D88" w:rsidRDefault="00742D88" w:rsidP="00742D88">
      <w:pPr>
        <w:shd w:val="clear" w:color="auto" w:fill="FFFFFF"/>
        <w:spacing w:after="150" w:line="240" w:lineRule="auto"/>
        <w:ind w:firstLine="480"/>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ЧЛАНОВИ ПРОГРАМСКОГ САВЕТА БИРАЈУ МЕЂУ СОБОМ ПРЕДСЕДНИКА И ЗАМЕНИКА ПРЕДСЕДНИКА ПРОГРАМСКОГ САВЕТА.</w:t>
      </w:r>
    </w:p>
    <w:p w14:paraId="781AAF4B" w14:textId="1950F4C9" w:rsidR="00742D88" w:rsidRPr="00742D88" w:rsidRDefault="00742D88" w:rsidP="00742D88">
      <w:pPr>
        <w:shd w:val="clear" w:color="auto" w:fill="FFFFFF"/>
        <w:spacing w:after="150" w:line="240" w:lineRule="auto"/>
        <w:ind w:firstLine="480"/>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 xml:space="preserve">ЧЛАНОВИ ПРОГРАМСКОГ САВЕТА ИМАЈУ ПРАВО НА МЕСЕЧНУ НАДОКНАДУ У ВИСИНИ ЈЕДНЕ ТРЕЋИНЕ ПРОСЕЧНE НЕТО ЗАРАДЕ У ЈАВНОМ МЕДИЈСКОМ СЕРВИСУ. </w:t>
      </w:r>
    </w:p>
    <w:p w14:paraId="32C3C18A" w14:textId="076242BB" w:rsidR="00742D88" w:rsidRPr="00742D88" w:rsidRDefault="00742D88" w:rsidP="00742D88">
      <w:pPr>
        <w:shd w:val="clear" w:color="auto" w:fill="FFFFFF"/>
        <w:spacing w:after="150" w:line="240" w:lineRule="auto"/>
        <w:ind w:firstLine="480"/>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 xml:space="preserve">ПРЕДСЕДНИК ПРОГРАМСКОГ САВЕТА ИМА ПРАВО НА УВЕЋАЊЕ НАКНАДЕ ОД 20% А ЗАМЕНИК ПРЕДСЕДНИКА ОД 10% У ОДНОСУ НА НАКНАДУ КОЈУ ИМАЈУ ОСТАЛИ ЧЛАНОВИ ПРОГРАМСКОГ САВЕТА. </w:t>
      </w:r>
    </w:p>
    <w:p w14:paraId="1AE49730" w14:textId="1BFDD522" w:rsidR="00742D88" w:rsidRPr="00742D88" w:rsidRDefault="00742D88" w:rsidP="00742D88">
      <w:pPr>
        <w:shd w:val="clear" w:color="auto" w:fill="FFFFFF"/>
        <w:spacing w:after="150" w:line="240" w:lineRule="auto"/>
        <w:ind w:firstLine="480"/>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ЧЛАНОВИ ПРОГРАМСКОГ САВЕТА КОЈИ НЕМАЈУ СТАЛНИ БОРАВАК У МЕСТУ У КОМЕ ЈЕ СЕДИШТЕ ЈАВНОГ МЕДИЈСКОГ СЕРВИСА ИМАЈУ ПРАВО НА ПОКРИЋЕ ПУТНИХ ТРОШКОВА.</w:t>
      </w:r>
    </w:p>
    <w:p w14:paraId="1B2F5E5D" w14:textId="1B2A23E7" w:rsidR="00742D88" w:rsidRPr="00430BA5" w:rsidRDefault="00742D88" w:rsidP="00742D88">
      <w:pPr>
        <w:shd w:val="clear" w:color="auto" w:fill="FFFFFF"/>
        <w:spacing w:after="150" w:line="240" w:lineRule="auto"/>
        <w:ind w:firstLine="480"/>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ПРОГРАМСКИ САВЕТ ЈЕ У ОБАВЕЗИ ДА СЕ САСТАЈЕ НАЈМАЊЕ ЈЕДНОМ МЕСЕЧНО.</w:t>
      </w:r>
    </w:p>
    <w:p w14:paraId="5A9A0D99" w14:textId="77777777" w:rsidR="00E2076F" w:rsidRPr="00E2076F" w:rsidRDefault="00E2076F" w:rsidP="00F467B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29.</w:t>
      </w:r>
    </w:p>
    <w:p w14:paraId="630886DD" w14:textId="77777777" w:rsidR="00E2076F" w:rsidRPr="00121AEB"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21AEB">
        <w:rPr>
          <w:rFonts w:ascii="Times New Roman" w:eastAsia="Times New Roman" w:hAnsi="Times New Roman" w:cs="Times New Roman"/>
          <w:strike/>
          <w:sz w:val="24"/>
          <w:szCs w:val="24"/>
        </w:rPr>
        <w:t>Чланове Програмског савета РТС-а бира Управни одбор РТС-а, на предлог одбора Народне скупштине надлежног за област јавног информисања.</w:t>
      </w:r>
    </w:p>
    <w:p w14:paraId="592AB5C8" w14:textId="77777777" w:rsidR="00E2076F" w:rsidRPr="00121AEB"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21AEB">
        <w:rPr>
          <w:rFonts w:ascii="Times New Roman" w:eastAsia="Times New Roman" w:hAnsi="Times New Roman" w:cs="Times New Roman"/>
          <w:strike/>
          <w:sz w:val="24"/>
          <w:szCs w:val="24"/>
        </w:rPr>
        <w:t>Чланове Програмског савета РТВ-а бира Управни одбор РТВ-а, на предлог одбора Скупштине Аутономне Покрајне Војводине надлежног за област јавног информисања.</w:t>
      </w:r>
    </w:p>
    <w:p w14:paraId="568CB044" w14:textId="77777777" w:rsidR="00E2076F" w:rsidRPr="00121AEB"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21AEB">
        <w:rPr>
          <w:rFonts w:ascii="Times New Roman" w:eastAsia="Times New Roman" w:hAnsi="Times New Roman" w:cs="Times New Roman"/>
          <w:strike/>
          <w:sz w:val="24"/>
          <w:szCs w:val="24"/>
        </w:rPr>
        <w:t>Надлежни одбор скупштине за област јавног информисања предлаже управном одбору листу од 30 кандидата за чланове Програмског савета која одражава територијалну, националну, верску, полну и другу структуру становништва.</w:t>
      </w:r>
    </w:p>
    <w:p w14:paraId="6E530F25" w14:textId="77777777" w:rsidR="00E2076F" w:rsidRPr="00121AEB"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21AEB">
        <w:rPr>
          <w:rFonts w:ascii="Times New Roman" w:eastAsia="Times New Roman" w:hAnsi="Times New Roman" w:cs="Times New Roman"/>
          <w:strike/>
          <w:sz w:val="24"/>
          <w:szCs w:val="24"/>
        </w:rPr>
        <w:t>Листа кандидата из става 3. овог члана утврђује се на основу јавног конкурса за избор чланова Програмског савета.</w:t>
      </w:r>
    </w:p>
    <w:p w14:paraId="0378F49B" w14:textId="77777777" w:rsidR="00E2076F" w:rsidRPr="00121AEB"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21AEB">
        <w:rPr>
          <w:rFonts w:ascii="Times New Roman" w:eastAsia="Times New Roman" w:hAnsi="Times New Roman" w:cs="Times New Roman"/>
          <w:strike/>
          <w:sz w:val="24"/>
          <w:szCs w:val="24"/>
        </w:rPr>
        <w:t>Јавни конкурс из става 3. овог члана расписује надлежни одбор скупштине шест месеци пре истека мандата члановима Програмског савета који обављају функцију.</w:t>
      </w:r>
    </w:p>
    <w:p w14:paraId="524CA304" w14:textId="77777777" w:rsidR="00E2076F" w:rsidRPr="00121AEB"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21AEB">
        <w:rPr>
          <w:rFonts w:ascii="Times New Roman" w:eastAsia="Times New Roman" w:hAnsi="Times New Roman" w:cs="Times New Roman"/>
          <w:strike/>
          <w:sz w:val="24"/>
          <w:szCs w:val="24"/>
        </w:rPr>
        <w:t>Надлежни одбор скупштине за област јавног информисања утврђује листу свих пријављених кандидата који испуњавају услове из члана 28. ст. 2. и 3. овог закона, у року од 30 дана од дана расписивања конкурса.</w:t>
      </w:r>
    </w:p>
    <w:p w14:paraId="6116BFF2"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21AEB">
        <w:rPr>
          <w:rFonts w:ascii="Times New Roman" w:eastAsia="Times New Roman" w:hAnsi="Times New Roman" w:cs="Times New Roman"/>
          <w:strike/>
          <w:sz w:val="24"/>
          <w:szCs w:val="24"/>
        </w:rPr>
        <w:t>Правила о спровођењу конкурса из става 5. овог члана, прописује се актом скупштине.</w:t>
      </w:r>
    </w:p>
    <w:p w14:paraId="5CB4CA31" w14:textId="2F953F57" w:rsidR="00121AEB" w:rsidRPr="00121AEB" w:rsidRDefault="00121AEB" w:rsidP="00121AEB">
      <w:pPr>
        <w:shd w:val="clear" w:color="auto" w:fill="FFFFFF"/>
        <w:spacing w:after="150" w:line="240" w:lineRule="auto"/>
        <w:ind w:firstLine="480"/>
        <w:jc w:val="both"/>
        <w:rPr>
          <w:rFonts w:ascii="Times New Roman" w:eastAsia="Times New Roman" w:hAnsi="Times New Roman" w:cs="Times New Roman"/>
          <w:sz w:val="24"/>
          <w:szCs w:val="24"/>
        </w:rPr>
      </w:pPr>
      <w:r w:rsidRPr="00121AEB">
        <w:rPr>
          <w:rFonts w:ascii="Times New Roman" w:eastAsia="Times New Roman" w:hAnsi="Times New Roman" w:cs="Times New Roman"/>
          <w:sz w:val="24"/>
          <w:szCs w:val="24"/>
        </w:rPr>
        <w:t>ЧЛАНОВЕ ПРОГРАМСКОГ САВЕТА РТС-А БИРА ОДБОР НАРОДНЕ СКУПШТИНЕ НАДЛЕЖАН ЗА ОБЛАСТ ЈАВНОГ ИНФОРМИСАЊА.</w:t>
      </w:r>
    </w:p>
    <w:p w14:paraId="1EBDACBE" w14:textId="563C885B" w:rsidR="00121AEB" w:rsidRPr="00121AEB" w:rsidRDefault="00121AEB" w:rsidP="00121AEB">
      <w:pPr>
        <w:shd w:val="clear" w:color="auto" w:fill="FFFFFF"/>
        <w:spacing w:after="150" w:line="240" w:lineRule="auto"/>
        <w:ind w:firstLine="480"/>
        <w:jc w:val="both"/>
        <w:rPr>
          <w:rFonts w:ascii="Times New Roman" w:eastAsia="Times New Roman" w:hAnsi="Times New Roman" w:cs="Times New Roman"/>
          <w:sz w:val="24"/>
          <w:szCs w:val="24"/>
        </w:rPr>
      </w:pPr>
      <w:r w:rsidRPr="00121AEB">
        <w:rPr>
          <w:rFonts w:ascii="Times New Roman" w:eastAsia="Times New Roman" w:hAnsi="Times New Roman" w:cs="Times New Roman"/>
          <w:sz w:val="24"/>
          <w:szCs w:val="24"/>
        </w:rPr>
        <w:t>ЧЛАНОВЕ ПРОГРАМСКОГ САВЕТА РТВ-А БИРА ОДБОР СКУПШТИНЕ АУТОНОМНЕ ПОКРАЈИНЕ ВОЈВОДИНЕ НАДЛЕЖАН ЗА ОБЛАСТ ЈАВНОГ ИНФОРМИСАЊА.</w:t>
      </w:r>
    </w:p>
    <w:p w14:paraId="6D98C0EC" w14:textId="401C7D9D" w:rsidR="00121AEB" w:rsidRPr="00121AEB" w:rsidRDefault="00121AEB" w:rsidP="00121AEB">
      <w:pPr>
        <w:shd w:val="clear" w:color="auto" w:fill="FFFFFF"/>
        <w:spacing w:after="150" w:line="240" w:lineRule="auto"/>
        <w:ind w:firstLine="480"/>
        <w:jc w:val="both"/>
        <w:rPr>
          <w:rFonts w:ascii="Times New Roman" w:eastAsia="Times New Roman" w:hAnsi="Times New Roman" w:cs="Times New Roman"/>
          <w:sz w:val="24"/>
          <w:szCs w:val="24"/>
        </w:rPr>
      </w:pPr>
      <w:r w:rsidRPr="00121AEB">
        <w:rPr>
          <w:rFonts w:ascii="Times New Roman" w:eastAsia="Times New Roman" w:hAnsi="Times New Roman" w:cs="Times New Roman"/>
          <w:sz w:val="24"/>
          <w:szCs w:val="24"/>
        </w:rPr>
        <w:lastRenderedPageBreak/>
        <w:t>НАДЛЕЖНИ ОДБОР СКУПШТИНЕ ЗА ОБЛАСТ ЈАВНОГ ИНФОРМИСАЊА БИРА ЗА ЧЛАНОВЕ ПРОГРАМСКОГ САВЕТА ЛИЦА ЧИЈИ ИЗБОР ОДРАЖАВА ТЕРИТОРИЈАЛНУ, НАЦИОНАЛНУ, СОЦИЈАЛНУ, ОБРАЗОВНУ, ПОЛНУ И ДРУГУ СТРУКТУРУ СТАНОВНИШТВА.</w:t>
      </w:r>
    </w:p>
    <w:p w14:paraId="182E1E04" w14:textId="0118535C" w:rsidR="00121AEB" w:rsidRPr="00121AEB" w:rsidRDefault="00121AEB" w:rsidP="00121AEB">
      <w:pPr>
        <w:shd w:val="clear" w:color="auto" w:fill="FFFFFF"/>
        <w:spacing w:after="150" w:line="240" w:lineRule="auto"/>
        <w:ind w:firstLine="480"/>
        <w:jc w:val="both"/>
        <w:rPr>
          <w:rFonts w:ascii="Times New Roman" w:eastAsia="Times New Roman" w:hAnsi="Times New Roman" w:cs="Times New Roman"/>
          <w:sz w:val="24"/>
          <w:szCs w:val="24"/>
        </w:rPr>
      </w:pPr>
      <w:r w:rsidRPr="00121AEB">
        <w:rPr>
          <w:rFonts w:ascii="Times New Roman" w:eastAsia="Times New Roman" w:hAnsi="Times New Roman" w:cs="Times New Roman"/>
          <w:sz w:val="24"/>
          <w:szCs w:val="24"/>
        </w:rPr>
        <w:t>ЛИСТА КАНДИДАТА ИЗ СТАВА 3. ОВОГ ЧЛАНА УТВРЂУЈЕ СЕ НА ОСНОВУ ЈАВНОГ КОНКУРСА ЗА ИЗБОР ЧЛАНОВА ПРОГРАМСКОГ САВЕТА.</w:t>
      </w:r>
    </w:p>
    <w:p w14:paraId="3C4231BB" w14:textId="03BD099D" w:rsidR="00121AEB" w:rsidRPr="00121AEB" w:rsidRDefault="00121AEB" w:rsidP="00121AEB">
      <w:pPr>
        <w:shd w:val="clear" w:color="auto" w:fill="FFFFFF"/>
        <w:spacing w:after="150" w:line="240" w:lineRule="auto"/>
        <w:ind w:firstLine="480"/>
        <w:jc w:val="both"/>
        <w:rPr>
          <w:rFonts w:ascii="Times New Roman" w:eastAsia="Times New Roman" w:hAnsi="Times New Roman" w:cs="Times New Roman"/>
          <w:sz w:val="24"/>
          <w:szCs w:val="24"/>
        </w:rPr>
      </w:pPr>
      <w:r w:rsidRPr="00121AEB">
        <w:rPr>
          <w:rFonts w:ascii="Times New Roman" w:eastAsia="Times New Roman" w:hAnsi="Times New Roman" w:cs="Times New Roman"/>
          <w:sz w:val="24"/>
          <w:szCs w:val="24"/>
        </w:rPr>
        <w:t xml:space="preserve">ЈАВНИ КОНКУРС ИЗ СТАВА </w:t>
      </w:r>
      <w:r w:rsidR="00F7022D">
        <w:rPr>
          <w:rFonts w:ascii="Times New Roman" w:eastAsia="Times New Roman" w:hAnsi="Times New Roman" w:cs="Times New Roman"/>
          <w:sz w:val="24"/>
          <w:szCs w:val="24"/>
          <w:lang w:val="sr-Cyrl-RS"/>
        </w:rPr>
        <w:t>4</w:t>
      </w:r>
      <w:r w:rsidRPr="00121AEB">
        <w:rPr>
          <w:rFonts w:ascii="Times New Roman" w:eastAsia="Times New Roman" w:hAnsi="Times New Roman" w:cs="Times New Roman"/>
          <w:sz w:val="24"/>
          <w:szCs w:val="24"/>
        </w:rPr>
        <w:t>. ОВОГ ЧЛАНА РАСПИСУЈЕ НАДЛЕЖНИ ОДБОР СКУПШТИНЕ ШЕСТ МЕСЕЦИ ПРЕ ИСТЕКА МАНДАТА ЧЛАНОВИМА ПРОГРАМСКОГ САВЕТА КОЈИ ОБАВЉАЈУ ФУНКЦИЈУ.</w:t>
      </w:r>
    </w:p>
    <w:p w14:paraId="527AA834" w14:textId="21A70535" w:rsidR="00121AEB" w:rsidRPr="00121AEB" w:rsidRDefault="002D1D6E" w:rsidP="00121AEB">
      <w:pPr>
        <w:shd w:val="clear" w:color="auto" w:fill="FFFFFF"/>
        <w:spacing w:after="150" w:line="240" w:lineRule="auto"/>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ЈАВНИ КОНКУРС ИЗ СТАВА 4. ОВОГ ЧЛАНА ОТВОРЕН ЈЕ</w:t>
      </w:r>
      <w:r w:rsidR="00121AEB" w:rsidRPr="00121AEB">
        <w:rPr>
          <w:rFonts w:ascii="Times New Roman" w:eastAsia="Times New Roman" w:hAnsi="Times New Roman" w:cs="Times New Roman"/>
          <w:sz w:val="24"/>
          <w:szCs w:val="24"/>
        </w:rPr>
        <w:t xml:space="preserve"> 30 ДАНА.</w:t>
      </w:r>
    </w:p>
    <w:p w14:paraId="4693A17E" w14:textId="23264AE4" w:rsidR="00121AEB" w:rsidRPr="00121AEB" w:rsidRDefault="00121AEB" w:rsidP="00121AEB">
      <w:pPr>
        <w:shd w:val="clear" w:color="auto" w:fill="FFFFFF"/>
        <w:spacing w:after="150" w:line="240" w:lineRule="auto"/>
        <w:ind w:firstLine="480"/>
        <w:jc w:val="both"/>
        <w:rPr>
          <w:rFonts w:ascii="Times New Roman" w:eastAsia="Times New Roman" w:hAnsi="Times New Roman" w:cs="Times New Roman"/>
          <w:sz w:val="24"/>
          <w:szCs w:val="24"/>
        </w:rPr>
      </w:pPr>
      <w:r w:rsidRPr="00121AEB">
        <w:rPr>
          <w:rFonts w:ascii="Times New Roman" w:eastAsia="Times New Roman" w:hAnsi="Times New Roman" w:cs="Times New Roman"/>
          <w:sz w:val="24"/>
          <w:szCs w:val="24"/>
        </w:rPr>
        <w:t>НАДЛЕЖНИ ОДБОР СКУПШТИНЕ ЗА ОБЛАСТ ЈАВНОГ ИНФОРМИСАЊА ОБЈАВЉУЈЕ</w:t>
      </w:r>
      <w:r w:rsidR="004775D4">
        <w:rPr>
          <w:rFonts w:ascii="Times New Roman" w:eastAsia="Times New Roman" w:hAnsi="Times New Roman" w:cs="Times New Roman"/>
          <w:sz w:val="24"/>
          <w:szCs w:val="24"/>
          <w:lang w:val="sr-Cyrl-RS"/>
        </w:rPr>
        <w:t xml:space="preserve"> ЈАВНИ</w:t>
      </w:r>
      <w:r w:rsidRPr="00121AEB">
        <w:rPr>
          <w:rFonts w:ascii="Times New Roman" w:eastAsia="Times New Roman" w:hAnsi="Times New Roman" w:cs="Times New Roman"/>
          <w:sz w:val="24"/>
          <w:szCs w:val="24"/>
        </w:rPr>
        <w:t xml:space="preserve"> КОНКУРС ЗА ИЗБОР ЧЛАНОВА ПРОГРАМСКОГ САВЕТА У НАЈМАЊЕ ЈЕДНОМ ДНЕВНОМ ЛИСТУ КОЈИ СЕ ДИСТРИБУИРА НА ПОДРУЧЈУ РЕПУБЛИКЕ СРБИЈЕ, ОДНОСНО АУТОНОМНЕ ПОКРАЈИНЕ ВОЈВОДИНЕ, НАЈМАЊЕ ТРИ ПУТА ПРЕ ИЛИ ПОСЛЕ ЦЕНТРАЛНЕ ИНФОРМАТИВНЕ ЕМИСИЈЕ И НА ИНТЕРНЕТ ПРЕЗЕНТАЦИЈИ ЈАВНОГ МЕДИЈСКОГ СЕРВИСА. </w:t>
      </w:r>
    </w:p>
    <w:p w14:paraId="28A72702" w14:textId="2A37A38C" w:rsidR="00121AEB" w:rsidRPr="00121AEB" w:rsidRDefault="00121AEB" w:rsidP="00121AEB">
      <w:pPr>
        <w:shd w:val="clear" w:color="auto" w:fill="FFFFFF"/>
        <w:spacing w:after="150" w:line="240" w:lineRule="auto"/>
        <w:ind w:firstLine="480"/>
        <w:jc w:val="both"/>
        <w:rPr>
          <w:rFonts w:ascii="Times New Roman" w:eastAsia="Times New Roman" w:hAnsi="Times New Roman" w:cs="Times New Roman"/>
          <w:sz w:val="24"/>
          <w:szCs w:val="24"/>
        </w:rPr>
      </w:pPr>
      <w:r w:rsidRPr="00121AEB">
        <w:rPr>
          <w:rFonts w:ascii="Times New Roman" w:eastAsia="Times New Roman" w:hAnsi="Times New Roman" w:cs="Times New Roman"/>
          <w:sz w:val="24"/>
          <w:szCs w:val="24"/>
        </w:rPr>
        <w:t>НА ЈАВНИ КОНКУРС ЗА ИЗБОР ЧЛАНОВА ПРОГРАМСКОГ САВЕТА ПО ЈЕДНОГ КАНДИДАТА МОГУ ДА ПРЕДЛОЖЕ ИНСТИТУЦИЈЕ ИЗ ОБЛАС</w:t>
      </w:r>
      <w:r w:rsidR="005F655F">
        <w:rPr>
          <w:rFonts w:ascii="Times New Roman" w:eastAsia="Times New Roman" w:hAnsi="Times New Roman" w:cs="Times New Roman"/>
          <w:sz w:val="24"/>
          <w:szCs w:val="24"/>
        </w:rPr>
        <w:t>ТИ НАВЕДЕНИХ У ЧЛАНУ 28A СТАВ 1</w:t>
      </w:r>
      <w:r w:rsidR="00D821B8">
        <w:rPr>
          <w:rFonts w:ascii="Times New Roman" w:eastAsia="Times New Roman" w:hAnsi="Times New Roman" w:cs="Times New Roman"/>
          <w:sz w:val="24"/>
          <w:szCs w:val="24"/>
          <w:lang w:val="sr-Cyrl-RS"/>
        </w:rPr>
        <w:t>. ОВОГ  ЗАКОНА</w:t>
      </w:r>
      <w:r w:rsidRPr="00121AEB">
        <w:rPr>
          <w:rFonts w:ascii="Times New Roman" w:eastAsia="Times New Roman" w:hAnsi="Times New Roman" w:cs="Times New Roman"/>
          <w:sz w:val="24"/>
          <w:szCs w:val="24"/>
        </w:rPr>
        <w:t xml:space="preserve">, А  ЛИЦА КОЈА СЕ БАВЕ ДЕЛАТНОСТИМА ИЗ ТИХ ОБЛАСТИ МОГУ САМОСТАЛНО ДА СЕ ПРИЈАВЕ НА КОНКУРС. </w:t>
      </w:r>
    </w:p>
    <w:p w14:paraId="2F902F1A" w14:textId="2D95DE04" w:rsidR="00121AEB" w:rsidRPr="00121AEB" w:rsidRDefault="00121AEB" w:rsidP="00121AEB">
      <w:pPr>
        <w:shd w:val="clear" w:color="auto" w:fill="FFFFFF"/>
        <w:spacing w:after="150" w:line="240" w:lineRule="auto"/>
        <w:ind w:firstLine="480"/>
        <w:jc w:val="both"/>
        <w:rPr>
          <w:rFonts w:ascii="Times New Roman" w:eastAsia="Times New Roman" w:hAnsi="Times New Roman" w:cs="Times New Roman"/>
          <w:sz w:val="24"/>
          <w:szCs w:val="24"/>
        </w:rPr>
      </w:pPr>
      <w:r w:rsidRPr="00121AEB">
        <w:rPr>
          <w:rFonts w:ascii="Times New Roman" w:eastAsia="Times New Roman" w:hAnsi="Times New Roman" w:cs="Times New Roman"/>
          <w:sz w:val="24"/>
          <w:szCs w:val="24"/>
        </w:rPr>
        <w:t>НАДЛЕЖНИ ОДБОР СКУПШТИНЕ ЗА ОБЛАСТ ЈАВНОГ ИНФОРМИСАЊА УТВРЂУЈЕ ЛИСТУ СВИХ ПРИЈАВЉЕНИХ КАНДИДАТА КОЈИ ИСПУЊАВАЈУ УСЛОВЕ ИЗ ЧЛАНА 28А СТ. 1. И 2. ОВОГ ЗАКОНА, У РОКУ ОД 15 ДАНА ОД ДАНА ЗАВРШЕТКА КОНКУРСА И СТАВЉА ЈЕ НА УВИД ЈАВНОСТИ, ОБЈАВЉИВАЊЕМ НА САЈТУ СКУПШТИНЕ И У НАЈМАЊЕ ЈЕДНОМ ДНЕВНОМ ЛИСТУ КОЈИ СЕ ДИСТРИБУИРА НА ТЕРИТОРИЈИ ЦЕЛЕ РЕПУБЛИКЕ СРБИЈЕ, ОДНОСНО АУТОНОМНЕ ПОКРАЈИНЕ ВОЈВОДИНЕ.</w:t>
      </w:r>
    </w:p>
    <w:p w14:paraId="496BB4D6" w14:textId="7B11F84B" w:rsidR="00121AEB" w:rsidRPr="00121AEB" w:rsidRDefault="00121AEB" w:rsidP="00121AEB">
      <w:pPr>
        <w:shd w:val="clear" w:color="auto" w:fill="FFFFFF"/>
        <w:spacing w:after="150" w:line="240" w:lineRule="auto"/>
        <w:ind w:firstLine="480"/>
        <w:jc w:val="both"/>
        <w:rPr>
          <w:rFonts w:ascii="Times New Roman" w:eastAsia="Times New Roman" w:hAnsi="Times New Roman" w:cs="Times New Roman"/>
          <w:sz w:val="24"/>
          <w:szCs w:val="24"/>
        </w:rPr>
      </w:pPr>
      <w:r w:rsidRPr="00121AEB">
        <w:rPr>
          <w:rFonts w:ascii="Times New Roman" w:eastAsia="Times New Roman" w:hAnsi="Times New Roman" w:cs="Times New Roman"/>
          <w:sz w:val="24"/>
          <w:szCs w:val="24"/>
        </w:rPr>
        <w:t xml:space="preserve">ПОСЛЕ УВИДА ЈАВНОСТИ, НАДЛЕЖНИ ОДБОР СКУПШТИНЕ ЗА ОБЛАСТ ЈАВНОГ ИНФОРМИСАЊА У РОКУ ОД 30 ДАНА ВРШИ ИЗБОР ЧЛАНОВА ПРОГРАМСКОГ САВЕТА И О ТОМЕ ОБАВЕШТАВА ЈАВНИ МЕДИЈСКИ СЕРВИС И ЈАВНОСТ. </w:t>
      </w:r>
    </w:p>
    <w:p w14:paraId="4198279F" w14:textId="346A1675" w:rsidR="00121AEB" w:rsidRPr="00121AEB" w:rsidRDefault="00121AEB" w:rsidP="00121AEB">
      <w:pPr>
        <w:shd w:val="clear" w:color="auto" w:fill="FFFFFF"/>
        <w:spacing w:after="150" w:line="240" w:lineRule="auto"/>
        <w:ind w:firstLine="480"/>
        <w:jc w:val="both"/>
        <w:rPr>
          <w:rFonts w:ascii="Times New Roman" w:eastAsia="Times New Roman" w:hAnsi="Times New Roman" w:cs="Times New Roman"/>
          <w:sz w:val="24"/>
          <w:szCs w:val="24"/>
        </w:rPr>
      </w:pPr>
      <w:r w:rsidRPr="00121AEB">
        <w:rPr>
          <w:rFonts w:ascii="Times New Roman" w:eastAsia="Times New Roman" w:hAnsi="Times New Roman" w:cs="Times New Roman"/>
          <w:sz w:val="24"/>
          <w:szCs w:val="24"/>
        </w:rPr>
        <w:t xml:space="preserve">ПРАВИЛА О СПРОВОЂЕЊУ </w:t>
      </w:r>
      <w:r w:rsidR="00562A9E">
        <w:rPr>
          <w:rFonts w:ascii="Times New Roman" w:eastAsia="Times New Roman" w:hAnsi="Times New Roman" w:cs="Times New Roman"/>
          <w:sz w:val="24"/>
          <w:szCs w:val="24"/>
          <w:lang w:val="sr-Cyrl-RS"/>
        </w:rPr>
        <w:t xml:space="preserve">ЈАВНОГ </w:t>
      </w:r>
      <w:r w:rsidRPr="00121AEB">
        <w:rPr>
          <w:rFonts w:ascii="Times New Roman" w:eastAsia="Times New Roman" w:hAnsi="Times New Roman" w:cs="Times New Roman"/>
          <w:sz w:val="24"/>
          <w:szCs w:val="24"/>
        </w:rPr>
        <w:t>КОНКУРСА ИЗ СТАВА 5. ОВОГ ЧЛАНА, БЛИЖЕ СЕ ПРОПИСУЈУ АКТОМ СКУПШТИНЕ.</w:t>
      </w:r>
    </w:p>
    <w:p w14:paraId="40CE8B8B"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30.</w:t>
      </w:r>
    </w:p>
    <w:p w14:paraId="4ECC2B29" w14:textId="77777777" w:rsidR="00E2076F" w:rsidRPr="001B3EA1"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B3EA1">
        <w:rPr>
          <w:rFonts w:ascii="Times New Roman" w:eastAsia="Times New Roman" w:hAnsi="Times New Roman" w:cs="Times New Roman"/>
          <w:strike/>
          <w:sz w:val="24"/>
          <w:szCs w:val="24"/>
        </w:rPr>
        <w:t>Програмски савет стара се о задовољењу интереса слушалаца и гледалаца у погледу програмског садржаја.</w:t>
      </w:r>
    </w:p>
    <w:p w14:paraId="09A0B1AB" w14:textId="77777777" w:rsidR="00E2076F" w:rsidRPr="001B3EA1"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B3EA1">
        <w:rPr>
          <w:rFonts w:ascii="Times New Roman" w:eastAsia="Times New Roman" w:hAnsi="Times New Roman" w:cs="Times New Roman"/>
          <w:strike/>
          <w:sz w:val="24"/>
          <w:szCs w:val="24"/>
        </w:rPr>
        <w:t>Програмски савет разматра остваривање програмске концепције и разматра квалитет програмског садржаја јавног медијског сервиса и у вези са тим даје препоруке и предлоге генералном директору и Управном одбору.</w:t>
      </w:r>
    </w:p>
    <w:p w14:paraId="74CCA491" w14:textId="77777777" w:rsidR="00E2076F" w:rsidRPr="001B3EA1"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B3EA1">
        <w:rPr>
          <w:rFonts w:ascii="Times New Roman" w:eastAsia="Times New Roman" w:hAnsi="Times New Roman" w:cs="Times New Roman"/>
          <w:strike/>
          <w:sz w:val="24"/>
          <w:szCs w:val="24"/>
        </w:rPr>
        <w:lastRenderedPageBreak/>
        <w:t>Програмски савет, најмање једном годишње, организује јавну расправу о програмском садржају јавног медијског сервиса у трајању од 15 дана, а извештај о одржаној јавној расправи, заједно са препорукама за његово унапређивање које су изражене у току јавне расправе, подноси генералном директору и Управном одбору.</w:t>
      </w:r>
    </w:p>
    <w:p w14:paraId="69D23866"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B3EA1">
        <w:rPr>
          <w:rFonts w:ascii="Times New Roman" w:eastAsia="Times New Roman" w:hAnsi="Times New Roman" w:cs="Times New Roman"/>
          <w:strike/>
          <w:sz w:val="24"/>
          <w:szCs w:val="24"/>
        </w:rPr>
        <w:t>Програмски савет прати спровођење програмских начела и обавеза утврђених законом, а у случају њиховог непоштовања писаним путем обавештава Управни одбор, генералног директора и одговорне уреднике.</w:t>
      </w:r>
    </w:p>
    <w:p w14:paraId="6625C622" w14:textId="6D3DC427" w:rsidR="001B3EA1" w:rsidRPr="001B3EA1" w:rsidRDefault="001B3EA1" w:rsidP="001B3EA1">
      <w:pPr>
        <w:shd w:val="clear" w:color="auto" w:fill="FFFFFF"/>
        <w:spacing w:after="150" w:line="240" w:lineRule="auto"/>
        <w:ind w:firstLine="480"/>
        <w:jc w:val="both"/>
        <w:rPr>
          <w:rFonts w:ascii="Times New Roman" w:eastAsia="Times New Roman" w:hAnsi="Times New Roman" w:cs="Times New Roman"/>
          <w:sz w:val="24"/>
          <w:szCs w:val="24"/>
        </w:rPr>
      </w:pPr>
      <w:r w:rsidRPr="001B3EA1">
        <w:rPr>
          <w:rFonts w:ascii="Times New Roman" w:eastAsia="Times New Roman" w:hAnsi="Times New Roman" w:cs="Times New Roman"/>
          <w:sz w:val="24"/>
          <w:szCs w:val="24"/>
        </w:rPr>
        <w:t>ПРОГРАМСКИ САВЕТ РАЗМАТРА ОСТВАРИВАЊЕ ПРОГРАМСКЕ КОНЦЕПЦИЈЕ И РАЗМАТРА КВАЛИТЕТ ПРОГРАМСКОГ САДРЖАЈА ЈАВНОГ МЕДИЈСКОГ СЕРВИСА И</w:t>
      </w:r>
      <w:r w:rsidR="00CD6DDE">
        <w:rPr>
          <w:rFonts w:ascii="Times New Roman" w:eastAsia="Times New Roman" w:hAnsi="Times New Roman" w:cs="Times New Roman"/>
          <w:sz w:val="24"/>
          <w:szCs w:val="24"/>
          <w:lang w:val="sr-Cyrl-RS"/>
        </w:rPr>
        <w:t>,</w:t>
      </w:r>
      <w:r w:rsidRPr="001B3EA1">
        <w:rPr>
          <w:rFonts w:ascii="Times New Roman" w:eastAsia="Times New Roman" w:hAnsi="Times New Roman" w:cs="Times New Roman"/>
          <w:sz w:val="24"/>
          <w:szCs w:val="24"/>
        </w:rPr>
        <w:t xml:space="preserve"> У ВЕЗИ СА ТИМ</w:t>
      </w:r>
      <w:r w:rsidR="00CD6DDE">
        <w:rPr>
          <w:rFonts w:ascii="Times New Roman" w:eastAsia="Times New Roman" w:hAnsi="Times New Roman" w:cs="Times New Roman"/>
          <w:sz w:val="24"/>
          <w:szCs w:val="24"/>
          <w:lang w:val="sr-Cyrl-RS"/>
        </w:rPr>
        <w:t>,</w:t>
      </w:r>
      <w:r w:rsidRPr="001B3EA1">
        <w:rPr>
          <w:rFonts w:ascii="Times New Roman" w:eastAsia="Times New Roman" w:hAnsi="Times New Roman" w:cs="Times New Roman"/>
          <w:sz w:val="24"/>
          <w:szCs w:val="24"/>
        </w:rPr>
        <w:t xml:space="preserve"> ДАЈЕ ПРЕПОРУКЕ И ПРЕДЛОГЕ ГЕНЕРАЛНОМ ДИРЕКТОРУ, ГЛАВНИМ УРЕДНИЦИМА И УПРАВНОМ ОДБОРУ.</w:t>
      </w:r>
    </w:p>
    <w:p w14:paraId="522F05BB" w14:textId="1585C799" w:rsidR="001B3EA1" w:rsidRPr="00D85E33" w:rsidRDefault="001B3EA1" w:rsidP="001B3EA1">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1B3EA1">
        <w:rPr>
          <w:rFonts w:ascii="Times New Roman" w:eastAsia="Times New Roman" w:hAnsi="Times New Roman" w:cs="Times New Roman"/>
          <w:sz w:val="24"/>
          <w:szCs w:val="24"/>
        </w:rPr>
        <w:t>ПРОГРАМСКИ САВЕТ РАЗМАТРА ПРИЈАВЕ,</w:t>
      </w:r>
      <w:r w:rsidR="00DF06B0">
        <w:rPr>
          <w:rFonts w:ascii="Times New Roman" w:eastAsia="Times New Roman" w:hAnsi="Times New Roman" w:cs="Times New Roman"/>
          <w:sz w:val="24"/>
          <w:szCs w:val="24"/>
        </w:rPr>
        <w:t xml:space="preserve"> </w:t>
      </w:r>
      <w:r w:rsidR="00DF06B0">
        <w:rPr>
          <w:rFonts w:ascii="Times New Roman" w:eastAsia="Times New Roman" w:hAnsi="Times New Roman" w:cs="Times New Roman"/>
          <w:sz w:val="24"/>
          <w:szCs w:val="24"/>
          <w:lang w:val="sr-Cyrl-RS"/>
        </w:rPr>
        <w:t>ПРИТУЖБЕ</w:t>
      </w:r>
      <w:r w:rsidRPr="001B3EA1">
        <w:rPr>
          <w:rFonts w:ascii="Times New Roman" w:eastAsia="Times New Roman" w:hAnsi="Times New Roman" w:cs="Times New Roman"/>
          <w:sz w:val="24"/>
          <w:szCs w:val="24"/>
        </w:rPr>
        <w:t>, ЗАХТЕВЕ, ПРЕДЛОГЕ И МИШЉЕЊА ГРАЂАНА И ПОВЕРЕНИКА ЗА ЗАШТИТУ ПРАВА СЛУШАЛАЦА, ГЛЕДАЛАЦА И ЧИТАЛАЦА У ВЕЗИ СА ПРОГРАМСКИМ УСЛУГАМА ЈАВНОГ МЕДИЈСКОГ СЕРВИСА И О ТОМЕ ОБАВЕШТАВА ГЕНЕРАЛНОГ ДИРЕКТОРА, ГЛАВНЕ УРЕДНИКЕ И УПРАВНИ ОДБОР</w:t>
      </w:r>
      <w:r w:rsidR="009013AF">
        <w:rPr>
          <w:rFonts w:ascii="Times New Roman" w:eastAsia="Times New Roman" w:hAnsi="Times New Roman" w:cs="Times New Roman"/>
          <w:sz w:val="24"/>
          <w:szCs w:val="24"/>
          <w:lang w:val="sr-Cyrl-RS"/>
        </w:rPr>
        <w:t>.</w:t>
      </w:r>
    </w:p>
    <w:p w14:paraId="70FBA8AD" w14:textId="2E488C81" w:rsidR="001B3EA1" w:rsidRPr="001B3EA1" w:rsidRDefault="001B3EA1" w:rsidP="001B3EA1">
      <w:pPr>
        <w:shd w:val="clear" w:color="auto" w:fill="FFFFFF"/>
        <w:spacing w:after="150" w:line="240" w:lineRule="auto"/>
        <w:ind w:firstLine="480"/>
        <w:jc w:val="both"/>
        <w:rPr>
          <w:rFonts w:ascii="Times New Roman" w:eastAsia="Times New Roman" w:hAnsi="Times New Roman" w:cs="Times New Roman"/>
          <w:sz w:val="24"/>
          <w:szCs w:val="24"/>
        </w:rPr>
      </w:pPr>
      <w:r w:rsidRPr="001B3EA1">
        <w:rPr>
          <w:rFonts w:ascii="Times New Roman" w:eastAsia="Times New Roman" w:hAnsi="Times New Roman" w:cs="Times New Roman"/>
          <w:sz w:val="24"/>
          <w:szCs w:val="24"/>
        </w:rPr>
        <w:t xml:space="preserve">НА ОСНОВУ ПРЕДЛОГА И ИНИЦИЈАТИВА СЛУШАЛАЦА, ГЛЕДАЛАЦА И ЧИТАЛАЦА ПРОГРАМСКИ САВЕТ ПОКРЕЋЕ СТРУЧНУ РАСПРАВУ О ПОЈЕДИНИМ ПИТАЊИМА ОСТВАРИВАЊА ПРОГРАМСКИХ ФУНКЦИЈА ЈАВНОГ МЕДИЈСКОГ СЕРВИСА. </w:t>
      </w:r>
    </w:p>
    <w:p w14:paraId="0182FB93" w14:textId="1153D44F" w:rsidR="001B3EA1" w:rsidRPr="001B3EA1" w:rsidRDefault="001B3EA1" w:rsidP="001B3EA1">
      <w:pPr>
        <w:shd w:val="clear" w:color="auto" w:fill="FFFFFF"/>
        <w:spacing w:after="150" w:line="240" w:lineRule="auto"/>
        <w:ind w:firstLine="480"/>
        <w:jc w:val="both"/>
        <w:rPr>
          <w:rFonts w:ascii="Times New Roman" w:eastAsia="Times New Roman" w:hAnsi="Times New Roman" w:cs="Times New Roman"/>
          <w:sz w:val="24"/>
          <w:szCs w:val="24"/>
        </w:rPr>
      </w:pPr>
      <w:r w:rsidRPr="001B3EA1">
        <w:rPr>
          <w:rFonts w:ascii="Times New Roman" w:eastAsia="Times New Roman" w:hAnsi="Times New Roman" w:cs="Times New Roman"/>
          <w:sz w:val="24"/>
          <w:szCs w:val="24"/>
        </w:rPr>
        <w:t>ПРОГРАМСКИ САВЕТ, НАЈМАЊЕ ЈЕДНОМ ГОДИШЊЕ, ОРГАНИЗУЈЕ ЈАВНУ РАСПРАВУ О ПРОГРАМСКОМ САДРЖАЈУ ЈАВНОГ МЕДИЈСКОГ СЕРВИСА У ТРАЈАЊУ ОД 15 ДАНА, А ИЗВЕШТАЈ О ОДРЖАНОЈ ЈАВНОЈ РАСПРАВИ, ЗАЈЕДНО СА ПРЕПОРУКАМА ЗА ЊЕГОВО УНАПРЕЂИВАЊЕ КОЈЕ СУ ИЗРАЖЕНЕ У ТОКУ ЈАВНЕ РАСПРАВЕ, ПОДНОСИ ГЕНЕРАЛНОМ ДИРЕКТОРУ, ГЛАВНИМ УРЕДНИЦИМА И УПРАВНОМ ОДБОРУ И О ТОМЕ ОБАВЕШТАВА ЈАВНОСТ.</w:t>
      </w:r>
    </w:p>
    <w:p w14:paraId="18F9DA4C" w14:textId="41594B52" w:rsidR="001B3EA1" w:rsidRPr="001B3EA1" w:rsidRDefault="001B3EA1" w:rsidP="001B3EA1">
      <w:pPr>
        <w:shd w:val="clear" w:color="auto" w:fill="FFFFFF"/>
        <w:spacing w:after="150" w:line="240" w:lineRule="auto"/>
        <w:ind w:firstLine="480"/>
        <w:jc w:val="both"/>
        <w:rPr>
          <w:rFonts w:ascii="Times New Roman" w:eastAsia="Times New Roman" w:hAnsi="Times New Roman" w:cs="Times New Roman"/>
          <w:sz w:val="24"/>
          <w:szCs w:val="24"/>
        </w:rPr>
      </w:pPr>
      <w:r w:rsidRPr="001B3EA1">
        <w:rPr>
          <w:rFonts w:ascii="Times New Roman" w:eastAsia="Times New Roman" w:hAnsi="Times New Roman" w:cs="Times New Roman"/>
          <w:sz w:val="24"/>
          <w:szCs w:val="24"/>
        </w:rPr>
        <w:t>ПРОГРАМСКИ САВЕТ ПРАТИ СПРОВОЂЕЊЕ ПРОГРАМСКИХ НАЧЕЛА И ОБАВЕЗА УТВРЂЕНИХ ЗАКОНОМ, И О СВОЈИМ ЗАКЉУЧЦИМА ОБАВЕШТАВА УПРАВНИ ОДБОР, ГЕНЕРАЛНОГ ДИРЕКТОРА, ГЛАВНЕ УРЕДНИКЕ И ЈАВНОСТ.</w:t>
      </w:r>
    </w:p>
    <w:p w14:paraId="45C917A7" w14:textId="6135522A" w:rsidR="001B3EA1" w:rsidRPr="001B3EA1" w:rsidRDefault="001B3EA1" w:rsidP="001B3EA1">
      <w:pPr>
        <w:shd w:val="clear" w:color="auto" w:fill="FFFFFF"/>
        <w:spacing w:after="150" w:line="240" w:lineRule="auto"/>
        <w:ind w:firstLine="480"/>
        <w:jc w:val="both"/>
        <w:rPr>
          <w:rFonts w:ascii="Times New Roman" w:eastAsia="Times New Roman" w:hAnsi="Times New Roman" w:cs="Times New Roman"/>
          <w:sz w:val="24"/>
          <w:szCs w:val="24"/>
        </w:rPr>
      </w:pPr>
      <w:r w:rsidRPr="001B3EA1">
        <w:rPr>
          <w:rFonts w:ascii="Times New Roman" w:eastAsia="Times New Roman" w:hAnsi="Times New Roman" w:cs="Times New Roman"/>
          <w:sz w:val="24"/>
          <w:szCs w:val="24"/>
        </w:rPr>
        <w:t>ПРОГРАМСКИ САВЕТ САРАЂУЈЕ СА ПОВЕРЕНИКОМ ЗА ЗАШТИТУ ПРАВА СЛУШАЛАЦА, ГЛЕДАЛАЦА И ЧИТАЛАЦА.</w:t>
      </w:r>
    </w:p>
    <w:p w14:paraId="40CA8648"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31.</w:t>
      </w:r>
    </w:p>
    <w:p w14:paraId="348E6135" w14:textId="5EAE8059"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7A10D6">
        <w:rPr>
          <w:rFonts w:ascii="Times New Roman" w:eastAsia="Times New Roman" w:hAnsi="Times New Roman" w:cs="Times New Roman"/>
          <w:strike/>
          <w:sz w:val="24"/>
          <w:szCs w:val="24"/>
        </w:rPr>
        <w:t>Начин рада</w:t>
      </w:r>
      <w:r w:rsidRPr="00E2076F">
        <w:rPr>
          <w:rFonts w:ascii="Times New Roman" w:eastAsia="Times New Roman" w:hAnsi="Times New Roman" w:cs="Times New Roman"/>
          <w:sz w:val="24"/>
          <w:szCs w:val="24"/>
        </w:rPr>
        <w:t xml:space="preserve"> </w:t>
      </w:r>
      <w:r w:rsidR="00432922">
        <w:rPr>
          <w:rFonts w:ascii="Times New Roman" w:eastAsia="Times New Roman" w:hAnsi="Times New Roman" w:cs="Times New Roman"/>
          <w:sz w:val="24"/>
          <w:szCs w:val="24"/>
          <w:lang w:val="sr-Cyrl-RS"/>
        </w:rPr>
        <w:t>УСЛОВИ</w:t>
      </w:r>
      <w:r w:rsidR="007A10D6">
        <w:rPr>
          <w:rFonts w:ascii="Times New Roman" w:eastAsia="Times New Roman" w:hAnsi="Times New Roman" w:cs="Times New Roman"/>
          <w:sz w:val="24"/>
          <w:szCs w:val="24"/>
          <w:lang w:val="sr-Cyrl-RS"/>
        </w:rPr>
        <w:t xml:space="preserve"> </w:t>
      </w:r>
      <w:r w:rsidRPr="00E2076F">
        <w:rPr>
          <w:rFonts w:ascii="Times New Roman" w:eastAsia="Times New Roman" w:hAnsi="Times New Roman" w:cs="Times New Roman"/>
          <w:sz w:val="24"/>
          <w:szCs w:val="24"/>
        </w:rPr>
        <w:t xml:space="preserve">и средства за рад Програмског савета ближе се </w:t>
      </w:r>
      <w:r w:rsidRPr="00432922">
        <w:rPr>
          <w:rFonts w:ascii="Times New Roman" w:eastAsia="Times New Roman" w:hAnsi="Times New Roman" w:cs="Times New Roman"/>
          <w:strike/>
          <w:sz w:val="24"/>
          <w:szCs w:val="24"/>
        </w:rPr>
        <w:t xml:space="preserve">уређује </w:t>
      </w:r>
      <w:r w:rsidR="00432922">
        <w:rPr>
          <w:rFonts w:ascii="Times New Roman" w:eastAsia="Times New Roman" w:hAnsi="Times New Roman" w:cs="Times New Roman"/>
          <w:sz w:val="24"/>
          <w:szCs w:val="24"/>
          <w:lang w:val="sr-Cyrl-RS"/>
        </w:rPr>
        <w:t xml:space="preserve">УРЕЂУЈУ </w:t>
      </w:r>
      <w:r w:rsidRPr="00E2076F">
        <w:rPr>
          <w:rFonts w:ascii="Times New Roman" w:eastAsia="Times New Roman" w:hAnsi="Times New Roman" w:cs="Times New Roman"/>
          <w:sz w:val="24"/>
          <w:szCs w:val="24"/>
        </w:rPr>
        <w:t>Статутом јавног медијског сервиса.</w:t>
      </w:r>
    </w:p>
    <w:p w14:paraId="5533FB0E" w14:textId="6E720606"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xml:space="preserve">На питања везана за престанак мандата члана Програмског савета сходно се примењују одредбе које се односе на престанак мандата </w:t>
      </w:r>
      <w:r w:rsidRPr="001B3EA1">
        <w:rPr>
          <w:rFonts w:ascii="Times New Roman" w:eastAsia="Times New Roman" w:hAnsi="Times New Roman" w:cs="Times New Roman"/>
          <w:strike/>
          <w:sz w:val="24"/>
          <w:szCs w:val="24"/>
        </w:rPr>
        <w:t>генералног директора</w:t>
      </w:r>
      <w:r w:rsidR="001B3EA1">
        <w:rPr>
          <w:rFonts w:ascii="Times New Roman" w:eastAsia="Times New Roman" w:hAnsi="Times New Roman" w:cs="Times New Roman"/>
          <w:sz w:val="24"/>
          <w:szCs w:val="24"/>
        </w:rPr>
        <w:t xml:space="preserve"> </w:t>
      </w:r>
      <w:r w:rsidR="004B2E97">
        <w:rPr>
          <w:rFonts w:ascii="Times New Roman" w:eastAsia="Times New Roman" w:hAnsi="Times New Roman" w:cs="Times New Roman"/>
          <w:sz w:val="24"/>
          <w:szCs w:val="24"/>
        </w:rPr>
        <w:t>ЧЛАН</w:t>
      </w:r>
      <w:r w:rsidR="001B3EA1" w:rsidRPr="001B3EA1">
        <w:rPr>
          <w:rFonts w:ascii="Times New Roman" w:eastAsia="Times New Roman" w:hAnsi="Times New Roman" w:cs="Times New Roman"/>
          <w:sz w:val="24"/>
          <w:szCs w:val="24"/>
        </w:rPr>
        <w:t>А УПРАВНОГ ОДБОРА</w:t>
      </w:r>
      <w:r w:rsidR="001B3EA1" w:rsidRPr="00E2076F">
        <w:rPr>
          <w:rFonts w:ascii="Times New Roman" w:eastAsia="Times New Roman" w:hAnsi="Times New Roman" w:cs="Times New Roman"/>
          <w:sz w:val="24"/>
          <w:szCs w:val="24"/>
        </w:rPr>
        <w:t>.</w:t>
      </w:r>
    </w:p>
    <w:p w14:paraId="463328E5"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b/>
          <w:bCs/>
          <w:sz w:val="24"/>
          <w:szCs w:val="24"/>
        </w:rPr>
      </w:pPr>
      <w:r w:rsidRPr="00E2076F">
        <w:rPr>
          <w:rFonts w:ascii="Times New Roman" w:eastAsia="Times New Roman" w:hAnsi="Times New Roman" w:cs="Times New Roman"/>
          <w:b/>
          <w:bCs/>
          <w:sz w:val="24"/>
          <w:szCs w:val="24"/>
        </w:rPr>
        <w:t>3. Статут јавног медијског сервиса</w:t>
      </w:r>
    </w:p>
    <w:p w14:paraId="33B4A6BE"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lastRenderedPageBreak/>
        <w:t>Члан 32.</w:t>
      </w:r>
    </w:p>
    <w:p w14:paraId="346DA0CA"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Статут јавног медијског сервиса доноси управни одбор и на њега сагласност даје Савет Регулатора.</w:t>
      </w:r>
    </w:p>
    <w:p w14:paraId="6CBE3015" w14:textId="548CA309"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xml:space="preserve">Статутом се ближе уређује унутрашња организација, начин рада јавног медијског сервиса и његових органа, доношење општих аката, овлашћења у располагању средствима којима послује, поступак именовања генералног директора, </w:t>
      </w:r>
      <w:r w:rsidRPr="00EC2A21">
        <w:rPr>
          <w:rFonts w:ascii="Times New Roman" w:eastAsia="Times New Roman" w:hAnsi="Times New Roman" w:cs="Times New Roman"/>
          <w:strike/>
          <w:sz w:val="24"/>
          <w:szCs w:val="24"/>
        </w:rPr>
        <w:t>главних и одговорних уредника</w:t>
      </w:r>
      <w:r w:rsidR="00EC2A21">
        <w:rPr>
          <w:rFonts w:ascii="Times New Roman" w:eastAsia="Times New Roman" w:hAnsi="Times New Roman" w:cs="Times New Roman"/>
          <w:sz w:val="24"/>
          <w:szCs w:val="24"/>
        </w:rPr>
        <w:t xml:space="preserve"> </w:t>
      </w:r>
      <w:r w:rsidR="00EC2A21" w:rsidRPr="00EC2A21">
        <w:rPr>
          <w:rFonts w:ascii="Times New Roman" w:eastAsia="Times New Roman" w:hAnsi="Times New Roman" w:cs="Times New Roman"/>
          <w:sz w:val="24"/>
          <w:szCs w:val="24"/>
        </w:rPr>
        <w:t>ПОСТУПАК И УСЛОВЕ ИМЕНОВАЊА И РАЗРЕШЕЊА ГЛАВНИХ УРЕДНИКА</w:t>
      </w:r>
      <w:r w:rsidR="00EC2A21" w:rsidRPr="00E2076F">
        <w:rPr>
          <w:rFonts w:ascii="Times New Roman" w:eastAsia="Times New Roman" w:hAnsi="Times New Roman" w:cs="Times New Roman"/>
          <w:sz w:val="24"/>
          <w:szCs w:val="24"/>
        </w:rPr>
        <w:t xml:space="preserve"> </w:t>
      </w:r>
      <w:r w:rsidRPr="00E2076F">
        <w:rPr>
          <w:rFonts w:ascii="Times New Roman" w:eastAsia="Times New Roman" w:hAnsi="Times New Roman" w:cs="Times New Roman"/>
          <w:sz w:val="24"/>
          <w:szCs w:val="24"/>
        </w:rPr>
        <w:t>и директора медија и друга питања значајна за његов рад и функционисање.</w:t>
      </w:r>
    </w:p>
    <w:p w14:paraId="57479980" w14:textId="3CF1FFA7" w:rsid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Статут се објављује у „Службеном гласнику Републике Србије”.</w:t>
      </w:r>
    </w:p>
    <w:p w14:paraId="2AE977F8" w14:textId="59AC37D0" w:rsidR="00533F61" w:rsidRDefault="00533F61" w:rsidP="00E2076F">
      <w:pPr>
        <w:shd w:val="clear" w:color="auto" w:fill="FFFFFF"/>
        <w:spacing w:after="150" w:line="240" w:lineRule="auto"/>
        <w:ind w:firstLine="480"/>
        <w:jc w:val="both"/>
        <w:rPr>
          <w:rFonts w:ascii="Times New Roman" w:eastAsia="Times New Roman" w:hAnsi="Times New Roman" w:cs="Times New Roman"/>
          <w:sz w:val="24"/>
          <w:szCs w:val="24"/>
        </w:rPr>
      </w:pPr>
    </w:p>
    <w:p w14:paraId="71224D1F" w14:textId="11EB59CA" w:rsidR="00533F61" w:rsidRPr="00533F61" w:rsidRDefault="00533F61" w:rsidP="00533F61">
      <w:pPr>
        <w:shd w:val="clear" w:color="auto" w:fill="FFFFFF"/>
        <w:spacing w:after="0" w:line="240" w:lineRule="auto"/>
        <w:ind w:firstLine="482"/>
        <w:jc w:val="center"/>
        <w:rPr>
          <w:rFonts w:ascii="Times New Roman" w:eastAsia="Times New Roman" w:hAnsi="Times New Roman" w:cs="Times New Roman"/>
          <w:b/>
          <w:bCs/>
          <w:sz w:val="24"/>
          <w:szCs w:val="24"/>
          <w:lang w:val="sr-Cyrl-RS"/>
        </w:rPr>
      </w:pPr>
      <w:r w:rsidRPr="00533F61">
        <w:rPr>
          <w:rFonts w:ascii="Times New Roman" w:eastAsia="Times New Roman" w:hAnsi="Times New Roman" w:cs="Times New Roman"/>
          <w:b/>
          <w:bCs/>
          <w:sz w:val="24"/>
          <w:szCs w:val="24"/>
          <w:lang w:val="sr-Cyrl-RS"/>
        </w:rPr>
        <w:t>4. ПОВЕРЕНИК ЗА ЗАШТИТУ ПРАВА СЛУШАЛАЦА,</w:t>
      </w:r>
    </w:p>
    <w:p w14:paraId="4BF5A20F" w14:textId="75628061" w:rsidR="00533F61" w:rsidRPr="00533F61" w:rsidRDefault="00533F61" w:rsidP="00533F61">
      <w:pPr>
        <w:shd w:val="clear" w:color="auto" w:fill="FFFFFF"/>
        <w:spacing w:after="0" w:line="240" w:lineRule="auto"/>
        <w:ind w:firstLine="482"/>
        <w:jc w:val="center"/>
        <w:rPr>
          <w:rFonts w:ascii="Times New Roman" w:eastAsia="Times New Roman" w:hAnsi="Times New Roman" w:cs="Times New Roman"/>
          <w:b/>
          <w:bCs/>
          <w:sz w:val="24"/>
          <w:szCs w:val="24"/>
          <w:lang w:val="sr-Cyrl-RS"/>
        </w:rPr>
      </w:pPr>
      <w:r w:rsidRPr="00533F61">
        <w:rPr>
          <w:rFonts w:ascii="Times New Roman" w:eastAsia="Times New Roman" w:hAnsi="Times New Roman" w:cs="Times New Roman"/>
          <w:b/>
          <w:bCs/>
          <w:sz w:val="24"/>
          <w:szCs w:val="24"/>
          <w:lang w:val="sr-Cyrl-RS"/>
        </w:rPr>
        <w:t>ГЛЕДАЛАЦА И ЧИТАЛАЦА</w:t>
      </w:r>
    </w:p>
    <w:p w14:paraId="295706C5" w14:textId="77777777" w:rsidR="00533F61" w:rsidRPr="00533F61" w:rsidRDefault="00533F61" w:rsidP="00533F61">
      <w:pPr>
        <w:shd w:val="clear" w:color="auto" w:fill="FFFFFF"/>
        <w:spacing w:after="0" w:line="240" w:lineRule="auto"/>
        <w:ind w:firstLine="482"/>
        <w:jc w:val="center"/>
        <w:rPr>
          <w:rFonts w:ascii="Times New Roman" w:eastAsia="Times New Roman" w:hAnsi="Times New Roman" w:cs="Times New Roman"/>
          <w:b/>
          <w:bCs/>
          <w:sz w:val="24"/>
          <w:szCs w:val="24"/>
          <w:lang w:val="sr-Cyrl-RS"/>
        </w:rPr>
      </w:pPr>
    </w:p>
    <w:p w14:paraId="0AAB8DEF" w14:textId="367F8CA7" w:rsidR="00533F61" w:rsidRPr="00533F61" w:rsidRDefault="00305D46" w:rsidP="00533F61">
      <w:pPr>
        <w:shd w:val="clear" w:color="auto" w:fill="FFFFFF"/>
        <w:spacing w:after="0" w:line="240" w:lineRule="auto"/>
        <w:jc w:val="center"/>
        <w:rPr>
          <w:rFonts w:ascii="Times New Roman" w:eastAsia="Times New Roman" w:hAnsi="Times New Roman" w:cs="Times New Roman"/>
          <w:sz w:val="24"/>
          <w:szCs w:val="24"/>
          <w:lang w:val="sr-Cyrl-RS"/>
        </w:rPr>
      </w:pPr>
      <w:r w:rsidRPr="00533F61">
        <w:rPr>
          <w:rFonts w:ascii="Times New Roman" w:eastAsia="Times New Roman" w:hAnsi="Times New Roman" w:cs="Times New Roman"/>
          <w:sz w:val="24"/>
          <w:szCs w:val="24"/>
          <w:lang w:val="sr-Cyrl-RS"/>
        </w:rPr>
        <w:t>ЧЛАН 32А</w:t>
      </w:r>
    </w:p>
    <w:p w14:paraId="7270BF8C" w14:textId="77777777" w:rsidR="00533F61" w:rsidRPr="00533F61" w:rsidRDefault="00533F61" w:rsidP="00533F61">
      <w:pPr>
        <w:shd w:val="clear" w:color="auto" w:fill="FFFFFF"/>
        <w:spacing w:after="0" w:line="240" w:lineRule="auto"/>
        <w:ind w:firstLine="482"/>
        <w:jc w:val="center"/>
        <w:rPr>
          <w:rFonts w:ascii="Times New Roman" w:eastAsia="Times New Roman" w:hAnsi="Times New Roman" w:cs="Times New Roman"/>
          <w:sz w:val="24"/>
          <w:szCs w:val="24"/>
          <w:lang w:val="sr-Cyrl-RS"/>
        </w:rPr>
      </w:pPr>
    </w:p>
    <w:p w14:paraId="683CE39E" w14:textId="424D5393" w:rsidR="00DF06B0" w:rsidRPr="00DF06B0" w:rsidRDefault="00DF06B0" w:rsidP="00DF06B0">
      <w:pPr>
        <w:ind w:firstLine="720"/>
        <w:jc w:val="both"/>
        <w:rPr>
          <w:rFonts w:ascii="Times New Roman" w:eastAsia="Times New Roman" w:hAnsi="Times New Roman" w:cs="Times New Roman"/>
          <w:sz w:val="24"/>
          <w:szCs w:val="24"/>
        </w:rPr>
      </w:pPr>
      <w:r w:rsidRPr="00DF06B0">
        <w:rPr>
          <w:rFonts w:ascii="Times New Roman" w:eastAsia="Times New Roman" w:hAnsi="Times New Roman" w:cs="Times New Roman"/>
          <w:sz w:val="24"/>
          <w:szCs w:val="24"/>
        </w:rPr>
        <w:t>ПОВЕРЕНИК СЕ БИРА НА ЈАВНОМ КОНКУРСУ.</w:t>
      </w:r>
    </w:p>
    <w:p w14:paraId="7539FBCA" w14:textId="22804A4A" w:rsidR="00DF06B0" w:rsidRDefault="00DF06B0" w:rsidP="00DF06B0">
      <w:pPr>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rPr>
        <w:t>,ПОВЕРЕНИК ШТИТИ ИНТЕРЕСЕ ЈАВНОСТИ У ЦЕЛИНИ КАО И ПРАВА И ИНТЕРЕСЕ ГРАЂАНА У ПОГЛЕДУ ОСТВАРИВАЊА ПРОГРАМСКЕ УЛОГЕ, ПРОФЕСИОНАЛНИХ И ЕТИЧКИХ СТАНДАРДА И ЗАКОНСКИХ ОБАВЕЗА ЈАВНОГ МЕДИЈСКОГ СЕРВИСА, И БРИНЕ О УНАПРЕЂИВАЊУ ПРОГРАМСКИХ СТАНДАРДА.</w:t>
      </w:r>
    </w:p>
    <w:p w14:paraId="3450AD6C" w14:textId="055667F6"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 xml:space="preserve">КАНДИДАТ ЗА ПОВЕРЕНИКА МОРА ДА ИСПУЊАВА СЛЕДЕЋЕ УСЛОВЕ: </w:t>
      </w:r>
    </w:p>
    <w:p w14:paraId="1619CC32" w14:textId="2CB0E0B9" w:rsidR="00DF06B0" w:rsidRPr="00DF06B0" w:rsidRDefault="00DF06B0" w:rsidP="00DF06B0">
      <w:pPr>
        <w:pStyle w:val="ListParagraph"/>
        <w:numPr>
          <w:ilvl w:val="0"/>
          <w:numId w:val="2"/>
        </w:numPr>
        <w:shd w:val="clear" w:color="auto" w:fill="FFFFFF"/>
        <w:spacing w:after="150" w:line="240" w:lineRule="auto"/>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ДА ЈЕ ДРЖАВЉАНИН РЕПУБЛИКЕ СРБИЈЕ СА ПРЕБИВАЛИШТЕМ У РЕПУБЛИЦИ СРБИЈИ;</w:t>
      </w:r>
    </w:p>
    <w:p w14:paraId="76BB6A56" w14:textId="480C657E" w:rsidR="00DF06B0" w:rsidRPr="00DF06B0" w:rsidRDefault="00DF06B0" w:rsidP="00DF06B0">
      <w:pPr>
        <w:pStyle w:val="ListParagraph"/>
        <w:numPr>
          <w:ilvl w:val="0"/>
          <w:numId w:val="2"/>
        </w:numPr>
        <w:shd w:val="clear" w:color="auto" w:fill="FFFFFF"/>
        <w:spacing w:after="150" w:line="240" w:lineRule="auto"/>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ДА ИМА НАЈМАЊЕ ДЕСЕТ ГОДИНА ИСКУСТВА НА ПОСЛОВИМА НОВИНАРА ИЛИ УРЕДНИКА У ПРУЖАОЦИМА МЕДИЈСКИХ УСЛУГА ЕЛЕКТРОНСКИХ МЕДИЈА;</w:t>
      </w:r>
    </w:p>
    <w:p w14:paraId="0EEB4CB9" w14:textId="3E71B7F1" w:rsidR="00DF06B0" w:rsidRPr="00DF06B0" w:rsidRDefault="00DF06B0" w:rsidP="00DF06B0">
      <w:pPr>
        <w:pStyle w:val="ListParagraph"/>
        <w:numPr>
          <w:ilvl w:val="0"/>
          <w:numId w:val="2"/>
        </w:numPr>
        <w:shd w:val="clear" w:color="auto" w:fill="FFFFFF"/>
        <w:spacing w:after="150" w:line="240" w:lineRule="auto"/>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 xml:space="preserve">ДА ИМА НАЈМАЊЕ 240 ЕСПБ БОДОВА СТЕЧЕНИХ АКАДЕМСКИМ ОБРАЗОВАЊЕМ. </w:t>
      </w:r>
    </w:p>
    <w:p w14:paraId="73EB02D6" w14:textId="43132D99"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ПОВЕРЕНИК НЕ МОЖЕ БИТИ:</w:t>
      </w:r>
    </w:p>
    <w:p w14:paraId="19D8BD56" w14:textId="2B8345B1" w:rsidR="00DF06B0" w:rsidRPr="00DF06B0" w:rsidRDefault="00DF06B0" w:rsidP="00DF06B0">
      <w:pPr>
        <w:pStyle w:val="ListParagraph"/>
        <w:numPr>
          <w:ilvl w:val="0"/>
          <w:numId w:val="3"/>
        </w:numPr>
        <w:shd w:val="clear" w:color="auto" w:fill="FFFFFF"/>
        <w:spacing w:after="150" w:line="240" w:lineRule="auto"/>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ДРЖАВНИ СЛУЖБЕНИК;</w:t>
      </w:r>
    </w:p>
    <w:p w14:paraId="50BD7130" w14:textId="5F6BA635" w:rsidR="00DF06B0" w:rsidRDefault="00DF06B0" w:rsidP="00DF06B0">
      <w:pPr>
        <w:pStyle w:val="ListParagraph"/>
        <w:numPr>
          <w:ilvl w:val="0"/>
          <w:numId w:val="3"/>
        </w:numPr>
        <w:shd w:val="clear" w:color="auto" w:fill="FFFFFF"/>
        <w:spacing w:after="150" w:line="240" w:lineRule="auto"/>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ЛИЦЕ КОЈЕ ОБАВЉА ЈАВНУ ФУНКЦИЈУ У РЕПУБЛИЦИ СРБИЈИ, АУТОНОМНОЈ ПОКРАЈИНИ, ОДНОСНО ЈЕДИНИЦИ ЛОКАЛНЕ САМОУПРАВЕ У СМИСЛУ ПРОПИСА КОЈИ УРЕЂУЈУ ОБЛАСТ СУКОБА ИНТЕРЕСА ПРИ ВРШЕЊУ ЈАВНИХ ФУНКЦИЈА;</w:t>
      </w:r>
    </w:p>
    <w:p w14:paraId="47AC095B" w14:textId="46FE9D73" w:rsidR="00DF06B0" w:rsidRPr="00DF06B0" w:rsidRDefault="00DF06B0" w:rsidP="00DF06B0">
      <w:pPr>
        <w:pStyle w:val="ListParagraph"/>
        <w:numPr>
          <w:ilvl w:val="0"/>
          <w:numId w:val="3"/>
        </w:numPr>
        <w:shd w:val="clear" w:color="auto" w:fill="FFFFFF"/>
        <w:spacing w:after="150" w:line="240" w:lineRule="auto"/>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ЛИЦЕ КОЈЕ ЈЕ  ЧЛАН ПОЛИТИЧКЕ СТРАНКЕ ИЛИ ОБАВЉА ПОСАО У ПОЛИТИЧКОЈ СТРАНЦИ;</w:t>
      </w:r>
    </w:p>
    <w:p w14:paraId="1DC2DA7B" w14:textId="3AF006A4" w:rsidR="00DF06B0" w:rsidRDefault="00DF06B0" w:rsidP="00DF06B0">
      <w:pPr>
        <w:pStyle w:val="ListParagraph"/>
        <w:numPr>
          <w:ilvl w:val="0"/>
          <w:numId w:val="3"/>
        </w:numPr>
        <w:shd w:val="clear" w:color="auto" w:fill="FFFFFF"/>
        <w:spacing w:after="150" w:line="240" w:lineRule="auto"/>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ЗАПОСЛЕНИ ЈАВНОГ МЕДИЈСКОГ СЕРВИСА, ЧЛАН УПРАВНОГ ОДБОРА ИЛИ ПРОГРАМСКОГ САВЕТА И</w:t>
      </w:r>
      <w:r w:rsidR="00461F09">
        <w:rPr>
          <w:rFonts w:ascii="Times New Roman" w:eastAsia="Times New Roman" w:hAnsi="Times New Roman" w:cs="Times New Roman"/>
          <w:sz w:val="24"/>
          <w:szCs w:val="24"/>
          <w:lang w:val="sr-Cyrl-RS"/>
        </w:rPr>
        <w:t xml:space="preserve"> </w:t>
      </w:r>
    </w:p>
    <w:p w14:paraId="0F1D2051" w14:textId="1B72BBD3" w:rsidR="00DF06B0" w:rsidRPr="00DF06B0" w:rsidRDefault="00DF06B0" w:rsidP="00DF06B0">
      <w:pPr>
        <w:pStyle w:val="ListParagraph"/>
        <w:numPr>
          <w:ilvl w:val="0"/>
          <w:numId w:val="3"/>
        </w:numPr>
        <w:shd w:val="clear" w:color="auto" w:fill="FFFFFF"/>
        <w:spacing w:after="150" w:line="240" w:lineRule="auto"/>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ЛИЦЕ КОЈЕ ОБАВЉА ПОСЛОВЕ ЗБОГ КОЈИХ БИ МОГАО ДОЋИ У СУКОБ ИНТЕРЕСА.</w:t>
      </w:r>
    </w:p>
    <w:p w14:paraId="6B6D8549" w14:textId="53FFC638"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lastRenderedPageBreak/>
        <w:t>ПОВЕРЕНИК ЈЕ ОРГАНИЗАЦИОНО ИЗДВОЈЕН У ОДНОСУ НА ДРУГЕ ОРГАНИЗАЦИОНЕ И УПРАВЉАЧКЕ ДЕЛОВЕ У ЈАВНОМ МЕДИЈСКОМ СЕРВИСУ.</w:t>
      </w:r>
    </w:p>
    <w:p w14:paraId="639F34C2" w14:textId="1F7DD087"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ПОВЕРЕНИК ЈЕ ФУНКЦИОНАЛНО НЕЗАВИСАН У СВОМ РАДУ И НЕ МОЖЕ БИТИ РАЗРЕШЕН ЗБОГ ИЗНОШЕЊА ЧИЊЕНИЦА ИЗ ДЕЛОКРУГА СВОГ РАДА И ДАВАЊА ПРЕДЛОГА ЗА ПОБОЉШАЊЕ МЕДИЈСКИХ УСЛУГА ЈАВНОГ МЕДИЈСКОГ СЕРВИСА.</w:t>
      </w:r>
    </w:p>
    <w:p w14:paraId="6DB7DE66" w14:textId="29193F95"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ПОВЕРЕНИКУ СЕ НЕ МОЖЕ ДОДЕЛИТИ ОБАВЉАЊЕ БИЛО КОЈИХ ДРУГИХ ПОСЛОВА И АКТИВНОСТИ, ОСИМ АКТИВНОСТИ ПОВЕРЕНИКА.</w:t>
      </w:r>
    </w:p>
    <w:p w14:paraId="41DBECC9" w14:textId="278E377B"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МАНДАТ</w:t>
      </w:r>
      <w:r>
        <w:rPr>
          <w:rFonts w:ascii="Times New Roman" w:eastAsia="Times New Roman" w:hAnsi="Times New Roman" w:cs="Times New Roman"/>
          <w:sz w:val="24"/>
          <w:szCs w:val="24"/>
          <w:lang w:val="sr-Cyrl-RS"/>
        </w:rPr>
        <w:t xml:space="preserve"> </w:t>
      </w:r>
      <w:r w:rsidRPr="00DF06B0">
        <w:rPr>
          <w:rFonts w:ascii="Times New Roman" w:eastAsia="Times New Roman" w:hAnsi="Times New Roman" w:cs="Times New Roman"/>
          <w:sz w:val="24"/>
          <w:szCs w:val="24"/>
          <w:lang w:val="sr-Cyrl-RS"/>
        </w:rPr>
        <w:t>ПОВЕРЕНИКА ПРЕСТАЈЕ:</w:t>
      </w:r>
    </w:p>
    <w:p w14:paraId="2D17AD11" w14:textId="2C534CD1"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1) ИСТЕКОМ ВРЕМЕНА НА КОЈЕ ЈЕ ПОВЕРЕНИК ИЗАБРАН;</w:t>
      </w:r>
    </w:p>
    <w:p w14:paraId="00573B0C" w14:textId="05B942CE"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2) СМРЋУ ПОВЕРЕНИКА;</w:t>
      </w:r>
    </w:p>
    <w:p w14:paraId="2D80F4FB" w14:textId="75A1F565"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3) РАЗРЕШЕЊЕМ ИЗ РАЗЛОГА ПРЕДВИЂЕНИХ ОВИМ ЗАКОНОМ;</w:t>
      </w:r>
    </w:p>
    <w:p w14:paraId="47430ED0" w14:textId="56422AC5"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4) ПОДНОШЕЊЕМ ОСТАВКЕ ПРОГРАМСКОМ САВЕТУ У ПИСМЕНОЈ ФОРМИ, (У КОМ СЛУЧАЈУ МАНДАТ ПОВЕРЕНИКА ПРЕСТАЈЕ ДАНОМ ДОСТАВЉАЊА ОСТАВКЕ).</w:t>
      </w:r>
    </w:p>
    <w:p w14:paraId="729C0A51" w14:textId="2BB28E6A"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ПРОГРАМСКИ САВЕТ БЕЗ ОДЛАГАЊА ПОКРЕЋЕ ПОСТУПАК ЗА ИЗБОР ПОВЕРЕНИКА У СЛУЧАЈУ ИЗ СТАВА 8. ТАЧ. 1)–4) ОВОГ ЧЛАНА.</w:t>
      </w:r>
    </w:p>
    <w:p w14:paraId="6744AD93" w14:textId="48388305"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 xml:space="preserve">ПОВЕРЕНИКА МОЖЕ РАЗРЕШИТИ ПРОГРАМСКИ САВЕТ. </w:t>
      </w:r>
    </w:p>
    <w:p w14:paraId="50C3CCD3" w14:textId="1C2D825D"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ЗАХТЕВ ЗА РАЗРЕШЕЊЕ МОРА БИТИ ЗАСНОВАН НА НАЈМАЊЕ ЈЕДНОМ ОД СЛЕДЕЋИХ ОСНОВА:</w:t>
      </w:r>
    </w:p>
    <w:p w14:paraId="02958E20" w14:textId="207CD010"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1) АКО ЈЕ ЗБОГ БОЛЕСТИ, НА ОСНОВУ НАЛАЗА НАДЛЕЖНЕ ЗДРАВСТВЕНЕ УСТАНОВЕ, НЕСПОСОБАН ЗА ОБАВЉАЊЕ ДУЖНОСТИ ПОВЕРЕНИКА У ПЕРИОДУ ДУЖЕМ ОД ШЕСТ МЕСЕЦИ;</w:t>
      </w:r>
    </w:p>
    <w:p w14:paraId="3E7A2270" w14:textId="0837A6C3"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 xml:space="preserve">2) АКО ЈЕ ПОВЕРЕНИК ИЗАБРАН НА ОСНОВУ ДАВАЊА НЕТАЧНИХ ПОДАТАКА; </w:t>
      </w:r>
    </w:p>
    <w:p w14:paraId="6E880119" w14:textId="1442169F"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3) АКО ЈЕ ДОШЛО ДО СУКОБА ИНТЕРЕСА, У СМИСЛУ ПРОПИСА КОЈИ РЕГУЛИШЕ СПРЕЧАВАЊЕ СУКОБА ИНТЕРЕСА;</w:t>
      </w:r>
    </w:p>
    <w:p w14:paraId="729F07D3" w14:textId="030F4BDC"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4) АКО ПОВЕРЕНИК НЕ ИЗВЕШТАВА ПРОГРАМСКИ САВЕТ У СКЛАДУ СА ЧЛАНОМ 32Б СТАВ 3</w:t>
      </w:r>
      <w:r w:rsidR="00461F09">
        <w:rPr>
          <w:rFonts w:ascii="Times New Roman" w:eastAsia="Times New Roman" w:hAnsi="Times New Roman" w:cs="Times New Roman"/>
          <w:sz w:val="24"/>
          <w:szCs w:val="24"/>
          <w:lang w:val="sr-Cyrl-RS"/>
        </w:rPr>
        <w:t xml:space="preserve"> ОВОГ ЗАКОНА</w:t>
      </w:r>
      <w:r w:rsidRPr="00DF06B0">
        <w:rPr>
          <w:rFonts w:ascii="Times New Roman" w:eastAsia="Times New Roman" w:hAnsi="Times New Roman" w:cs="Times New Roman"/>
          <w:sz w:val="24"/>
          <w:szCs w:val="24"/>
          <w:lang w:val="sr-Cyrl-RS"/>
        </w:rPr>
        <w:t>;</w:t>
      </w:r>
    </w:p>
    <w:p w14:paraId="59FC31A5" w14:textId="662BFCF6"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5)</w:t>
      </w:r>
      <w:r w:rsidR="00D2279F">
        <w:rPr>
          <w:rFonts w:ascii="Times New Roman" w:eastAsia="Times New Roman" w:hAnsi="Times New Roman" w:cs="Times New Roman"/>
          <w:sz w:val="24"/>
          <w:szCs w:val="24"/>
          <w:lang w:val="sr-Cyrl-RS"/>
        </w:rPr>
        <w:t xml:space="preserve"> </w:t>
      </w:r>
      <w:r w:rsidRPr="00DF06B0">
        <w:rPr>
          <w:rFonts w:ascii="Times New Roman" w:eastAsia="Times New Roman" w:hAnsi="Times New Roman" w:cs="Times New Roman"/>
          <w:sz w:val="24"/>
          <w:szCs w:val="24"/>
          <w:lang w:val="sr-Cyrl-RS"/>
        </w:rPr>
        <w:t xml:space="preserve">АКО ЈЕ ПОВЕРЕНИК ОСУЂЕН НА КАЗНУ ЗАТВОРА ОД НАЈМАЊЕ ШЕСТ МЕСЕЦИ ИЛИ МУ ЈЕ ИЗРЕЧЕНА УСЛОВНА ОСУДА НА КАЗНУ ЗАТВОРА ОД НАЈМАЊЕ ШЕСТ МЕСЕЦИ БЕЗ ОБЗИРА НА ПЕРИОД ПРОВЕРАВАЊА ЗА КРИВИЧНО ДЕЛО КОЈЕ ГА ЧИНИ НЕДОСТОЈНИМ ЗА ВРШЕЊЕ ДУЖНОСТИ. </w:t>
      </w:r>
    </w:p>
    <w:p w14:paraId="75BAFD52" w14:textId="39CA502B"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У ПОСТУПКУ РАЗРЕШЕЊА ПОВЕРЕНИК ИМА ПРАВО ДА СЕ ИЗЈАСНИ О РАЗЛОЗИМА ЗА РАЗРЕШЕЊЕ.</w:t>
      </w:r>
    </w:p>
    <w:p w14:paraId="219523DC" w14:textId="63D46B27"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t xml:space="preserve">ПОВЕРЕНИК СЕ БИРА НА ПЕРИОД ОД </w:t>
      </w:r>
      <w:r w:rsidR="00D04604">
        <w:rPr>
          <w:rFonts w:ascii="Times New Roman" w:eastAsia="Times New Roman" w:hAnsi="Times New Roman" w:cs="Times New Roman"/>
          <w:sz w:val="24"/>
          <w:szCs w:val="24"/>
          <w:lang w:val="sr-Cyrl-RS"/>
        </w:rPr>
        <w:t>ЧЕТИРИ</w:t>
      </w:r>
      <w:r w:rsidRPr="00DF06B0">
        <w:rPr>
          <w:rFonts w:ascii="Times New Roman" w:eastAsia="Times New Roman" w:hAnsi="Times New Roman" w:cs="Times New Roman"/>
          <w:sz w:val="24"/>
          <w:szCs w:val="24"/>
          <w:lang w:val="sr-Cyrl-RS"/>
        </w:rPr>
        <w:t xml:space="preserve"> ГОДИНЕ И НЕ МОЖЕ БИТИ ПОНОВО БИРАН.</w:t>
      </w:r>
    </w:p>
    <w:p w14:paraId="718D6624" w14:textId="6FBF82B2" w:rsidR="00DF06B0" w:rsidRPr="00DF06B0" w:rsidRDefault="00DF06B0" w:rsidP="00DF06B0">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DF06B0">
        <w:rPr>
          <w:rFonts w:ascii="Times New Roman" w:eastAsia="Times New Roman" w:hAnsi="Times New Roman" w:cs="Times New Roman"/>
          <w:sz w:val="24"/>
          <w:szCs w:val="24"/>
          <w:lang w:val="sr-Cyrl-RS"/>
        </w:rPr>
        <w:lastRenderedPageBreak/>
        <w:t>ПОВЕРЕНИК ИМА ПРАВО НА МЕСЕЧНУ НАДОКНАДУ У ВИСИНИ</w:t>
      </w:r>
      <w:r>
        <w:rPr>
          <w:rFonts w:ascii="Times New Roman" w:eastAsia="Times New Roman" w:hAnsi="Times New Roman" w:cs="Times New Roman"/>
          <w:sz w:val="24"/>
          <w:szCs w:val="24"/>
          <w:lang w:val="sr-Cyrl-RS"/>
        </w:rPr>
        <w:t xml:space="preserve"> </w:t>
      </w:r>
      <w:r w:rsidRPr="00DF06B0">
        <w:rPr>
          <w:rFonts w:ascii="Times New Roman" w:eastAsia="Times New Roman" w:hAnsi="Times New Roman" w:cs="Times New Roman"/>
          <w:sz w:val="24"/>
          <w:szCs w:val="24"/>
          <w:lang w:val="sr-Cyrl-RS"/>
        </w:rPr>
        <w:t>ПРОСЕЧНE НЕТО ЗАРАДЕ У ЈАВНОМ МЕДИЈСКОМ СЕРВИСУ.</w:t>
      </w:r>
    </w:p>
    <w:p w14:paraId="4EF0BB6A" w14:textId="6CF11CDE" w:rsidR="00533F61" w:rsidRDefault="00533F61" w:rsidP="00533F61">
      <w:pPr>
        <w:shd w:val="clear" w:color="auto" w:fill="FFFFFF"/>
        <w:spacing w:after="150" w:line="240" w:lineRule="auto"/>
        <w:ind w:firstLine="720"/>
        <w:jc w:val="both"/>
        <w:rPr>
          <w:rFonts w:ascii="Times New Roman" w:eastAsia="Times New Roman" w:hAnsi="Times New Roman" w:cs="Times New Roman"/>
          <w:sz w:val="24"/>
          <w:szCs w:val="24"/>
        </w:rPr>
      </w:pPr>
    </w:p>
    <w:p w14:paraId="78ED62C3" w14:textId="2082AF2B" w:rsidR="000233F0" w:rsidRDefault="000233F0" w:rsidP="00533F61">
      <w:pPr>
        <w:shd w:val="clear" w:color="auto" w:fill="FFFFFF"/>
        <w:spacing w:after="150" w:line="240" w:lineRule="auto"/>
        <w:ind w:firstLine="720"/>
        <w:jc w:val="both"/>
        <w:rPr>
          <w:rFonts w:ascii="Times New Roman" w:eastAsia="Times New Roman" w:hAnsi="Times New Roman" w:cs="Times New Roman"/>
          <w:sz w:val="24"/>
          <w:szCs w:val="24"/>
        </w:rPr>
      </w:pPr>
    </w:p>
    <w:p w14:paraId="5086D505" w14:textId="77777777" w:rsidR="000233F0" w:rsidRPr="00533F61" w:rsidRDefault="000233F0" w:rsidP="00533F61">
      <w:pPr>
        <w:shd w:val="clear" w:color="auto" w:fill="FFFFFF"/>
        <w:spacing w:after="150" w:line="240" w:lineRule="auto"/>
        <w:ind w:firstLine="720"/>
        <w:jc w:val="both"/>
        <w:rPr>
          <w:rFonts w:ascii="Times New Roman" w:eastAsia="Times New Roman" w:hAnsi="Times New Roman" w:cs="Times New Roman"/>
          <w:sz w:val="24"/>
          <w:szCs w:val="24"/>
        </w:rPr>
      </w:pPr>
    </w:p>
    <w:p w14:paraId="0452B7CA" w14:textId="4FF9966F" w:rsidR="00533F61" w:rsidRPr="00533F61" w:rsidRDefault="00305D46" w:rsidP="00533F61">
      <w:pPr>
        <w:shd w:val="clear" w:color="auto" w:fill="FFFFFF"/>
        <w:spacing w:after="150" w:line="240" w:lineRule="auto"/>
        <w:jc w:val="center"/>
        <w:rPr>
          <w:rFonts w:ascii="Times New Roman" w:eastAsia="Times New Roman" w:hAnsi="Times New Roman" w:cs="Times New Roman"/>
          <w:sz w:val="24"/>
          <w:szCs w:val="24"/>
          <w:lang w:val="sr-Cyrl-RS"/>
        </w:rPr>
      </w:pPr>
      <w:r w:rsidRPr="00533F61">
        <w:rPr>
          <w:rFonts w:ascii="Times New Roman" w:eastAsia="Times New Roman" w:hAnsi="Times New Roman" w:cs="Times New Roman"/>
          <w:sz w:val="24"/>
          <w:szCs w:val="24"/>
        </w:rPr>
        <w:t>ЧЛАН 3</w:t>
      </w:r>
      <w:r w:rsidRPr="00533F61">
        <w:rPr>
          <w:rFonts w:ascii="Times New Roman" w:eastAsia="Times New Roman" w:hAnsi="Times New Roman" w:cs="Times New Roman"/>
          <w:sz w:val="24"/>
          <w:szCs w:val="24"/>
          <w:lang w:val="sr-Cyrl-RS"/>
        </w:rPr>
        <w:t>2Б</w:t>
      </w:r>
    </w:p>
    <w:p w14:paraId="3F8BEBA9" w14:textId="5A29586D" w:rsidR="00DF06B0" w:rsidRPr="00DF06B0" w:rsidRDefault="00DF06B0" w:rsidP="00DF06B0">
      <w:pPr>
        <w:ind w:firstLine="720"/>
        <w:jc w:val="both"/>
        <w:rPr>
          <w:rFonts w:ascii="Times New Roman" w:hAnsi="Times New Roman" w:cs="Times New Roman"/>
          <w:sz w:val="24"/>
          <w:szCs w:val="24"/>
        </w:rPr>
      </w:pPr>
      <w:r w:rsidRPr="00DF06B0">
        <w:rPr>
          <w:rFonts w:ascii="Times New Roman" w:hAnsi="Times New Roman" w:cs="Times New Roman"/>
          <w:sz w:val="24"/>
          <w:szCs w:val="24"/>
        </w:rPr>
        <w:t>ПОВЕРЕНИК РАЗМАТРА ПРИТУЖБЕ И ПРЕДЛОГЕ, СЛУШАЛАЦА, ГЛЕДАЛАЦА И ЧИТАЛАЦА ЈАВНИХ МЕДИЈСКИХ СЕРВИСА.</w:t>
      </w:r>
    </w:p>
    <w:p w14:paraId="75DC8F27" w14:textId="3ABB1705" w:rsidR="00DF06B0" w:rsidRPr="00DF06B0" w:rsidRDefault="00DF06B0" w:rsidP="00DF06B0">
      <w:pPr>
        <w:ind w:firstLine="720"/>
        <w:jc w:val="both"/>
        <w:rPr>
          <w:rFonts w:ascii="Times New Roman" w:hAnsi="Times New Roman" w:cs="Times New Roman"/>
          <w:sz w:val="24"/>
          <w:szCs w:val="24"/>
        </w:rPr>
      </w:pPr>
      <w:r w:rsidRPr="00DF06B0">
        <w:rPr>
          <w:rFonts w:ascii="Times New Roman" w:hAnsi="Times New Roman" w:cs="Times New Roman"/>
          <w:sz w:val="24"/>
          <w:szCs w:val="24"/>
        </w:rPr>
        <w:t xml:space="preserve">ПОВЕРЕНИК ПРИМА ПРИТУЖБЕ И ПРЕДЛОГЕ КОЈЕ ПРИСТИЖУ ПУТЕМ ПОШТАНСКИХ ПОШИЉАКА, ЕЛЕКТРОНСКИМ ПУТЕМ ИЛИ ДИРЕКТНОМ КОМУНИКАЦИЈОМ С КОРИСНИЦИМА.  </w:t>
      </w:r>
    </w:p>
    <w:p w14:paraId="296CC66D" w14:textId="57C9B86E" w:rsidR="00DF06B0" w:rsidRPr="00DF06B0" w:rsidRDefault="00DF06B0" w:rsidP="00DF06B0">
      <w:pPr>
        <w:ind w:firstLine="720"/>
        <w:jc w:val="both"/>
        <w:rPr>
          <w:rFonts w:ascii="Times New Roman" w:hAnsi="Times New Roman" w:cs="Times New Roman"/>
          <w:sz w:val="24"/>
          <w:szCs w:val="24"/>
        </w:rPr>
      </w:pPr>
      <w:r w:rsidRPr="00DF06B0">
        <w:rPr>
          <w:rFonts w:ascii="Times New Roman" w:hAnsi="Times New Roman" w:cs="Times New Roman"/>
          <w:sz w:val="24"/>
          <w:szCs w:val="24"/>
        </w:rPr>
        <w:t>ПОВЕРЕНИК ЈЕ ДУЖАН ДА ВОДИ ЕВИДЕНЦИЈУ О ПРИСТИГЛИМ ПРИТУЖБАМА И ПРЕДЛОЗИМА, ДА О ЊИМА ОБАВЕШТАВА ГЛАВНЕ УРЕДНИКЕ И ДА О ПРЕДУЗЕТИМ АКТИВНОСТИМА ПИСАНИМ ПУТЕМ ОБАВЕСТИ ПОДНОСИОЦЕ ПРИТУЖБИ И ПРЕДЛОГА.</w:t>
      </w:r>
    </w:p>
    <w:p w14:paraId="4D0515CB" w14:textId="71DEA0D0" w:rsidR="00DF06B0" w:rsidRPr="00DF06B0" w:rsidRDefault="00DF06B0" w:rsidP="00DF06B0">
      <w:pPr>
        <w:ind w:firstLine="720"/>
        <w:jc w:val="both"/>
        <w:rPr>
          <w:rFonts w:ascii="Times New Roman" w:hAnsi="Times New Roman" w:cs="Times New Roman"/>
          <w:sz w:val="24"/>
          <w:szCs w:val="24"/>
        </w:rPr>
      </w:pPr>
      <w:r w:rsidRPr="00DF06B0">
        <w:rPr>
          <w:rFonts w:ascii="Times New Roman" w:hAnsi="Times New Roman" w:cs="Times New Roman"/>
          <w:sz w:val="24"/>
          <w:szCs w:val="24"/>
        </w:rPr>
        <w:t>ПОВЕРЕНИК У СВОМ РАДУ, НА ОБРАДИ ПРИСТИГЛИХ ПРИТУЖБИ И ПРЕДЛОГА, САРАЂУЈЕ СА ГЛАВНИМ И ОСТАЛИМ УРЕДНИЦИМА.</w:t>
      </w:r>
    </w:p>
    <w:p w14:paraId="5721F08D" w14:textId="768705FE" w:rsidR="00DF06B0" w:rsidRPr="00DF06B0" w:rsidRDefault="00DF06B0" w:rsidP="00DF06B0">
      <w:pPr>
        <w:ind w:firstLine="720"/>
        <w:jc w:val="both"/>
        <w:rPr>
          <w:rFonts w:ascii="Times New Roman" w:hAnsi="Times New Roman" w:cs="Times New Roman"/>
          <w:sz w:val="24"/>
          <w:szCs w:val="24"/>
        </w:rPr>
      </w:pPr>
      <w:r w:rsidRPr="00DF06B0">
        <w:rPr>
          <w:rFonts w:ascii="Times New Roman" w:hAnsi="Times New Roman" w:cs="Times New Roman"/>
          <w:sz w:val="24"/>
          <w:szCs w:val="24"/>
        </w:rPr>
        <w:t>ПОВЕРЕНИК ТРОМЕСЕЧНО ДОСТАВЉА ПРОГРАМСКОМ САВЕТУ, ГЕНЕРАЛНОМ ДИРЕКТОРУ И УПРАВНОМ ОДБОРУ ИЗВЕШТАЈ О ПРИТУЖБАМА И ПРЕДЛОЗИМА СЛУШАЛАЦА И ГЛЕДАЛАЦА КОЈИ САДРЖИ И ПОДАТКЕ О ПРЕДУЗЕТИМ РАДЊАМА ПО ИСТИМА, ТЕ НА СОПСТВЕНУ ИНИЦИЈАТИВУ ДАЈЕ ПРЕДЛОГЕ ЗА ПОБОЉШАЊЕ МЕДИЈСКИХ УСЛУГА ЈАВНОГ МЕДИЈСКОГ СЕРВИСА, КАО И ПРЕДЛОГЕ ЗА УНАПРЕЂЕЊЕ КВАЛИТЕТА ЕМИТОВАНОГ САДРЖАЈА.</w:t>
      </w:r>
    </w:p>
    <w:p w14:paraId="4C1628F7" w14:textId="0B2A3236" w:rsidR="00DF06B0" w:rsidRPr="00DF06B0" w:rsidRDefault="00DF06B0" w:rsidP="00DF06B0">
      <w:pPr>
        <w:ind w:firstLine="720"/>
        <w:jc w:val="both"/>
        <w:rPr>
          <w:rFonts w:ascii="Times New Roman" w:hAnsi="Times New Roman" w:cs="Times New Roman"/>
          <w:sz w:val="24"/>
          <w:szCs w:val="24"/>
        </w:rPr>
      </w:pPr>
      <w:r w:rsidRPr="00DF06B0">
        <w:rPr>
          <w:rFonts w:ascii="Times New Roman" w:hAnsi="Times New Roman" w:cs="Times New Roman"/>
          <w:sz w:val="24"/>
          <w:szCs w:val="24"/>
        </w:rPr>
        <w:t>ПОВЕРЕНИК ИМА ПРАВО ДА ПРИСУСТВУЈЕ СЕДНИЦАМА ПРОГРАМСКОГ САВЕТА.</w:t>
      </w:r>
    </w:p>
    <w:p w14:paraId="03CDBEC3" w14:textId="5AD09A07" w:rsidR="00533F61" w:rsidRPr="00DF06B0" w:rsidRDefault="00DF06B0" w:rsidP="00DF06B0">
      <w:pPr>
        <w:ind w:firstLine="720"/>
        <w:jc w:val="both"/>
        <w:rPr>
          <w:rFonts w:ascii="Times New Roman" w:hAnsi="Times New Roman" w:cs="Times New Roman"/>
          <w:sz w:val="24"/>
          <w:szCs w:val="24"/>
          <w:lang w:val="sr-Cyrl-RS"/>
        </w:rPr>
      </w:pPr>
      <w:r w:rsidRPr="00DF06B0">
        <w:rPr>
          <w:rFonts w:ascii="Times New Roman" w:hAnsi="Times New Roman" w:cs="Times New Roman"/>
          <w:sz w:val="24"/>
          <w:szCs w:val="24"/>
        </w:rPr>
        <w:t>ПРОГРАМСКИ САВЕТ ЈЕ У ОБАВЕЗИ ДА РАЗМАТРА ИЗВЕШТАЈЕ И ПРЕДЛОГЕ ПОВЕРЕНИКА, КАО И ДА ОБАВЕСТИ ПОВЕРЕНИКА О ПРЕДУЗЕТИМ АКТИВНОСТИМА.</w:t>
      </w:r>
    </w:p>
    <w:p w14:paraId="70D8B7B6"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IV. СРЕДСТВА ЗА РАД И ФИНАНСИРАЊЕ ЈАВНОГ МЕДИЈСКОГ СЕРВИСА</w:t>
      </w:r>
    </w:p>
    <w:p w14:paraId="450CB6C1"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b/>
          <w:bCs/>
          <w:sz w:val="24"/>
          <w:szCs w:val="24"/>
        </w:rPr>
      </w:pPr>
      <w:r w:rsidRPr="00E2076F">
        <w:rPr>
          <w:rFonts w:ascii="Times New Roman" w:eastAsia="Times New Roman" w:hAnsi="Times New Roman" w:cs="Times New Roman"/>
          <w:b/>
          <w:bCs/>
          <w:sz w:val="24"/>
          <w:szCs w:val="24"/>
        </w:rPr>
        <w:t>1. Средства за рад јавног медијског сервиса</w:t>
      </w:r>
    </w:p>
    <w:p w14:paraId="13CBEAD9"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33.</w:t>
      </w:r>
    </w:p>
    <w:p w14:paraId="10FD4D6B"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Средства за рад јавног медијског сервиса чине непокретне и покретне ствари (даље: средства) прибављена од оснивача, стечена куповином, пружањем услуга и продајом производа или прибављена из других извора.</w:t>
      </w:r>
    </w:p>
    <w:p w14:paraId="3B1194A2" w14:textId="6360C603" w:rsidR="00A36F9D" w:rsidRPr="00E2076F" w:rsidRDefault="00A36F9D"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A36F9D">
        <w:rPr>
          <w:rFonts w:ascii="Times New Roman" w:eastAsia="Times New Roman" w:hAnsi="Times New Roman" w:cs="Times New Roman"/>
          <w:sz w:val="24"/>
          <w:szCs w:val="24"/>
        </w:rPr>
        <w:lastRenderedPageBreak/>
        <w:t>КАПИТАЛ ЈАВНОГ МЕДИЈСКОГ СЕРВИСА ЈЕ У ДРЖАВНОЈ СВОЈИНИ.</w:t>
      </w:r>
    </w:p>
    <w:p w14:paraId="608FB964"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Средства која јавни медијски сервис користи су у својини Републике Србије, односно Аутономне Покрајине Војводине.</w:t>
      </w:r>
    </w:p>
    <w:p w14:paraId="04C82206"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На питања стицања, оптерећивања или отуђивања средстава јавног медијског сервиса примењују се одредбе закона којим се уређује јавна својина.</w:t>
      </w:r>
    </w:p>
    <w:p w14:paraId="5CA50681"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i/>
          <w:iCs/>
          <w:sz w:val="24"/>
          <w:szCs w:val="24"/>
        </w:rPr>
      </w:pPr>
      <w:r w:rsidRPr="00E2076F">
        <w:rPr>
          <w:rFonts w:ascii="Times New Roman" w:eastAsia="Times New Roman" w:hAnsi="Times New Roman" w:cs="Times New Roman"/>
          <w:i/>
          <w:iCs/>
          <w:sz w:val="24"/>
          <w:szCs w:val="24"/>
        </w:rPr>
        <w:t>3.1 Такса за јавни медијски сервис</w:t>
      </w:r>
    </w:p>
    <w:p w14:paraId="41F761A6" w14:textId="77777777" w:rsidR="00E2076F" w:rsidRPr="007F25E1" w:rsidRDefault="00E2076F" w:rsidP="00115CFA">
      <w:pPr>
        <w:shd w:val="clear" w:color="auto" w:fill="FFFFFF"/>
        <w:spacing w:before="330" w:after="120" w:line="240" w:lineRule="auto"/>
        <w:ind w:firstLine="480"/>
        <w:jc w:val="center"/>
        <w:rPr>
          <w:rFonts w:ascii="Times New Roman" w:eastAsia="Times New Roman" w:hAnsi="Times New Roman" w:cs="Times New Roman"/>
          <w:strike/>
          <w:sz w:val="24"/>
          <w:szCs w:val="24"/>
        </w:rPr>
      </w:pPr>
      <w:r w:rsidRPr="007F25E1">
        <w:rPr>
          <w:rFonts w:ascii="Times New Roman" w:eastAsia="Times New Roman" w:hAnsi="Times New Roman" w:cs="Times New Roman"/>
          <w:strike/>
          <w:sz w:val="24"/>
          <w:szCs w:val="24"/>
        </w:rPr>
        <w:t>Члан 37.</w:t>
      </w:r>
    </w:p>
    <w:p w14:paraId="4A69EE87" w14:textId="77777777" w:rsidR="00E2076F" w:rsidRPr="007F25E1"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7F25E1">
        <w:rPr>
          <w:rFonts w:ascii="Times New Roman" w:eastAsia="Times New Roman" w:hAnsi="Times New Roman" w:cs="Times New Roman"/>
          <w:strike/>
          <w:sz w:val="24"/>
          <w:szCs w:val="24"/>
        </w:rPr>
        <w:t>Основна делатност јавног медијског сервиса финансира се из таксе, у складу са овим законом.</w:t>
      </w:r>
    </w:p>
    <w:p w14:paraId="5CF086FC" w14:textId="77777777" w:rsidR="00E2076F" w:rsidRPr="007F25E1"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7F25E1">
        <w:rPr>
          <w:rFonts w:ascii="Times New Roman" w:eastAsia="Times New Roman" w:hAnsi="Times New Roman" w:cs="Times New Roman"/>
          <w:strike/>
          <w:sz w:val="24"/>
          <w:szCs w:val="24"/>
        </w:rPr>
        <w:t>Висина таксе је јединствена на целој територији Републике Србије и не може износити више од 500,00 динара.</w:t>
      </w:r>
    </w:p>
    <w:p w14:paraId="12775880" w14:textId="77777777" w:rsidR="00E2076F" w:rsidRPr="007F25E1"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7F25E1">
        <w:rPr>
          <w:rFonts w:ascii="Times New Roman" w:eastAsia="Times New Roman" w:hAnsi="Times New Roman" w:cs="Times New Roman"/>
          <w:strike/>
          <w:sz w:val="24"/>
          <w:szCs w:val="24"/>
        </w:rPr>
        <w:t>Одлуку о утврђивању висине таксе утврђену ставом 2. овог члана, доносе Управни одбори РТС и РТВ заједнички, на основу анализе нeтo трoшкoва обављања основне делатност јавног медијског сервиса из члана 3. став 1. овог закона, узимајући у обзир нeтo-кoрист од комерцијалне експлоатације садржаја произведених у оквиру основне делатности јавног медијског сервиса, најкасније до 30. јуна 2015. године.</w:t>
      </w:r>
    </w:p>
    <w:p w14:paraId="078AF002" w14:textId="77777777" w:rsidR="00E2076F" w:rsidRPr="007F25E1"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7F25E1">
        <w:rPr>
          <w:rFonts w:ascii="Times New Roman" w:eastAsia="Times New Roman" w:hAnsi="Times New Roman" w:cs="Times New Roman"/>
          <w:strike/>
          <w:sz w:val="24"/>
          <w:szCs w:val="24"/>
        </w:rPr>
        <w:t>Одлука о утврђивању висине таксе објављује се у „Службеном гласнику Републике Србије”.</w:t>
      </w:r>
    </w:p>
    <w:p w14:paraId="78263778" w14:textId="77777777" w:rsidR="00E2076F" w:rsidRPr="007F25E1"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7F25E1">
        <w:rPr>
          <w:rFonts w:ascii="Times New Roman" w:eastAsia="Times New Roman" w:hAnsi="Times New Roman" w:cs="Times New Roman"/>
          <w:strike/>
          <w:sz w:val="24"/>
          <w:szCs w:val="24"/>
        </w:rPr>
        <w:t>Висина таксе усклађује се, једном годишње, на основу индекса раста потрошачких цена у Републици Србији, према званично објављеним подацима органа надлежног за послове статистике.</w:t>
      </w:r>
    </w:p>
    <w:p w14:paraId="6D2AE004" w14:textId="77777777" w:rsidR="00E2076F" w:rsidRPr="007F25E1"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7F25E1">
        <w:rPr>
          <w:rFonts w:ascii="Times New Roman" w:eastAsia="Times New Roman" w:hAnsi="Times New Roman" w:cs="Times New Roman"/>
          <w:strike/>
          <w:sz w:val="24"/>
          <w:szCs w:val="24"/>
        </w:rPr>
        <w:t>Одлуку о усклађивању висине таксе доноси Управни одбор РТС-а у року од 15 дана од дана објављивања Индекса потрошачких цена за месец септембар у „Службеном гласнику Републике Србије”.</w:t>
      </w:r>
    </w:p>
    <w:p w14:paraId="20E0E92C" w14:textId="77777777" w:rsidR="00E2076F" w:rsidRPr="007F25E1"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7F25E1">
        <w:rPr>
          <w:rFonts w:ascii="Times New Roman" w:eastAsia="Times New Roman" w:hAnsi="Times New Roman" w:cs="Times New Roman"/>
          <w:strike/>
          <w:sz w:val="24"/>
          <w:szCs w:val="24"/>
        </w:rPr>
        <w:t>Одлука о усклађивању висине таксе из става 6. овог члана примењује се од 1. јануара 2017. године.</w:t>
      </w:r>
    </w:p>
    <w:p w14:paraId="6F5E103A" w14:textId="77777777" w:rsidR="00E2076F" w:rsidRPr="007F25E1"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7F25E1">
        <w:rPr>
          <w:rFonts w:ascii="Times New Roman" w:eastAsia="Times New Roman" w:hAnsi="Times New Roman" w:cs="Times New Roman"/>
          <w:strike/>
          <w:sz w:val="24"/>
          <w:szCs w:val="24"/>
        </w:rPr>
        <w:t>Одлука о усклађивању висине таксе објављује се у „Службеном гласнику Републике Србије”.</w:t>
      </w:r>
    </w:p>
    <w:p w14:paraId="48B68C6A" w14:textId="77777777" w:rsidR="007F25E1" w:rsidRPr="007F25E1" w:rsidRDefault="007F25E1" w:rsidP="007F25E1">
      <w:pPr>
        <w:spacing w:after="200" w:line="276" w:lineRule="auto"/>
        <w:jc w:val="center"/>
        <w:rPr>
          <w:rFonts w:ascii="Times New Roman" w:hAnsi="Times New Roman" w:cs="Times New Roman"/>
          <w:sz w:val="24"/>
          <w:szCs w:val="24"/>
          <w:lang w:val="sr-Cyrl-RS"/>
        </w:rPr>
      </w:pPr>
      <w:r w:rsidRPr="007F25E1">
        <w:rPr>
          <w:rFonts w:ascii="Times New Roman" w:hAnsi="Times New Roman" w:cs="Times New Roman"/>
          <w:sz w:val="24"/>
          <w:szCs w:val="24"/>
          <w:lang w:val="sr-Cyrl-RS"/>
        </w:rPr>
        <w:t>Члан 37.</w:t>
      </w:r>
    </w:p>
    <w:p w14:paraId="34D7F4B3" w14:textId="2EA9FFEE" w:rsidR="00DF06B0" w:rsidRPr="00DF06B0" w:rsidRDefault="00DF06B0" w:rsidP="00DF06B0">
      <w:pPr>
        <w:shd w:val="clear" w:color="auto" w:fill="FFFFFF"/>
        <w:spacing w:after="150" w:line="240" w:lineRule="auto"/>
        <w:ind w:firstLine="480"/>
        <w:jc w:val="both"/>
        <w:rPr>
          <w:rFonts w:ascii="Times New Roman" w:hAnsi="Times New Roman" w:cs="Times New Roman"/>
          <w:sz w:val="24"/>
          <w:szCs w:val="24"/>
          <w:lang w:val="sr-Cyrl-RS"/>
        </w:rPr>
      </w:pPr>
      <w:r w:rsidRPr="00DF06B0">
        <w:rPr>
          <w:rFonts w:ascii="Times New Roman" w:hAnsi="Times New Roman" w:cs="Times New Roman"/>
          <w:sz w:val="24"/>
          <w:szCs w:val="24"/>
          <w:lang w:val="sr-Cyrl-RS"/>
        </w:rPr>
        <w:t>ОСНОВНА ДЕЛАТНОСТ ЈАВНОГ МЕДИЈСКОГ СЕРВИСА ФИНАНСИРА СЕ ИЗ ТАКСЕ, У СКЛАДУ СА ОВИМ ЗАКОНОМ.</w:t>
      </w:r>
    </w:p>
    <w:p w14:paraId="5BD33D62" w14:textId="3F7005A3" w:rsidR="00DF06B0" w:rsidRPr="00DF06B0" w:rsidRDefault="00DF06B0" w:rsidP="00DF06B0">
      <w:pPr>
        <w:shd w:val="clear" w:color="auto" w:fill="FFFFFF"/>
        <w:spacing w:after="150" w:line="240" w:lineRule="auto"/>
        <w:ind w:firstLine="480"/>
        <w:jc w:val="both"/>
        <w:rPr>
          <w:rFonts w:ascii="Times New Roman" w:hAnsi="Times New Roman" w:cs="Times New Roman"/>
          <w:sz w:val="24"/>
          <w:szCs w:val="24"/>
          <w:lang w:val="sr-Cyrl-RS"/>
        </w:rPr>
      </w:pPr>
      <w:r w:rsidRPr="00DF06B0">
        <w:rPr>
          <w:rFonts w:ascii="Times New Roman" w:hAnsi="Times New Roman" w:cs="Times New Roman"/>
          <w:sz w:val="24"/>
          <w:szCs w:val="24"/>
          <w:lang w:val="sr-Cyrl-RS"/>
        </w:rPr>
        <w:t>ВИСИНА ТАКСЕ ЈЕ ЈЕДИНСТВЕНА НА ЦЕЛОЈ ТЕРИТОРИЈИ РЕПУБЛИКЕ СРБИЈЕ И НА ДАН СТУПАЊА НА СНАГУ ОВОГ ЗАКОНА ИЗНОСИ 349,00 ДИНАРА.</w:t>
      </w:r>
    </w:p>
    <w:p w14:paraId="51E6C7F2" w14:textId="4A220D33" w:rsidR="00DF06B0" w:rsidRPr="00DF06B0" w:rsidRDefault="00DF06B0" w:rsidP="00DF06B0">
      <w:pPr>
        <w:shd w:val="clear" w:color="auto" w:fill="FFFFFF"/>
        <w:spacing w:after="150" w:line="240" w:lineRule="auto"/>
        <w:ind w:firstLine="480"/>
        <w:jc w:val="both"/>
        <w:rPr>
          <w:rFonts w:ascii="Times New Roman" w:hAnsi="Times New Roman" w:cs="Times New Roman"/>
          <w:sz w:val="24"/>
          <w:szCs w:val="24"/>
          <w:lang w:val="sr-Cyrl-RS"/>
        </w:rPr>
      </w:pPr>
      <w:r w:rsidRPr="00DF06B0">
        <w:rPr>
          <w:rFonts w:ascii="Times New Roman" w:hAnsi="Times New Roman" w:cs="Times New Roman"/>
          <w:sz w:val="24"/>
          <w:szCs w:val="24"/>
          <w:lang w:val="sr-Cyrl-RS"/>
        </w:rPr>
        <w:t xml:space="preserve">ВИСИНА ТАКСЕ МОЖЕ ДА СЕ УСКЛАЂУЈЕ ЈЕДНОМ ГОДИШЊЕ, НА ОСНОВУ СТОПЕ РАСТА ИНФЛАЦИЈЕ У РЕПУБЛИЦИ СРБИЈИ, ПРЕМА ЗВАНИЧНО ОБЈАВЉЕНИМ ПОДАЦИМА ОРГАНА НАДЛЕЖНОГ ЗА ПОСЛОВЕ СТАТИСТИКЕ, </w:t>
      </w:r>
      <w:r w:rsidRPr="00DF06B0">
        <w:rPr>
          <w:rFonts w:ascii="Times New Roman" w:hAnsi="Times New Roman" w:cs="Times New Roman"/>
          <w:sz w:val="24"/>
          <w:szCs w:val="24"/>
          <w:lang w:val="sr-Cyrl-RS"/>
        </w:rPr>
        <w:lastRenderedPageBreak/>
        <w:t xml:space="preserve">ПРИ ЧЕМУ НЕ МОЖЕ БИТИ НИЖА ОД 0,6% МИНИМАЛНЕ ЗАРАДЕ У РЕПУБЛИЦИ СРБИЈИ УТВРЂЕНЕ ЗА ТУ ГОДИНУ. </w:t>
      </w:r>
    </w:p>
    <w:p w14:paraId="1C903BCB" w14:textId="4ACC2175" w:rsidR="007F25E1" w:rsidRPr="00E2076F" w:rsidRDefault="00DF06B0" w:rsidP="00DF06B0">
      <w:pPr>
        <w:shd w:val="clear" w:color="auto" w:fill="FFFFFF"/>
        <w:spacing w:after="150" w:line="240" w:lineRule="auto"/>
        <w:ind w:firstLine="480"/>
        <w:jc w:val="both"/>
        <w:rPr>
          <w:rFonts w:ascii="Times New Roman" w:eastAsia="Times New Roman" w:hAnsi="Times New Roman" w:cs="Times New Roman"/>
          <w:sz w:val="24"/>
          <w:szCs w:val="24"/>
        </w:rPr>
      </w:pPr>
      <w:r w:rsidRPr="00DF06B0">
        <w:rPr>
          <w:rFonts w:ascii="Times New Roman" w:hAnsi="Times New Roman" w:cs="Times New Roman"/>
          <w:sz w:val="24"/>
          <w:szCs w:val="24"/>
          <w:lang w:val="sr-Cyrl-RS"/>
        </w:rPr>
        <w:t>ПРЕДЛОГ ЗА УСКЛАЂИВАЊЕ ВИСИНЕ ТАКСЕ УПРАВНИ ОДБОРИ РТС-А И РТВ-А ЗАЈЕДНИЧКИ ПОДНОСЕ РЕСОРНОМ МИНИСТАРСТВУ НАДЛЕЖНОМ ЗА ПОСЛОВЕ ЈАВНОГ ИНФОРМИСАЊА, У РОКУ ОД 15 ДАНА ОД ДАНА ОБЈАВЉИВАЊА ГОДИШЊЕГ ИНДЕКСА ПОТРОШАЧКИХ ЦЕНА ЗА МЕСЕЦ СЕПТЕМБАР У „СЛУЖБЕНОМ ГЛАСНИКУ РЕПУБЛИКЕ СРБИЈЕ.</w:t>
      </w:r>
    </w:p>
    <w:p w14:paraId="0876A16C"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pacing w:val="27"/>
          <w:sz w:val="24"/>
          <w:szCs w:val="24"/>
        </w:rPr>
      </w:pPr>
      <w:r w:rsidRPr="00E2076F">
        <w:rPr>
          <w:rFonts w:ascii="Times New Roman" w:eastAsia="Times New Roman" w:hAnsi="Times New Roman" w:cs="Times New Roman"/>
          <w:spacing w:val="27"/>
          <w:sz w:val="24"/>
          <w:szCs w:val="24"/>
        </w:rPr>
        <w:t>Eвиденција о обвезницима плаћања таксе</w:t>
      </w:r>
    </w:p>
    <w:p w14:paraId="4A1B6AB9"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39.</w:t>
      </w:r>
    </w:p>
    <w:p w14:paraId="18DA27C8"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Јавни медијски сервис води евиденцију обвезника плаћања таксе са свим личним и другим потребним подацима, и то за:</w:t>
      </w:r>
    </w:p>
    <w:p w14:paraId="0434DEB4"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 физичка лица:</w:t>
      </w:r>
    </w:p>
    <w:p w14:paraId="7B5057F5"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име и презиме обвезника;</w:t>
      </w:r>
    </w:p>
    <w:p w14:paraId="544B5786"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јединствени матични број;</w:t>
      </w:r>
    </w:p>
    <w:p w14:paraId="6969A3E4"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целокупни подаци о адреси становања (назив насеља, општина, место, ПТТ број, пак, поштански рејон, назив улице, кућни број, допунски кућни број, улаз, спрат, број стана);</w:t>
      </w:r>
    </w:p>
    <w:p w14:paraId="14C15778"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датум евидентирања обвезника;</w:t>
      </w:r>
    </w:p>
    <w:p w14:paraId="584550D0"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датум извршених промена података;</w:t>
      </w:r>
    </w:p>
    <w:p w14:paraId="763A1A92"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специфична обележја (власник, корисник, основ ослобађања, облик плаћања месечно или унапред, износ задужења, контакт телефон и/или и-мејл адреса);</w:t>
      </w:r>
    </w:p>
    <w:p w14:paraId="2E1A392B" w14:textId="55FEA774"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ЕД број</w:t>
      </w:r>
      <w:r w:rsidR="00AC5126">
        <w:rPr>
          <w:rFonts w:ascii="Times New Roman" w:eastAsia="Times New Roman" w:hAnsi="Times New Roman" w:cs="Times New Roman"/>
          <w:sz w:val="24"/>
          <w:szCs w:val="24"/>
        </w:rPr>
        <w:t xml:space="preserve"> </w:t>
      </w:r>
      <w:r w:rsidR="00AC5126" w:rsidRPr="00AC5126">
        <w:rPr>
          <w:rFonts w:ascii="Times New Roman" w:eastAsia="Times New Roman" w:hAnsi="Times New Roman" w:cs="Times New Roman"/>
          <w:sz w:val="24"/>
          <w:szCs w:val="24"/>
        </w:rPr>
        <w:t>И ШИФРА МЕРНОГ МЕСТА</w:t>
      </w:r>
      <w:r w:rsidRPr="00E2076F">
        <w:rPr>
          <w:rFonts w:ascii="Times New Roman" w:eastAsia="Times New Roman" w:hAnsi="Times New Roman" w:cs="Times New Roman"/>
          <w:sz w:val="24"/>
          <w:szCs w:val="24"/>
        </w:rPr>
        <w:t>.</w:t>
      </w:r>
    </w:p>
    <w:p w14:paraId="3F0FF047"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2) правно лице:</w:t>
      </w:r>
    </w:p>
    <w:p w14:paraId="61819C79"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пун назив;</w:t>
      </w:r>
    </w:p>
    <w:p w14:paraId="445CAF24"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матични број;</w:t>
      </w:r>
    </w:p>
    <w:p w14:paraId="32B7C21C"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ПИБ;</w:t>
      </w:r>
    </w:p>
    <w:p w14:paraId="4E9E7155"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број пословног рачуна;</w:t>
      </w:r>
    </w:p>
    <w:p w14:paraId="2F6E9675"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седиште;</w:t>
      </w:r>
    </w:p>
    <w:p w14:paraId="408ED268"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целокупна адреса;</w:t>
      </w:r>
    </w:p>
    <w:p w14:paraId="422AB9B2"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одговорно лице;</w:t>
      </w:r>
    </w:p>
    <w:p w14:paraId="7C22BA4D"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лице за контакт;</w:t>
      </w:r>
    </w:p>
    <w:p w14:paraId="5B52179A"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контакт телефон или и-мејл адреса;</w:t>
      </w:r>
    </w:p>
    <w:p w14:paraId="7760640E"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специфична обележја (власник, корисник, основ ослобађања, облик плаћања месечно или унапред, износ задужења, контакт телефон и/или и-мејл адреса)</w:t>
      </w:r>
    </w:p>
    <w:p w14:paraId="47EB699E" w14:textId="56F10B4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lastRenderedPageBreak/>
        <w:t>– ЕД број</w:t>
      </w:r>
      <w:r w:rsidR="00AC5126" w:rsidRPr="00AC5126">
        <w:t xml:space="preserve"> </w:t>
      </w:r>
      <w:r w:rsidR="00AC5126" w:rsidRPr="00AC5126">
        <w:rPr>
          <w:rFonts w:ascii="Times New Roman" w:eastAsia="Times New Roman" w:hAnsi="Times New Roman" w:cs="Times New Roman"/>
          <w:sz w:val="24"/>
          <w:szCs w:val="24"/>
        </w:rPr>
        <w:t>И ШИФРА МЕРНОГ МЕСТ</w:t>
      </w:r>
      <w:r w:rsidR="00AC5126">
        <w:rPr>
          <w:rFonts w:ascii="Times New Roman" w:eastAsia="Times New Roman" w:hAnsi="Times New Roman" w:cs="Times New Roman"/>
          <w:sz w:val="24"/>
          <w:szCs w:val="24"/>
        </w:rPr>
        <w:t>A</w:t>
      </w:r>
      <w:r w:rsidRPr="00E2076F">
        <w:rPr>
          <w:rFonts w:ascii="Times New Roman" w:eastAsia="Times New Roman" w:hAnsi="Times New Roman" w:cs="Times New Roman"/>
          <w:sz w:val="24"/>
          <w:szCs w:val="24"/>
        </w:rPr>
        <w:t>.</w:t>
      </w:r>
    </w:p>
    <w:p w14:paraId="2D3FA80B"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40.</w:t>
      </w:r>
    </w:p>
    <w:p w14:paraId="7E1E7912" w14:textId="4715C39B"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xml:space="preserve">Подаци из члана 39. овог закона прикупљају се непосредно, на основу писаног захтева, од обвезника, </w:t>
      </w:r>
      <w:r w:rsidRPr="001C68D5">
        <w:rPr>
          <w:rFonts w:ascii="Times New Roman" w:eastAsia="Times New Roman" w:hAnsi="Times New Roman" w:cs="Times New Roman"/>
          <w:strike/>
          <w:sz w:val="24"/>
          <w:szCs w:val="24"/>
        </w:rPr>
        <w:t>од привредних друштава за дистрибуцију</w:t>
      </w:r>
      <w:r w:rsidR="001C68D5">
        <w:rPr>
          <w:rFonts w:ascii="Times New Roman" w:eastAsia="Times New Roman" w:hAnsi="Times New Roman" w:cs="Times New Roman"/>
          <w:sz w:val="24"/>
          <w:szCs w:val="24"/>
        </w:rPr>
        <w:t xml:space="preserve"> </w:t>
      </w:r>
      <w:r w:rsidR="001C68D5" w:rsidRPr="001C68D5">
        <w:rPr>
          <w:rFonts w:ascii="Times New Roman" w:eastAsia="Times New Roman" w:hAnsi="Times New Roman" w:cs="Times New Roman"/>
          <w:sz w:val="24"/>
          <w:szCs w:val="24"/>
        </w:rPr>
        <w:t>ОПЕРАТОРА ДИСТРИБУТИВНОГ СИСТЕМА</w:t>
      </w:r>
      <w:r w:rsidR="001C68D5">
        <w:rPr>
          <w:rFonts w:ascii="Times New Roman" w:eastAsia="Times New Roman" w:hAnsi="Times New Roman" w:cs="Times New Roman"/>
          <w:sz w:val="24"/>
          <w:szCs w:val="24"/>
        </w:rPr>
        <w:t xml:space="preserve"> </w:t>
      </w:r>
      <w:r w:rsidRPr="00E2076F">
        <w:rPr>
          <w:rFonts w:ascii="Times New Roman" w:eastAsia="Times New Roman" w:hAnsi="Times New Roman" w:cs="Times New Roman"/>
          <w:sz w:val="24"/>
          <w:szCs w:val="24"/>
        </w:rPr>
        <w:t>електричне енергије, министарства надлежног за унутрашње послове, органа пореске управе Републике Србије, регистра привредних субјеката, Републичког катастра непокретности и јавних комуналних предузећа.</w:t>
      </w:r>
    </w:p>
    <w:p w14:paraId="7217A7E3"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Јединственом евиденцијом података о обвезницима заједно рукују РТС и РТВ, а на основу одлука о Правилнику о руковању подацима које у истоветном тексту доносе управни одбори РТС и РТВ.</w:t>
      </w:r>
    </w:p>
    <w:p w14:paraId="1090B584"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Начин прикупљања података из става 1. овог члана, који обрађују органи јавне власти, прописује се посебним актом који доноси Влада.</w:t>
      </w:r>
    </w:p>
    <w:p w14:paraId="1A903AC8"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Обвезник плаћања таксе у обавези је да јавном сервису пријави промену података из члана 39. у року од 15 дана од дана настанка промене.</w:t>
      </w:r>
    </w:p>
    <w:p w14:paraId="2A2BDC7B" w14:textId="447857B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Јавни медијски сервис податке прикупљене из става 1. овог члана може употребљавати само у сврху законом прописане обавезе вођења евиденције обвезника, обрачуна и наплате таксе</w:t>
      </w:r>
      <w:r w:rsidRPr="001C68D5">
        <w:rPr>
          <w:rFonts w:ascii="Times New Roman" w:eastAsia="Times New Roman" w:hAnsi="Times New Roman" w:cs="Times New Roman"/>
          <w:strike/>
          <w:sz w:val="24"/>
          <w:szCs w:val="24"/>
        </w:rPr>
        <w:t>.</w:t>
      </w:r>
      <w:r w:rsidR="001C68D5">
        <w:rPr>
          <w:rFonts w:ascii="Times New Roman" w:eastAsia="Times New Roman" w:hAnsi="Times New Roman" w:cs="Times New Roman"/>
          <w:sz w:val="24"/>
          <w:szCs w:val="24"/>
        </w:rPr>
        <w:t>,</w:t>
      </w:r>
      <w:r w:rsidR="001C68D5" w:rsidRPr="001C68D5">
        <w:rPr>
          <w:rFonts w:ascii="Times New Roman" w:eastAsia="Times New Roman" w:hAnsi="Times New Roman" w:cs="Times New Roman"/>
          <w:sz w:val="24"/>
          <w:szCs w:val="24"/>
        </w:rPr>
        <w:t xml:space="preserve"> КАО И У ПОСТУПКУ ЗА ОСЛОБАЂАЊЕ  ОД ОБАВЕЗЕ ПЛАЋАЊА ТАКСЕ</w:t>
      </w:r>
      <w:r w:rsidR="001C68D5">
        <w:rPr>
          <w:rFonts w:ascii="Times New Roman" w:eastAsia="Times New Roman" w:hAnsi="Times New Roman" w:cs="Times New Roman"/>
          <w:sz w:val="24"/>
          <w:szCs w:val="24"/>
        </w:rPr>
        <w:t>.</w:t>
      </w:r>
    </w:p>
    <w:p w14:paraId="6FB61BA5"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На прикупљање и друге радње обраде података садржаних у евиденцији, из става 1. овог члана, примењују се одредбе закона којим се уређује заштита података о личности.</w:t>
      </w:r>
    </w:p>
    <w:p w14:paraId="384F754A" w14:textId="77777777" w:rsidR="00E2076F" w:rsidRPr="00C8405F" w:rsidRDefault="00E2076F" w:rsidP="00115CFA">
      <w:pPr>
        <w:shd w:val="clear" w:color="auto" w:fill="FFFFFF"/>
        <w:spacing w:before="330" w:after="120" w:line="240" w:lineRule="auto"/>
        <w:ind w:firstLine="480"/>
        <w:jc w:val="center"/>
        <w:rPr>
          <w:rFonts w:ascii="Times New Roman" w:eastAsia="Times New Roman" w:hAnsi="Times New Roman" w:cs="Times New Roman"/>
          <w:strike/>
          <w:spacing w:val="27"/>
          <w:sz w:val="24"/>
          <w:szCs w:val="24"/>
        </w:rPr>
      </w:pPr>
      <w:r w:rsidRPr="00C8405F">
        <w:rPr>
          <w:rFonts w:ascii="Times New Roman" w:eastAsia="Times New Roman" w:hAnsi="Times New Roman" w:cs="Times New Roman"/>
          <w:strike/>
          <w:spacing w:val="27"/>
          <w:sz w:val="24"/>
          <w:szCs w:val="24"/>
        </w:rPr>
        <w:t>Начин плаћања таксе</w:t>
      </w:r>
    </w:p>
    <w:p w14:paraId="5B536488" w14:textId="77777777" w:rsidR="00E2076F" w:rsidRPr="00C8405F" w:rsidRDefault="00E2076F" w:rsidP="00115CFA">
      <w:pPr>
        <w:shd w:val="clear" w:color="auto" w:fill="FFFFFF"/>
        <w:spacing w:before="330" w:after="120" w:line="240" w:lineRule="auto"/>
        <w:ind w:firstLine="480"/>
        <w:jc w:val="center"/>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t>Члан 41.</w:t>
      </w:r>
    </w:p>
    <w:p w14:paraId="2944AEA4" w14:textId="77777777" w:rsidR="00E2076F" w:rsidRPr="00C8405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t>Такса се уплаћује на евиденциони рачун код Управе за трезор.</w:t>
      </w:r>
    </w:p>
    <w:p w14:paraId="4AEC9F5F" w14:textId="77777777" w:rsidR="00E2076F" w:rsidRPr="00C8405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t>Садржину и форму обрасца на основу којег се такса уплаћује утврђују заједничком одлуком РТС и РТВ.</w:t>
      </w:r>
    </w:p>
    <w:p w14:paraId="72AAD886" w14:textId="77777777" w:rsidR="00E2076F" w:rsidRPr="00C8405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t>Јавни медијски сервис сваком обвезнику, до краја текуће календарске године, доставља дванаест образаца за плаћање таксе за наредну календарску годину.</w:t>
      </w:r>
    </w:p>
    <w:p w14:paraId="1F4184CB" w14:textId="77777777" w:rsidR="00E2076F" w:rsidRPr="00C8405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t>РТВ доставља образац из става 2. овог члана обвезнику који је корисник мерила електричне енергије по стамбеној јединици, односно пословном простору, који се налази на територији Аутономне Покрајине Војводина.</w:t>
      </w:r>
    </w:p>
    <w:p w14:paraId="2F9019D1" w14:textId="77777777" w:rsidR="00E2076F" w:rsidRPr="00C8405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t>РТС доставља образац из става 2. овог члана обвезнику који је корисник мерила електричне енергије по стамбеној јединици, односно пословном простору који се налази ван територије Аутономне Покрајине Војводина.</w:t>
      </w:r>
    </w:p>
    <w:p w14:paraId="463B3800" w14:textId="77777777" w:rsidR="00E2076F" w:rsidRPr="00C8405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t>Обвезник плаћа таксу на месечном нивоу и то до петог у месецу за претходни месец.</w:t>
      </w:r>
    </w:p>
    <w:p w14:paraId="68E02001" w14:textId="77777777" w:rsidR="00E2076F" w:rsidRPr="00C8405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t>Средства прикупљена по основу таксе уплаћују се на подрачун РТС и РТВ отвореног код Управе за трезор.</w:t>
      </w:r>
    </w:p>
    <w:p w14:paraId="7938B58E" w14:textId="77777777" w:rsidR="00E2076F" w:rsidRPr="00C8405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lastRenderedPageBreak/>
        <w:t>Средства уплаћена на подручју Републике Србије ван територије Аутономне Покрајине Војводина су приход РТС.</w:t>
      </w:r>
    </w:p>
    <w:p w14:paraId="0F99F7B5" w14:textId="77777777" w:rsidR="00E2076F" w:rsidRPr="00C8405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t>Средства наплаћена на подручју територије Аутономне покрајине Војводина распоређују се тако да 70% уплаћених средстава се распоређује РТВ а 30% уплаћених средстава се распоређује РТС.</w:t>
      </w:r>
    </w:p>
    <w:p w14:paraId="20C09C9E" w14:textId="77777777" w:rsidR="00E2076F" w:rsidRPr="00C8405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t>За неизвршeње обавезе плаћања таксе, РТС и РТВ покрећу поступак наплате у складу са законом.</w:t>
      </w:r>
    </w:p>
    <w:p w14:paraId="18452647" w14:textId="77777777" w:rsidR="00E2076F" w:rsidRPr="00C8405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8405F">
        <w:rPr>
          <w:rFonts w:ascii="Times New Roman" w:eastAsia="Times New Roman" w:hAnsi="Times New Roman" w:cs="Times New Roman"/>
          <w:strike/>
          <w:sz w:val="24"/>
          <w:szCs w:val="24"/>
        </w:rPr>
        <w:t>На доспеле а неизмирене обавезе обрачунава се камата, у складу са законом.</w:t>
      </w:r>
    </w:p>
    <w:p w14:paraId="489CAEAA" w14:textId="77777777" w:rsidR="007F25E1" w:rsidRPr="00254F00" w:rsidRDefault="007F25E1" w:rsidP="007F25E1">
      <w:pPr>
        <w:jc w:val="center"/>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t>Начин наплате таксе</w:t>
      </w:r>
    </w:p>
    <w:p w14:paraId="3DE59A62" w14:textId="77777777" w:rsidR="007F25E1" w:rsidRPr="00254F00" w:rsidRDefault="007F25E1" w:rsidP="007F25E1">
      <w:pPr>
        <w:jc w:val="center"/>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t>Члан 41.</w:t>
      </w:r>
    </w:p>
    <w:p w14:paraId="01C7D456" w14:textId="1D6BAF88" w:rsidR="00254F00" w:rsidRPr="00254F00" w:rsidRDefault="00254F00" w:rsidP="00254F00">
      <w:pPr>
        <w:jc w:val="both"/>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t>НАЧИН НАПЛАТЕ ТАКСЕ ЗА ЈАВНИ МЕДИЈСКИ СЕРВИС (У ДАЉЕМ ТЕКСТУ: ТАКСА)  МОРА БИТИ ТАКАВ ДА ОБЕЗЕБЕДИ КОНТИНУИРАНО И НЕСМЕТАНО ФУНКЦИОНИСАЊЕ ЈАВНОГ МЕДИЈСКОГ СЕРВИСА.</w:t>
      </w:r>
    </w:p>
    <w:p w14:paraId="6A298776" w14:textId="0C1801B0" w:rsidR="00254F00" w:rsidRPr="00254F00" w:rsidRDefault="00254F00" w:rsidP="00254F00">
      <w:pPr>
        <w:jc w:val="both"/>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t>ТАКСУ НАПЛАЋУЈУ ПРИВРЕДНИ СУБЈЕКТИ КОЈИ ВРШЕ СНАБДЕВАЊЕ КРАЈЊИХ КУПАЦА ЕЛЕКТРИЧНОМ ЕНЕРГИЈОМ (У ДАЉЕМ ТЕКСТУ: СНАБДЕВАЧ), ОБЈЕДИЊЕНО И ИСТОВРЕМЕНО СА НАПЛАТОМ ИСПОРУЧЕНЕ ЕЛЕКТРИЧНЕ ЕНЕРГИЈЕ.</w:t>
      </w:r>
    </w:p>
    <w:p w14:paraId="563E97C1" w14:textId="3C90DA5A" w:rsidR="00254F00" w:rsidRPr="00254F00" w:rsidRDefault="00254F00" w:rsidP="00254F00">
      <w:pPr>
        <w:jc w:val="both"/>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t>ТАКСА СЕ НАПЛАЋУЈЕ КОРИСНИЦИМА МЕРИЛА ЕЛЕКТРИЧНЕ ЕНЕРГИЈЕ, ПРЕКО РАЧУНА ЗА ИСПОРУЧЕНУ ЕЛЕКТРИЧНУ ЕНЕРГИЈУ, ИСПОСТАВЉЕНОГ ОД СТРАНЕ СНАБДЕВАЧА.</w:t>
      </w:r>
    </w:p>
    <w:p w14:paraId="3A50A872" w14:textId="015ABC08" w:rsidR="00254F00" w:rsidRPr="00254F00" w:rsidRDefault="00254F00" w:rsidP="00254F00">
      <w:pPr>
        <w:jc w:val="both"/>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t>РТС И РТВ ОБЕЗБЕЂУЈУ АЖУРНЕ ПОДАТКЕ О КРАЈЊИМ КУПЦИМА И ЊИХОВИМ СНАБДЕВАЧИМА ЗА СВЕ КОРИСНИКЕ МЕРИЛА ЕЛЕКТРИЧНЕ ЕНЕРГИЈЕ ПРЕКО ОПЕРАТОРА ДИСТРИБУТИВНОГ СИСТЕМА ЕЛЕКТРИЧНЕ ЕНЕРГИЈЕ, СА КОЈИМ ЋЕ ЗАКЉУЧИТИ УГОВОР О БЛИЖЕМ РЕГУЛИСАЊУ НАЧИНА И РОКОВА ПРЕУЗИМАЊА ОВИХ ПОДАТАКА.</w:t>
      </w:r>
    </w:p>
    <w:p w14:paraId="435AF561" w14:textId="51E1A176" w:rsidR="00254F00" w:rsidRPr="00254F00" w:rsidRDefault="00254F00" w:rsidP="00254F00">
      <w:pPr>
        <w:jc w:val="both"/>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t>ТАКСА ЈЕ ОБАВЕЗНИ ЕЛЕМЕНТ МЕСЕЧНО ИСПОСТАВЉЕНОГ РАЧУНА ЗА ИСПОРУЧЕНУ ЕЛЕКТРИЧНУ ЕНЕРГИЈУ ЗА СВЕ СНАБДЕВАЧЕ КОЈИ ОБАВЉАЈУ ДЕЛАТНОСТ СНАБДЕВАЊА КРАЈЊИХ КУПАЦА ЕЛЕКТРИЧНОМ ЕНЕРГИЈОМ НА ТЕРИТОРИЈИ РЕПУБЛИКЕ СРБИЈЕ.</w:t>
      </w:r>
    </w:p>
    <w:p w14:paraId="13846D85" w14:textId="78F62B92" w:rsidR="00254F00" w:rsidRPr="00254F00" w:rsidRDefault="00254F00" w:rsidP="00254F00">
      <w:pPr>
        <w:jc w:val="both"/>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t>ИЗНОС ТАКСЕ ИСКАЗАН НА РАЧУНУ ИЗ СТАВА 5. ОВОГ ЧЛАНА НЕ УЛАЗИ У ОСНОВИЦУ ЗА ОБРАЧУН АКЦИЗЕ И ПОРЕЗА НА ДОДАТУ ВРЕДНОСТ.</w:t>
      </w:r>
    </w:p>
    <w:p w14:paraId="5A6A54A4" w14:textId="71598ED1" w:rsidR="00254F00" w:rsidRPr="00254F00" w:rsidRDefault="00254F00" w:rsidP="00254F00">
      <w:pPr>
        <w:jc w:val="both"/>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t>МЕСЕЧНО ФАКТУРИСАН ИЗНОС ТАКСЕ СНАБДЕВАЧ УПЛАЋУЈЕ НА РАЧУНЕ РТС И РТВ ОТВОРЕНЕ КОД ПОСЛОВНЕ БАНКЕ, НАЈКАСНИЈЕ ДО 15-ОГ У МЕСЕЦУ ЗА ПРЕТХОДНИ МЕСЕЦ.</w:t>
      </w:r>
    </w:p>
    <w:p w14:paraId="3C3E02CD" w14:textId="1D7B2BF1" w:rsidR="00254F00" w:rsidRPr="00254F00" w:rsidRDefault="00254F00" w:rsidP="00254F00">
      <w:pPr>
        <w:jc w:val="both"/>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t>СРЕДСТВА ОД УПЛАЋЕНЕ ТАКСЕ НА ПОДРУЧЈУ РЕПУБЛИКЕ СРБИЈЕ ВАН ТЕРИТОРИЈЕ АУТОНОМНЕ ПОКРАЈИНЕ ВОЈВОДИНА ПРИХОД СУ РТС.</w:t>
      </w:r>
    </w:p>
    <w:p w14:paraId="31FE498A" w14:textId="66E70FD2" w:rsidR="00254F00" w:rsidRPr="00254F00" w:rsidRDefault="00254F00" w:rsidP="00254F00">
      <w:pPr>
        <w:jc w:val="both"/>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lastRenderedPageBreak/>
        <w:t xml:space="preserve">СРЕДСТВА УПЛАЋЕНА ПО ОСНОВУ ТАКСЕ НА ТЕРИТОРИЈИ АУТОНОМНЕ ПОКРАЈИНЕ ВОЈВОДИНЕ РАСПОРЕЂУЈУ СЕ ТАКО ДА 70 % УПЛАЋЕНИХ СРЕДСТАВА СУ ПРИХОД РТВ, А 30 % УПЛАЋЕНИХ СРЕДСТАВА СУ ПРИХОД РТС. </w:t>
      </w:r>
    </w:p>
    <w:p w14:paraId="03580F86" w14:textId="7DA73A7F" w:rsidR="00254F00" w:rsidRPr="00254F00" w:rsidRDefault="00254F00" w:rsidP="00254F00">
      <w:pPr>
        <w:jc w:val="both"/>
        <w:rPr>
          <w:rFonts w:ascii="Times New Roman" w:eastAsia="Times New Roman" w:hAnsi="Times New Roman" w:cs="Times New Roman"/>
          <w:sz w:val="24"/>
          <w:szCs w:val="24"/>
          <w:lang w:val="sr-Cyrl-RS"/>
        </w:rPr>
      </w:pPr>
      <w:r w:rsidRPr="00254F00">
        <w:rPr>
          <w:rFonts w:ascii="Times New Roman" w:eastAsia="Times New Roman" w:hAnsi="Times New Roman" w:cs="Times New Roman"/>
          <w:sz w:val="24"/>
          <w:szCs w:val="24"/>
          <w:lang w:val="sr-Cyrl-RS"/>
        </w:rPr>
        <w:t>РТС И РТВ ЋЕ СА СНАБДЕВАЧЕМ ЗАКЉУЧИТИ УГОВОР КОЈИМ ЋЕ СЕ БЛИЖЕ УРЕДИТИ ПОСТУПАК У ВЕЗИ СА ФАКТУРИСАЊЕМ ТАКСЕ, УПЛАТОМ СРЕДСТАВА И ОСЛОБАЂАЊЕМ КОРИСНИКА МЕРИЛА ЕЛЕКТРИЧНЕ ЕНЕРГИЈЕ ОД ОБАВЕЗЕ ПЛАЋАЊА, КАО И НАЧИН И РОКОВЕ ЗА ПЛАЋАЊЕ НАКНАДЕ, РОКОВЕ ЗА ДОСТАВУ ПОТРЕБНИХ ПОДАТАКА И КОНТРОЛНЕ МЕХАНИЗМЕ.</w:t>
      </w:r>
    </w:p>
    <w:p w14:paraId="0D267FE8" w14:textId="191443E9" w:rsidR="007F25E1" w:rsidRPr="007F25E1" w:rsidRDefault="00254F00" w:rsidP="00254F00">
      <w:pPr>
        <w:jc w:val="both"/>
        <w:rPr>
          <w:rFonts w:ascii="Times New Roman" w:eastAsia="Times New Roman" w:hAnsi="Times New Roman" w:cs="Times New Roman"/>
          <w:sz w:val="24"/>
          <w:szCs w:val="24"/>
          <w:highlight w:val="yellow"/>
          <w:lang w:val="sr-Cyrl-RS"/>
        </w:rPr>
      </w:pPr>
      <w:r w:rsidRPr="00254F00">
        <w:rPr>
          <w:rFonts w:ascii="Times New Roman" w:eastAsia="Times New Roman" w:hAnsi="Times New Roman" w:cs="Times New Roman"/>
          <w:sz w:val="24"/>
          <w:szCs w:val="24"/>
          <w:lang w:val="sr-Cyrl-RS"/>
        </w:rPr>
        <w:t xml:space="preserve">СНАБДЕВАЧУ НА ИМЕ ОБАВЉАЊА ПОСЛОВА ФАКТУРИСАЊА И НАПЛАТЕ ТАКСЕ РТС И РТВ ПЛАЋАЈУ МЕСЕЧНУ НАКНАДУ У ВИСИНИ ОД 3% ОД ИЗНОСА ПРЕНЕТИХ СРЕДСТАВА РТС-У И РТВ-У ПО ОСНОВУ ТАКСЕ.                           </w:t>
      </w:r>
      <w:r w:rsidR="007F25E1" w:rsidRPr="007F25E1">
        <w:rPr>
          <w:rFonts w:ascii="Times New Roman" w:eastAsia="Times New Roman" w:hAnsi="Times New Roman" w:cs="Times New Roman"/>
          <w:sz w:val="24"/>
          <w:szCs w:val="24"/>
          <w:highlight w:val="yellow"/>
          <w:lang w:val="sr-Cyrl-RS"/>
        </w:rPr>
        <w:t xml:space="preserve">                  </w:t>
      </w:r>
    </w:p>
    <w:p w14:paraId="2FDA3335" w14:textId="4346C891"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pacing w:val="27"/>
          <w:sz w:val="24"/>
          <w:szCs w:val="24"/>
        </w:rPr>
      </w:pPr>
      <w:r w:rsidRPr="00E2076F">
        <w:rPr>
          <w:rFonts w:ascii="Times New Roman" w:eastAsia="Times New Roman" w:hAnsi="Times New Roman" w:cs="Times New Roman"/>
          <w:spacing w:val="27"/>
          <w:sz w:val="24"/>
          <w:szCs w:val="24"/>
        </w:rPr>
        <w:t>Oслобађање од обавезе плаћања таксе</w:t>
      </w:r>
    </w:p>
    <w:p w14:paraId="60EB41AF"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42.</w:t>
      </w:r>
    </w:p>
    <w:p w14:paraId="3C43B0B7"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Од обавезе плаћања таксе ослобађа се физичко лице, власник мерила електричне енергије, које живи у једночланом домаћинству или је хранилац породице у вишечланом домаћинству, уколико је:</w:t>
      </w:r>
    </w:p>
    <w:p w14:paraId="0BDF23AA"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 особа са инвалидитетом са 100% телесног оштећења;</w:t>
      </w:r>
    </w:p>
    <w:p w14:paraId="0A67F9AB"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15765B">
        <w:rPr>
          <w:rFonts w:ascii="Times New Roman" w:eastAsia="Times New Roman" w:hAnsi="Times New Roman" w:cs="Times New Roman"/>
          <w:strike/>
          <w:sz w:val="24"/>
          <w:szCs w:val="24"/>
        </w:rPr>
        <w:t>2) особа са инвалидитетом са мање од 100% телесног оштећења, ако јој је, у складу са одредбама посебних прописа, признато право на додатак за туђу негу и помоћ;</w:t>
      </w:r>
    </w:p>
    <w:p w14:paraId="54110D7A" w14:textId="6C565854" w:rsidR="0015765B" w:rsidRPr="0015765B" w:rsidRDefault="0015765B"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15765B">
        <w:rPr>
          <w:rFonts w:ascii="Times New Roman" w:eastAsia="Times New Roman" w:hAnsi="Times New Roman" w:cs="Times New Roman"/>
          <w:sz w:val="24"/>
          <w:szCs w:val="24"/>
        </w:rPr>
        <w:t>2) ОСОБА КОЈОЈ ЈЕ У СКЛАДУ СА ПОСЕБНИМ ПРОПИСИМА ПРИЗНАТО ПРАВО НА НОВЧАНУ НАКНАДУ ЗА ПОМОЋ И НЕГУ ДРУГОГ ЛИЦА;</w:t>
      </w:r>
    </w:p>
    <w:p w14:paraId="51E1BE7B"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C14D64">
        <w:rPr>
          <w:rFonts w:ascii="Times New Roman" w:eastAsia="Times New Roman" w:hAnsi="Times New Roman" w:cs="Times New Roman"/>
          <w:strike/>
          <w:sz w:val="24"/>
          <w:szCs w:val="24"/>
        </w:rPr>
        <w:t>3) лице које је трајно изгубило слух или слепо лице;</w:t>
      </w:r>
    </w:p>
    <w:p w14:paraId="762E5B9B" w14:textId="4105BE02" w:rsidR="00C14D64" w:rsidRPr="00C14D64" w:rsidRDefault="00C14D64"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C14D64">
        <w:rPr>
          <w:rFonts w:ascii="Times New Roman" w:eastAsia="Times New Roman" w:hAnsi="Times New Roman" w:cs="Times New Roman"/>
          <w:sz w:val="24"/>
          <w:szCs w:val="24"/>
        </w:rPr>
        <w:t>3) ОСОБА СА ПОТПУНИМ ГУБИТКОМ СЛУХА ИЛИ СЛЕПО ЛИЦЕ;</w:t>
      </w:r>
    </w:p>
    <w:p w14:paraId="5C5558B6"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4) корисник права на новчану социјалну помоћ;</w:t>
      </w:r>
    </w:p>
    <w:p w14:paraId="51392AC3" w14:textId="27206E81"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xml:space="preserve">5) пензионер са </w:t>
      </w:r>
      <w:r w:rsidRPr="00A377EE">
        <w:rPr>
          <w:rFonts w:ascii="Times New Roman" w:eastAsia="Times New Roman" w:hAnsi="Times New Roman" w:cs="Times New Roman"/>
          <w:strike/>
          <w:sz w:val="24"/>
          <w:szCs w:val="24"/>
        </w:rPr>
        <w:t>минималном пензијом</w:t>
      </w:r>
      <w:r w:rsidR="00A377EE">
        <w:rPr>
          <w:rFonts w:ascii="Times New Roman" w:eastAsia="Times New Roman" w:hAnsi="Times New Roman" w:cs="Times New Roman"/>
          <w:sz w:val="24"/>
          <w:szCs w:val="24"/>
        </w:rPr>
        <w:t xml:space="preserve"> </w:t>
      </w:r>
      <w:r w:rsidR="00A377EE" w:rsidRPr="00A377EE">
        <w:rPr>
          <w:rFonts w:ascii="Times New Roman" w:eastAsia="Times New Roman" w:hAnsi="Times New Roman" w:cs="Times New Roman"/>
          <w:sz w:val="24"/>
          <w:szCs w:val="24"/>
        </w:rPr>
        <w:t>ПЕНЗИЈОМ У НАЈНИЖЕМ ИЗНОСУ</w:t>
      </w:r>
      <w:r w:rsidR="00A377EE">
        <w:rPr>
          <w:rFonts w:ascii="Times New Roman" w:eastAsia="Times New Roman" w:hAnsi="Times New Roman" w:cs="Times New Roman"/>
          <w:sz w:val="24"/>
          <w:szCs w:val="24"/>
        </w:rPr>
        <w:t>;</w:t>
      </w:r>
    </w:p>
    <w:p w14:paraId="192A6338"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6) физичко лице корисник више мерила електричне енергије, за мерило електричне енергије у стамбеној јединици, односно пословном простору, који се не користи.</w:t>
      </w:r>
    </w:p>
    <w:p w14:paraId="0A2D0FCC"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Од обавезе плаћања таксе ослобађају се и:</w:t>
      </w:r>
    </w:p>
    <w:p w14:paraId="7DC3BE47"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1) установе које се у смислу закона који уређује област социјалне заштите сматрају установама за смештај корисника, образовно-васпитне установе, здравствене установе и организације особа са инвалидитетом и предузећа за радно оспособљавање и запошљавање особа са инвалидитетом;</w:t>
      </w:r>
    </w:p>
    <w:p w14:paraId="59679A56"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2) дипломатско-конзуларна представништва, под условом реципроцитета.</w:t>
      </w:r>
    </w:p>
    <w:p w14:paraId="7698A87C"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Право на ослобађање од обавезе плаћања таксе остварује се на основу захтева који се подноси на обрасцу за ослобађање од плаћања таксе са потребном документацијом.</w:t>
      </w:r>
    </w:p>
    <w:p w14:paraId="598495AE"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lastRenderedPageBreak/>
        <w:t>Решење о ослобађању обавезе плаћања таксе из става 3. овог члана доноси јавни медијски сервис у складу са законом којим се уређује општи управни поступак.</w:t>
      </w:r>
    </w:p>
    <w:p w14:paraId="4E6F1F22"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Решење из става 4. овог члана је коначно и против њега се може покренути управни спор.</w:t>
      </w:r>
    </w:p>
    <w:p w14:paraId="180A3CE9"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Образац за ослобађање од плаћања таксе јединствен је и његову садржину и форму утврђују заједничком одлуком РТС и РТВ.</w:t>
      </w:r>
    </w:p>
    <w:p w14:paraId="5BCF7D27" w14:textId="41FA0F56" w:rsidR="00E2076F" w:rsidRPr="00A377EE"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Потребна документација за лица из става 1. тач. 1)–4) овог члана јесте решење надлежнoг органа</w:t>
      </w:r>
      <w:r w:rsidR="00A377EE">
        <w:rPr>
          <w:rFonts w:ascii="Times New Roman" w:eastAsia="Times New Roman" w:hAnsi="Times New Roman" w:cs="Times New Roman"/>
          <w:sz w:val="24"/>
          <w:szCs w:val="24"/>
        </w:rPr>
        <w:t>,</w:t>
      </w:r>
      <w:r w:rsidR="00A377EE" w:rsidRPr="00A377EE">
        <w:t xml:space="preserve"> </w:t>
      </w:r>
      <w:r w:rsidR="00A377EE" w:rsidRPr="00A377EE">
        <w:rPr>
          <w:rFonts w:ascii="Times New Roman" w:eastAsia="Times New Roman" w:hAnsi="Times New Roman" w:cs="Times New Roman"/>
          <w:sz w:val="24"/>
          <w:szCs w:val="24"/>
        </w:rPr>
        <w:t>ДОКАЗ О БРОЈУ ЧЛАНОВА ДОМАЋИНСТВА И ДОКАЗ О СТАТУСУ ХРАНИОЦА ПОРОДИЦЕ У ВИШЕЧЛАНОМ ДОМАЋИНСТВУ</w:t>
      </w:r>
      <w:r w:rsidR="00A377EE">
        <w:rPr>
          <w:rFonts w:ascii="Times New Roman" w:eastAsia="Times New Roman" w:hAnsi="Times New Roman" w:cs="Times New Roman"/>
          <w:sz w:val="24"/>
          <w:szCs w:val="24"/>
        </w:rPr>
        <w:t>.</w:t>
      </w:r>
    </w:p>
    <w:p w14:paraId="42011816"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A377EE">
        <w:rPr>
          <w:rFonts w:ascii="Times New Roman" w:eastAsia="Times New Roman" w:hAnsi="Times New Roman" w:cs="Times New Roman"/>
          <w:strike/>
          <w:sz w:val="24"/>
          <w:szCs w:val="24"/>
        </w:rPr>
        <w:t>Потребна документација за лица из става 1. тачка 5. овог члана јесте доказ о висини пензије, доказ о броју чланова домаћинства и доказ о статусу храниоца домаћинства.</w:t>
      </w:r>
    </w:p>
    <w:p w14:paraId="684B42CA" w14:textId="1C3CB1B0" w:rsidR="00A377EE" w:rsidRPr="00A377EE" w:rsidRDefault="00A377EE"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A377EE">
        <w:rPr>
          <w:rFonts w:ascii="Times New Roman" w:eastAsia="Times New Roman" w:hAnsi="Times New Roman" w:cs="Times New Roman"/>
          <w:sz w:val="24"/>
          <w:szCs w:val="24"/>
        </w:rPr>
        <w:t>ПОТРЕБНА ДОКУМЕНТАЦИЈА ЗА ЛИЦА ИЗ СТАВА 1. ТАЧКА 5. ОВОГ ЧЛАНА ЈЕСТЕ РЕШЕЊЕ НАДЛЕЖНОГ ОРГАНА, ДОКАЗ О БРОЈУ ЧЛАНОВА ДОМАЋИНСТВА И ДОКАЗ О СТАТУСУ ХРАНИОЦА ПОРОДИЦЕ У ВИШЕЧЛАНОМ ДОМАЋИНСТВУ.</w:t>
      </w:r>
    </w:p>
    <w:p w14:paraId="3F05D271" w14:textId="14405F18" w:rsidR="00E2076F" w:rsidRPr="006E13C5"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Потребна документација за лица из става 1. тачка 6. овог члана јесте доказ о власништву на непокретности, доказ да нико не користи објекат и доказ о потрошњи електричне енергије</w:t>
      </w:r>
      <w:r w:rsidRPr="006E13C5">
        <w:rPr>
          <w:rFonts w:ascii="Times New Roman" w:eastAsia="Times New Roman" w:hAnsi="Times New Roman" w:cs="Times New Roman"/>
          <w:strike/>
          <w:sz w:val="24"/>
          <w:szCs w:val="24"/>
        </w:rPr>
        <w:t>.</w:t>
      </w:r>
      <w:r w:rsidR="006E13C5">
        <w:rPr>
          <w:rFonts w:ascii="Times New Roman" w:eastAsia="Times New Roman" w:hAnsi="Times New Roman" w:cs="Times New Roman"/>
          <w:sz w:val="24"/>
          <w:szCs w:val="24"/>
        </w:rPr>
        <w:t xml:space="preserve">, </w:t>
      </w:r>
      <w:r w:rsidR="006E13C5" w:rsidRPr="006E13C5">
        <w:rPr>
          <w:rFonts w:ascii="Times New Roman" w:eastAsia="Times New Roman" w:hAnsi="Times New Roman" w:cs="Times New Roman"/>
          <w:sz w:val="24"/>
          <w:szCs w:val="24"/>
        </w:rPr>
        <w:t>ДОКАЗ О БРОЈУ ЧЛАНОВА ДОМАЋИНСТВА И ДОКАЗ О СТАТУСУ ХРАНИОЦА ПОРОДИЦЕ У ВИШЕЧЛАНОМ ДОМАЋИНСТВУ.</w:t>
      </w:r>
    </w:p>
    <w:p w14:paraId="5D6719B5"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Потребна документација за установе и дипломатско конзуларна представништва из става 2. тач. 1)–2) овог члана је извод из јавног регистра.</w:t>
      </w:r>
    </w:p>
    <w:p w14:paraId="4F622333" w14:textId="636A90BC" w:rsidR="00AA5B6F" w:rsidRPr="00E2076F" w:rsidRDefault="00AA5B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AA5B6F">
        <w:rPr>
          <w:rFonts w:ascii="Times New Roman" w:eastAsia="Times New Roman" w:hAnsi="Times New Roman" w:cs="Times New Roman"/>
          <w:sz w:val="24"/>
          <w:szCs w:val="24"/>
        </w:rPr>
        <w:t>ПОДАТКЕ ИЗ СТАВА 1. ОВОГ ЧЛАНА РТС И РТВ ПРИКУПЉАЈУ НЕПОСРЕДНО ОД ПОДНОСИОЦА ЗАХТЕВА, ИЛИ НА ОСНОВУ ЗАХТЕВА ОД НАДЛЕЖНИХ ОРГАНА КОЈИ ВОДЕ СЛУЖБЕНЕ ЕВИДЕНЦИЈЕ О ЧИЊЕНИЦАМА ИЗ СТАВА 1. ОВОГ ЧЛАНА.</w:t>
      </w:r>
    </w:p>
    <w:p w14:paraId="57521ABB"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Свака измена статуса по коме је остварено право на ослобађање од обавезе плаћања таксе мора се пријавити јавном медијском сервису у року од 15 дана од дана настанка промене.</w:t>
      </w:r>
    </w:p>
    <w:p w14:paraId="79ABA606" w14:textId="030CBF75" w:rsidR="00AA5B6F" w:rsidRPr="00E2076F" w:rsidRDefault="00AA5B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AA5B6F">
        <w:rPr>
          <w:rFonts w:ascii="Times New Roman" w:eastAsia="Times New Roman" w:hAnsi="Times New Roman" w:cs="Times New Roman"/>
          <w:sz w:val="24"/>
          <w:szCs w:val="24"/>
        </w:rPr>
        <w:t>УПРАВНИ ОДБОРИ РТС И РТВ ЗАЈЕДНИЧКИ ДОНОСЕ ПРАВИЛНИК КОЈИМ СЕ, У СКЛАДУ СА ОВИМ ЗАКОНОМ, БЛИЖЕ УРЕЂУЈЕ СПРОВОЂЕЊЕ ПОСТУПКА ПО ЗАХТЕВИМА ЗА ОСЛОБАЂАЊЕ ОД ПЛАЋАЊА ТАКСЕ ЗА ЈАВНИ МЕДИЈСКИ СЕРВИС И ДОКУМЕНТАЦИЈА КОЈИМА СЕ ДОКАЗУЈУ ЧИЊЕНИЦЕ БИТНЕ ЗА ПОСТУПАЊЕ ПО ЗАХТЕВУ.</w:t>
      </w:r>
    </w:p>
    <w:p w14:paraId="03D859F2"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i/>
          <w:iCs/>
          <w:sz w:val="24"/>
          <w:szCs w:val="24"/>
        </w:rPr>
      </w:pPr>
      <w:r w:rsidRPr="00E2076F">
        <w:rPr>
          <w:rFonts w:ascii="Times New Roman" w:eastAsia="Times New Roman" w:hAnsi="Times New Roman" w:cs="Times New Roman"/>
          <w:i/>
          <w:iCs/>
          <w:sz w:val="24"/>
          <w:szCs w:val="24"/>
        </w:rPr>
        <w:t>3.2 Финасирање из средстава буџета</w:t>
      </w:r>
    </w:p>
    <w:p w14:paraId="1DFF3C82"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43.</w:t>
      </w:r>
    </w:p>
    <w:p w14:paraId="63C1056A" w14:textId="77777777" w:rsidR="00E2076F" w:rsidRPr="005A76A5"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A76A5">
        <w:rPr>
          <w:rFonts w:ascii="Times New Roman" w:eastAsia="Times New Roman" w:hAnsi="Times New Roman" w:cs="Times New Roman"/>
          <w:strike/>
          <w:sz w:val="24"/>
          <w:szCs w:val="24"/>
        </w:rPr>
        <w:t>Део средстава за финансирање основне делатности јавног медијског сервиса може се обезбедити и из буџета Републике Србије и буџета Аутономне Покрајине Војводина, и то за пројекте:</w:t>
      </w:r>
    </w:p>
    <w:p w14:paraId="7EF9AA91" w14:textId="77777777" w:rsidR="00E2076F" w:rsidRPr="005A76A5"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A76A5">
        <w:rPr>
          <w:rFonts w:ascii="Times New Roman" w:eastAsia="Times New Roman" w:hAnsi="Times New Roman" w:cs="Times New Roman"/>
          <w:strike/>
          <w:sz w:val="24"/>
          <w:szCs w:val="24"/>
        </w:rPr>
        <w:lastRenderedPageBreak/>
        <w:t>1) производње, емитовања и дистрибуције програма за иностранство, програма намењених дијаспори, као и програма намењеног становништву на територији АП Косова и Метохије;</w:t>
      </w:r>
    </w:p>
    <w:p w14:paraId="4B116E91" w14:textId="77777777" w:rsidR="00E2076F" w:rsidRPr="005A76A5"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A76A5">
        <w:rPr>
          <w:rFonts w:ascii="Times New Roman" w:eastAsia="Times New Roman" w:hAnsi="Times New Roman" w:cs="Times New Roman"/>
          <w:strike/>
          <w:sz w:val="24"/>
          <w:szCs w:val="24"/>
        </w:rPr>
        <w:t>2) намењене развоју нових технологија, дигитализације архива, дигитализације технолошке опреме, развоја нових дистрибутивних сервиса у складу са могућностима које доноси дигитализација;</w:t>
      </w:r>
    </w:p>
    <w:p w14:paraId="76CB8E1C"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trike/>
          <w:sz w:val="24"/>
          <w:szCs w:val="24"/>
        </w:rPr>
      </w:pPr>
      <w:r w:rsidRPr="005A76A5">
        <w:rPr>
          <w:rFonts w:ascii="Times New Roman" w:eastAsia="Times New Roman" w:hAnsi="Times New Roman" w:cs="Times New Roman"/>
          <w:strike/>
          <w:sz w:val="24"/>
          <w:szCs w:val="24"/>
        </w:rPr>
        <w:t>3) друге пројекте од посебног друштвеног значаја у складу са законом којим се регулише јавно информисање.</w:t>
      </w:r>
    </w:p>
    <w:p w14:paraId="513B14D2" w14:textId="2D5DD3A2" w:rsidR="005A76A5" w:rsidRPr="005A76A5" w:rsidRDefault="005A76A5" w:rsidP="005A76A5">
      <w:pPr>
        <w:shd w:val="clear" w:color="auto" w:fill="FFFFFF"/>
        <w:spacing w:after="150" w:line="240" w:lineRule="auto"/>
        <w:ind w:firstLine="480"/>
        <w:jc w:val="both"/>
        <w:rPr>
          <w:rFonts w:ascii="Times New Roman" w:eastAsia="Times New Roman" w:hAnsi="Times New Roman" w:cs="Times New Roman"/>
          <w:sz w:val="24"/>
          <w:szCs w:val="24"/>
        </w:rPr>
      </w:pPr>
      <w:r w:rsidRPr="005A76A5">
        <w:rPr>
          <w:rFonts w:ascii="Times New Roman" w:eastAsia="Times New Roman" w:hAnsi="Times New Roman" w:cs="Times New Roman"/>
          <w:sz w:val="24"/>
          <w:szCs w:val="24"/>
        </w:rPr>
        <w:t xml:space="preserve">ДЕО СРЕДСТАВА ЗА ФИНАНСИРАЊЕ ОСНОВНЕ ДЕЛАТНОСТИ ЈАВНОГ МЕДИЈСКОГ СЕРВИСА МОЖЕ СЕ ОБЕЗБЕДИТИ И ИЗ БУЏЕТА РЕПУБЛИКЕ СРБИЈЕ И БУЏЕТА АУТОНОМНЕ ПОКРАЈИНЕ ВОЈВОДИНА, И ТО ЗА: </w:t>
      </w:r>
    </w:p>
    <w:p w14:paraId="629A8F75" w14:textId="06656CF0" w:rsidR="005A76A5" w:rsidRPr="005A76A5" w:rsidRDefault="005A76A5" w:rsidP="005A76A5">
      <w:pPr>
        <w:shd w:val="clear" w:color="auto" w:fill="FFFFFF"/>
        <w:spacing w:after="150" w:line="240" w:lineRule="auto"/>
        <w:ind w:firstLine="480"/>
        <w:jc w:val="both"/>
        <w:rPr>
          <w:rFonts w:ascii="Times New Roman" w:eastAsia="Times New Roman" w:hAnsi="Times New Roman" w:cs="Times New Roman"/>
          <w:sz w:val="24"/>
          <w:szCs w:val="24"/>
        </w:rPr>
      </w:pPr>
      <w:r w:rsidRPr="005A76A5">
        <w:rPr>
          <w:rFonts w:ascii="Times New Roman" w:eastAsia="Times New Roman" w:hAnsi="Times New Roman" w:cs="Times New Roman"/>
          <w:sz w:val="24"/>
          <w:szCs w:val="24"/>
        </w:rPr>
        <w:t>1) ПРОЈЕКТЕ ПРОИЗВОДЊЕ, ЕМИТОВАЊА И ДИСТРИБУЦИЈЕ ПРОГРАМА ЗА ИНОСТРАНСТВО, ПРОГРАМА НАМЕЊЕНИХ ДИЈАСПОРИ, КАО И ПРОГРАМА НАМЕЊЕНОГ СТАНОВНИШТВУ НА ТЕРИТОРИЈИ АП КОСОВА И МЕТОХИЈЕ;</w:t>
      </w:r>
    </w:p>
    <w:p w14:paraId="5E7E6D2B" w14:textId="2E376766" w:rsidR="005A76A5" w:rsidRPr="005A76A5" w:rsidRDefault="005A76A5" w:rsidP="005A76A5">
      <w:pPr>
        <w:shd w:val="clear" w:color="auto" w:fill="FFFFFF"/>
        <w:spacing w:after="150" w:line="240" w:lineRule="auto"/>
        <w:ind w:firstLine="480"/>
        <w:jc w:val="both"/>
        <w:rPr>
          <w:rFonts w:ascii="Times New Roman" w:eastAsia="Times New Roman" w:hAnsi="Times New Roman" w:cs="Times New Roman"/>
          <w:sz w:val="24"/>
          <w:szCs w:val="24"/>
        </w:rPr>
      </w:pPr>
      <w:r w:rsidRPr="005A76A5">
        <w:rPr>
          <w:rFonts w:ascii="Times New Roman" w:eastAsia="Times New Roman" w:hAnsi="Times New Roman" w:cs="Times New Roman"/>
          <w:sz w:val="24"/>
          <w:szCs w:val="24"/>
        </w:rPr>
        <w:t>2) ПРОЈЕКТЕ НАМЕЊЕНЕ РАЗВОЈУ НОВИХ ТЕХНОЛОГИЈА, ДИГИТАЛИЗАЦИЈЕ АРХИВА, ДИГИТАЛИЗАЦИЈЕ ТЕХНОЛОШКЕ ОПРЕМЕ, РАЗВОЈА НОВИХ ДИСТРИБУТИВНИХ СЕРВИСА У СКЛАДУ СА МОГУЋНОСТИМА КОЈЕ ДОНОСИ ДИГИТАЛИЗАЦИЈА;</w:t>
      </w:r>
    </w:p>
    <w:p w14:paraId="332EF984" w14:textId="28A876C4" w:rsidR="005A76A5" w:rsidRPr="005A76A5" w:rsidRDefault="005A76A5" w:rsidP="005A76A5">
      <w:pPr>
        <w:shd w:val="clear" w:color="auto" w:fill="FFFFFF"/>
        <w:spacing w:after="150" w:line="240" w:lineRule="auto"/>
        <w:ind w:firstLine="480"/>
        <w:jc w:val="both"/>
        <w:rPr>
          <w:rFonts w:ascii="Times New Roman" w:eastAsia="Times New Roman" w:hAnsi="Times New Roman" w:cs="Times New Roman"/>
          <w:sz w:val="24"/>
          <w:szCs w:val="24"/>
        </w:rPr>
      </w:pPr>
      <w:r w:rsidRPr="005A76A5">
        <w:rPr>
          <w:rFonts w:ascii="Times New Roman" w:eastAsia="Times New Roman" w:hAnsi="Times New Roman" w:cs="Times New Roman"/>
          <w:sz w:val="24"/>
          <w:szCs w:val="24"/>
        </w:rPr>
        <w:t>3) ДРУГЕ ПРОЈЕКТЕ ОД ПОСЕБНОГ ДРУШТВЕНОГ ЗНАЧАЈА У СКЛАДУ СА ЗАКОНОМ КОЈИМ СЕ РЕГУЛИШЕ ЈАВНО ИНФОРМИСАЊЕ,</w:t>
      </w:r>
    </w:p>
    <w:p w14:paraId="745018D3" w14:textId="33B12178" w:rsidR="005A76A5" w:rsidRPr="005A76A5" w:rsidRDefault="005A76A5" w:rsidP="005A76A5">
      <w:pPr>
        <w:shd w:val="clear" w:color="auto" w:fill="FFFFFF"/>
        <w:spacing w:after="150" w:line="240" w:lineRule="auto"/>
        <w:ind w:firstLine="480"/>
        <w:jc w:val="both"/>
        <w:rPr>
          <w:rFonts w:ascii="Times New Roman" w:eastAsia="Times New Roman" w:hAnsi="Times New Roman" w:cs="Times New Roman"/>
          <w:sz w:val="24"/>
          <w:szCs w:val="24"/>
        </w:rPr>
      </w:pPr>
      <w:r w:rsidRPr="005A76A5">
        <w:rPr>
          <w:rFonts w:ascii="Times New Roman" w:eastAsia="Times New Roman" w:hAnsi="Times New Roman" w:cs="Times New Roman"/>
          <w:sz w:val="24"/>
          <w:szCs w:val="24"/>
        </w:rPr>
        <w:t>4) ИНВЕСТИЦИОНA УЛАГАЊА, А НА ОСНОВУ ОБРАЗЛОЖЕНОГ ПРЕДЛОГА ЈАВНИХ МЕДИЈСКИХ СЕРВИСА, КАО И ИЗ РАЗЛОГА ОТКЛАЊАЊА ОКОЛНОСТИ КОЈЕ БИ МОГЛЕ ДА ДОВЕДУ У ПИТАЊЕ ЊИХОВ РАД И ФУНКЦИОНИСАЊЕ И ОБАВЉАЊЕ ОСНОВНЕ ДЕЛАТНОСТИ, КОЈЕ ЈЕ У ФУНКЦИЈИ ОСТВАРИВАЊА ЈАВНОГ ИНТЕРЕСА.</w:t>
      </w:r>
    </w:p>
    <w:p w14:paraId="7A17B56A"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Одлуку о предлогу пројекта доноси управни одбор јавног медијског сервиса до 1. марта текуће године за наредну годину и доставља га републичком, односно покрајинском органу надлежном за послове јавног информисања.</w:t>
      </w:r>
    </w:p>
    <w:p w14:paraId="7A979D6A" w14:textId="77777777" w:rsid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Предлог пројеката које јавни медијски сервис намерава да реализује у наредној години мора садржати прецизан износ недостајућих финансијских средстава који ће се финансирати из буџета, a који не сме да прелази нeтo трoшкoвe реализације предвиђеног пројекта, и који је сачињен на основу пројекције наплате таксе и пројекције остваривања комерцијалних прихода.</w:t>
      </w:r>
    </w:p>
    <w:p w14:paraId="5FAB1303" w14:textId="5040E0BB" w:rsidR="005A76A5" w:rsidRPr="00E2076F" w:rsidRDefault="005A76A5"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5A76A5">
        <w:rPr>
          <w:rFonts w:ascii="Times New Roman" w:eastAsia="Times New Roman" w:hAnsi="Times New Roman" w:cs="Times New Roman"/>
          <w:sz w:val="24"/>
          <w:szCs w:val="24"/>
        </w:rPr>
        <w:t>ДОНОШЕЊЕ ОДЛУКЕ О ДОДЕЛИ СРЕДСТВА ИЗ СТАВА 1. ОВОГ ЧЛАНА НЕ СМЕ СЕ УСЛОВЉАВАТИ ПРОМЕНОМ УРЕЂИВАЧКЕ ПОЛИТИКЕ И УГРОЖАВАЊЕМ ИНСТИТУЦИОНАЛНЕ НЕЗАВИСНОСТИ ПРУЖАОЦА УСЛУГА ЈАВНОГ МЕДИЈСКОГ СЕРВИСА</w:t>
      </w:r>
      <w:r>
        <w:rPr>
          <w:rFonts w:ascii="Times New Roman" w:eastAsia="Times New Roman" w:hAnsi="Times New Roman" w:cs="Times New Roman"/>
          <w:sz w:val="24"/>
          <w:szCs w:val="24"/>
        </w:rPr>
        <w:t>.</w:t>
      </w:r>
    </w:p>
    <w:p w14:paraId="257ED9BB" w14:textId="00AF429E" w:rsidR="00E2076F" w:rsidRPr="00596D2E"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Након доношења акта о буџету орган надлежан за послове јавног информисања на републичком, односно покрајинском нивоу закључује уговор са јавним медијским сервисом</w:t>
      </w:r>
      <w:r w:rsidRPr="00596D2E">
        <w:rPr>
          <w:rFonts w:ascii="Times New Roman" w:eastAsia="Times New Roman" w:hAnsi="Times New Roman" w:cs="Times New Roman"/>
          <w:strike/>
          <w:sz w:val="24"/>
          <w:szCs w:val="24"/>
        </w:rPr>
        <w:t>.</w:t>
      </w:r>
      <w:r w:rsidR="00596D2E">
        <w:rPr>
          <w:rFonts w:ascii="Times New Roman" w:eastAsia="Times New Roman" w:hAnsi="Times New Roman" w:cs="Times New Roman"/>
          <w:sz w:val="24"/>
          <w:szCs w:val="24"/>
        </w:rPr>
        <w:t xml:space="preserve">, </w:t>
      </w:r>
      <w:r w:rsidR="00596D2E" w:rsidRPr="00596D2E">
        <w:rPr>
          <w:rFonts w:ascii="Times New Roman" w:eastAsia="Times New Roman" w:hAnsi="Times New Roman" w:cs="Times New Roman"/>
          <w:sz w:val="24"/>
          <w:szCs w:val="24"/>
        </w:rPr>
        <w:t xml:space="preserve">КОЈИМ ЋЕ СЕ БЛИЖЕ УРЕДИТИ НАМЕНА, ИЗНОС И РОК УПЛАТЕ </w:t>
      </w:r>
      <w:r w:rsidR="00596D2E" w:rsidRPr="00596D2E">
        <w:rPr>
          <w:rFonts w:ascii="Times New Roman" w:eastAsia="Times New Roman" w:hAnsi="Times New Roman" w:cs="Times New Roman"/>
          <w:sz w:val="24"/>
          <w:szCs w:val="24"/>
        </w:rPr>
        <w:lastRenderedPageBreak/>
        <w:t>СРЕДСТАВА, КАО И ОБАВЕЗА ЈАВНОГ МЕДИЈСКОГ СЕРВИСА ДА НАМЕНСКИ КОРИСТИ ПРЕНЕТА СРЕДСТВА И ДОСТАВИ ИЗВЕШТАЈ О ТРОШЕЊУ СРЕДСТАВА.</w:t>
      </w:r>
    </w:p>
    <w:p w14:paraId="019CE9BF" w14:textId="77777777" w:rsid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trike/>
          <w:sz w:val="24"/>
          <w:szCs w:val="24"/>
        </w:rPr>
      </w:pPr>
      <w:r w:rsidRPr="00596D2E">
        <w:rPr>
          <w:rFonts w:ascii="Times New Roman" w:eastAsia="Times New Roman" w:hAnsi="Times New Roman" w:cs="Times New Roman"/>
          <w:strike/>
          <w:sz w:val="24"/>
          <w:szCs w:val="24"/>
        </w:rPr>
        <w:t>V. РЕВИЗИЈА</w:t>
      </w:r>
    </w:p>
    <w:p w14:paraId="55BCE4D3" w14:textId="5BBBB35D" w:rsidR="00596D2E" w:rsidRPr="00596D2E" w:rsidRDefault="00596D2E"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596D2E">
        <w:rPr>
          <w:rFonts w:ascii="Times New Roman" w:eastAsia="Times New Roman" w:hAnsi="Times New Roman" w:cs="Times New Roman"/>
          <w:sz w:val="24"/>
          <w:szCs w:val="24"/>
        </w:rPr>
        <w:t>V. ВОЂЕЊЕ ПОСЛОВНИХ КЊИГА И РЕВИЗИЈА</w:t>
      </w:r>
    </w:p>
    <w:p w14:paraId="7BBFF0BE" w14:textId="77777777" w:rsid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50.</w:t>
      </w:r>
    </w:p>
    <w:p w14:paraId="0691029A" w14:textId="5EF643EA" w:rsidR="00596D2E" w:rsidRPr="00E2076F" w:rsidRDefault="00596D2E" w:rsidP="0009680E">
      <w:pPr>
        <w:shd w:val="clear" w:color="auto" w:fill="FFFFFF"/>
        <w:spacing w:before="330" w:after="120" w:line="240" w:lineRule="auto"/>
        <w:ind w:firstLine="480"/>
        <w:jc w:val="both"/>
        <w:rPr>
          <w:rFonts w:ascii="Times New Roman" w:eastAsia="Times New Roman" w:hAnsi="Times New Roman" w:cs="Times New Roman"/>
          <w:sz w:val="24"/>
          <w:szCs w:val="24"/>
        </w:rPr>
      </w:pPr>
      <w:r w:rsidRPr="00596D2E">
        <w:rPr>
          <w:rFonts w:ascii="Times New Roman" w:eastAsia="Times New Roman" w:hAnsi="Times New Roman" w:cs="Times New Roman"/>
          <w:sz w:val="24"/>
          <w:szCs w:val="24"/>
        </w:rPr>
        <w:t>ЈАВНИ МЕДИЈСКИ СЕРВИС ВОДИ ПОСЛОВНЕ КЊИГЕ У СКЛАДУ СА ЗАКОНОМ О РАЧУНОВОДСТВУ</w:t>
      </w:r>
      <w:r>
        <w:rPr>
          <w:rFonts w:ascii="Times New Roman" w:eastAsia="Times New Roman" w:hAnsi="Times New Roman" w:cs="Times New Roman"/>
          <w:sz w:val="24"/>
          <w:szCs w:val="24"/>
        </w:rPr>
        <w:t>.</w:t>
      </w:r>
    </w:p>
    <w:p w14:paraId="0D83973F" w14:textId="77777777"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Сви обрачуни прихода и расхода и финансијски извештаји јавног медијског сервиса подлежу периодичној и годишњој ревизији интерног ревизора и годишњој ревизији од стране независног овлашћеног ревизора.</w:t>
      </w:r>
    </w:p>
    <w:p w14:paraId="136F3AC8" w14:textId="77777777" w:rsidR="00E2076F" w:rsidRPr="00E2076F" w:rsidRDefault="00E2076F" w:rsidP="00115CFA">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Члан 55.</w:t>
      </w:r>
    </w:p>
    <w:p w14:paraId="2D2EBAE9" w14:textId="6E9BF43F"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xml:space="preserve">Новчаном казном у висини од 3.000 динара казниће се за прекршај физичко лице које не пријави промену података у складу са чланом 42. став </w:t>
      </w:r>
      <w:r w:rsidRPr="00097957">
        <w:rPr>
          <w:rFonts w:ascii="Times New Roman" w:eastAsia="Times New Roman" w:hAnsi="Times New Roman" w:cs="Times New Roman"/>
          <w:strike/>
          <w:sz w:val="24"/>
          <w:szCs w:val="24"/>
        </w:rPr>
        <w:t>11</w:t>
      </w:r>
      <w:r w:rsidR="00097957" w:rsidRPr="00097957">
        <w:rPr>
          <w:rFonts w:ascii="Times New Roman" w:eastAsia="Times New Roman" w:hAnsi="Times New Roman" w:cs="Times New Roman"/>
          <w:sz w:val="24"/>
          <w:szCs w:val="24"/>
        </w:rPr>
        <w:t xml:space="preserve"> 12</w:t>
      </w:r>
      <w:r w:rsidRPr="00E2076F">
        <w:rPr>
          <w:rFonts w:ascii="Times New Roman" w:eastAsia="Times New Roman" w:hAnsi="Times New Roman" w:cs="Times New Roman"/>
          <w:sz w:val="24"/>
          <w:szCs w:val="24"/>
        </w:rPr>
        <w:t>. овог закона.</w:t>
      </w:r>
    </w:p>
    <w:p w14:paraId="74C55595" w14:textId="05FCCBD5" w:rsidR="00E2076F" w:rsidRPr="00E2076F" w:rsidRDefault="00E2076F" w:rsidP="00E2076F">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xml:space="preserve">Новчаном казном у висини од 10.000 динара казниће се за прекршај правно лице које не пријави промену података у складу са чланом 42. став </w:t>
      </w:r>
      <w:r w:rsidR="00097957" w:rsidRPr="00097957">
        <w:rPr>
          <w:rFonts w:ascii="Times New Roman" w:eastAsia="Times New Roman" w:hAnsi="Times New Roman" w:cs="Times New Roman"/>
          <w:strike/>
          <w:sz w:val="24"/>
          <w:szCs w:val="24"/>
        </w:rPr>
        <w:t>11</w:t>
      </w:r>
      <w:r w:rsidR="00097957" w:rsidRPr="00097957">
        <w:rPr>
          <w:rFonts w:ascii="Times New Roman" w:eastAsia="Times New Roman" w:hAnsi="Times New Roman" w:cs="Times New Roman"/>
          <w:sz w:val="24"/>
          <w:szCs w:val="24"/>
        </w:rPr>
        <w:t xml:space="preserve"> 12. </w:t>
      </w:r>
      <w:r w:rsidRPr="00E2076F">
        <w:rPr>
          <w:rFonts w:ascii="Times New Roman" w:eastAsia="Times New Roman" w:hAnsi="Times New Roman" w:cs="Times New Roman"/>
          <w:sz w:val="24"/>
          <w:szCs w:val="24"/>
        </w:rPr>
        <w:t>овог закона.</w:t>
      </w:r>
    </w:p>
    <w:p w14:paraId="27B685C5" w14:textId="48268B8C" w:rsidR="00D95B1C" w:rsidRDefault="00D95B1C" w:rsidP="00D95B1C">
      <w:pPr>
        <w:shd w:val="clear" w:color="auto" w:fill="FFFFFF"/>
        <w:spacing w:after="0" w:line="240" w:lineRule="auto"/>
        <w:ind w:firstLine="480"/>
        <w:jc w:val="center"/>
        <w:rPr>
          <w:rFonts w:ascii="Times New Roman" w:eastAsia="Times New Roman" w:hAnsi="Times New Roman" w:cs="Times New Roman"/>
          <w:sz w:val="24"/>
          <w:szCs w:val="24"/>
        </w:rPr>
      </w:pPr>
      <w:r w:rsidRPr="00D95B1C">
        <w:rPr>
          <w:rFonts w:ascii="Times New Roman" w:eastAsia="Times New Roman" w:hAnsi="Times New Roman" w:cs="Times New Roman"/>
          <w:sz w:val="24"/>
          <w:szCs w:val="24"/>
        </w:rPr>
        <w:t>ЧЛАН 62Д</w:t>
      </w:r>
    </w:p>
    <w:p w14:paraId="52F5EE08" w14:textId="77777777" w:rsidR="00D95B1C" w:rsidRPr="00D95B1C" w:rsidRDefault="00D95B1C" w:rsidP="00D95B1C">
      <w:pPr>
        <w:shd w:val="clear" w:color="auto" w:fill="FFFFFF"/>
        <w:spacing w:after="0" w:line="240" w:lineRule="auto"/>
        <w:ind w:firstLine="480"/>
        <w:jc w:val="center"/>
        <w:rPr>
          <w:rFonts w:ascii="Times New Roman" w:eastAsia="Times New Roman" w:hAnsi="Times New Roman" w:cs="Times New Roman"/>
          <w:sz w:val="24"/>
          <w:szCs w:val="24"/>
        </w:rPr>
      </w:pPr>
    </w:p>
    <w:p w14:paraId="6B621E4B" w14:textId="2E3103E8" w:rsidR="00D95B1C" w:rsidRPr="00D95B1C" w:rsidRDefault="00D95B1C" w:rsidP="00D95B1C">
      <w:pPr>
        <w:shd w:val="clear" w:color="auto" w:fill="FFFFFF"/>
        <w:spacing w:after="150" w:line="240" w:lineRule="auto"/>
        <w:ind w:firstLine="480"/>
        <w:jc w:val="both"/>
        <w:rPr>
          <w:rFonts w:ascii="Times New Roman" w:eastAsia="Times New Roman" w:hAnsi="Times New Roman" w:cs="Times New Roman"/>
          <w:sz w:val="24"/>
          <w:szCs w:val="24"/>
        </w:rPr>
      </w:pPr>
      <w:r w:rsidRPr="00D95B1C">
        <w:rPr>
          <w:rFonts w:ascii="Times New Roman" w:eastAsia="Times New Roman" w:hAnsi="Times New Roman" w:cs="Times New Roman"/>
          <w:sz w:val="24"/>
          <w:szCs w:val="24"/>
        </w:rPr>
        <w:t>ЗА ОБАВЉАЊЕ ОСНОВНЕ ДЕЛАТНОСТИ,</w:t>
      </w:r>
      <w:r>
        <w:rPr>
          <w:rFonts w:ascii="Times New Roman" w:eastAsia="Times New Roman" w:hAnsi="Times New Roman" w:cs="Times New Roman"/>
          <w:sz w:val="24"/>
          <w:szCs w:val="24"/>
        </w:rPr>
        <w:t xml:space="preserve"> </w:t>
      </w:r>
      <w:r w:rsidRPr="00D95B1C">
        <w:rPr>
          <w:rFonts w:ascii="Times New Roman" w:eastAsia="Times New Roman" w:hAnsi="Times New Roman" w:cs="Times New Roman"/>
          <w:sz w:val="24"/>
          <w:szCs w:val="24"/>
        </w:rPr>
        <w:t>КОЈА ЈЕ У ФУНКЦИЈИ ОСТВАРИВАЊА ЈАВНОГ ИНТЕРЕСА,  ЈАВНА МЕДИЈСКА УСТАНОВА „РАДИО-ТЕЛЕВИЗИЈА ВОЈВОДИНЕ”, ДО 31. ДЕЦЕМБРА 2025. ГОДИНЕ, ДЕЛИМИЧНО СЕ ФИНАНСИРА ИЗ БУЏЕТА  РЕПУБЛИКЕ СРБИЈЕ.</w:t>
      </w:r>
    </w:p>
    <w:p w14:paraId="1EAB4304" w14:textId="751EEDB0" w:rsidR="00D95B1C" w:rsidRDefault="00D95B1C" w:rsidP="00D95B1C">
      <w:pPr>
        <w:shd w:val="clear" w:color="auto" w:fill="FFFFFF"/>
        <w:spacing w:after="0" w:line="240" w:lineRule="auto"/>
        <w:ind w:firstLine="480"/>
        <w:jc w:val="both"/>
        <w:rPr>
          <w:rFonts w:ascii="Times New Roman" w:eastAsia="Times New Roman" w:hAnsi="Times New Roman" w:cs="Times New Roman"/>
          <w:sz w:val="24"/>
          <w:szCs w:val="24"/>
        </w:rPr>
      </w:pPr>
      <w:r w:rsidRPr="00D95B1C">
        <w:rPr>
          <w:rFonts w:ascii="Times New Roman" w:eastAsia="Times New Roman" w:hAnsi="Times New Roman" w:cs="Times New Roman"/>
          <w:sz w:val="24"/>
          <w:szCs w:val="24"/>
        </w:rPr>
        <w:t>НАЧИН ПРЕНОШЕЊА СРЕДСТАВА ИЗ СТАВА 1. ОВОГ ЧЛАНА, УРЕЂУЈЕ ВЛАДА ПОСЕБНИМ АКТОМ.”</w:t>
      </w:r>
    </w:p>
    <w:p w14:paraId="3E916B21" w14:textId="77777777" w:rsidR="004851E7" w:rsidRPr="00E2076F" w:rsidRDefault="004851E7" w:rsidP="00D95B1C">
      <w:pPr>
        <w:shd w:val="clear" w:color="auto" w:fill="FFFFFF"/>
        <w:spacing w:after="0" w:line="240" w:lineRule="auto"/>
        <w:ind w:firstLine="480"/>
        <w:jc w:val="both"/>
        <w:rPr>
          <w:rFonts w:ascii="Times New Roman" w:eastAsia="Times New Roman" w:hAnsi="Times New Roman" w:cs="Times New Roman"/>
          <w:sz w:val="24"/>
          <w:szCs w:val="24"/>
        </w:rPr>
      </w:pPr>
    </w:p>
    <w:p w14:paraId="56598B54" w14:textId="77777777" w:rsidR="00A61DAF" w:rsidRPr="00A61DAF" w:rsidRDefault="00E2076F" w:rsidP="00A61DAF">
      <w:pPr>
        <w:shd w:val="clear" w:color="auto" w:fill="FFFFFF"/>
        <w:spacing w:before="330" w:after="120" w:line="240" w:lineRule="auto"/>
        <w:ind w:firstLine="480"/>
        <w:jc w:val="center"/>
        <w:rPr>
          <w:rFonts w:ascii="Times New Roman" w:eastAsia="Times New Roman" w:hAnsi="Times New Roman" w:cs="Times New Roman"/>
          <w:sz w:val="24"/>
          <w:szCs w:val="24"/>
        </w:rPr>
      </w:pPr>
      <w:r w:rsidRPr="00E2076F">
        <w:rPr>
          <w:rFonts w:ascii="Times New Roman" w:eastAsia="Times New Roman" w:hAnsi="Times New Roman" w:cs="Times New Roman"/>
          <w:i/>
          <w:iCs/>
          <w:sz w:val="24"/>
          <w:szCs w:val="24"/>
        </w:rPr>
        <w:t> </w:t>
      </w:r>
      <w:r w:rsidR="00A61DAF">
        <w:rPr>
          <w:rFonts w:ascii="Times New Roman" w:eastAsia="Times New Roman" w:hAnsi="Times New Roman" w:cs="Times New Roman"/>
          <w:i/>
          <w:iCs/>
          <w:sz w:val="24"/>
          <w:szCs w:val="24"/>
        </w:rPr>
        <w:tab/>
      </w:r>
      <w:r w:rsidR="00A61DAF" w:rsidRPr="00A61DAF">
        <w:rPr>
          <w:rFonts w:ascii="Times New Roman" w:eastAsia="Times New Roman" w:hAnsi="Times New Roman" w:cs="Times New Roman"/>
          <w:sz w:val="24"/>
          <w:szCs w:val="24"/>
        </w:rPr>
        <w:t>ПРЕЛАЗНЕ И ЗАВРШНЕ ОДРЕДБЕ</w:t>
      </w:r>
    </w:p>
    <w:p w14:paraId="4442EB62" w14:textId="78D2A682" w:rsidR="00A61DAF" w:rsidRPr="00A61DAF" w:rsidRDefault="00A61DAF" w:rsidP="00A61DAF">
      <w:pPr>
        <w:shd w:val="clear" w:color="auto" w:fill="FFFFFF"/>
        <w:spacing w:before="330" w:after="120" w:line="240" w:lineRule="auto"/>
        <w:jc w:val="center"/>
        <w:rPr>
          <w:rFonts w:ascii="Times New Roman" w:eastAsia="Times New Roman" w:hAnsi="Times New Roman" w:cs="Times New Roman"/>
          <w:sz w:val="24"/>
          <w:szCs w:val="24"/>
        </w:rPr>
      </w:pPr>
      <w:r w:rsidRPr="00A61DAF">
        <w:rPr>
          <w:rFonts w:ascii="Times New Roman" w:eastAsia="Times New Roman" w:hAnsi="Times New Roman" w:cs="Times New Roman"/>
          <w:sz w:val="24"/>
          <w:szCs w:val="24"/>
        </w:rPr>
        <w:t xml:space="preserve">Члан </w:t>
      </w:r>
      <w:r w:rsidRPr="00A61DAF">
        <w:rPr>
          <w:rFonts w:ascii="Times New Roman" w:eastAsia="Times New Roman" w:hAnsi="Times New Roman" w:cs="Times New Roman"/>
          <w:sz w:val="24"/>
          <w:szCs w:val="24"/>
          <w:lang w:val="sr-Cyrl-RS"/>
        </w:rPr>
        <w:t>3</w:t>
      </w:r>
      <w:r w:rsidR="00037B79">
        <w:rPr>
          <w:rFonts w:ascii="Times New Roman" w:eastAsia="Times New Roman" w:hAnsi="Times New Roman" w:cs="Times New Roman"/>
          <w:sz w:val="24"/>
          <w:szCs w:val="24"/>
          <w:lang w:val="sr-Cyrl-RS"/>
        </w:rPr>
        <w:t>5</w:t>
      </w:r>
      <w:r w:rsidRPr="00A61DAF">
        <w:rPr>
          <w:rFonts w:ascii="Times New Roman" w:eastAsia="Times New Roman" w:hAnsi="Times New Roman" w:cs="Times New Roman"/>
          <w:sz w:val="24"/>
          <w:szCs w:val="24"/>
        </w:rPr>
        <w:t>.</w:t>
      </w:r>
    </w:p>
    <w:p w14:paraId="564CEE95" w14:textId="72DC77AD" w:rsidR="00A61DAF" w:rsidRDefault="00A61DAF" w:rsidP="00A61DAF">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A61DAF">
        <w:rPr>
          <w:rFonts w:ascii="Times New Roman" w:eastAsia="Times New Roman" w:hAnsi="Times New Roman" w:cs="Times New Roman"/>
          <w:sz w:val="24"/>
          <w:szCs w:val="24"/>
        </w:rPr>
        <w:t>ДАНОМ</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СТУПАЊА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СНАГУ</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ОВОГ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ЗАКОНА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ЛИЦЕ</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ИМЕНОВАНО</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ИЛИ</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ИЗАБРАНО</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ОСНОВУ</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ОДРЕДБИ</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ЗАКОНА О ЈАВНИМ МЕДИЈСКИМ СЕРВИСИМА („СЛУЖБЕНИ</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 xml:space="preserve">ГЛАСНИК РС”, БР. </w:t>
      </w:r>
      <w:r w:rsidRPr="00A61DAF">
        <w:rPr>
          <w:rFonts w:ascii="Times New Roman" w:hAnsi="Times New Roman" w:cs="Times New Roman"/>
          <w:sz w:val="24"/>
          <w:szCs w:val="24"/>
          <w:shd w:val="clear" w:color="auto" w:fill="FFFFFF"/>
        </w:rPr>
        <w:t>83/14, 103/15, 108/16, 161/20, 129/21, 142/22 И 92/23</w:t>
      </w:r>
      <w:r w:rsidRPr="00A61DAF">
        <w:rPr>
          <w:rFonts w:ascii="Times New Roman" w:eastAsia="Times New Roman" w:hAnsi="Times New Roman" w:cs="Times New Roman"/>
          <w:sz w:val="24"/>
          <w:szCs w:val="24"/>
        </w:rPr>
        <w:t>), НАСТАВЉА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ДА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ОБАВЉА</w:t>
      </w:r>
      <w:r w:rsidRPr="00A61DAF">
        <w:rPr>
          <w:rFonts w:ascii="Times New Roman" w:eastAsia="Times New Roman" w:hAnsi="Times New Roman" w:cs="Times New Roman"/>
          <w:sz w:val="24"/>
          <w:szCs w:val="24"/>
          <w:lang w:val="sr-Cyrl-RS"/>
        </w:rPr>
        <w:t xml:space="preserve"> ПОСЛОВЕ </w:t>
      </w:r>
      <w:r w:rsidRPr="00A61DAF">
        <w:rPr>
          <w:rFonts w:ascii="Times New Roman" w:eastAsia="Times New Roman" w:hAnsi="Times New Roman" w:cs="Times New Roman"/>
          <w:sz w:val="24"/>
          <w:szCs w:val="24"/>
        </w:rPr>
        <w:t>ДО</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ИСТЕКА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МАНДАТА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КОЈИ</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ЈЕ</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ИЗАБРАНО, ОДНОСНО</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ИМЕНОВАНО</w:t>
      </w:r>
      <w:r w:rsidRPr="00A61DAF">
        <w:rPr>
          <w:rFonts w:ascii="Times New Roman" w:eastAsia="Times New Roman" w:hAnsi="Times New Roman" w:cs="Times New Roman"/>
          <w:sz w:val="24"/>
          <w:szCs w:val="24"/>
          <w:lang w:val="sr-Cyrl-RS"/>
        </w:rPr>
        <w:t>, ИЗУЗЕВ ЧЛАНОВА ПРОГРАМСКОГ САВЕТА КОЈИМА МАНДАТА ПРЕСТАЈЕ У РОКУ ОД ШЕСТ МЕСЕЦИ ОД ДАНА СТУПАЊА НА СНАГУ ОВОГ ЗАКОНА.</w:t>
      </w:r>
    </w:p>
    <w:p w14:paraId="0EE80AFB" w14:textId="0E89B277" w:rsidR="00D63C3D" w:rsidRDefault="00D63C3D" w:rsidP="00A61DAF">
      <w:pPr>
        <w:shd w:val="clear" w:color="auto" w:fill="FFFFFF"/>
        <w:spacing w:after="150" w:line="240" w:lineRule="auto"/>
        <w:ind w:firstLine="480"/>
        <w:jc w:val="both"/>
        <w:rPr>
          <w:rFonts w:ascii="Times New Roman" w:eastAsia="Times New Roman" w:hAnsi="Times New Roman" w:cs="Times New Roman"/>
          <w:sz w:val="24"/>
          <w:szCs w:val="24"/>
          <w:lang w:val="sr-Cyrl-RS"/>
        </w:rPr>
      </w:pPr>
    </w:p>
    <w:p w14:paraId="539030E8" w14:textId="75ED1275" w:rsidR="00D63C3D" w:rsidRDefault="00D63C3D" w:rsidP="00A61DAF">
      <w:pPr>
        <w:shd w:val="clear" w:color="auto" w:fill="FFFFFF"/>
        <w:spacing w:after="150" w:line="240" w:lineRule="auto"/>
        <w:ind w:firstLine="480"/>
        <w:jc w:val="both"/>
        <w:rPr>
          <w:rFonts w:ascii="Times New Roman" w:eastAsia="Times New Roman" w:hAnsi="Times New Roman" w:cs="Times New Roman"/>
          <w:sz w:val="24"/>
          <w:szCs w:val="24"/>
          <w:lang w:val="sr-Cyrl-RS"/>
        </w:rPr>
      </w:pPr>
    </w:p>
    <w:p w14:paraId="22EA1BD9" w14:textId="14A55A7F" w:rsidR="004851E7" w:rsidRDefault="004851E7" w:rsidP="00A61DAF">
      <w:pPr>
        <w:shd w:val="clear" w:color="auto" w:fill="FFFFFF"/>
        <w:spacing w:after="150" w:line="240" w:lineRule="auto"/>
        <w:ind w:firstLine="480"/>
        <w:jc w:val="both"/>
        <w:rPr>
          <w:rFonts w:ascii="Times New Roman" w:eastAsia="Times New Roman" w:hAnsi="Times New Roman" w:cs="Times New Roman"/>
          <w:sz w:val="24"/>
          <w:szCs w:val="24"/>
          <w:lang w:val="sr-Cyrl-RS"/>
        </w:rPr>
      </w:pPr>
    </w:p>
    <w:p w14:paraId="268D81C5" w14:textId="77777777" w:rsidR="004851E7" w:rsidRPr="00A61DAF" w:rsidRDefault="004851E7" w:rsidP="00A61DAF">
      <w:pPr>
        <w:shd w:val="clear" w:color="auto" w:fill="FFFFFF"/>
        <w:spacing w:after="150" w:line="240" w:lineRule="auto"/>
        <w:ind w:firstLine="480"/>
        <w:jc w:val="both"/>
        <w:rPr>
          <w:rFonts w:ascii="Times New Roman" w:eastAsia="Times New Roman" w:hAnsi="Times New Roman" w:cs="Times New Roman"/>
          <w:sz w:val="24"/>
          <w:szCs w:val="24"/>
          <w:lang w:val="sr-Cyrl-RS"/>
        </w:rPr>
      </w:pPr>
    </w:p>
    <w:p w14:paraId="6069BE1E" w14:textId="10D8072F" w:rsidR="00A61DAF" w:rsidRPr="00A61DAF" w:rsidRDefault="00A61DAF" w:rsidP="00A61DAF">
      <w:pPr>
        <w:shd w:val="clear" w:color="auto" w:fill="FFFFFF"/>
        <w:spacing w:before="330" w:after="120" w:line="240" w:lineRule="auto"/>
        <w:jc w:val="center"/>
        <w:rPr>
          <w:rFonts w:ascii="Times New Roman" w:eastAsia="Times New Roman" w:hAnsi="Times New Roman" w:cs="Times New Roman"/>
          <w:sz w:val="24"/>
          <w:szCs w:val="24"/>
        </w:rPr>
      </w:pPr>
      <w:r w:rsidRPr="00A61DAF">
        <w:rPr>
          <w:rFonts w:ascii="Times New Roman" w:eastAsia="Times New Roman" w:hAnsi="Times New Roman" w:cs="Times New Roman"/>
          <w:sz w:val="24"/>
          <w:szCs w:val="24"/>
        </w:rPr>
        <w:t xml:space="preserve">Члан </w:t>
      </w:r>
      <w:r w:rsidRPr="00A61DAF">
        <w:rPr>
          <w:rFonts w:ascii="Times New Roman" w:eastAsia="Times New Roman" w:hAnsi="Times New Roman" w:cs="Times New Roman"/>
          <w:sz w:val="24"/>
          <w:szCs w:val="24"/>
          <w:lang w:val="sr-Cyrl-RS"/>
        </w:rPr>
        <w:t>3</w:t>
      </w:r>
      <w:r w:rsidR="00037B79">
        <w:rPr>
          <w:rFonts w:ascii="Times New Roman" w:eastAsia="Times New Roman" w:hAnsi="Times New Roman" w:cs="Times New Roman"/>
          <w:sz w:val="24"/>
          <w:szCs w:val="24"/>
          <w:lang w:val="sr-Cyrl-RS"/>
        </w:rPr>
        <w:t>6</w:t>
      </w:r>
      <w:r w:rsidRPr="00A61DAF">
        <w:rPr>
          <w:rFonts w:ascii="Times New Roman" w:eastAsia="Times New Roman" w:hAnsi="Times New Roman" w:cs="Times New Roman"/>
          <w:sz w:val="24"/>
          <w:szCs w:val="24"/>
        </w:rPr>
        <w:t>.</w:t>
      </w:r>
    </w:p>
    <w:p w14:paraId="53AF65A1" w14:textId="7D1E0FB1" w:rsidR="00A61DAF" w:rsidRPr="00A61DAF" w:rsidRDefault="00A61DAF" w:rsidP="00A61DAF">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A61DAF">
        <w:rPr>
          <w:rFonts w:ascii="Times New Roman" w:eastAsia="Times New Roman" w:hAnsi="Times New Roman" w:cs="Times New Roman"/>
          <w:sz w:val="24"/>
          <w:szCs w:val="24"/>
        </w:rPr>
        <w:t>РТС И РТВ ДУЖНИ</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СУ</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ДА У РОКУ</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ОД</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ШЕСТ</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МЕСЕЦИ</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ОД</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ДАНА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СТУПАЊА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СНАГУ</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ОВОГ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ЗАКОНА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УСКЛАДЕ</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СВОЈА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АКТА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ОДРЕДБАМА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ОВОГ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ЗАКОНА.</w:t>
      </w:r>
      <w:r w:rsidRPr="00A61DAF">
        <w:rPr>
          <w:rFonts w:ascii="Times New Roman" w:eastAsia="Times New Roman" w:hAnsi="Times New Roman" w:cs="Times New Roman"/>
          <w:sz w:val="24"/>
          <w:szCs w:val="24"/>
          <w:lang w:val="sr-Cyrl-RS"/>
        </w:rPr>
        <w:t xml:space="preserve"> </w:t>
      </w:r>
    </w:p>
    <w:p w14:paraId="0ADABE70" w14:textId="1474ED3A" w:rsidR="00A61DAF" w:rsidRPr="00A61DAF" w:rsidRDefault="00A61DAF" w:rsidP="00A61DAF">
      <w:pPr>
        <w:shd w:val="clear" w:color="auto" w:fill="FFFFFF"/>
        <w:spacing w:before="330" w:after="120" w:line="240" w:lineRule="auto"/>
        <w:jc w:val="center"/>
        <w:rPr>
          <w:rFonts w:ascii="Times New Roman" w:eastAsia="Times New Roman" w:hAnsi="Times New Roman" w:cs="Times New Roman"/>
          <w:sz w:val="24"/>
          <w:szCs w:val="24"/>
        </w:rPr>
      </w:pPr>
      <w:r w:rsidRPr="00A61DAF">
        <w:rPr>
          <w:rFonts w:ascii="Times New Roman" w:eastAsia="Times New Roman" w:hAnsi="Times New Roman" w:cs="Times New Roman"/>
          <w:sz w:val="24"/>
          <w:szCs w:val="24"/>
        </w:rPr>
        <w:t xml:space="preserve">Члан </w:t>
      </w:r>
      <w:r w:rsidRPr="00A61DAF">
        <w:rPr>
          <w:rFonts w:ascii="Times New Roman" w:eastAsia="Times New Roman" w:hAnsi="Times New Roman" w:cs="Times New Roman"/>
          <w:sz w:val="24"/>
          <w:szCs w:val="24"/>
          <w:lang w:val="sr-Cyrl-RS"/>
        </w:rPr>
        <w:t>3</w:t>
      </w:r>
      <w:r w:rsidR="00037B79">
        <w:rPr>
          <w:rFonts w:ascii="Times New Roman" w:eastAsia="Times New Roman" w:hAnsi="Times New Roman" w:cs="Times New Roman"/>
          <w:sz w:val="24"/>
          <w:szCs w:val="24"/>
          <w:lang w:val="sr-Cyrl-RS"/>
        </w:rPr>
        <w:t>7</w:t>
      </w:r>
      <w:r w:rsidRPr="00A61DAF">
        <w:rPr>
          <w:rFonts w:ascii="Times New Roman" w:eastAsia="Times New Roman" w:hAnsi="Times New Roman" w:cs="Times New Roman"/>
          <w:sz w:val="24"/>
          <w:szCs w:val="24"/>
        </w:rPr>
        <w:t>.</w:t>
      </w:r>
    </w:p>
    <w:p w14:paraId="04C88637" w14:textId="0D94F514" w:rsidR="00A61DAF" w:rsidRPr="00A61DAF" w:rsidRDefault="00A61DAF" w:rsidP="00A61DAF">
      <w:pPr>
        <w:shd w:val="clear" w:color="auto" w:fill="FFFFFF"/>
        <w:spacing w:after="150" w:line="240" w:lineRule="auto"/>
        <w:ind w:firstLine="480"/>
        <w:jc w:val="both"/>
        <w:rPr>
          <w:rFonts w:ascii="Times New Roman" w:eastAsia="Times New Roman" w:hAnsi="Times New Roman" w:cs="Times New Roman"/>
          <w:sz w:val="24"/>
          <w:szCs w:val="24"/>
        </w:rPr>
      </w:pPr>
      <w:r w:rsidRPr="00A61DAF">
        <w:rPr>
          <w:rFonts w:ascii="Times New Roman" w:eastAsia="Times New Roman" w:hAnsi="Times New Roman" w:cs="Times New Roman"/>
          <w:sz w:val="24"/>
          <w:szCs w:val="24"/>
        </w:rPr>
        <w:t>НАРОДНА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СКУПШТИНА</w:t>
      </w:r>
      <w:r w:rsidRPr="00A61DAF">
        <w:rPr>
          <w:rFonts w:ascii="Times New Roman" w:eastAsia="Times New Roman" w:hAnsi="Times New Roman" w:cs="Times New Roman"/>
          <w:sz w:val="24"/>
          <w:szCs w:val="24"/>
          <w:lang w:val="sr-Cyrl-RS"/>
        </w:rPr>
        <w:t xml:space="preserve">, ОДНОСНО СКУПШТИНА АУТОНОМНЕ ПОКРАЈИНЕ ВОЈВОДИНА </w:t>
      </w:r>
      <w:r w:rsidRPr="00A61DAF">
        <w:rPr>
          <w:rFonts w:ascii="Times New Roman" w:eastAsia="Times New Roman" w:hAnsi="Times New Roman" w:cs="Times New Roman"/>
          <w:sz w:val="24"/>
          <w:szCs w:val="24"/>
        </w:rPr>
        <w:t>ЋЕ У РОКУ</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ОД 90 ДАНА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ОД</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ДАНА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СТУПАЊА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СНАГУ</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ОВОГ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ЗАКОНА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ДОНЕТИ</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АКТ</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КОЈИМ</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СЕ</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ПРОПИСУЈУ</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ПРАВИЛА О СПРОВОЂЕЊУ</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ЈАВНОГ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КОНКУРСА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ЗА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ИЗБОР</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КАНДИДАТА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ЗА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ЧЛАНОВЕ</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ПРОГРАМСКОГ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САВЕТА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ПРЕДВИЂЕНОГ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 xml:space="preserve">ЧЛАНОМ </w:t>
      </w:r>
      <w:r w:rsidRPr="00A61DAF">
        <w:rPr>
          <w:rFonts w:ascii="Times New Roman" w:eastAsia="Times New Roman" w:hAnsi="Times New Roman" w:cs="Times New Roman"/>
          <w:sz w:val="24"/>
          <w:szCs w:val="24"/>
          <w:lang w:val="sr-Cyrl-RS"/>
        </w:rPr>
        <w:t>18</w:t>
      </w:r>
      <w:r w:rsidRPr="00A61DAF">
        <w:rPr>
          <w:rFonts w:ascii="Times New Roman" w:eastAsia="Times New Roman" w:hAnsi="Times New Roman" w:cs="Times New Roman"/>
          <w:sz w:val="24"/>
          <w:szCs w:val="24"/>
        </w:rPr>
        <w:t xml:space="preserve">. </w:t>
      </w:r>
      <w:r w:rsidRPr="00A61DAF">
        <w:rPr>
          <w:rFonts w:ascii="Times New Roman" w:eastAsia="Times New Roman" w:hAnsi="Times New Roman" w:cs="Times New Roman"/>
          <w:sz w:val="24"/>
          <w:szCs w:val="24"/>
          <w:lang w:val="sr-Cyrl-RS"/>
        </w:rPr>
        <w:t>О</w:t>
      </w:r>
      <w:r w:rsidRPr="00A61DAF">
        <w:rPr>
          <w:rFonts w:ascii="Times New Roman" w:eastAsia="Times New Roman" w:hAnsi="Times New Roman" w:cs="Times New Roman"/>
          <w:sz w:val="24"/>
          <w:szCs w:val="24"/>
        </w:rPr>
        <w:t>ВОГ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ЗАКОНА.</w:t>
      </w:r>
    </w:p>
    <w:p w14:paraId="1BD18FF3" w14:textId="2626A4B0" w:rsidR="00A61DAF" w:rsidRPr="00A61DAF" w:rsidRDefault="00A61DAF" w:rsidP="00A61DAF">
      <w:pPr>
        <w:shd w:val="clear" w:color="auto" w:fill="FFFFFF"/>
        <w:spacing w:after="150" w:line="240" w:lineRule="auto"/>
        <w:ind w:firstLine="480"/>
        <w:jc w:val="both"/>
        <w:rPr>
          <w:rFonts w:ascii="Times New Roman" w:eastAsia="Times New Roman" w:hAnsi="Times New Roman" w:cs="Times New Roman"/>
          <w:sz w:val="24"/>
          <w:szCs w:val="24"/>
        </w:rPr>
      </w:pPr>
      <w:r w:rsidRPr="00A61DAF">
        <w:rPr>
          <w:rFonts w:ascii="Times New Roman" w:eastAsia="Times New Roman" w:hAnsi="Times New Roman" w:cs="Times New Roman"/>
          <w:sz w:val="24"/>
          <w:szCs w:val="24"/>
        </w:rPr>
        <w:t>РЕГУЛАТОР</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ЋЕ У РОКУ</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ОД 90 ДАНА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ОД</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ДАНА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СТУПАЊА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СНАГУ</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ОВОГ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ЗАКОНА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ДОНЕТИ</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АКТ</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КОЈИМ</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ЋЕ</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БЛИЖЕ</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УРЕДИТИ</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ПОСТУПАК</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ИМЕНОВАЊА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ЧЛАНОВА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УПРАВНОГ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ОДБОРА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ЈАВНИХ</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МЕДИЈСКИХ</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СЕРВИСА</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ПРЕДВИЂЕНОГ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 xml:space="preserve">ЧЛАНОМ </w:t>
      </w:r>
      <w:r w:rsidRPr="00A61DAF">
        <w:rPr>
          <w:rFonts w:ascii="Times New Roman" w:eastAsia="Times New Roman" w:hAnsi="Times New Roman" w:cs="Times New Roman"/>
          <w:sz w:val="24"/>
          <w:szCs w:val="24"/>
          <w:lang w:val="sr-Cyrl-RS"/>
        </w:rPr>
        <w:t>9</w:t>
      </w:r>
      <w:r w:rsidRPr="00A61DAF">
        <w:rPr>
          <w:rFonts w:ascii="Times New Roman" w:eastAsia="Times New Roman" w:hAnsi="Times New Roman" w:cs="Times New Roman"/>
          <w:sz w:val="24"/>
          <w:szCs w:val="24"/>
        </w:rPr>
        <w:t xml:space="preserve">. </w:t>
      </w:r>
      <w:r w:rsidRPr="00A61DAF">
        <w:rPr>
          <w:rFonts w:ascii="Times New Roman" w:eastAsia="Times New Roman" w:hAnsi="Times New Roman" w:cs="Times New Roman"/>
          <w:sz w:val="24"/>
          <w:szCs w:val="24"/>
          <w:lang w:val="sr-Cyrl-RS"/>
        </w:rPr>
        <w:t>О</w:t>
      </w:r>
      <w:r w:rsidRPr="00A61DAF">
        <w:rPr>
          <w:rFonts w:ascii="Times New Roman" w:eastAsia="Times New Roman" w:hAnsi="Times New Roman" w:cs="Times New Roman"/>
          <w:sz w:val="24"/>
          <w:szCs w:val="24"/>
        </w:rPr>
        <w:t>ВОГ</w:t>
      </w:r>
      <w:r w:rsidRPr="00A61DAF">
        <w:rPr>
          <w:rFonts w:ascii="Times New Roman" w:eastAsia="Times New Roman" w:hAnsi="Times New Roman" w:cs="Times New Roman"/>
          <w:sz w:val="24"/>
          <w:szCs w:val="24"/>
          <w:lang w:val="sr-Cyrl-RS"/>
        </w:rPr>
        <w:t xml:space="preserve"> </w:t>
      </w:r>
      <w:r w:rsidRPr="00A61DAF">
        <w:rPr>
          <w:rFonts w:ascii="Times New Roman" w:eastAsia="Times New Roman" w:hAnsi="Times New Roman" w:cs="Times New Roman"/>
          <w:sz w:val="24"/>
          <w:szCs w:val="24"/>
        </w:rPr>
        <w:t>ЗАКОНА.</w:t>
      </w:r>
    </w:p>
    <w:p w14:paraId="518C17F2" w14:textId="048F3DCA" w:rsidR="00A61DAF" w:rsidRPr="00A61DAF" w:rsidRDefault="00A61DAF" w:rsidP="00A61DAF">
      <w:pPr>
        <w:spacing w:after="200" w:line="276" w:lineRule="auto"/>
        <w:rPr>
          <w:rFonts w:ascii="Times New Roman" w:hAnsi="Times New Roman" w:cs="Times New Roman"/>
          <w:sz w:val="24"/>
          <w:szCs w:val="24"/>
          <w:lang w:val="sr-Cyrl-CS"/>
        </w:rPr>
      </w:pPr>
      <w:r w:rsidRPr="00A61DAF">
        <w:rPr>
          <w:rFonts w:ascii="Times New Roman" w:hAnsi="Times New Roman" w:cs="Times New Roman"/>
          <w:sz w:val="24"/>
          <w:szCs w:val="24"/>
          <w:lang w:val="sr-Latn-RS"/>
        </w:rPr>
        <w:t xml:space="preserve">                                                                      </w:t>
      </w:r>
      <w:r w:rsidRPr="00A61DAF">
        <w:rPr>
          <w:rFonts w:ascii="Times New Roman" w:hAnsi="Times New Roman" w:cs="Times New Roman"/>
          <w:sz w:val="24"/>
          <w:szCs w:val="24"/>
          <w:lang w:val="sr-Cyrl-CS"/>
        </w:rPr>
        <w:t>Члан 3</w:t>
      </w:r>
      <w:r w:rsidR="00037B79">
        <w:rPr>
          <w:rFonts w:ascii="Times New Roman" w:hAnsi="Times New Roman" w:cs="Times New Roman"/>
          <w:sz w:val="24"/>
          <w:szCs w:val="24"/>
          <w:lang w:val="sr-Cyrl-CS"/>
        </w:rPr>
        <w:t>8</w:t>
      </w:r>
      <w:r w:rsidRPr="00A61DAF">
        <w:rPr>
          <w:rFonts w:ascii="Times New Roman" w:hAnsi="Times New Roman" w:cs="Times New Roman"/>
          <w:sz w:val="24"/>
          <w:szCs w:val="24"/>
          <w:lang w:val="sr-Cyrl-CS"/>
        </w:rPr>
        <w:t>.</w:t>
      </w:r>
    </w:p>
    <w:p w14:paraId="1C45BF22" w14:textId="29DB704A" w:rsidR="00254F00" w:rsidRPr="00254F00" w:rsidRDefault="00254F00" w:rsidP="00254F00">
      <w:pPr>
        <w:spacing w:after="20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254F00">
        <w:rPr>
          <w:rFonts w:ascii="Times New Roman" w:hAnsi="Times New Roman" w:cs="Times New Roman"/>
          <w:sz w:val="24"/>
          <w:szCs w:val="24"/>
          <w:lang w:val="sr-Cyrl-CS"/>
        </w:rPr>
        <w:t>ДАНОМ СТУПАЊА НА СНАГУ ОВОГ ЗАКОНА СТАВЉА СЕ ВАН СНАГЕ ЗАКОН О ПРИВРЕМЕНОМ УРЕЂИВАЊУ НАЧИНА НАПЛАТЕ ТАКСЕ ЗА ЈАВНИ МЕДИЈСКИ СЕРВИС (</w:t>
      </w:r>
      <w:r w:rsidR="00F4210D">
        <w:rPr>
          <w:rFonts w:ascii="Times New Roman" w:hAnsi="Times New Roman" w:cs="Times New Roman"/>
          <w:sz w:val="24"/>
          <w:szCs w:val="24"/>
          <w:lang w:val="sr-Cyrl-CS"/>
        </w:rPr>
        <w:t>„</w:t>
      </w:r>
      <w:r w:rsidRPr="00254F00">
        <w:rPr>
          <w:rFonts w:ascii="Times New Roman" w:hAnsi="Times New Roman" w:cs="Times New Roman"/>
          <w:sz w:val="24"/>
          <w:szCs w:val="24"/>
          <w:lang w:val="sr-Cyrl-CS"/>
        </w:rPr>
        <w:t>СЛУЖБЕНИ ГЛАСНИК РС</w:t>
      </w:r>
      <w:r w:rsidR="00F4210D" w:rsidRPr="00F4210D">
        <w:rPr>
          <w:rFonts w:ascii="Times New Roman" w:hAnsi="Times New Roman" w:cs="Times New Roman"/>
          <w:sz w:val="24"/>
          <w:szCs w:val="24"/>
          <w:lang w:val="sr-Cyrl-RS"/>
        </w:rPr>
        <w:t>”</w:t>
      </w:r>
      <w:r w:rsidRPr="00254F00">
        <w:rPr>
          <w:rFonts w:ascii="Times New Roman" w:hAnsi="Times New Roman" w:cs="Times New Roman"/>
          <w:sz w:val="24"/>
          <w:szCs w:val="24"/>
          <w:lang w:val="sr-Cyrl-CS"/>
        </w:rPr>
        <w:t>, БР. 112</w:t>
      </w:r>
      <w:r w:rsidR="00475B46">
        <w:rPr>
          <w:rFonts w:ascii="Times New Roman" w:hAnsi="Times New Roman" w:cs="Times New Roman"/>
          <w:sz w:val="24"/>
          <w:szCs w:val="24"/>
          <w:lang w:val="sr-Cyrl-CS"/>
        </w:rPr>
        <w:t>/</w:t>
      </w:r>
      <w:r w:rsidRPr="00254F00">
        <w:rPr>
          <w:rFonts w:ascii="Times New Roman" w:hAnsi="Times New Roman" w:cs="Times New Roman"/>
          <w:sz w:val="24"/>
          <w:szCs w:val="24"/>
          <w:lang w:val="sr-Cyrl-CS"/>
        </w:rPr>
        <w:t>15, 108</w:t>
      </w:r>
      <w:r w:rsidR="00475B46">
        <w:rPr>
          <w:rFonts w:ascii="Times New Roman" w:hAnsi="Times New Roman" w:cs="Times New Roman"/>
          <w:sz w:val="24"/>
          <w:szCs w:val="24"/>
          <w:lang w:val="sr-Cyrl-CS"/>
        </w:rPr>
        <w:t>/</w:t>
      </w:r>
      <w:r w:rsidRPr="00254F00">
        <w:rPr>
          <w:rFonts w:ascii="Times New Roman" w:hAnsi="Times New Roman" w:cs="Times New Roman"/>
          <w:sz w:val="24"/>
          <w:szCs w:val="24"/>
          <w:lang w:val="sr-Cyrl-CS"/>
        </w:rPr>
        <w:t>16, 95</w:t>
      </w:r>
      <w:r w:rsidR="00475B46">
        <w:rPr>
          <w:rFonts w:ascii="Times New Roman" w:hAnsi="Times New Roman" w:cs="Times New Roman"/>
          <w:sz w:val="24"/>
          <w:szCs w:val="24"/>
          <w:lang w:val="sr-Cyrl-CS"/>
        </w:rPr>
        <w:t>/</w:t>
      </w:r>
      <w:r w:rsidRPr="00254F00">
        <w:rPr>
          <w:rFonts w:ascii="Times New Roman" w:hAnsi="Times New Roman" w:cs="Times New Roman"/>
          <w:sz w:val="24"/>
          <w:szCs w:val="24"/>
          <w:lang w:val="sr-Cyrl-CS"/>
        </w:rPr>
        <w:t>18, 86</w:t>
      </w:r>
      <w:r w:rsidR="00475B46">
        <w:rPr>
          <w:rFonts w:ascii="Times New Roman" w:hAnsi="Times New Roman" w:cs="Times New Roman"/>
          <w:sz w:val="24"/>
          <w:szCs w:val="24"/>
          <w:lang w:val="sr-Cyrl-CS"/>
        </w:rPr>
        <w:t>/</w:t>
      </w:r>
      <w:r w:rsidRPr="00254F00">
        <w:rPr>
          <w:rFonts w:ascii="Times New Roman" w:hAnsi="Times New Roman" w:cs="Times New Roman"/>
          <w:sz w:val="24"/>
          <w:szCs w:val="24"/>
          <w:lang w:val="sr-Cyrl-CS"/>
        </w:rPr>
        <w:t>19, 153</w:t>
      </w:r>
      <w:r w:rsidR="00475B46">
        <w:rPr>
          <w:rFonts w:ascii="Times New Roman" w:hAnsi="Times New Roman" w:cs="Times New Roman"/>
          <w:sz w:val="24"/>
          <w:szCs w:val="24"/>
          <w:lang w:val="sr-Cyrl-CS"/>
        </w:rPr>
        <w:t>/</w:t>
      </w:r>
      <w:r w:rsidRPr="00254F00">
        <w:rPr>
          <w:rFonts w:ascii="Times New Roman" w:hAnsi="Times New Roman" w:cs="Times New Roman"/>
          <w:sz w:val="24"/>
          <w:szCs w:val="24"/>
          <w:lang w:val="sr-Cyrl-CS"/>
        </w:rPr>
        <w:t>20, 129</w:t>
      </w:r>
      <w:r w:rsidR="00475B46">
        <w:rPr>
          <w:rFonts w:ascii="Times New Roman" w:hAnsi="Times New Roman" w:cs="Times New Roman"/>
          <w:sz w:val="24"/>
          <w:szCs w:val="24"/>
          <w:lang w:val="sr-Cyrl-CS"/>
        </w:rPr>
        <w:t>/</w:t>
      </w:r>
      <w:r w:rsidRPr="00254F00">
        <w:rPr>
          <w:rFonts w:ascii="Times New Roman" w:hAnsi="Times New Roman" w:cs="Times New Roman"/>
          <w:sz w:val="24"/>
          <w:szCs w:val="24"/>
          <w:lang w:val="sr-Cyrl-CS"/>
        </w:rPr>
        <w:t>21, 142</w:t>
      </w:r>
      <w:r w:rsidR="00475B46">
        <w:rPr>
          <w:rFonts w:ascii="Times New Roman" w:hAnsi="Times New Roman" w:cs="Times New Roman"/>
          <w:sz w:val="24"/>
          <w:szCs w:val="24"/>
          <w:lang w:val="sr-Cyrl-CS"/>
        </w:rPr>
        <w:t>/</w:t>
      </w:r>
      <w:r w:rsidRPr="00254F00">
        <w:rPr>
          <w:rFonts w:ascii="Times New Roman" w:hAnsi="Times New Roman" w:cs="Times New Roman"/>
          <w:sz w:val="24"/>
          <w:szCs w:val="24"/>
          <w:lang w:val="sr-Cyrl-CS"/>
        </w:rPr>
        <w:t>22, 92</w:t>
      </w:r>
      <w:r w:rsidR="00475B46">
        <w:rPr>
          <w:rFonts w:ascii="Times New Roman" w:hAnsi="Times New Roman" w:cs="Times New Roman"/>
          <w:sz w:val="24"/>
          <w:szCs w:val="24"/>
          <w:lang w:val="sr-Cyrl-CS"/>
        </w:rPr>
        <w:t xml:space="preserve">/23 </w:t>
      </w:r>
      <w:r w:rsidR="00F01502">
        <w:rPr>
          <w:rFonts w:ascii="Times New Roman" w:hAnsi="Times New Roman" w:cs="Times New Roman"/>
          <w:sz w:val="24"/>
          <w:szCs w:val="24"/>
          <w:lang w:val="sr-Cyrl-CS"/>
        </w:rPr>
        <w:t>И</w:t>
      </w:r>
      <w:r w:rsidRPr="00254F00">
        <w:rPr>
          <w:rFonts w:ascii="Times New Roman" w:hAnsi="Times New Roman" w:cs="Times New Roman"/>
          <w:sz w:val="24"/>
          <w:szCs w:val="24"/>
          <w:lang w:val="sr-Cyrl-CS"/>
        </w:rPr>
        <w:t xml:space="preserve"> 64</w:t>
      </w:r>
      <w:r w:rsidR="00475B46">
        <w:rPr>
          <w:rFonts w:ascii="Times New Roman" w:hAnsi="Times New Roman" w:cs="Times New Roman"/>
          <w:sz w:val="24"/>
          <w:szCs w:val="24"/>
          <w:lang w:val="sr-Cyrl-CS"/>
        </w:rPr>
        <w:t>/</w:t>
      </w:r>
      <w:r w:rsidRPr="00254F00">
        <w:rPr>
          <w:rFonts w:ascii="Times New Roman" w:hAnsi="Times New Roman" w:cs="Times New Roman"/>
          <w:sz w:val="24"/>
          <w:szCs w:val="24"/>
          <w:lang w:val="sr-Cyrl-CS"/>
        </w:rPr>
        <w:t>24).</w:t>
      </w:r>
    </w:p>
    <w:p w14:paraId="25EFF894" w14:textId="1AED82FC" w:rsidR="00E2076F" w:rsidRPr="00E2076F" w:rsidRDefault="00254F00" w:rsidP="00254F00">
      <w:pPr>
        <w:spacing w:after="200" w:line="276" w:lineRule="auto"/>
        <w:jc w:val="both"/>
        <w:rPr>
          <w:rFonts w:ascii="Times New Roman" w:eastAsia="Times New Roman" w:hAnsi="Times New Roman" w:cs="Times New Roman"/>
          <w:i/>
          <w:iCs/>
          <w:sz w:val="24"/>
          <w:szCs w:val="24"/>
        </w:rPr>
      </w:pPr>
      <w:r w:rsidRPr="00254F00">
        <w:rPr>
          <w:rFonts w:ascii="Times New Roman" w:hAnsi="Times New Roman" w:cs="Times New Roman"/>
          <w:sz w:val="24"/>
          <w:szCs w:val="24"/>
          <w:lang w:val="sr-Cyrl-CS"/>
        </w:rPr>
        <w:t xml:space="preserve"> </w:t>
      </w:r>
      <w:r w:rsidR="00B57BBE">
        <w:rPr>
          <w:rFonts w:ascii="Times New Roman" w:hAnsi="Times New Roman" w:cs="Times New Roman"/>
          <w:sz w:val="24"/>
          <w:szCs w:val="24"/>
          <w:lang w:val="sr-Cyrl-CS"/>
        </w:rPr>
        <w:tab/>
      </w:r>
      <w:r w:rsidRPr="00254F00">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w:t>
      </w:r>
    </w:p>
    <w:p w14:paraId="216FBCC4" w14:textId="62D7D23C" w:rsidR="00864544" w:rsidRPr="00B041EA" w:rsidRDefault="00E2076F" w:rsidP="00B041EA">
      <w:pPr>
        <w:shd w:val="clear" w:color="auto" w:fill="FFFFFF"/>
        <w:spacing w:after="150" w:line="240" w:lineRule="auto"/>
        <w:ind w:firstLine="480"/>
        <w:jc w:val="both"/>
        <w:rPr>
          <w:rFonts w:ascii="Times New Roman" w:eastAsia="Times New Roman" w:hAnsi="Times New Roman" w:cs="Times New Roman"/>
          <w:sz w:val="24"/>
          <w:szCs w:val="24"/>
        </w:rPr>
      </w:pPr>
      <w:r w:rsidRPr="00E2076F">
        <w:rPr>
          <w:rFonts w:ascii="Times New Roman" w:eastAsia="Times New Roman" w:hAnsi="Times New Roman" w:cs="Times New Roman"/>
          <w:sz w:val="24"/>
          <w:szCs w:val="24"/>
        </w:rPr>
        <w:t> </w:t>
      </w:r>
    </w:p>
    <w:sectPr w:rsidR="00864544" w:rsidRPr="00B041EA" w:rsidSect="00B041EA">
      <w:headerReference w:type="default" r:id="rId8"/>
      <w:footerReference w:type="default" r:id="rId9"/>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92D9A" w14:textId="77777777" w:rsidR="00344CF1" w:rsidRDefault="00344CF1" w:rsidP="00845E01">
      <w:pPr>
        <w:spacing w:after="0" w:line="240" w:lineRule="auto"/>
      </w:pPr>
      <w:r>
        <w:separator/>
      </w:r>
    </w:p>
  </w:endnote>
  <w:endnote w:type="continuationSeparator" w:id="0">
    <w:p w14:paraId="25137566" w14:textId="77777777" w:rsidR="00344CF1" w:rsidRDefault="00344CF1" w:rsidP="0084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52584" w14:textId="37C13AD1" w:rsidR="00845E01" w:rsidRDefault="00845E01">
    <w:pPr>
      <w:pStyle w:val="Footer"/>
      <w:jc w:val="center"/>
    </w:pPr>
  </w:p>
  <w:p w14:paraId="0206D326" w14:textId="77777777" w:rsidR="00845E01" w:rsidRDefault="00845E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E549A" w14:textId="77777777" w:rsidR="00344CF1" w:rsidRDefault="00344CF1" w:rsidP="00845E01">
      <w:pPr>
        <w:spacing w:after="0" w:line="240" w:lineRule="auto"/>
      </w:pPr>
      <w:r>
        <w:separator/>
      </w:r>
    </w:p>
  </w:footnote>
  <w:footnote w:type="continuationSeparator" w:id="0">
    <w:p w14:paraId="44B75822" w14:textId="77777777" w:rsidR="00344CF1" w:rsidRDefault="00344CF1" w:rsidP="00845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6515945"/>
      <w:docPartObj>
        <w:docPartGallery w:val="Page Numbers (Top of Page)"/>
        <w:docPartUnique/>
      </w:docPartObj>
    </w:sdtPr>
    <w:sdtEndPr>
      <w:rPr>
        <w:noProof/>
      </w:rPr>
    </w:sdtEndPr>
    <w:sdtContent>
      <w:p w14:paraId="2BA12AF1" w14:textId="0FA61E52" w:rsidR="00B041EA" w:rsidRDefault="00B041EA">
        <w:pPr>
          <w:pStyle w:val="Header"/>
          <w:jc w:val="center"/>
        </w:pPr>
        <w:r>
          <w:fldChar w:fldCharType="begin"/>
        </w:r>
        <w:r>
          <w:instrText xml:space="preserve"> PAGE   \* MERGEFORMAT </w:instrText>
        </w:r>
        <w:r>
          <w:fldChar w:fldCharType="separate"/>
        </w:r>
        <w:r w:rsidR="003102ED">
          <w:rPr>
            <w:noProof/>
          </w:rPr>
          <w:t>16</w:t>
        </w:r>
        <w:r>
          <w:rPr>
            <w:noProof/>
          </w:rPr>
          <w:fldChar w:fldCharType="end"/>
        </w:r>
      </w:p>
    </w:sdtContent>
  </w:sdt>
  <w:p w14:paraId="26EA9624" w14:textId="77777777" w:rsidR="00B041EA" w:rsidRDefault="00B041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8C05EE"/>
    <w:multiLevelType w:val="hybridMultilevel"/>
    <w:tmpl w:val="2CE242E4"/>
    <w:lvl w:ilvl="0" w:tplc="0AFEF4E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4E251842"/>
    <w:multiLevelType w:val="hybridMultilevel"/>
    <w:tmpl w:val="204EBE9E"/>
    <w:lvl w:ilvl="0" w:tplc="FA3A2F9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15:restartNumberingAfterBreak="0">
    <w:nsid w:val="538D111E"/>
    <w:multiLevelType w:val="hybridMultilevel"/>
    <w:tmpl w:val="A7ECA906"/>
    <w:lvl w:ilvl="0" w:tplc="2462243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515734249">
    <w:abstractNumId w:val="2"/>
  </w:num>
  <w:num w:numId="2" w16cid:durableId="754472124">
    <w:abstractNumId w:val="0"/>
  </w:num>
  <w:num w:numId="3" w16cid:durableId="1682052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76F"/>
    <w:rsid w:val="00003E4F"/>
    <w:rsid w:val="00005528"/>
    <w:rsid w:val="000059BE"/>
    <w:rsid w:val="00006A59"/>
    <w:rsid w:val="0000729B"/>
    <w:rsid w:val="000132D9"/>
    <w:rsid w:val="00014725"/>
    <w:rsid w:val="000148A4"/>
    <w:rsid w:val="00020749"/>
    <w:rsid w:val="00020BBD"/>
    <w:rsid w:val="00020E91"/>
    <w:rsid w:val="00022193"/>
    <w:rsid w:val="000233F0"/>
    <w:rsid w:val="000309FD"/>
    <w:rsid w:val="000317D7"/>
    <w:rsid w:val="00031852"/>
    <w:rsid w:val="00031AF8"/>
    <w:rsid w:val="00032DEB"/>
    <w:rsid w:val="00032E67"/>
    <w:rsid w:val="00033955"/>
    <w:rsid w:val="00037B79"/>
    <w:rsid w:val="00041F47"/>
    <w:rsid w:val="000424F6"/>
    <w:rsid w:val="00042C4D"/>
    <w:rsid w:val="000446C0"/>
    <w:rsid w:val="000469D3"/>
    <w:rsid w:val="0005004B"/>
    <w:rsid w:val="00052330"/>
    <w:rsid w:val="00057878"/>
    <w:rsid w:val="00063685"/>
    <w:rsid w:val="0006418D"/>
    <w:rsid w:val="000644D8"/>
    <w:rsid w:val="000715BA"/>
    <w:rsid w:val="00073C12"/>
    <w:rsid w:val="0007552D"/>
    <w:rsid w:val="000758F4"/>
    <w:rsid w:val="00076BBE"/>
    <w:rsid w:val="0007781E"/>
    <w:rsid w:val="00080F3D"/>
    <w:rsid w:val="00081075"/>
    <w:rsid w:val="00081EA7"/>
    <w:rsid w:val="00087C9E"/>
    <w:rsid w:val="00090E57"/>
    <w:rsid w:val="0009680E"/>
    <w:rsid w:val="00097957"/>
    <w:rsid w:val="000A17FE"/>
    <w:rsid w:val="000A277B"/>
    <w:rsid w:val="000A29E2"/>
    <w:rsid w:val="000A323E"/>
    <w:rsid w:val="000A4DFF"/>
    <w:rsid w:val="000A579D"/>
    <w:rsid w:val="000A5EAE"/>
    <w:rsid w:val="000A69F7"/>
    <w:rsid w:val="000A7BB9"/>
    <w:rsid w:val="000B008F"/>
    <w:rsid w:val="000B402B"/>
    <w:rsid w:val="000B4965"/>
    <w:rsid w:val="000B535A"/>
    <w:rsid w:val="000C0595"/>
    <w:rsid w:val="000C0C11"/>
    <w:rsid w:val="000C3BA6"/>
    <w:rsid w:val="000C3E1A"/>
    <w:rsid w:val="000C3FBB"/>
    <w:rsid w:val="000C582D"/>
    <w:rsid w:val="000D117E"/>
    <w:rsid w:val="000D17E7"/>
    <w:rsid w:val="000D2498"/>
    <w:rsid w:val="000D65CB"/>
    <w:rsid w:val="000D71C7"/>
    <w:rsid w:val="000E0200"/>
    <w:rsid w:val="000E127F"/>
    <w:rsid w:val="000E5D14"/>
    <w:rsid w:val="000F1D99"/>
    <w:rsid w:val="000F48A6"/>
    <w:rsid w:val="000F6FBB"/>
    <w:rsid w:val="001007D7"/>
    <w:rsid w:val="00105917"/>
    <w:rsid w:val="00107B76"/>
    <w:rsid w:val="00107D87"/>
    <w:rsid w:val="00110F42"/>
    <w:rsid w:val="0011264E"/>
    <w:rsid w:val="00115CFA"/>
    <w:rsid w:val="001203B3"/>
    <w:rsid w:val="00121AEB"/>
    <w:rsid w:val="00124743"/>
    <w:rsid w:val="00125A5C"/>
    <w:rsid w:val="00130167"/>
    <w:rsid w:val="00134A72"/>
    <w:rsid w:val="001374E9"/>
    <w:rsid w:val="00137B42"/>
    <w:rsid w:val="001418EA"/>
    <w:rsid w:val="00143DDD"/>
    <w:rsid w:val="001454DF"/>
    <w:rsid w:val="00146B07"/>
    <w:rsid w:val="00147851"/>
    <w:rsid w:val="001504A4"/>
    <w:rsid w:val="001520B8"/>
    <w:rsid w:val="001530C7"/>
    <w:rsid w:val="001539A2"/>
    <w:rsid w:val="00155F5B"/>
    <w:rsid w:val="0015765B"/>
    <w:rsid w:val="00160430"/>
    <w:rsid w:val="001660FC"/>
    <w:rsid w:val="0016661D"/>
    <w:rsid w:val="0017010E"/>
    <w:rsid w:val="00171778"/>
    <w:rsid w:val="00173209"/>
    <w:rsid w:val="00176925"/>
    <w:rsid w:val="0018601E"/>
    <w:rsid w:val="001949C9"/>
    <w:rsid w:val="00196F6E"/>
    <w:rsid w:val="0019747F"/>
    <w:rsid w:val="001A25F8"/>
    <w:rsid w:val="001A60A2"/>
    <w:rsid w:val="001A72B2"/>
    <w:rsid w:val="001B1A9B"/>
    <w:rsid w:val="001B2BDD"/>
    <w:rsid w:val="001B3EA1"/>
    <w:rsid w:val="001B6FC4"/>
    <w:rsid w:val="001C0B05"/>
    <w:rsid w:val="001C20B7"/>
    <w:rsid w:val="001C4DDA"/>
    <w:rsid w:val="001C55A6"/>
    <w:rsid w:val="001C68D5"/>
    <w:rsid w:val="001C765F"/>
    <w:rsid w:val="001D0F27"/>
    <w:rsid w:val="001D3B6A"/>
    <w:rsid w:val="001D45D5"/>
    <w:rsid w:val="001E5F3D"/>
    <w:rsid w:val="001E6274"/>
    <w:rsid w:val="001E74D4"/>
    <w:rsid w:val="001F0E94"/>
    <w:rsid w:val="001F195A"/>
    <w:rsid w:val="001F2037"/>
    <w:rsid w:val="001F2104"/>
    <w:rsid w:val="002032A3"/>
    <w:rsid w:val="002032B6"/>
    <w:rsid w:val="0021364B"/>
    <w:rsid w:val="0021511F"/>
    <w:rsid w:val="00216993"/>
    <w:rsid w:val="00224104"/>
    <w:rsid w:val="0022419D"/>
    <w:rsid w:val="002303F6"/>
    <w:rsid w:val="002305B4"/>
    <w:rsid w:val="00235469"/>
    <w:rsid w:val="00236E03"/>
    <w:rsid w:val="002403AB"/>
    <w:rsid w:val="00245461"/>
    <w:rsid w:val="00251BD7"/>
    <w:rsid w:val="0025383C"/>
    <w:rsid w:val="00254C32"/>
    <w:rsid w:val="00254F00"/>
    <w:rsid w:val="00255014"/>
    <w:rsid w:val="002610CB"/>
    <w:rsid w:val="002613CD"/>
    <w:rsid w:val="00261B21"/>
    <w:rsid w:val="00261D3E"/>
    <w:rsid w:val="002623A4"/>
    <w:rsid w:val="00270B44"/>
    <w:rsid w:val="00273FCA"/>
    <w:rsid w:val="002740B8"/>
    <w:rsid w:val="00276318"/>
    <w:rsid w:val="00276A8D"/>
    <w:rsid w:val="00276A9B"/>
    <w:rsid w:val="00287032"/>
    <w:rsid w:val="00294B6E"/>
    <w:rsid w:val="0029688C"/>
    <w:rsid w:val="002A098E"/>
    <w:rsid w:val="002A1C10"/>
    <w:rsid w:val="002A4E4D"/>
    <w:rsid w:val="002B3BA9"/>
    <w:rsid w:val="002B5E2F"/>
    <w:rsid w:val="002C0858"/>
    <w:rsid w:val="002C360E"/>
    <w:rsid w:val="002C3808"/>
    <w:rsid w:val="002C7487"/>
    <w:rsid w:val="002D1D6E"/>
    <w:rsid w:val="002D2AC3"/>
    <w:rsid w:val="002D4F8F"/>
    <w:rsid w:val="002D7ADE"/>
    <w:rsid w:val="002E45AC"/>
    <w:rsid w:val="002E61B0"/>
    <w:rsid w:val="002F1170"/>
    <w:rsid w:val="003017AA"/>
    <w:rsid w:val="0030406B"/>
    <w:rsid w:val="003059E0"/>
    <w:rsid w:val="00305D46"/>
    <w:rsid w:val="003102ED"/>
    <w:rsid w:val="0031031E"/>
    <w:rsid w:val="00337F93"/>
    <w:rsid w:val="003424E0"/>
    <w:rsid w:val="00344CF1"/>
    <w:rsid w:val="003471A7"/>
    <w:rsid w:val="00351A20"/>
    <w:rsid w:val="00353CC2"/>
    <w:rsid w:val="0035634D"/>
    <w:rsid w:val="003610B8"/>
    <w:rsid w:val="00362B20"/>
    <w:rsid w:val="003633AE"/>
    <w:rsid w:val="00364B1E"/>
    <w:rsid w:val="00365868"/>
    <w:rsid w:val="003671C9"/>
    <w:rsid w:val="00367D97"/>
    <w:rsid w:val="00370219"/>
    <w:rsid w:val="003704FA"/>
    <w:rsid w:val="00370A69"/>
    <w:rsid w:val="003733B6"/>
    <w:rsid w:val="00376A03"/>
    <w:rsid w:val="00377274"/>
    <w:rsid w:val="00385644"/>
    <w:rsid w:val="00386C66"/>
    <w:rsid w:val="00387CF9"/>
    <w:rsid w:val="00391ACA"/>
    <w:rsid w:val="00394613"/>
    <w:rsid w:val="00394EB1"/>
    <w:rsid w:val="00395C3B"/>
    <w:rsid w:val="003A1DF6"/>
    <w:rsid w:val="003A32B4"/>
    <w:rsid w:val="003A4A04"/>
    <w:rsid w:val="003A64BB"/>
    <w:rsid w:val="003A6B6B"/>
    <w:rsid w:val="003B142B"/>
    <w:rsid w:val="003B5D94"/>
    <w:rsid w:val="003C06A1"/>
    <w:rsid w:val="003C1660"/>
    <w:rsid w:val="003C4E6C"/>
    <w:rsid w:val="003D01C9"/>
    <w:rsid w:val="003D0334"/>
    <w:rsid w:val="003D0F6B"/>
    <w:rsid w:val="003D4BE8"/>
    <w:rsid w:val="003E0572"/>
    <w:rsid w:val="003E5AA1"/>
    <w:rsid w:val="003F02B1"/>
    <w:rsid w:val="003F045A"/>
    <w:rsid w:val="003F04BF"/>
    <w:rsid w:val="003F08A1"/>
    <w:rsid w:val="003F2A21"/>
    <w:rsid w:val="003F37FC"/>
    <w:rsid w:val="003F4226"/>
    <w:rsid w:val="003F56E1"/>
    <w:rsid w:val="003F572E"/>
    <w:rsid w:val="003F689D"/>
    <w:rsid w:val="003F6AB6"/>
    <w:rsid w:val="003F72EB"/>
    <w:rsid w:val="00400963"/>
    <w:rsid w:val="00404D78"/>
    <w:rsid w:val="00406098"/>
    <w:rsid w:val="00406686"/>
    <w:rsid w:val="00407FEA"/>
    <w:rsid w:val="00410885"/>
    <w:rsid w:val="00411175"/>
    <w:rsid w:val="00411353"/>
    <w:rsid w:val="004114D5"/>
    <w:rsid w:val="00412433"/>
    <w:rsid w:val="004139BE"/>
    <w:rsid w:val="00417BD7"/>
    <w:rsid w:val="0042422F"/>
    <w:rsid w:val="00425D1D"/>
    <w:rsid w:val="00430BA5"/>
    <w:rsid w:val="0043254B"/>
    <w:rsid w:val="0043282F"/>
    <w:rsid w:val="00432922"/>
    <w:rsid w:val="00433A79"/>
    <w:rsid w:val="004351C2"/>
    <w:rsid w:val="00436D59"/>
    <w:rsid w:val="00441C11"/>
    <w:rsid w:val="00446C3E"/>
    <w:rsid w:val="00447BA2"/>
    <w:rsid w:val="00453206"/>
    <w:rsid w:val="0046096B"/>
    <w:rsid w:val="00461F09"/>
    <w:rsid w:val="00462E15"/>
    <w:rsid w:val="004708DF"/>
    <w:rsid w:val="00474592"/>
    <w:rsid w:val="00475B46"/>
    <w:rsid w:val="004774BB"/>
    <w:rsid w:val="004775D4"/>
    <w:rsid w:val="004851E7"/>
    <w:rsid w:val="004919C4"/>
    <w:rsid w:val="00493F66"/>
    <w:rsid w:val="00494683"/>
    <w:rsid w:val="00495EB7"/>
    <w:rsid w:val="00496601"/>
    <w:rsid w:val="004A66B8"/>
    <w:rsid w:val="004B179C"/>
    <w:rsid w:val="004B2E97"/>
    <w:rsid w:val="004B3C75"/>
    <w:rsid w:val="004C3C94"/>
    <w:rsid w:val="004D14CE"/>
    <w:rsid w:val="004D3035"/>
    <w:rsid w:val="004D79FA"/>
    <w:rsid w:val="004E57AD"/>
    <w:rsid w:val="004F0E2B"/>
    <w:rsid w:val="004F4536"/>
    <w:rsid w:val="004F4A05"/>
    <w:rsid w:val="004F6986"/>
    <w:rsid w:val="004F7591"/>
    <w:rsid w:val="004F76AB"/>
    <w:rsid w:val="00500063"/>
    <w:rsid w:val="0050039D"/>
    <w:rsid w:val="00500555"/>
    <w:rsid w:val="0050311F"/>
    <w:rsid w:val="00503596"/>
    <w:rsid w:val="005148FF"/>
    <w:rsid w:val="00514C09"/>
    <w:rsid w:val="0051638E"/>
    <w:rsid w:val="005233A1"/>
    <w:rsid w:val="005261EF"/>
    <w:rsid w:val="00526BE3"/>
    <w:rsid w:val="005313C0"/>
    <w:rsid w:val="00533B88"/>
    <w:rsid w:val="00533F61"/>
    <w:rsid w:val="00534018"/>
    <w:rsid w:val="005357D1"/>
    <w:rsid w:val="00536D0C"/>
    <w:rsid w:val="0054084A"/>
    <w:rsid w:val="005425CE"/>
    <w:rsid w:val="00542B4D"/>
    <w:rsid w:val="00544A45"/>
    <w:rsid w:val="00545903"/>
    <w:rsid w:val="00546B29"/>
    <w:rsid w:val="0054733C"/>
    <w:rsid w:val="00553467"/>
    <w:rsid w:val="00554A84"/>
    <w:rsid w:val="00556870"/>
    <w:rsid w:val="005571FF"/>
    <w:rsid w:val="00557556"/>
    <w:rsid w:val="0056038A"/>
    <w:rsid w:val="00560A7E"/>
    <w:rsid w:val="00560B50"/>
    <w:rsid w:val="00562A9E"/>
    <w:rsid w:val="00564144"/>
    <w:rsid w:val="00566220"/>
    <w:rsid w:val="00573247"/>
    <w:rsid w:val="00574198"/>
    <w:rsid w:val="00574779"/>
    <w:rsid w:val="00575A20"/>
    <w:rsid w:val="0058031B"/>
    <w:rsid w:val="0058529B"/>
    <w:rsid w:val="00586E53"/>
    <w:rsid w:val="005870F9"/>
    <w:rsid w:val="005945B2"/>
    <w:rsid w:val="00595638"/>
    <w:rsid w:val="00596D2E"/>
    <w:rsid w:val="00597648"/>
    <w:rsid w:val="005A2267"/>
    <w:rsid w:val="005A30E2"/>
    <w:rsid w:val="005A3476"/>
    <w:rsid w:val="005A50A5"/>
    <w:rsid w:val="005A64B8"/>
    <w:rsid w:val="005A65EF"/>
    <w:rsid w:val="005A76A5"/>
    <w:rsid w:val="005B0AA4"/>
    <w:rsid w:val="005B0CE0"/>
    <w:rsid w:val="005B1C14"/>
    <w:rsid w:val="005B3DE0"/>
    <w:rsid w:val="005B4856"/>
    <w:rsid w:val="005C0134"/>
    <w:rsid w:val="005C10EC"/>
    <w:rsid w:val="005C6039"/>
    <w:rsid w:val="005D3E29"/>
    <w:rsid w:val="005E1574"/>
    <w:rsid w:val="005E412E"/>
    <w:rsid w:val="005E4159"/>
    <w:rsid w:val="005F0C3B"/>
    <w:rsid w:val="005F0D7F"/>
    <w:rsid w:val="005F31C9"/>
    <w:rsid w:val="005F5267"/>
    <w:rsid w:val="005F655F"/>
    <w:rsid w:val="005F7E14"/>
    <w:rsid w:val="00603E2A"/>
    <w:rsid w:val="00605868"/>
    <w:rsid w:val="00605A8A"/>
    <w:rsid w:val="00606A1A"/>
    <w:rsid w:val="00606FF6"/>
    <w:rsid w:val="006070E0"/>
    <w:rsid w:val="00610A4A"/>
    <w:rsid w:val="00614AD3"/>
    <w:rsid w:val="00621983"/>
    <w:rsid w:val="00621E90"/>
    <w:rsid w:val="00622EE0"/>
    <w:rsid w:val="00624385"/>
    <w:rsid w:val="00630A74"/>
    <w:rsid w:val="00632F70"/>
    <w:rsid w:val="00634EDC"/>
    <w:rsid w:val="006370C6"/>
    <w:rsid w:val="00637DF1"/>
    <w:rsid w:val="006412B7"/>
    <w:rsid w:val="00641EAB"/>
    <w:rsid w:val="0064265E"/>
    <w:rsid w:val="00644CE0"/>
    <w:rsid w:val="00654CDA"/>
    <w:rsid w:val="00657091"/>
    <w:rsid w:val="006607A1"/>
    <w:rsid w:val="00661AD0"/>
    <w:rsid w:val="0066277F"/>
    <w:rsid w:val="0066366B"/>
    <w:rsid w:val="006724A8"/>
    <w:rsid w:val="006728AB"/>
    <w:rsid w:val="00672FEF"/>
    <w:rsid w:val="00677CC8"/>
    <w:rsid w:val="006802F6"/>
    <w:rsid w:val="00683198"/>
    <w:rsid w:val="00686AB6"/>
    <w:rsid w:val="006931E5"/>
    <w:rsid w:val="00693658"/>
    <w:rsid w:val="006A07BD"/>
    <w:rsid w:val="006B00CF"/>
    <w:rsid w:val="006B1DBE"/>
    <w:rsid w:val="006B6B7F"/>
    <w:rsid w:val="006C1FFC"/>
    <w:rsid w:val="006C7896"/>
    <w:rsid w:val="006C7B7B"/>
    <w:rsid w:val="006D094B"/>
    <w:rsid w:val="006D0AB0"/>
    <w:rsid w:val="006D1C3A"/>
    <w:rsid w:val="006D3052"/>
    <w:rsid w:val="006D492A"/>
    <w:rsid w:val="006D4EEA"/>
    <w:rsid w:val="006D6C73"/>
    <w:rsid w:val="006E01A0"/>
    <w:rsid w:val="006E13C5"/>
    <w:rsid w:val="006E697D"/>
    <w:rsid w:val="006E77C3"/>
    <w:rsid w:val="006F0012"/>
    <w:rsid w:val="006F00EF"/>
    <w:rsid w:val="006F342A"/>
    <w:rsid w:val="006F5C09"/>
    <w:rsid w:val="006F7723"/>
    <w:rsid w:val="00703421"/>
    <w:rsid w:val="007037BC"/>
    <w:rsid w:val="00704D77"/>
    <w:rsid w:val="0071191F"/>
    <w:rsid w:val="00721BAE"/>
    <w:rsid w:val="00724558"/>
    <w:rsid w:val="007254B5"/>
    <w:rsid w:val="00725894"/>
    <w:rsid w:val="00725DE6"/>
    <w:rsid w:val="00742D88"/>
    <w:rsid w:val="0074716D"/>
    <w:rsid w:val="0075218C"/>
    <w:rsid w:val="00754B59"/>
    <w:rsid w:val="00754CC4"/>
    <w:rsid w:val="00761171"/>
    <w:rsid w:val="00761FB1"/>
    <w:rsid w:val="007645A2"/>
    <w:rsid w:val="0076727C"/>
    <w:rsid w:val="00781F67"/>
    <w:rsid w:val="00785B7E"/>
    <w:rsid w:val="00790A67"/>
    <w:rsid w:val="00790C7E"/>
    <w:rsid w:val="00792ABF"/>
    <w:rsid w:val="00795C6F"/>
    <w:rsid w:val="00795D65"/>
    <w:rsid w:val="00796660"/>
    <w:rsid w:val="0079688A"/>
    <w:rsid w:val="0079709B"/>
    <w:rsid w:val="007970D4"/>
    <w:rsid w:val="0079753D"/>
    <w:rsid w:val="007A10D6"/>
    <w:rsid w:val="007A3FC7"/>
    <w:rsid w:val="007A7568"/>
    <w:rsid w:val="007B0879"/>
    <w:rsid w:val="007B41EA"/>
    <w:rsid w:val="007B6B2D"/>
    <w:rsid w:val="007C0844"/>
    <w:rsid w:val="007C20DB"/>
    <w:rsid w:val="007C3182"/>
    <w:rsid w:val="007C43D6"/>
    <w:rsid w:val="007C56EB"/>
    <w:rsid w:val="007C70C4"/>
    <w:rsid w:val="007C7AAC"/>
    <w:rsid w:val="007D0C56"/>
    <w:rsid w:val="007D263F"/>
    <w:rsid w:val="007D5C38"/>
    <w:rsid w:val="007E0A08"/>
    <w:rsid w:val="007E1484"/>
    <w:rsid w:val="007E1522"/>
    <w:rsid w:val="007E19D8"/>
    <w:rsid w:val="007E7DF5"/>
    <w:rsid w:val="007F04A2"/>
    <w:rsid w:val="007F0A30"/>
    <w:rsid w:val="007F2266"/>
    <w:rsid w:val="007F25E1"/>
    <w:rsid w:val="007F5449"/>
    <w:rsid w:val="0080031D"/>
    <w:rsid w:val="008067E5"/>
    <w:rsid w:val="0083060F"/>
    <w:rsid w:val="008350D8"/>
    <w:rsid w:val="00837B74"/>
    <w:rsid w:val="00840EDB"/>
    <w:rsid w:val="00842294"/>
    <w:rsid w:val="008425A6"/>
    <w:rsid w:val="00843542"/>
    <w:rsid w:val="00843940"/>
    <w:rsid w:val="00845A11"/>
    <w:rsid w:val="00845B21"/>
    <w:rsid w:val="00845E01"/>
    <w:rsid w:val="00845F00"/>
    <w:rsid w:val="008466D8"/>
    <w:rsid w:val="00852375"/>
    <w:rsid w:val="0085553A"/>
    <w:rsid w:val="00860028"/>
    <w:rsid w:val="00860118"/>
    <w:rsid w:val="0086049B"/>
    <w:rsid w:val="00861C4F"/>
    <w:rsid w:val="00863E8C"/>
    <w:rsid w:val="00864143"/>
    <w:rsid w:val="00864544"/>
    <w:rsid w:val="00866A90"/>
    <w:rsid w:val="0087022A"/>
    <w:rsid w:val="0087309F"/>
    <w:rsid w:val="008758C1"/>
    <w:rsid w:val="00875A3F"/>
    <w:rsid w:val="00876588"/>
    <w:rsid w:val="00876938"/>
    <w:rsid w:val="00877831"/>
    <w:rsid w:val="00880B01"/>
    <w:rsid w:val="00881CE1"/>
    <w:rsid w:val="0088315F"/>
    <w:rsid w:val="00885155"/>
    <w:rsid w:val="008856A7"/>
    <w:rsid w:val="008857B0"/>
    <w:rsid w:val="008878E2"/>
    <w:rsid w:val="00887F29"/>
    <w:rsid w:val="00890157"/>
    <w:rsid w:val="00895FCD"/>
    <w:rsid w:val="0089665B"/>
    <w:rsid w:val="008A19E8"/>
    <w:rsid w:val="008A1A8F"/>
    <w:rsid w:val="008B0CB3"/>
    <w:rsid w:val="008B4643"/>
    <w:rsid w:val="008C2AA6"/>
    <w:rsid w:val="008C2F19"/>
    <w:rsid w:val="008C47B1"/>
    <w:rsid w:val="008C5627"/>
    <w:rsid w:val="008C69BF"/>
    <w:rsid w:val="008C75FC"/>
    <w:rsid w:val="008D30F4"/>
    <w:rsid w:val="008D4CF8"/>
    <w:rsid w:val="008D6100"/>
    <w:rsid w:val="008D723A"/>
    <w:rsid w:val="008D7639"/>
    <w:rsid w:val="008E0E30"/>
    <w:rsid w:val="008E2B6B"/>
    <w:rsid w:val="008E56CA"/>
    <w:rsid w:val="008E6C6F"/>
    <w:rsid w:val="008E72CD"/>
    <w:rsid w:val="008F07F6"/>
    <w:rsid w:val="008F2AF0"/>
    <w:rsid w:val="008F2F7C"/>
    <w:rsid w:val="008F3026"/>
    <w:rsid w:val="008F5B0D"/>
    <w:rsid w:val="008F628B"/>
    <w:rsid w:val="008F66AE"/>
    <w:rsid w:val="009013AF"/>
    <w:rsid w:val="009038F5"/>
    <w:rsid w:val="00905984"/>
    <w:rsid w:val="00914E59"/>
    <w:rsid w:val="00915A51"/>
    <w:rsid w:val="00921AB6"/>
    <w:rsid w:val="00922C36"/>
    <w:rsid w:val="0092701B"/>
    <w:rsid w:val="00936066"/>
    <w:rsid w:val="009370EB"/>
    <w:rsid w:val="009430FB"/>
    <w:rsid w:val="00943839"/>
    <w:rsid w:val="00945F36"/>
    <w:rsid w:val="00947B3B"/>
    <w:rsid w:val="00951010"/>
    <w:rsid w:val="00956D5C"/>
    <w:rsid w:val="009603B8"/>
    <w:rsid w:val="00960623"/>
    <w:rsid w:val="00960827"/>
    <w:rsid w:val="00961986"/>
    <w:rsid w:val="00962A2D"/>
    <w:rsid w:val="009654C6"/>
    <w:rsid w:val="00970AB6"/>
    <w:rsid w:val="00981F05"/>
    <w:rsid w:val="00982F53"/>
    <w:rsid w:val="009905E9"/>
    <w:rsid w:val="00990B49"/>
    <w:rsid w:val="0099377A"/>
    <w:rsid w:val="00994E50"/>
    <w:rsid w:val="009950F6"/>
    <w:rsid w:val="00995380"/>
    <w:rsid w:val="00996D4D"/>
    <w:rsid w:val="009A103A"/>
    <w:rsid w:val="009A17E1"/>
    <w:rsid w:val="009A313A"/>
    <w:rsid w:val="009A3979"/>
    <w:rsid w:val="009A5BE0"/>
    <w:rsid w:val="009B02F4"/>
    <w:rsid w:val="009B0D47"/>
    <w:rsid w:val="009B4D51"/>
    <w:rsid w:val="009B6A9C"/>
    <w:rsid w:val="009B74A1"/>
    <w:rsid w:val="009C4336"/>
    <w:rsid w:val="009C7688"/>
    <w:rsid w:val="009C7AAF"/>
    <w:rsid w:val="009D0410"/>
    <w:rsid w:val="009D2578"/>
    <w:rsid w:val="009D2927"/>
    <w:rsid w:val="009D5098"/>
    <w:rsid w:val="009D5EC2"/>
    <w:rsid w:val="009D719C"/>
    <w:rsid w:val="009E038F"/>
    <w:rsid w:val="009E204B"/>
    <w:rsid w:val="009E73B2"/>
    <w:rsid w:val="009E78E8"/>
    <w:rsid w:val="009F01A5"/>
    <w:rsid w:val="009F385A"/>
    <w:rsid w:val="009F3F88"/>
    <w:rsid w:val="009F57B9"/>
    <w:rsid w:val="009F5E30"/>
    <w:rsid w:val="009F690F"/>
    <w:rsid w:val="009F6E67"/>
    <w:rsid w:val="009F77C0"/>
    <w:rsid w:val="00A0075B"/>
    <w:rsid w:val="00A0075E"/>
    <w:rsid w:val="00A02100"/>
    <w:rsid w:val="00A0543E"/>
    <w:rsid w:val="00A130BA"/>
    <w:rsid w:val="00A14E85"/>
    <w:rsid w:val="00A1550A"/>
    <w:rsid w:val="00A16537"/>
    <w:rsid w:val="00A20917"/>
    <w:rsid w:val="00A219E3"/>
    <w:rsid w:val="00A236C3"/>
    <w:rsid w:val="00A242B1"/>
    <w:rsid w:val="00A24B35"/>
    <w:rsid w:val="00A277AC"/>
    <w:rsid w:val="00A27AD4"/>
    <w:rsid w:val="00A31526"/>
    <w:rsid w:val="00A31C81"/>
    <w:rsid w:val="00A32181"/>
    <w:rsid w:val="00A325E6"/>
    <w:rsid w:val="00A36F9D"/>
    <w:rsid w:val="00A377EE"/>
    <w:rsid w:val="00A427E9"/>
    <w:rsid w:val="00A52122"/>
    <w:rsid w:val="00A52EB7"/>
    <w:rsid w:val="00A530FA"/>
    <w:rsid w:val="00A53A71"/>
    <w:rsid w:val="00A572F4"/>
    <w:rsid w:val="00A6096A"/>
    <w:rsid w:val="00A61DAF"/>
    <w:rsid w:val="00A63DA8"/>
    <w:rsid w:val="00A66505"/>
    <w:rsid w:val="00A66BDB"/>
    <w:rsid w:val="00A7358E"/>
    <w:rsid w:val="00A75119"/>
    <w:rsid w:val="00A75678"/>
    <w:rsid w:val="00A759F0"/>
    <w:rsid w:val="00A75C37"/>
    <w:rsid w:val="00A75E18"/>
    <w:rsid w:val="00A7609C"/>
    <w:rsid w:val="00A76518"/>
    <w:rsid w:val="00A77C6D"/>
    <w:rsid w:val="00A80DC0"/>
    <w:rsid w:val="00A824C5"/>
    <w:rsid w:val="00A82B73"/>
    <w:rsid w:val="00A94390"/>
    <w:rsid w:val="00A96862"/>
    <w:rsid w:val="00A96A21"/>
    <w:rsid w:val="00A97CF3"/>
    <w:rsid w:val="00AA03B4"/>
    <w:rsid w:val="00AA2CD3"/>
    <w:rsid w:val="00AA5B6F"/>
    <w:rsid w:val="00AB0DE8"/>
    <w:rsid w:val="00AB2514"/>
    <w:rsid w:val="00AB42EB"/>
    <w:rsid w:val="00AB4866"/>
    <w:rsid w:val="00AB4AAD"/>
    <w:rsid w:val="00AC14A7"/>
    <w:rsid w:val="00AC29E8"/>
    <w:rsid w:val="00AC2F71"/>
    <w:rsid w:val="00AC46E5"/>
    <w:rsid w:val="00AC5126"/>
    <w:rsid w:val="00AD0FFB"/>
    <w:rsid w:val="00AD25CE"/>
    <w:rsid w:val="00AD2D99"/>
    <w:rsid w:val="00AD4758"/>
    <w:rsid w:val="00AE1158"/>
    <w:rsid w:val="00AE14B1"/>
    <w:rsid w:val="00AE2446"/>
    <w:rsid w:val="00AE527F"/>
    <w:rsid w:val="00AF44E4"/>
    <w:rsid w:val="00AF57D5"/>
    <w:rsid w:val="00AF665B"/>
    <w:rsid w:val="00B0020F"/>
    <w:rsid w:val="00B0310C"/>
    <w:rsid w:val="00B041EA"/>
    <w:rsid w:val="00B05EEB"/>
    <w:rsid w:val="00B12E0B"/>
    <w:rsid w:val="00B1432F"/>
    <w:rsid w:val="00B144F9"/>
    <w:rsid w:val="00B157A7"/>
    <w:rsid w:val="00B16418"/>
    <w:rsid w:val="00B171F2"/>
    <w:rsid w:val="00B22B4E"/>
    <w:rsid w:val="00B25623"/>
    <w:rsid w:val="00B257AC"/>
    <w:rsid w:val="00B30988"/>
    <w:rsid w:val="00B31C9E"/>
    <w:rsid w:val="00B41E4B"/>
    <w:rsid w:val="00B43F4B"/>
    <w:rsid w:val="00B441C8"/>
    <w:rsid w:val="00B4531D"/>
    <w:rsid w:val="00B47E3E"/>
    <w:rsid w:val="00B505DD"/>
    <w:rsid w:val="00B50BD7"/>
    <w:rsid w:val="00B50BE7"/>
    <w:rsid w:val="00B5395A"/>
    <w:rsid w:val="00B54E99"/>
    <w:rsid w:val="00B57BBE"/>
    <w:rsid w:val="00B60E5A"/>
    <w:rsid w:val="00B63AF3"/>
    <w:rsid w:val="00B6412E"/>
    <w:rsid w:val="00B6416C"/>
    <w:rsid w:val="00B66D7F"/>
    <w:rsid w:val="00B729A1"/>
    <w:rsid w:val="00B74AF4"/>
    <w:rsid w:val="00B7512D"/>
    <w:rsid w:val="00B77508"/>
    <w:rsid w:val="00B802E5"/>
    <w:rsid w:val="00B829F0"/>
    <w:rsid w:val="00B852E5"/>
    <w:rsid w:val="00B907B3"/>
    <w:rsid w:val="00B908BF"/>
    <w:rsid w:val="00B91786"/>
    <w:rsid w:val="00B92133"/>
    <w:rsid w:val="00B93311"/>
    <w:rsid w:val="00B94D48"/>
    <w:rsid w:val="00B95D82"/>
    <w:rsid w:val="00B97D9F"/>
    <w:rsid w:val="00BB0DB0"/>
    <w:rsid w:val="00BB1925"/>
    <w:rsid w:val="00BB21EB"/>
    <w:rsid w:val="00BB2339"/>
    <w:rsid w:val="00BB2DF0"/>
    <w:rsid w:val="00BB77F0"/>
    <w:rsid w:val="00BC3E6C"/>
    <w:rsid w:val="00BC7727"/>
    <w:rsid w:val="00BC7A88"/>
    <w:rsid w:val="00BD22D0"/>
    <w:rsid w:val="00BD3AE3"/>
    <w:rsid w:val="00BD3B37"/>
    <w:rsid w:val="00BD5597"/>
    <w:rsid w:val="00BD5753"/>
    <w:rsid w:val="00BE30F8"/>
    <w:rsid w:val="00BE3E41"/>
    <w:rsid w:val="00BF1ACB"/>
    <w:rsid w:val="00BF474E"/>
    <w:rsid w:val="00BF5622"/>
    <w:rsid w:val="00BF5B5A"/>
    <w:rsid w:val="00BF6C77"/>
    <w:rsid w:val="00C101C8"/>
    <w:rsid w:val="00C12149"/>
    <w:rsid w:val="00C14D64"/>
    <w:rsid w:val="00C16758"/>
    <w:rsid w:val="00C20302"/>
    <w:rsid w:val="00C20CC3"/>
    <w:rsid w:val="00C222DB"/>
    <w:rsid w:val="00C226F8"/>
    <w:rsid w:val="00C26B07"/>
    <w:rsid w:val="00C26BF0"/>
    <w:rsid w:val="00C26F6D"/>
    <w:rsid w:val="00C30844"/>
    <w:rsid w:val="00C356FD"/>
    <w:rsid w:val="00C43168"/>
    <w:rsid w:val="00C4503F"/>
    <w:rsid w:val="00C50526"/>
    <w:rsid w:val="00C51520"/>
    <w:rsid w:val="00C5448A"/>
    <w:rsid w:val="00C54731"/>
    <w:rsid w:val="00C558DC"/>
    <w:rsid w:val="00C560EB"/>
    <w:rsid w:val="00C65546"/>
    <w:rsid w:val="00C655B1"/>
    <w:rsid w:val="00C6593F"/>
    <w:rsid w:val="00C71E63"/>
    <w:rsid w:val="00C726CA"/>
    <w:rsid w:val="00C75BDE"/>
    <w:rsid w:val="00C77541"/>
    <w:rsid w:val="00C77599"/>
    <w:rsid w:val="00C8405F"/>
    <w:rsid w:val="00C85EF4"/>
    <w:rsid w:val="00C868A2"/>
    <w:rsid w:val="00C86918"/>
    <w:rsid w:val="00C903A1"/>
    <w:rsid w:val="00C92C76"/>
    <w:rsid w:val="00C93BA4"/>
    <w:rsid w:val="00C94492"/>
    <w:rsid w:val="00C97FF0"/>
    <w:rsid w:val="00CA1CCD"/>
    <w:rsid w:val="00CA2836"/>
    <w:rsid w:val="00CA38B1"/>
    <w:rsid w:val="00CA3BE3"/>
    <w:rsid w:val="00CB05E6"/>
    <w:rsid w:val="00CB13D6"/>
    <w:rsid w:val="00CB57A9"/>
    <w:rsid w:val="00CC23C7"/>
    <w:rsid w:val="00CD4499"/>
    <w:rsid w:val="00CD5B82"/>
    <w:rsid w:val="00CD6DDE"/>
    <w:rsid w:val="00CE2CEA"/>
    <w:rsid w:val="00CF3970"/>
    <w:rsid w:val="00CF402F"/>
    <w:rsid w:val="00CF4E04"/>
    <w:rsid w:val="00CF5DFA"/>
    <w:rsid w:val="00D01953"/>
    <w:rsid w:val="00D0383E"/>
    <w:rsid w:val="00D0404E"/>
    <w:rsid w:val="00D04604"/>
    <w:rsid w:val="00D07FB4"/>
    <w:rsid w:val="00D13422"/>
    <w:rsid w:val="00D14430"/>
    <w:rsid w:val="00D146ED"/>
    <w:rsid w:val="00D22443"/>
    <w:rsid w:val="00D2279F"/>
    <w:rsid w:val="00D322FE"/>
    <w:rsid w:val="00D35446"/>
    <w:rsid w:val="00D4004F"/>
    <w:rsid w:val="00D421B7"/>
    <w:rsid w:val="00D4220E"/>
    <w:rsid w:val="00D45119"/>
    <w:rsid w:val="00D479DB"/>
    <w:rsid w:val="00D54191"/>
    <w:rsid w:val="00D54A8B"/>
    <w:rsid w:val="00D577E0"/>
    <w:rsid w:val="00D57966"/>
    <w:rsid w:val="00D60900"/>
    <w:rsid w:val="00D6353D"/>
    <w:rsid w:val="00D63C3D"/>
    <w:rsid w:val="00D65AAF"/>
    <w:rsid w:val="00D6604B"/>
    <w:rsid w:val="00D66703"/>
    <w:rsid w:val="00D6763B"/>
    <w:rsid w:val="00D704F4"/>
    <w:rsid w:val="00D7091C"/>
    <w:rsid w:val="00D716E7"/>
    <w:rsid w:val="00D73B7F"/>
    <w:rsid w:val="00D746BA"/>
    <w:rsid w:val="00D764EA"/>
    <w:rsid w:val="00D777C9"/>
    <w:rsid w:val="00D812AB"/>
    <w:rsid w:val="00D821B8"/>
    <w:rsid w:val="00D8268B"/>
    <w:rsid w:val="00D843D0"/>
    <w:rsid w:val="00D85E33"/>
    <w:rsid w:val="00D87529"/>
    <w:rsid w:val="00D877D9"/>
    <w:rsid w:val="00D90A42"/>
    <w:rsid w:val="00D91C0D"/>
    <w:rsid w:val="00D928B4"/>
    <w:rsid w:val="00D92AE6"/>
    <w:rsid w:val="00D941E7"/>
    <w:rsid w:val="00D95794"/>
    <w:rsid w:val="00D95B1C"/>
    <w:rsid w:val="00D97232"/>
    <w:rsid w:val="00D97E00"/>
    <w:rsid w:val="00DA1559"/>
    <w:rsid w:val="00DA1819"/>
    <w:rsid w:val="00DA1C48"/>
    <w:rsid w:val="00DA2D4F"/>
    <w:rsid w:val="00DA408A"/>
    <w:rsid w:val="00DA45F4"/>
    <w:rsid w:val="00DA49F9"/>
    <w:rsid w:val="00DA4EDF"/>
    <w:rsid w:val="00DA5570"/>
    <w:rsid w:val="00DB468B"/>
    <w:rsid w:val="00DB4DBE"/>
    <w:rsid w:val="00DB78C3"/>
    <w:rsid w:val="00DB7C8F"/>
    <w:rsid w:val="00DC18FE"/>
    <w:rsid w:val="00DC1B5F"/>
    <w:rsid w:val="00DC21F3"/>
    <w:rsid w:val="00DC3540"/>
    <w:rsid w:val="00DC74B2"/>
    <w:rsid w:val="00DD17F3"/>
    <w:rsid w:val="00DD3001"/>
    <w:rsid w:val="00DD3496"/>
    <w:rsid w:val="00DD3500"/>
    <w:rsid w:val="00DE041A"/>
    <w:rsid w:val="00DE14D4"/>
    <w:rsid w:val="00DE33D2"/>
    <w:rsid w:val="00DE7E93"/>
    <w:rsid w:val="00DF06B0"/>
    <w:rsid w:val="00DF17AC"/>
    <w:rsid w:val="00DF355C"/>
    <w:rsid w:val="00DF61F7"/>
    <w:rsid w:val="00E03E46"/>
    <w:rsid w:val="00E064BC"/>
    <w:rsid w:val="00E06B64"/>
    <w:rsid w:val="00E07AA8"/>
    <w:rsid w:val="00E07E92"/>
    <w:rsid w:val="00E10950"/>
    <w:rsid w:val="00E113F4"/>
    <w:rsid w:val="00E2076F"/>
    <w:rsid w:val="00E20989"/>
    <w:rsid w:val="00E23AA9"/>
    <w:rsid w:val="00E24BC1"/>
    <w:rsid w:val="00E24BD1"/>
    <w:rsid w:val="00E24D05"/>
    <w:rsid w:val="00E32B96"/>
    <w:rsid w:val="00E33174"/>
    <w:rsid w:val="00E33F9E"/>
    <w:rsid w:val="00E41401"/>
    <w:rsid w:val="00E4202A"/>
    <w:rsid w:val="00E43FB8"/>
    <w:rsid w:val="00E44CC2"/>
    <w:rsid w:val="00E47BB3"/>
    <w:rsid w:val="00E54405"/>
    <w:rsid w:val="00E552A7"/>
    <w:rsid w:val="00E55B1E"/>
    <w:rsid w:val="00E61A3F"/>
    <w:rsid w:val="00E629D4"/>
    <w:rsid w:val="00E717C3"/>
    <w:rsid w:val="00E7388D"/>
    <w:rsid w:val="00E74B32"/>
    <w:rsid w:val="00E74F16"/>
    <w:rsid w:val="00E80E96"/>
    <w:rsid w:val="00E816D1"/>
    <w:rsid w:val="00E84089"/>
    <w:rsid w:val="00E8432D"/>
    <w:rsid w:val="00E90034"/>
    <w:rsid w:val="00E90F09"/>
    <w:rsid w:val="00E916DA"/>
    <w:rsid w:val="00E94121"/>
    <w:rsid w:val="00E957CD"/>
    <w:rsid w:val="00E97879"/>
    <w:rsid w:val="00EA7A61"/>
    <w:rsid w:val="00EB115A"/>
    <w:rsid w:val="00EB1995"/>
    <w:rsid w:val="00EB2E83"/>
    <w:rsid w:val="00EB3126"/>
    <w:rsid w:val="00EB3275"/>
    <w:rsid w:val="00EB5AFC"/>
    <w:rsid w:val="00EC0828"/>
    <w:rsid w:val="00EC186C"/>
    <w:rsid w:val="00EC28FA"/>
    <w:rsid w:val="00EC2A21"/>
    <w:rsid w:val="00EC3358"/>
    <w:rsid w:val="00EC3723"/>
    <w:rsid w:val="00ED060D"/>
    <w:rsid w:val="00ED0E83"/>
    <w:rsid w:val="00ED56FA"/>
    <w:rsid w:val="00ED7254"/>
    <w:rsid w:val="00EE1F47"/>
    <w:rsid w:val="00EE2CD4"/>
    <w:rsid w:val="00EF1C20"/>
    <w:rsid w:val="00EF2FAF"/>
    <w:rsid w:val="00EF37AB"/>
    <w:rsid w:val="00EF3BA7"/>
    <w:rsid w:val="00EF458D"/>
    <w:rsid w:val="00F01502"/>
    <w:rsid w:val="00F0259F"/>
    <w:rsid w:val="00F04F0A"/>
    <w:rsid w:val="00F0625E"/>
    <w:rsid w:val="00F06659"/>
    <w:rsid w:val="00F06B4A"/>
    <w:rsid w:val="00F07696"/>
    <w:rsid w:val="00F10BF0"/>
    <w:rsid w:val="00F10F9D"/>
    <w:rsid w:val="00F115FA"/>
    <w:rsid w:val="00F11EF2"/>
    <w:rsid w:val="00F12EAA"/>
    <w:rsid w:val="00F13187"/>
    <w:rsid w:val="00F21FE0"/>
    <w:rsid w:val="00F22901"/>
    <w:rsid w:val="00F22A4E"/>
    <w:rsid w:val="00F24C2F"/>
    <w:rsid w:val="00F24CF3"/>
    <w:rsid w:val="00F26AE7"/>
    <w:rsid w:val="00F311BD"/>
    <w:rsid w:val="00F31226"/>
    <w:rsid w:val="00F31243"/>
    <w:rsid w:val="00F32D98"/>
    <w:rsid w:val="00F3504A"/>
    <w:rsid w:val="00F3518F"/>
    <w:rsid w:val="00F36A4D"/>
    <w:rsid w:val="00F4210D"/>
    <w:rsid w:val="00F467BA"/>
    <w:rsid w:val="00F50BFA"/>
    <w:rsid w:val="00F512C7"/>
    <w:rsid w:val="00F52371"/>
    <w:rsid w:val="00F52CF3"/>
    <w:rsid w:val="00F54CE6"/>
    <w:rsid w:val="00F5704C"/>
    <w:rsid w:val="00F63B6F"/>
    <w:rsid w:val="00F6403A"/>
    <w:rsid w:val="00F7022D"/>
    <w:rsid w:val="00F716EB"/>
    <w:rsid w:val="00F83D18"/>
    <w:rsid w:val="00F859DD"/>
    <w:rsid w:val="00F90048"/>
    <w:rsid w:val="00F905EB"/>
    <w:rsid w:val="00F912EF"/>
    <w:rsid w:val="00F945C8"/>
    <w:rsid w:val="00F9508A"/>
    <w:rsid w:val="00F973AB"/>
    <w:rsid w:val="00F977BA"/>
    <w:rsid w:val="00F97917"/>
    <w:rsid w:val="00FA28A9"/>
    <w:rsid w:val="00FA2AB8"/>
    <w:rsid w:val="00FA4E93"/>
    <w:rsid w:val="00FB1518"/>
    <w:rsid w:val="00FB2CDD"/>
    <w:rsid w:val="00FB2FE0"/>
    <w:rsid w:val="00FB3903"/>
    <w:rsid w:val="00FC4CD8"/>
    <w:rsid w:val="00FC62D1"/>
    <w:rsid w:val="00FC730E"/>
    <w:rsid w:val="00FC7917"/>
    <w:rsid w:val="00FC7EFA"/>
    <w:rsid w:val="00FD04A0"/>
    <w:rsid w:val="00FD0A14"/>
    <w:rsid w:val="00FD4F5E"/>
    <w:rsid w:val="00FD63F0"/>
    <w:rsid w:val="00FD7193"/>
    <w:rsid w:val="00FD7212"/>
    <w:rsid w:val="00FE3828"/>
    <w:rsid w:val="00FE3B61"/>
    <w:rsid w:val="00FE6BE6"/>
    <w:rsid w:val="00FE6DD4"/>
    <w:rsid w:val="00FF3117"/>
    <w:rsid w:val="00FF3279"/>
    <w:rsid w:val="00FF4C07"/>
    <w:rsid w:val="00FF6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920DA"/>
  <w15:docId w15:val="{8E3CE625-6538-49C4-8593-8D793837B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0AA4"/>
    <w:pPr>
      <w:ind w:left="720"/>
      <w:contextualSpacing/>
    </w:pPr>
  </w:style>
  <w:style w:type="paragraph" w:styleId="Header">
    <w:name w:val="header"/>
    <w:basedOn w:val="Normal"/>
    <w:link w:val="HeaderChar"/>
    <w:uiPriority w:val="99"/>
    <w:unhideWhenUsed/>
    <w:rsid w:val="00845E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5E01"/>
  </w:style>
  <w:style w:type="paragraph" w:styleId="Footer">
    <w:name w:val="footer"/>
    <w:basedOn w:val="Normal"/>
    <w:link w:val="FooterChar"/>
    <w:uiPriority w:val="99"/>
    <w:unhideWhenUsed/>
    <w:rsid w:val="00845E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5E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7499533">
      <w:bodyDiv w:val="1"/>
      <w:marLeft w:val="0"/>
      <w:marRight w:val="0"/>
      <w:marTop w:val="0"/>
      <w:marBottom w:val="0"/>
      <w:divBdr>
        <w:top w:val="none" w:sz="0" w:space="0" w:color="auto"/>
        <w:left w:val="none" w:sz="0" w:space="0" w:color="auto"/>
        <w:bottom w:val="none" w:sz="0" w:space="0" w:color="auto"/>
        <w:right w:val="none" w:sz="0" w:space="0" w:color="auto"/>
      </w:divBdr>
      <w:divsChild>
        <w:div w:id="1335959987">
          <w:marLeft w:val="4757"/>
          <w:marRight w:val="0"/>
          <w:marTop w:val="0"/>
          <w:marBottom w:val="0"/>
          <w:divBdr>
            <w:top w:val="none" w:sz="0" w:space="0" w:color="auto"/>
            <w:left w:val="none" w:sz="0" w:space="0" w:color="auto"/>
            <w:bottom w:val="none" w:sz="0" w:space="0" w:color="auto"/>
            <w:right w:val="none" w:sz="0" w:space="0" w:color="auto"/>
          </w:divBdr>
          <w:divsChild>
            <w:div w:id="13462254">
              <w:marLeft w:val="0"/>
              <w:marRight w:val="0"/>
              <w:marTop w:val="0"/>
              <w:marBottom w:val="0"/>
              <w:divBdr>
                <w:top w:val="single" w:sz="12" w:space="4" w:color="auto"/>
                <w:left w:val="single" w:sz="6" w:space="4" w:color="auto"/>
                <w:bottom w:val="single" w:sz="6" w:space="4" w:color="auto"/>
                <w:right w:val="single" w:sz="6" w:space="4" w:color="auto"/>
              </w:divBdr>
              <w:divsChild>
                <w:div w:id="1325276382">
                  <w:marLeft w:val="0"/>
                  <w:marRight w:val="0"/>
                  <w:marTop w:val="0"/>
                  <w:marBottom w:val="0"/>
                  <w:divBdr>
                    <w:top w:val="none" w:sz="0" w:space="0" w:color="auto"/>
                    <w:left w:val="none" w:sz="0" w:space="0" w:color="auto"/>
                    <w:bottom w:val="none" w:sz="0" w:space="0" w:color="auto"/>
                    <w:right w:val="none" w:sz="0" w:space="0" w:color="auto"/>
                  </w:divBdr>
                  <w:divsChild>
                    <w:div w:id="1671056857">
                      <w:marLeft w:val="0"/>
                      <w:marRight w:val="0"/>
                      <w:marTop w:val="0"/>
                      <w:marBottom w:val="0"/>
                      <w:divBdr>
                        <w:top w:val="none" w:sz="0" w:space="0" w:color="auto"/>
                        <w:left w:val="none" w:sz="0" w:space="0" w:color="auto"/>
                        <w:bottom w:val="none" w:sz="0" w:space="0" w:color="auto"/>
                        <w:right w:val="none" w:sz="0" w:space="0" w:color="auto"/>
                      </w:divBdr>
                    </w:div>
                    <w:div w:id="324169150">
                      <w:marLeft w:val="0"/>
                      <w:marRight w:val="0"/>
                      <w:marTop w:val="0"/>
                      <w:marBottom w:val="0"/>
                      <w:divBdr>
                        <w:top w:val="none" w:sz="0" w:space="0" w:color="auto"/>
                        <w:left w:val="none" w:sz="0" w:space="0" w:color="auto"/>
                        <w:bottom w:val="none" w:sz="0" w:space="0" w:color="auto"/>
                        <w:right w:val="none" w:sz="0" w:space="0" w:color="auto"/>
                      </w:divBdr>
                    </w:div>
                    <w:div w:id="1177617685">
                      <w:marLeft w:val="0"/>
                      <w:marRight w:val="0"/>
                      <w:marTop w:val="0"/>
                      <w:marBottom w:val="0"/>
                      <w:divBdr>
                        <w:top w:val="none" w:sz="0" w:space="0" w:color="auto"/>
                        <w:left w:val="none" w:sz="0" w:space="0" w:color="auto"/>
                        <w:bottom w:val="none" w:sz="0" w:space="0" w:color="auto"/>
                        <w:right w:val="none" w:sz="0" w:space="0" w:color="auto"/>
                      </w:divBdr>
                    </w:div>
                    <w:div w:id="2014987489">
                      <w:marLeft w:val="0"/>
                      <w:marRight w:val="0"/>
                      <w:marTop w:val="0"/>
                      <w:marBottom w:val="0"/>
                      <w:divBdr>
                        <w:top w:val="none" w:sz="0" w:space="0" w:color="auto"/>
                        <w:left w:val="none" w:sz="0" w:space="0" w:color="auto"/>
                        <w:bottom w:val="none" w:sz="0" w:space="0" w:color="auto"/>
                        <w:right w:val="none" w:sz="0" w:space="0" w:color="auto"/>
                      </w:divBdr>
                    </w:div>
                    <w:div w:id="15148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644284">
          <w:marLeft w:val="0"/>
          <w:marRight w:val="0"/>
          <w:marTop w:val="0"/>
          <w:marBottom w:val="0"/>
          <w:divBdr>
            <w:top w:val="none" w:sz="0" w:space="0" w:color="auto"/>
            <w:left w:val="none" w:sz="0" w:space="0" w:color="auto"/>
            <w:bottom w:val="none" w:sz="0" w:space="0" w:color="auto"/>
            <w:right w:val="none" w:sz="0" w:space="0" w:color="auto"/>
          </w:divBdr>
          <w:divsChild>
            <w:div w:id="1879009732">
              <w:marLeft w:val="0"/>
              <w:marRight w:val="0"/>
              <w:marTop w:val="0"/>
              <w:marBottom w:val="0"/>
              <w:divBdr>
                <w:top w:val="none" w:sz="0" w:space="0" w:color="auto"/>
                <w:left w:val="none" w:sz="0" w:space="0" w:color="auto"/>
                <w:bottom w:val="none" w:sz="0" w:space="0" w:color="auto"/>
                <w:right w:val="none" w:sz="0" w:space="0" w:color="auto"/>
              </w:divBdr>
              <w:divsChild>
                <w:div w:id="400522727">
                  <w:marLeft w:val="0"/>
                  <w:marRight w:val="0"/>
                  <w:marTop w:val="0"/>
                  <w:marBottom w:val="0"/>
                  <w:divBdr>
                    <w:top w:val="none" w:sz="0" w:space="0" w:color="auto"/>
                    <w:left w:val="none" w:sz="0" w:space="0" w:color="auto"/>
                    <w:bottom w:val="none" w:sz="0" w:space="0" w:color="auto"/>
                    <w:right w:val="none" w:sz="0" w:space="0" w:color="auto"/>
                  </w:divBdr>
                  <w:divsChild>
                    <w:div w:id="1547335729">
                      <w:marLeft w:val="0"/>
                      <w:marRight w:val="0"/>
                      <w:marTop w:val="0"/>
                      <w:marBottom w:val="0"/>
                      <w:divBdr>
                        <w:top w:val="none" w:sz="0" w:space="8" w:color="024B03"/>
                        <w:left w:val="none" w:sz="0" w:space="11" w:color="024B03"/>
                        <w:bottom w:val="none" w:sz="0" w:space="8" w:color="024B03"/>
                        <w:right w:val="none" w:sz="0" w:space="11" w:color="024B03"/>
                      </w:divBdr>
                    </w:div>
                  </w:divsChild>
                </w:div>
                <w:div w:id="600795067">
                  <w:marLeft w:val="0"/>
                  <w:marRight w:val="0"/>
                  <w:marTop w:val="75"/>
                  <w:marBottom w:val="0"/>
                  <w:divBdr>
                    <w:top w:val="none" w:sz="0" w:space="0" w:color="auto"/>
                    <w:left w:val="none" w:sz="0" w:space="0" w:color="auto"/>
                    <w:bottom w:val="none" w:sz="0" w:space="0" w:color="auto"/>
                    <w:right w:val="none" w:sz="0" w:space="0" w:color="auto"/>
                  </w:divBdr>
                  <w:divsChild>
                    <w:div w:id="1019358879">
                      <w:marLeft w:val="0"/>
                      <w:marRight w:val="0"/>
                      <w:marTop w:val="0"/>
                      <w:marBottom w:val="0"/>
                      <w:divBdr>
                        <w:top w:val="none" w:sz="0" w:space="8" w:color="024B03"/>
                        <w:left w:val="none" w:sz="0" w:space="11" w:color="024B03"/>
                        <w:bottom w:val="none" w:sz="0" w:space="8" w:color="024B03"/>
                        <w:right w:val="none" w:sz="0" w:space="11" w:color="024B03"/>
                      </w:divBdr>
                    </w:div>
                  </w:divsChild>
                </w:div>
                <w:div w:id="609823686">
                  <w:marLeft w:val="0"/>
                  <w:marRight w:val="0"/>
                  <w:marTop w:val="75"/>
                  <w:marBottom w:val="0"/>
                  <w:divBdr>
                    <w:top w:val="none" w:sz="0" w:space="0" w:color="auto"/>
                    <w:left w:val="none" w:sz="0" w:space="0" w:color="auto"/>
                    <w:bottom w:val="none" w:sz="0" w:space="0" w:color="auto"/>
                    <w:right w:val="none" w:sz="0" w:space="0" w:color="auto"/>
                  </w:divBdr>
                  <w:divsChild>
                    <w:div w:id="572472462">
                      <w:marLeft w:val="0"/>
                      <w:marRight w:val="0"/>
                      <w:marTop w:val="0"/>
                      <w:marBottom w:val="0"/>
                      <w:divBdr>
                        <w:top w:val="none" w:sz="0" w:space="8" w:color="024B03"/>
                        <w:left w:val="none" w:sz="0" w:space="11" w:color="024B03"/>
                        <w:bottom w:val="none" w:sz="0" w:space="8" w:color="024B03"/>
                        <w:right w:val="none" w:sz="0" w:space="11" w:color="024B03"/>
                      </w:divBdr>
                    </w:div>
                  </w:divsChild>
                </w:div>
                <w:div w:id="81730109">
                  <w:marLeft w:val="0"/>
                  <w:marRight w:val="0"/>
                  <w:marTop w:val="75"/>
                  <w:marBottom w:val="0"/>
                  <w:divBdr>
                    <w:top w:val="none" w:sz="0" w:space="0" w:color="auto"/>
                    <w:left w:val="none" w:sz="0" w:space="0" w:color="auto"/>
                    <w:bottom w:val="none" w:sz="0" w:space="0" w:color="auto"/>
                    <w:right w:val="none" w:sz="0" w:space="0" w:color="auto"/>
                  </w:divBdr>
                  <w:divsChild>
                    <w:div w:id="1570774458">
                      <w:marLeft w:val="0"/>
                      <w:marRight w:val="0"/>
                      <w:marTop w:val="0"/>
                      <w:marBottom w:val="0"/>
                      <w:divBdr>
                        <w:top w:val="none" w:sz="0" w:space="8" w:color="024B03"/>
                        <w:left w:val="none" w:sz="0" w:space="11" w:color="024B03"/>
                        <w:bottom w:val="none" w:sz="0" w:space="8" w:color="024B03"/>
                        <w:right w:val="none" w:sz="0" w:space="11" w:color="024B03"/>
                      </w:divBdr>
                    </w:div>
                  </w:divsChild>
                </w:div>
                <w:div w:id="1886093152">
                  <w:marLeft w:val="0"/>
                  <w:marRight w:val="0"/>
                  <w:marTop w:val="75"/>
                  <w:marBottom w:val="0"/>
                  <w:divBdr>
                    <w:top w:val="none" w:sz="0" w:space="0" w:color="auto"/>
                    <w:left w:val="none" w:sz="0" w:space="0" w:color="auto"/>
                    <w:bottom w:val="none" w:sz="0" w:space="0" w:color="auto"/>
                    <w:right w:val="none" w:sz="0" w:space="0" w:color="auto"/>
                  </w:divBdr>
                  <w:divsChild>
                    <w:div w:id="807434431">
                      <w:marLeft w:val="0"/>
                      <w:marRight w:val="0"/>
                      <w:marTop w:val="0"/>
                      <w:marBottom w:val="0"/>
                      <w:divBdr>
                        <w:top w:val="none" w:sz="0" w:space="8" w:color="024B03"/>
                        <w:left w:val="none" w:sz="0" w:space="11" w:color="024B03"/>
                        <w:bottom w:val="none" w:sz="0" w:space="8" w:color="024B03"/>
                        <w:right w:val="none" w:sz="0" w:space="11" w:color="024B03"/>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63C1C-762C-46F4-9AD4-89395316B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8822</Words>
  <Characters>50286</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Stojanovic</dc:creator>
  <cp:keywords/>
  <dc:description/>
  <cp:lastModifiedBy>Ivana Vojinović</cp:lastModifiedBy>
  <cp:revision>2</cp:revision>
  <dcterms:created xsi:type="dcterms:W3CDTF">2025-06-06T11:24:00Z</dcterms:created>
  <dcterms:modified xsi:type="dcterms:W3CDTF">2025-06-06T11:24:00Z</dcterms:modified>
</cp:coreProperties>
</file>