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BB7" w:rsidRDefault="001A4BB7" w:rsidP="001A4BB7">
      <w:pPr>
        <w:jc w:val="center"/>
        <w:rPr>
          <w:rFonts w:ascii="Times New Roman" w:hAnsi="Times New Roman" w:cs="Times New Roman"/>
          <w:b/>
          <w:bCs/>
          <w:lang w:val="sr-Cyrl-RS"/>
        </w:rPr>
      </w:pPr>
      <w:r>
        <w:rPr>
          <w:rFonts w:ascii="Times New Roman" w:hAnsi="Times New Roman" w:cs="Times New Roman"/>
          <w:b/>
          <w:bCs/>
          <w:lang w:val="sr-Cyrl-RS"/>
        </w:rPr>
        <w:t>АНАЛИЗА ЕФЕКАТА</w:t>
      </w:r>
    </w:p>
    <w:p w:rsidR="001A4BB7" w:rsidRDefault="001A4BB7" w:rsidP="001A4BB7">
      <w:pPr>
        <w:jc w:val="both"/>
        <w:rPr>
          <w:rFonts w:ascii="Times New Roman" w:hAnsi="Times New Roman" w:cs="Times New Roman"/>
          <w:lang w:val="sr-Cyrl-RS"/>
        </w:rPr>
      </w:pPr>
    </w:p>
    <w:p w:rsidR="001A4BB7" w:rsidRDefault="001A4BB7" w:rsidP="001A4BB7">
      <w:pPr>
        <w:jc w:val="both"/>
        <w:rPr>
          <w:rFonts w:ascii="Times New Roman" w:hAnsi="Times New Roman" w:cs="Times New Roman"/>
          <w:b/>
          <w:bCs/>
          <w:lang w:val="sr-Cyrl-RS"/>
        </w:rPr>
      </w:pPr>
      <w:r>
        <w:rPr>
          <w:rFonts w:ascii="Times New Roman" w:hAnsi="Times New Roman" w:cs="Times New Roman"/>
          <w:b/>
          <w:bCs/>
          <w:lang w:val="sr-Cyrl-RS"/>
        </w:rPr>
        <w:t xml:space="preserve">1. </w:t>
      </w:r>
      <w:r w:rsidRPr="00B86935">
        <w:rPr>
          <w:rFonts w:ascii="Times New Roman" w:hAnsi="Times New Roman" w:cs="Times New Roman"/>
          <w:b/>
          <w:bCs/>
          <w:lang w:val="sr-Cyrl-RS"/>
        </w:rPr>
        <w:t xml:space="preserve">На кога и како ће највероватније утицати решења у </w:t>
      </w:r>
      <w:r w:rsidR="00616A17" w:rsidRPr="00616A17">
        <w:rPr>
          <w:rFonts w:ascii="Times New Roman" w:hAnsi="Times New Roman" w:cs="Times New Roman"/>
          <w:b/>
          <w:kern w:val="0"/>
          <w:lang w:val="sr-Cyrl-RS"/>
          <w14:ligatures w14:val="none"/>
        </w:rPr>
        <w:t>Предлог</w:t>
      </w:r>
      <w:r w:rsidR="00616A17" w:rsidRPr="00616A17">
        <w:rPr>
          <w:rFonts w:ascii="Times New Roman" w:hAnsi="Times New Roman" w:cs="Times New Roman"/>
          <w:b/>
          <w:kern w:val="0"/>
          <w:lang w:val="sr-Cyrl-RS"/>
          <w14:ligatures w14:val="none"/>
        </w:rPr>
        <w:t>у</w:t>
      </w:r>
      <w:r w:rsidRPr="00616A17">
        <w:rPr>
          <w:rFonts w:ascii="Times New Roman" w:hAnsi="Times New Roman" w:cs="Times New Roman"/>
          <w:b/>
          <w:bCs/>
          <w:lang w:val="sr-Cyrl-RS"/>
        </w:rPr>
        <w:t xml:space="preserve"> </w:t>
      </w:r>
      <w:r w:rsidRPr="00B86935">
        <w:rPr>
          <w:rFonts w:ascii="Times New Roman" w:hAnsi="Times New Roman" w:cs="Times New Roman"/>
          <w:b/>
          <w:bCs/>
          <w:lang w:val="sr-Cyrl-RS"/>
        </w:rPr>
        <w:t>закона</w:t>
      </w:r>
    </w:p>
    <w:p w:rsidR="001A4BB7" w:rsidRDefault="001A4BB7" w:rsidP="001A4BB7">
      <w:pPr>
        <w:jc w:val="both"/>
        <w:rPr>
          <w:rFonts w:ascii="Times New Roman" w:hAnsi="Times New Roman" w:cs="Times New Roman"/>
          <w:lang w:val="sr-Cyrl-RS"/>
        </w:rPr>
      </w:pPr>
      <w:r w:rsidRPr="00B86935">
        <w:rPr>
          <w:rFonts w:ascii="Times New Roman" w:hAnsi="Times New Roman" w:cs="Times New Roman"/>
          <w:lang w:val="sr-Cyrl-RS"/>
        </w:rPr>
        <w:t xml:space="preserve">С обзиром на материју коју регулише, решења предложена у </w:t>
      </w:r>
      <w:r w:rsidR="00616A17">
        <w:rPr>
          <w:rFonts w:ascii="Times New Roman" w:hAnsi="Times New Roman" w:cs="Times New Roman"/>
          <w:kern w:val="0"/>
          <w:lang w:val="sr-Cyrl-RS"/>
          <w14:ligatures w14:val="none"/>
        </w:rPr>
        <w:t>Предлог</w:t>
      </w:r>
      <w:r w:rsidR="00616A17">
        <w:rPr>
          <w:rFonts w:ascii="Times New Roman" w:hAnsi="Times New Roman" w:cs="Times New Roman"/>
          <w:kern w:val="0"/>
          <w:lang w:val="sr-Cyrl-RS"/>
          <w14:ligatures w14:val="none"/>
        </w:rPr>
        <w:t>у</w:t>
      </w:r>
      <w:r w:rsidRPr="00B86935">
        <w:rPr>
          <w:rFonts w:ascii="Times New Roman" w:hAnsi="Times New Roman" w:cs="Times New Roman"/>
          <w:lang w:val="sr-Cyrl-RS"/>
        </w:rPr>
        <w:t xml:space="preserve"> закона утицаће на све грађане. Тим решењима би требало спречити даље загађивање ваздуха тамо где је он већ загађен</w:t>
      </w:r>
      <w:r>
        <w:rPr>
          <w:rFonts w:ascii="Times New Roman" w:hAnsi="Times New Roman" w:cs="Times New Roman"/>
          <w:lang w:val="sr-Cyrl-RS"/>
        </w:rPr>
        <w:t xml:space="preserve"> </w:t>
      </w:r>
      <w:r w:rsidRPr="00B86935">
        <w:rPr>
          <w:rFonts w:ascii="Times New Roman" w:hAnsi="Times New Roman" w:cs="Times New Roman"/>
          <w:lang w:val="sr-Cyrl-RS"/>
        </w:rPr>
        <w:t>и побољшати његов квалитет предузимањем одговарајућих мера заштите. У подручјима где је ваздух релативно чист, такав квалитет ваздуха би требало задржати. Применом закона биће испуњене и међународне обавезе Републике Србије, избегавањем, спречавањем и смањењем коришћења и емисије супстанци које оштећују озонски омотач и флуорованих гасова са ефектом стаклене баште.</w:t>
      </w:r>
    </w:p>
    <w:p w:rsidR="001A4BB7" w:rsidRDefault="001A4BB7" w:rsidP="001A4BB7">
      <w:pPr>
        <w:jc w:val="both"/>
        <w:rPr>
          <w:rFonts w:ascii="Times New Roman" w:hAnsi="Times New Roman" w:cs="Times New Roman"/>
          <w:lang w:val="sr-Cyrl-RS"/>
        </w:rPr>
      </w:pPr>
    </w:p>
    <w:p w:rsidR="001A4BB7" w:rsidRDefault="001A4BB7" w:rsidP="001A4BB7">
      <w:pPr>
        <w:jc w:val="both"/>
        <w:rPr>
          <w:rFonts w:ascii="Times New Roman" w:hAnsi="Times New Roman" w:cs="Times New Roman"/>
          <w:b/>
          <w:bCs/>
          <w:lang w:val="sr-Cyrl-RS"/>
        </w:rPr>
      </w:pPr>
      <w:r>
        <w:rPr>
          <w:rFonts w:ascii="Times New Roman" w:hAnsi="Times New Roman" w:cs="Times New Roman"/>
          <w:b/>
          <w:bCs/>
          <w:lang w:val="sr-Cyrl-RS"/>
        </w:rPr>
        <w:t xml:space="preserve">2. </w:t>
      </w:r>
      <w:r w:rsidRPr="00B86935">
        <w:rPr>
          <w:rFonts w:ascii="Times New Roman" w:hAnsi="Times New Roman" w:cs="Times New Roman"/>
          <w:b/>
          <w:bCs/>
          <w:lang w:val="sr-Cyrl-RS"/>
        </w:rPr>
        <w:t>Какве трошкове ће примена прописа створити грађанима и привреди, нарочито малим и средњим предузећима</w:t>
      </w:r>
    </w:p>
    <w:p w:rsidR="001A4BB7" w:rsidRDefault="00183648" w:rsidP="001A4BB7">
      <w:pPr>
        <w:jc w:val="both"/>
        <w:rPr>
          <w:rFonts w:ascii="Times New Roman" w:hAnsi="Times New Roman" w:cs="Times New Roman"/>
          <w:lang w:val="sr-Cyrl-RS"/>
        </w:rPr>
      </w:pPr>
      <w:r>
        <w:rPr>
          <w:rFonts w:ascii="Times New Roman" w:hAnsi="Times New Roman" w:cs="Times New Roman"/>
          <w:kern w:val="0"/>
          <w:lang w:val="sr-Cyrl-RS"/>
          <w14:ligatures w14:val="none"/>
        </w:rPr>
        <w:t>Предлог</w:t>
      </w:r>
      <w:r>
        <w:rPr>
          <w:rFonts w:ascii="Times New Roman" w:hAnsi="Times New Roman" w:cs="Times New Roman"/>
          <w:kern w:val="0"/>
          <w:lang w:val="sr-Cyrl-RS"/>
          <w14:ligatures w14:val="none"/>
        </w:rPr>
        <w:t>ом</w:t>
      </w:r>
      <w:r w:rsidR="001A4BB7" w:rsidRPr="00B86935">
        <w:rPr>
          <w:rFonts w:ascii="Times New Roman" w:hAnsi="Times New Roman" w:cs="Times New Roman"/>
          <w:lang w:val="sr-Cyrl-RS"/>
        </w:rPr>
        <w:t xml:space="preserve"> закона о заштити ваздуха нису предвиђени посебни трошкови за грађане. Трошкови ће настати за оператере ваздуха, због обавезе усаглашавања са одредбама закона. Међутим, ови трошкови, везани пре свега за предузимање одговарајућих техничких, технолошких и других мера заштите и праћење утицаја делатности на квалитет ваздуха, нису нови. Они постоје и у сада важећим прописима, по којима су предузећа и друга правна лица и предузетници у обавези да у оквиру својих инвестиционих и производних трошкова урачунавају и трошкове заштите животне средине, а то значи и трошкове заштите ваздуха од загађивања.</w:t>
      </w:r>
    </w:p>
    <w:p w:rsidR="001A4BB7" w:rsidRDefault="001A4BB7" w:rsidP="001A4BB7">
      <w:pPr>
        <w:jc w:val="both"/>
        <w:rPr>
          <w:rFonts w:ascii="Times New Roman" w:hAnsi="Times New Roman" w:cs="Times New Roman"/>
          <w:lang w:val="sr-Cyrl-RS"/>
        </w:rPr>
      </w:pPr>
    </w:p>
    <w:p w:rsidR="001A4BB7" w:rsidRDefault="001A4BB7" w:rsidP="001A4BB7">
      <w:pPr>
        <w:jc w:val="both"/>
        <w:rPr>
          <w:rFonts w:ascii="Times New Roman" w:hAnsi="Times New Roman" w:cs="Times New Roman"/>
          <w:b/>
          <w:bCs/>
          <w:lang w:val="sr-Cyrl-RS"/>
        </w:rPr>
      </w:pPr>
      <w:r>
        <w:rPr>
          <w:rFonts w:ascii="Times New Roman" w:hAnsi="Times New Roman" w:cs="Times New Roman"/>
          <w:b/>
          <w:bCs/>
          <w:lang w:val="sr-Cyrl-RS"/>
        </w:rPr>
        <w:t xml:space="preserve">3. </w:t>
      </w:r>
      <w:r w:rsidRPr="00B86935">
        <w:rPr>
          <w:rFonts w:ascii="Times New Roman" w:hAnsi="Times New Roman" w:cs="Times New Roman"/>
          <w:b/>
          <w:bCs/>
          <w:lang w:val="sr-Cyrl-RS"/>
        </w:rPr>
        <w:t>Да ли су позитивне последице доношења закона такве да оправдавају трошкове које ће он створити</w:t>
      </w:r>
    </w:p>
    <w:p w:rsidR="001A4BB7" w:rsidRDefault="001A4BB7" w:rsidP="001A4BB7">
      <w:pPr>
        <w:jc w:val="both"/>
        <w:rPr>
          <w:rFonts w:ascii="Times New Roman" w:hAnsi="Times New Roman" w:cs="Times New Roman"/>
          <w:lang w:val="sr-Cyrl-RS"/>
        </w:rPr>
      </w:pPr>
      <w:r w:rsidRPr="00B86935">
        <w:rPr>
          <w:rFonts w:ascii="Times New Roman" w:hAnsi="Times New Roman" w:cs="Times New Roman"/>
          <w:lang w:val="sr-Cyrl-RS"/>
        </w:rPr>
        <w:t xml:space="preserve">С обзиром на циљеве које би требало Законом о заштити ваздуха остварити (дефинисањем и утврђивањем захтева квалитета ваздуха како би се спречило или умањило штетно дејство на људско здравље и/или животну средину; успостављањем, одржавањем и побољшањем јединственог система управљања квалитетом ваздуха на територији Републике Србије; очувањем и побољшањем квалитета ваздуха кроз утврђивање и остваривање мера како би се спречиле или смањиле штетне последице по здравље људи и/или животну средину; избегавањем, спречавањем и смањењем коришћења и емисије супстанци које оштећују озонски омотач; избегавањем, спречавањем и смањењем коришћења и емисије флуорованих гасова са ефектом стаклене баште; праћењем, прибављањем и процењивањем одговарајућих података о квалитету ваздуха на основу мерења и стандардизованих метода; обезбеђивањем доступности информација о квалитету ваздуха; и др.) који су постављени у јавном интересу, односно у интересу очувања здравља грађана и животне средине у целини, то позитивни ефекти доношења закона оправдавају трошкове. Ово посебно важи за </w:t>
      </w:r>
      <w:r w:rsidRPr="00B86935">
        <w:rPr>
          <w:rFonts w:ascii="Times New Roman" w:hAnsi="Times New Roman" w:cs="Times New Roman"/>
          <w:lang w:val="sr-Cyrl-RS"/>
        </w:rPr>
        <w:lastRenderedPageBreak/>
        <w:t>предузимање превентивних мера које су се, посматрано на дуже време, увек показале као вишеструко оправдане.</w:t>
      </w:r>
    </w:p>
    <w:p w:rsidR="001A4BB7" w:rsidRDefault="001A4BB7" w:rsidP="001A4BB7">
      <w:pPr>
        <w:jc w:val="both"/>
        <w:rPr>
          <w:rFonts w:ascii="Times New Roman" w:hAnsi="Times New Roman" w:cs="Times New Roman"/>
          <w:lang w:val="sr-Cyrl-RS"/>
        </w:rPr>
      </w:pPr>
    </w:p>
    <w:p w:rsidR="001A4BB7" w:rsidRDefault="001A4BB7" w:rsidP="001A4BB7">
      <w:pPr>
        <w:jc w:val="both"/>
        <w:rPr>
          <w:rFonts w:ascii="Times New Roman" w:hAnsi="Times New Roman" w:cs="Times New Roman"/>
          <w:b/>
          <w:bCs/>
          <w:lang w:val="sr-Cyrl-RS"/>
        </w:rPr>
      </w:pPr>
      <w:r>
        <w:rPr>
          <w:rFonts w:ascii="Times New Roman" w:hAnsi="Times New Roman" w:cs="Times New Roman"/>
          <w:b/>
          <w:bCs/>
          <w:lang w:val="sr-Cyrl-RS"/>
        </w:rPr>
        <w:t xml:space="preserve">4. </w:t>
      </w:r>
      <w:r w:rsidRPr="00B86935">
        <w:rPr>
          <w:rFonts w:ascii="Times New Roman" w:hAnsi="Times New Roman" w:cs="Times New Roman"/>
          <w:b/>
          <w:bCs/>
          <w:lang w:val="sr-Cyrl-RS"/>
        </w:rPr>
        <w:t>Да ли се законом подржава стварање нових привредних субјеката на тржишту и тржишна конкуренција</w:t>
      </w:r>
    </w:p>
    <w:p w:rsidR="001A4BB7" w:rsidRDefault="00183648" w:rsidP="001A4BB7">
      <w:pPr>
        <w:jc w:val="both"/>
        <w:rPr>
          <w:rFonts w:ascii="Times New Roman" w:hAnsi="Times New Roman" w:cs="Times New Roman"/>
          <w:lang w:val="sr-Cyrl-RS"/>
        </w:rPr>
      </w:pPr>
      <w:r>
        <w:rPr>
          <w:rFonts w:ascii="Times New Roman" w:hAnsi="Times New Roman" w:cs="Times New Roman"/>
          <w:kern w:val="0"/>
          <w:lang w:val="sr-Cyrl-RS"/>
          <w14:ligatures w14:val="none"/>
        </w:rPr>
        <w:t>Предлог</w:t>
      </w:r>
      <w:r w:rsidR="001A4BB7" w:rsidRPr="00B86935">
        <w:rPr>
          <w:rFonts w:ascii="Times New Roman" w:hAnsi="Times New Roman" w:cs="Times New Roman"/>
          <w:lang w:val="sr-Cyrl-RS"/>
        </w:rPr>
        <w:t xml:space="preserve"> закона о заштити ваздуха, нема за циљ стварање нових привредних субјеката на тржишту и тржишну конкуренцију.</w:t>
      </w:r>
    </w:p>
    <w:p w:rsidR="001A4BB7" w:rsidRDefault="001A4BB7" w:rsidP="001A4BB7">
      <w:pPr>
        <w:jc w:val="both"/>
        <w:rPr>
          <w:rFonts w:ascii="Times New Roman" w:hAnsi="Times New Roman" w:cs="Times New Roman"/>
          <w:lang w:val="sr-Cyrl-RS"/>
        </w:rPr>
      </w:pPr>
      <w:bookmarkStart w:id="0" w:name="_GoBack"/>
      <w:bookmarkEnd w:id="0"/>
    </w:p>
    <w:p w:rsidR="001A4BB7" w:rsidRDefault="001A4BB7" w:rsidP="001A4BB7">
      <w:pPr>
        <w:jc w:val="both"/>
        <w:rPr>
          <w:rFonts w:ascii="Times New Roman" w:hAnsi="Times New Roman" w:cs="Times New Roman"/>
          <w:b/>
          <w:bCs/>
          <w:lang w:val="sr-Cyrl-RS"/>
        </w:rPr>
      </w:pPr>
      <w:r>
        <w:rPr>
          <w:rFonts w:ascii="Times New Roman" w:hAnsi="Times New Roman" w:cs="Times New Roman"/>
          <w:b/>
          <w:bCs/>
          <w:lang w:val="sr-Cyrl-RS"/>
        </w:rPr>
        <w:t xml:space="preserve">5. </w:t>
      </w:r>
      <w:r w:rsidRPr="00B86935">
        <w:rPr>
          <w:rFonts w:ascii="Times New Roman" w:hAnsi="Times New Roman" w:cs="Times New Roman"/>
          <w:b/>
          <w:bCs/>
          <w:lang w:val="sr-Cyrl-RS"/>
        </w:rPr>
        <w:t>Да ли су све заинтересоване стране имале прилику да се изјасне о Нацрту закона</w:t>
      </w:r>
    </w:p>
    <w:p w:rsidR="001A4BB7" w:rsidRPr="007951CA" w:rsidRDefault="001A4BB7" w:rsidP="001A4BB7">
      <w:pPr>
        <w:pStyle w:val="BodyText"/>
        <w:spacing w:before="271"/>
        <w:ind w:left="0" w:right="142"/>
        <w:rPr>
          <w:lang w:val="sr-Cyrl-RS"/>
        </w:rPr>
      </w:pPr>
      <w:r w:rsidRPr="007951CA">
        <w:rPr>
          <w:lang w:val="sr-Cyrl-RS"/>
        </w:rPr>
        <w:t>Заинтересоване стране, пре свега оператери, организације цивилног друштва, као и грађани имали су прилику да своје ставове о Нацрту закона изнесу у поступку консултација.</w:t>
      </w:r>
    </w:p>
    <w:p w:rsidR="001A4BB7" w:rsidRPr="007951CA" w:rsidRDefault="001A4BB7" w:rsidP="001A4BB7">
      <w:pPr>
        <w:pStyle w:val="BodyText"/>
        <w:spacing w:before="1"/>
        <w:ind w:left="0" w:right="144"/>
        <w:rPr>
          <w:lang w:val="sr-Cyrl-RS"/>
        </w:rPr>
      </w:pPr>
      <w:r w:rsidRPr="007951CA">
        <w:rPr>
          <w:lang w:val="sr-Cyrl-RS"/>
        </w:rPr>
        <w:t xml:space="preserve">Радна група за израду Нацрта закона о заштити ваздуха коју чине представници релевантних институција и представници организација цивилног друштва образована је дана 30. јула 2024. </w:t>
      </w:r>
      <w:r w:rsidRPr="007951CA">
        <w:rPr>
          <w:spacing w:val="-2"/>
          <w:lang w:val="sr-Cyrl-RS"/>
        </w:rPr>
        <w:t>године.</w:t>
      </w:r>
    </w:p>
    <w:p w:rsidR="001A4BB7" w:rsidRPr="007951CA" w:rsidRDefault="001A4BB7" w:rsidP="001A4BB7">
      <w:pPr>
        <w:pStyle w:val="BodyText"/>
        <w:spacing w:line="274" w:lineRule="exact"/>
        <w:ind w:left="0"/>
        <w:rPr>
          <w:lang w:val="sr-Cyrl-RS"/>
        </w:rPr>
      </w:pPr>
      <w:r w:rsidRPr="007951CA">
        <w:rPr>
          <w:lang w:val="sr-Cyrl-RS"/>
        </w:rPr>
        <w:t>Први</w:t>
      </w:r>
      <w:r w:rsidRPr="007951CA">
        <w:rPr>
          <w:spacing w:val="-8"/>
          <w:lang w:val="sr-Cyrl-RS"/>
        </w:rPr>
        <w:t xml:space="preserve"> </w:t>
      </w:r>
      <w:r w:rsidRPr="007951CA">
        <w:rPr>
          <w:lang w:val="sr-Cyrl-RS"/>
        </w:rPr>
        <w:t>састанак</w:t>
      </w:r>
      <w:r w:rsidRPr="007951CA">
        <w:rPr>
          <w:spacing w:val="-4"/>
          <w:lang w:val="sr-Cyrl-RS"/>
        </w:rPr>
        <w:t xml:space="preserve"> </w:t>
      </w:r>
      <w:r w:rsidRPr="007951CA">
        <w:rPr>
          <w:lang w:val="sr-Cyrl-RS"/>
        </w:rPr>
        <w:t>Радне</w:t>
      </w:r>
      <w:r w:rsidRPr="007951CA">
        <w:rPr>
          <w:spacing w:val="-8"/>
          <w:lang w:val="sr-Cyrl-RS"/>
        </w:rPr>
        <w:t xml:space="preserve"> </w:t>
      </w:r>
      <w:r w:rsidRPr="007951CA">
        <w:rPr>
          <w:lang w:val="sr-Cyrl-RS"/>
        </w:rPr>
        <w:t>групе</w:t>
      </w:r>
      <w:r w:rsidRPr="007951CA">
        <w:rPr>
          <w:spacing w:val="1"/>
          <w:lang w:val="sr-Cyrl-RS"/>
        </w:rPr>
        <w:t xml:space="preserve"> </w:t>
      </w:r>
      <w:r w:rsidRPr="007951CA">
        <w:rPr>
          <w:lang w:val="sr-Cyrl-RS"/>
        </w:rPr>
        <w:t>је</w:t>
      </w:r>
      <w:r w:rsidRPr="007951CA">
        <w:rPr>
          <w:spacing w:val="-3"/>
          <w:lang w:val="sr-Cyrl-RS"/>
        </w:rPr>
        <w:t xml:space="preserve"> </w:t>
      </w:r>
      <w:r w:rsidRPr="007951CA">
        <w:rPr>
          <w:lang w:val="sr-Cyrl-RS"/>
        </w:rPr>
        <w:t>одржан</w:t>
      </w:r>
      <w:r w:rsidRPr="007951CA">
        <w:rPr>
          <w:spacing w:val="-1"/>
          <w:lang w:val="sr-Cyrl-RS"/>
        </w:rPr>
        <w:t xml:space="preserve"> </w:t>
      </w:r>
      <w:r w:rsidRPr="007951CA">
        <w:rPr>
          <w:lang w:val="sr-Cyrl-RS"/>
        </w:rPr>
        <w:t>31. јула</w:t>
      </w:r>
      <w:r w:rsidRPr="007951CA">
        <w:rPr>
          <w:spacing w:val="-4"/>
          <w:lang w:val="sr-Cyrl-RS"/>
        </w:rPr>
        <w:t xml:space="preserve"> </w:t>
      </w:r>
      <w:r w:rsidRPr="007951CA">
        <w:rPr>
          <w:lang w:val="sr-Cyrl-RS"/>
        </w:rPr>
        <w:t>2024.</w:t>
      </w:r>
      <w:r w:rsidRPr="007951CA">
        <w:rPr>
          <w:spacing w:val="-4"/>
          <w:lang w:val="sr-Cyrl-RS"/>
        </w:rPr>
        <w:t xml:space="preserve"> </w:t>
      </w:r>
      <w:r w:rsidRPr="007951CA">
        <w:rPr>
          <w:spacing w:val="-2"/>
          <w:lang w:val="sr-Cyrl-RS"/>
        </w:rPr>
        <w:t>године.</w:t>
      </w:r>
    </w:p>
    <w:p w:rsidR="001A4BB7" w:rsidRPr="007951CA" w:rsidRDefault="001A4BB7" w:rsidP="001A4BB7">
      <w:pPr>
        <w:pStyle w:val="BodyText"/>
        <w:spacing w:before="2"/>
        <w:ind w:left="0" w:right="129"/>
        <w:rPr>
          <w:lang w:val="sr-Cyrl-RS"/>
        </w:rPr>
      </w:pPr>
      <w:r w:rsidRPr="007951CA">
        <w:rPr>
          <w:lang w:val="sr-Cyrl-RS"/>
        </w:rPr>
        <w:t>Министарство заштите животне средине је истог дана, односно 31. јула 2024. године, обавестило јавност путем своје интернет странице и портала е-Консултације о отпочињању израде Нацрта закона о заштити ваздуха и објавило полазне основе за израду</w:t>
      </w:r>
      <w:r w:rsidRPr="007951CA">
        <w:rPr>
          <w:spacing w:val="-1"/>
          <w:lang w:val="sr-Cyrl-RS"/>
        </w:rPr>
        <w:t xml:space="preserve"> </w:t>
      </w:r>
      <w:r w:rsidRPr="007951CA">
        <w:rPr>
          <w:lang w:val="sr-Cyrl-RS"/>
        </w:rPr>
        <w:t>Нацрта закона</w:t>
      </w:r>
      <w:r w:rsidRPr="007951CA">
        <w:rPr>
          <w:spacing w:val="-2"/>
          <w:lang w:val="sr-Cyrl-RS"/>
        </w:rPr>
        <w:t xml:space="preserve"> </w:t>
      </w:r>
      <w:r w:rsidRPr="007951CA">
        <w:rPr>
          <w:lang w:val="sr-Cyrl-RS"/>
        </w:rPr>
        <w:t>о</w:t>
      </w:r>
      <w:r>
        <w:rPr>
          <w:lang w:val="sr-Cyrl-RS"/>
        </w:rPr>
        <w:t xml:space="preserve"> </w:t>
      </w:r>
      <w:r w:rsidRPr="007951CA">
        <w:rPr>
          <w:lang w:val="sr-Cyrl-RS"/>
        </w:rPr>
        <w:t>заштити ваздуха (https://</w:t>
      </w:r>
      <w:hyperlink r:id="rId6">
        <w:r w:rsidRPr="007951CA">
          <w:rPr>
            <w:lang w:val="sr-Cyrl-RS"/>
          </w:rPr>
          <w:t>www.ekologija.gov.rs/saopstenja/najave/obavestenje-o-pocetku-izrade-</w:t>
        </w:r>
      </w:hyperlink>
      <w:r w:rsidRPr="007951CA">
        <w:rPr>
          <w:lang w:val="sr-Cyrl-RS"/>
        </w:rPr>
        <w:t xml:space="preserve"> </w:t>
      </w:r>
      <w:r w:rsidRPr="007951CA">
        <w:rPr>
          <w:spacing w:val="-2"/>
          <w:lang w:val="sr-Cyrl-RS"/>
        </w:rPr>
        <w:t>nacrta-zakona-o-zastiti-vazduha-sa-polaznim-osnovama).</w:t>
      </w:r>
    </w:p>
    <w:p w:rsidR="001A4BB7" w:rsidRPr="007951CA" w:rsidRDefault="001A4BB7" w:rsidP="001A4BB7">
      <w:pPr>
        <w:pStyle w:val="BodyText"/>
        <w:ind w:left="0" w:right="140"/>
        <w:rPr>
          <w:lang w:val="sr-Cyrl-RS"/>
        </w:rPr>
      </w:pPr>
      <w:r w:rsidRPr="007951CA">
        <w:rPr>
          <w:lang w:val="sr-Cyrl-RS"/>
        </w:rPr>
        <w:t>Рок</w:t>
      </w:r>
      <w:r w:rsidRPr="007951CA">
        <w:rPr>
          <w:spacing w:val="-4"/>
          <w:lang w:val="sr-Cyrl-RS"/>
        </w:rPr>
        <w:t xml:space="preserve"> </w:t>
      </w:r>
      <w:r w:rsidRPr="007951CA">
        <w:rPr>
          <w:lang w:val="sr-Cyrl-RS"/>
        </w:rPr>
        <w:t>за достављање писаних</w:t>
      </w:r>
      <w:r w:rsidRPr="007951CA">
        <w:rPr>
          <w:spacing w:val="-2"/>
          <w:lang w:val="sr-Cyrl-RS"/>
        </w:rPr>
        <w:t xml:space="preserve"> </w:t>
      </w:r>
      <w:r w:rsidRPr="007951CA">
        <w:rPr>
          <w:lang w:val="sr-Cyrl-RS"/>
        </w:rPr>
        <w:t>предлога</w:t>
      </w:r>
      <w:r w:rsidRPr="007951CA">
        <w:rPr>
          <w:spacing w:val="-3"/>
          <w:lang w:val="sr-Cyrl-RS"/>
        </w:rPr>
        <w:t xml:space="preserve"> </w:t>
      </w:r>
      <w:r w:rsidRPr="007951CA">
        <w:rPr>
          <w:lang w:val="sr-Cyrl-RS"/>
        </w:rPr>
        <w:t>и</w:t>
      </w:r>
      <w:r w:rsidRPr="007951CA">
        <w:rPr>
          <w:spacing w:val="-1"/>
          <w:lang w:val="sr-Cyrl-RS"/>
        </w:rPr>
        <w:t xml:space="preserve"> </w:t>
      </w:r>
      <w:r w:rsidRPr="007951CA">
        <w:rPr>
          <w:lang w:val="sr-Cyrl-RS"/>
        </w:rPr>
        <w:t>сугестија у</w:t>
      </w:r>
      <w:r w:rsidRPr="007951CA">
        <w:rPr>
          <w:spacing w:val="-6"/>
          <w:lang w:val="sr-Cyrl-RS"/>
        </w:rPr>
        <w:t xml:space="preserve"> </w:t>
      </w:r>
      <w:r w:rsidRPr="007951CA">
        <w:rPr>
          <w:lang w:val="sr-Cyrl-RS"/>
        </w:rPr>
        <w:t>вези са уређивањем</w:t>
      </w:r>
      <w:r w:rsidRPr="007951CA">
        <w:rPr>
          <w:spacing w:val="-1"/>
          <w:lang w:val="sr-Cyrl-RS"/>
        </w:rPr>
        <w:t xml:space="preserve"> </w:t>
      </w:r>
      <w:r w:rsidRPr="007951CA">
        <w:rPr>
          <w:lang w:val="sr-Cyrl-RS"/>
        </w:rPr>
        <w:t>области која је предмет Нацрта закона био је 16. август 2024. године. Све сугестије, примедбе, предлози и коментари достављени Министарству заштите животне средине закључно са 16. августом 2024. године прослеђени су члановима Радне групе 27. августа 2024. године, и исти су сагледани и узети у разматрање као могућност интегрисања у текст Нацрта закона о заштити ваздуха.</w:t>
      </w:r>
    </w:p>
    <w:p w:rsidR="001A4BB7" w:rsidRPr="007951CA" w:rsidRDefault="001A4BB7" w:rsidP="001A4BB7">
      <w:pPr>
        <w:pStyle w:val="BodyText"/>
        <w:ind w:left="0" w:right="144"/>
        <w:rPr>
          <w:lang w:val="sr-Cyrl-RS"/>
        </w:rPr>
      </w:pPr>
      <w:r w:rsidRPr="007951CA">
        <w:rPr>
          <w:lang w:val="sr-Cyrl-RS"/>
        </w:rPr>
        <w:t>Министарство заштите животне средине је 23. августа 2024. године члановима Радне групе доставило и текст првог сегмента Нацрта закона о заштити ваздуха заједно са Записником са првог састанка Радне групе, са задатим роком од 10 дана за достављање коментара и сугестија путем електронске поште, али је рок продужен до 6. септембра 2024. године на основу молбе представника Београдске отворене школе.</w:t>
      </w:r>
    </w:p>
    <w:p w:rsidR="001A4BB7" w:rsidRPr="007951CA" w:rsidRDefault="001A4BB7" w:rsidP="001A4BB7">
      <w:pPr>
        <w:pStyle w:val="BodyText"/>
        <w:ind w:left="0" w:right="142"/>
        <w:rPr>
          <w:lang w:val="sr-Cyrl-RS"/>
        </w:rPr>
      </w:pPr>
      <w:r w:rsidRPr="007951CA">
        <w:rPr>
          <w:lang w:val="sr-Cyrl-RS"/>
        </w:rPr>
        <w:t>Дана 12. септембра 2024. године чланови Радне групе су позвани да присуствују другом састанку Радне групе који је одржан 20. септембра 2024. године и на коме се дискутовало о првом сегменту Нацрта закона о заштити ваздуха и пристиглим коментарима.</w:t>
      </w:r>
    </w:p>
    <w:p w:rsidR="001A4BB7" w:rsidRPr="007951CA" w:rsidRDefault="001A4BB7" w:rsidP="001A4BB7">
      <w:pPr>
        <w:pStyle w:val="BodyText"/>
        <w:ind w:left="0" w:right="131"/>
        <w:rPr>
          <w:lang w:val="sr-Cyrl-RS"/>
        </w:rPr>
      </w:pPr>
      <w:r w:rsidRPr="007951CA">
        <w:rPr>
          <w:lang w:val="sr-Cyrl-RS"/>
        </w:rPr>
        <w:t>Министарство</w:t>
      </w:r>
      <w:r w:rsidRPr="007951CA">
        <w:rPr>
          <w:spacing w:val="-2"/>
          <w:lang w:val="sr-Cyrl-RS"/>
        </w:rPr>
        <w:t xml:space="preserve"> </w:t>
      </w:r>
      <w:r w:rsidRPr="007951CA">
        <w:rPr>
          <w:lang w:val="sr-Cyrl-RS"/>
        </w:rPr>
        <w:t>заштите</w:t>
      </w:r>
      <w:r w:rsidRPr="007951CA">
        <w:rPr>
          <w:spacing w:val="-7"/>
          <w:lang w:val="sr-Cyrl-RS"/>
        </w:rPr>
        <w:t xml:space="preserve"> </w:t>
      </w:r>
      <w:r w:rsidRPr="007951CA">
        <w:rPr>
          <w:lang w:val="sr-Cyrl-RS"/>
        </w:rPr>
        <w:t>животне</w:t>
      </w:r>
      <w:r w:rsidRPr="007951CA">
        <w:rPr>
          <w:spacing w:val="-3"/>
          <w:lang w:val="sr-Cyrl-RS"/>
        </w:rPr>
        <w:t xml:space="preserve"> </w:t>
      </w:r>
      <w:r w:rsidRPr="007951CA">
        <w:rPr>
          <w:lang w:val="sr-Cyrl-RS"/>
        </w:rPr>
        <w:t>средине</w:t>
      </w:r>
      <w:r w:rsidRPr="007951CA">
        <w:rPr>
          <w:spacing w:val="-8"/>
          <w:lang w:val="sr-Cyrl-RS"/>
        </w:rPr>
        <w:t xml:space="preserve"> </w:t>
      </w:r>
      <w:r w:rsidRPr="007951CA">
        <w:rPr>
          <w:lang w:val="sr-Cyrl-RS"/>
        </w:rPr>
        <w:t>је</w:t>
      </w:r>
      <w:r w:rsidRPr="007951CA">
        <w:rPr>
          <w:spacing w:val="-4"/>
          <w:lang w:val="sr-Cyrl-RS"/>
        </w:rPr>
        <w:t xml:space="preserve"> </w:t>
      </w:r>
      <w:r w:rsidRPr="007951CA">
        <w:rPr>
          <w:lang w:val="sr-Cyrl-RS"/>
        </w:rPr>
        <w:t>4.</w:t>
      </w:r>
      <w:r w:rsidRPr="007951CA">
        <w:rPr>
          <w:spacing w:val="-1"/>
          <w:lang w:val="sr-Cyrl-RS"/>
        </w:rPr>
        <w:t xml:space="preserve"> </w:t>
      </w:r>
      <w:r w:rsidRPr="007951CA">
        <w:rPr>
          <w:lang w:val="sr-Cyrl-RS"/>
        </w:rPr>
        <w:t>октобра</w:t>
      </w:r>
      <w:r w:rsidRPr="007951CA">
        <w:rPr>
          <w:spacing w:val="-3"/>
          <w:lang w:val="sr-Cyrl-RS"/>
        </w:rPr>
        <w:t xml:space="preserve"> </w:t>
      </w:r>
      <w:r w:rsidRPr="007951CA">
        <w:rPr>
          <w:lang w:val="sr-Cyrl-RS"/>
        </w:rPr>
        <w:t>2024.</w:t>
      </w:r>
      <w:r w:rsidRPr="007951CA">
        <w:rPr>
          <w:spacing w:val="-5"/>
          <w:lang w:val="sr-Cyrl-RS"/>
        </w:rPr>
        <w:t xml:space="preserve"> </w:t>
      </w:r>
      <w:r w:rsidRPr="007951CA">
        <w:rPr>
          <w:lang w:val="sr-Cyrl-RS"/>
        </w:rPr>
        <w:t>године</w:t>
      </w:r>
      <w:r w:rsidRPr="007951CA">
        <w:rPr>
          <w:spacing w:val="-3"/>
          <w:lang w:val="sr-Cyrl-RS"/>
        </w:rPr>
        <w:t xml:space="preserve"> </w:t>
      </w:r>
      <w:r w:rsidRPr="007951CA">
        <w:rPr>
          <w:lang w:val="sr-Cyrl-RS"/>
        </w:rPr>
        <w:t>доставило</w:t>
      </w:r>
      <w:r w:rsidRPr="007951CA">
        <w:rPr>
          <w:spacing w:val="-2"/>
          <w:lang w:val="sr-Cyrl-RS"/>
        </w:rPr>
        <w:t xml:space="preserve"> </w:t>
      </w:r>
      <w:r w:rsidRPr="007951CA">
        <w:rPr>
          <w:lang w:val="sr-Cyrl-RS"/>
        </w:rPr>
        <w:t>члановима</w:t>
      </w:r>
      <w:r w:rsidRPr="007951CA">
        <w:rPr>
          <w:spacing w:val="-3"/>
          <w:lang w:val="sr-Cyrl-RS"/>
        </w:rPr>
        <w:t xml:space="preserve"> </w:t>
      </w:r>
      <w:r w:rsidRPr="007951CA">
        <w:rPr>
          <w:lang w:val="sr-Cyrl-RS"/>
        </w:rPr>
        <w:t>Радне групе текст обрађеног првог сегмента Нацрта закона о заштити ваздуха (чл. 1. до 24.) и текст другог сегмента Нацрта закона о заштити ваздуха (чл. 25. до 73.) са роком за достављање коментара</w:t>
      </w:r>
      <w:r w:rsidRPr="007951CA">
        <w:rPr>
          <w:spacing w:val="-12"/>
          <w:lang w:val="sr-Cyrl-RS"/>
        </w:rPr>
        <w:t xml:space="preserve"> </w:t>
      </w:r>
      <w:r w:rsidRPr="007951CA">
        <w:rPr>
          <w:lang w:val="sr-Cyrl-RS"/>
        </w:rPr>
        <w:t>и</w:t>
      </w:r>
      <w:r w:rsidRPr="007951CA">
        <w:rPr>
          <w:spacing w:val="-6"/>
          <w:lang w:val="sr-Cyrl-RS"/>
        </w:rPr>
        <w:t xml:space="preserve"> </w:t>
      </w:r>
      <w:r w:rsidRPr="007951CA">
        <w:rPr>
          <w:lang w:val="sr-Cyrl-RS"/>
        </w:rPr>
        <w:t>сугестија</w:t>
      </w:r>
      <w:r w:rsidRPr="007951CA">
        <w:rPr>
          <w:spacing w:val="-7"/>
          <w:lang w:val="sr-Cyrl-RS"/>
        </w:rPr>
        <w:t xml:space="preserve"> </w:t>
      </w:r>
      <w:r w:rsidRPr="007951CA">
        <w:rPr>
          <w:lang w:val="sr-Cyrl-RS"/>
        </w:rPr>
        <w:t>на</w:t>
      </w:r>
      <w:r w:rsidRPr="007951CA">
        <w:rPr>
          <w:spacing w:val="-8"/>
          <w:lang w:val="sr-Cyrl-RS"/>
        </w:rPr>
        <w:t xml:space="preserve"> </w:t>
      </w:r>
      <w:r w:rsidRPr="007951CA">
        <w:rPr>
          <w:lang w:val="sr-Cyrl-RS"/>
        </w:rPr>
        <w:t>текст</w:t>
      </w:r>
      <w:r w:rsidRPr="007951CA">
        <w:rPr>
          <w:spacing w:val="-1"/>
          <w:lang w:val="sr-Cyrl-RS"/>
        </w:rPr>
        <w:t xml:space="preserve"> </w:t>
      </w:r>
      <w:r w:rsidRPr="007951CA">
        <w:rPr>
          <w:lang w:val="sr-Cyrl-RS"/>
        </w:rPr>
        <w:t>другог</w:t>
      </w:r>
      <w:r w:rsidRPr="007951CA">
        <w:rPr>
          <w:spacing w:val="-4"/>
          <w:lang w:val="sr-Cyrl-RS"/>
        </w:rPr>
        <w:t xml:space="preserve"> </w:t>
      </w:r>
      <w:r w:rsidRPr="007951CA">
        <w:rPr>
          <w:lang w:val="sr-Cyrl-RS"/>
        </w:rPr>
        <w:t>сегмента</w:t>
      </w:r>
      <w:r w:rsidRPr="007951CA">
        <w:rPr>
          <w:spacing w:val="-11"/>
          <w:lang w:val="sr-Cyrl-RS"/>
        </w:rPr>
        <w:t xml:space="preserve"> </w:t>
      </w:r>
      <w:r w:rsidRPr="007951CA">
        <w:rPr>
          <w:lang w:val="sr-Cyrl-RS"/>
        </w:rPr>
        <w:t>Нацрта</w:t>
      </w:r>
      <w:r w:rsidRPr="007951CA">
        <w:rPr>
          <w:spacing w:val="-7"/>
          <w:lang w:val="sr-Cyrl-RS"/>
        </w:rPr>
        <w:t xml:space="preserve"> </w:t>
      </w:r>
      <w:r w:rsidRPr="007951CA">
        <w:rPr>
          <w:lang w:val="sr-Cyrl-RS"/>
        </w:rPr>
        <w:t>закона</w:t>
      </w:r>
      <w:r w:rsidRPr="007951CA">
        <w:rPr>
          <w:spacing w:val="-15"/>
          <w:lang w:val="sr-Cyrl-RS"/>
        </w:rPr>
        <w:t xml:space="preserve"> </w:t>
      </w:r>
      <w:r w:rsidRPr="007951CA">
        <w:rPr>
          <w:lang w:val="sr-Cyrl-RS"/>
        </w:rPr>
        <w:t>о</w:t>
      </w:r>
      <w:r w:rsidRPr="007951CA">
        <w:rPr>
          <w:spacing w:val="-2"/>
          <w:lang w:val="sr-Cyrl-RS"/>
        </w:rPr>
        <w:t xml:space="preserve"> </w:t>
      </w:r>
      <w:r w:rsidRPr="007951CA">
        <w:rPr>
          <w:lang w:val="sr-Cyrl-RS"/>
        </w:rPr>
        <w:t>заштити</w:t>
      </w:r>
      <w:r w:rsidRPr="007951CA">
        <w:rPr>
          <w:spacing w:val="-8"/>
          <w:lang w:val="sr-Cyrl-RS"/>
        </w:rPr>
        <w:t xml:space="preserve"> </w:t>
      </w:r>
      <w:r w:rsidRPr="007951CA">
        <w:rPr>
          <w:lang w:val="sr-Cyrl-RS"/>
        </w:rPr>
        <w:t>ваздуха</w:t>
      </w:r>
      <w:r w:rsidRPr="007951CA">
        <w:rPr>
          <w:spacing w:val="-7"/>
          <w:lang w:val="sr-Cyrl-RS"/>
        </w:rPr>
        <w:t xml:space="preserve"> </w:t>
      </w:r>
      <w:r w:rsidRPr="007951CA">
        <w:rPr>
          <w:lang w:val="sr-Cyrl-RS"/>
        </w:rPr>
        <w:t>до</w:t>
      </w:r>
      <w:r w:rsidRPr="007951CA">
        <w:rPr>
          <w:spacing w:val="-2"/>
          <w:lang w:val="sr-Cyrl-RS"/>
        </w:rPr>
        <w:t xml:space="preserve"> </w:t>
      </w:r>
      <w:r w:rsidRPr="007951CA">
        <w:rPr>
          <w:lang w:val="sr-Cyrl-RS"/>
        </w:rPr>
        <w:t>21.</w:t>
      </w:r>
      <w:r w:rsidRPr="007951CA">
        <w:rPr>
          <w:spacing w:val="-9"/>
          <w:lang w:val="sr-Cyrl-RS"/>
        </w:rPr>
        <w:t xml:space="preserve"> </w:t>
      </w:r>
      <w:r w:rsidRPr="007951CA">
        <w:rPr>
          <w:lang w:val="sr-Cyrl-RS"/>
        </w:rPr>
        <w:t>октобра 2024. године.</w:t>
      </w:r>
    </w:p>
    <w:p w:rsidR="001A4BB7" w:rsidRPr="007951CA" w:rsidRDefault="001A4BB7" w:rsidP="001A4BB7">
      <w:pPr>
        <w:pStyle w:val="BodyText"/>
        <w:spacing w:before="2"/>
        <w:ind w:left="0" w:right="141"/>
        <w:rPr>
          <w:lang w:val="sr-Cyrl-RS"/>
        </w:rPr>
      </w:pPr>
      <w:r w:rsidRPr="007951CA">
        <w:rPr>
          <w:lang w:val="sr-Cyrl-RS"/>
        </w:rPr>
        <w:t xml:space="preserve">Дана 28. октобра 2024. године Министарство је доставило члановима Радне групе Записник са другог састанка Радне групе и позвало чланове да присуствују трећем састанку Радне групе, који је одржан 1. новембра 2024. године и на коме се дискутовало </w:t>
      </w:r>
      <w:r w:rsidRPr="007951CA">
        <w:rPr>
          <w:lang w:val="sr-Cyrl-RS"/>
        </w:rPr>
        <w:lastRenderedPageBreak/>
        <w:t>о другом сегменту Нацрта закона о заштити ваздуха и пристиглим коментарима.</w:t>
      </w:r>
    </w:p>
    <w:p w:rsidR="001A4BB7" w:rsidRPr="007951CA" w:rsidRDefault="001A4BB7" w:rsidP="001A4BB7">
      <w:pPr>
        <w:pStyle w:val="BodyText"/>
        <w:ind w:left="0" w:right="130"/>
        <w:rPr>
          <w:lang w:val="sr-Cyrl-RS"/>
        </w:rPr>
      </w:pPr>
      <w:r w:rsidRPr="007951CA">
        <w:rPr>
          <w:lang w:val="sr-Cyrl-RS"/>
        </w:rPr>
        <w:t>Информацију о раном јавном увиду и представљању дела Нацрта закона о заштити ваздуха Министарство заштите животне средине је објавило 12. новембра 2024. године на својој званичној интернет страници (https://</w:t>
      </w:r>
      <w:hyperlink r:id="rId7">
        <w:r w:rsidRPr="007951CA">
          <w:rPr>
            <w:lang w:val="sr-Cyrl-RS"/>
          </w:rPr>
          <w:t>www.ekologija.gov.rs/informacije-od-javnog-znacaja/javne-</w:t>
        </w:r>
      </w:hyperlink>
      <w:r w:rsidRPr="007951CA">
        <w:rPr>
          <w:lang w:val="sr-Cyrl-RS"/>
        </w:rPr>
        <w:t xml:space="preserve"> rasprave/rani-javni-uvid-i-predstavljanje-dela-nacrta-zakona-o-zastiti-vazduha), док је рани јавни увид</w:t>
      </w:r>
      <w:r w:rsidRPr="007951CA">
        <w:rPr>
          <w:spacing w:val="-15"/>
          <w:lang w:val="sr-Cyrl-RS"/>
        </w:rPr>
        <w:t xml:space="preserve"> </w:t>
      </w:r>
      <w:r w:rsidRPr="007951CA">
        <w:rPr>
          <w:lang w:val="sr-Cyrl-RS"/>
        </w:rPr>
        <w:t>и</w:t>
      </w:r>
      <w:r w:rsidRPr="007951CA">
        <w:rPr>
          <w:spacing w:val="-15"/>
          <w:lang w:val="sr-Cyrl-RS"/>
        </w:rPr>
        <w:t xml:space="preserve"> </w:t>
      </w:r>
      <w:r w:rsidRPr="007951CA">
        <w:rPr>
          <w:lang w:val="sr-Cyrl-RS"/>
        </w:rPr>
        <w:t>представљање</w:t>
      </w:r>
      <w:r w:rsidRPr="007951CA">
        <w:rPr>
          <w:spacing w:val="-13"/>
          <w:lang w:val="sr-Cyrl-RS"/>
        </w:rPr>
        <w:t xml:space="preserve"> </w:t>
      </w:r>
      <w:r w:rsidRPr="007951CA">
        <w:rPr>
          <w:lang w:val="sr-Cyrl-RS"/>
        </w:rPr>
        <w:t>дела</w:t>
      </w:r>
      <w:r w:rsidRPr="007951CA">
        <w:rPr>
          <w:spacing w:val="-13"/>
          <w:lang w:val="sr-Cyrl-RS"/>
        </w:rPr>
        <w:t xml:space="preserve"> </w:t>
      </w:r>
      <w:r w:rsidRPr="007951CA">
        <w:rPr>
          <w:lang w:val="sr-Cyrl-RS"/>
        </w:rPr>
        <w:t>Нацрта</w:t>
      </w:r>
      <w:r w:rsidRPr="007951CA">
        <w:rPr>
          <w:spacing w:val="-15"/>
          <w:lang w:val="sr-Cyrl-RS"/>
        </w:rPr>
        <w:t xml:space="preserve"> </w:t>
      </w:r>
      <w:r w:rsidRPr="007951CA">
        <w:rPr>
          <w:lang w:val="sr-Cyrl-RS"/>
        </w:rPr>
        <w:t>закона</w:t>
      </w:r>
      <w:r w:rsidRPr="007951CA">
        <w:rPr>
          <w:spacing w:val="-15"/>
          <w:lang w:val="sr-Cyrl-RS"/>
        </w:rPr>
        <w:t xml:space="preserve"> </w:t>
      </w:r>
      <w:r w:rsidRPr="007951CA">
        <w:rPr>
          <w:lang w:val="sr-Cyrl-RS"/>
        </w:rPr>
        <w:t>о</w:t>
      </w:r>
      <w:r w:rsidRPr="007951CA">
        <w:rPr>
          <w:spacing w:val="-13"/>
          <w:lang w:val="sr-Cyrl-RS"/>
        </w:rPr>
        <w:t xml:space="preserve"> </w:t>
      </w:r>
      <w:r w:rsidRPr="007951CA">
        <w:rPr>
          <w:lang w:val="sr-Cyrl-RS"/>
        </w:rPr>
        <w:t>заштити</w:t>
      </w:r>
      <w:r w:rsidRPr="007951CA">
        <w:rPr>
          <w:spacing w:val="-15"/>
          <w:lang w:val="sr-Cyrl-RS"/>
        </w:rPr>
        <w:t xml:space="preserve"> </w:t>
      </w:r>
      <w:r w:rsidRPr="007951CA">
        <w:rPr>
          <w:lang w:val="sr-Cyrl-RS"/>
        </w:rPr>
        <w:t>ваздуха</w:t>
      </w:r>
      <w:r w:rsidRPr="007951CA">
        <w:rPr>
          <w:spacing w:val="-12"/>
          <w:lang w:val="sr-Cyrl-RS"/>
        </w:rPr>
        <w:t xml:space="preserve"> </w:t>
      </w:r>
      <w:r w:rsidRPr="007951CA">
        <w:rPr>
          <w:lang w:val="sr-Cyrl-RS"/>
        </w:rPr>
        <w:t>одржано</w:t>
      </w:r>
      <w:r w:rsidRPr="007951CA">
        <w:rPr>
          <w:spacing w:val="-12"/>
          <w:lang w:val="sr-Cyrl-RS"/>
        </w:rPr>
        <w:t xml:space="preserve"> </w:t>
      </w:r>
      <w:r w:rsidRPr="007951CA">
        <w:rPr>
          <w:lang w:val="sr-Cyrl-RS"/>
        </w:rPr>
        <w:t>20.</w:t>
      </w:r>
      <w:r w:rsidRPr="007951CA">
        <w:rPr>
          <w:spacing w:val="-15"/>
          <w:lang w:val="sr-Cyrl-RS"/>
        </w:rPr>
        <w:t xml:space="preserve"> </w:t>
      </w:r>
      <w:r w:rsidRPr="007951CA">
        <w:rPr>
          <w:lang w:val="sr-Cyrl-RS"/>
        </w:rPr>
        <w:t>новембра</w:t>
      </w:r>
      <w:r w:rsidRPr="007951CA">
        <w:rPr>
          <w:spacing w:val="-13"/>
          <w:lang w:val="sr-Cyrl-RS"/>
        </w:rPr>
        <w:t xml:space="preserve"> </w:t>
      </w:r>
      <w:r w:rsidRPr="007951CA">
        <w:rPr>
          <w:lang w:val="sr-Cyrl-RS"/>
        </w:rPr>
        <w:t>2024.</w:t>
      </w:r>
      <w:r w:rsidRPr="007951CA">
        <w:rPr>
          <w:spacing w:val="-14"/>
          <w:lang w:val="sr-Cyrl-RS"/>
        </w:rPr>
        <w:t xml:space="preserve"> </w:t>
      </w:r>
      <w:r w:rsidRPr="007951CA">
        <w:rPr>
          <w:lang w:val="sr-Cyrl-RS"/>
        </w:rPr>
        <w:t>године, у периоду од 10 до 12 часова, у хибридном формату. Информација о раном јавном увиду објављена је на порталу е-Консултација 21. новембра 2024. године, са роком за достављање коментара и сугестија до 28. новембра 2024. године.</w:t>
      </w:r>
    </w:p>
    <w:p w:rsidR="001A4BB7" w:rsidRPr="007951CA" w:rsidRDefault="001A4BB7" w:rsidP="001A4BB7">
      <w:pPr>
        <w:pStyle w:val="BodyText"/>
        <w:ind w:left="0" w:right="132"/>
        <w:rPr>
          <w:lang w:val="sr-Cyrl-RS"/>
        </w:rPr>
      </w:pPr>
      <w:r w:rsidRPr="007951CA">
        <w:rPr>
          <w:lang w:val="sr-Cyrl-RS"/>
        </w:rPr>
        <w:t>Текст трећег сегмента Нацрта закона о заштити ваздуха (чл. 73. до 83.) и Записник са трећег састанка</w:t>
      </w:r>
      <w:r w:rsidRPr="007951CA">
        <w:rPr>
          <w:spacing w:val="-6"/>
          <w:lang w:val="sr-Cyrl-RS"/>
        </w:rPr>
        <w:t xml:space="preserve"> </w:t>
      </w:r>
      <w:r w:rsidRPr="007951CA">
        <w:rPr>
          <w:lang w:val="sr-Cyrl-RS"/>
        </w:rPr>
        <w:t>Радне</w:t>
      </w:r>
      <w:r w:rsidRPr="007951CA">
        <w:rPr>
          <w:spacing w:val="-6"/>
          <w:lang w:val="sr-Cyrl-RS"/>
        </w:rPr>
        <w:t xml:space="preserve"> </w:t>
      </w:r>
      <w:r w:rsidRPr="007951CA">
        <w:rPr>
          <w:lang w:val="sr-Cyrl-RS"/>
        </w:rPr>
        <w:t>групе</w:t>
      </w:r>
      <w:r w:rsidRPr="007951CA">
        <w:rPr>
          <w:spacing w:val="-6"/>
          <w:lang w:val="sr-Cyrl-RS"/>
        </w:rPr>
        <w:t xml:space="preserve"> </w:t>
      </w:r>
      <w:r w:rsidRPr="007951CA">
        <w:rPr>
          <w:lang w:val="sr-Cyrl-RS"/>
        </w:rPr>
        <w:t>за</w:t>
      </w:r>
      <w:r w:rsidRPr="007951CA">
        <w:rPr>
          <w:spacing w:val="-7"/>
          <w:lang w:val="sr-Cyrl-RS"/>
        </w:rPr>
        <w:t xml:space="preserve"> </w:t>
      </w:r>
      <w:r w:rsidRPr="007951CA">
        <w:rPr>
          <w:lang w:val="sr-Cyrl-RS"/>
        </w:rPr>
        <w:t>израду</w:t>
      </w:r>
      <w:r w:rsidRPr="007951CA">
        <w:rPr>
          <w:spacing w:val="-9"/>
          <w:lang w:val="sr-Cyrl-RS"/>
        </w:rPr>
        <w:t xml:space="preserve"> </w:t>
      </w:r>
      <w:r w:rsidRPr="007951CA">
        <w:rPr>
          <w:lang w:val="sr-Cyrl-RS"/>
        </w:rPr>
        <w:t>Нацрта</w:t>
      </w:r>
      <w:r w:rsidRPr="007951CA">
        <w:rPr>
          <w:spacing w:val="-1"/>
          <w:lang w:val="sr-Cyrl-RS"/>
        </w:rPr>
        <w:t xml:space="preserve"> </w:t>
      </w:r>
      <w:r w:rsidRPr="007951CA">
        <w:rPr>
          <w:lang w:val="sr-Cyrl-RS"/>
        </w:rPr>
        <w:t>закона</w:t>
      </w:r>
      <w:r w:rsidRPr="007951CA">
        <w:rPr>
          <w:spacing w:val="-10"/>
          <w:lang w:val="sr-Cyrl-RS"/>
        </w:rPr>
        <w:t xml:space="preserve"> </w:t>
      </w:r>
      <w:r w:rsidRPr="007951CA">
        <w:rPr>
          <w:lang w:val="sr-Cyrl-RS"/>
        </w:rPr>
        <w:t>о</w:t>
      </w:r>
      <w:r w:rsidRPr="007951CA">
        <w:rPr>
          <w:spacing w:val="-6"/>
          <w:lang w:val="sr-Cyrl-RS"/>
        </w:rPr>
        <w:t xml:space="preserve"> </w:t>
      </w:r>
      <w:r w:rsidRPr="007951CA">
        <w:rPr>
          <w:lang w:val="sr-Cyrl-RS"/>
        </w:rPr>
        <w:t>заштити</w:t>
      </w:r>
      <w:r w:rsidRPr="007951CA">
        <w:rPr>
          <w:spacing w:val="-8"/>
          <w:lang w:val="sr-Cyrl-RS"/>
        </w:rPr>
        <w:t xml:space="preserve"> </w:t>
      </w:r>
      <w:r w:rsidRPr="007951CA">
        <w:rPr>
          <w:lang w:val="sr-Cyrl-RS"/>
        </w:rPr>
        <w:t>ваздуха</w:t>
      </w:r>
      <w:r w:rsidRPr="007951CA">
        <w:rPr>
          <w:spacing w:val="-5"/>
          <w:lang w:val="sr-Cyrl-RS"/>
        </w:rPr>
        <w:t xml:space="preserve"> </w:t>
      </w:r>
      <w:r w:rsidRPr="007951CA">
        <w:rPr>
          <w:lang w:val="sr-Cyrl-RS"/>
        </w:rPr>
        <w:t>са</w:t>
      </w:r>
      <w:r w:rsidRPr="007951CA">
        <w:rPr>
          <w:spacing w:val="-7"/>
          <w:lang w:val="sr-Cyrl-RS"/>
        </w:rPr>
        <w:t xml:space="preserve"> </w:t>
      </w:r>
      <w:r w:rsidRPr="007951CA">
        <w:rPr>
          <w:lang w:val="sr-Cyrl-RS"/>
        </w:rPr>
        <w:t>роком</w:t>
      </w:r>
      <w:r w:rsidRPr="007951CA">
        <w:rPr>
          <w:spacing w:val="-8"/>
          <w:lang w:val="sr-Cyrl-RS"/>
        </w:rPr>
        <w:t xml:space="preserve"> </w:t>
      </w:r>
      <w:r w:rsidRPr="007951CA">
        <w:rPr>
          <w:lang w:val="sr-Cyrl-RS"/>
        </w:rPr>
        <w:t>за</w:t>
      </w:r>
      <w:r w:rsidRPr="007951CA">
        <w:rPr>
          <w:spacing w:val="-6"/>
          <w:lang w:val="sr-Cyrl-RS"/>
        </w:rPr>
        <w:t xml:space="preserve"> </w:t>
      </w:r>
      <w:r w:rsidRPr="007951CA">
        <w:rPr>
          <w:lang w:val="sr-Cyrl-RS"/>
        </w:rPr>
        <w:t>доставу</w:t>
      </w:r>
      <w:r w:rsidRPr="007951CA">
        <w:rPr>
          <w:spacing w:val="-10"/>
          <w:lang w:val="sr-Cyrl-RS"/>
        </w:rPr>
        <w:t xml:space="preserve"> </w:t>
      </w:r>
      <w:r w:rsidRPr="007951CA">
        <w:rPr>
          <w:lang w:val="sr-Cyrl-RS"/>
        </w:rPr>
        <w:t>коментара до 22. новембра 2024. године путем електронске поште, Министарство заштите животне средине је доставило члановима Радне групе 15. новембра 2024. године.</w:t>
      </w:r>
    </w:p>
    <w:p w:rsidR="001A4BB7" w:rsidRPr="007951CA" w:rsidRDefault="001A4BB7" w:rsidP="001A4BB7">
      <w:pPr>
        <w:pStyle w:val="BodyText"/>
        <w:ind w:left="0" w:right="136"/>
        <w:rPr>
          <w:lang w:val="sr-Cyrl-RS"/>
        </w:rPr>
      </w:pPr>
      <w:r w:rsidRPr="007951CA">
        <w:rPr>
          <w:lang w:val="sr-Cyrl-RS"/>
        </w:rPr>
        <w:t>Дана</w:t>
      </w:r>
      <w:r w:rsidRPr="007951CA">
        <w:rPr>
          <w:spacing w:val="-8"/>
          <w:lang w:val="sr-Cyrl-RS"/>
        </w:rPr>
        <w:t xml:space="preserve"> </w:t>
      </w:r>
      <w:r w:rsidRPr="007951CA">
        <w:rPr>
          <w:lang w:val="sr-Cyrl-RS"/>
        </w:rPr>
        <w:t>9.</w:t>
      </w:r>
      <w:r w:rsidRPr="007951CA">
        <w:rPr>
          <w:spacing w:val="-9"/>
          <w:lang w:val="sr-Cyrl-RS"/>
        </w:rPr>
        <w:t xml:space="preserve"> </w:t>
      </w:r>
      <w:r w:rsidRPr="007951CA">
        <w:rPr>
          <w:lang w:val="sr-Cyrl-RS"/>
        </w:rPr>
        <w:t>децембра</w:t>
      </w:r>
      <w:r w:rsidRPr="007951CA">
        <w:rPr>
          <w:spacing w:val="-7"/>
          <w:lang w:val="sr-Cyrl-RS"/>
        </w:rPr>
        <w:t xml:space="preserve"> </w:t>
      </w:r>
      <w:r w:rsidRPr="007951CA">
        <w:rPr>
          <w:lang w:val="sr-Cyrl-RS"/>
        </w:rPr>
        <w:t>2024.</w:t>
      </w:r>
      <w:r w:rsidRPr="007951CA">
        <w:rPr>
          <w:spacing w:val="-9"/>
          <w:lang w:val="sr-Cyrl-RS"/>
        </w:rPr>
        <w:t xml:space="preserve"> </w:t>
      </w:r>
      <w:r w:rsidRPr="007951CA">
        <w:rPr>
          <w:lang w:val="sr-Cyrl-RS"/>
        </w:rPr>
        <w:t>године,</w:t>
      </w:r>
      <w:r w:rsidRPr="007951CA">
        <w:rPr>
          <w:spacing w:val="-13"/>
          <w:lang w:val="sr-Cyrl-RS"/>
        </w:rPr>
        <w:t xml:space="preserve"> </w:t>
      </w:r>
      <w:r w:rsidRPr="007951CA">
        <w:rPr>
          <w:lang w:val="sr-Cyrl-RS"/>
        </w:rPr>
        <w:t>одржан</w:t>
      </w:r>
      <w:r w:rsidRPr="007951CA">
        <w:rPr>
          <w:spacing w:val="-10"/>
          <w:lang w:val="sr-Cyrl-RS"/>
        </w:rPr>
        <w:t xml:space="preserve"> </w:t>
      </w:r>
      <w:r w:rsidRPr="007951CA">
        <w:rPr>
          <w:lang w:val="sr-Cyrl-RS"/>
        </w:rPr>
        <w:t>је</w:t>
      </w:r>
      <w:r w:rsidRPr="007951CA">
        <w:rPr>
          <w:spacing w:val="-7"/>
          <w:lang w:val="sr-Cyrl-RS"/>
        </w:rPr>
        <w:t xml:space="preserve"> </w:t>
      </w:r>
      <w:r w:rsidRPr="007951CA">
        <w:rPr>
          <w:lang w:val="sr-Cyrl-RS"/>
        </w:rPr>
        <w:t>четврти</w:t>
      </w:r>
      <w:r w:rsidRPr="007951CA">
        <w:rPr>
          <w:spacing w:val="-6"/>
          <w:lang w:val="sr-Cyrl-RS"/>
        </w:rPr>
        <w:t xml:space="preserve"> </w:t>
      </w:r>
      <w:r w:rsidRPr="007951CA">
        <w:rPr>
          <w:lang w:val="sr-Cyrl-RS"/>
        </w:rPr>
        <w:t>састанак</w:t>
      </w:r>
      <w:r w:rsidRPr="007951CA">
        <w:rPr>
          <w:spacing w:val="-8"/>
          <w:lang w:val="sr-Cyrl-RS"/>
        </w:rPr>
        <w:t xml:space="preserve"> </w:t>
      </w:r>
      <w:r w:rsidRPr="007951CA">
        <w:rPr>
          <w:lang w:val="sr-Cyrl-RS"/>
        </w:rPr>
        <w:t>Радне</w:t>
      </w:r>
      <w:r w:rsidRPr="007951CA">
        <w:rPr>
          <w:spacing w:val="-12"/>
          <w:lang w:val="sr-Cyrl-RS"/>
        </w:rPr>
        <w:t xml:space="preserve"> </w:t>
      </w:r>
      <w:r w:rsidRPr="007951CA">
        <w:rPr>
          <w:lang w:val="sr-Cyrl-RS"/>
        </w:rPr>
        <w:t>групе</w:t>
      </w:r>
      <w:r w:rsidRPr="007951CA">
        <w:rPr>
          <w:spacing w:val="-7"/>
          <w:lang w:val="sr-Cyrl-RS"/>
        </w:rPr>
        <w:t xml:space="preserve"> </w:t>
      </w:r>
      <w:r w:rsidRPr="007951CA">
        <w:rPr>
          <w:lang w:val="sr-Cyrl-RS"/>
        </w:rPr>
        <w:t>за</w:t>
      </w:r>
      <w:r w:rsidRPr="007951CA">
        <w:rPr>
          <w:spacing w:val="-13"/>
          <w:lang w:val="sr-Cyrl-RS"/>
        </w:rPr>
        <w:t xml:space="preserve"> </w:t>
      </w:r>
      <w:r w:rsidRPr="007951CA">
        <w:rPr>
          <w:lang w:val="sr-Cyrl-RS"/>
        </w:rPr>
        <w:t>израду</w:t>
      </w:r>
      <w:r w:rsidRPr="007951CA">
        <w:rPr>
          <w:spacing w:val="-15"/>
          <w:lang w:val="sr-Cyrl-RS"/>
        </w:rPr>
        <w:t xml:space="preserve"> </w:t>
      </w:r>
      <w:r w:rsidRPr="007951CA">
        <w:rPr>
          <w:lang w:val="sr-Cyrl-RS"/>
        </w:rPr>
        <w:t>Нацрта</w:t>
      </w:r>
      <w:r w:rsidRPr="007951CA">
        <w:rPr>
          <w:spacing w:val="-7"/>
          <w:lang w:val="sr-Cyrl-RS"/>
        </w:rPr>
        <w:t xml:space="preserve"> </w:t>
      </w:r>
      <w:r w:rsidRPr="007951CA">
        <w:rPr>
          <w:lang w:val="sr-Cyrl-RS"/>
        </w:rPr>
        <w:t>закона о заштити ваздуха. На састанку се дискутовало о трећем сегменту Нацрта закона о заштити ваздуха и пристиглим коментарима, а члановима Радне групе су 3. децембра 2024. године, приликом позива да присуствују четвртом састанку Радне групе, достављени на увид и коментари на прва два сегмента Нацрта закона који су пристигли током раног јавног увида.</w:t>
      </w:r>
    </w:p>
    <w:p w:rsidR="001A4BB7" w:rsidRPr="007951CA" w:rsidRDefault="001A4BB7" w:rsidP="001A4BB7">
      <w:pPr>
        <w:pStyle w:val="BodyText"/>
        <w:ind w:left="0" w:right="145"/>
        <w:rPr>
          <w:lang w:val="sr-Cyrl-RS"/>
        </w:rPr>
      </w:pPr>
      <w:r w:rsidRPr="007951CA">
        <w:rPr>
          <w:lang w:val="sr-Cyrl-RS"/>
        </w:rPr>
        <w:t>Министарство заштите животне средине је 24. децембра 2024. године члановима Радне групе путем електронске поште доставило на увид текст трећег сегмента Нацрта закона о заштити ваздуха (чл. 73. до 83.), као и Записник са састанка одржаног дана 9. децембра 2024. године.</w:t>
      </w:r>
    </w:p>
    <w:p w:rsidR="001A4BB7" w:rsidRPr="007951CA" w:rsidRDefault="001A4BB7" w:rsidP="001A4BB7">
      <w:pPr>
        <w:pStyle w:val="BodyText"/>
        <w:spacing w:line="242" w:lineRule="auto"/>
        <w:ind w:left="0" w:right="138"/>
        <w:rPr>
          <w:lang w:val="sr-Cyrl-RS"/>
        </w:rPr>
      </w:pPr>
      <w:r w:rsidRPr="007951CA">
        <w:rPr>
          <w:lang w:val="sr-Cyrl-RS"/>
        </w:rPr>
        <w:t>Примедбе, сугестије и предлози за</w:t>
      </w:r>
      <w:r w:rsidRPr="007951CA">
        <w:rPr>
          <w:spacing w:val="-3"/>
          <w:lang w:val="sr-Cyrl-RS"/>
        </w:rPr>
        <w:t xml:space="preserve"> </w:t>
      </w:r>
      <w:r w:rsidRPr="007951CA">
        <w:rPr>
          <w:lang w:val="sr-Cyrl-RS"/>
        </w:rPr>
        <w:t>измену</w:t>
      </w:r>
      <w:r w:rsidRPr="007951CA">
        <w:rPr>
          <w:spacing w:val="-7"/>
          <w:lang w:val="sr-Cyrl-RS"/>
        </w:rPr>
        <w:t xml:space="preserve"> </w:t>
      </w:r>
      <w:r w:rsidRPr="007951CA">
        <w:rPr>
          <w:lang w:val="sr-Cyrl-RS"/>
        </w:rPr>
        <w:t>текста Нацрта</w:t>
      </w:r>
      <w:r w:rsidRPr="007951CA">
        <w:rPr>
          <w:spacing w:val="-2"/>
          <w:lang w:val="sr-Cyrl-RS"/>
        </w:rPr>
        <w:t xml:space="preserve"> </w:t>
      </w:r>
      <w:r w:rsidRPr="007951CA">
        <w:rPr>
          <w:lang w:val="sr-Cyrl-RS"/>
        </w:rPr>
        <w:t>закона</w:t>
      </w:r>
      <w:r w:rsidRPr="007951CA">
        <w:rPr>
          <w:spacing w:val="-2"/>
          <w:lang w:val="sr-Cyrl-RS"/>
        </w:rPr>
        <w:t xml:space="preserve"> </w:t>
      </w:r>
      <w:r w:rsidRPr="007951CA">
        <w:rPr>
          <w:lang w:val="sr-Cyrl-RS"/>
        </w:rPr>
        <w:t>једним делом</w:t>
      </w:r>
      <w:r w:rsidRPr="007951CA">
        <w:rPr>
          <w:spacing w:val="-1"/>
          <w:lang w:val="sr-Cyrl-RS"/>
        </w:rPr>
        <w:t xml:space="preserve"> </w:t>
      </w:r>
      <w:r w:rsidRPr="007951CA">
        <w:rPr>
          <w:lang w:val="sr-Cyrl-RS"/>
        </w:rPr>
        <w:t>су</w:t>
      </w:r>
      <w:r w:rsidRPr="007951CA">
        <w:rPr>
          <w:spacing w:val="-7"/>
          <w:lang w:val="sr-Cyrl-RS"/>
        </w:rPr>
        <w:t xml:space="preserve"> </w:t>
      </w:r>
      <w:r w:rsidRPr="007951CA">
        <w:rPr>
          <w:lang w:val="sr-Cyrl-RS"/>
        </w:rPr>
        <w:t>прихваћени и уграђени у исти.</w:t>
      </w:r>
    </w:p>
    <w:p w:rsidR="001A4BB7" w:rsidRPr="007951CA" w:rsidRDefault="001A4BB7" w:rsidP="001A4BB7">
      <w:pPr>
        <w:pStyle w:val="BodyText"/>
        <w:ind w:left="0" w:right="150"/>
        <w:rPr>
          <w:lang w:val="sr-Cyrl-RS"/>
        </w:rPr>
      </w:pPr>
      <w:r w:rsidRPr="007951CA">
        <w:rPr>
          <w:lang w:val="sr-Cyrl-RS"/>
        </w:rPr>
        <w:t>Јавна расправа о Нацрту закона о заштити ваздуха спроведена је у складу са Закључком Одбора за привреду и финансије Владе Републике Србије, о спровођењу јавне расправе, Закључак 05 Број: 011-89/2025-1 од 14. јануара 2025. године.</w:t>
      </w:r>
    </w:p>
    <w:p w:rsidR="001A4BB7" w:rsidRPr="007951CA" w:rsidRDefault="001A4BB7" w:rsidP="001A4BB7">
      <w:pPr>
        <w:pStyle w:val="BodyText"/>
        <w:ind w:left="0" w:right="140"/>
        <w:rPr>
          <w:lang w:val="sr-Cyrl-RS"/>
        </w:rPr>
      </w:pPr>
      <w:r w:rsidRPr="007951CA">
        <w:rPr>
          <w:lang w:val="sr-Cyrl-RS"/>
        </w:rPr>
        <w:t>Према Програму јавне расправе о Нацрту закона о заштити ваздуха учесници у јавној</w:t>
      </w:r>
      <w:r w:rsidRPr="007951CA">
        <w:rPr>
          <w:spacing w:val="40"/>
          <w:lang w:val="sr-Cyrl-RS"/>
        </w:rPr>
        <w:t xml:space="preserve"> </w:t>
      </w:r>
      <w:r w:rsidRPr="007951CA">
        <w:rPr>
          <w:lang w:val="sr-Cyrl-RS"/>
        </w:rPr>
        <w:t>расправи су представници државних органа и организација, привредних субјеката, пословних удружења, стручне јавности, међународних организација, организација цивилног друштва и друга заинтересована лица у области заштите животне средине.</w:t>
      </w:r>
    </w:p>
    <w:p w:rsidR="001A4BB7" w:rsidRPr="007951CA" w:rsidRDefault="001A4BB7" w:rsidP="001A4BB7">
      <w:pPr>
        <w:pStyle w:val="BodyText"/>
        <w:ind w:left="0" w:right="152"/>
        <w:rPr>
          <w:lang w:val="sr-Cyrl-RS"/>
        </w:rPr>
      </w:pPr>
      <w:r w:rsidRPr="007951CA">
        <w:rPr>
          <w:lang w:val="sr-Cyrl-RS"/>
        </w:rPr>
        <w:t>Јавну расправу о Нацрту закона према Програму спровело је Министарство заштите животне средине у периоду од 15. јануара до 3. фебруара 2025. године.</w:t>
      </w:r>
    </w:p>
    <w:p w:rsidR="001A4BB7" w:rsidRPr="007951CA" w:rsidRDefault="001A4BB7" w:rsidP="001A4BB7">
      <w:pPr>
        <w:pStyle w:val="BodyText"/>
        <w:ind w:left="0"/>
        <w:rPr>
          <w:lang w:val="sr-Cyrl-RS"/>
        </w:rPr>
      </w:pPr>
      <w:r w:rsidRPr="007951CA">
        <w:rPr>
          <w:lang w:val="sr-Cyrl-RS"/>
        </w:rPr>
        <w:t>Програм</w:t>
      </w:r>
      <w:r w:rsidRPr="007951CA">
        <w:rPr>
          <w:spacing w:val="13"/>
          <w:lang w:val="sr-Cyrl-RS"/>
        </w:rPr>
        <w:t xml:space="preserve"> </w:t>
      </w:r>
      <w:r w:rsidRPr="007951CA">
        <w:rPr>
          <w:lang w:val="sr-Cyrl-RS"/>
        </w:rPr>
        <w:t>јавне</w:t>
      </w:r>
      <w:r w:rsidRPr="007951CA">
        <w:rPr>
          <w:spacing w:val="11"/>
          <w:lang w:val="sr-Cyrl-RS"/>
        </w:rPr>
        <w:t xml:space="preserve"> </w:t>
      </w:r>
      <w:r w:rsidRPr="007951CA">
        <w:rPr>
          <w:lang w:val="sr-Cyrl-RS"/>
        </w:rPr>
        <w:t>расправе</w:t>
      </w:r>
      <w:r w:rsidRPr="007951CA">
        <w:rPr>
          <w:spacing w:val="2"/>
          <w:lang w:val="sr-Cyrl-RS"/>
        </w:rPr>
        <w:t xml:space="preserve"> </w:t>
      </w:r>
      <w:r w:rsidRPr="007951CA">
        <w:rPr>
          <w:lang w:val="sr-Cyrl-RS"/>
        </w:rPr>
        <w:t>о</w:t>
      </w:r>
      <w:r w:rsidRPr="007951CA">
        <w:rPr>
          <w:spacing w:val="17"/>
          <w:lang w:val="sr-Cyrl-RS"/>
        </w:rPr>
        <w:t xml:space="preserve"> </w:t>
      </w:r>
      <w:r w:rsidRPr="007951CA">
        <w:rPr>
          <w:lang w:val="sr-Cyrl-RS"/>
        </w:rPr>
        <w:t>Нацрту</w:t>
      </w:r>
      <w:r w:rsidRPr="007951CA">
        <w:rPr>
          <w:spacing w:val="3"/>
          <w:lang w:val="sr-Cyrl-RS"/>
        </w:rPr>
        <w:t xml:space="preserve"> </w:t>
      </w:r>
      <w:r w:rsidRPr="007951CA">
        <w:rPr>
          <w:lang w:val="sr-Cyrl-RS"/>
        </w:rPr>
        <w:t>закона</w:t>
      </w:r>
      <w:r w:rsidRPr="007951CA">
        <w:rPr>
          <w:spacing w:val="7"/>
          <w:lang w:val="sr-Cyrl-RS"/>
        </w:rPr>
        <w:t xml:space="preserve"> </w:t>
      </w:r>
      <w:r w:rsidRPr="007951CA">
        <w:rPr>
          <w:lang w:val="sr-Cyrl-RS"/>
        </w:rPr>
        <w:t>о</w:t>
      </w:r>
      <w:r w:rsidRPr="007951CA">
        <w:rPr>
          <w:spacing w:val="11"/>
          <w:lang w:val="sr-Cyrl-RS"/>
        </w:rPr>
        <w:t xml:space="preserve"> </w:t>
      </w:r>
      <w:r w:rsidRPr="007951CA">
        <w:rPr>
          <w:lang w:val="sr-Cyrl-RS"/>
        </w:rPr>
        <w:t>заштити</w:t>
      </w:r>
      <w:r w:rsidRPr="007951CA">
        <w:rPr>
          <w:spacing w:val="9"/>
          <w:lang w:val="sr-Cyrl-RS"/>
        </w:rPr>
        <w:t xml:space="preserve"> </w:t>
      </w:r>
      <w:r w:rsidRPr="007951CA">
        <w:rPr>
          <w:lang w:val="sr-Cyrl-RS"/>
        </w:rPr>
        <w:t>ваздуха</w:t>
      </w:r>
      <w:r w:rsidRPr="007951CA">
        <w:rPr>
          <w:spacing w:val="11"/>
          <w:lang w:val="sr-Cyrl-RS"/>
        </w:rPr>
        <w:t xml:space="preserve"> </w:t>
      </w:r>
      <w:r w:rsidRPr="007951CA">
        <w:rPr>
          <w:lang w:val="sr-Cyrl-RS"/>
        </w:rPr>
        <w:t>објављен</w:t>
      </w:r>
      <w:r w:rsidRPr="007951CA">
        <w:rPr>
          <w:spacing w:val="18"/>
          <w:lang w:val="sr-Cyrl-RS"/>
        </w:rPr>
        <w:t xml:space="preserve"> </w:t>
      </w:r>
      <w:r w:rsidRPr="007951CA">
        <w:rPr>
          <w:lang w:val="sr-Cyrl-RS"/>
        </w:rPr>
        <w:t>је</w:t>
      </w:r>
      <w:r w:rsidRPr="007951CA">
        <w:rPr>
          <w:spacing w:val="11"/>
          <w:lang w:val="sr-Cyrl-RS"/>
        </w:rPr>
        <w:t xml:space="preserve"> </w:t>
      </w:r>
      <w:r w:rsidRPr="007951CA">
        <w:rPr>
          <w:lang w:val="sr-Cyrl-RS"/>
        </w:rPr>
        <w:t>на</w:t>
      </w:r>
      <w:r w:rsidRPr="007951CA">
        <w:rPr>
          <w:spacing w:val="10"/>
          <w:lang w:val="sr-Cyrl-RS"/>
        </w:rPr>
        <w:t xml:space="preserve"> </w:t>
      </w:r>
      <w:r w:rsidRPr="007951CA">
        <w:rPr>
          <w:lang w:val="sr-Cyrl-RS"/>
        </w:rPr>
        <w:t>интернет</w:t>
      </w:r>
      <w:r w:rsidRPr="007951CA">
        <w:rPr>
          <w:spacing w:val="9"/>
          <w:lang w:val="sr-Cyrl-RS"/>
        </w:rPr>
        <w:t xml:space="preserve"> </w:t>
      </w:r>
      <w:r w:rsidRPr="007951CA">
        <w:rPr>
          <w:spacing w:val="-2"/>
          <w:lang w:val="sr-Cyrl-RS"/>
        </w:rPr>
        <w:t>страници</w:t>
      </w:r>
      <w:r>
        <w:rPr>
          <w:lang w:val="sr-Cyrl-RS"/>
        </w:rPr>
        <w:t xml:space="preserve"> </w:t>
      </w:r>
      <w:r w:rsidRPr="007951CA">
        <w:rPr>
          <w:lang w:val="sr-Cyrl-RS"/>
        </w:rPr>
        <w:t>Министарства</w:t>
      </w:r>
      <w:r w:rsidRPr="007951CA">
        <w:rPr>
          <w:spacing w:val="59"/>
          <w:lang w:val="sr-Cyrl-RS"/>
        </w:rPr>
        <w:t xml:space="preserve">  </w:t>
      </w:r>
      <w:r w:rsidRPr="007951CA">
        <w:rPr>
          <w:lang w:val="sr-Cyrl-RS"/>
        </w:rPr>
        <w:t>заштите</w:t>
      </w:r>
      <w:r w:rsidRPr="007951CA">
        <w:rPr>
          <w:spacing w:val="57"/>
          <w:lang w:val="sr-Cyrl-RS"/>
        </w:rPr>
        <w:t xml:space="preserve">  </w:t>
      </w:r>
      <w:r w:rsidRPr="007951CA">
        <w:rPr>
          <w:lang w:val="sr-Cyrl-RS"/>
        </w:rPr>
        <w:t>животне</w:t>
      </w:r>
      <w:r w:rsidRPr="007951CA">
        <w:rPr>
          <w:spacing w:val="57"/>
          <w:lang w:val="sr-Cyrl-RS"/>
        </w:rPr>
        <w:t xml:space="preserve">  </w:t>
      </w:r>
      <w:r w:rsidRPr="007951CA">
        <w:rPr>
          <w:lang w:val="sr-Cyrl-RS"/>
        </w:rPr>
        <w:t>средине,</w:t>
      </w:r>
      <w:r w:rsidRPr="007951CA">
        <w:rPr>
          <w:spacing w:val="59"/>
          <w:lang w:val="sr-Cyrl-RS"/>
        </w:rPr>
        <w:t xml:space="preserve">  </w:t>
      </w:r>
      <w:hyperlink r:id="rId8">
        <w:r w:rsidRPr="007951CA">
          <w:rPr>
            <w:lang w:val="sr-Cyrl-RS"/>
          </w:rPr>
          <w:t>www.ekologija.gov.rs.,</w:t>
        </w:r>
      </w:hyperlink>
      <w:r w:rsidRPr="007951CA">
        <w:rPr>
          <w:spacing w:val="59"/>
          <w:lang w:val="sr-Cyrl-RS"/>
        </w:rPr>
        <w:t xml:space="preserve">  </w:t>
      </w:r>
      <w:r w:rsidRPr="007951CA">
        <w:rPr>
          <w:lang w:val="sr-Cyrl-RS"/>
        </w:rPr>
        <w:t>као</w:t>
      </w:r>
      <w:r w:rsidRPr="007951CA">
        <w:rPr>
          <w:spacing w:val="60"/>
          <w:lang w:val="sr-Cyrl-RS"/>
        </w:rPr>
        <w:t xml:space="preserve">  </w:t>
      </w:r>
      <w:r w:rsidRPr="007951CA">
        <w:rPr>
          <w:lang w:val="sr-Cyrl-RS"/>
        </w:rPr>
        <w:t>и</w:t>
      </w:r>
      <w:r w:rsidRPr="007951CA">
        <w:rPr>
          <w:spacing w:val="58"/>
          <w:lang w:val="sr-Cyrl-RS"/>
        </w:rPr>
        <w:t xml:space="preserve">  </w:t>
      </w:r>
      <w:r w:rsidRPr="007951CA">
        <w:rPr>
          <w:lang w:val="sr-Cyrl-RS"/>
        </w:rPr>
        <w:t>на</w:t>
      </w:r>
      <w:r w:rsidRPr="007951CA">
        <w:rPr>
          <w:spacing w:val="57"/>
          <w:lang w:val="sr-Cyrl-RS"/>
        </w:rPr>
        <w:t xml:space="preserve">  </w:t>
      </w:r>
      <w:r w:rsidRPr="007951CA">
        <w:rPr>
          <w:spacing w:val="-2"/>
          <w:lang w:val="sr-Cyrl-RS"/>
        </w:rPr>
        <w:t>Порталу</w:t>
      </w:r>
      <w:r>
        <w:rPr>
          <w:lang w:val="sr-Cyrl-RS"/>
        </w:rPr>
        <w:t xml:space="preserve"> </w:t>
      </w:r>
      <w:r w:rsidRPr="007951CA">
        <w:rPr>
          <w:lang w:val="sr-Cyrl-RS"/>
        </w:rPr>
        <w:t>„еКонсултације“. Министарство заштите животне средине је, путем интернет странице Министарства и путем Портала „еКонсултације”,</w:t>
      </w:r>
      <w:r w:rsidRPr="007951CA">
        <w:rPr>
          <w:spacing w:val="40"/>
          <w:lang w:val="sr-Cyrl-RS"/>
        </w:rPr>
        <w:t xml:space="preserve"> </w:t>
      </w:r>
      <w:r w:rsidRPr="007951CA">
        <w:rPr>
          <w:lang w:val="sr-Cyrl-RS"/>
        </w:rPr>
        <w:t>позвало заинтересоване грађане, као и стручну јавност да се упознају</w:t>
      </w:r>
      <w:r w:rsidRPr="007951CA">
        <w:rPr>
          <w:spacing w:val="-1"/>
          <w:lang w:val="sr-Cyrl-RS"/>
        </w:rPr>
        <w:t xml:space="preserve"> </w:t>
      </w:r>
      <w:r w:rsidRPr="007951CA">
        <w:rPr>
          <w:lang w:val="sr-Cyrl-RS"/>
        </w:rPr>
        <w:t>са текстом Нацрта закона</w:t>
      </w:r>
      <w:r w:rsidRPr="007951CA">
        <w:rPr>
          <w:spacing w:val="-2"/>
          <w:lang w:val="sr-Cyrl-RS"/>
        </w:rPr>
        <w:t xml:space="preserve"> </w:t>
      </w:r>
      <w:r w:rsidRPr="007951CA">
        <w:rPr>
          <w:lang w:val="sr-Cyrl-RS"/>
        </w:rPr>
        <w:t>и да дају</w:t>
      </w:r>
      <w:r w:rsidRPr="007951CA">
        <w:rPr>
          <w:spacing w:val="-5"/>
          <w:lang w:val="sr-Cyrl-RS"/>
        </w:rPr>
        <w:t xml:space="preserve"> </w:t>
      </w:r>
      <w:r w:rsidRPr="007951CA">
        <w:rPr>
          <w:lang w:val="sr-Cyrl-RS"/>
        </w:rPr>
        <w:t xml:space="preserve">своје коментаре, сугестије и </w:t>
      </w:r>
      <w:r w:rsidRPr="007951CA">
        <w:rPr>
          <w:spacing w:val="-2"/>
          <w:lang w:val="sr-Cyrl-RS"/>
        </w:rPr>
        <w:t>предлоге.</w:t>
      </w:r>
    </w:p>
    <w:p w:rsidR="001A4BB7" w:rsidRPr="007951CA" w:rsidRDefault="001A4BB7" w:rsidP="001A4BB7">
      <w:pPr>
        <w:pStyle w:val="BodyText"/>
        <w:ind w:left="0" w:right="147"/>
        <w:rPr>
          <w:lang w:val="sr-Cyrl-RS"/>
        </w:rPr>
      </w:pPr>
      <w:r w:rsidRPr="007951CA">
        <w:rPr>
          <w:lang w:val="sr-Cyrl-RS"/>
        </w:rPr>
        <w:t>Пословником Владе у члану 41. прописано је да, рок за достављање иницијатива, предлога, сугестија и коментара у писаном или електронском облику износи најмање 15 дана од дана објављивања јавног позива, као и да јавна расправа траје најмање 20 дана.</w:t>
      </w:r>
    </w:p>
    <w:p w:rsidR="001A4BB7" w:rsidRPr="007951CA" w:rsidRDefault="001A4BB7" w:rsidP="001A4BB7">
      <w:pPr>
        <w:pStyle w:val="BodyText"/>
        <w:ind w:left="0" w:right="145"/>
        <w:rPr>
          <w:lang w:val="sr-Cyrl-RS"/>
        </w:rPr>
      </w:pPr>
      <w:r w:rsidRPr="007951CA">
        <w:rPr>
          <w:lang w:val="sr-Cyrl-RS"/>
        </w:rPr>
        <w:t>Представљање Нацрта закона</w:t>
      </w:r>
      <w:r w:rsidRPr="007951CA">
        <w:rPr>
          <w:spacing w:val="-3"/>
          <w:lang w:val="sr-Cyrl-RS"/>
        </w:rPr>
        <w:t xml:space="preserve"> </w:t>
      </w:r>
      <w:r w:rsidRPr="007951CA">
        <w:rPr>
          <w:lang w:val="sr-Cyrl-RS"/>
        </w:rPr>
        <w:t>организовало је Министарство заштите</w:t>
      </w:r>
      <w:r w:rsidRPr="007951CA">
        <w:rPr>
          <w:spacing w:val="-3"/>
          <w:lang w:val="sr-Cyrl-RS"/>
        </w:rPr>
        <w:t xml:space="preserve"> </w:t>
      </w:r>
      <w:r w:rsidRPr="007951CA">
        <w:rPr>
          <w:lang w:val="sr-Cyrl-RS"/>
        </w:rPr>
        <w:t>животне средине, у</w:t>
      </w:r>
      <w:r w:rsidRPr="007951CA">
        <w:rPr>
          <w:spacing w:val="-7"/>
          <w:lang w:val="sr-Cyrl-RS"/>
        </w:rPr>
        <w:t xml:space="preserve"> </w:t>
      </w:r>
      <w:r w:rsidRPr="007951CA">
        <w:rPr>
          <w:lang w:val="sr-Cyrl-RS"/>
        </w:rPr>
        <w:t>виду презентације која је одржана дана 21. јануара 2025. године у Београду, у просторијама UN House, Булевар Зорана Ђинђића 64, 11070 Нови Београд, у хибридном формату, у периоду од 13 до 16 часова.</w:t>
      </w:r>
    </w:p>
    <w:p w:rsidR="001A4BB7" w:rsidRPr="007951CA" w:rsidRDefault="001A4BB7" w:rsidP="001A4BB7">
      <w:pPr>
        <w:pStyle w:val="BodyText"/>
        <w:ind w:left="0" w:right="144"/>
        <w:rPr>
          <w:lang w:val="sr-Cyrl-RS"/>
        </w:rPr>
      </w:pPr>
      <w:r w:rsidRPr="007951CA">
        <w:rPr>
          <w:lang w:val="sr-Cyrl-RS"/>
        </w:rPr>
        <w:lastRenderedPageBreak/>
        <w:t>Представљању Нацрта закона у виду презентације су присуствовали представници Министарства заштите животне средине и Агенције за заштиту животне средине, Привредне коморе Србије, представници завода за јавно здравље, представници општинских и градских управа, научне јавности, привредни субјекти, међународних организација, организације цивилног друштва и др.</w:t>
      </w:r>
    </w:p>
    <w:p w:rsidR="001A4BB7" w:rsidRPr="007951CA" w:rsidRDefault="001A4BB7" w:rsidP="001A4BB7">
      <w:pPr>
        <w:pStyle w:val="BodyText"/>
        <w:ind w:left="0" w:right="153"/>
        <w:rPr>
          <w:lang w:val="sr-Cyrl-RS"/>
        </w:rPr>
      </w:pPr>
      <w:r w:rsidRPr="007951CA">
        <w:rPr>
          <w:lang w:val="sr-Cyrl-RS"/>
        </w:rPr>
        <w:t>Након презентације, присутни су позвани да изнесу своје примедбе, сугестије и предлоге на текст Нацрта закона о заштити ваздуха, односно да дају сугестије и предлоге за боље унапређење одређених делова Нацрта закона.</w:t>
      </w:r>
    </w:p>
    <w:p w:rsidR="001A4BB7" w:rsidRDefault="001A4BB7" w:rsidP="001A4BB7">
      <w:pPr>
        <w:pStyle w:val="BodyText"/>
        <w:ind w:left="0" w:right="144"/>
        <w:rPr>
          <w:lang w:val="sr-Cyrl-RS"/>
        </w:rPr>
      </w:pPr>
      <w:r w:rsidRPr="007951CA">
        <w:rPr>
          <w:lang w:val="sr-Cyrl-RS"/>
        </w:rPr>
        <w:t>Све сугестије, предлози и коментари који су достављени Министарству до 3. фебруара 2025. године, када је јавна расправа завршена,</w:t>
      </w:r>
      <w:r w:rsidRPr="007951CA">
        <w:rPr>
          <w:spacing w:val="-4"/>
          <w:lang w:val="sr-Cyrl-RS"/>
        </w:rPr>
        <w:t xml:space="preserve"> </w:t>
      </w:r>
      <w:r w:rsidRPr="007951CA">
        <w:rPr>
          <w:lang w:val="sr-Cyrl-RS"/>
        </w:rPr>
        <w:t>у</w:t>
      </w:r>
      <w:r w:rsidRPr="007951CA">
        <w:rPr>
          <w:spacing w:val="-1"/>
          <w:lang w:val="sr-Cyrl-RS"/>
        </w:rPr>
        <w:t xml:space="preserve"> </w:t>
      </w:r>
      <w:r w:rsidRPr="007951CA">
        <w:rPr>
          <w:lang w:val="sr-Cyrl-RS"/>
        </w:rPr>
        <w:t>форми која се налазила на званичној</w:t>
      </w:r>
      <w:r w:rsidRPr="007951CA">
        <w:rPr>
          <w:spacing w:val="-6"/>
          <w:lang w:val="sr-Cyrl-RS"/>
        </w:rPr>
        <w:t xml:space="preserve"> </w:t>
      </w:r>
      <w:r w:rsidRPr="007951CA">
        <w:rPr>
          <w:lang w:val="sr-Cyrl-RS"/>
        </w:rPr>
        <w:t>интернет страници Министарства JAVNI POZIV ZA UČEŠĆE U JAVNOJ RASPRAVI O NACRTU ZAKONA O ZAŠTITI VAZDUHA | Ministarstvo zaštite životne sredine (ekologija.gov.rs) узети су у разматрање. Добијене примедбе, предлози и сугестије су размотрене и сагледана је могућност њиховог интегрисања у текст Нацрта Закона.</w:t>
      </w:r>
    </w:p>
    <w:p w:rsidR="001A4BB7" w:rsidRDefault="001A4BB7" w:rsidP="001A4BB7">
      <w:pPr>
        <w:pStyle w:val="BodyText"/>
        <w:ind w:left="0" w:right="144"/>
        <w:rPr>
          <w:lang w:val="sr-Cyrl-RS"/>
        </w:rPr>
      </w:pPr>
    </w:p>
    <w:p w:rsidR="001A4BB7" w:rsidRDefault="001A4BB7" w:rsidP="001A4BB7">
      <w:pPr>
        <w:pStyle w:val="BodyText"/>
        <w:ind w:left="0" w:right="144"/>
        <w:rPr>
          <w:b/>
          <w:bCs/>
          <w:lang w:val="sr-Cyrl-RS"/>
        </w:rPr>
      </w:pPr>
      <w:r>
        <w:rPr>
          <w:b/>
          <w:bCs/>
          <w:lang w:val="sr-Cyrl-RS"/>
        </w:rPr>
        <w:t xml:space="preserve">6. </w:t>
      </w:r>
      <w:r w:rsidRPr="00B86935">
        <w:rPr>
          <w:b/>
          <w:bCs/>
          <w:lang w:val="sr-Cyrl-RS"/>
        </w:rPr>
        <w:t>Које ће мере током примене закона предузети да би се остварило оно што се доношењем закона намерава</w:t>
      </w:r>
    </w:p>
    <w:p w:rsidR="001A4BB7" w:rsidRPr="00B86935" w:rsidRDefault="001A4BB7" w:rsidP="001A4BB7">
      <w:pPr>
        <w:pStyle w:val="BodyText"/>
        <w:ind w:left="0" w:right="144"/>
        <w:rPr>
          <w:lang w:val="sr-Cyrl-RS"/>
        </w:rPr>
      </w:pPr>
      <w:r w:rsidRPr="00B86935">
        <w:rPr>
          <w:lang w:val="sr-Cyrl-RS"/>
        </w:rPr>
        <w:t>Ради примене Закона о заштити ваздуха донеће се подзаконски прописи потребни за његово спровођење.</w:t>
      </w:r>
    </w:p>
    <w:p w:rsidR="001A4BB7" w:rsidRPr="00B86935" w:rsidRDefault="001A4BB7" w:rsidP="001A4BB7">
      <w:pPr>
        <w:pStyle w:val="BodyText"/>
        <w:ind w:left="0" w:right="144"/>
        <w:rPr>
          <w:lang w:val="sr-Cyrl-RS"/>
        </w:rPr>
      </w:pPr>
      <w:r w:rsidRPr="00B86935">
        <w:rPr>
          <w:lang w:val="sr-Cyrl-RS"/>
        </w:rPr>
        <w:t xml:space="preserve">Током примене Закона о заштити ваздуха наставиће се са поступком оцењивања квалитета ваздуха редовним годишњим оцењивањем, информациони систем ће се допунити и проширити и примена Закона контролисати. </w:t>
      </w:r>
    </w:p>
    <w:p w:rsidR="001A4BB7" w:rsidRPr="00B86935" w:rsidRDefault="001A4BB7" w:rsidP="001A4BB7">
      <w:pPr>
        <w:pStyle w:val="BodyText"/>
        <w:ind w:left="0" w:right="144"/>
        <w:rPr>
          <w:lang w:val="sr-Cyrl-RS"/>
        </w:rPr>
      </w:pPr>
      <w:r w:rsidRPr="00B86935">
        <w:rPr>
          <w:lang w:val="sr-Cyrl-RS"/>
        </w:rPr>
        <w:t>Овлашћење за доношење аката потребних за спровођење овог закона дато је Влади и министру надлежном за послове заштите животне средине.</w:t>
      </w:r>
    </w:p>
    <w:p w:rsidR="001A4BB7" w:rsidRPr="00B86935" w:rsidRDefault="001A4BB7" w:rsidP="001A4BB7">
      <w:pPr>
        <w:pStyle w:val="BodyText"/>
        <w:ind w:right="144"/>
        <w:rPr>
          <w:lang w:val="sr-Cyrl-RS"/>
        </w:rPr>
      </w:pPr>
      <w:r w:rsidRPr="00B86935">
        <w:rPr>
          <w:lang w:val="sr-Cyrl-RS"/>
        </w:rPr>
        <w:t>Влада ће прописати:</w:t>
      </w:r>
    </w:p>
    <w:p w:rsidR="001A4BB7" w:rsidRPr="00B86935" w:rsidRDefault="001A4BB7" w:rsidP="001A4BB7">
      <w:pPr>
        <w:pStyle w:val="BodyText"/>
        <w:ind w:left="0" w:right="144"/>
        <w:rPr>
          <w:lang w:val="sr-Cyrl-RS"/>
        </w:rPr>
      </w:pPr>
      <w:r w:rsidRPr="00B86935">
        <w:rPr>
          <w:lang w:val="sr-Cyrl-RS"/>
        </w:rPr>
        <w:t>-</w:t>
      </w:r>
      <w:r>
        <w:rPr>
          <w:lang w:val="sr-Cyrl-RS"/>
        </w:rPr>
        <w:t xml:space="preserve"> </w:t>
      </w:r>
      <w:r w:rsidRPr="00B86935">
        <w:rPr>
          <w:lang w:val="sr-Cyrl-RS"/>
        </w:rPr>
        <w:t>начин и поступак уписа у регистар средњих постројења за сагоревање и гасних турбина;</w:t>
      </w:r>
    </w:p>
    <w:p w:rsidR="001A4BB7" w:rsidRPr="00B86935" w:rsidRDefault="001A4BB7" w:rsidP="001A4BB7">
      <w:pPr>
        <w:pStyle w:val="BodyText"/>
        <w:ind w:left="0" w:right="144"/>
        <w:rPr>
          <w:lang w:val="sr-Cyrl-RS"/>
        </w:rPr>
      </w:pPr>
      <w:r w:rsidRPr="00B86935">
        <w:rPr>
          <w:lang w:val="sr-Cyrl-RS"/>
        </w:rPr>
        <w:t>-</w:t>
      </w:r>
      <w:r>
        <w:rPr>
          <w:lang w:val="sr-Cyrl-RS"/>
        </w:rPr>
        <w:t xml:space="preserve"> </w:t>
      </w:r>
      <w:r w:rsidRPr="00B86935">
        <w:rPr>
          <w:lang w:val="sr-Cyrl-RS"/>
        </w:rPr>
        <w:t>националне обавезе смањења емисија за период од 2020-2029. и од 2030. на даље за одређене загађујуће материје (сумпор диоксид (SO2), азотне оксиде (NOx), неметанска испарљива органска једињења (NMVOC), амонијак (NH3) и суспендоване честице PM2.5) у циљу смањења штетног утицаја и ризика на здравље људи и животну средину од дејства ацидификације, еутрофикације и појаве приземног озона, начин израчунавања емисија, методологију израде инвентара емисија, односно прилагођеног инвентара емисија, информативног извештаја о инвентару емисија, пројекција емисија, као и обавезу ажурирања инвентара емисија (укључујући и прилагођени инвентар емисија) и пројекција емисија.</w:t>
      </w:r>
    </w:p>
    <w:p w:rsidR="001A4BB7" w:rsidRPr="00B86935" w:rsidRDefault="001A4BB7" w:rsidP="001A4BB7">
      <w:pPr>
        <w:pStyle w:val="BodyText"/>
        <w:ind w:right="144"/>
        <w:rPr>
          <w:lang w:val="sr-Cyrl-RS"/>
        </w:rPr>
      </w:pPr>
      <w:r w:rsidRPr="00B86935">
        <w:rPr>
          <w:lang w:val="sr-Cyrl-RS"/>
        </w:rPr>
        <w:t>Министар ће прописати:</w:t>
      </w:r>
    </w:p>
    <w:p w:rsidR="001A4BB7" w:rsidRPr="00B86935" w:rsidRDefault="001A4BB7" w:rsidP="001A4BB7">
      <w:pPr>
        <w:pStyle w:val="BodyText"/>
        <w:ind w:left="0" w:right="144"/>
        <w:rPr>
          <w:lang w:val="sr-Cyrl-RS"/>
        </w:rPr>
      </w:pPr>
      <w:r w:rsidRPr="00B86935">
        <w:rPr>
          <w:lang w:val="sr-Cyrl-RS"/>
        </w:rPr>
        <w:t>-</w:t>
      </w:r>
      <w:r>
        <w:rPr>
          <w:lang w:val="sr-Cyrl-RS"/>
        </w:rPr>
        <w:t xml:space="preserve"> </w:t>
      </w:r>
      <w:r w:rsidRPr="00B86935">
        <w:rPr>
          <w:lang w:val="sr-Cyrl-RS"/>
        </w:rPr>
        <w:t>садржај програма контроле квалитета ваздуха у локалној мрежи</w:t>
      </w:r>
    </w:p>
    <w:p w:rsidR="001A4BB7" w:rsidRPr="00B86935" w:rsidRDefault="001A4BB7" w:rsidP="001A4BB7">
      <w:pPr>
        <w:pStyle w:val="BodyText"/>
        <w:ind w:left="0" w:right="144"/>
        <w:rPr>
          <w:lang w:val="sr-Cyrl-RS"/>
        </w:rPr>
      </w:pPr>
      <w:r w:rsidRPr="00B86935">
        <w:rPr>
          <w:lang w:val="sr-Cyrl-RS"/>
        </w:rPr>
        <w:t>-</w:t>
      </w:r>
      <w:r>
        <w:rPr>
          <w:lang w:val="sr-Cyrl-RS"/>
        </w:rPr>
        <w:t xml:space="preserve"> </w:t>
      </w:r>
      <w:r w:rsidRPr="00B86935">
        <w:rPr>
          <w:lang w:val="sr-Cyrl-RS"/>
        </w:rPr>
        <w:t>врсту података, начин и рокове за достављање података, као и начин и поступак уписа у регистар оператера који се баве складиштењем и транспортом бензина, као и пуњењем резервоара моторних возила бензином на бензинским станицама.;</w:t>
      </w:r>
    </w:p>
    <w:p w:rsidR="001A4BB7" w:rsidRPr="00B86935" w:rsidRDefault="001A4BB7" w:rsidP="001A4BB7">
      <w:pPr>
        <w:pStyle w:val="BodyText"/>
        <w:ind w:left="0" w:right="144"/>
        <w:rPr>
          <w:lang w:val="sr-Cyrl-RS"/>
        </w:rPr>
      </w:pPr>
      <w:r w:rsidRPr="00B86935">
        <w:rPr>
          <w:lang w:val="sr-Cyrl-RS"/>
        </w:rPr>
        <w:t>-</w:t>
      </w:r>
      <w:r>
        <w:rPr>
          <w:lang w:val="sr-Cyrl-RS"/>
        </w:rPr>
        <w:t xml:space="preserve"> </w:t>
      </w:r>
      <w:r w:rsidRPr="00B86935">
        <w:rPr>
          <w:lang w:val="sr-Cyrl-RS"/>
        </w:rPr>
        <w:t>Садржину, изглед и начин вођења регистра, начин и поступак уписа у регистар из члана</w:t>
      </w:r>
      <w:r>
        <w:rPr>
          <w:lang w:val="sr-Cyrl-RS"/>
        </w:rPr>
        <w:t xml:space="preserve"> </w:t>
      </w:r>
      <w:r w:rsidRPr="00B86935">
        <w:rPr>
          <w:lang w:val="sr-Cyrl-RS"/>
        </w:rPr>
        <w:t>43. става 2. тачка 4).</w:t>
      </w:r>
    </w:p>
    <w:p w:rsidR="001A4BB7" w:rsidRPr="00B86935" w:rsidRDefault="001A4BB7" w:rsidP="001A4BB7">
      <w:pPr>
        <w:pStyle w:val="BodyText"/>
        <w:ind w:left="0" w:right="144"/>
        <w:rPr>
          <w:lang w:val="sr-Cyrl-RS"/>
        </w:rPr>
      </w:pPr>
      <w:r w:rsidRPr="00B86935">
        <w:rPr>
          <w:lang w:val="sr-Cyrl-RS"/>
        </w:rPr>
        <w:t>Поступци који се уређују Законом о заштити ваздуха биће унесени у Регистар административних поступака до датума ступања на снагу овог закона.</w:t>
      </w:r>
    </w:p>
    <w:p w:rsidR="001A4BB7" w:rsidRPr="00B86935" w:rsidRDefault="001A4BB7" w:rsidP="001A4BB7">
      <w:pPr>
        <w:pStyle w:val="BodyText"/>
        <w:ind w:left="0" w:right="144"/>
        <w:rPr>
          <w:lang w:val="sr-Cyrl-RS"/>
        </w:rPr>
      </w:pPr>
      <w:r w:rsidRPr="00B86935">
        <w:rPr>
          <w:lang w:val="sr-Cyrl-RS"/>
        </w:rPr>
        <w:t>Биће донесен Национални програм контроле загађења ваздуха. Постојећи информациони систем ће се проширити и редовно одржавати.</w:t>
      </w:r>
    </w:p>
    <w:p w:rsidR="003E625F" w:rsidRPr="001A4BB7" w:rsidRDefault="001A4BB7" w:rsidP="001A4BB7">
      <w:pPr>
        <w:pStyle w:val="BodyText"/>
        <w:ind w:left="0" w:right="144"/>
        <w:rPr>
          <w:lang w:val="sr-Cyrl-RS"/>
        </w:rPr>
      </w:pPr>
      <w:r w:rsidRPr="00B86935">
        <w:rPr>
          <w:lang w:val="sr-Cyrl-RS"/>
        </w:rPr>
        <w:t>Вршиће се контрола примене Закона, пре свега кроз инспекцијски надзор и надзор над радом поверених послова.</w:t>
      </w:r>
    </w:p>
    <w:sectPr w:rsidR="003E625F" w:rsidRPr="001A4BB7" w:rsidSect="009B4058">
      <w:headerReference w:type="default" r:id="rId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058" w:rsidRDefault="009B4058" w:rsidP="009B4058">
      <w:pPr>
        <w:spacing w:after="0" w:line="240" w:lineRule="auto"/>
      </w:pPr>
      <w:r>
        <w:separator/>
      </w:r>
    </w:p>
  </w:endnote>
  <w:endnote w:type="continuationSeparator" w:id="0">
    <w:p w:rsidR="009B4058" w:rsidRDefault="009B4058" w:rsidP="009B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058" w:rsidRDefault="009B4058" w:rsidP="009B4058">
      <w:pPr>
        <w:spacing w:after="0" w:line="240" w:lineRule="auto"/>
      </w:pPr>
      <w:r>
        <w:separator/>
      </w:r>
    </w:p>
  </w:footnote>
  <w:footnote w:type="continuationSeparator" w:id="0">
    <w:p w:rsidR="009B4058" w:rsidRDefault="009B4058" w:rsidP="009B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383115"/>
      <w:docPartObj>
        <w:docPartGallery w:val="Page Numbers (Top of Page)"/>
        <w:docPartUnique/>
      </w:docPartObj>
    </w:sdtPr>
    <w:sdtEndPr>
      <w:rPr>
        <w:noProof/>
      </w:rPr>
    </w:sdtEndPr>
    <w:sdtContent>
      <w:p w:rsidR="009B4058" w:rsidRDefault="009B4058">
        <w:pPr>
          <w:pStyle w:val="Header"/>
          <w:jc w:val="center"/>
        </w:pPr>
        <w:r>
          <w:fldChar w:fldCharType="begin"/>
        </w:r>
        <w:r>
          <w:instrText xml:space="preserve"> PAGE   \* MERGEFORMAT </w:instrText>
        </w:r>
        <w:r>
          <w:fldChar w:fldCharType="separate"/>
        </w:r>
        <w:r w:rsidR="00183648">
          <w:rPr>
            <w:noProof/>
          </w:rPr>
          <w:t>4</w:t>
        </w:r>
        <w:r>
          <w:rPr>
            <w:noProof/>
          </w:rPr>
          <w:fldChar w:fldCharType="end"/>
        </w:r>
      </w:p>
    </w:sdtContent>
  </w:sdt>
  <w:p w:rsidR="009B4058" w:rsidRDefault="009B40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699"/>
    <w:rsid w:val="00183648"/>
    <w:rsid w:val="001A4BB7"/>
    <w:rsid w:val="003E625F"/>
    <w:rsid w:val="00616A17"/>
    <w:rsid w:val="00782699"/>
    <w:rsid w:val="009B4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C75DC"/>
  <w15:chartTrackingRefBased/>
  <w15:docId w15:val="{5B60F2D1-C4B8-475A-B66F-60FF21B8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BB7"/>
    <w:pPr>
      <w:spacing w:line="278" w:lineRule="auto"/>
    </w:pPr>
    <w:rPr>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A4BB7"/>
    <w:pPr>
      <w:widowControl w:val="0"/>
      <w:autoSpaceDE w:val="0"/>
      <w:autoSpaceDN w:val="0"/>
      <w:spacing w:after="0" w:line="240" w:lineRule="auto"/>
      <w:ind w:left="141"/>
      <w:jc w:val="both"/>
    </w:pPr>
    <w:rPr>
      <w:rFonts w:ascii="Times New Roman" w:eastAsia="Times New Roman" w:hAnsi="Times New Roman" w:cs="Times New Roman"/>
      <w:kern w:val="0"/>
      <w14:ligatures w14:val="none"/>
    </w:rPr>
  </w:style>
  <w:style w:type="character" w:customStyle="1" w:styleId="BodyTextChar">
    <w:name w:val="Body Text Char"/>
    <w:basedOn w:val="DefaultParagraphFont"/>
    <w:link w:val="BodyText"/>
    <w:uiPriority w:val="1"/>
    <w:rsid w:val="001A4BB7"/>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B40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058"/>
    <w:rPr>
      <w:kern w:val="2"/>
      <w:sz w:val="24"/>
      <w:szCs w:val="24"/>
      <w14:ligatures w14:val="standardContextual"/>
    </w:rPr>
  </w:style>
  <w:style w:type="paragraph" w:styleId="Footer">
    <w:name w:val="footer"/>
    <w:basedOn w:val="Normal"/>
    <w:link w:val="FooterChar"/>
    <w:uiPriority w:val="99"/>
    <w:unhideWhenUsed/>
    <w:rsid w:val="009B40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058"/>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kologija.gov.rs/" TargetMode="External"/><Relationship Id="rId3" Type="http://schemas.openxmlformats.org/officeDocument/2006/relationships/webSettings" Target="webSettings.xml"/><Relationship Id="rId7" Type="http://schemas.openxmlformats.org/officeDocument/2006/relationships/hyperlink" Target="http://www.ekologija.gov.rs/informacije-od-javnog-znacaja/javn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kologija.gov.rs/saopstenja/najave/obavestenje-o-pocetku-izra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1859</Words>
  <Characters>10597</Characters>
  <Application>Microsoft Office Word</Application>
  <DocSecurity>0</DocSecurity>
  <Lines>88</Lines>
  <Paragraphs>24</Paragraphs>
  <ScaleCrop>false</ScaleCrop>
  <Company/>
  <LinksUpToDate>false</LinksUpToDate>
  <CharactersWithSpaces>12432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 12</cp:lastModifiedBy>
  <cp:revision>5</cp:revision>
  <dcterms:created xsi:type="dcterms:W3CDTF">2025-05-14T11:51:00Z</dcterms:created>
  <dcterms:modified xsi:type="dcterms:W3CDTF">2025-05-14T12:14:00Z</dcterms:modified>
</cp:coreProperties>
</file>