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AD1" w:rsidRPr="00F953EF" w:rsidRDefault="00A16AD1" w:rsidP="00A16AD1">
      <w:pPr>
        <w:tabs>
          <w:tab w:val="center" w:pos="-720"/>
          <w:tab w:val="center" w:pos="-360"/>
        </w:tabs>
      </w:pPr>
      <w:r>
        <w:tab/>
      </w:r>
      <w:proofErr w:type="spellStart"/>
      <w:r w:rsidRPr="00F953EF">
        <w:t>На</w:t>
      </w:r>
      <w:proofErr w:type="spellEnd"/>
      <w:r w:rsidRPr="00F953EF">
        <w:t xml:space="preserve"> </w:t>
      </w:r>
      <w:proofErr w:type="spellStart"/>
      <w:r w:rsidRPr="00F953EF">
        <w:t>основу</w:t>
      </w:r>
      <w:proofErr w:type="spellEnd"/>
      <w:r w:rsidRPr="00F953EF">
        <w:t xml:space="preserve"> </w:t>
      </w:r>
      <w:proofErr w:type="spellStart"/>
      <w:r w:rsidRPr="00F953EF">
        <w:t>члана</w:t>
      </w:r>
      <w:proofErr w:type="spellEnd"/>
      <w:r w:rsidRPr="00F953EF">
        <w:t xml:space="preserve"> 123. </w:t>
      </w:r>
      <w:proofErr w:type="spellStart"/>
      <w:proofErr w:type="gramStart"/>
      <w:r w:rsidRPr="00F953EF">
        <w:t>тачка</w:t>
      </w:r>
      <w:proofErr w:type="spellEnd"/>
      <w:proofErr w:type="gramEnd"/>
      <w:r w:rsidRPr="00F953EF">
        <w:t xml:space="preserve"> 3) </w:t>
      </w:r>
      <w:proofErr w:type="spellStart"/>
      <w:r w:rsidRPr="00F953EF">
        <w:t>Устава</w:t>
      </w:r>
      <w:proofErr w:type="spellEnd"/>
      <w:r w:rsidRPr="00F953EF">
        <w:t xml:space="preserve"> </w:t>
      </w:r>
      <w:proofErr w:type="spellStart"/>
      <w:r w:rsidRPr="00F953EF">
        <w:t>Републике</w:t>
      </w:r>
      <w:proofErr w:type="spellEnd"/>
      <w:r w:rsidRPr="00F953EF">
        <w:t xml:space="preserve"> </w:t>
      </w:r>
      <w:proofErr w:type="spellStart"/>
      <w:r w:rsidRPr="00F953EF">
        <w:t>Србије</w:t>
      </w:r>
      <w:proofErr w:type="spellEnd"/>
      <w:r w:rsidRPr="00F953EF">
        <w:t xml:space="preserve"> („</w:t>
      </w:r>
      <w:proofErr w:type="spellStart"/>
      <w:r w:rsidRPr="00F953EF">
        <w:t>Службени</w:t>
      </w:r>
      <w:proofErr w:type="spellEnd"/>
      <w:r w:rsidRPr="00F953EF">
        <w:t xml:space="preserve"> </w:t>
      </w:r>
      <w:proofErr w:type="spellStart"/>
      <w:r w:rsidRPr="00F953EF">
        <w:t>гласник</w:t>
      </w:r>
      <w:proofErr w:type="spellEnd"/>
      <w:r w:rsidRPr="00F953EF">
        <w:t xml:space="preserve"> </w:t>
      </w:r>
      <w:proofErr w:type="spellStart"/>
      <w:r w:rsidRPr="00F953EF">
        <w:t>РС</w:t>
      </w:r>
      <w:proofErr w:type="spellEnd"/>
      <w:r w:rsidRPr="00F953EF">
        <w:t xml:space="preserve">”, </w:t>
      </w:r>
      <w:proofErr w:type="spellStart"/>
      <w:r w:rsidRPr="00F953EF">
        <w:t>бр</w:t>
      </w:r>
      <w:proofErr w:type="spellEnd"/>
      <w:r w:rsidRPr="00F953EF">
        <w:t xml:space="preserve">. 98/06, 115/21 – </w:t>
      </w:r>
      <w:proofErr w:type="spellStart"/>
      <w:r w:rsidRPr="00F953EF">
        <w:t>амандмани</w:t>
      </w:r>
      <w:proofErr w:type="spellEnd"/>
      <w:r w:rsidRPr="00F953EF">
        <w:t xml:space="preserve"> I-XXIX </w:t>
      </w:r>
      <w:r w:rsidRPr="00F953EF">
        <w:rPr>
          <w:lang w:val="sr-Cyrl-RS"/>
        </w:rPr>
        <w:t>и</w:t>
      </w:r>
      <w:r w:rsidRPr="00F953EF">
        <w:t xml:space="preserve"> 16/22) и </w:t>
      </w:r>
      <w:proofErr w:type="spellStart"/>
      <w:r w:rsidRPr="00F953EF">
        <w:t>члана</w:t>
      </w:r>
      <w:proofErr w:type="spellEnd"/>
      <w:r w:rsidRPr="00F953EF">
        <w:t xml:space="preserve"> 42. </w:t>
      </w:r>
      <w:proofErr w:type="spellStart"/>
      <w:proofErr w:type="gramStart"/>
      <w:r w:rsidRPr="00F953EF">
        <w:t>став</w:t>
      </w:r>
      <w:proofErr w:type="spellEnd"/>
      <w:proofErr w:type="gramEnd"/>
      <w:r w:rsidRPr="00F953EF">
        <w:t xml:space="preserve"> 1. </w:t>
      </w:r>
      <w:proofErr w:type="spellStart"/>
      <w:proofErr w:type="gramStart"/>
      <w:r w:rsidRPr="00F953EF">
        <w:t>Закона</w:t>
      </w:r>
      <w:proofErr w:type="spellEnd"/>
      <w:r w:rsidRPr="00F953EF">
        <w:t xml:space="preserve"> о </w:t>
      </w:r>
      <w:proofErr w:type="spellStart"/>
      <w:r w:rsidRPr="00F953EF">
        <w:t>Влади</w:t>
      </w:r>
      <w:proofErr w:type="spellEnd"/>
      <w:r w:rsidRPr="00F953EF">
        <w:t xml:space="preserve"> </w:t>
      </w:r>
      <w:r w:rsidRPr="00EC566A">
        <w:rPr>
          <w:bCs/>
          <w:color w:val="000000"/>
          <w:lang w:val="sr-Cyrl-CS"/>
        </w:rPr>
        <w:t xml:space="preserve">(„Службени гласник РС”, бр. 55/05, 71/05 </w:t>
      </w:r>
      <w:r w:rsidRPr="00EC566A">
        <w:rPr>
          <w:bCs/>
          <w:color w:val="000000"/>
          <w:lang w:val="sr-Cyrl-CS"/>
        </w:rPr>
        <w:sym w:font="Symbol" w:char="002D"/>
      </w:r>
      <w:r w:rsidRPr="00EC566A">
        <w:rPr>
          <w:bCs/>
          <w:color w:val="000000"/>
          <w:lang w:val="sr-Cyrl-CS"/>
        </w:rPr>
        <w:t xml:space="preserve"> исправка, 101/07, 65/08, 16/11, 68/12 </w:t>
      </w:r>
      <w:r w:rsidRPr="00EC566A">
        <w:rPr>
          <w:bCs/>
          <w:color w:val="000000"/>
          <w:lang w:val="sr-Cyrl-CS"/>
        </w:rPr>
        <w:sym w:font="Symbol" w:char="002D"/>
      </w:r>
      <w:r w:rsidRPr="00EC566A">
        <w:rPr>
          <w:bCs/>
          <w:color w:val="000000"/>
          <w:lang w:val="sr-Cyrl-CS"/>
        </w:rPr>
        <w:t xml:space="preserve"> УС, 72/12, 7/14 </w:t>
      </w:r>
      <w:r w:rsidRPr="00EC566A">
        <w:rPr>
          <w:bCs/>
          <w:color w:val="000000"/>
          <w:lang w:val="sr-Cyrl-CS"/>
        </w:rPr>
        <w:sym w:font="Symbol" w:char="002D"/>
      </w:r>
      <w:r w:rsidRPr="00EC566A">
        <w:rPr>
          <w:bCs/>
          <w:color w:val="000000"/>
          <w:lang w:val="sr-Cyrl-CS"/>
        </w:rPr>
        <w:t xml:space="preserve"> УС</w:t>
      </w:r>
      <w:r w:rsidRPr="00EC566A">
        <w:rPr>
          <w:bCs/>
          <w:color w:val="000000"/>
          <w:lang w:val="sr-Latn-CS"/>
        </w:rPr>
        <w:t>,</w:t>
      </w:r>
      <w:r w:rsidRPr="00EC566A">
        <w:rPr>
          <w:bCs/>
          <w:color w:val="000000"/>
          <w:lang w:val="sr-Cyrl-CS"/>
        </w:rPr>
        <w:t xml:space="preserve"> 44/14</w:t>
      </w:r>
      <w:r w:rsidRPr="00EC566A">
        <w:rPr>
          <w:bCs/>
          <w:color w:val="000000"/>
          <w:lang w:val="sr-Latn-CS"/>
        </w:rPr>
        <w:t xml:space="preserve"> </w:t>
      </w:r>
      <w:r w:rsidRPr="00EC566A">
        <w:rPr>
          <w:bCs/>
          <w:color w:val="000000"/>
          <w:lang w:val="sr-Cyrl-CS"/>
        </w:rPr>
        <w:t xml:space="preserve">и 30/18 </w:t>
      </w:r>
      <w:r w:rsidRPr="00EC566A">
        <w:rPr>
          <w:bCs/>
          <w:color w:val="000000"/>
          <w:lang w:val="sr-Cyrl-CS"/>
        </w:rPr>
        <w:sym w:font="Symbol" w:char="002D"/>
      </w:r>
      <w:r w:rsidRPr="00EC566A">
        <w:rPr>
          <w:bCs/>
          <w:color w:val="000000"/>
          <w:lang w:val="sr-Cyrl-CS"/>
        </w:rPr>
        <w:t xml:space="preserve"> др. закон)</w:t>
      </w:r>
      <w:r w:rsidRPr="00F953EF">
        <w:t xml:space="preserve">, а у </w:t>
      </w:r>
      <w:proofErr w:type="spellStart"/>
      <w:r w:rsidRPr="00F953EF">
        <w:t>вези</w:t>
      </w:r>
      <w:proofErr w:type="spellEnd"/>
      <w:r w:rsidRPr="00F953EF">
        <w:t xml:space="preserve"> </w:t>
      </w:r>
      <w:proofErr w:type="spellStart"/>
      <w:r w:rsidRPr="00F953EF">
        <w:t>са</w:t>
      </w:r>
      <w:proofErr w:type="spellEnd"/>
      <w:r w:rsidRPr="00F953EF">
        <w:t xml:space="preserve"> </w:t>
      </w:r>
      <w:r w:rsidRPr="00F953EF">
        <w:rPr>
          <w:lang w:val="sr-Latn-RS"/>
        </w:rPr>
        <w:t>Законo</w:t>
      </w:r>
      <w:r w:rsidRPr="00F953EF">
        <w:t>м</w:t>
      </w:r>
      <w:r w:rsidRPr="00F953EF">
        <w:rPr>
          <w:lang w:val="sr-Latn-RS"/>
        </w:rPr>
        <w:t xml:space="preserve"> о </w:t>
      </w:r>
      <w:proofErr w:type="spellStart"/>
      <w:r w:rsidRPr="00F953EF">
        <w:t>безбедности</w:t>
      </w:r>
      <w:proofErr w:type="spellEnd"/>
      <w:r w:rsidRPr="00F953EF">
        <w:t xml:space="preserve"> </w:t>
      </w:r>
      <w:proofErr w:type="spellStart"/>
      <w:r w:rsidRPr="00F953EF">
        <w:t>саобраћаја</w:t>
      </w:r>
      <w:proofErr w:type="spellEnd"/>
      <w:r w:rsidRPr="00F953EF">
        <w:t xml:space="preserve"> </w:t>
      </w:r>
      <w:proofErr w:type="spellStart"/>
      <w:r w:rsidRPr="00F953EF">
        <w:t>на</w:t>
      </w:r>
      <w:proofErr w:type="spellEnd"/>
      <w:r w:rsidRPr="00F953EF">
        <w:t xml:space="preserve"> </w:t>
      </w:r>
      <w:proofErr w:type="spellStart"/>
      <w:r w:rsidRPr="00F953EF">
        <w:t>путевима</w:t>
      </w:r>
      <w:proofErr w:type="spellEnd"/>
      <w:r w:rsidRPr="00F953EF">
        <w:t xml:space="preserve"> („</w:t>
      </w:r>
      <w:proofErr w:type="spellStart"/>
      <w:r w:rsidRPr="00F953EF">
        <w:t>Службени</w:t>
      </w:r>
      <w:proofErr w:type="spellEnd"/>
      <w:r w:rsidRPr="00F953EF">
        <w:t xml:space="preserve"> </w:t>
      </w:r>
      <w:proofErr w:type="spellStart"/>
      <w:r w:rsidRPr="00F953EF">
        <w:t>гласник</w:t>
      </w:r>
      <w:proofErr w:type="spellEnd"/>
      <w:r w:rsidRPr="00F953EF">
        <w:t xml:space="preserve"> </w:t>
      </w:r>
      <w:proofErr w:type="spellStart"/>
      <w:r w:rsidRPr="00F953EF">
        <w:t>РС</w:t>
      </w:r>
      <w:proofErr w:type="spellEnd"/>
      <w:r w:rsidRPr="00F953EF">
        <w:t xml:space="preserve">”, </w:t>
      </w:r>
      <w:proofErr w:type="spellStart"/>
      <w:r w:rsidRPr="00F953EF">
        <w:t>бр</w:t>
      </w:r>
      <w:proofErr w:type="spellEnd"/>
      <w:r w:rsidRPr="00F953EF">
        <w:t xml:space="preserve">. 41/09, 53/10, 101/11, 32/13 – </w:t>
      </w:r>
      <w:proofErr w:type="spellStart"/>
      <w:r w:rsidRPr="00F953EF">
        <w:t>УС</w:t>
      </w:r>
      <w:proofErr w:type="spellEnd"/>
      <w:r w:rsidRPr="00F953EF">
        <w:t xml:space="preserve">, 55/14, 96/15 – </w:t>
      </w:r>
      <w:proofErr w:type="spellStart"/>
      <w:r w:rsidRPr="00F953EF">
        <w:t>др</w:t>
      </w:r>
      <w:proofErr w:type="spellEnd"/>
      <w:r w:rsidRPr="00F953EF">
        <w:t xml:space="preserve">. </w:t>
      </w:r>
      <w:proofErr w:type="spellStart"/>
      <w:r w:rsidRPr="00F953EF">
        <w:t>закон</w:t>
      </w:r>
      <w:proofErr w:type="spellEnd"/>
      <w:r w:rsidRPr="00F953EF">
        <w:t>, 9/16 –</w:t>
      </w:r>
      <w:r>
        <w:rPr>
          <w:lang w:val="sr-Cyrl-RS"/>
        </w:rPr>
        <w:t xml:space="preserve"> </w:t>
      </w:r>
      <w:proofErr w:type="spellStart"/>
      <w:r w:rsidRPr="00F953EF">
        <w:t>УС</w:t>
      </w:r>
      <w:proofErr w:type="spellEnd"/>
      <w:r w:rsidRPr="00F953EF">
        <w:t xml:space="preserve">, 24/18, 41/18, 41/18 – </w:t>
      </w:r>
      <w:proofErr w:type="spellStart"/>
      <w:r w:rsidRPr="00F953EF">
        <w:t>др</w:t>
      </w:r>
      <w:proofErr w:type="spellEnd"/>
      <w:r w:rsidRPr="00F953EF">
        <w:t xml:space="preserve">. </w:t>
      </w:r>
      <w:proofErr w:type="spellStart"/>
      <w:r w:rsidRPr="00F953EF">
        <w:t>закон</w:t>
      </w:r>
      <w:proofErr w:type="spellEnd"/>
      <w:r w:rsidRPr="00F953EF">
        <w:t>, 87/18</w:t>
      </w:r>
      <w:r w:rsidRPr="00F953EF">
        <w:rPr>
          <w:lang w:val="sr-Latn-RS"/>
        </w:rPr>
        <w:t>,</w:t>
      </w:r>
      <w:r w:rsidRPr="00F953EF">
        <w:t xml:space="preserve"> 23/19, 128/20 </w:t>
      </w:r>
      <w:r w:rsidRPr="00F953EF">
        <w:softHyphen/>
      </w:r>
      <w:r w:rsidRPr="00F953EF">
        <w:sym w:font="Symbol" w:char="F02D"/>
      </w:r>
      <w:r w:rsidRPr="00F953EF">
        <w:t xml:space="preserve"> </w:t>
      </w:r>
      <w:proofErr w:type="spellStart"/>
      <w:r w:rsidRPr="00F953EF">
        <w:t>др</w:t>
      </w:r>
      <w:proofErr w:type="spellEnd"/>
      <w:r w:rsidRPr="00F953EF">
        <w:t xml:space="preserve">. </w:t>
      </w:r>
      <w:proofErr w:type="spellStart"/>
      <w:r w:rsidRPr="00F953EF">
        <w:t>закон</w:t>
      </w:r>
      <w:proofErr w:type="spellEnd"/>
      <w:r w:rsidRPr="00F953EF">
        <w:t xml:space="preserve"> и 76/23),</w:t>
      </w:r>
      <w:proofErr w:type="gramEnd"/>
    </w:p>
    <w:p w:rsidR="00A16AD1" w:rsidRPr="00F953EF" w:rsidRDefault="00A16AD1" w:rsidP="00A16AD1">
      <w:pPr>
        <w:tabs>
          <w:tab w:val="center" w:pos="-720"/>
          <w:tab w:val="center" w:pos="-360"/>
        </w:tabs>
        <w:rPr>
          <w:rFonts w:eastAsia="Calibri"/>
        </w:rPr>
      </w:pPr>
    </w:p>
    <w:p w:rsidR="00A16AD1" w:rsidRPr="00F953EF" w:rsidRDefault="00A16AD1" w:rsidP="00A16AD1">
      <w:pPr>
        <w:tabs>
          <w:tab w:val="center" w:pos="-720"/>
          <w:tab w:val="center" w:pos="-360"/>
        </w:tabs>
      </w:pPr>
      <w:r w:rsidRPr="00F953EF">
        <w:tab/>
      </w:r>
      <w:proofErr w:type="spellStart"/>
      <w:r w:rsidRPr="00F953EF">
        <w:t>Влада</w:t>
      </w:r>
      <w:proofErr w:type="spellEnd"/>
      <w:r w:rsidRPr="00F953EF">
        <w:t xml:space="preserve"> </w:t>
      </w:r>
      <w:proofErr w:type="spellStart"/>
      <w:r w:rsidRPr="00F953EF">
        <w:t>доноси</w:t>
      </w:r>
      <w:proofErr w:type="spellEnd"/>
    </w:p>
    <w:p w:rsidR="00A16AD1" w:rsidRPr="00F953EF" w:rsidRDefault="00A16AD1" w:rsidP="00A16AD1">
      <w:pPr>
        <w:tabs>
          <w:tab w:val="center" w:pos="-720"/>
          <w:tab w:val="center" w:pos="-360"/>
        </w:tabs>
        <w:jc w:val="center"/>
        <w:rPr>
          <w:b/>
        </w:rPr>
      </w:pPr>
    </w:p>
    <w:p w:rsidR="00A16AD1" w:rsidRPr="00F953EF" w:rsidRDefault="00A16AD1" w:rsidP="00A16AD1">
      <w:pPr>
        <w:tabs>
          <w:tab w:val="center" w:pos="-720"/>
          <w:tab w:val="center" w:pos="-360"/>
        </w:tabs>
        <w:jc w:val="center"/>
      </w:pPr>
      <w:proofErr w:type="spellStart"/>
      <w:r w:rsidRPr="00F953EF">
        <w:t>УРЕДБУ</w:t>
      </w:r>
      <w:proofErr w:type="spellEnd"/>
      <w:r w:rsidRPr="00F953EF">
        <w:t xml:space="preserve"> </w:t>
      </w:r>
    </w:p>
    <w:p w:rsidR="00A16AD1" w:rsidRPr="00F953EF" w:rsidRDefault="00A16AD1" w:rsidP="00A16AD1">
      <w:pPr>
        <w:tabs>
          <w:tab w:val="center" w:pos="-720"/>
          <w:tab w:val="center" w:pos="-360"/>
        </w:tabs>
        <w:jc w:val="center"/>
      </w:pPr>
      <w:proofErr w:type="gramStart"/>
      <w:r w:rsidRPr="00F953EF">
        <w:t>о</w:t>
      </w:r>
      <w:proofErr w:type="gramEnd"/>
      <w:r w:rsidRPr="00F953EF">
        <w:t xml:space="preserve"> </w:t>
      </w:r>
      <w:proofErr w:type="spellStart"/>
      <w:r w:rsidRPr="00F953EF">
        <w:t>посебним</w:t>
      </w:r>
      <w:proofErr w:type="spellEnd"/>
      <w:r w:rsidRPr="00F953EF">
        <w:t xml:space="preserve"> </w:t>
      </w:r>
      <w:proofErr w:type="spellStart"/>
      <w:r w:rsidRPr="00F953EF">
        <w:t>условима</w:t>
      </w:r>
      <w:proofErr w:type="spellEnd"/>
      <w:r w:rsidRPr="00F953EF">
        <w:t xml:space="preserve"> </w:t>
      </w:r>
      <w:proofErr w:type="spellStart"/>
      <w:r w:rsidRPr="00F953EF">
        <w:t>важења</w:t>
      </w:r>
      <w:proofErr w:type="spellEnd"/>
      <w:r w:rsidRPr="00F953EF">
        <w:t xml:space="preserve"> </w:t>
      </w:r>
      <w:proofErr w:type="spellStart"/>
      <w:r w:rsidRPr="00F953EF">
        <w:t>квалификационих</w:t>
      </w:r>
      <w:proofErr w:type="spellEnd"/>
      <w:r w:rsidRPr="00F953EF">
        <w:t xml:space="preserve"> </w:t>
      </w:r>
      <w:proofErr w:type="spellStart"/>
      <w:r w:rsidRPr="00F953EF">
        <w:t>картица</w:t>
      </w:r>
      <w:proofErr w:type="spellEnd"/>
      <w:r w:rsidRPr="00F953EF">
        <w:t xml:space="preserve"> </w:t>
      </w:r>
      <w:proofErr w:type="spellStart"/>
      <w:r w:rsidRPr="00F953EF">
        <w:t>возача</w:t>
      </w:r>
      <w:proofErr w:type="spellEnd"/>
      <w:r w:rsidRPr="00F953EF">
        <w:t xml:space="preserve"> </w:t>
      </w:r>
      <w:proofErr w:type="spellStart"/>
      <w:r w:rsidRPr="00F953EF">
        <w:t>издатих</w:t>
      </w:r>
      <w:proofErr w:type="spellEnd"/>
      <w:r w:rsidRPr="00F953EF">
        <w:t xml:space="preserve"> </w:t>
      </w:r>
      <w:proofErr w:type="spellStart"/>
      <w:r w:rsidRPr="00F953EF">
        <w:t>до</w:t>
      </w:r>
      <w:proofErr w:type="spellEnd"/>
      <w:r w:rsidRPr="00F953EF">
        <w:t xml:space="preserve"> </w:t>
      </w:r>
    </w:p>
    <w:p w:rsidR="00A16AD1" w:rsidRPr="00F953EF" w:rsidRDefault="00A16AD1" w:rsidP="00A16AD1">
      <w:pPr>
        <w:tabs>
          <w:tab w:val="center" w:pos="-720"/>
          <w:tab w:val="center" w:pos="-360"/>
        </w:tabs>
        <w:jc w:val="center"/>
      </w:pPr>
      <w:r w:rsidRPr="00F953EF">
        <w:t xml:space="preserve">31. </w:t>
      </w:r>
      <w:proofErr w:type="spellStart"/>
      <w:proofErr w:type="gramStart"/>
      <w:r w:rsidRPr="00F953EF">
        <w:t>децембра</w:t>
      </w:r>
      <w:proofErr w:type="spellEnd"/>
      <w:proofErr w:type="gramEnd"/>
      <w:r w:rsidRPr="00F953EF">
        <w:t xml:space="preserve"> 2020. </w:t>
      </w:r>
      <w:proofErr w:type="spellStart"/>
      <w:proofErr w:type="gramStart"/>
      <w:r w:rsidRPr="00F953EF">
        <w:t>године</w:t>
      </w:r>
      <w:proofErr w:type="spellEnd"/>
      <w:proofErr w:type="gramEnd"/>
    </w:p>
    <w:p w:rsidR="00A16AD1" w:rsidRPr="00F953EF" w:rsidRDefault="00A16AD1" w:rsidP="00A16AD1">
      <w:pPr>
        <w:tabs>
          <w:tab w:val="center" w:pos="-720"/>
          <w:tab w:val="center" w:pos="-360"/>
        </w:tabs>
        <w:jc w:val="center"/>
        <w:rPr>
          <w:bCs/>
        </w:rPr>
      </w:pPr>
    </w:p>
    <w:p w:rsidR="00A16AD1" w:rsidRPr="00F953EF" w:rsidRDefault="00A16AD1" w:rsidP="00A16AD1">
      <w:pPr>
        <w:tabs>
          <w:tab w:val="center" w:pos="-720"/>
          <w:tab w:val="center" w:pos="-360"/>
        </w:tabs>
        <w:jc w:val="center"/>
        <w:rPr>
          <w:bCs/>
        </w:rPr>
      </w:pPr>
    </w:p>
    <w:p w:rsidR="00A16AD1" w:rsidRPr="00F953EF" w:rsidRDefault="00A16AD1" w:rsidP="00A16AD1">
      <w:pPr>
        <w:tabs>
          <w:tab w:val="center" w:pos="-720"/>
          <w:tab w:val="center" w:pos="-360"/>
        </w:tabs>
        <w:jc w:val="center"/>
        <w:rPr>
          <w:bCs/>
        </w:rPr>
      </w:pPr>
      <w:proofErr w:type="spellStart"/>
      <w:r w:rsidRPr="00F953EF">
        <w:rPr>
          <w:bCs/>
        </w:rPr>
        <w:t>Члан</w:t>
      </w:r>
      <w:proofErr w:type="spellEnd"/>
      <w:r w:rsidRPr="00F953EF">
        <w:rPr>
          <w:bCs/>
        </w:rPr>
        <w:t xml:space="preserve"> 1.</w:t>
      </w:r>
    </w:p>
    <w:p w:rsidR="00A16AD1" w:rsidRPr="00F953EF" w:rsidRDefault="00A16AD1" w:rsidP="00A16AD1">
      <w:pPr>
        <w:tabs>
          <w:tab w:val="center" w:pos="-720"/>
          <w:tab w:val="center" w:pos="-360"/>
        </w:tabs>
      </w:pPr>
      <w:r w:rsidRPr="00F953EF">
        <w:tab/>
      </w:r>
      <w:proofErr w:type="spellStart"/>
      <w:r w:rsidRPr="00F953EF">
        <w:t>Овом</w:t>
      </w:r>
      <w:proofErr w:type="spellEnd"/>
      <w:r w:rsidRPr="00F953EF">
        <w:t xml:space="preserve"> </w:t>
      </w:r>
      <w:proofErr w:type="spellStart"/>
      <w:r w:rsidRPr="00F953EF">
        <w:t>уредбом</w:t>
      </w:r>
      <w:proofErr w:type="spellEnd"/>
      <w:r w:rsidRPr="00F953EF">
        <w:t xml:space="preserve"> </w:t>
      </w:r>
      <w:proofErr w:type="spellStart"/>
      <w:r w:rsidRPr="00F953EF">
        <w:t>утврђују</w:t>
      </w:r>
      <w:proofErr w:type="spellEnd"/>
      <w:r w:rsidRPr="00F953EF">
        <w:t xml:space="preserve"> </w:t>
      </w:r>
      <w:proofErr w:type="spellStart"/>
      <w:r w:rsidRPr="00F953EF">
        <w:t>се</w:t>
      </w:r>
      <w:proofErr w:type="spellEnd"/>
      <w:r w:rsidRPr="00F953EF">
        <w:t xml:space="preserve"> </w:t>
      </w:r>
      <w:proofErr w:type="spellStart"/>
      <w:r w:rsidRPr="00F953EF">
        <w:t>посебни</w:t>
      </w:r>
      <w:proofErr w:type="spellEnd"/>
      <w:r w:rsidRPr="00F953EF">
        <w:t xml:space="preserve"> </w:t>
      </w:r>
      <w:proofErr w:type="spellStart"/>
      <w:r w:rsidRPr="00F953EF">
        <w:t>услови</w:t>
      </w:r>
      <w:proofErr w:type="spellEnd"/>
      <w:r w:rsidRPr="00F953EF">
        <w:t xml:space="preserve"> </w:t>
      </w:r>
      <w:proofErr w:type="spellStart"/>
      <w:r w:rsidRPr="00F953EF">
        <w:t>важења</w:t>
      </w:r>
      <w:proofErr w:type="spellEnd"/>
      <w:r w:rsidRPr="00F953EF">
        <w:t xml:space="preserve"> </w:t>
      </w:r>
      <w:proofErr w:type="spellStart"/>
      <w:r w:rsidRPr="00F953EF">
        <w:t>квалификационих</w:t>
      </w:r>
      <w:proofErr w:type="spellEnd"/>
      <w:r w:rsidRPr="00F953EF">
        <w:t xml:space="preserve"> </w:t>
      </w:r>
      <w:proofErr w:type="spellStart"/>
      <w:r w:rsidRPr="00F953EF">
        <w:t>картица</w:t>
      </w:r>
      <w:proofErr w:type="spellEnd"/>
      <w:r w:rsidRPr="00F953EF">
        <w:t xml:space="preserve"> </w:t>
      </w:r>
      <w:proofErr w:type="spellStart"/>
      <w:r w:rsidRPr="00F953EF">
        <w:t>возача</w:t>
      </w:r>
      <w:proofErr w:type="spellEnd"/>
      <w:r w:rsidRPr="00F953EF">
        <w:t xml:space="preserve"> </w:t>
      </w:r>
      <w:proofErr w:type="spellStart"/>
      <w:r w:rsidRPr="00F953EF">
        <w:t>издатих</w:t>
      </w:r>
      <w:proofErr w:type="spellEnd"/>
      <w:r w:rsidRPr="00F953EF">
        <w:t xml:space="preserve"> </w:t>
      </w:r>
      <w:proofErr w:type="spellStart"/>
      <w:r w:rsidRPr="00F953EF">
        <w:t>до</w:t>
      </w:r>
      <w:proofErr w:type="spellEnd"/>
      <w:r w:rsidRPr="00F953EF">
        <w:t xml:space="preserve"> 31. </w:t>
      </w:r>
      <w:proofErr w:type="spellStart"/>
      <w:proofErr w:type="gramStart"/>
      <w:r w:rsidRPr="00F953EF">
        <w:t>децембра</w:t>
      </w:r>
      <w:proofErr w:type="spellEnd"/>
      <w:proofErr w:type="gramEnd"/>
      <w:r w:rsidRPr="00F953EF">
        <w:t xml:space="preserve"> 2020. </w:t>
      </w:r>
      <w:proofErr w:type="spellStart"/>
      <w:proofErr w:type="gramStart"/>
      <w:r w:rsidRPr="00F953EF">
        <w:t>године</w:t>
      </w:r>
      <w:proofErr w:type="spellEnd"/>
      <w:proofErr w:type="gramEnd"/>
      <w:r w:rsidRPr="00F953EF">
        <w:t xml:space="preserve">. </w:t>
      </w:r>
    </w:p>
    <w:p w:rsidR="00A16AD1" w:rsidRPr="00F953EF" w:rsidRDefault="00A16AD1" w:rsidP="00A16AD1">
      <w:pPr>
        <w:tabs>
          <w:tab w:val="center" w:pos="-720"/>
          <w:tab w:val="center" w:pos="-360"/>
        </w:tabs>
        <w:jc w:val="center"/>
      </w:pPr>
    </w:p>
    <w:p w:rsidR="00A16AD1" w:rsidRPr="00F953EF" w:rsidRDefault="00A16AD1" w:rsidP="00A16AD1">
      <w:pPr>
        <w:tabs>
          <w:tab w:val="center" w:pos="-720"/>
          <w:tab w:val="center" w:pos="-360"/>
        </w:tabs>
        <w:jc w:val="center"/>
      </w:pPr>
      <w:proofErr w:type="spellStart"/>
      <w:r w:rsidRPr="00F953EF">
        <w:rPr>
          <w:bCs/>
        </w:rPr>
        <w:t>Члан</w:t>
      </w:r>
      <w:proofErr w:type="spellEnd"/>
      <w:r w:rsidRPr="00F953EF">
        <w:t xml:space="preserve"> 2.</w:t>
      </w:r>
    </w:p>
    <w:p w:rsidR="00A16AD1" w:rsidRPr="00F953EF" w:rsidRDefault="00A16AD1" w:rsidP="00A16AD1">
      <w:pPr>
        <w:ind w:firstLine="708"/>
      </w:pPr>
      <w:r w:rsidRPr="00F953EF">
        <w:tab/>
      </w:r>
      <w:proofErr w:type="spellStart"/>
      <w:r w:rsidRPr="00F953EF">
        <w:t>Квалификациона</w:t>
      </w:r>
      <w:proofErr w:type="spellEnd"/>
      <w:r w:rsidRPr="00F953EF">
        <w:t xml:space="preserve"> </w:t>
      </w:r>
      <w:proofErr w:type="spellStart"/>
      <w:r w:rsidRPr="00F953EF">
        <w:t>картица</w:t>
      </w:r>
      <w:proofErr w:type="spellEnd"/>
      <w:r w:rsidRPr="00F953EF">
        <w:t xml:space="preserve"> </w:t>
      </w:r>
      <w:proofErr w:type="spellStart"/>
      <w:r w:rsidRPr="00F953EF">
        <w:t>возача</w:t>
      </w:r>
      <w:proofErr w:type="spellEnd"/>
      <w:r w:rsidRPr="00F953EF">
        <w:t xml:space="preserve"> </w:t>
      </w:r>
      <w:proofErr w:type="spellStart"/>
      <w:r w:rsidRPr="00F953EF">
        <w:t>издата</w:t>
      </w:r>
      <w:proofErr w:type="spellEnd"/>
      <w:r w:rsidRPr="00F953EF">
        <w:t xml:space="preserve"> </w:t>
      </w:r>
      <w:proofErr w:type="spellStart"/>
      <w:r w:rsidRPr="00F953EF">
        <w:t>до</w:t>
      </w:r>
      <w:proofErr w:type="spellEnd"/>
      <w:r w:rsidRPr="00F953EF">
        <w:t xml:space="preserve"> 31. </w:t>
      </w:r>
      <w:proofErr w:type="spellStart"/>
      <w:proofErr w:type="gramStart"/>
      <w:r w:rsidRPr="00F953EF">
        <w:t>децембра</w:t>
      </w:r>
      <w:proofErr w:type="spellEnd"/>
      <w:proofErr w:type="gramEnd"/>
      <w:r w:rsidRPr="00F953EF">
        <w:t xml:space="preserve"> 2020. </w:t>
      </w:r>
      <w:proofErr w:type="spellStart"/>
      <w:proofErr w:type="gramStart"/>
      <w:r w:rsidRPr="00F953EF">
        <w:t>године</w:t>
      </w:r>
      <w:proofErr w:type="spellEnd"/>
      <w:proofErr w:type="gramEnd"/>
      <w:r w:rsidRPr="00F953EF">
        <w:t xml:space="preserve"> </w:t>
      </w:r>
      <w:proofErr w:type="spellStart"/>
      <w:r w:rsidRPr="00F953EF">
        <w:t>важи</w:t>
      </w:r>
      <w:proofErr w:type="spellEnd"/>
      <w:r w:rsidRPr="00F953EF">
        <w:t xml:space="preserve"> </w:t>
      </w:r>
      <w:proofErr w:type="spellStart"/>
      <w:r w:rsidRPr="00F953EF">
        <w:t>седам</w:t>
      </w:r>
      <w:proofErr w:type="spellEnd"/>
      <w:r w:rsidRPr="00F953EF">
        <w:t xml:space="preserve"> </w:t>
      </w:r>
      <w:proofErr w:type="spellStart"/>
      <w:r w:rsidRPr="00F953EF">
        <w:t>година</w:t>
      </w:r>
      <w:proofErr w:type="spellEnd"/>
      <w:r w:rsidRPr="00F953EF">
        <w:t xml:space="preserve"> </w:t>
      </w:r>
      <w:proofErr w:type="spellStart"/>
      <w:r w:rsidRPr="00F953EF">
        <w:t>од</w:t>
      </w:r>
      <w:proofErr w:type="spellEnd"/>
      <w:r w:rsidRPr="00F953EF">
        <w:t xml:space="preserve"> </w:t>
      </w:r>
      <w:proofErr w:type="spellStart"/>
      <w:r w:rsidRPr="00F953EF">
        <w:t>датума</w:t>
      </w:r>
      <w:proofErr w:type="spellEnd"/>
      <w:r w:rsidRPr="00F953EF">
        <w:t xml:space="preserve"> </w:t>
      </w:r>
      <w:proofErr w:type="spellStart"/>
      <w:r w:rsidRPr="00F953EF">
        <w:t>издавања</w:t>
      </w:r>
      <w:proofErr w:type="spellEnd"/>
      <w:r w:rsidRPr="00F953EF">
        <w:t>.</w:t>
      </w:r>
    </w:p>
    <w:p w:rsidR="00A16AD1" w:rsidRPr="00F953EF" w:rsidRDefault="00A16AD1" w:rsidP="00A16AD1">
      <w:pPr>
        <w:ind w:firstLine="708"/>
      </w:pPr>
    </w:p>
    <w:p w:rsidR="00A16AD1" w:rsidRPr="00F953EF" w:rsidRDefault="00A16AD1" w:rsidP="00A16AD1">
      <w:pPr>
        <w:tabs>
          <w:tab w:val="center" w:pos="-720"/>
          <w:tab w:val="center" w:pos="-360"/>
        </w:tabs>
        <w:jc w:val="center"/>
        <w:rPr>
          <w:rFonts w:eastAsia="Calibri"/>
        </w:rPr>
      </w:pPr>
      <w:bookmarkStart w:id="0" w:name="str_2"/>
      <w:bookmarkEnd w:id="0"/>
      <w:proofErr w:type="spellStart"/>
      <w:r w:rsidRPr="00F953EF">
        <w:t>Члан</w:t>
      </w:r>
      <w:proofErr w:type="spellEnd"/>
      <w:r w:rsidRPr="00F953EF">
        <w:t xml:space="preserve"> 3.</w:t>
      </w:r>
    </w:p>
    <w:p w:rsidR="00A16AD1" w:rsidRPr="00F953EF" w:rsidRDefault="00A16AD1" w:rsidP="00A16AD1">
      <w:pPr>
        <w:tabs>
          <w:tab w:val="center" w:pos="-720"/>
          <w:tab w:val="center" w:pos="-360"/>
        </w:tabs>
        <w:ind w:firstLine="709"/>
      </w:pPr>
      <w:r w:rsidRPr="00F953EF">
        <w:rPr>
          <w:rFonts w:eastAsia="Verdana"/>
        </w:rPr>
        <w:tab/>
      </w:r>
      <w:proofErr w:type="spellStart"/>
      <w:r w:rsidRPr="00F953EF">
        <w:rPr>
          <w:rFonts w:eastAsia="Verdana"/>
        </w:rPr>
        <w:t>Међународни</w:t>
      </w:r>
      <w:proofErr w:type="spellEnd"/>
      <w:r w:rsidRPr="00F953EF">
        <w:rPr>
          <w:rFonts w:eastAsia="Verdana"/>
        </w:rPr>
        <w:t xml:space="preserve"> </w:t>
      </w:r>
      <w:proofErr w:type="spellStart"/>
      <w:r w:rsidRPr="00F953EF">
        <w:rPr>
          <w:rFonts w:eastAsia="Verdana"/>
        </w:rPr>
        <w:t>кôд</w:t>
      </w:r>
      <w:proofErr w:type="spellEnd"/>
      <w:r w:rsidRPr="00F953EF">
        <w:rPr>
          <w:rFonts w:eastAsia="Verdana"/>
        </w:rPr>
        <w:t xml:space="preserve"> «95», </w:t>
      </w:r>
      <w:proofErr w:type="spellStart"/>
      <w:r w:rsidRPr="00F953EF">
        <w:rPr>
          <w:rFonts w:eastAsia="Verdana"/>
        </w:rPr>
        <w:t>уписан</w:t>
      </w:r>
      <w:proofErr w:type="spellEnd"/>
      <w:r w:rsidRPr="00F953EF">
        <w:rPr>
          <w:rFonts w:eastAsia="Verdana"/>
        </w:rPr>
        <w:t xml:space="preserve"> у </w:t>
      </w:r>
      <w:proofErr w:type="spellStart"/>
      <w:r w:rsidRPr="00F953EF">
        <w:rPr>
          <w:rFonts w:eastAsia="Verdana"/>
        </w:rPr>
        <w:t>возачку</w:t>
      </w:r>
      <w:proofErr w:type="spellEnd"/>
      <w:r w:rsidRPr="00F953EF">
        <w:rPr>
          <w:rFonts w:eastAsia="Verdana"/>
        </w:rPr>
        <w:t xml:space="preserve"> </w:t>
      </w:r>
      <w:proofErr w:type="spellStart"/>
      <w:r w:rsidRPr="00F953EF">
        <w:rPr>
          <w:rFonts w:eastAsia="Verdana"/>
        </w:rPr>
        <w:t>дозволу</w:t>
      </w:r>
      <w:proofErr w:type="spellEnd"/>
      <w:r w:rsidRPr="00F953EF">
        <w:rPr>
          <w:rFonts w:eastAsia="Verdana"/>
        </w:rPr>
        <w:t xml:space="preserve"> </w:t>
      </w:r>
      <w:proofErr w:type="spellStart"/>
      <w:r w:rsidRPr="00F953EF">
        <w:rPr>
          <w:rFonts w:eastAsia="Verdana"/>
        </w:rPr>
        <w:t>по</w:t>
      </w:r>
      <w:proofErr w:type="spellEnd"/>
      <w:r w:rsidRPr="00F953EF">
        <w:rPr>
          <w:rFonts w:eastAsia="Verdana"/>
        </w:rPr>
        <w:t xml:space="preserve"> </w:t>
      </w:r>
      <w:proofErr w:type="spellStart"/>
      <w:r w:rsidRPr="00F953EF">
        <w:rPr>
          <w:rFonts w:eastAsia="Verdana"/>
        </w:rPr>
        <w:t>основу</w:t>
      </w:r>
      <w:proofErr w:type="spellEnd"/>
      <w:r w:rsidRPr="00F953EF">
        <w:rPr>
          <w:rFonts w:eastAsia="Verdana"/>
        </w:rPr>
        <w:t xml:space="preserve"> </w:t>
      </w:r>
      <w:proofErr w:type="spellStart"/>
      <w:r w:rsidRPr="00F953EF">
        <w:rPr>
          <w:rFonts w:eastAsia="Verdana"/>
        </w:rPr>
        <w:t>квалификационе</w:t>
      </w:r>
      <w:proofErr w:type="spellEnd"/>
      <w:r w:rsidRPr="00F953EF">
        <w:rPr>
          <w:rFonts w:eastAsia="Verdana"/>
        </w:rPr>
        <w:t xml:space="preserve"> </w:t>
      </w:r>
      <w:proofErr w:type="spellStart"/>
      <w:r w:rsidRPr="00F953EF">
        <w:rPr>
          <w:rFonts w:eastAsia="Verdana"/>
        </w:rPr>
        <w:t>картице</w:t>
      </w:r>
      <w:proofErr w:type="spellEnd"/>
      <w:r w:rsidRPr="00F953EF">
        <w:rPr>
          <w:rFonts w:eastAsia="Verdana"/>
        </w:rPr>
        <w:t xml:space="preserve"> </w:t>
      </w:r>
      <w:proofErr w:type="spellStart"/>
      <w:r w:rsidRPr="00F953EF">
        <w:rPr>
          <w:rFonts w:eastAsia="Verdana"/>
        </w:rPr>
        <w:t>издате</w:t>
      </w:r>
      <w:proofErr w:type="spellEnd"/>
      <w:r w:rsidRPr="00F953EF">
        <w:rPr>
          <w:rFonts w:eastAsia="Verdana"/>
        </w:rPr>
        <w:t xml:space="preserve"> </w:t>
      </w:r>
      <w:proofErr w:type="spellStart"/>
      <w:r w:rsidRPr="00F953EF">
        <w:rPr>
          <w:rFonts w:eastAsia="Verdana"/>
        </w:rPr>
        <w:t>до</w:t>
      </w:r>
      <w:proofErr w:type="spellEnd"/>
      <w:r w:rsidRPr="00F953EF">
        <w:rPr>
          <w:rFonts w:eastAsia="Verdana"/>
        </w:rPr>
        <w:t xml:space="preserve"> 31. </w:t>
      </w:r>
      <w:proofErr w:type="spellStart"/>
      <w:proofErr w:type="gramStart"/>
      <w:r w:rsidRPr="00F953EF">
        <w:rPr>
          <w:rFonts w:eastAsia="Verdana"/>
        </w:rPr>
        <w:t>децембра</w:t>
      </w:r>
      <w:proofErr w:type="spellEnd"/>
      <w:proofErr w:type="gramEnd"/>
      <w:r w:rsidRPr="00F953EF">
        <w:rPr>
          <w:rFonts w:eastAsia="Verdana"/>
        </w:rPr>
        <w:t xml:space="preserve"> 2020. </w:t>
      </w:r>
      <w:proofErr w:type="spellStart"/>
      <w:proofErr w:type="gramStart"/>
      <w:r w:rsidRPr="00F953EF">
        <w:rPr>
          <w:rFonts w:eastAsia="Verdana"/>
        </w:rPr>
        <w:t>године</w:t>
      </w:r>
      <w:proofErr w:type="spellEnd"/>
      <w:proofErr w:type="gramEnd"/>
      <w:r w:rsidRPr="00F953EF">
        <w:rPr>
          <w:rFonts w:eastAsia="Verdana"/>
        </w:rPr>
        <w:t xml:space="preserve"> </w:t>
      </w:r>
      <w:proofErr w:type="spellStart"/>
      <w:r w:rsidRPr="00F953EF">
        <w:rPr>
          <w:rFonts w:eastAsia="Verdana"/>
        </w:rPr>
        <w:t>важи</w:t>
      </w:r>
      <w:proofErr w:type="spellEnd"/>
      <w:r w:rsidRPr="00F953EF">
        <w:rPr>
          <w:rFonts w:eastAsia="Verdana"/>
        </w:rPr>
        <w:t xml:space="preserve"> </w:t>
      </w:r>
      <w:proofErr w:type="spellStart"/>
      <w:r w:rsidRPr="00F953EF">
        <w:rPr>
          <w:rFonts w:eastAsia="Verdana"/>
        </w:rPr>
        <w:t>до</w:t>
      </w:r>
      <w:proofErr w:type="spellEnd"/>
      <w:r w:rsidRPr="00F953EF">
        <w:rPr>
          <w:rFonts w:eastAsia="Verdana"/>
        </w:rPr>
        <w:t xml:space="preserve"> </w:t>
      </w:r>
      <w:proofErr w:type="spellStart"/>
      <w:r w:rsidRPr="00F953EF">
        <w:rPr>
          <w:rFonts w:eastAsia="Verdana"/>
        </w:rPr>
        <w:t>престанка</w:t>
      </w:r>
      <w:proofErr w:type="spellEnd"/>
      <w:r w:rsidRPr="00F953EF">
        <w:rPr>
          <w:rFonts w:eastAsia="Verdana"/>
        </w:rPr>
        <w:t xml:space="preserve"> </w:t>
      </w:r>
      <w:proofErr w:type="spellStart"/>
      <w:r w:rsidRPr="00F953EF">
        <w:rPr>
          <w:rFonts w:eastAsia="Verdana"/>
        </w:rPr>
        <w:t>важења</w:t>
      </w:r>
      <w:proofErr w:type="spellEnd"/>
      <w:r w:rsidRPr="00F953EF">
        <w:rPr>
          <w:rFonts w:eastAsia="Verdana"/>
        </w:rPr>
        <w:t xml:space="preserve"> </w:t>
      </w:r>
      <w:proofErr w:type="spellStart"/>
      <w:r w:rsidRPr="00F953EF">
        <w:rPr>
          <w:rFonts w:eastAsia="Verdana"/>
        </w:rPr>
        <w:t>те</w:t>
      </w:r>
      <w:proofErr w:type="spellEnd"/>
      <w:r w:rsidRPr="00F953EF">
        <w:rPr>
          <w:rFonts w:eastAsia="Verdana"/>
        </w:rPr>
        <w:t xml:space="preserve"> </w:t>
      </w:r>
      <w:proofErr w:type="spellStart"/>
      <w:r w:rsidRPr="00F953EF">
        <w:rPr>
          <w:rFonts w:eastAsia="Verdana"/>
        </w:rPr>
        <w:t>квалификационе</w:t>
      </w:r>
      <w:proofErr w:type="spellEnd"/>
      <w:r w:rsidRPr="00F953EF">
        <w:rPr>
          <w:rFonts w:eastAsia="Verdana"/>
        </w:rPr>
        <w:t xml:space="preserve"> </w:t>
      </w:r>
      <w:proofErr w:type="spellStart"/>
      <w:r w:rsidRPr="00F953EF">
        <w:rPr>
          <w:rFonts w:eastAsia="Verdana"/>
        </w:rPr>
        <w:t>картице</w:t>
      </w:r>
      <w:proofErr w:type="spellEnd"/>
      <w:r w:rsidRPr="00F953EF">
        <w:t>.</w:t>
      </w:r>
    </w:p>
    <w:p w:rsidR="00A16AD1" w:rsidRPr="00F953EF" w:rsidRDefault="00A16AD1" w:rsidP="00A16AD1">
      <w:pPr>
        <w:tabs>
          <w:tab w:val="center" w:pos="-720"/>
          <w:tab w:val="center" w:pos="-360"/>
        </w:tabs>
        <w:jc w:val="center"/>
      </w:pPr>
    </w:p>
    <w:p w:rsidR="00A16AD1" w:rsidRPr="00F953EF" w:rsidRDefault="00A16AD1" w:rsidP="00A16AD1">
      <w:pPr>
        <w:tabs>
          <w:tab w:val="center" w:pos="-720"/>
          <w:tab w:val="center" w:pos="-360"/>
        </w:tabs>
        <w:jc w:val="center"/>
      </w:pPr>
      <w:proofErr w:type="spellStart"/>
      <w:r w:rsidRPr="00F953EF">
        <w:t>Члан</w:t>
      </w:r>
      <w:proofErr w:type="spellEnd"/>
      <w:r w:rsidRPr="00F953EF">
        <w:t xml:space="preserve"> 4.</w:t>
      </w:r>
    </w:p>
    <w:p w:rsidR="00A16AD1" w:rsidRPr="00F953EF" w:rsidRDefault="00A16AD1" w:rsidP="00A16AD1">
      <w:pPr>
        <w:tabs>
          <w:tab w:val="center" w:pos="-720"/>
          <w:tab w:val="center" w:pos="-360"/>
        </w:tabs>
      </w:pPr>
      <w:r w:rsidRPr="00F953EF">
        <w:tab/>
      </w:r>
      <w:proofErr w:type="spellStart"/>
      <w:r w:rsidRPr="00F953EF">
        <w:t>Ова</w:t>
      </w:r>
      <w:proofErr w:type="spellEnd"/>
      <w:r w:rsidRPr="00F953EF">
        <w:t xml:space="preserve"> </w:t>
      </w:r>
      <w:proofErr w:type="spellStart"/>
      <w:r w:rsidRPr="00F953EF">
        <w:t>уредба</w:t>
      </w:r>
      <w:proofErr w:type="spellEnd"/>
      <w:r w:rsidRPr="00F953EF">
        <w:t xml:space="preserve"> </w:t>
      </w:r>
      <w:proofErr w:type="spellStart"/>
      <w:r w:rsidRPr="00F953EF">
        <w:t>ступа</w:t>
      </w:r>
      <w:proofErr w:type="spellEnd"/>
      <w:r w:rsidRPr="00F953EF">
        <w:t xml:space="preserve"> </w:t>
      </w:r>
      <w:proofErr w:type="spellStart"/>
      <w:r w:rsidRPr="00F953EF">
        <w:t>на</w:t>
      </w:r>
      <w:proofErr w:type="spellEnd"/>
      <w:r w:rsidRPr="00F953EF">
        <w:t xml:space="preserve"> </w:t>
      </w:r>
      <w:proofErr w:type="spellStart"/>
      <w:r w:rsidRPr="00F953EF">
        <w:t>снагу</w:t>
      </w:r>
      <w:proofErr w:type="spellEnd"/>
      <w:r w:rsidRPr="00F953EF">
        <w:t xml:space="preserve"> </w:t>
      </w:r>
      <w:proofErr w:type="spellStart"/>
      <w:r w:rsidRPr="00F953EF">
        <w:t>наредног</w:t>
      </w:r>
      <w:proofErr w:type="spellEnd"/>
      <w:r w:rsidRPr="00F953EF">
        <w:t xml:space="preserve"> </w:t>
      </w:r>
      <w:proofErr w:type="spellStart"/>
      <w:r w:rsidRPr="00F953EF">
        <w:t>дана</w:t>
      </w:r>
      <w:proofErr w:type="spellEnd"/>
      <w:r w:rsidRPr="00F953EF">
        <w:t xml:space="preserve"> </w:t>
      </w:r>
      <w:proofErr w:type="spellStart"/>
      <w:r w:rsidRPr="00F953EF">
        <w:t>од</w:t>
      </w:r>
      <w:proofErr w:type="spellEnd"/>
      <w:r w:rsidRPr="00F953EF">
        <w:t xml:space="preserve"> </w:t>
      </w:r>
      <w:proofErr w:type="spellStart"/>
      <w:r w:rsidRPr="00F953EF">
        <w:t>дана</w:t>
      </w:r>
      <w:proofErr w:type="spellEnd"/>
      <w:r w:rsidRPr="00F953EF">
        <w:t xml:space="preserve"> </w:t>
      </w:r>
      <w:proofErr w:type="spellStart"/>
      <w:r w:rsidRPr="00F953EF">
        <w:t>објављивања</w:t>
      </w:r>
      <w:proofErr w:type="spellEnd"/>
      <w:r w:rsidRPr="00F953EF">
        <w:t xml:space="preserve"> у „</w:t>
      </w:r>
      <w:proofErr w:type="spellStart"/>
      <w:r w:rsidRPr="00F953EF">
        <w:t>Службеном</w:t>
      </w:r>
      <w:proofErr w:type="spellEnd"/>
      <w:r w:rsidRPr="00F953EF">
        <w:t xml:space="preserve"> </w:t>
      </w:r>
      <w:proofErr w:type="spellStart"/>
      <w:r w:rsidRPr="00F953EF">
        <w:t>гласнику</w:t>
      </w:r>
      <w:proofErr w:type="spellEnd"/>
      <w:r w:rsidRPr="00F953EF">
        <w:t xml:space="preserve"> </w:t>
      </w:r>
      <w:proofErr w:type="spellStart"/>
      <w:r w:rsidRPr="00F953EF">
        <w:t>Републике</w:t>
      </w:r>
      <w:proofErr w:type="spellEnd"/>
      <w:r w:rsidRPr="00F953EF">
        <w:t xml:space="preserve"> </w:t>
      </w:r>
      <w:proofErr w:type="spellStart"/>
      <w:r w:rsidRPr="00F953EF">
        <w:t>Србије</w:t>
      </w:r>
      <w:proofErr w:type="spellEnd"/>
      <w:r w:rsidRPr="00F953EF">
        <w:t>”.</w:t>
      </w:r>
    </w:p>
    <w:p w:rsidR="00A16AD1" w:rsidRPr="00F953EF" w:rsidRDefault="00A16AD1" w:rsidP="00A16AD1">
      <w:pPr>
        <w:tabs>
          <w:tab w:val="center" w:pos="-720"/>
          <w:tab w:val="center" w:pos="-360"/>
        </w:tabs>
      </w:pPr>
    </w:p>
    <w:p w:rsidR="00A16AD1" w:rsidRPr="00F953EF" w:rsidRDefault="00A16AD1" w:rsidP="00A16AD1">
      <w:pPr>
        <w:tabs>
          <w:tab w:val="center" w:pos="-720"/>
          <w:tab w:val="center" w:pos="-360"/>
        </w:tabs>
      </w:pPr>
    </w:p>
    <w:p w:rsidR="00A16AD1" w:rsidRPr="00F953EF" w:rsidRDefault="00A16AD1" w:rsidP="00A16AD1">
      <w:pPr>
        <w:rPr>
          <w:lang w:val="sr-Cyrl-RS"/>
        </w:rPr>
      </w:pPr>
      <w:proofErr w:type="gramStart"/>
      <w:r w:rsidRPr="00F953EF">
        <w:t>05</w:t>
      </w:r>
      <w:proofErr w:type="gramEnd"/>
      <w:r w:rsidRPr="00F953EF">
        <w:t xml:space="preserve"> </w:t>
      </w:r>
      <w:proofErr w:type="spellStart"/>
      <w:r w:rsidRPr="00F953EF">
        <w:t>Број</w:t>
      </w:r>
      <w:proofErr w:type="spellEnd"/>
      <w:r w:rsidRPr="00F953EF">
        <w:t xml:space="preserve">: </w:t>
      </w:r>
      <w:r w:rsidRPr="00F953EF">
        <w:rPr>
          <w:lang w:val="sr-Cyrl-RS"/>
        </w:rPr>
        <w:t>110-12675</w:t>
      </w:r>
      <w:r w:rsidRPr="00F953EF">
        <w:t>/20</w:t>
      </w:r>
      <w:r w:rsidRPr="00F953EF">
        <w:rPr>
          <w:lang w:val="sr-Cyrl-RS"/>
        </w:rPr>
        <w:t>24</w:t>
      </w:r>
    </w:p>
    <w:p w:rsidR="00A16AD1" w:rsidRPr="00F953EF" w:rsidRDefault="00A16AD1" w:rsidP="00A16AD1">
      <w:pPr>
        <w:rPr>
          <w:lang w:val="sr-Latn-CS"/>
        </w:rPr>
      </w:pPr>
      <w:r w:rsidRPr="00F953EF">
        <w:t>У</w:t>
      </w:r>
      <w:r w:rsidRPr="00F953EF">
        <w:rPr>
          <w:lang w:val="sr-Latn-CS"/>
        </w:rPr>
        <w:t xml:space="preserve"> </w:t>
      </w:r>
      <w:proofErr w:type="spellStart"/>
      <w:r w:rsidRPr="00F953EF">
        <w:t>Београду</w:t>
      </w:r>
      <w:proofErr w:type="spellEnd"/>
      <w:r w:rsidRPr="00F953EF">
        <w:rPr>
          <w:lang w:val="sr-Latn-CS"/>
        </w:rPr>
        <w:t>,</w:t>
      </w:r>
      <w:r w:rsidRPr="00F953EF">
        <w:rPr>
          <w:lang w:val="sr-Cyrl-RS"/>
        </w:rPr>
        <w:t xml:space="preserve"> 20. децембра </w:t>
      </w:r>
      <w:r w:rsidRPr="00F953EF">
        <w:rPr>
          <w:lang w:val="sr-Latn-CS"/>
        </w:rPr>
        <w:t>20</w:t>
      </w:r>
      <w:r w:rsidRPr="00F953EF">
        <w:rPr>
          <w:lang w:val="sr-Cyrl-RS"/>
        </w:rPr>
        <w:t>24</w:t>
      </w:r>
      <w:r w:rsidRPr="00F953EF">
        <w:rPr>
          <w:lang w:val="sr-Latn-CS"/>
        </w:rPr>
        <w:t xml:space="preserve">. </w:t>
      </w:r>
      <w:proofErr w:type="spellStart"/>
      <w:proofErr w:type="gramStart"/>
      <w:r w:rsidRPr="00F953EF">
        <w:t>године</w:t>
      </w:r>
      <w:proofErr w:type="spellEnd"/>
      <w:proofErr w:type="gramEnd"/>
    </w:p>
    <w:p w:rsidR="00A16AD1" w:rsidRPr="00F953EF" w:rsidRDefault="00A16AD1" w:rsidP="00A16AD1"/>
    <w:p w:rsidR="00A16AD1" w:rsidRPr="00F953EF" w:rsidRDefault="00A16AD1" w:rsidP="00A16AD1">
      <w:pPr>
        <w:pStyle w:val="1tekst"/>
        <w:jc w:val="center"/>
        <w:rPr>
          <w:spacing w:val="40"/>
          <w:szCs w:val="24"/>
          <w:lang w:val="sr-Cyrl-CS"/>
        </w:rPr>
      </w:pPr>
      <w:r w:rsidRPr="00F953EF">
        <w:rPr>
          <w:spacing w:val="40"/>
          <w:szCs w:val="24"/>
          <w:lang w:val="sr-Cyrl-CS"/>
        </w:rPr>
        <w:t>В</w:t>
      </w:r>
      <w:r w:rsidRPr="00F953EF">
        <w:rPr>
          <w:spacing w:val="40"/>
          <w:szCs w:val="24"/>
          <w:lang w:val="sr-Latn-CS"/>
        </w:rPr>
        <w:t xml:space="preserve"> </w:t>
      </w:r>
      <w:r w:rsidRPr="00F953EF">
        <w:rPr>
          <w:spacing w:val="40"/>
          <w:szCs w:val="24"/>
          <w:lang w:val="sr-Cyrl-CS"/>
        </w:rPr>
        <w:t>Л</w:t>
      </w:r>
      <w:r w:rsidRPr="00F953EF">
        <w:rPr>
          <w:spacing w:val="40"/>
          <w:szCs w:val="24"/>
          <w:lang w:val="sr-Latn-CS"/>
        </w:rPr>
        <w:t xml:space="preserve"> </w:t>
      </w:r>
      <w:r w:rsidRPr="00F953EF">
        <w:rPr>
          <w:spacing w:val="40"/>
          <w:szCs w:val="24"/>
          <w:lang w:val="sr-Cyrl-CS"/>
        </w:rPr>
        <w:t>А</w:t>
      </w:r>
      <w:r w:rsidRPr="00F953EF">
        <w:rPr>
          <w:spacing w:val="40"/>
          <w:szCs w:val="24"/>
          <w:lang w:val="sr-Latn-CS"/>
        </w:rPr>
        <w:t xml:space="preserve"> </w:t>
      </w:r>
      <w:r w:rsidRPr="00F953EF">
        <w:rPr>
          <w:spacing w:val="40"/>
          <w:szCs w:val="24"/>
          <w:lang w:val="sr-Cyrl-CS"/>
        </w:rPr>
        <w:t>Д</w:t>
      </w:r>
      <w:r w:rsidRPr="00F953EF">
        <w:rPr>
          <w:spacing w:val="40"/>
          <w:szCs w:val="24"/>
          <w:lang w:val="sr-Latn-CS"/>
        </w:rPr>
        <w:t xml:space="preserve"> </w:t>
      </w:r>
      <w:r w:rsidRPr="00F953EF">
        <w:rPr>
          <w:spacing w:val="40"/>
          <w:szCs w:val="24"/>
          <w:lang w:val="sr-Cyrl-CS"/>
        </w:rPr>
        <w:t>А</w:t>
      </w:r>
    </w:p>
    <w:p w:rsidR="00A16AD1" w:rsidRPr="00F953EF" w:rsidRDefault="00A16AD1" w:rsidP="00A16AD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16AD1" w:rsidRPr="00A04509" w:rsidTr="005F1316">
        <w:tc>
          <w:tcPr>
            <w:tcW w:w="4360" w:type="dxa"/>
          </w:tcPr>
          <w:p w:rsidR="00A16AD1" w:rsidRPr="00A04509" w:rsidRDefault="00A16AD1" w:rsidP="005F1316">
            <w:pPr>
              <w:jc w:val="center"/>
              <w:rPr>
                <w:lang w:val="ru-RU"/>
              </w:rPr>
            </w:pPr>
          </w:p>
        </w:tc>
        <w:tc>
          <w:tcPr>
            <w:tcW w:w="4360" w:type="dxa"/>
          </w:tcPr>
          <w:p w:rsidR="00A16AD1" w:rsidRPr="00A04509" w:rsidRDefault="00A16AD1" w:rsidP="005F1316">
            <w:pPr>
              <w:jc w:val="center"/>
              <w:rPr>
                <w:lang w:val="ru-RU"/>
              </w:rPr>
            </w:pPr>
          </w:p>
          <w:p w:rsidR="00A16AD1" w:rsidRPr="00A04509" w:rsidRDefault="00A16AD1" w:rsidP="005F1316">
            <w:pPr>
              <w:jc w:val="center"/>
              <w:rPr>
                <w:lang w:val="ru-RU"/>
              </w:rPr>
            </w:pPr>
            <w:r w:rsidRPr="00A04509">
              <w:rPr>
                <w:lang w:val="ru-RU"/>
              </w:rPr>
              <w:t>ПРЕДСЕДНИК</w:t>
            </w:r>
          </w:p>
          <w:p w:rsidR="00A16AD1" w:rsidRPr="00A04509" w:rsidRDefault="00A16AD1" w:rsidP="005F1316">
            <w:pPr>
              <w:rPr>
                <w:lang w:val="sr-Cyrl-CS"/>
              </w:rPr>
            </w:pPr>
          </w:p>
          <w:p w:rsidR="00A16AD1" w:rsidRPr="00A04509" w:rsidRDefault="00A16AD1" w:rsidP="005F1316">
            <w:pPr>
              <w:rPr>
                <w:lang w:val="sr-Cyrl-CS"/>
              </w:rPr>
            </w:pPr>
          </w:p>
          <w:p w:rsidR="00A16AD1" w:rsidRPr="00A04509" w:rsidRDefault="00A16AD1" w:rsidP="005F1316">
            <w:pPr>
              <w:pStyle w:val="Footer"/>
              <w:jc w:val="center"/>
              <w:rPr>
                <w:lang w:val="ru-RU"/>
              </w:rPr>
            </w:pPr>
            <w:r>
              <w:rPr>
                <w:lang w:val="ru-RU"/>
              </w:rPr>
              <w:t>Милош Вучевић</w:t>
            </w:r>
          </w:p>
        </w:tc>
      </w:tr>
    </w:tbl>
    <w:p w:rsidR="00136480" w:rsidRDefault="00136480">
      <w:bookmarkStart w:id="1" w:name="_GoBack"/>
      <w:bookmarkEnd w:id="1"/>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561"/>
    <w:rsid w:val="00013AE0"/>
    <w:rsid w:val="00015B0C"/>
    <w:rsid w:val="0002251C"/>
    <w:rsid w:val="00034832"/>
    <w:rsid w:val="00037D8A"/>
    <w:rsid w:val="0004509D"/>
    <w:rsid w:val="000560D5"/>
    <w:rsid w:val="000632EF"/>
    <w:rsid w:val="000859A6"/>
    <w:rsid w:val="00087D52"/>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C0FD2"/>
    <w:rsid w:val="004C318E"/>
    <w:rsid w:val="004D09B4"/>
    <w:rsid w:val="004F5910"/>
    <w:rsid w:val="0053380D"/>
    <w:rsid w:val="005371A6"/>
    <w:rsid w:val="005542ED"/>
    <w:rsid w:val="005676AF"/>
    <w:rsid w:val="0057054B"/>
    <w:rsid w:val="005806C4"/>
    <w:rsid w:val="00592110"/>
    <w:rsid w:val="005972CF"/>
    <w:rsid w:val="005A63A7"/>
    <w:rsid w:val="005B07F8"/>
    <w:rsid w:val="005B0ED9"/>
    <w:rsid w:val="005C757E"/>
    <w:rsid w:val="005E53AB"/>
    <w:rsid w:val="0060439F"/>
    <w:rsid w:val="006045C3"/>
    <w:rsid w:val="00621328"/>
    <w:rsid w:val="00625A83"/>
    <w:rsid w:val="006465FE"/>
    <w:rsid w:val="00666839"/>
    <w:rsid w:val="00674227"/>
    <w:rsid w:val="0068635E"/>
    <w:rsid w:val="006A1C05"/>
    <w:rsid w:val="006A6C33"/>
    <w:rsid w:val="006C6944"/>
    <w:rsid w:val="006C7FBE"/>
    <w:rsid w:val="006D67DB"/>
    <w:rsid w:val="006E0524"/>
    <w:rsid w:val="006E7E98"/>
    <w:rsid w:val="006F6391"/>
    <w:rsid w:val="007057CB"/>
    <w:rsid w:val="00712C21"/>
    <w:rsid w:val="007175BA"/>
    <w:rsid w:val="0073785A"/>
    <w:rsid w:val="00745B33"/>
    <w:rsid w:val="00746CE3"/>
    <w:rsid w:val="0075026F"/>
    <w:rsid w:val="00785850"/>
    <w:rsid w:val="007969CD"/>
    <w:rsid w:val="007A4CE3"/>
    <w:rsid w:val="007B4A64"/>
    <w:rsid w:val="007C4057"/>
    <w:rsid w:val="007C66D8"/>
    <w:rsid w:val="007E1955"/>
    <w:rsid w:val="00800541"/>
    <w:rsid w:val="00803B75"/>
    <w:rsid w:val="00814CF2"/>
    <w:rsid w:val="0082480D"/>
    <w:rsid w:val="008335F1"/>
    <w:rsid w:val="00894AC1"/>
    <w:rsid w:val="008C519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90D83"/>
    <w:rsid w:val="009A0778"/>
    <w:rsid w:val="009B605D"/>
    <w:rsid w:val="009D3C70"/>
    <w:rsid w:val="009E01A4"/>
    <w:rsid w:val="009E0A38"/>
    <w:rsid w:val="00A16AD1"/>
    <w:rsid w:val="00A21D98"/>
    <w:rsid w:val="00A33CC1"/>
    <w:rsid w:val="00A50342"/>
    <w:rsid w:val="00A63A34"/>
    <w:rsid w:val="00A75DD5"/>
    <w:rsid w:val="00A82B08"/>
    <w:rsid w:val="00A85A45"/>
    <w:rsid w:val="00A86AEC"/>
    <w:rsid w:val="00AA2D83"/>
    <w:rsid w:val="00AB2AD1"/>
    <w:rsid w:val="00AC6CD7"/>
    <w:rsid w:val="00AC79A7"/>
    <w:rsid w:val="00AD2561"/>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10E65"/>
  <w15:chartTrackingRefBased/>
  <w15:docId w15:val="{21B9420C-985C-4B6B-981F-A441A2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AD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16AD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A16AD1"/>
    <w:rPr>
      <w:sz w:val="24"/>
      <w:szCs w:val="24"/>
    </w:rPr>
  </w:style>
  <w:style w:type="paragraph" w:customStyle="1" w:styleId="1tekst">
    <w:name w:val="1tekst"/>
    <w:basedOn w:val="Normal"/>
    <w:rsid w:val="00A16AD1"/>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1084</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2024-12-20T09:38:00Z</dcterms:created>
  <dcterms:modified xsi:type="dcterms:W3CDTF">2024-12-20T09:38:00Z</dcterms:modified>
</cp:coreProperties>
</file>