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2F522" w14:textId="77777777" w:rsidR="00A126B7" w:rsidRDefault="003816F4" w:rsidP="00A126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ПРЕДЛОГ </w:t>
      </w:r>
      <w:r w:rsidR="00A126B7">
        <w:rPr>
          <w:rFonts w:ascii="Times New Roman" w:hAnsi="Times New Roman"/>
          <w:sz w:val="24"/>
          <w:szCs w:val="24"/>
          <w:lang w:val="sr-Cyrl-RS"/>
        </w:rPr>
        <w:t>ЗАКОНА</w:t>
      </w:r>
    </w:p>
    <w:p w14:paraId="5822B872" w14:textId="77777777" w:rsidR="00A126B7" w:rsidRDefault="00A126B7" w:rsidP="00A126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 ДОПУН</w:t>
      </w:r>
      <w:r w:rsidR="000A1186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sr-Cyrl-RS"/>
        </w:rPr>
        <w:t xml:space="preserve"> ЗАКОНА О ПЛАТАМА У ДРЖАВНИМ ОРГАНИМА И ЈАВНИМ СЛУЖБАМА </w:t>
      </w:r>
    </w:p>
    <w:p w14:paraId="470AD5DE" w14:textId="77777777" w:rsidR="00A126B7" w:rsidRDefault="00A126B7" w:rsidP="00A126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5BB6F75" w14:textId="77777777" w:rsidR="00A126B7" w:rsidRDefault="00A126B7" w:rsidP="006F16F3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2AF8BC3" w14:textId="77777777" w:rsidR="00A126B7" w:rsidRDefault="00A126B7" w:rsidP="00A126B7">
      <w:pPr>
        <w:spacing w:line="210" w:lineRule="atLeast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Закону о платама у државним органима и јавним службама (</w:t>
      </w:r>
      <w:r w:rsidR="006F0C50"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Службени гласник РС</w:t>
      </w:r>
      <w:r w:rsidR="006F0C50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, бр. 34/01, 62/06 </w:t>
      </w:r>
      <w:r w:rsidR="006F0C50">
        <w:rPr>
          <w:rFonts w:ascii="Times New Roman" w:hAnsi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/>
          <w:sz w:val="24"/>
          <w:szCs w:val="24"/>
          <w:lang w:val="sr-Cyrl-RS"/>
        </w:rPr>
        <w:t xml:space="preserve">др. закон, 116/08 </w:t>
      </w:r>
      <w:r w:rsidR="006F0C50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др. закони, 92/11, 99/11 </w:t>
      </w:r>
      <w:r w:rsidR="006F0C50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др. закон, 10/13, 55/13, 99/14, 21/16 </w:t>
      </w:r>
      <w:r w:rsidR="006F0C50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др. закон, 113/17 </w:t>
      </w:r>
      <w:r w:rsidR="006F0C50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др. закон и 113/17 </w:t>
      </w:r>
      <w:r w:rsidR="006F0C50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др. закон), у члану 8. после става 1. додаје се нови став 2. који гласи:</w:t>
      </w:r>
    </w:p>
    <w:p w14:paraId="23916A6B" w14:textId="77777777" w:rsidR="00A126B7" w:rsidRDefault="00A126B7" w:rsidP="00A126B7">
      <w:pPr>
        <w:spacing w:line="210" w:lineRule="atLeast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,,За запослене из члана 1. тач. 3), 4) и 5) овог закона актом Владе уређују </w:t>
      </w:r>
      <w:r w:rsidR="00996693">
        <w:rPr>
          <w:rFonts w:ascii="Times New Roman" w:hAnsi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sz w:val="24"/>
          <w:szCs w:val="24"/>
          <w:lang w:val="sr-Cyrl-RS"/>
        </w:rPr>
        <w:t>типични описи послова, најмање захтевани услови за њихово обављањ</w:t>
      </w:r>
      <w:r w:rsidR="00791F96">
        <w:rPr>
          <w:rFonts w:ascii="Times New Roman" w:hAnsi="Times New Roman"/>
          <w:sz w:val="24"/>
          <w:szCs w:val="24"/>
          <w:lang w:val="sr-Cyrl-RS"/>
        </w:rPr>
        <w:t xml:space="preserve">е и њихови називи (радна места), </w:t>
      </w:r>
      <w:r>
        <w:rPr>
          <w:rFonts w:ascii="Times New Roman" w:hAnsi="Times New Roman"/>
          <w:sz w:val="24"/>
          <w:szCs w:val="24"/>
          <w:lang w:val="sr-Cyrl-RS"/>
        </w:rPr>
        <w:t>а који се уносе у акте о организацији и систематизацији послова јавне службе и организације према називима утврђени</w:t>
      </w:r>
      <w:r w:rsidR="002906B1">
        <w:rPr>
          <w:rFonts w:ascii="Times New Roman" w:hAnsi="Times New Roman"/>
          <w:sz w:val="24"/>
          <w:szCs w:val="24"/>
          <w:lang w:val="sr-Cyrl-RS"/>
        </w:rPr>
        <w:t>м</w:t>
      </w:r>
      <w:r>
        <w:rPr>
          <w:rFonts w:ascii="Times New Roman" w:hAnsi="Times New Roman"/>
          <w:sz w:val="24"/>
          <w:szCs w:val="24"/>
          <w:lang w:val="sr-Cyrl-RS"/>
        </w:rPr>
        <w:t xml:space="preserve"> актом Владе</w:t>
      </w:r>
      <w:r w:rsidR="008D21F6">
        <w:rPr>
          <w:rFonts w:ascii="Times New Roman" w:hAnsi="Times New Roman"/>
          <w:sz w:val="24"/>
          <w:szCs w:val="24"/>
          <w:lang w:val="sr-Cyrl-RS"/>
        </w:rPr>
        <w:t>.</w:t>
      </w:r>
      <w:r w:rsidR="00943C6E">
        <w:rPr>
          <w:rFonts w:ascii="Times New Roman" w:hAnsi="Times New Roman"/>
          <w:sz w:val="24"/>
          <w:szCs w:val="24"/>
          <w:lang w:val="sr-Cyrl-RS"/>
        </w:rPr>
        <w:t>”</w:t>
      </w:r>
    </w:p>
    <w:p w14:paraId="1CAC55A8" w14:textId="77777777" w:rsidR="00A126B7" w:rsidRDefault="00A126B7" w:rsidP="00A126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Досадашњи став 2. постаје став 3.</w:t>
      </w:r>
    </w:p>
    <w:p w14:paraId="1A5EBCCA" w14:textId="77777777" w:rsidR="00A126B7" w:rsidRDefault="00A126B7" w:rsidP="00A126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7D520C" w14:textId="77777777" w:rsidR="00A126B7" w:rsidRDefault="00A126B7" w:rsidP="006F16F3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45C166D5" w14:textId="77777777" w:rsidR="00A126B7" w:rsidRDefault="00A126B7" w:rsidP="00A126B7">
      <w:pPr>
        <w:pStyle w:val="odluka-zakon"/>
        <w:shd w:val="clear" w:color="auto" w:fill="FFFFFF"/>
        <w:spacing w:before="225" w:beforeAutospacing="0" w:after="225" w:afterAutospacing="0"/>
        <w:ind w:firstLine="720"/>
        <w:jc w:val="both"/>
        <w:rPr>
          <w:rFonts w:eastAsia="Calibri"/>
          <w:lang w:val="sr-Cyrl-RS"/>
        </w:rPr>
      </w:pPr>
      <w:r>
        <w:rPr>
          <w:lang w:val="sr-Cyrl-RS"/>
        </w:rPr>
        <w:t xml:space="preserve">До доношења акта Владе </w:t>
      </w:r>
      <w:r w:rsidR="003E106F">
        <w:rPr>
          <w:lang w:val="sr-Cyrl-RS"/>
        </w:rPr>
        <w:t>из члана 1. став 2. овог закона</w:t>
      </w:r>
      <w:r w:rsidR="00CF1637">
        <w:rPr>
          <w:lang w:val="sr-Cyrl-RS"/>
        </w:rPr>
        <w:t xml:space="preserve"> </w:t>
      </w:r>
      <w:r>
        <w:rPr>
          <w:lang w:val="sr-Cyrl-RS"/>
        </w:rPr>
        <w:t xml:space="preserve">примењује </w:t>
      </w:r>
      <w:r w:rsidR="003E106F">
        <w:rPr>
          <w:lang w:val="sr-Cyrl-RS"/>
        </w:rPr>
        <w:t xml:space="preserve">се </w:t>
      </w:r>
      <w:r>
        <w:rPr>
          <w:rFonts w:eastAsia="Calibri"/>
          <w:lang w:val="sr-Cyrl-RS"/>
        </w:rPr>
        <w:t>Уредба о Каталогу радних места у јавним службама и другим организацијама у јавном сектору (,,Службени гласник РС</w:t>
      </w:r>
      <w:r w:rsidR="00065F9C">
        <w:rPr>
          <w:lang w:val="sr-Cyrl-RS"/>
        </w:rPr>
        <w:t>”</w:t>
      </w:r>
      <w:r>
        <w:rPr>
          <w:rFonts w:eastAsia="Calibri"/>
          <w:lang w:val="sr-Cyrl-RS"/>
        </w:rPr>
        <w:t>, бр. 81/17, 6/18 и 43/18).</w:t>
      </w:r>
      <w:r w:rsidR="00065F9C">
        <w:rPr>
          <w:rFonts w:eastAsia="Calibri"/>
          <w:lang w:val="sr-Cyrl-RS"/>
        </w:rPr>
        <w:t xml:space="preserve"> </w:t>
      </w:r>
    </w:p>
    <w:p w14:paraId="2792D65E" w14:textId="77777777" w:rsidR="00A126B7" w:rsidRDefault="00A126B7" w:rsidP="00A126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369795" w14:textId="77777777" w:rsidR="006F16F3" w:rsidRDefault="00A126B7" w:rsidP="006F16F3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14621B41" w14:textId="77777777" w:rsidR="00A126B7" w:rsidRDefault="00A126B7" w:rsidP="00A126B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14:paraId="12BC4437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5B919CEA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7C3D99EA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6246AF33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4CBC27D8" w14:textId="77777777" w:rsidR="007B57D0" w:rsidRDefault="007B57D0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69516E05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73F6ACE0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5952FF44" w14:textId="77777777" w:rsidR="00A126B7" w:rsidRPr="000A1186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RS" w:eastAsia="ar-SA"/>
        </w:rPr>
      </w:pPr>
    </w:p>
    <w:p w14:paraId="6017B123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07F378F7" w14:textId="77777777" w:rsidR="00A126B7" w:rsidRDefault="00A126B7" w:rsidP="00A126B7">
      <w:pPr>
        <w:tabs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227448C4" w14:textId="77777777" w:rsidR="00A126B7" w:rsidRDefault="00A126B7" w:rsidP="00A126B7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6218410C" w14:textId="77777777" w:rsidR="00A126B7" w:rsidRDefault="00A126B7" w:rsidP="00A126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844BE4" w14:textId="77777777" w:rsidR="00A126B7" w:rsidRDefault="00A126B7" w:rsidP="00A126B7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9603E33" w14:textId="77777777" w:rsidR="00A126B7" w:rsidRDefault="00A126B7" w:rsidP="00A126B7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C3EF23C" w14:textId="77777777" w:rsidR="00CE6A0C" w:rsidRDefault="00CE6A0C"/>
    <w:sectPr w:rsidR="00CE6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B7"/>
    <w:rsid w:val="000426C5"/>
    <w:rsid w:val="00065F9C"/>
    <w:rsid w:val="000672FD"/>
    <w:rsid w:val="000A1186"/>
    <w:rsid w:val="002906B1"/>
    <w:rsid w:val="003816F4"/>
    <w:rsid w:val="003E106F"/>
    <w:rsid w:val="00456A0B"/>
    <w:rsid w:val="0051297C"/>
    <w:rsid w:val="006F0C50"/>
    <w:rsid w:val="006F16F3"/>
    <w:rsid w:val="00791F96"/>
    <w:rsid w:val="007B57D0"/>
    <w:rsid w:val="007F6CBB"/>
    <w:rsid w:val="00853953"/>
    <w:rsid w:val="008C57E0"/>
    <w:rsid w:val="008D21F6"/>
    <w:rsid w:val="00932406"/>
    <w:rsid w:val="00943C6E"/>
    <w:rsid w:val="00996693"/>
    <w:rsid w:val="009B26ED"/>
    <w:rsid w:val="00A126B7"/>
    <w:rsid w:val="00A71629"/>
    <w:rsid w:val="00A81ED0"/>
    <w:rsid w:val="00C50DF8"/>
    <w:rsid w:val="00CE6A0C"/>
    <w:rsid w:val="00CF1637"/>
    <w:rsid w:val="00D24418"/>
    <w:rsid w:val="00DE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7F05D"/>
  <w15:chartTrackingRefBased/>
  <w15:docId w15:val="{55518A98-FDFB-4311-A893-9BA67EC9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6B7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2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odluka-zakon">
    <w:name w:val="odluka-zakon"/>
    <w:basedOn w:val="Normal"/>
    <w:uiPriority w:val="99"/>
    <w:rsid w:val="00A12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18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Ivana Vojinović</cp:lastModifiedBy>
  <cp:revision>2</cp:revision>
  <cp:lastPrinted>2024-11-15T09:31:00Z</cp:lastPrinted>
  <dcterms:created xsi:type="dcterms:W3CDTF">2024-11-22T12:37:00Z</dcterms:created>
  <dcterms:modified xsi:type="dcterms:W3CDTF">2024-11-22T12:37:00Z</dcterms:modified>
</cp:coreProperties>
</file>