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B309F6" w14:textId="2B302B34" w:rsidR="000123A1" w:rsidRPr="00AB45F8" w:rsidRDefault="00183F24" w:rsidP="0060472F">
      <w:pPr>
        <w:pStyle w:val="NoSpacing"/>
        <w:tabs>
          <w:tab w:val="clear" w:pos="1080"/>
          <w:tab w:val="left" w:pos="0"/>
        </w:tabs>
        <w:ind w:firstLine="0"/>
        <w:jc w:val="center"/>
        <w:rPr>
          <w:rFonts w:ascii="Times New Roman" w:hAnsi="Times New Roman" w:cs="Times New Roman"/>
          <w:sz w:val="24"/>
          <w:szCs w:val="24"/>
        </w:rPr>
      </w:pPr>
      <w:r w:rsidRPr="00AB45F8">
        <w:rPr>
          <w:rFonts w:ascii="Times New Roman" w:hAnsi="Times New Roman" w:cs="Times New Roman"/>
          <w:sz w:val="24"/>
          <w:szCs w:val="24"/>
        </w:rPr>
        <w:t xml:space="preserve">ПРЕДЛОГ </w:t>
      </w:r>
      <w:r w:rsidR="00AD7CBC" w:rsidRPr="00AB45F8">
        <w:rPr>
          <w:rFonts w:ascii="Times New Roman" w:hAnsi="Times New Roman" w:cs="Times New Roman"/>
          <w:sz w:val="24"/>
          <w:szCs w:val="24"/>
        </w:rPr>
        <w:t xml:space="preserve">ЗАКОНА </w:t>
      </w:r>
    </w:p>
    <w:p w14:paraId="1691FFCE" w14:textId="77777777" w:rsidR="00AD7CBC" w:rsidRPr="00AB45F8" w:rsidRDefault="00AD7CBC" w:rsidP="0060472F">
      <w:pPr>
        <w:pStyle w:val="NoSpacing"/>
        <w:tabs>
          <w:tab w:val="clear" w:pos="1080"/>
          <w:tab w:val="left" w:pos="0"/>
        </w:tabs>
        <w:ind w:firstLine="0"/>
        <w:jc w:val="center"/>
        <w:rPr>
          <w:rFonts w:ascii="Times New Roman" w:hAnsi="Times New Roman" w:cs="Times New Roman"/>
          <w:sz w:val="24"/>
          <w:szCs w:val="24"/>
        </w:rPr>
      </w:pPr>
      <w:r w:rsidRPr="00AB45F8">
        <w:rPr>
          <w:rFonts w:ascii="Times New Roman" w:hAnsi="Times New Roman" w:cs="Times New Roman"/>
          <w:sz w:val="24"/>
          <w:szCs w:val="24"/>
        </w:rPr>
        <w:t>О ИЗМЕНАМА И ДОПУНАМА ЗАКОНА О</w:t>
      </w:r>
    </w:p>
    <w:p w14:paraId="7A0F48B7" w14:textId="1C7384E0" w:rsidR="0060472F" w:rsidRPr="00AB45F8" w:rsidRDefault="00FD4B39" w:rsidP="00F212EA">
      <w:pPr>
        <w:pStyle w:val="NoSpacing"/>
        <w:tabs>
          <w:tab w:val="clear" w:pos="1080"/>
          <w:tab w:val="left" w:pos="0"/>
        </w:tabs>
        <w:ind w:firstLine="0"/>
        <w:jc w:val="center"/>
        <w:rPr>
          <w:rFonts w:ascii="Times New Roman" w:hAnsi="Times New Roman" w:cs="Times New Roman"/>
          <w:sz w:val="24"/>
          <w:szCs w:val="24"/>
        </w:rPr>
      </w:pPr>
      <w:r w:rsidRPr="00AB45F8">
        <w:rPr>
          <w:rFonts w:ascii="Times New Roman" w:hAnsi="Times New Roman" w:cs="Times New Roman"/>
          <w:sz w:val="24"/>
          <w:szCs w:val="24"/>
        </w:rPr>
        <w:t>ОГРАНИЧАВАЊУ РАСПОЛАГАЊА ИМОВИНОМ У ЦИЉУ СПРЕЧАВАЊА ТЕРОРИЗМА И ШИРЕЊА ОРУЖЈА ЗА МАСОВНО УНИШТЕЊЕ</w:t>
      </w:r>
    </w:p>
    <w:p w14:paraId="4E0E9A71" w14:textId="77777777" w:rsidR="000123A1" w:rsidRPr="00AB45F8" w:rsidRDefault="000123A1" w:rsidP="00624974">
      <w:pPr>
        <w:pStyle w:val="NoSpacing"/>
        <w:tabs>
          <w:tab w:val="clear" w:pos="1080"/>
          <w:tab w:val="left" w:pos="0"/>
        </w:tabs>
        <w:ind w:firstLine="0"/>
        <w:rPr>
          <w:rFonts w:ascii="Times New Roman" w:hAnsi="Times New Roman" w:cs="Times New Roman"/>
          <w:sz w:val="24"/>
          <w:szCs w:val="24"/>
        </w:rPr>
      </w:pPr>
    </w:p>
    <w:p w14:paraId="2147CA8D" w14:textId="77777777" w:rsidR="00AD7CBC" w:rsidRPr="00AB45F8" w:rsidRDefault="00AD7CBC" w:rsidP="00F466F5">
      <w:pPr>
        <w:pStyle w:val="NoSpacing"/>
        <w:ind w:firstLine="0"/>
        <w:jc w:val="center"/>
        <w:rPr>
          <w:rFonts w:ascii="Times New Roman" w:hAnsi="Times New Roman" w:cs="Times New Roman"/>
          <w:sz w:val="24"/>
          <w:szCs w:val="24"/>
        </w:rPr>
      </w:pPr>
      <w:r w:rsidRPr="00AB45F8">
        <w:rPr>
          <w:rFonts w:ascii="Times New Roman" w:hAnsi="Times New Roman" w:cs="Times New Roman"/>
          <w:sz w:val="24"/>
          <w:szCs w:val="24"/>
        </w:rPr>
        <w:t>Члан 1.</w:t>
      </w:r>
    </w:p>
    <w:p w14:paraId="0D2D90CB" w14:textId="358BFF9F" w:rsidR="00183F24" w:rsidRPr="00AB45F8" w:rsidRDefault="00BE5D38" w:rsidP="00BE5D38">
      <w:pPr>
        <w:pStyle w:val="NoSpacing"/>
        <w:tabs>
          <w:tab w:val="clear" w:pos="1080"/>
          <w:tab w:val="left" w:pos="0"/>
        </w:tabs>
        <w:ind w:firstLine="0"/>
        <w:rPr>
          <w:rFonts w:ascii="Times New Roman" w:hAnsi="Times New Roman" w:cs="Times New Roman"/>
          <w:sz w:val="24"/>
          <w:szCs w:val="24"/>
        </w:rPr>
      </w:pPr>
      <w:r w:rsidRPr="00AB45F8">
        <w:rPr>
          <w:rFonts w:ascii="Times New Roman" w:hAnsi="Times New Roman" w:cs="Times New Roman"/>
          <w:sz w:val="24"/>
          <w:szCs w:val="24"/>
        </w:rPr>
        <w:tab/>
      </w:r>
      <w:r w:rsidR="00AD7CBC" w:rsidRPr="00AB45F8">
        <w:rPr>
          <w:rFonts w:ascii="Times New Roman" w:hAnsi="Times New Roman" w:cs="Times New Roman"/>
          <w:sz w:val="24"/>
          <w:szCs w:val="24"/>
        </w:rPr>
        <w:t xml:space="preserve">У Закону о </w:t>
      </w:r>
      <w:r w:rsidR="00FD4B39" w:rsidRPr="00AB45F8">
        <w:rPr>
          <w:rFonts w:ascii="Times New Roman" w:hAnsi="Times New Roman" w:cs="Times New Roman"/>
          <w:sz w:val="24"/>
          <w:szCs w:val="24"/>
        </w:rPr>
        <w:t xml:space="preserve">ограничавању располагања имовином у циљу спречавања тероризма и ширења оружја за масовно уништење </w:t>
      </w:r>
      <w:r w:rsidR="000123A1" w:rsidRPr="00AB45F8">
        <w:rPr>
          <w:rFonts w:ascii="Times New Roman" w:hAnsi="Times New Roman" w:cs="Times New Roman"/>
          <w:sz w:val="24"/>
          <w:szCs w:val="24"/>
        </w:rPr>
        <w:t>(„Службени гласник РС”</w:t>
      </w:r>
      <w:r w:rsidR="00AD7CBC" w:rsidRPr="00AB45F8">
        <w:rPr>
          <w:rFonts w:ascii="Times New Roman" w:hAnsi="Times New Roman" w:cs="Times New Roman"/>
          <w:sz w:val="24"/>
          <w:szCs w:val="24"/>
        </w:rPr>
        <w:t xml:space="preserve">, </w:t>
      </w:r>
      <w:r w:rsidR="00DE3DC9" w:rsidRPr="00AB45F8">
        <w:rPr>
          <w:rFonts w:ascii="Times New Roman" w:hAnsi="Times New Roman" w:cs="Times New Roman"/>
          <w:sz w:val="24"/>
          <w:szCs w:val="24"/>
        </w:rPr>
        <w:t xml:space="preserve">бр. </w:t>
      </w:r>
      <w:r w:rsidR="00FD4B39" w:rsidRPr="00AB45F8">
        <w:rPr>
          <w:rFonts w:ascii="Times New Roman" w:hAnsi="Times New Roman" w:cs="Times New Roman"/>
          <w:sz w:val="24"/>
          <w:szCs w:val="24"/>
        </w:rPr>
        <w:t>29</w:t>
      </w:r>
      <w:r w:rsidR="00DE3DC9" w:rsidRPr="00AB45F8">
        <w:rPr>
          <w:rFonts w:ascii="Times New Roman" w:hAnsi="Times New Roman" w:cs="Times New Roman"/>
          <w:sz w:val="24"/>
          <w:szCs w:val="24"/>
        </w:rPr>
        <w:t>/1</w:t>
      </w:r>
      <w:r w:rsidR="00FD4B39" w:rsidRPr="00AB45F8">
        <w:rPr>
          <w:rFonts w:ascii="Times New Roman" w:hAnsi="Times New Roman" w:cs="Times New Roman"/>
          <w:sz w:val="24"/>
          <w:szCs w:val="24"/>
        </w:rPr>
        <w:t>5</w:t>
      </w:r>
      <w:r w:rsidR="00DE3DC9" w:rsidRPr="00AB45F8">
        <w:rPr>
          <w:rFonts w:ascii="Times New Roman" w:hAnsi="Times New Roman" w:cs="Times New Roman"/>
          <w:sz w:val="24"/>
          <w:szCs w:val="24"/>
        </w:rPr>
        <w:t xml:space="preserve">, </w:t>
      </w:r>
      <w:r w:rsidR="00FD4B39" w:rsidRPr="00AB45F8">
        <w:rPr>
          <w:rFonts w:ascii="Times New Roman" w:hAnsi="Times New Roman" w:cs="Times New Roman"/>
          <w:sz w:val="24"/>
          <w:szCs w:val="24"/>
        </w:rPr>
        <w:t>113</w:t>
      </w:r>
      <w:r w:rsidR="00DE3DC9" w:rsidRPr="00AB45F8">
        <w:rPr>
          <w:rFonts w:ascii="Times New Roman" w:hAnsi="Times New Roman" w:cs="Times New Roman"/>
          <w:sz w:val="24"/>
          <w:szCs w:val="24"/>
        </w:rPr>
        <w:t>/</w:t>
      </w:r>
      <w:r w:rsidR="00AD7CBC" w:rsidRPr="00AB45F8">
        <w:rPr>
          <w:rFonts w:ascii="Times New Roman" w:hAnsi="Times New Roman" w:cs="Times New Roman"/>
          <w:sz w:val="24"/>
          <w:szCs w:val="24"/>
        </w:rPr>
        <w:t>1</w:t>
      </w:r>
      <w:r w:rsidR="00FD4B39" w:rsidRPr="00AB45F8">
        <w:rPr>
          <w:rFonts w:ascii="Times New Roman" w:hAnsi="Times New Roman" w:cs="Times New Roman"/>
          <w:sz w:val="24"/>
          <w:szCs w:val="24"/>
        </w:rPr>
        <w:t>7</w:t>
      </w:r>
      <w:r w:rsidR="009531D1" w:rsidRPr="00AB45F8">
        <w:rPr>
          <w:rFonts w:ascii="Times New Roman" w:hAnsi="Times New Roman" w:cs="Times New Roman"/>
          <w:sz w:val="24"/>
          <w:szCs w:val="24"/>
        </w:rPr>
        <w:t xml:space="preserve"> и</w:t>
      </w:r>
      <w:r w:rsidR="00AD7CBC" w:rsidRPr="00AB45F8">
        <w:rPr>
          <w:rFonts w:ascii="Times New Roman" w:hAnsi="Times New Roman" w:cs="Times New Roman"/>
          <w:sz w:val="24"/>
          <w:szCs w:val="24"/>
        </w:rPr>
        <w:t xml:space="preserve"> </w:t>
      </w:r>
      <w:r w:rsidR="00FD4B39" w:rsidRPr="00AB45F8">
        <w:rPr>
          <w:rFonts w:ascii="Times New Roman" w:hAnsi="Times New Roman" w:cs="Times New Roman"/>
          <w:sz w:val="24"/>
          <w:szCs w:val="24"/>
        </w:rPr>
        <w:t>41</w:t>
      </w:r>
      <w:r w:rsidR="00AD7CBC" w:rsidRPr="00AB45F8">
        <w:rPr>
          <w:rFonts w:ascii="Times New Roman" w:hAnsi="Times New Roman" w:cs="Times New Roman"/>
          <w:sz w:val="24"/>
          <w:szCs w:val="24"/>
        </w:rPr>
        <w:t>/</w:t>
      </w:r>
      <w:r w:rsidR="00FD4B39" w:rsidRPr="00AB45F8">
        <w:rPr>
          <w:rFonts w:ascii="Times New Roman" w:hAnsi="Times New Roman" w:cs="Times New Roman"/>
          <w:sz w:val="24"/>
          <w:szCs w:val="24"/>
        </w:rPr>
        <w:t>18</w:t>
      </w:r>
      <w:r w:rsidR="00AD7CBC" w:rsidRPr="00AB45F8">
        <w:rPr>
          <w:rFonts w:ascii="Times New Roman" w:hAnsi="Times New Roman" w:cs="Times New Roman"/>
          <w:sz w:val="24"/>
          <w:szCs w:val="24"/>
        </w:rPr>
        <w:t>),</w:t>
      </w:r>
      <w:r w:rsidR="009531D1" w:rsidRPr="00AB45F8">
        <w:rPr>
          <w:rFonts w:ascii="Times New Roman" w:hAnsi="Times New Roman" w:cs="Times New Roman"/>
          <w:sz w:val="24"/>
          <w:szCs w:val="24"/>
        </w:rPr>
        <w:t xml:space="preserve"> </w:t>
      </w:r>
      <w:r w:rsidR="005032ED" w:rsidRPr="00AB45F8">
        <w:rPr>
          <w:rFonts w:ascii="Times New Roman" w:hAnsi="Times New Roman" w:cs="Times New Roman"/>
          <w:sz w:val="24"/>
          <w:szCs w:val="24"/>
        </w:rPr>
        <w:t>ч</w:t>
      </w:r>
      <w:r w:rsidR="00950033" w:rsidRPr="00AB45F8">
        <w:rPr>
          <w:rFonts w:ascii="Times New Roman" w:hAnsi="Times New Roman" w:cs="Times New Roman"/>
          <w:sz w:val="24"/>
          <w:szCs w:val="24"/>
        </w:rPr>
        <w:t xml:space="preserve">лан </w:t>
      </w:r>
      <w:r w:rsidR="009531D1" w:rsidRPr="00AB45F8">
        <w:rPr>
          <w:rFonts w:ascii="Times New Roman" w:hAnsi="Times New Roman" w:cs="Times New Roman"/>
          <w:sz w:val="24"/>
          <w:szCs w:val="24"/>
        </w:rPr>
        <w:t>18</w:t>
      </w:r>
      <w:r w:rsidR="00950033" w:rsidRPr="00AB45F8">
        <w:rPr>
          <w:rFonts w:ascii="Times New Roman" w:hAnsi="Times New Roman" w:cs="Times New Roman"/>
          <w:sz w:val="24"/>
          <w:szCs w:val="24"/>
        </w:rPr>
        <w:t xml:space="preserve">. </w:t>
      </w:r>
      <w:r w:rsidR="0093207E" w:rsidRPr="00AB45F8">
        <w:rPr>
          <w:rFonts w:ascii="Times New Roman" w:hAnsi="Times New Roman" w:cs="Times New Roman"/>
          <w:sz w:val="24"/>
          <w:szCs w:val="24"/>
        </w:rPr>
        <w:t>мења се и гласи:</w:t>
      </w:r>
    </w:p>
    <w:p w14:paraId="77F03350" w14:textId="1DAB248F" w:rsidR="00183F24" w:rsidRPr="00AB45F8" w:rsidRDefault="00183F24" w:rsidP="00183F24">
      <w:pPr>
        <w:pStyle w:val="NoSpacing"/>
        <w:tabs>
          <w:tab w:val="clear" w:pos="1080"/>
          <w:tab w:val="left" w:pos="0"/>
        </w:tabs>
        <w:ind w:firstLine="0"/>
        <w:jc w:val="center"/>
        <w:rPr>
          <w:rFonts w:ascii="Times New Roman" w:hAnsi="Times New Roman" w:cs="Times New Roman"/>
          <w:sz w:val="24"/>
          <w:szCs w:val="24"/>
        </w:rPr>
      </w:pPr>
      <w:r w:rsidRPr="00AB45F8">
        <w:rPr>
          <w:rFonts w:ascii="Times New Roman" w:hAnsi="Times New Roman" w:cs="Times New Roman"/>
          <w:sz w:val="24"/>
          <w:szCs w:val="24"/>
        </w:rPr>
        <w:t>„Члан 18.</w:t>
      </w:r>
    </w:p>
    <w:p w14:paraId="0CB11871" w14:textId="0DF8D25E" w:rsidR="00826602" w:rsidRPr="00AB45F8" w:rsidRDefault="00E72619" w:rsidP="00E72619">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Управа</w:t>
      </w:r>
      <w:r w:rsidR="00826602" w:rsidRPr="00AB45F8">
        <w:rPr>
          <w:rFonts w:ascii="Times New Roman" w:hAnsi="Times New Roman" w:cs="Times New Roman"/>
          <w:sz w:val="24"/>
          <w:szCs w:val="24"/>
        </w:rPr>
        <w:t xml:space="preserve"> врши надзор над применом овог закона</w:t>
      </w:r>
      <w:r w:rsidR="005F4FCC" w:rsidRPr="00AB45F8">
        <w:rPr>
          <w:rFonts w:ascii="Times New Roman" w:hAnsi="Times New Roman" w:cs="Times New Roman"/>
          <w:sz w:val="24"/>
          <w:szCs w:val="24"/>
        </w:rPr>
        <w:t>.</w:t>
      </w:r>
    </w:p>
    <w:p w14:paraId="1424FFC6" w14:textId="70DEA4DE" w:rsidR="009531D1" w:rsidRPr="00AB45F8" w:rsidRDefault="009531D1" w:rsidP="00E72619">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 xml:space="preserve">Надзор над применом одредаба овог закона </w:t>
      </w:r>
      <w:r w:rsidR="00826602" w:rsidRPr="00AB45F8">
        <w:rPr>
          <w:rFonts w:ascii="Times New Roman" w:hAnsi="Times New Roman" w:cs="Times New Roman"/>
          <w:sz w:val="24"/>
          <w:szCs w:val="24"/>
        </w:rPr>
        <w:t xml:space="preserve">код обвезника у смислу закона којим се уређује спречавање прања новца и финансирање тероризма </w:t>
      </w:r>
      <w:r w:rsidRPr="00AB45F8">
        <w:rPr>
          <w:rFonts w:ascii="Times New Roman" w:hAnsi="Times New Roman" w:cs="Times New Roman"/>
          <w:sz w:val="24"/>
          <w:szCs w:val="24"/>
        </w:rPr>
        <w:t xml:space="preserve">врше органи </w:t>
      </w:r>
      <w:r w:rsidR="00826602" w:rsidRPr="00AB45F8">
        <w:rPr>
          <w:rFonts w:ascii="Times New Roman" w:hAnsi="Times New Roman" w:cs="Times New Roman"/>
          <w:sz w:val="24"/>
          <w:szCs w:val="24"/>
        </w:rPr>
        <w:t xml:space="preserve">који су у складу с тим законом </w:t>
      </w:r>
      <w:r w:rsidRPr="00AB45F8">
        <w:rPr>
          <w:rFonts w:ascii="Times New Roman" w:hAnsi="Times New Roman" w:cs="Times New Roman"/>
          <w:sz w:val="24"/>
          <w:szCs w:val="24"/>
        </w:rPr>
        <w:t>надлежни за вршење надзора над применом закона којим се уређује спречавање прања новца и финансирања тероризма.</w:t>
      </w:r>
    </w:p>
    <w:p w14:paraId="015EDE8A" w14:textId="096F36D1" w:rsidR="00826602" w:rsidRPr="00AB45F8" w:rsidRDefault="00E72619" w:rsidP="00E72619">
      <w:pPr>
        <w:pStyle w:val="NoSpacing"/>
        <w:tabs>
          <w:tab w:val="clear" w:pos="1080"/>
          <w:tab w:val="left" w:pos="0"/>
        </w:tabs>
        <w:rPr>
          <w:rFonts w:ascii="Times New Roman" w:hAnsi="Times New Roman" w:cs="Times New Roman"/>
          <w:color w:val="333333"/>
          <w:sz w:val="24"/>
          <w:szCs w:val="24"/>
          <w:shd w:val="clear" w:color="auto" w:fill="FFFFFF"/>
        </w:rPr>
      </w:pPr>
      <w:r w:rsidRPr="00AB45F8">
        <w:rPr>
          <w:rFonts w:ascii="Times New Roman" w:hAnsi="Times New Roman" w:cs="Times New Roman"/>
          <w:color w:val="333333"/>
          <w:sz w:val="24"/>
          <w:szCs w:val="24"/>
          <w:shd w:val="clear" w:color="auto" w:fill="FFFFFF"/>
        </w:rPr>
        <w:t>Органи из ст</w:t>
      </w:r>
      <w:r w:rsidR="00826602" w:rsidRPr="00AB45F8">
        <w:rPr>
          <w:rFonts w:ascii="Times New Roman" w:hAnsi="Times New Roman" w:cs="Times New Roman"/>
          <w:color w:val="333333"/>
          <w:sz w:val="24"/>
          <w:szCs w:val="24"/>
          <w:shd w:val="clear" w:color="auto" w:fill="FFFFFF"/>
        </w:rPr>
        <w:t xml:space="preserve"> 1. </w:t>
      </w:r>
      <w:r w:rsidRPr="00AB45F8">
        <w:rPr>
          <w:rFonts w:ascii="Times New Roman" w:hAnsi="Times New Roman" w:cs="Times New Roman"/>
          <w:color w:val="333333"/>
          <w:sz w:val="24"/>
          <w:szCs w:val="24"/>
          <w:shd w:val="clear" w:color="auto" w:fill="FFFFFF"/>
        </w:rPr>
        <w:t xml:space="preserve">и 2. </w:t>
      </w:r>
      <w:r w:rsidR="00826602" w:rsidRPr="00AB45F8">
        <w:rPr>
          <w:rFonts w:ascii="Times New Roman" w:hAnsi="Times New Roman" w:cs="Times New Roman"/>
          <w:color w:val="333333"/>
          <w:sz w:val="24"/>
          <w:szCs w:val="24"/>
          <w:shd w:val="clear" w:color="auto" w:fill="FFFFFF"/>
        </w:rPr>
        <w:t xml:space="preserve">овог члана </w:t>
      </w:r>
      <w:r w:rsidRPr="00AB45F8">
        <w:rPr>
          <w:rFonts w:ascii="Times New Roman" w:hAnsi="Times New Roman" w:cs="Times New Roman"/>
          <w:color w:val="333333"/>
          <w:sz w:val="24"/>
          <w:szCs w:val="24"/>
          <w:shd w:val="clear" w:color="auto" w:fill="FFFFFF"/>
        </w:rPr>
        <w:t>приликом вршења надзора спроводе</w:t>
      </w:r>
      <w:r w:rsidR="00826602" w:rsidRPr="00AB45F8">
        <w:rPr>
          <w:rFonts w:ascii="Times New Roman" w:hAnsi="Times New Roman" w:cs="Times New Roman"/>
          <w:color w:val="333333"/>
          <w:sz w:val="24"/>
          <w:szCs w:val="24"/>
          <w:shd w:val="clear" w:color="auto" w:fill="FFFFFF"/>
        </w:rPr>
        <w:t xml:space="preserve"> приступ заснован на процени ризика. </w:t>
      </w:r>
    </w:p>
    <w:p w14:paraId="0FF11E10" w14:textId="22078DB5" w:rsidR="00B27BAB" w:rsidRPr="00AB45F8" w:rsidRDefault="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Ако органи из ст</w:t>
      </w:r>
      <w:r w:rsidR="00E72619" w:rsidRPr="00AB45F8">
        <w:rPr>
          <w:rFonts w:ascii="Times New Roman" w:hAnsi="Times New Roman" w:cs="Times New Roman"/>
          <w:sz w:val="24"/>
          <w:szCs w:val="24"/>
        </w:rPr>
        <w:t>.</w:t>
      </w:r>
      <w:r w:rsidRPr="00AB45F8">
        <w:rPr>
          <w:rFonts w:ascii="Times New Roman" w:hAnsi="Times New Roman" w:cs="Times New Roman"/>
          <w:sz w:val="24"/>
          <w:szCs w:val="24"/>
        </w:rPr>
        <w:t xml:space="preserve"> 1. </w:t>
      </w:r>
      <w:r w:rsidR="00E72619" w:rsidRPr="00AB45F8">
        <w:rPr>
          <w:rFonts w:ascii="Times New Roman" w:hAnsi="Times New Roman" w:cs="Times New Roman"/>
          <w:sz w:val="24"/>
          <w:szCs w:val="24"/>
        </w:rPr>
        <w:t xml:space="preserve">и 2. </w:t>
      </w:r>
      <w:r w:rsidRPr="00AB45F8">
        <w:rPr>
          <w:rFonts w:ascii="Times New Roman" w:hAnsi="Times New Roman" w:cs="Times New Roman"/>
          <w:sz w:val="24"/>
          <w:szCs w:val="24"/>
        </w:rPr>
        <w:t>овог члана у вршењу надзора, утврде постојање неправилности или незаконитости у примени овог закона, дужни су да предузму једну од следећих мера:</w:t>
      </w:r>
    </w:p>
    <w:p w14:paraId="16BACBD1" w14:textId="73CD32BC" w:rsidR="00B27BAB" w:rsidRPr="00AB45F8" w:rsidRDefault="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1) захтевају отклањање неправилности и недостатака у року који сами одреде;</w:t>
      </w:r>
    </w:p>
    <w:p w14:paraId="398B67A4" w14:textId="4CEB4686" w:rsidR="00B27BAB" w:rsidRPr="00AB45F8" w:rsidRDefault="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2) поднесу захтев надлежном органу за покретање одговарајућег поступка;</w:t>
      </w:r>
    </w:p>
    <w:p w14:paraId="446CFA23" w14:textId="05FB4E67" w:rsidR="0007386E" w:rsidRPr="00AB45F8" w:rsidRDefault="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3) предузму друге мере и радње за које су законом овлашћени.</w:t>
      </w:r>
    </w:p>
    <w:p w14:paraId="14FB7826" w14:textId="45F5ADEB" w:rsidR="00826602" w:rsidRPr="00AB45F8" w:rsidRDefault="00E72619" w:rsidP="00F42581">
      <w:pPr>
        <w:shd w:val="clear" w:color="auto" w:fill="FFFFFF"/>
        <w:tabs>
          <w:tab w:val="clear" w:pos="1080"/>
        </w:tabs>
        <w:spacing w:after="0"/>
        <w:ind w:firstLine="480"/>
        <w:rPr>
          <w:rFonts w:ascii="Times New Roman" w:hAnsi="Times New Roman" w:cs="Times New Roman"/>
          <w:bCs/>
          <w:color w:val="333333"/>
          <w:sz w:val="24"/>
          <w:szCs w:val="24"/>
          <w:lang w:eastAsia="sr-Latn-RS"/>
        </w:rPr>
      </w:pPr>
      <w:r w:rsidRPr="00AB45F8">
        <w:rPr>
          <w:rFonts w:ascii="Times New Roman" w:hAnsi="Times New Roman" w:cs="Times New Roman"/>
          <w:bCs/>
          <w:color w:val="333333"/>
          <w:sz w:val="24"/>
          <w:szCs w:val="24"/>
          <w:lang w:eastAsia="sr-Latn-RS"/>
        </w:rPr>
        <w:t>Орган из става 2</w:t>
      </w:r>
      <w:r w:rsidR="00826602" w:rsidRPr="00AB45F8">
        <w:rPr>
          <w:rFonts w:ascii="Times New Roman" w:hAnsi="Times New Roman" w:cs="Times New Roman"/>
          <w:bCs/>
          <w:color w:val="333333"/>
          <w:sz w:val="24"/>
          <w:szCs w:val="24"/>
          <w:lang w:eastAsia="sr-Latn-RS"/>
        </w:rPr>
        <w:t xml:space="preserve">. </w:t>
      </w:r>
      <w:r w:rsidRPr="00AB45F8">
        <w:rPr>
          <w:rFonts w:ascii="Times New Roman" w:hAnsi="Times New Roman" w:cs="Times New Roman"/>
          <w:bCs/>
          <w:color w:val="333333"/>
          <w:sz w:val="24"/>
          <w:szCs w:val="24"/>
          <w:lang w:eastAsia="sr-Latn-RS"/>
        </w:rPr>
        <w:t xml:space="preserve">и става 4. тачка 2) </w:t>
      </w:r>
      <w:r w:rsidR="00826602" w:rsidRPr="00AB45F8">
        <w:rPr>
          <w:rFonts w:ascii="Times New Roman" w:hAnsi="Times New Roman" w:cs="Times New Roman"/>
          <w:bCs/>
          <w:color w:val="333333"/>
          <w:sz w:val="24"/>
          <w:szCs w:val="24"/>
          <w:lang w:eastAsia="sr-Latn-RS"/>
        </w:rPr>
        <w:t>овог члана, уколико на 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14:paraId="464AEF77" w14:textId="66CCEAB7" w:rsidR="00826602" w:rsidRPr="00AB45F8" w:rsidRDefault="00E72619" w:rsidP="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Поред мера из става 4</w:t>
      </w:r>
      <w:r w:rsidR="00826602" w:rsidRPr="00AB45F8">
        <w:rPr>
          <w:rFonts w:ascii="Times New Roman" w:hAnsi="Times New Roman" w:cs="Times New Roman"/>
          <w:sz w:val="24"/>
          <w:szCs w:val="24"/>
        </w:rPr>
        <w:t>. овог члана, Народна банка Србије</w:t>
      </w:r>
      <w:r w:rsidRPr="00AB45F8">
        <w:rPr>
          <w:rFonts w:ascii="Times New Roman" w:hAnsi="Times New Roman" w:cs="Times New Roman"/>
          <w:sz w:val="24"/>
          <w:szCs w:val="24"/>
        </w:rPr>
        <w:t xml:space="preserve"> изриче мере и новчане казне обвезницима над којима врши надзор у складу са законом којим се уређује спречавање прања новца и финансирања тероризма, члановима њихових органа, овлашћеном лицу и/или његовом заменику код тог обвезника, и то у складу са законом којим се уређује пословање тих обвезника и законом којим се уређује спречавање прања новца и финансирање тероризма.</w:t>
      </w:r>
      <w:r w:rsidR="00826602" w:rsidRPr="00AB45F8">
        <w:rPr>
          <w:rFonts w:ascii="Times New Roman" w:hAnsi="Times New Roman" w:cs="Times New Roman"/>
          <w:sz w:val="24"/>
          <w:szCs w:val="24"/>
        </w:rPr>
        <w:t xml:space="preserve"> </w:t>
      </w:r>
    </w:p>
    <w:p w14:paraId="1B2478F4" w14:textId="2AE0B919" w:rsidR="002016A2" w:rsidRPr="00AB45F8" w:rsidRDefault="0007386E" w:rsidP="00B27BAB">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 xml:space="preserve">На обавештавање о </w:t>
      </w:r>
      <w:r w:rsidR="00E72619" w:rsidRPr="00AB45F8">
        <w:rPr>
          <w:rFonts w:ascii="Times New Roman" w:hAnsi="Times New Roman" w:cs="Times New Roman"/>
          <w:sz w:val="24"/>
          <w:szCs w:val="24"/>
        </w:rPr>
        <w:t>предузет</w:t>
      </w:r>
      <w:r w:rsidRPr="00AB45F8">
        <w:rPr>
          <w:rFonts w:ascii="Times New Roman" w:hAnsi="Times New Roman" w:cs="Times New Roman"/>
          <w:sz w:val="24"/>
          <w:szCs w:val="24"/>
        </w:rPr>
        <w:t>им мерама у надзору</w:t>
      </w:r>
      <w:r w:rsidR="00E72619" w:rsidRPr="00AB45F8">
        <w:rPr>
          <w:rFonts w:ascii="Times New Roman" w:hAnsi="Times New Roman" w:cs="Times New Roman"/>
          <w:sz w:val="24"/>
          <w:szCs w:val="24"/>
        </w:rPr>
        <w:t xml:space="preserve"> из ст.</w:t>
      </w:r>
      <w:r w:rsidRPr="00AB45F8">
        <w:rPr>
          <w:rFonts w:ascii="Times New Roman" w:hAnsi="Times New Roman" w:cs="Times New Roman"/>
          <w:sz w:val="24"/>
          <w:szCs w:val="24"/>
        </w:rPr>
        <w:t xml:space="preserve"> 1. </w:t>
      </w:r>
      <w:r w:rsidR="00E72619" w:rsidRPr="00AB45F8">
        <w:rPr>
          <w:rFonts w:ascii="Times New Roman" w:hAnsi="Times New Roman" w:cs="Times New Roman"/>
          <w:sz w:val="24"/>
          <w:szCs w:val="24"/>
        </w:rPr>
        <w:t xml:space="preserve">и 2. </w:t>
      </w:r>
      <w:r w:rsidRPr="00AB45F8">
        <w:rPr>
          <w:rFonts w:ascii="Times New Roman" w:hAnsi="Times New Roman" w:cs="Times New Roman"/>
          <w:sz w:val="24"/>
          <w:szCs w:val="24"/>
        </w:rPr>
        <w:t>овог члана, међународну сарадњу и размену података и информација надзорних органа из тог става</w:t>
      </w:r>
      <w:r w:rsidR="00F42581" w:rsidRPr="00AB45F8">
        <w:rPr>
          <w:rFonts w:ascii="Times New Roman" w:hAnsi="Times New Roman" w:cs="Times New Roman"/>
          <w:sz w:val="24"/>
          <w:szCs w:val="24"/>
        </w:rPr>
        <w:t xml:space="preserve">, </w:t>
      </w:r>
      <w:r w:rsidRPr="00AB45F8">
        <w:rPr>
          <w:rFonts w:ascii="Times New Roman" w:hAnsi="Times New Roman" w:cs="Times New Roman"/>
          <w:sz w:val="24"/>
          <w:szCs w:val="24"/>
        </w:rPr>
        <w:t xml:space="preserve">пријављивање кршења одредаба овог закона </w:t>
      </w:r>
      <w:r w:rsidR="00F42581" w:rsidRPr="00AB45F8">
        <w:rPr>
          <w:rFonts w:ascii="Times New Roman" w:hAnsi="Times New Roman" w:cs="Times New Roman"/>
          <w:sz w:val="24"/>
          <w:szCs w:val="24"/>
        </w:rPr>
        <w:t xml:space="preserve">и обавештење о одлуци или другој мери којом се изриче мера или казна за кршење одредаба овог закона </w:t>
      </w:r>
      <w:r w:rsidRPr="00AB45F8">
        <w:rPr>
          <w:rFonts w:ascii="Times New Roman" w:hAnsi="Times New Roman" w:cs="Times New Roman"/>
          <w:sz w:val="24"/>
          <w:szCs w:val="24"/>
        </w:rPr>
        <w:t>‒ сходно се примењују одредбе закона којим се уређује спречавање прања новц</w:t>
      </w:r>
      <w:r w:rsidR="002016A2" w:rsidRPr="00AB45F8">
        <w:rPr>
          <w:rFonts w:ascii="Times New Roman" w:hAnsi="Times New Roman" w:cs="Times New Roman"/>
          <w:sz w:val="24"/>
          <w:szCs w:val="24"/>
        </w:rPr>
        <w:t>а.</w:t>
      </w:r>
    </w:p>
    <w:p w14:paraId="7BE17F3E" w14:textId="56DA547F" w:rsidR="00F52A6B" w:rsidRPr="00AB45F8" w:rsidRDefault="002016A2" w:rsidP="00624974">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color w:val="333333"/>
          <w:sz w:val="24"/>
          <w:szCs w:val="24"/>
          <w:shd w:val="clear" w:color="auto" w:fill="FFFFFF"/>
        </w:rPr>
        <w:t xml:space="preserve">Орган из </w:t>
      </w:r>
      <w:r w:rsidR="00745998" w:rsidRPr="00AB45F8">
        <w:rPr>
          <w:rFonts w:ascii="Times New Roman" w:hAnsi="Times New Roman" w:cs="Times New Roman"/>
          <w:color w:val="333333"/>
          <w:sz w:val="24"/>
          <w:szCs w:val="24"/>
          <w:shd w:val="clear" w:color="auto" w:fill="FFFFFF"/>
        </w:rPr>
        <w:t>ст. 1. и 2.</w:t>
      </w:r>
      <w:r w:rsidRPr="00AB45F8">
        <w:rPr>
          <w:rFonts w:ascii="Times New Roman" w:hAnsi="Times New Roman" w:cs="Times New Roman"/>
          <w:color w:val="333333"/>
          <w:sz w:val="24"/>
          <w:szCs w:val="24"/>
          <w:shd w:val="clear" w:color="auto" w:fill="FFFFFF"/>
        </w:rPr>
        <w:t xml:space="preserve"> </w:t>
      </w:r>
      <w:r w:rsidR="00745998" w:rsidRPr="00AB45F8">
        <w:rPr>
          <w:rFonts w:ascii="Times New Roman" w:hAnsi="Times New Roman" w:cs="Times New Roman"/>
          <w:color w:val="333333"/>
          <w:sz w:val="24"/>
          <w:szCs w:val="24"/>
          <w:shd w:val="clear" w:color="auto" w:fill="FFFFFF"/>
        </w:rPr>
        <w:t xml:space="preserve">овог члана </w:t>
      </w:r>
      <w:r w:rsidRPr="00AB45F8">
        <w:rPr>
          <w:rFonts w:ascii="Times New Roman" w:hAnsi="Times New Roman" w:cs="Times New Roman"/>
          <w:color w:val="333333"/>
          <w:sz w:val="24"/>
          <w:szCs w:val="24"/>
          <w:shd w:val="clear" w:color="auto" w:fill="FFFFFF"/>
        </w:rPr>
        <w:t>може, самостално или у сарадњи са другим органима, да донесе препоруке, односно смернице за примену одредаба овог закона.</w:t>
      </w:r>
      <w:r w:rsidR="00AB45F8" w:rsidRPr="00AB45F8">
        <w:rPr>
          <w:rFonts w:ascii="Times New Roman" w:hAnsi="Times New Roman" w:cs="Times New Roman"/>
          <w:sz w:val="24"/>
          <w:szCs w:val="24"/>
        </w:rPr>
        <w:t>”</w:t>
      </w:r>
      <w:r w:rsidR="006627BD" w:rsidRPr="00AB45F8">
        <w:rPr>
          <w:rFonts w:ascii="Times New Roman" w:hAnsi="Times New Roman" w:cs="Times New Roman"/>
          <w:sz w:val="24"/>
          <w:szCs w:val="24"/>
        </w:rPr>
        <w:t>.</w:t>
      </w:r>
    </w:p>
    <w:p w14:paraId="14DB6C3B" w14:textId="4CEAA30D" w:rsidR="00AD7CBC" w:rsidRPr="00AB45F8" w:rsidRDefault="00AD7CBC" w:rsidP="00B3604F">
      <w:pPr>
        <w:pStyle w:val="NoSpacing"/>
        <w:tabs>
          <w:tab w:val="clear" w:pos="1080"/>
          <w:tab w:val="left" w:pos="0"/>
        </w:tabs>
        <w:ind w:firstLine="0"/>
        <w:jc w:val="center"/>
        <w:rPr>
          <w:rFonts w:ascii="Times New Roman" w:hAnsi="Times New Roman" w:cs="Times New Roman"/>
          <w:sz w:val="24"/>
          <w:szCs w:val="24"/>
        </w:rPr>
      </w:pPr>
      <w:r w:rsidRPr="00AB45F8">
        <w:rPr>
          <w:rFonts w:ascii="Times New Roman" w:hAnsi="Times New Roman" w:cs="Times New Roman"/>
          <w:sz w:val="24"/>
          <w:szCs w:val="24"/>
        </w:rPr>
        <w:t xml:space="preserve">Члан </w:t>
      </w:r>
      <w:r w:rsidR="009531D1" w:rsidRPr="00AB45F8">
        <w:rPr>
          <w:rFonts w:ascii="Times New Roman" w:hAnsi="Times New Roman" w:cs="Times New Roman"/>
          <w:sz w:val="24"/>
          <w:szCs w:val="24"/>
        </w:rPr>
        <w:t>2</w:t>
      </w:r>
      <w:r w:rsidR="006D5B6D" w:rsidRPr="00AB45F8">
        <w:rPr>
          <w:rFonts w:ascii="Times New Roman" w:hAnsi="Times New Roman" w:cs="Times New Roman"/>
          <w:sz w:val="24"/>
          <w:szCs w:val="24"/>
        </w:rPr>
        <w:t>.</w:t>
      </w:r>
    </w:p>
    <w:p w14:paraId="7E24BF70" w14:textId="77777777" w:rsidR="00AD7CBC" w:rsidRPr="00AB45F8" w:rsidRDefault="00AD7CBC" w:rsidP="00AF4359">
      <w:pPr>
        <w:pStyle w:val="NoSpacing"/>
        <w:tabs>
          <w:tab w:val="clear" w:pos="1080"/>
          <w:tab w:val="left" w:pos="0"/>
        </w:tabs>
        <w:rPr>
          <w:rFonts w:ascii="Times New Roman" w:hAnsi="Times New Roman" w:cs="Times New Roman"/>
          <w:sz w:val="24"/>
          <w:szCs w:val="24"/>
        </w:rPr>
      </w:pPr>
      <w:r w:rsidRPr="00AB45F8">
        <w:rPr>
          <w:rFonts w:ascii="Times New Roman" w:hAnsi="Times New Roman" w:cs="Times New Roman"/>
          <w:sz w:val="24"/>
          <w:szCs w:val="24"/>
        </w:rPr>
        <w:t xml:space="preserve">Овај закон ступа на снагу осмог дана од објављивања у „Службеном </w:t>
      </w:r>
      <w:r w:rsidR="000123A1" w:rsidRPr="00AB45F8">
        <w:rPr>
          <w:rFonts w:ascii="Times New Roman" w:hAnsi="Times New Roman" w:cs="Times New Roman"/>
          <w:sz w:val="24"/>
          <w:szCs w:val="24"/>
        </w:rPr>
        <w:t>гласнику Републике Србије”</w:t>
      </w:r>
      <w:r w:rsidRPr="00AB45F8">
        <w:rPr>
          <w:rFonts w:ascii="Times New Roman" w:hAnsi="Times New Roman" w:cs="Times New Roman"/>
          <w:sz w:val="24"/>
          <w:szCs w:val="24"/>
        </w:rPr>
        <w:t>.</w:t>
      </w:r>
    </w:p>
    <w:p w14:paraId="5E54074B" w14:textId="1B4D9408" w:rsidR="00F42581" w:rsidRPr="00AB45F8" w:rsidRDefault="00F42581" w:rsidP="00F42581">
      <w:pPr>
        <w:rPr>
          <w:rFonts w:ascii="Times New Roman" w:hAnsi="Times New Roman" w:cs="Times New Roman"/>
          <w:sz w:val="24"/>
          <w:szCs w:val="24"/>
        </w:rPr>
      </w:pPr>
    </w:p>
    <w:p w14:paraId="0A34C7FB" w14:textId="77777777" w:rsidR="00CA21ED" w:rsidRPr="00AB45F8" w:rsidRDefault="00CA21ED" w:rsidP="00F42581">
      <w:pPr>
        <w:rPr>
          <w:rFonts w:ascii="Times New Roman" w:hAnsi="Times New Roman" w:cs="Times New Roman"/>
          <w:sz w:val="24"/>
          <w:szCs w:val="24"/>
        </w:rPr>
      </w:pPr>
    </w:p>
    <w:sectPr w:rsidR="00CA21ED" w:rsidRPr="00AB45F8" w:rsidSect="008239F4">
      <w:headerReference w:type="even" r:id="rId8"/>
      <w:headerReference w:type="default" r:id="rId9"/>
      <w:headerReference w:type="first" r:id="rId10"/>
      <w:pgSz w:w="12115" w:h="16973" w:code="9"/>
      <w:pgMar w:top="1440" w:right="1797" w:bottom="1440" w:left="1797"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9E896" w14:textId="77777777" w:rsidR="006A2C93" w:rsidRDefault="006A2C93" w:rsidP="007765C6">
      <w:pPr>
        <w:spacing w:after="0"/>
      </w:pPr>
      <w:r>
        <w:separator/>
      </w:r>
    </w:p>
  </w:endnote>
  <w:endnote w:type="continuationSeparator" w:id="0">
    <w:p w14:paraId="246C25CE" w14:textId="77777777" w:rsidR="006A2C93" w:rsidRDefault="006A2C93" w:rsidP="007765C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 Ciri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DE9FD" w14:textId="77777777" w:rsidR="006A2C93" w:rsidRDefault="006A2C93" w:rsidP="007765C6">
      <w:pPr>
        <w:spacing w:after="0"/>
      </w:pPr>
      <w:r>
        <w:separator/>
      </w:r>
    </w:p>
  </w:footnote>
  <w:footnote w:type="continuationSeparator" w:id="0">
    <w:p w14:paraId="55A1B46E" w14:textId="77777777" w:rsidR="006A2C93" w:rsidRDefault="006A2C93" w:rsidP="007765C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664AB" w14:textId="77777777" w:rsidR="00162FDE" w:rsidRDefault="00162FD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9B0B5C2" w14:textId="77777777" w:rsidR="00162FDE" w:rsidRDefault="00162F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74657" w14:textId="7A552E45" w:rsidR="00162FDE" w:rsidRDefault="00162FDE">
    <w:pPr>
      <w:pStyle w:val="Header"/>
      <w:rPr>
        <w:lang w:val="en-US"/>
      </w:rPr>
    </w:pPr>
    <w:r>
      <w:rPr>
        <w:noProof/>
        <w:lang w:val="sr-Latn-RS" w:eastAsia="sr-Latn-RS"/>
      </w:rPr>
      <mc:AlternateContent>
        <mc:Choice Requires="wps">
          <w:drawing>
            <wp:anchor distT="0" distB="0" distL="114300" distR="114300" simplePos="0" relativeHeight="251659264" behindDoc="0" locked="1" layoutInCell="0" allowOverlap="1" wp14:anchorId="7E7A7D28" wp14:editId="2045C93C">
              <wp:simplePos x="0" y="0"/>
              <wp:positionH relativeFrom="margin">
                <wp:align>right</wp:align>
              </wp:positionH>
              <wp:positionV relativeFrom="topMargin">
                <wp:posOffset>228600</wp:posOffset>
              </wp:positionV>
              <wp:extent cx="708660" cy="313690"/>
              <wp:effectExtent l="0" t="0" r="0" b="3810"/>
              <wp:wrapNone/>
              <wp:docPr id="1" name="janusSEAL SC Head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 cy="31369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3A578B2" w14:textId="77777777" w:rsidR="00162FDE" w:rsidRPr="002A4307" w:rsidRDefault="00162FDE" w:rsidP="002A4307">
                          <w:pPr>
                            <w:jc w:val="right"/>
                            <w:rPr>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E7A7D28" id="_x0000_t202" coordsize="21600,21600" o:spt="202" path="m,l,21600r21600,l21600,xe">
              <v:stroke joinstyle="miter"/>
              <v:path gradientshapeok="t" o:connecttype="rect"/>
            </v:shapetype>
            <v:shape id="janusSEAL SC Header" o:spid="_x0000_s1026" type="#_x0000_t202" style="position:absolute;left:0;text-align:left;margin-left:4.6pt;margin-top:18pt;width:55.8pt;height:24.7pt;z-index:251659264;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" o:allowincell="f" filled="f" stroked="f" strokeweight=".5pt">
              <v:path arrowok="t"/>
              <v:textbox style="mso-fit-shape-to-text:t">
                <w:txbxContent>
                  <w:p w14:paraId="43A578B2" w14:textId="77777777" w:rsidR="00162FDE" w:rsidRPr="002A4307" w:rsidRDefault="00162FDE" w:rsidP="002A4307">
                    <w:pPr>
                      <w:jc w:val="right"/>
                      <w:rPr>
                        <w:color w:val="000000"/>
                        <w:sz w:val="20"/>
                      </w:rPr>
                    </w:pPr>
                  </w:p>
                </w:txbxContent>
              </v:textbox>
              <w10:wrap anchorx="margin" anchory="margin"/>
              <w10:anchorlock/>
            </v:shape>
          </w:pict>
        </mc:Fallback>
      </mc:AlternateContent>
    </w: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5F4FCC">
      <w:rPr>
        <w:rStyle w:val="PageNumber"/>
        <w:noProof/>
      </w:rPr>
      <w:t>2</w:t>
    </w:r>
    <w:r>
      <w:rPr>
        <w:rStyle w:val="PageNumber"/>
      </w:rPr>
      <w:fldChar w:fldCharType="end"/>
    </w:r>
    <w:r>
      <w:rPr>
        <w:rStyle w:val="PageNumber"/>
        <w:lang w:val="en-U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607216" w14:textId="12887488" w:rsidR="00162FDE" w:rsidRDefault="00162FDE">
    <w:pPr>
      <w:pStyle w:val="Header"/>
    </w:pPr>
    <w:r>
      <w:rPr>
        <w:noProof/>
        <w:lang w:val="sr-Latn-RS" w:eastAsia="sr-Latn-RS"/>
      </w:rPr>
      <mc:AlternateContent>
        <mc:Choice Requires="wps">
          <w:drawing>
            <wp:anchor distT="0" distB="0" distL="114300" distR="114300" simplePos="0" relativeHeight="251660288" behindDoc="0" locked="1" layoutInCell="0" allowOverlap="1" wp14:anchorId="3C207140" wp14:editId="5E5C35CA">
              <wp:simplePos x="0" y="0"/>
              <wp:positionH relativeFrom="margin">
                <wp:align>right</wp:align>
              </wp:positionH>
              <wp:positionV relativeFrom="topMargin">
                <wp:posOffset>228600</wp:posOffset>
              </wp:positionV>
              <wp:extent cx="251460" cy="313690"/>
              <wp:effectExtent l="0" t="0" r="0" b="3810"/>
              <wp:wrapNone/>
              <wp:docPr id="2" name="janusSEAL SC H_FirstP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31369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36BFCF" w14:textId="77777777" w:rsidR="00162FDE" w:rsidRPr="000F62C2" w:rsidRDefault="00162FDE" w:rsidP="000F62C2">
                          <w:pPr>
                            <w:ind w:firstLine="0"/>
                            <w:rPr>
                              <w:color w:val="000000"/>
                              <w:sz w:val="20"/>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C207140" id="_x0000_t202" coordsize="21600,21600" o:spt="202" path="m,l,21600r21600,l21600,xe">
              <v:stroke joinstyle="miter"/>
              <v:path gradientshapeok="t" o:connecttype="rect"/>
            </v:shapetype>
            <v:shape id="janusSEAL SC H_FirstPage" o:spid="_x0000_s1027" type="#_x0000_t202" style="position:absolute;left:0;text-align:left;margin-left:-31.4pt;margin-top:18pt;width:19.8pt;height:24.7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" o:allowincell="f" filled="f" stroked="f" strokeweight=".5pt">
              <v:path arrowok="t"/>
              <v:textbox style="mso-fit-shape-to-text:t">
                <w:txbxContent>
                  <w:p w14:paraId="2336BFCF" w14:textId="77777777" w:rsidR="00162FDE" w:rsidRPr="000F62C2" w:rsidRDefault="00162FDE" w:rsidP="000F62C2">
                    <w:pPr>
                      <w:ind w:firstLine="0"/>
                      <w:rPr>
                        <w:color w:val="000000"/>
                        <w:sz w:val="20"/>
                      </w:rPr>
                    </w:pPr>
                  </w:p>
                </w:txbxContent>
              </v:textbox>
              <w10:wrap anchorx="margin" anchory="margi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D7F3A"/>
    <w:multiLevelType w:val="singleLevel"/>
    <w:tmpl w:val="70EA2BBE"/>
    <w:lvl w:ilvl="0">
      <w:start w:val="7"/>
      <w:numFmt w:val="decimal"/>
      <w:lvlText w:val="%1)"/>
      <w:legacy w:legacy="1" w:legacySpace="0" w:legacyIndent="470"/>
      <w:lvlJc w:val="left"/>
      <w:rPr>
        <w:rFonts w:ascii="Arial" w:hAnsi="Arial" w:cs="Arial" w:hint="default"/>
      </w:rPr>
    </w:lvl>
  </w:abstractNum>
  <w:abstractNum w:abstractNumId="1" w15:restartNumberingAfterBreak="0">
    <w:nsid w:val="073F2370"/>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18423F39"/>
    <w:multiLevelType w:val="singleLevel"/>
    <w:tmpl w:val="6F2EB744"/>
    <w:lvl w:ilvl="0">
      <w:start w:val="6"/>
      <w:numFmt w:val="decimal"/>
      <w:lvlText w:val="%1."/>
      <w:legacy w:legacy="1" w:legacySpace="0" w:legacyIndent="240"/>
      <w:lvlJc w:val="left"/>
      <w:rPr>
        <w:rFonts w:ascii="Times New Roman" w:hAnsi="Times New Roman" w:cs="Times New Roman" w:hint="default"/>
      </w:rPr>
    </w:lvl>
  </w:abstractNum>
  <w:abstractNum w:abstractNumId="3" w15:restartNumberingAfterBreak="0">
    <w:nsid w:val="2E11043F"/>
    <w:multiLevelType w:val="singleLevel"/>
    <w:tmpl w:val="27FAEA98"/>
    <w:lvl w:ilvl="0">
      <w:start w:val="1"/>
      <w:numFmt w:val="decimal"/>
      <w:lvlText w:val="%1)"/>
      <w:legacy w:legacy="1" w:legacySpace="0" w:legacyIndent="479"/>
      <w:lvlJc w:val="left"/>
      <w:rPr>
        <w:rFonts w:ascii="Arial" w:hAnsi="Arial" w:cs="Arial" w:hint="default"/>
      </w:rPr>
    </w:lvl>
  </w:abstractNum>
  <w:abstractNum w:abstractNumId="4" w15:restartNumberingAfterBreak="0">
    <w:nsid w:val="312F02B4"/>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44150DD4"/>
    <w:multiLevelType w:val="singleLevel"/>
    <w:tmpl w:val="71380640"/>
    <w:lvl w:ilvl="0">
      <w:start w:val="1"/>
      <w:numFmt w:val="decimal"/>
      <w:lvlText w:val="%1)"/>
      <w:legacy w:legacy="1" w:legacySpace="0" w:legacyIndent="471"/>
      <w:lvlJc w:val="left"/>
      <w:rPr>
        <w:rFonts w:ascii="Arial" w:hAnsi="Arial" w:cs="Arial" w:hint="default"/>
      </w:rPr>
    </w:lvl>
  </w:abstractNum>
  <w:abstractNum w:abstractNumId="6" w15:restartNumberingAfterBreak="0">
    <w:nsid w:val="4A2E7EF6"/>
    <w:multiLevelType w:val="multilevel"/>
    <w:tmpl w:val="DEAC14C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abstractNum w:abstractNumId="8" w15:restartNumberingAfterBreak="0">
    <w:nsid w:val="767833A5"/>
    <w:multiLevelType w:val="singleLevel"/>
    <w:tmpl w:val="1D3043EA"/>
    <w:lvl w:ilvl="0">
      <w:start w:val="1"/>
      <w:numFmt w:val="decimal"/>
      <w:lvlText w:val="%1)"/>
      <w:lvlJc w:val="left"/>
      <w:pPr>
        <w:tabs>
          <w:tab w:val="num" w:pos="360"/>
        </w:tabs>
        <w:ind w:left="360" w:hanging="360"/>
      </w:pPr>
      <w:rPr>
        <w:rFonts w:ascii="Helv Ciril" w:hAnsi="Helv Ciril" w:hint="default"/>
        <w:sz w:val="24"/>
      </w:rPr>
    </w:lvl>
  </w:abstractNum>
  <w:abstractNum w:abstractNumId="9" w15:restartNumberingAfterBreak="0">
    <w:nsid w:val="7EF00B99"/>
    <w:multiLevelType w:val="singleLevel"/>
    <w:tmpl w:val="5036A212"/>
    <w:lvl w:ilvl="0">
      <w:start w:val="1"/>
      <w:numFmt w:val="decimal"/>
      <w:lvlText w:val="%1)"/>
      <w:legacy w:legacy="1" w:legacySpace="0" w:legacyIndent="470"/>
      <w:lvlJc w:val="left"/>
      <w:rPr>
        <w:rFonts w:ascii="Arial" w:hAnsi="Arial" w:cs="Arial" w:hint="default"/>
      </w:rPr>
    </w:lvl>
  </w:abstractNum>
  <w:num w:numId="1" w16cid:durableId="289093832">
    <w:abstractNumId w:val="8"/>
  </w:num>
  <w:num w:numId="2" w16cid:durableId="1975526652">
    <w:abstractNumId w:val="7"/>
  </w:num>
  <w:num w:numId="3" w16cid:durableId="1993019804">
    <w:abstractNumId w:val="7"/>
  </w:num>
  <w:num w:numId="4" w16cid:durableId="1238202487">
    <w:abstractNumId w:val="7"/>
  </w:num>
  <w:num w:numId="5" w16cid:durableId="1358432027">
    <w:abstractNumId w:val="9"/>
  </w:num>
  <w:num w:numId="6" w16cid:durableId="1168978174">
    <w:abstractNumId w:val="0"/>
  </w:num>
  <w:num w:numId="7" w16cid:durableId="1089350945">
    <w:abstractNumId w:val="3"/>
  </w:num>
  <w:num w:numId="8" w16cid:durableId="972557545">
    <w:abstractNumId w:val="5"/>
  </w:num>
  <w:num w:numId="9" w16cid:durableId="355664174">
    <w:abstractNumId w:val="2"/>
  </w:num>
  <w:num w:numId="10" w16cid:durableId="783842090">
    <w:abstractNumId w:val="6"/>
  </w:num>
  <w:num w:numId="11" w16cid:durableId="1078408344">
    <w:abstractNumId w:val="1"/>
  </w:num>
  <w:num w:numId="12" w16cid:durableId="9519820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EA1"/>
    <w:rsid w:val="00002097"/>
    <w:rsid w:val="0000233C"/>
    <w:rsid w:val="00003E81"/>
    <w:rsid w:val="00010587"/>
    <w:rsid w:val="00010DAE"/>
    <w:rsid w:val="00011556"/>
    <w:rsid w:val="0001182A"/>
    <w:rsid w:val="000123A1"/>
    <w:rsid w:val="000249DF"/>
    <w:rsid w:val="00024EB6"/>
    <w:rsid w:val="000334A4"/>
    <w:rsid w:val="00033FFE"/>
    <w:rsid w:val="00034D89"/>
    <w:rsid w:val="00035B94"/>
    <w:rsid w:val="000360FE"/>
    <w:rsid w:val="000378B2"/>
    <w:rsid w:val="00043BA1"/>
    <w:rsid w:val="000462C9"/>
    <w:rsid w:val="00047DFC"/>
    <w:rsid w:val="00050C4A"/>
    <w:rsid w:val="0005236B"/>
    <w:rsid w:val="000523D1"/>
    <w:rsid w:val="000565D2"/>
    <w:rsid w:val="000567C0"/>
    <w:rsid w:val="000602A9"/>
    <w:rsid w:val="00063543"/>
    <w:rsid w:val="00063683"/>
    <w:rsid w:val="00065D47"/>
    <w:rsid w:val="000668D6"/>
    <w:rsid w:val="00070440"/>
    <w:rsid w:val="00071719"/>
    <w:rsid w:val="000718DD"/>
    <w:rsid w:val="0007386E"/>
    <w:rsid w:val="00074D32"/>
    <w:rsid w:val="00076B0D"/>
    <w:rsid w:val="00083818"/>
    <w:rsid w:val="00084D6B"/>
    <w:rsid w:val="000918CC"/>
    <w:rsid w:val="000930DD"/>
    <w:rsid w:val="00095F89"/>
    <w:rsid w:val="0009658B"/>
    <w:rsid w:val="000A444A"/>
    <w:rsid w:val="000A5D15"/>
    <w:rsid w:val="000B1646"/>
    <w:rsid w:val="000B1CA1"/>
    <w:rsid w:val="000B29D3"/>
    <w:rsid w:val="000B30EB"/>
    <w:rsid w:val="000B317E"/>
    <w:rsid w:val="000B368C"/>
    <w:rsid w:val="000B53DE"/>
    <w:rsid w:val="000C2640"/>
    <w:rsid w:val="000C2942"/>
    <w:rsid w:val="000C5903"/>
    <w:rsid w:val="000D3B7C"/>
    <w:rsid w:val="000D6F1F"/>
    <w:rsid w:val="000E4DB7"/>
    <w:rsid w:val="000E4E72"/>
    <w:rsid w:val="000E5EC7"/>
    <w:rsid w:val="000E657C"/>
    <w:rsid w:val="000E78FE"/>
    <w:rsid w:val="000E7F65"/>
    <w:rsid w:val="000F14C4"/>
    <w:rsid w:val="000F2363"/>
    <w:rsid w:val="000F62C2"/>
    <w:rsid w:val="000F7E42"/>
    <w:rsid w:val="001008FE"/>
    <w:rsid w:val="00102783"/>
    <w:rsid w:val="00102D15"/>
    <w:rsid w:val="00103268"/>
    <w:rsid w:val="001045A6"/>
    <w:rsid w:val="001047A9"/>
    <w:rsid w:val="00104FE2"/>
    <w:rsid w:val="00110948"/>
    <w:rsid w:val="00111A74"/>
    <w:rsid w:val="00112026"/>
    <w:rsid w:val="00114E21"/>
    <w:rsid w:val="00123F0D"/>
    <w:rsid w:val="00126A8C"/>
    <w:rsid w:val="001300AC"/>
    <w:rsid w:val="00133BA9"/>
    <w:rsid w:val="00135742"/>
    <w:rsid w:val="00136508"/>
    <w:rsid w:val="00137D86"/>
    <w:rsid w:val="00137E03"/>
    <w:rsid w:val="00141846"/>
    <w:rsid w:val="00142227"/>
    <w:rsid w:val="0014645B"/>
    <w:rsid w:val="0014707A"/>
    <w:rsid w:val="001477B4"/>
    <w:rsid w:val="00150AD8"/>
    <w:rsid w:val="00153EB0"/>
    <w:rsid w:val="001547DF"/>
    <w:rsid w:val="001557D2"/>
    <w:rsid w:val="00155DA2"/>
    <w:rsid w:val="00157AD0"/>
    <w:rsid w:val="001614BC"/>
    <w:rsid w:val="001622C0"/>
    <w:rsid w:val="00162FDE"/>
    <w:rsid w:val="00172964"/>
    <w:rsid w:val="00172FA7"/>
    <w:rsid w:val="0017356A"/>
    <w:rsid w:val="001757FF"/>
    <w:rsid w:val="0017759D"/>
    <w:rsid w:val="00177A5A"/>
    <w:rsid w:val="00180FF9"/>
    <w:rsid w:val="00182092"/>
    <w:rsid w:val="001830D2"/>
    <w:rsid w:val="00183F24"/>
    <w:rsid w:val="00184C41"/>
    <w:rsid w:val="0018742F"/>
    <w:rsid w:val="00191D32"/>
    <w:rsid w:val="00192268"/>
    <w:rsid w:val="00192D96"/>
    <w:rsid w:val="00196EA5"/>
    <w:rsid w:val="001972ED"/>
    <w:rsid w:val="001A06E4"/>
    <w:rsid w:val="001A20DA"/>
    <w:rsid w:val="001A3296"/>
    <w:rsid w:val="001B15C5"/>
    <w:rsid w:val="001B2C35"/>
    <w:rsid w:val="001B3659"/>
    <w:rsid w:val="001B49A1"/>
    <w:rsid w:val="001B644D"/>
    <w:rsid w:val="001C01F6"/>
    <w:rsid w:val="001C3993"/>
    <w:rsid w:val="001D2204"/>
    <w:rsid w:val="001D4AA5"/>
    <w:rsid w:val="001D57BC"/>
    <w:rsid w:val="001D73DA"/>
    <w:rsid w:val="001D7AAF"/>
    <w:rsid w:val="001E220A"/>
    <w:rsid w:val="001E3014"/>
    <w:rsid w:val="001E5000"/>
    <w:rsid w:val="001E5698"/>
    <w:rsid w:val="001E7D12"/>
    <w:rsid w:val="001F1642"/>
    <w:rsid w:val="001F429B"/>
    <w:rsid w:val="001F71A3"/>
    <w:rsid w:val="002002B6"/>
    <w:rsid w:val="002016A2"/>
    <w:rsid w:val="00202013"/>
    <w:rsid w:val="0020201C"/>
    <w:rsid w:val="00204230"/>
    <w:rsid w:val="002078A5"/>
    <w:rsid w:val="00215A10"/>
    <w:rsid w:val="00216BE2"/>
    <w:rsid w:val="00216C4A"/>
    <w:rsid w:val="002177A5"/>
    <w:rsid w:val="00220CA7"/>
    <w:rsid w:val="00224F70"/>
    <w:rsid w:val="00227567"/>
    <w:rsid w:val="002324C9"/>
    <w:rsid w:val="00233453"/>
    <w:rsid w:val="00242A3A"/>
    <w:rsid w:val="002435D6"/>
    <w:rsid w:val="002451FB"/>
    <w:rsid w:val="002474C8"/>
    <w:rsid w:val="00247522"/>
    <w:rsid w:val="00247573"/>
    <w:rsid w:val="002516EE"/>
    <w:rsid w:val="002535FB"/>
    <w:rsid w:val="00254414"/>
    <w:rsid w:val="002568B3"/>
    <w:rsid w:val="0026280A"/>
    <w:rsid w:val="0026321A"/>
    <w:rsid w:val="002636F0"/>
    <w:rsid w:val="00263855"/>
    <w:rsid w:val="002640FD"/>
    <w:rsid w:val="00267729"/>
    <w:rsid w:val="002726C3"/>
    <w:rsid w:val="0028134F"/>
    <w:rsid w:val="00282ACA"/>
    <w:rsid w:val="00284E3F"/>
    <w:rsid w:val="0029104A"/>
    <w:rsid w:val="00291D50"/>
    <w:rsid w:val="0029233A"/>
    <w:rsid w:val="002925B9"/>
    <w:rsid w:val="0029462A"/>
    <w:rsid w:val="00294B49"/>
    <w:rsid w:val="00295722"/>
    <w:rsid w:val="00297070"/>
    <w:rsid w:val="002A0C84"/>
    <w:rsid w:val="002A194C"/>
    <w:rsid w:val="002A1AAB"/>
    <w:rsid w:val="002A213B"/>
    <w:rsid w:val="002A3178"/>
    <w:rsid w:val="002A4307"/>
    <w:rsid w:val="002A54D0"/>
    <w:rsid w:val="002A56F1"/>
    <w:rsid w:val="002A7D46"/>
    <w:rsid w:val="002B0E86"/>
    <w:rsid w:val="002B5804"/>
    <w:rsid w:val="002B6EDD"/>
    <w:rsid w:val="002B6F91"/>
    <w:rsid w:val="002B7490"/>
    <w:rsid w:val="002C056B"/>
    <w:rsid w:val="002C0C8D"/>
    <w:rsid w:val="002C253E"/>
    <w:rsid w:val="002D385E"/>
    <w:rsid w:val="002D6FBC"/>
    <w:rsid w:val="002D7032"/>
    <w:rsid w:val="002E2EF7"/>
    <w:rsid w:val="002E311F"/>
    <w:rsid w:val="002E471E"/>
    <w:rsid w:val="002E4AA3"/>
    <w:rsid w:val="002E5216"/>
    <w:rsid w:val="002E6022"/>
    <w:rsid w:val="002F20ED"/>
    <w:rsid w:val="002F2F52"/>
    <w:rsid w:val="002F40CF"/>
    <w:rsid w:val="002F4D2E"/>
    <w:rsid w:val="002F62C8"/>
    <w:rsid w:val="0030208B"/>
    <w:rsid w:val="00302219"/>
    <w:rsid w:val="003024AA"/>
    <w:rsid w:val="00302752"/>
    <w:rsid w:val="00303A6A"/>
    <w:rsid w:val="00306825"/>
    <w:rsid w:val="00311222"/>
    <w:rsid w:val="00313269"/>
    <w:rsid w:val="00313974"/>
    <w:rsid w:val="00314893"/>
    <w:rsid w:val="00314DB8"/>
    <w:rsid w:val="00317299"/>
    <w:rsid w:val="0032314A"/>
    <w:rsid w:val="0032381B"/>
    <w:rsid w:val="00323B75"/>
    <w:rsid w:val="0032474E"/>
    <w:rsid w:val="0032706F"/>
    <w:rsid w:val="0032792B"/>
    <w:rsid w:val="00331613"/>
    <w:rsid w:val="0033239F"/>
    <w:rsid w:val="00333161"/>
    <w:rsid w:val="00335DD9"/>
    <w:rsid w:val="00335FB1"/>
    <w:rsid w:val="0033769E"/>
    <w:rsid w:val="0034126D"/>
    <w:rsid w:val="00342040"/>
    <w:rsid w:val="0035238F"/>
    <w:rsid w:val="0035244E"/>
    <w:rsid w:val="00352B4E"/>
    <w:rsid w:val="00356696"/>
    <w:rsid w:val="003617C0"/>
    <w:rsid w:val="00362A98"/>
    <w:rsid w:val="003632E3"/>
    <w:rsid w:val="00363DF4"/>
    <w:rsid w:val="00370D5D"/>
    <w:rsid w:val="00371F5C"/>
    <w:rsid w:val="003751A9"/>
    <w:rsid w:val="0037645B"/>
    <w:rsid w:val="003810DC"/>
    <w:rsid w:val="003819A3"/>
    <w:rsid w:val="003959F7"/>
    <w:rsid w:val="00396A17"/>
    <w:rsid w:val="00396AAD"/>
    <w:rsid w:val="0039774E"/>
    <w:rsid w:val="003A3051"/>
    <w:rsid w:val="003A508E"/>
    <w:rsid w:val="003B29CE"/>
    <w:rsid w:val="003B68D9"/>
    <w:rsid w:val="003B77B9"/>
    <w:rsid w:val="003C14D0"/>
    <w:rsid w:val="003C2F48"/>
    <w:rsid w:val="003C681B"/>
    <w:rsid w:val="003C7600"/>
    <w:rsid w:val="003D03CE"/>
    <w:rsid w:val="003D4108"/>
    <w:rsid w:val="003D4527"/>
    <w:rsid w:val="003D5FE3"/>
    <w:rsid w:val="003D6C8B"/>
    <w:rsid w:val="003E1E19"/>
    <w:rsid w:val="003E5445"/>
    <w:rsid w:val="003E663E"/>
    <w:rsid w:val="003E73A8"/>
    <w:rsid w:val="003F2D7A"/>
    <w:rsid w:val="003F3BCD"/>
    <w:rsid w:val="003F5E47"/>
    <w:rsid w:val="003F71E3"/>
    <w:rsid w:val="003F7D2B"/>
    <w:rsid w:val="00400581"/>
    <w:rsid w:val="00402D7F"/>
    <w:rsid w:val="00403236"/>
    <w:rsid w:val="004058B6"/>
    <w:rsid w:val="0041084A"/>
    <w:rsid w:val="0041120B"/>
    <w:rsid w:val="004128E4"/>
    <w:rsid w:val="0041424B"/>
    <w:rsid w:val="004152F1"/>
    <w:rsid w:val="0042066F"/>
    <w:rsid w:val="00420BF1"/>
    <w:rsid w:val="00421475"/>
    <w:rsid w:val="00421531"/>
    <w:rsid w:val="0042296B"/>
    <w:rsid w:val="0042547B"/>
    <w:rsid w:val="004261DD"/>
    <w:rsid w:val="00426633"/>
    <w:rsid w:val="00427463"/>
    <w:rsid w:val="00437449"/>
    <w:rsid w:val="00440248"/>
    <w:rsid w:val="00441542"/>
    <w:rsid w:val="0044262B"/>
    <w:rsid w:val="00443FE9"/>
    <w:rsid w:val="00444163"/>
    <w:rsid w:val="00446E07"/>
    <w:rsid w:val="00446FF9"/>
    <w:rsid w:val="004475EC"/>
    <w:rsid w:val="00452B84"/>
    <w:rsid w:val="004535C2"/>
    <w:rsid w:val="004550C5"/>
    <w:rsid w:val="004555A5"/>
    <w:rsid w:val="00461787"/>
    <w:rsid w:val="0046590E"/>
    <w:rsid w:val="00467456"/>
    <w:rsid w:val="00467796"/>
    <w:rsid w:val="00471EEB"/>
    <w:rsid w:val="004720FD"/>
    <w:rsid w:val="004724F4"/>
    <w:rsid w:val="004734C9"/>
    <w:rsid w:val="004747F7"/>
    <w:rsid w:val="00474F5F"/>
    <w:rsid w:val="00475473"/>
    <w:rsid w:val="00476EF2"/>
    <w:rsid w:val="004776BD"/>
    <w:rsid w:val="00477BA3"/>
    <w:rsid w:val="00481A4D"/>
    <w:rsid w:val="004828FA"/>
    <w:rsid w:val="00487EB8"/>
    <w:rsid w:val="00491FAE"/>
    <w:rsid w:val="0049351E"/>
    <w:rsid w:val="0049478D"/>
    <w:rsid w:val="00494B45"/>
    <w:rsid w:val="00494D75"/>
    <w:rsid w:val="00496A1C"/>
    <w:rsid w:val="00497647"/>
    <w:rsid w:val="004A09B0"/>
    <w:rsid w:val="004A6624"/>
    <w:rsid w:val="004B066E"/>
    <w:rsid w:val="004B0CEE"/>
    <w:rsid w:val="004B2E50"/>
    <w:rsid w:val="004B4385"/>
    <w:rsid w:val="004B4AE5"/>
    <w:rsid w:val="004C05F6"/>
    <w:rsid w:val="004C1A1B"/>
    <w:rsid w:val="004C6823"/>
    <w:rsid w:val="004D0C37"/>
    <w:rsid w:val="004D3E50"/>
    <w:rsid w:val="004D4370"/>
    <w:rsid w:val="004E33CC"/>
    <w:rsid w:val="004E4AC0"/>
    <w:rsid w:val="004E7C80"/>
    <w:rsid w:val="004F0D64"/>
    <w:rsid w:val="004F2143"/>
    <w:rsid w:val="004F369D"/>
    <w:rsid w:val="00502EB8"/>
    <w:rsid w:val="005032ED"/>
    <w:rsid w:val="00506062"/>
    <w:rsid w:val="00506891"/>
    <w:rsid w:val="005071C5"/>
    <w:rsid w:val="00507ACB"/>
    <w:rsid w:val="0051068A"/>
    <w:rsid w:val="005125AB"/>
    <w:rsid w:val="00514ACE"/>
    <w:rsid w:val="005164E6"/>
    <w:rsid w:val="00517162"/>
    <w:rsid w:val="005200BF"/>
    <w:rsid w:val="0052020F"/>
    <w:rsid w:val="00522BD5"/>
    <w:rsid w:val="0053119A"/>
    <w:rsid w:val="00532DFA"/>
    <w:rsid w:val="00534722"/>
    <w:rsid w:val="0053552E"/>
    <w:rsid w:val="00540A66"/>
    <w:rsid w:val="00542480"/>
    <w:rsid w:val="00543C84"/>
    <w:rsid w:val="00544804"/>
    <w:rsid w:val="00546136"/>
    <w:rsid w:val="00551268"/>
    <w:rsid w:val="00551D8C"/>
    <w:rsid w:val="00553826"/>
    <w:rsid w:val="00556014"/>
    <w:rsid w:val="00557421"/>
    <w:rsid w:val="00561499"/>
    <w:rsid w:val="00563FBC"/>
    <w:rsid w:val="005666C6"/>
    <w:rsid w:val="00571428"/>
    <w:rsid w:val="00574DA0"/>
    <w:rsid w:val="00580C47"/>
    <w:rsid w:val="00582861"/>
    <w:rsid w:val="005839EB"/>
    <w:rsid w:val="00583BF0"/>
    <w:rsid w:val="005856BB"/>
    <w:rsid w:val="005929B6"/>
    <w:rsid w:val="00594DFC"/>
    <w:rsid w:val="00597491"/>
    <w:rsid w:val="005A0B8D"/>
    <w:rsid w:val="005A0BF6"/>
    <w:rsid w:val="005A22A6"/>
    <w:rsid w:val="005A29A4"/>
    <w:rsid w:val="005A34EF"/>
    <w:rsid w:val="005A7442"/>
    <w:rsid w:val="005B0F78"/>
    <w:rsid w:val="005B10DB"/>
    <w:rsid w:val="005B13C2"/>
    <w:rsid w:val="005B17BD"/>
    <w:rsid w:val="005B1EB7"/>
    <w:rsid w:val="005C633D"/>
    <w:rsid w:val="005C68A3"/>
    <w:rsid w:val="005D23F6"/>
    <w:rsid w:val="005D2781"/>
    <w:rsid w:val="005D41AF"/>
    <w:rsid w:val="005D574D"/>
    <w:rsid w:val="005E5EFB"/>
    <w:rsid w:val="005E5F82"/>
    <w:rsid w:val="005E60EB"/>
    <w:rsid w:val="005E6D03"/>
    <w:rsid w:val="005F2D4E"/>
    <w:rsid w:val="005F332B"/>
    <w:rsid w:val="005F37D0"/>
    <w:rsid w:val="005F37E1"/>
    <w:rsid w:val="005F4FCC"/>
    <w:rsid w:val="005F58A8"/>
    <w:rsid w:val="005F6865"/>
    <w:rsid w:val="00600213"/>
    <w:rsid w:val="00603D7E"/>
    <w:rsid w:val="0060472F"/>
    <w:rsid w:val="00604C8C"/>
    <w:rsid w:val="00610276"/>
    <w:rsid w:val="00612035"/>
    <w:rsid w:val="00612693"/>
    <w:rsid w:val="00612908"/>
    <w:rsid w:val="00613DFC"/>
    <w:rsid w:val="0061421C"/>
    <w:rsid w:val="0061653B"/>
    <w:rsid w:val="00616660"/>
    <w:rsid w:val="00620BCE"/>
    <w:rsid w:val="00621732"/>
    <w:rsid w:val="0062449C"/>
    <w:rsid w:val="00624974"/>
    <w:rsid w:val="00625396"/>
    <w:rsid w:val="0062548E"/>
    <w:rsid w:val="00626728"/>
    <w:rsid w:val="00631011"/>
    <w:rsid w:val="006324E2"/>
    <w:rsid w:val="0063627C"/>
    <w:rsid w:val="00643701"/>
    <w:rsid w:val="006437F9"/>
    <w:rsid w:val="0064628E"/>
    <w:rsid w:val="00646BC8"/>
    <w:rsid w:val="00650E5C"/>
    <w:rsid w:val="006564F3"/>
    <w:rsid w:val="006627BD"/>
    <w:rsid w:val="00662F93"/>
    <w:rsid w:val="006642B0"/>
    <w:rsid w:val="0066567D"/>
    <w:rsid w:val="00666480"/>
    <w:rsid w:val="006722A8"/>
    <w:rsid w:val="00673AA2"/>
    <w:rsid w:val="00674C04"/>
    <w:rsid w:val="0067585E"/>
    <w:rsid w:val="00675FFA"/>
    <w:rsid w:val="00680C65"/>
    <w:rsid w:val="00686DE7"/>
    <w:rsid w:val="00693994"/>
    <w:rsid w:val="00694954"/>
    <w:rsid w:val="00694A22"/>
    <w:rsid w:val="00695727"/>
    <w:rsid w:val="00697403"/>
    <w:rsid w:val="006A0714"/>
    <w:rsid w:val="006A2C93"/>
    <w:rsid w:val="006A4997"/>
    <w:rsid w:val="006A4A36"/>
    <w:rsid w:val="006A5934"/>
    <w:rsid w:val="006B37C9"/>
    <w:rsid w:val="006B6F10"/>
    <w:rsid w:val="006C0F63"/>
    <w:rsid w:val="006C1EAD"/>
    <w:rsid w:val="006C1ECA"/>
    <w:rsid w:val="006C51E1"/>
    <w:rsid w:val="006D27ED"/>
    <w:rsid w:val="006D45FA"/>
    <w:rsid w:val="006D5B6D"/>
    <w:rsid w:val="006E0B0F"/>
    <w:rsid w:val="006E6BA0"/>
    <w:rsid w:val="006F009D"/>
    <w:rsid w:val="006F3514"/>
    <w:rsid w:val="006F3DA5"/>
    <w:rsid w:val="006F577E"/>
    <w:rsid w:val="00707B2C"/>
    <w:rsid w:val="00712A5F"/>
    <w:rsid w:val="00714020"/>
    <w:rsid w:val="0071432A"/>
    <w:rsid w:val="007217D7"/>
    <w:rsid w:val="00721948"/>
    <w:rsid w:val="007222D9"/>
    <w:rsid w:val="00726BED"/>
    <w:rsid w:val="00726DDC"/>
    <w:rsid w:val="0073022D"/>
    <w:rsid w:val="00730517"/>
    <w:rsid w:val="0073169F"/>
    <w:rsid w:val="007316E7"/>
    <w:rsid w:val="00734DEA"/>
    <w:rsid w:val="00736F80"/>
    <w:rsid w:val="00740C85"/>
    <w:rsid w:val="007415D0"/>
    <w:rsid w:val="00741AF5"/>
    <w:rsid w:val="00745998"/>
    <w:rsid w:val="00750252"/>
    <w:rsid w:val="00753D37"/>
    <w:rsid w:val="007560F8"/>
    <w:rsid w:val="007613E3"/>
    <w:rsid w:val="007626BD"/>
    <w:rsid w:val="00763DE8"/>
    <w:rsid w:val="007653ED"/>
    <w:rsid w:val="00766C75"/>
    <w:rsid w:val="007700C3"/>
    <w:rsid w:val="00770535"/>
    <w:rsid w:val="00770CA9"/>
    <w:rsid w:val="00775E90"/>
    <w:rsid w:val="007765C6"/>
    <w:rsid w:val="00780C34"/>
    <w:rsid w:val="00781866"/>
    <w:rsid w:val="007823CD"/>
    <w:rsid w:val="00783533"/>
    <w:rsid w:val="00783D43"/>
    <w:rsid w:val="00783FF2"/>
    <w:rsid w:val="00784167"/>
    <w:rsid w:val="00785B16"/>
    <w:rsid w:val="0079231C"/>
    <w:rsid w:val="007A04B9"/>
    <w:rsid w:val="007A29CD"/>
    <w:rsid w:val="007A4C70"/>
    <w:rsid w:val="007A6EA6"/>
    <w:rsid w:val="007B06F6"/>
    <w:rsid w:val="007B1566"/>
    <w:rsid w:val="007B2643"/>
    <w:rsid w:val="007B5B80"/>
    <w:rsid w:val="007B7452"/>
    <w:rsid w:val="007C02CD"/>
    <w:rsid w:val="007C4677"/>
    <w:rsid w:val="007C555B"/>
    <w:rsid w:val="007C692B"/>
    <w:rsid w:val="007D021F"/>
    <w:rsid w:val="007D1825"/>
    <w:rsid w:val="007D1FEA"/>
    <w:rsid w:val="007D4D54"/>
    <w:rsid w:val="007E02B8"/>
    <w:rsid w:val="007E0FBF"/>
    <w:rsid w:val="007F017E"/>
    <w:rsid w:val="007F2AE2"/>
    <w:rsid w:val="007F3A5B"/>
    <w:rsid w:val="007F730C"/>
    <w:rsid w:val="007F7FB7"/>
    <w:rsid w:val="00801F7B"/>
    <w:rsid w:val="00802EAB"/>
    <w:rsid w:val="00803225"/>
    <w:rsid w:val="008052FD"/>
    <w:rsid w:val="0081136B"/>
    <w:rsid w:val="00814A1F"/>
    <w:rsid w:val="00815A3F"/>
    <w:rsid w:val="00821014"/>
    <w:rsid w:val="008239F4"/>
    <w:rsid w:val="00826602"/>
    <w:rsid w:val="00826CB2"/>
    <w:rsid w:val="0083027E"/>
    <w:rsid w:val="008312B5"/>
    <w:rsid w:val="0083443A"/>
    <w:rsid w:val="008366F5"/>
    <w:rsid w:val="00837E77"/>
    <w:rsid w:val="0084014C"/>
    <w:rsid w:val="00843C1A"/>
    <w:rsid w:val="0084765A"/>
    <w:rsid w:val="00856ED7"/>
    <w:rsid w:val="0086679E"/>
    <w:rsid w:val="00866A4E"/>
    <w:rsid w:val="0087166B"/>
    <w:rsid w:val="00871741"/>
    <w:rsid w:val="00875255"/>
    <w:rsid w:val="008754B5"/>
    <w:rsid w:val="008768A0"/>
    <w:rsid w:val="0088007E"/>
    <w:rsid w:val="00882470"/>
    <w:rsid w:val="00883876"/>
    <w:rsid w:val="008874A1"/>
    <w:rsid w:val="0089193F"/>
    <w:rsid w:val="00895CAF"/>
    <w:rsid w:val="008976E4"/>
    <w:rsid w:val="008A2127"/>
    <w:rsid w:val="008B04D2"/>
    <w:rsid w:val="008B53D3"/>
    <w:rsid w:val="008B543E"/>
    <w:rsid w:val="008B78BF"/>
    <w:rsid w:val="008C0141"/>
    <w:rsid w:val="008C45BE"/>
    <w:rsid w:val="008C77C0"/>
    <w:rsid w:val="008D1916"/>
    <w:rsid w:val="008D4C93"/>
    <w:rsid w:val="008D5028"/>
    <w:rsid w:val="008D659F"/>
    <w:rsid w:val="008D6CEA"/>
    <w:rsid w:val="008D7178"/>
    <w:rsid w:val="008D7BF7"/>
    <w:rsid w:val="008E0C04"/>
    <w:rsid w:val="008E3584"/>
    <w:rsid w:val="008E657A"/>
    <w:rsid w:val="008F1403"/>
    <w:rsid w:val="008F520B"/>
    <w:rsid w:val="008F718C"/>
    <w:rsid w:val="00900D13"/>
    <w:rsid w:val="00906BCF"/>
    <w:rsid w:val="00920614"/>
    <w:rsid w:val="0092127A"/>
    <w:rsid w:val="009241CD"/>
    <w:rsid w:val="00926208"/>
    <w:rsid w:val="009313B5"/>
    <w:rsid w:val="00931707"/>
    <w:rsid w:val="0093207E"/>
    <w:rsid w:val="009327A8"/>
    <w:rsid w:val="00933895"/>
    <w:rsid w:val="00935CAF"/>
    <w:rsid w:val="00936061"/>
    <w:rsid w:val="00936BD9"/>
    <w:rsid w:val="009403C8"/>
    <w:rsid w:val="00943FD1"/>
    <w:rsid w:val="00944E27"/>
    <w:rsid w:val="009463B5"/>
    <w:rsid w:val="00950033"/>
    <w:rsid w:val="00952A7F"/>
    <w:rsid w:val="009531D1"/>
    <w:rsid w:val="009547B2"/>
    <w:rsid w:val="00966F62"/>
    <w:rsid w:val="009674E6"/>
    <w:rsid w:val="00971628"/>
    <w:rsid w:val="009727D0"/>
    <w:rsid w:val="009745A4"/>
    <w:rsid w:val="00976112"/>
    <w:rsid w:val="00981DF4"/>
    <w:rsid w:val="00982DF3"/>
    <w:rsid w:val="00985BD0"/>
    <w:rsid w:val="00986679"/>
    <w:rsid w:val="00987422"/>
    <w:rsid w:val="00987C39"/>
    <w:rsid w:val="00991093"/>
    <w:rsid w:val="009917D7"/>
    <w:rsid w:val="00993204"/>
    <w:rsid w:val="009963F3"/>
    <w:rsid w:val="009966C5"/>
    <w:rsid w:val="009A1652"/>
    <w:rsid w:val="009A1ACD"/>
    <w:rsid w:val="009A46A0"/>
    <w:rsid w:val="009A52E0"/>
    <w:rsid w:val="009A575B"/>
    <w:rsid w:val="009A6325"/>
    <w:rsid w:val="009B19AA"/>
    <w:rsid w:val="009B1D50"/>
    <w:rsid w:val="009B684F"/>
    <w:rsid w:val="009C0C83"/>
    <w:rsid w:val="009C341D"/>
    <w:rsid w:val="009C4349"/>
    <w:rsid w:val="009D011F"/>
    <w:rsid w:val="009D4B1D"/>
    <w:rsid w:val="009D751F"/>
    <w:rsid w:val="009E1E3F"/>
    <w:rsid w:val="009E38CF"/>
    <w:rsid w:val="009E396E"/>
    <w:rsid w:val="009E5B6B"/>
    <w:rsid w:val="009F0633"/>
    <w:rsid w:val="009F2AA4"/>
    <w:rsid w:val="009F3AFD"/>
    <w:rsid w:val="009F3BE8"/>
    <w:rsid w:val="00A02657"/>
    <w:rsid w:val="00A039D6"/>
    <w:rsid w:val="00A1597E"/>
    <w:rsid w:val="00A15ACF"/>
    <w:rsid w:val="00A227F7"/>
    <w:rsid w:val="00A22F61"/>
    <w:rsid w:val="00A236D6"/>
    <w:rsid w:val="00A26C8D"/>
    <w:rsid w:val="00A3055C"/>
    <w:rsid w:val="00A332CC"/>
    <w:rsid w:val="00A33923"/>
    <w:rsid w:val="00A34329"/>
    <w:rsid w:val="00A4098E"/>
    <w:rsid w:val="00A40C0F"/>
    <w:rsid w:val="00A42119"/>
    <w:rsid w:val="00A44C69"/>
    <w:rsid w:val="00A47486"/>
    <w:rsid w:val="00A524D1"/>
    <w:rsid w:val="00A52C58"/>
    <w:rsid w:val="00A53F15"/>
    <w:rsid w:val="00A54F0C"/>
    <w:rsid w:val="00A577B1"/>
    <w:rsid w:val="00A6226D"/>
    <w:rsid w:val="00A66878"/>
    <w:rsid w:val="00A72677"/>
    <w:rsid w:val="00A73D6C"/>
    <w:rsid w:val="00A763D4"/>
    <w:rsid w:val="00A774F3"/>
    <w:rsid w:val="00A77701"/>
    <w:rsid w:val="00A81CC8"/>
    <w:rsid w:val="00A83229"/>
    <w:rsid w:val="00A838DD"/>
    <w:rsid w:val="00A84570"/>
    <w:rsid w:val="00A91F68"/>
    <w:rsid w:val="00A92486"/>
    <w:rsid w:val="00A93585"/>
    <w:rsid w:val="00A935A8"/>
    <w:rsid w:val="00A9400E"/>
    <w:rsid w:val="00A95880"/>
    <w:rsid w:val="00A9737F"/>
    <w:rsid w:val="00AA2B19"/>
    <w:rsid w:val="00AB00AD"/>
    <w:rsid w:val="00AB03F2"/>
    <w:rsid w:val="00AB45F8"/>
    <w:rsid w:val="00AB7E81"/>
    <w:rsid w:val="00AC15CF"/>
    <w:rsid w:val="00AD1FE5"/>
    <w:rsid w:val="00AD30C8"/>
    <w:rsid w:val="00AD5EDA"/>
    <w:rsid w:val="00AD65D2"/>
    <w:rsid w:val="00AD7CBC"/>
    <w:rsid w:val="00AE2149"/>
    <w:rsid w:val="00AE595F"/>
    <w:rsid w:val="00AF145C"/>
    <w:rsid w:val="00AF1E93"/>
    <w:rsid w:val="00AF2BD6"/>
    <w:rsid w:val="00AF4359"/>
    <w:rsid w:val="00AF59F2"/>
    <w:rsid w:val="00AF6B26"/>
    <w:rsid w:val="00AF6BB3"/>
    <w:rsid w:val="00AF720E"/>
    <w:rsid w:val="00B032B4"/>
    <w:rsid w:val="00B04058"/>
    <w:rsid w:val="00B04606"/>
    <w:rsid w:val="00B0528D"/>
    <w:rsid w:val="00B0769F"/>
    <w:rsid w:val="00B106FE"/>
    <w:rsid w:val="00B12441"/>
    <w:rsid w:val="00B12EF6"/>
    <w:rsid w:val="00B15CE3"/>
    <w:rsid w:val="00B16A26"/>
    <w:rsid w:val="00B22047"/>
    <w:rsid w:val="00B24996"/>
    <w:rsid w:val="00B25C33"/>
    <w:rsid w:val="00B26C55"/>
    <w:rsid w:val="00B27BAB"/>
    <w:rsid w:val="00B309B1"/>
    <w:rsid w:val="00B3604F"/>
    <w:rsid w:val="00B445FD"/>
    <w:rsid w:val="00B5786E"/>
    <w:rsid w:val="00B62CEA"/>
    <w:rsid w:val="00B63AB8"/>
    <w:rsid w:val="00B76844"/>
    <w:rsid w:val="00B81870"/>
    <w:rsid w:val="00B84772"/>
    <w:rsid w:val="00B92C25"/>
    <w:rsid w:val="00B9310D"/>
    <w:rsid w:val="00B95A48"/>
    <w:rsid w:val="00B95E8A"/>
    <w:rsid w:val="00BA08FC"/>
    <w:rsid w:val="00BA1DEB"/>
    <w:rsid w:val="00BA2BA4"/>
    <w:rsid w:val="00BA5FB5"/>
    <w:rsid w:val="00BA6D98"/>
    <w:rsid w:val="00BB206B"/>
    <w:rsid w:val="00BB33A2"/>
    <w:rsid w:val="00BB4F34"/>
    <w:rsid w:val="00BC00DD"/>
    <w:rsid w:val="00BC146B"/>
    <w:rsid w:val="00BC28AD"/>
    <w:rsid w:val="00BC4380"/>
    <w:rsid w:val="00BD06EB"/>
    <w:rsid w:val="00BD2A08"/>
    <w:rsid w:val="00BD32C6"/>
    <w:rsid w:val="00BD4A48"/>
    <w:rsid w:val="00BD6566"/>
    <w:rsid w:val="00BD7C09"/>
    <w:rsid w:val="00BE03A4"/>
    <w:rsid w:val="00BE3C39"/>
    <w:rsid w:val="00BE4579"/>
    <w:rsid w:val="00BE4A92"/>
    <w:rsid w:val="00BE5A02"/>
    <w:rsid w:val="00BE5D38"/>
    <w:rsid w:val="00BF01CD"/>
    <w:rsid w:val="00BF2FFA"/>
    <w:rsid w:val="00BF3B34"/>
    <w:rsid w:val="00BF4855"/>
    <w:rsid w:val="00BF521B"/>
    <w:rsid w:val="00BF59F1"/>
    <w:rsid w:val="00BF5F51"/>
    <w:rsid w:val="00BF6B62"/>
    <w:rsid w:val="00BF6C19"/>
    <w:rsid w:val="00BF706E"/>
    <w:rsid w:val="00C004A6"/>
    <w:rsid w:val="00C0151C"/>
    <w:rsid w:val="00C037ED"/>
    <w:rsid w:val="00C03C5F"/>
    <w:rsid w:val="00C054BA"/>
    <w:rsid w:val="00C10D24"/>
    <w:rsid w:val="00C11F1A"/>
    <w:rsid w:val="00C12D60"/>
    <w:rsid w:val="00C13FD0"/>
    <w:rsid w:val="00C16363"/>
    <w:rsid w:val="00C166D2"/>
    <w:rsid w:val="00C20AEF"/>
    <w:rsid w:val="00C21A71"/>
    <w:rsid w:val="00C25D85"/>
    <w:rsid w:val="00C26476"/>
    <w:rsid w:val="00C31418"/>
    <w:rsid w:val="00C31C65"/>
    <w:rsid w:val="00C332E6"/>
    <w:rsid w:val="00C345E1"/>
    <w:rsid w:val="00C35173"/>
    <w:rsid w:val="00C36AB7"/>
    <w:rsid w:val="00C43464"/>
    <w:rsid w:val="00C435BA"/>
    <w:rsid w:val="00C45940"/>
    <w:rsid w:val="00C45941"/>
    <w:rsid w:val="00C45E44"/>
    <w:rsid w:val="00C46D00"/>
    <w:rsid w:val="00C5357A"/>
    <w:rsid w:val="00C54888"/>
    <w:rsid w:val="00C56E24"/>
    <w:rsid w:val="00C64312"/>
    <w:rsid w:val="00C66BF2"/>
    <w:rsid w:val="00C75FFE"/>
    <w:rsid w:val="00C771F3"/>
    <w:rsid w:val="00C773FB"/>
    <w:rsid w:val="00C77E2E"/>
    <w:rsid w:val="00C8317D"/>
    <w:rsid w:val="00C84469"/>
    <w:rsid w:val="00C861C5"/>
    <w:rsid w:val="00C87B81"/>
    <w:rsid w:val="00C87DA5"/>
    <w:rsid w:val="00C909B0"/>
    <w:rsid w:val="00C90DD1"/>
    <w:rsid w:val="00C9180D"/>
    <w:rsid w:val="00C9391A"/>
    <w:rsid w:val="00C953CF"/>
    <w:rsid w:val="00C96166"/>
    <w:rsid w:val="00CA0B6B"/>
    <w:rsid w:val="00CA143E"/>
    <w:rsid w:val="00CA21ED"/>
    <w:rsid w:val="00CA31A3"/>
    <w:rsid w:val="00CA75B4"/>
    <w:rsid w:val="00CA7D3C"/>
    <w:rsid w:val="00CA7D5A"/>
    <w:rsid w:val="00CB0EBD"/>
    <w:rsid w:val="00CB160A"/>
    <w:rsid w:val="00CB30BE"/>
    <w:rsid w:val="00CB3969"/>
    <w:rsid w:val="00CB4828"/>
    <w:rsid w:val="00CB4DD1"/>
    <w:rsid w:val="00CB4FAC"/>
    <w:rsid w:val="00CB5096"/>
    <w:rsid w:val="00CB5315"/>
    <w:rsid w:val="00CB6FC1"/>
    <w:rsid w:val="00CB7166"/>
    <w:rsid w:val="00CC3A35"/>
    <w:rsid w:val="00CC436D"/>
    <w:rsid w:val="00CC5124"/>
    <w:rsid w:val="00CD0071"/>
    <w:rsid w:val="00CD448B"/>
    <w:rsid w:val="00CD567F"/>
    <w:rsid w:val="00CE15C5"/>
    <w:rsid w:val="00CE7516"/>
    <w:rsid w:val="00CE75FD"/>
    <w:rsid w:val="00CE7CF3"/>
    <w:rsid w:val="00CF17DD"/>
    <w:rsid w:val="00CF2C6B"/>
    <w:rsid w:val="00CF4EA1"/>
    <w:rsid w:val="00CF5E12"/>
    <w:rsid w:val="00CF614F"/>
    <w:rsid w:val="00CF7DB8"/>
    <w:rsid w:val="00D033BA"/>
    <w:rsid w:val="00D056F7"/>
    <w:rsid w:val="00D07D49"/>
    <w:rsid w:val="00D21EE7"/>
    <w:rsid w:val="00D22AC9"/>
    <w:rsid w:val="00D26391"/>
    <w:rsid w:val="00D30510"/>
    <w:rsid w:val="00D326FF"/>
    <w:rsid w:val="00D33337"/>
    <w:rsid w:val="00D34E5F"/>
    <w:rsid w:val="00D36EDE"/>
    <w:rsid w:val="00D37A53"/>
    <w:rsid w:val="00D40059"/>
    <w:rsid w:val="00D41FC7"/>
    <w:rsid w:val="00D43C34"/>
    <w:rsid w:val="00D4433D"/>
    <w:rsid w:val="00D4447E"/>
    <w:rsid w:val="00D45069"/>
    <w:rsid w:val="00D51B5A"/>
    <w:rsid w:val="00D522F7"/>
    <w:rsid w:val="00D57007"/>
    <w:rsid w:val="00D602A1"/>
    <w:rsid w:val="00D60C7C"/>
    <w:rsid w:val="00D618CD"/>
    <w:rsid w:val="00D62048"/>
    <w:rsid w:val="00D62584"/>
    <w:rsid w:val="00D63536"/>
    <w:rsid w:val="00D6353C"/>
    <w:rsid w:val="00D6394C"/>
    <w:rsid w:val="00D64967"/>
    <w:rsid w:val="00D65953"/>
    <w:rsid w:val="00D72BEC"/>
    <w:rsid w:val="00D72D64"/>
    <w:rsid w:val="00D74F5C"/>
    <w:rsid w:val="00D77444"/>
    <w:rsid w:val="00D82073"/>
    <w:rsid w:val="00D82894"/>
    <w:rsid w:val="00D83BF9"/>
    <w:rsid w:val="00D84D17"/>
    <w:rsid w:val="00D94E58"/>
    <w:rsid w:val="00DA4ABE"/>
    <w:rsid w:val="00DA52BD"/>
    <w:rsid w:val="00DA5BDA"/>
    <w:rsid w:val="00DA76D6"/>
    <w:rsid w:val="00DB01B1"/>
    <w:rsid w:val="00DB3DF6"/>
    <w:rsid w:val="00DB5842"/>
    <w:rsid w:val="00DB590F"/>
    <w:rsid w:val="00DB5D8F"/>
    <w:rsid w:val="00DB7EFA"/>
    <w:rsid w:val="00DC07E8"/>
    <w:rsid w:val="00DC1B4D"/>
    <w:rsid w:val="00DC5D53"/>
    <w:rsid w:val="00DC6F20"/>
    <w:rsid w:val="00DD1546"/>
    <w:rsid w:val="00DD16D1"/>
    <w:rsid w:val="00DD2369"/>
    <w:rsid w:val="00DD4307"/>
    <w:rsid w:val="00DD54A4"/>
    <w:rsid w:val="00DD5CD3"/>
    <w:rsid w:val="00DD79A0"/>
    <w:rsid w:val="00DE3DC9"/>
    <w:rsid w:val="00DE49CB"/>
    <w:rsid w:val="00DE5FFC"/>
    <w:rsid w:val="00DF2070"/>
    <w:rsid w:val="00DF27EA"/>
    <w:rsid w:val="00DF3380"/>
    <w:rsid w:val="00DF3EA2"/>
    <w:rsid w:val="00DF5033"/>
    <w:rsid w:val="00DF5562"/>
    <w:rsid w:val="00DF569E"/>
    <w:rsid w:val="00DF65CA"/>
    <w:rsid w:val="00DF75F4"/>
    <w:rsid w:val="00DF7D77"/>
    <w:rsid w:val="00E003BF"/>
    <w:rsid w:val="00E02B34"/>
    <w:rsid w:val="00E037B2"/>
    <w:rsid w:val="00E0471E"/>
    <w:rsid w:val="00E12041"/>
    <w:rsid w:val="00E142D0"/>
    <w:rsid w:val="00E17AA8"/>
    <w:rsid w:val="00E216B7"/>
    <w:rsid w:val="00E219ED"/>
    <w:rsid w:val="00E21BAA"/>
    <w:rsid w:val="00E21F0D"/>
    <w:rsid w:val="00E2273F"/>
    <w:rsid w:val="00E2298B"/>
    <w:rsid w:val="00E254A1"/>
    <w:rsid w:val="00E31429"/>
    <w:rsid w:val="00E32472"/>
    <w:rsid w:val="00E342F3"/>
    <w:rsid w:val="00E352CF"/>
    <w:rsid w:val="00E35F28"/>
    <w:rsid w:val="00E36AC0"/>
    <w:rsid w:val="00E439D1"/>
    <w:rsid w:val="00E46E0D"/>
    <w:rsid w:val="00E47218"/>
    <w:rsid w:val="00E5101F"/>
    <w:rsid w:val="00E51B31"/>
    <w:rsid w:val="00E535E7"/>
    <w:rsid w:val="00E543E8"/>
    <w:rsid w:val="00E545F5"/>
    <w:rsid w:val="00E54F9E"/>
    <w:rsid w:val="00E61EBA"/>
    <w:rsid w:val="00E63762"/>
    <w:rsid w:val="00E646E5"/>
    <w:rsid w:val="00E66941"/>
    <w:rsid w:val="00E669BD"/>
    <w:rsid w:val="00E71409"/>
    <w:rsid w:val="00E72619"/>
    <w:rsid w:val="00E73879"/>
    <w:rsid w:val="00E75CE1"/>
    <w:rsid w:val="00E76175"/>
    <w:rsid w:val="00E80872"/>
    <w:rsid w:val="00E83263"/>
    <w:rsid w:val="00E83E8A"/>
    <w:rsid w:val="00E858ED"/>
    <w:rsid w:val="00E861E9"/>
    <w:rsid w:val="00E86922"/>
    <w:rsid w:val="00E86D6B"/>
    <w:rsid w:val="00E87F7E"/>
    <w:rsid w:val="00E90193"/>
    <w:rsid w:val="00E90783"/>
    <w:rsid w:val="00E93C3D"/>
    <w:rsid w:val="00E96300"/>
    <w:rsid w:val="00E97619"/>
    <w:rsid w:val="00EA04B0"/>
    <w:rsid w:val="00EA0DE2"/>
    <w:rsid w:val="00EA15DC"/>
    <w:rsid w:val="00EA34EF"/>
    <w:rsid w:val="00EA52EF"/>
    <w:rsid w:val="00EA68DF"/>
    <w:rsid w:val="00EA6A23"/>
    <w:rsid w:val="00EB5CE1"/>
    <w:rsid w:val="00EB6109"/>
    <w:rsid w:val="00EC1469"/>
    <w:rsid w:val="00EC1CDC"/>
    <w:rsid w:val="00EC2587"/>
    <w:rsid w:val="00EC2F27"/>
    <w:rsid w:val="00EC5F2B"/>
    <w:rsid w:val="00ED1326"/>
    <w:rsid w:val="00ED16ED"/>
    <w:rsid w:val="00ED43D1"/>
    <w:rsid w:val="00ED53B1"/>
    <w:rsid w:val="00ED7CA9"/>
    <w:rsid w:val="00EE2C1A"/>
    <w:rsid w:val="00EE3351"/>
    <w:rsid w:val="00EE441E"/>
    <w:rsid w:val="00EE4A67"/>
    <w:rsid w:val="00EE4AC6"/>
    <w:rsid w:val="00EE5046"/>
    <w:rsid w:val="00EE5C6B"/>
    <w:rsid w:val="00EE647A"/>
    <w:rsid w:val="00EF037A"/>
    <w:rsid w:val="00EF10A3"/>
    <w:rsid w:val="00EF3A16"/>
    <w:rsid w:val="00EF52CD"/>
    <w:rsid w:val="00EF5A35"/>
    <w:rsid w:val="00EF74DB"/>
    <w:rsid w:val="00F00483"/>
    <w:rsid w:val="00F0216B"/>
    <w:rsid w:val="00F02B61"/>
    <w:rsid w:val="00F054BB"/>
    <w:rsid w:val="00F06E31"/>
    <w:rsid w:val="00F07EEC"/>
    <w:rsid w:val="00F11405"/>
    <w:rsid w:val="00F11FDE"/>
    <w:rsid w:val="00F12D78"/>
    <w:rsid w:val="00F14962"/>
    <w:rsid w:val="00F15E62"/>
    <w:rsid w:val="00F177C8"/>
    <w:rsid w:val="00F17F90"/>
    <w:rsid w:val="00F212EA"/>
    <w:rsid w:val="00F26DB4"/>
    <w:rsid w:val="00F2788E"/>
    <w:rsid w:val="00F302DE"/>
    <w:rsid w:val="00F3432A"/>
    <w:rsid w:val="00F366D3"/>
    <w:rsid w:val="00F3768F"/>
    <w:rsid w:val="00F403E5"/>
    <w:rsid w:val="00F40851"/>
    <w:rsid w:val="00F41711"/>
    <w:rsid w:val="00F42581"/>
    <w:rsid w:val="00F45AEC"/>
    <w:rsid w:val="00F466F5"/>
    <w:rsid w:val="00F4754E"/>
    <w:rsid w:val="00F475A9"/>
    <w:rsid w:val="00F52A6B"/>
    <w:rsid w:val="00F53228"/>
    <w:rsid w:val="00F5373A"/>
    <w:rsid w:val="00F53CB6"/>
    <w:rsid w:val="00F54B61"/>
    <w:rsid w:val="00F55069"/>
    <w:rsid w:val="00F61BEE"/>
    <w:rsid w:val="00F64FF5"/>
    <w:rsid w:val="00F679A1"/>
    <w:rsid w:val="00F67EC2"/>
    <w:rsid w:val="00F707CA"/>
    <w:rsid w:val="00F710F6"/>
    <w:rsid w:val="00F735D3"/>
    <w:rsid w:val="00F76627"/>
    <w:rsid w:val="00F80689"/>
    <w:rsid w:val="00F856A9"/>
    <w:rsid w:val="00F90150"/>
    <w:rsid w:val="00F92BAB"/>
    <w:rsid w:val="00F930D3"/>
    <w:rsid w:val="00FA067C"/>
    <w:rsid w:val="00FA1A9F"/>
    <w:rsid w:val="00FA2803"/>
    <w:rsid w:val="00FA50E3"/>
    <w:rsid w:val="00FA5351"/>
    <w:rsid w:val="00FA7829"/>
    <w:rsid w:val="00FB29AB"/>
    <w:rsid w:val="00FB39E1"/>
    <w:rsid w:val="00FB50EB"/>
    <w:rsid w:val="00FB6AB5"/>
    <w:rsid w:val="00FB6E2E"/>
    <w:rsid w:val="00FC08EE"/>
    <w:rsid w:val="00FC0F06"/>
    <w:rsid w:val="00FC3315"/>
    <w:rsid w:val="00FC6104"/>
    <w:rsid w:val="00FC617C"/>
    <w:rsid w:val="00FC704A"/>
    <w:rsid w:val="00FD1B78"/>
    <w:rsid w:val="00FD278C"/>
    <w:rsid w:val="00FD4B39"/>
    <w:rsid w:val="00FD502D"/>
    <w:rsid w:val="00FD57B2"/>
    <w:rsid w:val="00FD5A84"/>
    <w:rsid w:val="00FD6690"/>
    <w:rsid w:val="00FD75A0"/>
    <w:rsid w:val="00FE0FD7"/>
    <w:rsid w:val="00FE36FD"/>
    <w:rsid w:val="00FE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8BFD5E"/>
  <w15:docId w15:val="{E4F9879A-5D8E-42B9-A8C7-0F0DF9E6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2C6"/>
    <w:pPr>
      <w:tabs>
        <w:tab w:val="left" w:pos="1080"/>
      </w:tabs>
      <w:spacing w:after="120"/>
      <w:ind w:firstLine="720"/>
      <w:jc w:val="both"/>
    </w:pPr>
    <w:rPr>
      <w:rFonts w:ascii="Arial" w:hAnsi="Arial" w:cs="Arial"/>
      <w:sz w:val="22"/>
      <w:szCs w:val="22"/>
      <w:lang w:val="sr-Cyrl-CS"/>
    </w:rPr>
  </w:style>
  <w:style w:type="paragraph" w:styleId="Heading1">
    <w:name w:val="heading 1"/>
    <w:basedOn w:val="Normal"/>
    <w:next w:val="Normal"/>
    <w:qFormat/>
    <w:rsid w:val="00BD32C6"/>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D32C6"/>
    <w:pPr>
      <w:spacing w:after="0"/>
      <w:ind w:firstLine="0"/>
      <w:jc w:val="center"/>
    </w:pPr>
  </w:style>
  <w:style w:type="paragraph" w:customStyle="1" w:styleId="Zakon">
    <w:name w:val="Zakon"/>
    <w:basedOn w:val="Normal"/>
    <w:rsid w:val="00BD32C6"/>
    <w:pPr>
      <w:keepNext/>
      <w:ind w:left="720" w:right="720" w:firstLine="0"/>
      <w:jc w:val="center"/>
    </w:pPr>
    <w:rPr>
      <w:b/>
      <w:caps/>
      <w:sz w:val="34"/>
    </w:rPr>
  </w:style>
  <w:style w:type="paragraph" w:customStyle="1" w:styleId="Zakon1">
    <w:name w:val="Zakon1"/>
    <w:basedOn w:val="Zakon"/>
    <w:rsid w:val="00BD32C6"/>
    <w:pPr>
      <w:ind w:left="144" w:right="144"/>
    </w:pPr>
    <w:rPr>
      <w:sz w:val="26"/>
    </w:rPr>
  </w:style>
  <w:style w:type="paragraph" w:customStyle="1" w:styleId="Naslov">
    <w:name w:val="Naslov"/>
    <w:basedOn w:val="Zakon"/>
    <w:rsid w:val="00BD32C6"/>
    <w:pPr>
      <w:spacing w:before="120"/>
      <w:ind w:left="144" w:right="144"/>
    </w:pPr>
    <w:rPr>
      <w:sz w:val="24"/>
    </w:rPr>
  </w:style>
  <w:style w:type="paragraph" w:customStyle="1" w:styleId="Podnaslov">
    <w:name w:val="Podnaslov"/>
    <w:basedOn w:val="Naslov"/>
    <w:rsid w:val="00BD32C6"/>
    <w:rPr>
      <w:caps w:val="0"/>
      <w:sz w:val="22"/>
    </w:rPr>
  </w:style>
  <w:style w:type="paragraph" w:customStyle="1" w:styleId="Clan">
    <w:name w:val="Clan"/>
    <w:basedOn w:val="Normal"/>
    <w:rsid w:val="00BD32C6"/>
    <w:pPr>
      <w:keepNext/>
      <w:spacing w:before="120"/>
      <w:ind w:left="720" w:right="720" w:firstLine="0"/>
      <w:jc w:val="center"/>
    </w:pPr>
    <w:rPr>
      <w:b/>
    </w:rPr>
  </w:style>
  <w:style w:type="paragraph" w:customStyle="1" w:styleId="Glava">
    <w:name w:val="Glava"/>
    <w:basedOn w:val="Podnaslov"/>
    <w:rsid w:val="00BD32C6"/>
    <w:pPr>
      <w:spacing w:before="240" w:after="0"/>
    </w:pPr>
    <w:rPr>
      <w:sz w:val="24"/>
    </w:rPr>
  </w:style>
  <w:style w:type="paragraph" w:customStyle="1" w:styleId="Naslov1">
    <w:name w:val="Naslov1"/>
    <w:basedOn w:val="Podnaslov"/>
    <w:rsid w:val="00BD32C6"/>
  </w:style>
  <w:style w:type="paragraph" w:customStyle="1" w:styleId="Podnaslov1">
    <w:name w:val="Podnaslov1"/>
    <w:basedOn w:val="Podnaslov"/>
    <w:rsid w:val="00BD32C6"/>
    <w:rPr>
      <w:b w:val="0"/>
      <w:i/>
    </w:rPr>
  </w:style>
  <w:style w:type="paragraph" w:customStyle="1" w:styleId="Pismo">
    <w:name w:val="Pismo"/>
    <w:basedOn w:val="Normal"/>
    <w:rsid w:val="00BD32C6"/>
    <w:pPr>
      <w:spacing w:after="0"/>
      <w:ind w:firstLine="0"/>
      <w:jc w:val="left"/>
    </w:pPr>
  </w:style>
  <w:style w:type="paragraph" w:customStyle="1" w:styleId="Podnaslov2">
    <w:name w:val="Podnaslov2"/>
    <w:basedOn w:val="Clan"/>
    <w:rsid w:val="00BD32C6"/>
    <w:pPr>
      <w:ind w:left="144" w:right="144"/>
    </w:pPr>
    <w:rPr>
      <w:i/>
    </w:rPr>
  </w:style>
  <w:style w:type="paragraph" w:customStyle="1" w:styleId="RedbrZ">
    <w:name w:val="RedbrZ"/>
    <w:basedOn w:val="Normal"/>
    <w:rsid w:val="00BD32C6"/>
    <w:pPr>
      <w:numPr>
        <w:numId w:val="4"/>
      </w:numPr>
    </w:pPr>
  </w:style>
  <w:style w:type="character" w:customStyle="1" w:styleId="FontStyle13">
    <w:name w:val="Font Style13"/>
    <w:basedOn w:val="DefaultParagraphFont"/>
    <w:rsid w:val="00BD32C6"/>
    <w:rPr>
      <w:rFonts w:ascii="Arial" w:hAnsi="Arial" w:cs="Times New Roman"/>
      <w:sz w:val="22"/>
      <w:szCs w:val="22"/>
    </w:rPr>
  </w:style>
  <w:style w:type="paragraph" w:styleId="Footer">
    <w:name w:val="footer"/>
    <w:basedOn w:val="Normal"/>
    <w:semiHidden/>
    <w:rsid w:val="00BD32C6"/>
    <w:pPr>
      <w:tabs>
        <w:tab w:val="clear" w:pos="1080"/>
        <w:tab w:val="center" w:pos="4320"/>
        <w:tab w:val="right" w:pos="8640"/>
      </w:tabs>
    </w:pPr>
  </w:style>
  <w:style w:type="character" w:styleId="PageNumber">
    <w:name w:val="page number"/>
    <w:basedOn w:val="DefaultParagraphFont"/>
    <w:semiHidden/>
    <w:rsid w:val="00BD32C6"/>
  </w:style>
  <w:style w:type="character" w:styleId="CommentReference">
    <w:name w:val="annotation reference"/>
    <w:rsid w:val="008239F4"/>
    <w:rPr>
      <w:sz w:val="16"/>
      <w:szCs w:val="16"/>
    </w:rPr>
  </w:style>
  <w:style w:type="paragraph" w:styleId="CommentText">
    <w:name w:val="annotation text"/>
    <w:basedOn w:val="Normal"/>
    <w:link w:val="CommentTextChar"/>
    <w:rsid w:val="008239F4"/>
    <w:pPr>
      <w:widowControl w:val="0"/>
      <w:tabs>
        <w:tab w:val="clear" w:pos="1080"/>
      </w:tabs>
      <w:autoSpaceDE w:val="0"/>
      <w:autoSpaceDN w:val="0"/>
      <w:adjustRightInd w:val="0"/>
      <w:spacing w:after="0"/>
      <w:ind w:firstLine="0"/>
      <w:jc w:val="left"/>
    </w:pPr>
    <w:rPr>
      <w:sz w:val="20"/>
      <w:szCs w:val="20"/>
    </w:rPr>
  </w:style>
  <w:style w:type="character" w:customStyle="1" w:styleId="CommentTextChar">
    <w:name w:val="Comment Text Char"/>
    <w:basedOn w:val="DefaultParagraphFont"/>
    <w:link w:val="CommentText"/>
    <w:rsid w:val="008239F4"/>
    <w:rPr>
      <w:rFonts w:ascii="Arial" w:hAnsi="Arial" w:cs="Arial"/>
      <w:lang w:val="sr-Cyrl-CS"/>
    </w:rPr>
  </w:style>
  <w:style w:type="paragraph" w:styleId="BalloonText">
    <w:name w:val="Balloon Text"/>
    <w:basedOn w:val="Normal"/>
    <w:link w:val="BalloonTextChar"/>
    <w:uiPriority w:val="99"/>
    <w:semiHidden/>
    <w:unhideWhenUsed/>
    <w:rsid w:val="008239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9F4"/>
    <w:rPr>
      <w:rFonts w:ascii="Tahoma" w:hAnsi="Tahoma" w:cs="Tahoma"/>
      <w:sz w:val="16"/>
      <w:szCs w:val="16"/>
      <w:lang w:val="sr-Cyrl-CS"/>
    </w:rPr>
  </w:style>
  <w:style w:type="paragraph" w:styleId="CommentSubject">
    <w:name w:val="annotation subject"/>
    <w:basedOn w:val="CommentText"/>
    <w:next w:val="CommentText"/>
    <w:link w:val="CommentSubjectChar"/>
    <w:uiPriority w:val="99"/>
    <w:semiHidden/>
    <w:unhideWhenUsed/>
    <w:rsid w:val="00011556"/>
    <w:pPr>
      <w:widowControl/>
      <w:tabs>
        <w:tab w:val="left" w:pos="1080"/>
      </w:tabs>
      <w:autoSpaceDE/>
      <w:autoSpaceDN/>
      <w:adjustRightInd/>
      <w:spacing w:after="120"/>
      <w:ind w:firstLine="720"/>
      <w:jc w:val="both"/>
    </w:pPr>
    <w:rPr>
      <w:b/>
      <w:bCs/>
    </w:rPr>
  </w:style>
  <w:style w:type="character" w:customStyle="1" w:styleId="CommentSubjectChar">
    <w:name w:val="Comment Subject Char"/>
    <w:basedOn w:val="CommentTextChar"/>
    <w:link w:val="CommentSubject"/>
    <w:uiPriority w:val="99"/>
    <w:semiHidden/>
    <w:rsid w:val="00011556"/>
    <w:rPr>
      <w:rFonts w:ascii="Arial" w:hAnsi="Arial" w:cs="Arial"/>
      <w:b/>
      <w:bCs/>
      <w:lang w:val="sr-Cyrl-CS"/>
    </w:rPr>
  </w:style>
  <w:style w:type="paragraph" w:styleId="Revision">
    <w:name w:val="Revision"/>
    <w:hidden/>
    <w:uiPriority w:val="99"/>
    <w:semiHidden/>
    <w:rsid w:val="00216BE2"/>
    <w:rPr>
      <w:rFonts w:ascii="Arial" w:hAnsi="Arial" w:cs="Arial"/>
      <w:sz w:val="22"/>
      <w:szCs w:val="22"/>
      <w:lang w:val="sr-Cyrl-CS"/>
    </w:rPr>
  </w:style>
  <w:style w:type="character" w:customStyle="1" w:styleId="v2-clan-left-1">
    <w:name w:val="v2-clan-left-1"/>
    <w:basedOn w:val="DefaultParagraphFont"/>
    <w:rsid w:val="00CA75B4"/>
  </w:style>
  <w:style w:type="paragraph" w:styleId="NoSpacing">
    <w:name w:val="No Spacing"/>
    <w:uiPriority w:val="1"/>
    <w:qFormat/>
    <w:rsid w:val="0041424B"/>
    <w:pPr>
      <w:tabs>
        <w:tab w:val="left" w:pos="1080"/>
      </w:tabs>
      <w:ind w:firstLine="720"/>
      <w:jc w:val="both"/>
    </w:pPr>
    <w:rPr>
      <w:rFonts w:ascii="Arial" w:hAnsi="Arial" w:cs="Arial"/>
      <w:sz w:val="22"/>
      <w:szCs w:val="22"/>
      <w:lang w:val="sr-Cyrl-CS"/>
    </w:rPr>
  </w:style>
  <w:style w:type="paragraph" w:styleId="HTMLPreformatted">
    <w:name w:val="HTML Preformatted"/>
    <w:basedOn w:val="Normal"/>
    <w:link w:val="HTMLPreformattedChar"/>
    <w:uiPriority w:val="99"/>
    <w:semiHidden/>
    <w:unhideWhenUsed/>
    <w:rsid w:val="0033769E"/>
    <w:pPr>
      <w:tabs>
        <w:tab w:val="clear" w:pos="10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0"/>
      <w:jc w:val="left"/>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33769E"/>
    <w:rPr>
      <w:rFonts w:ascii="Courier New" w:hAnsi="Courier New" w:cs="Courier New"/>
    </w:rPr>
  </w:style>
  <w:style w:type="character" w:customStyle="1" w:styleId="y2iqfc">
    <w:name w:val="y2iqfc"/>
    <w:basedOn w:val="DefaultParagraphFont"/>
    <w:rsid w:val="0033769E"/>
  </w:style>
  <w:style w:type="character" w:customStyle="1" w:styleId="v2-clan-left-2">
    <w:name w:val="v2-clan-left-2"/>
    <w:basedOn w:val="DefaultParagraphFont"/>
    <w:rsid w:val="0079231C"/>
  </w:style>
  <w:style w:type="paragraph" w:customStyle="1" w:styleId="Normal1">
    <w:name w:val="Normal1"/>
    <w:basedOn w:val="Normal"/>
    <w:rsid w:val="00CA21ED"/>
    <w:pPr>
      <w:tabs>
        <w:tab w:val="clear" w:pos="1080"/>
      </w:tabs>
      <w:spacing w:before="100" w:beforeAutospacing="1" w:after="100" w:afterAutospacing="1"/>
      <w:ind w:firstLine="0"/>
      <w:jc w:val="left"/>
    </w:pPr>
    <w:rPr>
      <w:rFonts w:ascii="Times New Roman" w:hAnsi="Times New Roman" w:cs="Times New Roman"/>
      <w:sz w:val="24"/>
      <w:szCs w:val="24"/>
      <w:lang w:val="en-US"/>
    </w:rPr>
  </w:style>
  <w:style w:type="character" w:styleId="Strong">
    <w:name w:val="Strong"/>
    <w:basedOn w:val="DefaultParagraphFont"/>
    <w:uiPriority w:val="22"/>
    <w:qFormat/>
    <w:rsid w:val="00AF4359"/>
    <w:rPr>
      <w:b/>
      <w:bCs/>
    </w:rPr>
  </w:style>
  <w:style w:type="paragraph" w:styleId="ListParagraph">
    <w:name w:val="List Paragraph"/>
    <w:basedOn w:val="Normal"/>
    <w:uiPriority w:val="34"/>
    <w:qFormat/>
    <w:rsid w:val="009E1E3F"/>
    <w:pPr>
      <w:tabs>
        <w:tab w:val="clear" w:pos="1080"/>
      </w:tabs>
      <w:spacing w:after="200" w:line="276" w:lineRule="auto"/>
      <w:ind w:left="720" w:firstLine="0"/>
      <w:contextualSpacing/>
      <w:jc w:val="left"/>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38978">
      <w:bodyDiv w:val="1"/>
      <w:marLeft w:val="0"/>
      <w:marRight w:val="0"/>
      <w:marTop w:val="0"/>
      <w:marBottom w:val="0"/>
      <w:divBdr>
        <w:top w:val="none" w:sz="0" w:space="0" w:color="auto"/>
        <w:left w:val="none" w:sz="0" w:space="0" w:color="auto"/>
        <w:bottom w:val="none" w:sz="0" w:space="0" w:color="auto"/>
        <w:right w:val="none" w:sz="0" w:space="0" w:color="auto"/>
      </w:divBdr>
    </w:div>
    <w:div w:id="323625350">
      <w:bodyDiv w:val="1"/>
      <w:marLeft w:val="0"/>
      <w:marRight w:val="0"/>
      <w:marTop w:val="0"/>
      <w:marBottom w:val="0"/>
      <w:divBdr>
        <w:top w:val="none" w:sz="0" w:space="0" w:color="auto"/>
        <w:left w:val="none" w:sz="0" w:space="0" w:color="auto"/>
        <w:bottom w:val="none" w:sz="0" w:space="0" w:color="auto"/>
        <w:right w:val="none" w:sz="0" w:space="0" w:color="auto"/>
      </w:divBdr>
    </w:div>
    <w:div w:id="336200547">
      <w:bodyDiv w:val="1"/>
      <w:marLeft w:val="0"/>
      <w:marRight w:val="0"/>
      <w:marTop w:val="0"/>
      <w:marBottom w:val="0"/>
      <w:divBdr>
        <w:top w:val="none" w:sz="0" w:space="0" w:color="auto"/>
        <w:left w:val="none" w:sz="0" w:space="0" w:color="auto"/>
        <w:bottom w:val="none" w:sz="0" w:space="0" w:color="auto"/>
        <w:right w:val="none" w:sz="0" w:space="0" w:color="auto"/>
      </w:divBdr>
    </w:div>
    <w:div w:id="528907999">
      <w:bodyDiv w:val="1"/>
      <w:marLeft w:val="0"/>
      <w:marRight w:val="0"/>
      <w:marTop w:val="0"/>
      <w:marBottom w:val="0"/>
      <w:divBdr>
        <w:top w:val="none" w:sz="0" w:space="0" w:color="auto"/>
        <w:left w:val="none" w:sz="0" w:space="0" w:color="auto"/>
        <w:bottom w:val="none" w:sz="0" w:space="0" w:color="auto"/>
        <w:right w:val="none" w:sz="0" w:space="0" w:color="auto"/>
      </w:divBdr>
    </w:div>
    <w:div w:id="603801657">
      <w:bodyDiv w:val="1"/>
      <w:marLeft w:val="0"/>
      <w:marRight w:val="0"/>
      <w:marTop w:val="0"/>
      <w:marBottom w:val="0"/>
      <w:divBdr>
        <w:top w:val="none" w:sz="0" w:space="0" w:color="auto"/>
        <w:left w:val="none" w:sz="0" w:space="0" w:color="auto"/>
        <w:bottom w:val="none" w:sz="0" w:space="0" w:color="auto"/>
        <w:right w:val="none" w:sz="0" w:space="0" w:color="auto"/>
      </w:divBdr>
    </w:div>
    <w:div w:id="1195725931">
      <w:bodyDiv w:val="1"/>
      <w:marLeft w:val="0"/>
      <w:marRight w:val="0"/>
      <w:marTop w:val="0"/>
      <w:marBottom w:val="0"/>
      <w:divBdr>
        <w:top w:val="none" w:sz="0" w:space="0" w:color="auto"/>
        <w:left w:val="none" w:sz="0" w:space="0" w:color="auto"/>
        <w:bottom w:val="none" w:sz="0" w:space="0" w:color="auto"/>
        <w:right w:val="none" w:sz="0" w:space="0" w:color="auto"/>
      </w:divBdr>
      <w:divsChild>
        <w:div w:id="98795207">
          <w:marLeft w:val="0"/>
          <w:marRight w:val="0"/>
          <w:marTop w:val="0"/>
          <w:marBottom w:val="0"/>
          <w:divBdr>
            <w:top w:val="none" w:sz="0" w:space="0" w:color="auto"/>
            <w:left w:val="none" w:sz="0" w:space="0" w:color="auto"/>
            <w:bottom w:val="none" w:sz="0" w:space="0" w:color="auto"/>
            <w:right w:val="none" w:sz="0" w:space="0" w:color="auto"/>
          </w:divBdr>
          <w:divsChild>
            <w:div w:id="1628466991">
              <w:marLeft w:val="0"/>
              <w:marRight w:val="0"/>
              <w:marTop w:val="0"/>
              <w:marBottom w:val="0"/>
              <w:divBdr>
                <w:top w:val="none" w:sz="0" w:space="0" w:color="auto"/>
                <w:left w:val="none" w:sz="0" w:space="0" w:color="auto"/>
                <w:bottom w:val="none" w:sz="0" w:space="0" w:color="auto"/>
                <w:right w:val="none" w:sz="0" w:space="0" w:color="auto"/>
              </w:divBdr>
              <w:divsChild>
                <w:div w:id="625701261">
                  <w:marLeft w:val="0"/>
                  <w:marRight w:val="0"/>
                  <w:marTop w:val="0"/>
                  <w:marBottom w:val="0"/>
                  <w:divBdr>
                    <w:top w:val="none" w:sz="0" w:space="0" w:color="auto"/>
                    <w:left w:val="none" w:sz="0" w:space="0" w:color="auto"/>
                    <w:bottom w:val="none" w:sz="0" w:space="0" w:color="auto"/>
                    <w:right w:val="none" w:sz="0" w:space="0" w:color="auto"/>
                  </w:divBdr>
                  <w:divsChild>
                    <w:div w:id="506284839">
                      <w:marLeft w:val="0"/>
                      <w:marRight w:val="0"/>
                      <w:marTop w:val="0"/>
                      <w:marBottom w:val="0"/>
                      <w:divBdr>
                        <w:top w:val="none" w:sz="0" w:space="0" w:color="auto"/>
                        <w:left w:val="none" w:sz="0" w:space="0" w:color="auto"/>
                        <w:bottom w:val="none" w:sz="0" w:space="0" w:color="auto"/>
                        <w:right w:val="none" w:sz="0" w:space="0" w:color="auto"/>
                      </w:divBdr>
                      <w:divsChild>
                        <w:div w:id="108345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293769">
      <w:bodyDiv w:val="1"/>
      <w:marLeft w:val="0"/>
      <w:marRight w:val="0"/>
      <w:marTop w:val="0"/>
      <w:marBottom w:val="0"/>
      <w:divBdr>
        <w:top w:val="none" w:sz="0" w:space="0" w:color="auto"/>
        <w:left w:val="none" w:sz="0" w:space="0" w:color="auto"/>
        <w:bottom w:val="none" w:sz="0" w:space="0" w:color="auto"/>
        <w:right w:val="none" w:sz="0" w:space="0" w:color="auto"/>
      </w:divBdr>
    </w:div>
    <w:div w:id="1298679258">
      <w:bodyDiv w:val="1"/>
      <w:marLeft w:val="0"/>
      <w:marRight w:val="0"/>
      <w:marTop w:val="0"/>
      <w:marBottom w:val="0"/>
      <w:divBdr>
        <w:top w:val="none" w:sz="0" w:space="0" w:color="auto"/>
        <w:left w:val="none" w:sz="0" w:space="0" w:color="auto"/>
        <w:bottom w:val="none" w:sz="0" w:space="0" w:color="auto"/>
        <w:right w:val="none" w:sz="0" w:space="0" w:color="auto"/>
      </w:divBdr>
    </w:div>
    <w:div w:id="1346593344">
      <w:bodyDiv w:val="1"/>
      <w:marLeft w:val="0"/>
      <w:marRight w:val="0"/>
      <w:marTop w:val="0"/>
      <w:marBottom w:val="0"/>
      <w:divBdr>
        <w:top w:val="none" w:sz="0" w:space="0" w:color="auto"/>
        <w:left w:val="none" w:sz="0" w:space="0" w:color="auto"/>
        <w:bottom w:val="none" w:sz="0" w:space="0" w:color="auto"/>
        <w:right w:val="none" w:sz="0" w:space="0" w:color="auto"/>
      </w:divBdr>
    </w:div>
    <w:div w:id="1642616441">
      <w:bodyDiv w:val="1"/>
      <w:marLeft w:val="0"/>
      <w:marRight w:val="0"/>
      <w:marTop w:val="0"/>
      <w:marBottom w:val="0"/>
      <w:divBdr>
        <w:top w:val="none" w:sz="0" w:space="0" w:color="auto"/>
        <w:left w:val="none" w:sz="0" w:space="0" w:color="auto"/>
        <w:bottom w:val="none" w:sz="0" w:space="0" w:color="auto"/>
        <w:right w:val="none" w:sz="0" w:space="0" w:color="auto"/>
      </w:divBdr>
    </w:div>
    <w:div w:id="1817605196">
      <w:bodyDiv w:val="1"/>
      <w:marLeft w:val="0"/>
      <w:marRight w:val="0"/>
      <w:marTop w:val="0"/>
      <w:marBottom w:val="0"/>
      <w:divBdr>
        <w:top w:val="none" w:sz="0" w:space="0" w:color="auto"/>
        <w:left w:val="none" w:sz="0" w:space="0" w:color="auto"/>
        <w:bottom w:val="none" w:sz="0" w:space="0" w:color="auto"/>
        <w:right w:val="none" w:sz="0" w:space="0" w:color="auto"/>
      </w:divBdr>
      <w:divsChild>
        <w:div w:id="1743142822">
          <w:marLeft w:val="-225"/>
          <w:marRight w:val="-225"/>
          <w:marTop w:val="0"/>
          <w:marBottom w:val="0"/>
          <w:divBdr>
            <w:top w:val="none" w:sz="0" w:space="0" w:color="auto"/>
            <w:left w:val="none" w:sz="0" w:space="0" w:color="auto"/>
            <w:bottom w:val="none" w:sz="0" w:space="0" w:color="auto"/>
            <w:right w:val="none" w:sz="0" w:space="0" w:color="auto"/>
          </w:divBdr>
          <w:divsChild>
            <w:div w:id="799080547">
              <w:marLeft w:val="0"/>
              <w:marRight w:val="0"/>
              <w:marTop w:val="0"/>
              <w:marBottom w:val="0"/>
              <w:divBdr>
                <w:top w:val="none" w:sz="0" w:space="0" w:color="auto"/>
                <w:left w:val="none" w:sz="0" w:space="0" w:color="auto"/>
                <w:bottom w:val="none" w:sz="0" w:space="0" w:color="auto"/>
                <w:right w:val="none" w:sz="0" w:space="0" w:color="auto"/>
              </w:divBdr>
              <w:divsChild>
                <w:div w:id="1960138919">
                  <w:marLeft w:val="0"/>
                  <w:marRight w:val="0"/>
                  <w:marTop w:val="0"/>
                  <w:marBottom w:val="0"/>
                  <w:divBdr>
                    <w:top w:val="none" w:sz="0" w:space="0" w:color="auto"/>
                    <w:left w:val="none" w:sz="0" w:space="0" w:color="auto"/>
                    <w:bottom w:val="none" w:sz="0" w:space="0" w:color="auto"/>
                    <w:right w:val="none" w:sz="0" w:space="0" w:color="auto"/>
                  </w:divBdr>
                  <w:divsChild>
                    <w:div w:id="128530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792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A5431-64EC-4AD3-A91A-F6C12AA42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Zakon1251</Template>
  <TotalTime>1</TotalTime>
  <Pages>1</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Branko</dc:creator>
  <cp:keywords>[SEC=ZASTICENO]</cp:keywords>
  <cp:lastModifiedBy>Bojan Grgić</cp:lastModifiedBy>
  <cp:revision>2</cp:revision>
  <cp:lastPrinted>2024-09-23T10:42:00Z</cp:lastPrinted>
  <dcterms:created xsi:type="dcterms:W3CDTF">2024-11-08T12:26:00Z</dcterms:created>
  <dcterms:modified xsi:type="dcterms:W3CDTF">2024-11-08T12:26:00Z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Value_Footer">
    <vt:lpwstr>ЗАШТИЋЕНО</vt:lpwstr>
  </property>
  <property fmtid="{D5CDD505-2E9C-101B-9397-08002B2CF9AE}" pid="3" name="PM_Caveats_Count">
    <vt:lpwstr>0</vt:lpwstr>
  </property>
  <property fmtid="{D5CDD505-2E9C-101B-9397-08002B2CF9AE}" pid="4" name="PM_Originator_Hash_SHA1">
    <vt:lpwstr>6E660D4FD181486A4416B80C58B088BEAF37DC4E</vt:lpwstr>
  </property>
  <property fmtid="{D5CDD505-2E9C-101B-9397-08002B2CF9AE}" pid="5" name="PM_SecurityClassification">
    <vt:lpwstr>ZASTICENO</vt:lpwstr>
  </property>
  <property fmtid="{D5CDD505-2E9C-101B-9397-08002B2CF9AE}" pid="6" name="PM_DisplayValueSecClassificationWithQualifier">
    <vt:lpwstr>ЗАШТИЋЕНО</vt:lpwstr>
  </property>
  <property fmtid="{D5CDD505-2E9C-101B-9397-08002B2CF9AE}" pid="7" name="PM_Qualifier">
    <vt:lpwstr/>
  </property>
  <property fmtid="{D5CDD505-2E9C-101B-9397-08002B2CF9AE}" pid="8" name="PM_Hash_SHA1">
    <vt:lpwstr>869CA2CC0446887BE308CC9C2AF088773C028664</vt:lpwstr>
  </property>
  <property fmtid="{D5CDD505-2E9C-101B-9397-08002B2CF9AE}" pid="9" name="PM_ProtectiveMarkingImage_Header">
    <vt:lpwstr>C:\Program Files\Common Files\janusNET Shared\janusSEAL\Images\DocumentSlashBlue.png</vt:lpwstr>
  </property>
  <property fmtid="{D5CDD505-2E9C-101B-9397-08002B2CF9AE}" pid="10" name="PM_InsertionValue">
    <vt:lpwstr>ZAŠTIĆENO</vt:lpwstr>
  </property>
  <property fmtid="{D5CDD505-2E9C-101B-9397-08002B2CF9AE}" pid="11" name="PM_ProtectiveMarkingValue_Header">
    <vt:lpwstr>ЗАШТИЋЕНО</vt:lpwstr>
  </property>
  <property fmtid="{D5CDD505-2E9C-101B-9397-08002B2CF9AE}" pid="12" name="PM_ProtectiveMarkingImage_Footer">
    <vt:lpwstr>C:\Program Files\Common Files\janusNET Shared\janusSEAL\Images\DocumentSlashBlue.png</vt:lpwstr>
  </property>
  <property fmtid="{D5CDD505-2E9C-101B-9397-08002B2CF9AE}" pid="13" name="PM_Namespace">
    <vt:lpwstr>NBS</vt:lpwstr>
  </property>
  <property fmtid="{D5CDD505-2E9C-101B-9397-08002B2CF9AE}" pid="14" name="PM_Version">
    <vt:lpwstr>v2</vt:lpwstr>
  </property>
  <property fmtid="{D5CDD505-2E9C-101B-9397-08002B2CF9AE}" pid="15" name="PM_Originating_FileId">
    <vt:lpwstr>763F2D02F7584955915F2535D5E4100E</vt:lpwstr>
  </property>
  <property fmtid="{D5CDD505-2E9C-101B-9397-08002B2CF9AE}" pid="16" name="PM_OriginationTimeStamp">
    <vt:lpwstr>2018-02-07T12:50:30Z</vt:lpwstr>
  </property>
  <property fmtid="{D5CDD505-2E9C-101B-9397-08002B2CF9AE}" pid="17" name="PM_Hash_Version">
    <vt:lpwstr>2016.1</vt:lpwstr>
  </property>
  <property fmtid="{D5CDD505-2E9C-101B-9397-08002B2CF9AE}" pid="18" name="PM_Hash_Salt_Prev">
    <vt:lpwstr>6D866F08FDA7F9EA2120B177BF4856A3</vt:lpwstr>
  </property>
  <property fmtid="{D5CDD505-2E9C-101B-9397-08002B2CF9AE}" pid="19" name="PM_Hash_Salt">
    <vt:lpwstr>5EC702595DA1B775239E307252E02724</vt:lpwstr>
  </property>
  <property fmtid="{D5CDD505-2E9C-101B-9397-08002B2CF9AE}" pid="20" name="PM_SecurityClassification_Prev">
    <vt:lpwstr>ZASTICENO</vt:lpwstr>
  </property>
  <property fmtid="{D5CDD505-2E9C-101B-9397-08002B2CF9AE}" pid="21" name="PM_Qualifier_Prev">
    <vt:lpwstr/>
  </property>
</Properties>
</file>