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920F8" w14:textId="5D33FC09" w:rsidR="00386781" w:rsidRDefault="00386781" w:rsidP="00052979">
      <w:pPr>
        <w:pStyle w:val="Heading4"/>
        <w:jc w:val="center"/>
        <w:rPr>
          <w:lang w:val="sr-Latn-CS"/>
        </w:rPr>
      </w:pPr>
    </w:p>
    <w:p w14:paraId="7E11E817" w14:textId="5EF328BC" w:rsidR="00D64012" w:rsidRDefault="00385AD0" w:rsidP="00D64012">
      <w:pPr>
        <w:autoSpaceDE w:val="0"/>
        <w:autoSpaceDN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>БАНКА ПОШТАНСКА ШТЕДИОНИЦА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,</w:t>
      </w: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 xml:space="preserve"> А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 xml:space="preserve">кционарско 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д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руштво</w:t>
      </w:r>
      <w:r w:rsidR="002E02CA"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,</w:t>
      </w:r>
      <w:r w:rsidR="00D64012"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 xml:space="preserve"> БЕОГРАД</w:t>
      </w:r>
    </w:p>
    <w:p w14:paraId="1001B8C3" w14:textId="0A6D26CF" w:rsidR="00D64012" w:rsidRDefault="00D64012" w:rsidP="006F11A6">
      <w:pPr>
        <w:tabs>
          <w:tab w:val="left" w:pos="8611"/>
        </w:tabs>
        <w:autoSpaceDE w:val="0"/>
        <w:autoSpaceDN w:val="0"/>
        <w:rPr>
          <w:rFonts w:ascii="Arial" w:hAnsi="Arial" w:cs="Arial"/>
          <w:i/>
          <w:iCs/>
          <w:sz w:val="18"/>
          <w:szCs w:val="18"/>
          <w:lang w:val="sr-Cyrl-RS"/>
        </w:rPr>
      </w:pPr>
      <w:r>
        <w:rPr>
          <w:rFonts w:ascii="Arial" w:hAnsi="Arial" w:cs="Arial"/>
          <w:i/>
          <w:iCs/>
          <w:sz w:val="18"/>
          <w:szCs w:val="18"/>
          <w:lang w:val="sr-Latn-RS"/>
        </w:rPr>
        <w:t>11120 Београд, Краљице Марије 3</w:t>
      </w:r>
      <w:r w:rsidR="006F11A6">
        <w:rPr>
          <w:rFonts w:ascii="Arial" w:hAnsi="Arial" w:cs="Arial"/>
          <w:i/>
          <w:iCs/>
          <w:sz w:val="18"/>
          <w:szCs w:val="18"/>
          <w:lang w:val="sr-Latn-RS"/>
        </w:rPr>
        <w:tab/>
      </w:r>
    </w:p>
    <w:p w14:paraId="2D19D4CD" w14:textId="5598BFEC" w:rsidR="00D64012" w:rsidRDefault="00D64012" w:rsidP="00D64012">
      <w:pPr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i/>
          <w:iCs/>
          <w:sz w:val="18"/>
          <w:szCs w:val="18"/>
          <w:lang w:val="sr-Cyrl-CS"/>
        </w:rPr>
        <w:t>Кон</w:t>
      </w:r>
      <w:r w:rsidR="006149E0">
        <w:rPr>
          <w:rFonts w:ascii="Arial" w:hAnsi="Arial" w:cs="Arial"/>
          <w:i/>
          <w:iCs/>
          <w:sz w:val="18"/>
          <w:szCs w:val="18"/>
          <w:lang w:val="sr-Cyrl-CS"/>
        </w:rPr>
        <w:t>такт телефон: +381 11 20 20 292</w:t>
      </w:r>
    </w:p>
    <w:p w14:paraId="53058CA5" w14:textId="56229517" w:rsidR="00D64012" w:rsidRDefault="00D64012" w:rsidP="00D64012">
      <w:pPr>
        <w:rPr>
          <w:rFonts w:ascii="Arial" w:hAnsi="Arial" w:cs="Arial"/>
          <w:i/>
          <w:iCs/>
          <w:sz w:val="18"/>
          <w:szCs w:val="18"/>
          <w:lang w:val="sr-Cyrl-CS"/>
        </w:rPr>
      </w:pPr>
    </w:p>
    <w:p w14:paraId="16F17D6C" w14:textId="5A262442" w:rsidR="00386781" w:rsidRDefault="00D64012" w:rsidP="00D64012">
      <w:pPr>
        <w:tabs>
          <w:tab w:val="right" w:pos="15478"/>
          <w:tab w:val="right" w:pos="16020"/>
        </w:tabs>
        <w:rPr>
          <w:rFonts w:ascii="Arial" w:hAnsi="Arial" w:cs="Arial"/>
          <w:sz w:val="18"/>
          <w:szCs w:val="18"/>
          <w:lang w:val="sr-Latn-CS"/>
        </w:rPr>
      </w:pPr>
      <w:r>
        <w:rPr>
          <w:rFonts w:ascii="Arial" w:hAnsi="Arial" w:cs="Arial"/>
          <w:sz w:val="18"/>
          <w:szCs w:val="18"/>
          <w:lang w:val="sr-Latn-CS"/>
        </w:rPr>
        <w:tab/>
      </w:r>
      <w:r w:rsidR="0060373E">
        <w:rPr>
          <w:rFonts w:ascii="Arial" w:hAnsi="Arial" w:cs="Arial"/>
          <w:sz w:val="18"/>
          <w:szCs w:val="18"/>
          <w:lang w:val="sr-Cyrl-RS"/>
        </w:rPr>
        <w:t>Датум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: 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____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 </w:t>
      </w:r>
    </w:p>
    <w:p w14:paraId="496545CA" w14:textId="7770D8B2" w:rsidR="00386781" w:rsidRPr="0060373E" w:rsidRDefault="0060373E">
      <w:pPr>
        <w:pStyle w:val="Heading3"/>
        <w:rPr>
          <w:sz w:val="14"/>
          <w:szCs w:val="14"/>
          <w:lang w:val="sr-Cyrl-RS"/>
        </w:rPr>
      </w:pPr>
      <w:r>
        <w:rPr>
          <w:lang w:val="sr-Cyrl-RS"/>
        </w:rPr>
        <w:t>ПЛАН ОТПЛАТЕ КРЕДИТА</w:t>
      </w:r>
    </w:p>
    <w:p w14:paraId="4D334101" w14:textId="3EA4466A" w:rsidR="00386781" w:rsidRDefault="0060373E">
      <w:pPr>
        <w:rPr>
          <w:rFonts w:ascii="Arial" w:hAnsi="Arial" w:cs="Arial"/>
          <w:b/>
          <w:bCs/>
          <w:sz w:val="14"/>
          <w:szCs w:val="14"/>
          <w:lang w:val="sr-Latn-CS"/>
        </w:rPr>
      </w:pPr>
      <w:r>
        <w:rPr>
          <w:rFonts w:ascii="Arial" w:hAnsi="Arial" w:cs="Arial"/>
          <w:b/>
          <w:bCs/>
          <w:sz w:val="14"/>
          <w:szCs w:val="14"/>
          <w:lang w:val="sr-Cyrl-RS"/>
        </w:rPr>
        <w:t>Образац 1б – ПО КРЕДИТА</w:t>
      </w:r>
    </w:p>
    <w:p w14:paraId="4251AF69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9"/>
        <w:gridCol w:w="9179"/>
        <w:gridCol w:w="2012"/>
        <w:gridCol w:w="2258"/>
      </w:tblGrid>
      <w:tr w:rsidR="0060373E" w14:paraId="07E20EE4" w14:textId="77777777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32623" w14:textId="1EA4C4D9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K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омитент</w:t>
            </w:r>
            <w:r w:rsidR="00C110A0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9AE223" w14:textId="630E9FBA" w:rsidR="00386781" w:rsidRDefault="00386781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386781" w14:paraId="78C63068" w14:textId="77777777">
        <w:trPr>
          <w:cantSplit/>
          <w:trHeight w:hRule="exact" w:val="57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200D2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60373E" w14:paraId="588598DA" w14:textId="77777777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3C07DB" w14:textId="4BD2015D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Валута: РСД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</w:p>
          <w:p w14:paraId="06D69E2D" w14:textId="77777777" w:rsidR="0060373E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Cyrl-R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Износ</w:t>
            </w:r>
          </w:p>
          <w:p w14:paraId="280642FD" w14:textId="11200876" w:rsidR="00386781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кредита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>_______________</w:t>
            </w:r>
          </w:p>
          <w:p w14:paraId="1344A301" w14:textId="1E4C55FB" w:rsidR="00386781" w:rsidRDefault="0060373E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Број рата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 xml:space="preserve"> ____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E0E97" w14:textId="71746F1C" w:rsidR="00386781" w:rsidRPr="0060373E" w:rsidRDefault="0060373E">
            <w:pPr>
              <w:rPr>
                <w:rFonts w:ascii="Arial" w:hAnsi="Arial" w:cs="Arial"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Ануитет:</w:t>
            </w:r>
          </w:p>
          <w:p w14:paraId="40F29DA8" w14:textId="530BFAD9" w:rsidR="00386781" w:rsidRDefault="0060373E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Номинална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__,__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%+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Белибор на дан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___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,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заокружено на дан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:0.00,</w:t>
            </w:r>
            <w:r w:rsidR="00BF601D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рочност</w:t>
            </w:r>
            <w:r w:rsidR="00BF601D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) 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sr-Cyrl-RS"/>
              </w:rPr>
              <w:t>ПРОПОРЦИОНАЛНИ метод на 360 дана</w:t>
            </w:r>
            <w:r w:rsidR="00C115A4">
              <w:rPr>
                <w:rFonts w:ascii="Arial" w:hAnsi="Arial" w:cs="Arial"/>
                <w:sz w:val="14"/>
                <w:szCs w:val="14"/>
                <w:lang w:val="en-US"/>
              </w:rPr>
              <w:t xml:space="preserve">. </w:t>
            </w:r>
          </w:p>
          <w:p w14:paraId="369717F7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F21B7" w14:textId="396D6E4E" w:rsidR="00386781" w:rsidRDefault="0060373E">
            <w:pPr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Каматна стопа је варијабилна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D5227" w14:textId="0ECD3D72" w:rsidR="00386781" w:rsidRDefault="0060373E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Ефективна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_____</w:t>
            </w:r>
            <w:r w:rsidR="00386781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%</w:t>
            </w:r>
          </w:p>
        </w:tc>
      </w:tr>
    </w:tbl>
    <w:p w14:paraId="1845D89C" w14:textId="77777777" w:rsidR="00386781" w:rsidRDefault="00386781">
      <w:pPr>
        <w:rPr>
          <w:sz w:val="16"/>
          <w:szCs w:val="16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3"/>
        <w:gridCol w:w="1130"/>
        <w:gridCol w:w="1221"/>
        <w:gridCol w:w="1222"/>
        <w:gridCol w:w="1222"/>
        <w:gridCol w:w="1222"/>
        <w:gridCol w:w="1222"/>
        <w:gridCol w:w="1134"/>
        <w:gridCol w:w="1337"/>
        <w:gridCol w:w="888"/>
        <w:gridCol w:w="1813"/>
        <w:gridCol w:w="1212"/>
        <w:gridCol w:w="1212"/>
      </w:tblGrid>
      <w:tr w:rsidR="00386781" w14:paraId="20ADA527" w14:textId="77777777" w:rsidTr="00D92F43">
        <w:trPr>
          <w:trHeight w:val="263"/>
          <w:jc w:val="center"/>
        </w:trPr>
        <w:tc>
          <w:tcPr>
            <w:tcW w:w="633" w:type="dxa"/>
            <w:vAlign w:val="center"/>
          </w:tcPr>
          <w:p w14:paraId="4A93A45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1130" w:type="dxa"/>
            <w:vAlign w:val="center"/>
          </w:tcPr>
          <w:p w14:paraId="1D14D5B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1221" w:type="dxa"/>
            <w:vAlign w:val="center"/>
          </w:tcPr>
          <w:p w14:paraId="43573F6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1222" w:type="dxa"/>
            <w:vAlign w:val="center"/>
          </w:tcPr>
          <w:p w14:paraId="0527D9D7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1222" w:type="dxa"/>
            <w:vAlign w:val="center"/>
          </w:tcPr>
          <w:p w14:paraId="64DCBFE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1222" w:type="dxa"/>
            <w:vAlign w:val="center"/>
          </w:tcPr>
          <w:p w14:paraId="03BB06F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1222" w:type="dxa"/>
            <w:vAlign w:val="center"/>
          </w:tcPr>
          <w:p w14:paraId="390709D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1134" w:type="dxa"/>
            <w:vAlign w:val="center"/>
          </w:tcPr>
          <w:p w14:paraId="5E1194AF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1337" w:type="dxa"/>
            <w:vAlign w:val="center"/>
          </w:tcPr>
          <w:p w14:paraId="6381E90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888" w:type="dxa"/>
            <w:vAlign w:val="center"/>
          </w:tcPr>
          <w:p w14:paraId="09D550CB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1813" w:type="dxa"/>
            <w:vAlign w:val="center"/>
          </w:tcPr>
          <w:p w14:paraId="5789256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1212" w:type="dxa"/>
            <w:vAlign w:val="center"/>
          </w:tcPr>
          <w:p w14:paraId="436CE052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1212" w:type="dxa"/>
            <w:vAlign w:val="center"/>
          </w:tcPr>
          <w:p w14:paraId="42E685F3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13</w:t>
            </w:r>
          </w:p>
        </w:tc>
      </w:tr>
    </w:tbl>
    <w:p w14:paraId="40A595E5" w14:textId="77777777" w:rsidR="00386781" w:rsidRDefault="00386781">
      <w:pPr>
        <w:rPr>
          <w:sz w:val="8"/>
          <w:szCs w:val="8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2"/>
        <w:gridCol w:w="1132"/>
        <w:gridCol w:w="1221"/>
        <w:gridCol w:w="1222"/>
        <w:gridCol w:w="1222"/>
        <w:gridCol w:w="1222"/>
        <w:gridCol w:w="1222"/>
        <w:gridCol w:w="1134"/>
        <w:gridCol w:w="1336"/>
        <w:gridCol w:w="889"/>
        <w:gridCol w:w="1812"/>
        <w:gridCol w:w="1212"/>
        <w:gridCol w:w="1212"/>
      </w:tblGrid>
      <w:tr w:rsidR="00386781" w14:paraId="057D1396" w14:textId="77777777" w:rsidTr="00D92F43">
        <w:trPr>
          <w:jc w:val="center"/>
        </w:trPr>
        <w:tc>
          <w:tcPr>
            <w:tcW w:w="632" w:type="dxa"/>
            <w:vAlign w:val="center"/>
          </w:tcPr>
          <w:p w14:paraId="2B744C08" w14:textId="0D0D58E1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Период</w:t>
            </w:r>
          </w:p>
        </w:tc>
        <w:tc>
          <w:tcPr>
            <w:tcW w:w="1132" w:type="dxa"/>
            <w:vAlign w:val="center"/>
          </w:tcPr>
          <w:p w14:paraId="323E2728" w14:textId="34FC8CB1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Датум доспећа</w:t>
            </w:r>
          </w:p>
        </w:tc>
        <w:tc>
          <w:tcPr>
            <w:tcW w:w="1221" w:type="dxa"/>
            <w:vAlign w:val="center"/>
          </w:tcPr>
          <w:p w14:paraId="29DD993B" w14:textId="030E0EB2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Исплата кредита</w:t>
            </w:r>
          </w:p>
        </w:tc>
        <w:tc>
          <w:tcPr>
            <w:tcW w:w="1222" w:type="dxa"/>
            <w:vAlign w:val="center"/>
          </w:tcPr>
          <w:p w14:paraId="481CF507" w14:textId="621927AA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исплате</w:t>
            </w:r>
          </w:p>
        </w:tc>
        <w:tc>
          <w:tcPr>
            <w:tcW w:w="1222" w:type="dxa"/>
            <w:vAlign w:val="center"/>
          </w:tcPr>
          <w:p w14:paraId="19F0E211" w14:textId="1511967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Ануитет</w:t>
            </w:r>
          </w:p>
        </w:tc>
        <w:tc>
          <w:tcPr>
            <w:tcW w:w="1222" w:type="dxa"/>
            <w:vAlign w:val="center"/>
          </w:tcPr>
          <w:p w14:paraId="05643496" w14:textId="548B2E3C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главнице</w:t>
            </w:r>
          </w:p>
        </w:tc>
        <w:tc>
          <w:tcPr>
            <w:tcW w:w="1222" w:type="dxa"/>
            <w:vAlign w:val="center"/>
          </w:tcPr>
          <w:p w14:paraId="31BDE882" w14:textId="2E8AE1EE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камате</w:t>
            </w:r>
          </w:p>
        </w:tc>
        <w:tc>
          <w:tcPr>
            <w:tcW w:w="1134" w:type="dxa"/>
            <w:vAlign w:val="center"/>
          </w:tcPr>
          <w:p w14:paraId="1B81F5DA" w14:textId="1550B51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Уплате/трошкови</w:t>
            </w:r>
          </w:p>
        </w:tc>
        <w:tc>
          <w:tcPr>
            <w:tcW w:w="1336" w:type="dxa"/>
            <w:vAlign w:val="center"/>
          </w:tcPr>
          <w:p w14:paraId="0F153D6A" w14:textId="4349E65E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Стање кредита</w:t>
            </w:r>
          </w:p>
        </w:tc>
        <w:tc>
          <w:tcPr>
            <w:tcW w:w="889" w:type="dxa"/>
            <w:vAlign w:val="center"/>
          </w:tcPr>
          <w:p w14:paraId="786BF3B8" w14:textId="74B88259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Токови новчаног депозита (колатерал)</w:t>
            </w:r>
          </w:p>
        </w:tc>
        <w:tc>
          <w:tcPr>
            <w:tcW w:w="1812" w:type="dxa"/>
            <w:vAlign w:val="center"/>
          </w:tcPr>
          <w:p w14:paraId="6071C391" w14:textId="7E902BC3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Опис</w:t>
            </w:r>
          </w:p>
        </w:tc>
        <w:tc>
          <w:tcPr>
            <w:tcW w:w="1212" w:type="dxa"/>
            <w:vAlign w:val="center"/>
          </w:tcPr>
          <w:p w14:paraId="037C4AE6" w14:textId="69B1C343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Нето новчани ток</w:t>
            </w:r>
          </w:p>
        </w:tc>
        <w:tc>
          <w:tcPr>
            <w:tcW w:w="1212" w:type="dxa"/>
            <w:vAlign w:val="center"/>
          </w:tcPr>
          <w:p w14:paraId="25FD679F" w14:textId="2BE43424" w:rsidR="00386781" w:rsidRPr="0060373E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Дисконтовани нето новчани ток</w:t>
            </w:r>
          </w:p>
        </w:tc>
      </w:tr>
      <w:tr w:rsidR="00386781" w14:paraId="4FA6B274" w14:textId="77777777" w:rsidTr="00D92F43">
        <w:trPr>
          <w:jc w:val="center"/>
        </w:trPr>
        <w:tc>
          <w:tcPr>
            <w:tcW w:w="632" w:type="dxa"/>
          </w:tcPr>
          <w:p w14:paraId="2A650649" w14:textId="4FAF364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0AED91E" w14:textId="26CCF04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ECC0906" w14:textId="1E57BBD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482FCB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0255C4F" w14:textId="0D700A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453112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C5BF7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A4EF7D8" w14:textId="6D5FC0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286FB7B" w14:textId="7B119A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F6A4147" w14:textId="784B47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A56FEFC" w14:textId="04B6EA6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80F13F" w14:textId="4DCE76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BB3E6B6" w14:textId="0350CC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1D40DA" w14:paraId="65C89F3D" w14:textId="77777777" w:rsidTr="00D92F43">
        <w:trPr>
          <w:jc w:val="center"/>
        </w:trPr>
        <w:tc>
          <w:tcPr>
            <w:tcW w:w="632" w:type="dxa"/>
          </w:tcPr>
          <w:p w14:paraId="24C0CEC8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3C98342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4BD421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B9D07ED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246094F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3DFD8FE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D945213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E1D9FE2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8B7A0B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ED5C2C7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99E0A68" w14:textId="77777777" w:rsidR="001D40DA" w:rsidRDefault="001D40DA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F0227E0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0C08C0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E841028" w14:textId="77777777" w:rsidTr="00D92F43">
        <w:trPr>
          <w:jc w:val="center"/>
        </w:trPr>
        <w:tc>
          <w:tcPr>
            <w:tcW w:w="632" w:type="dxa"/>
          </w:tcPr>
          <w:p w14:paraId="4EB201DA" w14:textId="57B02F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DFDE9C1" w14:textId="5B57F07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0FD579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1745A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D8F2A9" w14:textId="642E329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21E0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A7D5B5" w14:textId="5EC5C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4BE335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C40EA9" w14:textId="182858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F73278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FBF9652" w14:textId="646880F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3F69770" w14:textId="65D982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1C80C1" w14:textId="2BC95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0910F88" w14:textId="77777777" w:rsidTr="00D92F43">
        <w:trPr>
          <w:jc w:val="center"/>
        </w:trPr>
        <w:tc>
          <w:tcPr>
            <w:tcW w:w="632" w:type="dxa"/>
          </w:tcPr>
          <w:p w14:paraId="7B6C902A" w14:textId="29E1F43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EE39FF6" w14:textId="59E10DF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D7C47D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DD6BD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7EAAF6" w14:textId="2DDB874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6717E6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B0A0F00" w14:textId="489F99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EE62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3569FC8" w14:textId="5948603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D3C623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091D346" w14:textId="4297EC1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562C35F" w14:textId="34A540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8EE1463" w14:textId="1D1E761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3B3D8BF" w14:textId="77777777" w:rsidTr="00D92F43">
        <w:trPr>
          <w:jc w:val="center"/>
        </w:trPr>
        <w:tc>
          <w:tcPr>
            <w:tcW w:w="632" w:type="dxa"/>
          </w:tcPr>
          <w:p w14:paraId="280D87A9" w14:textId="1B9E05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2A1A1B2A" w14:textId="02B9592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690D9A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DFA826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E69A619" w14:textId="1A607D7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615F08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2B8ACDA" w14:textId="3A5643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1CC0A2E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BAF382A" w14:textId="3DB0952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C0A789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8C18183" w14:textId="722CD9E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2926936" w14:textId="68DC9AD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5DB28AA" w14:textId="5C634F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69E1958" w14:textId="77777777" w:rsidTr="00D92F43">
        <w:trPr>
          <w:jc w:val="center"/>
        </w:trPr>
        <w:tc>
          <w:tcPr>
            <w:tcW w:w="632" w:type="dxa"/>
          </w:tcPr>
          <w:p w14:paraId="058F132C" w14:textId="304C00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DF3528" w14:textId="2DB5BE2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A0725E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F452D95" w14:textId="27DB937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BF2AF48" w14:textId="4F0C59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83B2443" w14:textId="79EE890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EB06A4" w14:textId="4681BA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66A956D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F333E4" w14:textId="66E3A6C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A1A7BA2" w14:textId="202C847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505CC78" w14:textId="7FC4137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A81F088" w14:textId="21E5964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5F5828D" w14:textId="184ECB9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FAA94C5" w14:textId="77777777" w:rsidTr="00D92F43">
        <w:trPr>
          <w:jc w:val="center"/>
        </w:trPr>
        <w:tc>
          <w:tcPr>
            <w:tcW w:w="632" w:type="dxa"/>
          </w:tcPr>
          <w:p w14:paraId="7A3EE855" w14:textId="028E36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A63FAE4" w14:textId="32CD21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89CD9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462AA1A" w14:textId="6A8607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8248B54" w14:textId="7E219C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D01CDDC" w14:textId="4E6119A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943618A" w14:textId="143EF59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01C5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3F6F5BE" w14:textId="68E0D4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43E470C" w14:textId="1471B2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4388D12" w14:textId="5B8B9220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888D317" w14:textId="226D70C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416F464" w14:textId="6EADF3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F425FBD" w14:textId="77777777" w:rsidTr="00D92F43">
        <w:trPr>
          <w:jc w:val="center"/>
        </w:trPr>
        <w:tc>
          <w:tcPr>
            <w:tcW w:w="632" w:type="dxa"/>
          </w:tcPr>
          <w:p w14:paraId="3E1A0788" w14:textId="6AE27B4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79FCE91" w14:textId="3892981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8C4423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2CA134" w14:textId="27A9CF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311957" w14:textId="398B14C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A5E317" w14:textId="1E5B8F0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405C3F1" w14:textId="51B4C0F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C3AE58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A84DC0B" w14:textId="743FE1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5FA3D9B" w14:textId="18C5B8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C1A3236" w14:textId="04BB1949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404FF5B" w14:textId="5564526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EC539AD" w14:textId="24D689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9AA18A7" w14:textId="77777777" w:rsidTr="00D92F43">
        <w:trPr>
          <w:jc w:val="center"/>
        </w:trPr>
        <w:tc>
          <w:tcPr>
            <w:tcW w:w="632" w:type="dxa"/>
          </w:tcPr>
          <w:p w14:paraId="105FB0DA" w14:textId="242108C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421050D8" w14:textId="58E3542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06FA4A6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054CC0" w14:textId="22E226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55E3AD7" w14:textId="4217B75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B0422D2" w14:textId="0F9E2C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B8AE86" w14:textId="020186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00C3B8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0544C49" w14:textId="2E9E17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CFF66BC" w14:textId="51F7E87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D150872" w14:textId="66331D4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AF1E891" w14:textId="01EC6D8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73AC68" w14:textId="0DA15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4078E6C8" w14:textId="77777777" w:rsidTr="00D92F43">
        <w:trPr>
          <w:jc w:val="center"/>
        </w:trPr>
        <w:tc>
          <w:tcPr>
            <w:tcW w:w="632" w:type="dxa"/>
          </w:tcPr>
          <w:p w14:paraId="6D8096B5" w14:textId="641AC1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9228800" w14:textId="6DCCC7D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CC857B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CDA0116" w14:textId="3DB898D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68A1A1" w14:textId="0D5981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30D620D" w14:textId="5F7E5A4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7747EB" w14:textId="78E760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20EDFE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AF80F3" w14:textId="39E09C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F2A552" w14:textId="5AF9BD5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9BD30BA" w14:textId="0E33240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A0325A9" w14:textId="0C35FC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5C8B948" w14:textId="225AB09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46291BD" w14:textId="77777777" w:rsidTr="00D92F43">
        <w:trPr>
          <w:jc w:val="center"/>
        </w:trPr>
        <w:tc>
          <w:tcPr>
            <w:tcW w:w="632" w:type="dxa"/>
          </w:tcPr>
          <w:p w14:paraId="793A6882" w14:textId="634695F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0C84BF8" w14:textId="6503F1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F1755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49BBA6" w14:textId="1D29BB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0B09DC2" w14:textId="1505DE3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2A0D5C6" w14:textId="421AB10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F35CC8C" w14:textId="4FC7E14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DF4DE0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5F5A4EF" w14:textId="459066E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BC50CC3" w14:textId="63FB950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11876790" w14:textId="392F3B1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29CC72C" w14:textId="0439D1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3919DE1" w14:textId="71772E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1728C9D" w14:textId="77777777" w:rsidTr="00D92F43">
        <w:trPr>
          <w:jc w:val="center"/>
        </w:trPr>
        <w:tc>
          <w:tcPr>
            <w:tcW w:w="632" w:type="dxa"/>
          </w:tcPr>
          <w:p w14:paraId="747DC0B2" w14:textId="00BC7F1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7565FFB" w14:textId="02292D5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7ACE8A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F65A7DA" w14:textId="638BB8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9E552F4" w14:textId="4A98D0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DAC1EC0" w14:textId="541BD3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F2489DC" w14:textId="6E2673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27C99C2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C787F32" w14:textId="68C524E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5B4AB1C" w14:textId="7FAE9CD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F151415" w14:textId="65EE3D3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6B04B57" w14:textId="224256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446F6B1" w14:textId="25F4252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B1AB301" w14:textId="77777777" w:rsidTr="00D92F43">
        <w:trPr>
          <w:jc w:val="center"/>
        </w:trPr>
        <w:tc>
          <w:tcPr>
            <w:tcW w:w="632" w:type="dxa"/>
          </w:tcPr>
          <w:p w14:paraId="1289323D" w14:textId="2633DAD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459016A" w14:textId="127ED16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597FC4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2B5EF2F" w14:textId="5D549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A5AB2D" w14:textId="143556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6A4B3AA" w14:textId="511E587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78D6430" w14:textId="5E0DC3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664960B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80F9602" w14:textId="728B1E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78FAA28A" w14:textId="1D8AD7F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23A83D7" w14:textId="5035084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9E0A4BF" w14:textId="6A0801A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A1D24D5" w14:textId="5A64D9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309371C" w14:textId="77777777" w:rsidTr="00D92F43">
        <w:trPr>
          <w:jc w:val="center"/>
        </w:trPr>
        <w:tc>
          <w:tcPr>
            <w:tcW w:w="632" w:type="dxa"/>
          </w:tcPr>
          <w:p w14:paraId="7A520CF8" w14:textId="12B9A9F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8C87D9B" w14:textId="747049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E87725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3AFF1A" w14:textId="315066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594D9B" w14:textId="462FC2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02FFE3" w14:textId="0389528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A1F735E" w14:textId="0C6B182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399B71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B10B974" w14:textId="2F0FCE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BA76C6A" w14:textId="5586CA6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0F6C6BF" w14:textId="784DA38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33559F" w14:textId="1E8F3E1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A686C21" w14:textId="2E5F716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26C224F" w14:textId="77777777" w:rsidTr="00D92F43">
        <w:trPr>
          <w:jc w:val="center"/>
        </w:trPr>
        <w:tc>
          <w:tcPr>
            <w:tcW w:w="632" w:type="dxa"/>
          </w:tcPr>
          <w:p w14:paraId="6393F03B" w14:textId="6C2D3DA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D73F714" w14:textId="72B6DC4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4DA867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E657904" w14:textId="4AA3386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5E07CF9" w14:textId="023F1F5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27334C" w14:textId="66706E2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7D875" w14:textId="307DD5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67BEE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61422F9" w14:textId="2752D9E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D8E8FFC" w14:textId="13FB35F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136951B" w14:textId="71E25C4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6030F7D" w14:textId="512E223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E7610B8" w14:textId="77BAB7E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5293C04" w14:textId="77777777" w:rsidTr="00D92F43">
        <w:trPr>
          <w:jc w:val="center"/>
        </w:trPr>
        <w:tc>
          <w:tcPr>
            <w:tcW w:w="632" w:type="dxa"/>
          </w:tcPr>
          <w:p w14:paraId="796D04C4" w14:textId="72DAEEE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5CCBC3" w14:textId="0881B3C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101DBB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57008E" w14:textId="6F57707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BD11D8" w14:textId="4A6066E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623F2B" w14:textId="3250372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31E3B33" w14:textId="45D9098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D1E08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3A076EF" w14:textId="4BEC5DD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4DFF9660" w14:textId="27A04E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138BBC3" w14:textId="0623D49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8880E57" w14:textId="6AE24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9B0C06" w14:textId="1EA2E97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80E9C9F" w14:textId="77777777" w:rsidTr="00D92F43">
        <w:trPr>
          <w:jc w:val="center"/>
        </w:trPr>
        <w:tc>
          <w:tcPr>
            <w:tcW w:w="632" w:type="dxa"/>
          </w:tcPr>
          <w:p w14:paraId="09F0266B" w14:textId="3893D89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FE9CDA" w14:textId="3505BF9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ED44A10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2A0CC0" w14:textId="090237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537D96B" w14:textId="0A6CB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A9CDC80" w14:textId="2F4BCFB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EC3F34A" w14:textId="681601B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59411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6122D5B6" w14:textId="5F4152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106D9677" w14:textId="319293E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732038F" w14:textId="754D4D1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4BF64DC" w14:textId="09A761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D8D1295" w14:textId="540CC9D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6E3774E" w14:textId="77777777" w:rsidTr="00D92F43">
        <w:trPr>
          <w:jc w:val="center"/>
        </w:trPr>
        <w:tc>
          <w:tcPr>
            <w:tcW w:w="632" w:type="dxa"/>
          </w:tcPr>
          <w:p w14:paraId="039B45F9" w14:textId="560011D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6D81C7F" w14:textId="6611DAB4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BCA396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80A368E" w14:textId="6FFD5E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ADBE09E" w14:textId="6E4F36F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44F121" w14:textId="0A515C5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E34FC4" w14:textId="2A5B442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77BE5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2CDC28E" w14:textId="7AE1252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ADAF34" w14:textId="4BC5B5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4275434" w14:textId="27B4524A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3D62177" w14:textId="03B3E7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8CE8C26" w14:textId="1AE950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18FABCD" w14:textId="77777777" w:rsidTr="00D92F43">
        <w:trPr>
          <w:jc w:val="center"/>
        </w:trPr>
        <w:tc>
          <w:tcPr>
            <w:tcW w:w="632" w:type="dxa"/>
          </w:tcPr>
          <w:p w14:paraId="4F64BB95" w14:textId="14C528FF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7D3192" w14:textId="369888C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BE3A4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1F2387" w14:textId="06DBBA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A2B435" w14:textId="587E78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CE817A5" w14:textId="3C5D0B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EDFC5DF" w14:textId="175895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9B6C6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3FAD79B" w14:textId="0B6E08E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92E16CC" w14:textId="7EE0A6D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82D6082" w14:textId="45F90FD1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FDC313F" w14:textId="4BEFB4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5A0571" w14:textId="5BB8646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4918D9EA" w14:textId="77777777" w:rsidR="00386781" w:rsidRDefault="00386781">
      <w:pPr>
        <w:rPr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1759"/>
        <w:gridCol w:w="1221"/>
        <w:gridCol w:w="1219"/>
        <w:gridCol w:w="1236"/>
        <w:gridCol w:w="1218"/>
        <w:gridCol w:w="1219"/>
        <w:gridCol w:w="1126"/>
        <w:gridCol w:w="1017"/>
        <w:gridCol w:w="1219"/>
        <w:gridCol w:w="1811"/>
        <w:gridCol w:w="1219"/>
        <w:gridCol w:w="1204"/>
      </w:tblGrid>
      <w:tr w:rsidR="00386781" w14:paraId="298A6034" w14:textId="77777777">
        <w:trPr>
          <w:cantSplit/>
          <w:jc w:val="center"/>
        </w:trPr>
        <w:tc>
          <w:tcPr>
            <w:tcW w:w="1501" w:type="dxa"/>
          </w:tcPr>
          <w:p w14:paraId="596CD4AD" w14:textId="20E42440" w:rsidR="00386781" w:rsidRDefault="0060373E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t>Укупно</w:t>
            </w:r>
            <w:r w:rsidR="00386781">
              <w:rPr>
                <w:rFonts w:ascii="Arial" w:hAnsi="Arial" w:cs="Arial"/>
                <w:b/>
                <w:bCs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042" w:type="dxa"/>
            <w:tcMar>
              <w:right w:w="17" w:type="dxa"/>
            </w:tcMar>
            <w:vAlign w:val="center"/>
          </w:tcPr>
          <w:p w14:paraId="3F27D58D" w14:textId="716E04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763860DB" w14:textId="2671A90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55" w:type="dxa"/>
            <w:tcMar>
              <w:right w:w="17" w:type="dxa"/>
            </w:tcMar>
            <w:vAlign w:val="center"/>
          </w:tcPr>
          <w:p w14:paraId="6BE89B35" w14:textId="35E828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0" w:type="dxa"/>
            <w:tcMar>
              <w:right w:w="17" w:type="dxa"/>
            </w:tcMar>
            <w:vAlign w:val="center"/>
          </w:tcPr>
          <w:p w14:paraId="55971E96" w14:textId="786781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217D54B5" w14:textId="466053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tcMar>
              <w:right w:w="17" w:type="dxa"/>
            </w:tcMar>
            <w:vAlign w:val="center"/>
          </w:tcPr>
          <w:p w14:paraId="60277307" w14:textId="08ABEA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68" w:type="dxa"/>
            <w:tcMar>
              <w:right w:w="17" w:type="dxa"/>
            </w:tcMar>
            <w:vAlign w:val="center"/>
          </w:tcPr>
          <w:p w14:paraId="6474B420" w14:textId="237CE00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6C2F0EA2" w14:textId="655FB3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546" w:type="dxa"/>
          </w:tcPr>
          <w:p w14:paraId="645142F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1C8360D7" w14:textId="1E6D62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28" w:type="dxa"/>
            <w:tcMar>
              <w:right w:w="17" w:type="dxa"/>
            </w:tcMar>
            <w:vAlign w:val="center"/>
          </w:tcPr>
          <w:p w14:paraId="7726E0C8" w14:textId="07E95BA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3C9974FF" w14:textId="36E436F2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  <w:r w:rsidR="0060373E">
        <w:rPr>
          <w:rFonts w:ascii="Arial" w:hAnsi="Arial" w:cs="Arial"/>
          <w:sz w:val="16"/>
          <w:szCs w:val="16"/>
          <w:lang w:val="sr-Cyrl-RS"/>
        </w:rPr>
        <w:t>Напомена</w:t>
      </w:r>
      <w:r>
        <w:rPr>
          <w:rFonts w:ascii="Arial" w:hAnsi="Arial" w:cs="Arial"/>
          <w:sz w:val="16"/>
          <w:szCs w:val="16"/>
          <w:lang w:val="sr-Latn-CS"/>
        </w:rPr>
        <w:t>:</w:t>
      </w:r>
      <w:r w:rsidR="0060373E">
        <w:rPr>
          <w:rFonts w:ascii="Arial" w:hAnsi="Arial" w:cs="Arial"/>
          <w:sz w:val="16"/>
          <w:szCs w:val="16"/>
          <w:lang w:val="sr-Cyrl-RS"/>
        </w:rPr>
        <w:t xml:space="preserve"> Исказана ефективна каматна стопа важећа је на датум израде плана отплате</w:t>
      </w:r>
      <w:r w:rsidR="0060373E">
        <w:rPr>
          <w:rFonts w:ascii="Arial" w:hAnsi="Arial" w:cs="Arial"/>
          <w:sz w:val="16"/>
          <w:szCs w:val="16"/>
          <w:lang w:val="sr-Latn-CS"/>
        </w:rPr>
        <w:t xml:space="preserve"> </w:t>
      </w:r>
      <w:r>
        <w:rPr>
          <w:rFonts w:ascii="Arial" w:hAnsi="Arial" w:cs="Arial"/>
          <w:sz w:val="16"/>
          <w:szCs w:val="16"/>
          <w:lang w:val="sr-Latn-CS"/>
        </w:rPr>
        <w:t xml:space="preserve"> (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_____</w:t>
      </w:r>
      <w:r>
        <w:rPr>
          <w:rFonts w:ascii="Arial" w:hAnsi="Arial" w:cs="Arial"/>
          <w:sz w:val="16"/>
          <w:szCs w:val="16"/>
          <w:lang w:val="sr-Latn-CS"/>
        </w:rPr>
        <w:t>).</w:t>
      </w:r>
    </w:p>
    <w:p w14:paraId="662A26C3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</w:p>
    <w:p w14:paraId="7A1DF5A8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</w:p>
    <w:tbl>
      <w:tblPr>
        <w:tblW w:w="47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27"/>
        <w:gridCol w:w="5820"/>
        <w:gridCol w:w="1455"/>
        <w:gridCol w:w="5820"/>
        <w:gridCol w:w="727"/>
      </w:tblGrid>
      <w:tr w:rsidR="00386781" w14:paraId="4A321E02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6A6620AB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03D06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03320785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72201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6C04C0A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  <w:tr w:rsidR="00386781" w14:paraId="17760508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FB60EA9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D64BB" w14:textId="6B4C4A6A" w:rsidR="00386781" w:rsidRPr="0060373E" w:rsidRDefault="0060373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потпис клијента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47EE0CCF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E47DB" w14:textId="71AB48F2" w:rsidR="00386781" w:rsidRPr="0060373E" w:rsidRDefault="0060373E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за Банку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2BC74A31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</w:tbl>
    <w:p w14:paraId="25ABC578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  <w:bookmarkStart w:id="0" w:name="_GoBack"/>
      <w:bookmarkEnd w:id="0"/>
    </w:p>
    <w:sectPr w:rsidR="00386781" w:rsidSect="000A4911">
      <w:headerReference w:type="default" r:id="rId6"/>
      <w:footerReference w:type="default" r:id="rId7"/>
      <w:pgSz w:w="16838" w:h="11906" w:orient="landscape" w:code="9"/>
      <w:pgMar w:top="907" w:right="680" w:bottom="907" w:left="680" w:header="567" w:footer="567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281D0" w14:textId="77777777" w:rsidR="00B744BA" w:rsidRDefault="00B744BA">
      <w:r>
        <w:separator/>
      </w:r>
    </w:p>
  </w:endnote>
  <w:endnote w:type="continuationSeparator" w:id="0">
    <w:p w14:paraId="18EAA5A4" w14:textId="77777777" w:rsidR="00B744BA" w:rsidRDefault="00B7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39905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9E7982" w14:textId="2621CF9A" w:rsidR="0021430A" w:rsidRDefault="002143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91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0714BBF" w14:textId="1EB2F10B" w:rsidR="00C11202" w:rsidRDefault="00C11202">
    <w:pPr>
      <w:pStyle w:val="Footer"/>
      <w:jc w:val="right"/>
      <w:rPr>
        <w:rFonts w:ascii="Arial" w:hAnsi="Arial" w:cs="Arial"/>
        <w:sz w:val="18"/>
        <w:szCs w:val="18"/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206B7" w14:textId="77777777" w:rsidR="00B744BA" w:rsidRDefault="00B744BA">
      <w:r>
        <w:separator/>
      </w:r>
    </w:p>
  </w:footnote>
  <w:footnote w:type="continuationSeparator" w:id="0">
    <w:p w14:paraId="24CBDF13" w14:textId="77777777" w:rsidR="00B744BA" w:rsidRDefault="00B7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AED8D" w14:textId="77777777" w:rsidR="005607BC" w:rsidRDefault="005607BC" w:rsidP="005607BC">
    <w:pPr>
      <w:pStyle w:val="Header"/>
    </w:pPr>
  </w:p>
  <w:p w14:paraId="45BDCD64" w14:textId="0E337590" w:rsidR="005607BC" w:rsidRDefault="005607BC" w:rsidP="00560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E9"/>
    <w:rsid w:val="00052979"/>
    <w:rsid w:val="000A4911"/>
    <w:rsid w:val="001D40DA"/>
    <w:rsid w:val="001E093E"/>
    <w:rsid w:val="0021430A"/>
    <w:rsid w:val="002D6607"/>
    <w:rsid w:val="002E02CA"/>
    <w:rsid w:val="00385AD0"/>
    <w:rsid w:val="00386781"/>
    <w:rsid w:val="003C11F9"/>
    <w:rsid w:val="004A70C2"/>
    <w:rsid w:val="005607BC"/>
    <w:rsid w:val="005E6AF4"/>
    <w:rsid w:val="005F3968"/>
    <w:rsid w:val="0060373E"/>
    <w:rsid w:val="006149E0"/>
    <w:rsid w:val="006313BD"/>
    <w:rsid w:val="006624EF"/>
    <w:rsid w:val="006F11A6"/>
    <w:rsid w:val="00786650"/>
    <w:rsid w:val="008142B9"/>
    <w:rsid w:val="00817B58"/>
    <w:rsid w:val="00856336"/>
    <w:rsid w:val="00962D8E"/>
    <w:rsid w:val="00984859"/>
    <w:rsid w:val="009D1AA4"/>
    <w:rsid w:val="009D5832"/>
    <w:rsid w:val="00A142E9"/>
    <w:rsid w:val="00A46109"/>
    <w:rsid w:val="00B200EE"/>
    <w:rsid w:val="00B744BA"/>
    <w:rsid w:val="00BF601D"/>
    <w:rsid w:val="00C110A0"/>
    <w:rsid w:val="00C11202"/>
    <w:rsid w:val="00C115A4"/>
    <w:rsid w:val="00C26633"/>
    <w:rsid w:val="00D346B9"/>
    <w:rsid w:val="00D64012"/>
    <w:rsid w:val="00D92F43"/>
    <w:rsid w:val="00E15D53"/>
    <w:rsid w:val="00E33AFB"/>
    <w:rsid w:val="00E91342"/>
    <w:rsid w:val="00EA21AA"/>
    <w:rsid w:val="00EC14D7"/>
    <w:rsid w:val="00EC42A5"/>
    <w:rsid w:val="00ED1C2B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E4CBBC"/>
  <w14:defaultImageDpi w14:val="0"/>
  <w15:docId w15:val="{07AD8D98-83F3-4542-A600-0C8CE97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right" w:pos="16020"/>
      </w:tabs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right" w:pos="16020"/>
      </w:tabs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Cambria"/>
      <w:b/>
      <w:bCs/>
      <w:i/>
      <w:iCs/>
      <w:sz w:val="28"/>
      <w:szCs w:val="28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sz w:val="26"/>
      <w:szCs w:val="26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imes New Roman" w:hAnsi="Times New Roman" w:cs="Times New Roman"/>
      <w:b/>
      <w:bCs/>
      <w:sz w:val="28"/>
      <w:szCs w:val="28"/>
      <w:lang w:val="en-GB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semiHidden/>
    <w:unhideWhenUsed/>
    <w:rsid w:val="00D6401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nhideWhenUsed/>
    <w:rsid w:val="00D64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D64012"/>
    <w:rPr>
      <w:rFonts w:ascii="Times New Roman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A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banke</vt:lpstr>
    </vt:vector>
  </TitlesOfParts>
  <Company>Dunav Banka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banke</dc:title>
  <dc:subject/>
  <dc:creator>Miroslav Katić</dc:creator>
  <cp:keywords/>
  <dc:description/>
  <cp:lastModifiedBy>Snezana Marinovic</cp:lastModifiedBy>
  <cp:revision>5</cp:revision>
  <cp:lastPrinted>2024-10-22T09:37:00Z</cp:lastPrinted>
  <dcterms:created xsi:type="dcterms:W3CDTF">2024-06-21T11:15:00Z</dcterms:created>
  <dcterms:modified xsi:type="dcterms:W3CDTF">2024-11-06T09:50:00Z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84fa54-65d2-46cb-96ea-f0915fe70a28_Enabled">
    <vt:lpwstr>true</vt:lpwstr>
  </property>
  <property fmtid="{D5CDD505-2E9C-101B-9397-08002B2CF9AE}" pid="3" name="MSIP_Label_f184fa54-65d2-46cb-96ea-f0915fe70a28_SetDate">
    <vt:lpwstr>2024-05-07T12:10:45Z</vt:lpwstr>
  </property>
  <property fmtid="{D5CDD505-2E9C-101B-9397-08002B2CF9AE}" pid="4" name="MSIP_Label_f184fa54-65d2-46cb-96ea-f0915fe70a28_Method">
    <vt:lpwstr>Privileged</vt:lpwstr>
  </property>
  <property fmtid="{D5CDD505-2E9C-101B-9397-08002B2CF9AE}" pid="5" name="MSIP_Label_f184fa54-65d2-46cb-96ea-f0915fe70a28_Name">
    <vt:lpwstr>f184fa54-65d2-46cb-96ea-f0915fe70a28</vt:lpwstr>
  </property>
  <property fmtid="{D5CDD505-2E9C-101B-9397-08002B2CF9AE}" pid="6" name="MSIP_Label_f184fa54-65d2-46cb-96ea-f0915fe70a28_SiteId">
    <vt:lpwstr>f9c061f4-1e6d-4456-a0fc-99bcca000996</vt:lpwstr>
  </property>
  <property fmtid="{D5CDD505-2E9C-101B-9397-08002B2CF9AE}" pid="7" name="MSIP_Label_f184fa54-65d2-46cb-96ea-f0915fe70a28_ActionId">
    <vt:lpwstr>5773ac47-ddac-4a7b-b7a0-a7cb97a6244a</vt:lpwstr>
  </property>
  <property fmtid="{D5CDD505-2E9C-101B-9397-08002B2CF9AE}" pid="8" name="MSIP_Label_f184fa54-65d2-46cb-96ea-f0915fe70a28_ContentBits">
    <vt:lpwstr>1</vt:lpwstr>
  </property>
</Properties>
</file>