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579" w:rsidRPr="00D228FA" w:rsidRDefault="00EE0579" w:rsidP="00DB059C">
      <w:pPr>
        <w:jc w:val="cente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ОБРАЗЛОЖЕЊА ОДСТУПАЊА</w:t>
      </w:r>
    </w:p>
    <w:p w:rsidR="00EE0579" w:rsidRPr="00D228FA" w:rsidRDefault="00EE0579" w:rsidP="0042633D">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Образложење одступања извршења буџета у односу на текуће апропријације даје се по појединим буџетским корисницима код којих је у табели приказано извршење различито од опредељених апропријација.</w:t>
      </w:r>
    </w:p>
    <w:p w:rsidR="00DB059C" w:rsidRPr="00D228FA" w:rsidRDefault="00DB059C" w:rsidP="0042633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1 НАРОДНА СКУПШТИНА</w:t>
      </w:r>
    </w:p>
    <w:p w:rsidR="00DB059C" w:rsidRPr="00D228FA" w:rsidRDefault="00DB059C" w:rsidP="00DB059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2101 - Политички систем</w:t>
      </w:r>
    </w:p>
    <w:p w:rsidR="00DB059C" w:rsidRPr="00D228FA" w:rsidRDefault="00DB059C" w:rsidP="00DB059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DB059C" w:rsidRPr="00D228FA" w:rsidRDefault="00DB059C" w:rsidP="00DB059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Вршење посланичке функције</w:t>
      </w:r>
    </w:p>
    <w:p w:rsidR="00DB059C" w:rsidRPr="00D228FA" w:rsidRDefault="00DB059C" w:rsidP="00DB059C">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17,96%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 Средства на овој позицији су у 2023. години, обезбеђена за паркирање свих народних посланика у јавним гаражама, из разлога што су радови на платоу испред Дома Народне скупштине на којем се паркирала већина народних посланика почели у 2021. години и још су били у току.</w:t>
      </w:r>
    </w:p>
    <w:p w:rsidR="00DB059C" w:rsidRPr="00D228FA" w:rsidRDefault="00DB059C" w:rsidP="00DB059C">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31,62%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DB059C" w:rsidRPr="00D228FA" w:rsidRDefault="00DB059C" w:rsidP="000B3242">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67,32%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није остварен.</w:t>
      </w:r>
    </w:p>
    <w:p w:rsidR="00DB059C" w:rsidRPr="00D228FA" w:rsidRDefault="00DB059C" w:rsidP="000B3242">
      <w:pPr>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73,82%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 Са ове позиције се плаћају остварене јубиларне награде.</w:t>
      </w:r>
    </w:p>
    <w:p w:rsidR="000B3242" w:rsidRPr="00D228FA" w:rsidRDefault="000B3242" w:rsidP="000B324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1.1 НАРОДНА СКУПШТИНА - СТРУЧНЕ СЛУЖБЕ</w:t>
      </w:r>
    </w:p>
    <w:p w:rsidR="000B3242" w:rsidRPr="00D228FA" w:rsidRDefault="000B3242" w:rsidP="000B324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2101 - Политички систем</w:t>
      </w:r>
    </w:p>
    <w:p w:rsidR="000B3242" w:rsidRPr="00D228FA" w:rsidRDefault="000B3242" w:rsidP="000B324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130 - Опште услуге</w:t>
      </w:r>
    </w:p>
    <w:p w:rsidR="00797F73" w:rsidRPr="00D228FA" w:rsidRDefault="000B3242" w:rsidP="00797F7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Подршка раду Републичке изборне комисије</w:t>
      </w:r>
    </w:p>
    <w:p w:rsidR="00797F73" w:rsidRPr="00D228FA" w:rsidRDefault="00797F73" w:rsidP="00797F7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sz w:val="24"/>
          <w:lang w:val="sr-Cyrl-RS"/>
        </w:rPr>
        <w:t>Извршење расхода од 1,16% у односу на планирана средства из буџета Републике Србије на апропријацији 413 - Накнаде у натури настало је из разлога</w:t>
      </w:r>
      <w:r w:rsidRPr="00D228FA">
        <w:rPr>
          <w:rFonts w:ascii="Times New Roman" w:eastAsia="Times New Roman" w:hAnsi="Times New Roman" w:cs="Times New Roman"/>
          <w:color w:val="000000"/>
          <w:sz w:val="24"/>
          <w:lang w:val="sr-Cyrl-RS" w:eastAsia="sr-Latn-RS"/>
        </w:rPr>
        <w:t xml:space="preserve"> што пројектовани број корисника права није остварен услед одржавања ванредних Парламентарних и локалних избора.</w:t>
      </w:r>
    </w:p>
    <w:p w:rsidR="00797F73" w:rsidRPr="00D228FA" w:rsidRDefault="00797F73" w:rsidP="00797F7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85,12% у односу на планирана средства из буџета Републике Србије на апр пријацији 421 - Стални трошкови, настало је из разлога што пројектовани број корисника права није остварен услед одржавања ванредних Парламентарних и локалних избора.</w:t>
      </w:r>
    </w:p>
    <w:p w:rsidR="00797F73" w:rsidRPr="00D228FA" w:rsidRDefault="00797F73" w:rsidP="004B7F5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65,40% у односу на планирана средства из буџета Републике Србије на апропријацији 422 - Трошкови путовања, настало је из разлога што пројектовани број корисника права није остварен услед одржавања ванредних Парламентарних и локалних избора.</w:t>
      </w:r>
    </w:p>
    <w:p w:rsidR="00797F73" w:rsidRPr="00D228FA" w:rsidRDefault="00797F73" w:rsidP="00797F7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40,74% у односу на планирана средства из буџета Републике Србије на апрогтријацији 423 - Услуге по уговору, настало је из разлога што пројектовани број корисника права није остварен услед одржавања ванредних Парламентарних и локалних избора.</w:t>
      </w:r>
    </w:p>
    <w:p w:rsidR="00797F73" w:rsidRPr="00D228FA" w:rsidRDefault="00797F73" w:rsidP="00797F7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59,93% у односу на планирана средства из буџета Републике Србије на апропријацији 426 – Материјал, настало је из разлога што пројектовани број корисника права није остварен услед одржавања ванредних Парламентарних и локалнох избора.</w:t>
      </w:r>
    </w:p>
    <w:p w:rsidR="00797F73" w:rsidRPr="00D228FA" w:rsidRDefault="00797F73" w:rsidP="00797F7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462 - Дотације међународним организацијама, настало је из разлога што пројектовани број корисника права није остварен услед одржавања ванредних Парламентарних и локалних избора.</w:t>
      </w:r>
    </w:p>
    <w:p w:rsidR="00797F73" w:rsidRPr="00D228FA" w:rsidRDefault="00797F73" w:rsidP="00797F73">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буцета Републике Србије на апропријацији 515 - Нематеријална имовина, настало је из разлога што пројектовани број корисника права није остварен услед одржавања ванредних Парламентарних и локалних избора.</w:t>
      </w:r>
    </w:p>
    <w:p w:rsidR="00797F73" w:rsidRPr="00D228FA" w:rsidRDefault="00797F73" w:rsidP="00797F7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w:t>
      </w:r>
      <w:r w:rsidR="005E12EF"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Стручна и административно - техничка подршка раду посланика</w:t>
      </w:r>
    </w:p>
    <w:p w:rsidR="005E12EF" w:rsidRPr="00D228FA" w:rsidRDefault="005E12EF" w:rsidP="005E12EF">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80,76% у односу на планирана средства из буџета Републике Србије на адропријацији 413 - Накнаде у натури, настало је зато што пројектовани број корцсника права није остварен. Са ове позиције се поред новчаних пакетића за децу запослених у Служби Народне скупштине, плаћа и додатак на исхрану (БОН) за запослене у Служби Народне скупштине у дане заседања Народне скупштине. С обзиром на одржавање ванредних Парламентарних и локалшх избора, број седница Народне скупштине био је знатно мањи од планираног.</w:t>
      </w:r>
    </w:p>
    <w:p w:rsidR="005E12EF" w:rsidRPr="00D228FA" w:rsidRDefault="005E12EF" w:rsidP="005E12EF">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86,36% у односу на планирана средства из буџета Републике Србије на апропријацији 415 - Накнаде трошкова за запослене, настало је зато што пројектовани број корисника права није остварен. Са ове позиције се плаћа Накнада трошкова за превоз на посао и са посла за запослене у Служби Народне скупштине. У току 2023 године био је већи број запослених на боловању у односу на пројектован (немогућност планирања броја запослених који ће бити на боловању).</w:t>
      </w:r>
    </w:p>
    <w:p w:rsidR="00DB059C" w:rsidRPr="00D228FA" w:rsidRDefault="005E12EF" w:rsidP="005E12EF">
      <w:pPr>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sz w:val="24"/>
          <w:lang w:val="sr-Cyrl-RS"/>
        </w:rPr>
        <w:t>Извршење расхода од 76,05% у односу на планирана средства из буџета Републике Србије на апропријацији 422 - Трошкови пуговања, настало је због изостатка броја пуговања запослених у иностранство услед ванредних Парламентарних и локалних избора.</w:t>
      </w:r>
    </w:p>
    <w:p w:rsidR="004C2213" w:rsidRPr="00D228FA" w:rsidRDefault="004C2213" w:rsidP="005E12E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3.9 СЛУЖБА ЗА УПРАВЉАЉЕ КАДРОВИМА</w:t>
      </w:r>
    </w:p>
    <w:p w:rsidR="004C2213" w:rsidRPr="00D228FA" w:rsidRDefault="004C2213" w:rsidP="00EE057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0606 – Подршка раду органа јавне управе</w:t>
      </w:r>
    </w:p>
    <w:p w:rsidR="004C2213" w:rsidRPr="00D228FA" w:rsidRDefault="004C2213" w:rsidP="00EE057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w:t>
      </w:r>
    </w:p>
    <w:p w:rsidR="004C2213" w:rsidRPr="00D228FA" w:rsidRDefault="004C2213" w:rsidP="00EE057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Развој људских ресурса</w:t>
      </w:r>
    </w:p>
    <w:p w:rsidR="001C3394" w:rsidRPr="00D228FA" w:rsidRDefault="001C3394" w:rsidP="001C3394">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00.00% у односу на планирана средства из буџета Републике Србије на апропријацији 414 - Социјална давања запосленима, настало је из разлога што није било потребе, а и Законом о изменама и допунама Закона о финансијској подршци породици са децом објављеном у „Службеном гласнику РС", број </w:t>
      </w:r>
      <w:r w:rsidRPr="00D228FA">
        <w:rPr>
          <w:rFonts w:ascii="Times New Roman" w:eastAsia="Times New Roman" w:hAnsi="Times New Roman" w:cs="Times New Roman"/>
          <w:color w:val="000000"/>
          <w:sz w:val="24"/>
          <w:lang w:val="sr-Cyrl-RS" w:eastAsia="sr-Latn-RS"/>
        </w:rPr>
        <w:lastRenderedPageBreak/>
        <w:t>50/2018. године, од 29.06.2018. године, ступио на снагу 30.06.2018. године, а примењује се од 01.07 2018. године.</w:t>
      </w:r>
    </w:p>
    <w:p w:rsidR="001C3394" w:rsidRPr="00D228FA" w:rsidRDefault="001C3394" w:rsidP="001C339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Подршка развоју функције управљања људским ресурсима</w:t>
      </w:r>
    </w:p>
    <w:p w:rsidR="001C3394" w:rsidRPr="00D228FA" w:rsidRDefault="001C3394" w:rsidP="001C339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42.67%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а и Законом о изменама и допунама Закона о финансијској подршци породици са децом објављеном у „Службеном гласнику РС", број 50/2018. године, од 29.06.2018. године, ступио на снагу 30.06.2018. године, а примењујње се од 01.07. 2018. године.</w:t>
      </w:r>
    </w:p>
    <w:p w:rsidR="001C3394" w:rsidRPr="00D228FA" w:rsidRDefault="001C3394" w:rsidP="00B90EC4">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85,85%</w:t>
      </w:r>
      <w:r w:rsidR="00B90EC4"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416 - Награде запосленима и остали посебни расходи у </w:t>
      </w:r>
      <w:r w:rsidRPr="00D228FA">
        <w:rPr>
          <w:rFonts w:ascii="Times New Roman" w:eastAsia="Times New Roman" w:hAnsi="Times New Roman" w:cs="Times New Roman"/>
          <w:color w:val="000000"/>
          <w:sz w:val="24"/>
          <w:lang w:val="sr-Cyrl-RS"/>
        </w:rPr>
        <w:drawing>
          <wp:inline distT="0" distB="0" distL="0" distR="0" wp14:anchorId="45E27A04" wp14:editId="1C6FD747">
            <wp:extent cx="3047" cy="3049"/>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3356" name="Picture 3356"/>
                    <pic:cNvPicPr/>
                  </pic:nvPicPr>
                  <pic:blipFill>
                    <a:blip r:embed="rId8"/>
                    <a:stretch>
                      <a:fillRect/>
                    </a:stretch>
                  </pic:blipFill>
                  <pic:spPr>
                    <a:xfrm>
                      <a:off x="0" y="0"/>
                      <a:ext cx="3047" cy="304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складу са просечном нето зарадом за месец децембар 2022. године, на основу које се обрачунава јубиларна награда која се исплатила у 2023. години (један запослени за 10 година).</w:t>
      </w:r>
    </w:p>
    <w:p w:rsidR="00B90EC4" w:rsidRPr="00D228FA" w:rsidRDefault="00B90EC4" w:rsidP="00B90EC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Администрација и управљање</w:t>
      </w:r>
    </w:p>
    <w:p w:rsidR="00B90EC4" w:rsidRPr="00D228FA" w:rsidRDefault="00B90EC4" w:rsidP="00B90EC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78.19%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а и Законом о изменама и допунама Закона о финансијској подршци породици са децом објављеном у „Службеном гласнику РС“, број 50/2018. године, од 29.06.2018. године, ступио на снагу 30.06.2018. године, а примењује се од 01.07. 2018. године.</w:t>
      </w:r>
      <w:r w:rsidRPr="00D228FA">
        <w:rPr>
          <w:rFonts w:ascii="Times New Roman" w:eastAsia="Times New Roman" w:hAnsi="Times New Roman" w:cs="Times New Roman"/>
          <w:color w:val="000000"/>
          <w:sz w:val="24"/>
          <w:lang w:val="sr-Cyrl-RS"/>
        </w:rPr>
        <w:drawing>
          <wp:inline distT="0" distB="0" distL="0" distR="0" wp14:anchorId="5F151D12" wp14:editId="48092B08">
            <wp:extent cx="3048" cy="3049"/>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3357" name="Picture 3357"/>
                    <pic:cNvPicPr/>
                  </pic:nvPicPr>
                  <pic:blipFill>
                    <a:blip r:embed="rId9"/>
                    <a:stretch>
                      <a:fillRect/>
                    </a:stretch>
                  </pic:blipFill>
                  <pic:spPr>
                    <a:xfrm>
                      <a:off x="0" y="0"/>
                      <a:ext cx="3048" cy="3049"/>
                    </a:xfrm>
                    <a:prstGeom prst="rect">
                      <a:avLst/>
                    </a:prstGeom>
                  </pic:spPr>
                </pic:pic>
              </a:graphicData>
            </a:graphic>
          </wp:inline>
        </w:drawing>
      </w:r>
    </w:p>
    <w:p w:rsidR="00B90EC4" w:rsidRPr="00D228FA" w:rsidRDefault="00B90EC4" w:rsidP="00B90EC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87,84% у односу на планирана средства из буџета </w:t>
      </w:r>
      <w:r w:rsidRPr="00D228FA">
        <w:rPr>
          <w:rFonts w:ascii="Times New Roman" w:eastAsia="Times New Roman" w:hAnsi="Times New Roman" w:cs="Times New Roman"/>
          <w:color w:val="000000"/>
          <w:sz w:val="24"/>
          <w:lang w:val="sr-Cyrl-RS"/>
        </w:rPr>
        <w:drawing>
          <wp:inline distT="0" distB="0" distL="0" distR="0" wp14:anchorId="4FCE24D5" wp14:editId="3267CEF4">
            <wp:extent cx="3048" cy="3049"/>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3358" name="Picture 3358"/>
                    <pic:cNvPicPr/>
                  </pic:nvPicPr>
                  <pic:blipFill>
                    <a:blip r:embed="rId10"/>
                    <a:stretch>
                      <a:fillRect/>
                    </a:stretch>
                  </pic:blipFill>
                  <pic:spPr>
                    <a:xfrm>
                      <a:off x="0" y="0"/>
                      <a:ext cx="3048" cy="304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Републике Србије на апропријацији 415 - Накнаде трошкова за запослене, из разлога што је снижен износ месечне карте у градском превозу.</w:t>
      </w:r>
    </w:p>
    <w:p w:rsidR="00B90EC4" w:rsidRPr="00D228FA" w:rsidRDefault="00B90EC4" w:rsidP="00B90EC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w:t>
      </w:r>
      <w:r w:rsidR="005A3EDC" w:rsidRPr="00D228FA">
        <w:rPr>
          <w:rFonts w:ascii="Times New Roman" w:eastAsia="Times New Roman" w:hAnsi="Times New Roman" w:cs="Times New Roman"/>
          <w:color w:val="000000"/>
          <w:sz w:val="24"/>
          <w:lang w:val="sr-Cyrl-RS" w:eastAsia="sr-Latn-RS"/>
        </w:rPr>
        <w:t xml:space="preserve"> расхода од 88,</w:t>
      </w:r>
      <w:r w:rsidRPr="00D228FA">
        <w:rPr>
          <w:rFonts w:ascii="Times New Roman" w:eastAsia="Times New Roman" w:hAnsi="Times New Roman" w:cs="Times New Roman"/>
          <w:color w:val="000000"/>
          <w:sz w:val="24"/>
          <w:lang w:val="sr-Cyrl-RS" w:eastAsia="sr-Latn-RS"/>
        </w:rPr>
        <w:t>14% у односу на планирана средства из буџета Републике Србије на апропријацији 421 - Трошкови путовања у складу са економичнијем планирању расхода на наведеној економској класификацији током буџетске 2023. године.</w:t>
      </w:r>
    </w:p>
    <w:p w:rsidR="005A3EDC" w:rsidRPr="00D228FA" w:rsidRDefault="005A3EDC" w:rsidP="005A3ED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60,97% у односу на планирана средства из буџета Републике Србије на апропријацији 422 - Трошкови путовања у складу са потребама за </w:t>
      </w:r>
      <w:r w:rsidRPr="00D228FA">
        <w:rPr>
          <w:rFonts w:ascii="Times New Roman" w:eastAsia="Times New Roman" w:hAnsi="Times New Roman" w:cs="Times New Roman"/>
          <w:color w:val="000000"/>
          <w:sz w:val="24"/>
          <w:lang w:val="sr-Cyrl-RS"/>
        </w:rPr>
        <w:drawing>
          <wp:inline distT="0" distB="0" distL="0" distR="0" wp14:anchorId="2E49C6A1" wp14:editId="5F55D9F1">
            <wp:extent cx="3048" cy="3049"/>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3359" name="Picture 3359"/>
                    <pic:cNvPicPr/>
                  </pic:nvPicPr>
                  <pic:blipFill>
                    <a:blip r:embed="rId11"/>
                    <a:stretch>
                      <a:fillRect/>
                    </a:stretch>
                  </pic:blipFill>
                  <pic:spPr>
                    <a:xfrm>
                      <a:off x="0" y="0"/>
                      <a:ext cx="3048" cy="304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службеним путовањима током буџетске 2023. године.</w:t>
      </w:r>
    </w:p>
    <w:p w:rsidR="005A3EDC" w:rsidRPr="00D228FA" w:rsidRDefault="005A3EDC" w:rsidP="005A3EDC">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60,38% у односу на планирана средства из буџета Републике Србије на апропријацији 485 - Накнада штете за повреде или штету нанету од стране државних органа.</w:t>
      </w:r>
    </w:p>
    <w:p w:rsidR="003D41BC" w:rsidRPr="00D228FA" w:rsidRDefault="003D41BC" w:rsidP="003D41B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3.11 АВИО</w:t>
      </w:r>
      <w:r w:rsidR="0042633D"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w:t>
      </w:r>
      <w:r w:rsidR="0042633D"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СЛУЖБА ВЛАДЕ</w:t>
      </w:r>
    </w:p>
    <w:p w:rsidR="003D41BC" w:rsidRPr="00D228FA" w:rsidRDefault="003D41BC" w:rsidP="003D41B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2102 - Подршка раду Владе</w:t>
      </w:r>
    </w:p>
    <w:p w:rsidR="003D41BC" w:rsidRPr="00D228FA" w:rsidRDefault="003D41BC" w:rsidP="003D41B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450 - Саобраћај</w:t>
      </w:r>
    </w:p>
    <w:p w:rsidR="003D41BC" w:rsidRPr="00D228FA" w:rsidRDefault="003D41BC" w:rsidP="003D41B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0011 - Летачка оператива</w:t>
      </w:r>
    </w:p>
    <w:p w:rsidR="001801A8" w:rsidRPr="00D228FA" w:rsidRDefault="00BF765D" w:rsidP="001801A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53,45% у односу на планирана средства из буџета </w:t>
      </w:r>
      <w:r w:rsidR="001801A8" w:rsidRPr="00D228FA">
        <w:rPr>
          <w:rFonts w:ascii="Times New Roman" w:eastAsia="Times New Roman" w:hAnsi="Times New Roman" w:cs="Times New Roman"/>
          <w:color w:val="000000"/>
          <w:sz w:val="24"/>
          <w:lang w:val="sr-Cyrl-RS" w:eastAsia="sr-Latn-RS"/>
        </w:rPr>
        <w:t>Републике Србије на апропријацији 4211 -</w:t>
      </w:r>
      <w:r w:rsidRPr="00D228FA">
        <w:rPr>
          <w:rFonts w:ascii="Times New Roman" w:eastAsia="Times New Roman" w:hAnsi="Times New Roman" w:cs="Times New Roman"/>
          <w:color w:val="000000"/>
          <w:sz w:val="24"/>
          <w:lang w:val="sr-Cyrl-RS" w:eastAsia="sr-Latn-RS"/>
        </w:rPr>
        <w:t xml:space="preserve"> Трошкови платног промета, настали су из разлога немогућности планирања трошкова банкарских услуга.</w:t>
      </w:r>
    </w:p>
    <w:p w:rsidR="00FA1000" w:rsidRPr="00D228FA" w:rsidRDefault="001801A8" w:rsidP="00FA100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54,01</w:t>
      </w:r>
      <w:r w:rsidR="00BF765D"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w:t>
      </w:r>
      <w:r w:rsidRPr="00D228FA">
        <w:rPr>
          <w:rFonts w:ascii="Times New Roman" w:eastAsia="Times New Roman" w:hAnsi="Times New Roman" w:cs="Times New Roman"/>
          <w:color w:val="000000"/>
          <w:sz w:val="24"/>
          <w:lang w:val="sr-Cyrl-RS" w:eastAsia="sr-Latn-RS"/>
        </w:rPr>
        <w:t xml:space="preserve">Републике Србије </w:t>
      </w:r>
      <w:r w:rsidR="00BF765D" w:rsidRPr="00D228FA">
        <w:rPr>
          <w:rFonts w:ascii="Times New Roman" w:eastAsia="Times New Roman" w:hAnsi="Times New Roman" w:cs="Times New Roman"/>
          <w:color w:val="000000"/>
          <w:sz w:val="24"/>
          <w:lang w:val="sr-Cyrl-RS" w:eastAsia="sr-Latn-RS"/>
        </w:rPr>
        <w:t>на апропријацији 4222</w:t>
      </w:r>
      <w:r w:rsidRPr="00D228FA">
        <w:rPr>
          <w:rFonts w:ascii="Times New Roman" w:eastAsia="Times New Roman" w:hAnsi="Times New Roman" w:cs="Times New Roman"/>
          <w:color w:val="000000"/>
          <w:sz w:val="24"/>
          <w:lang w:val="sr-Cyrl-RS" w:eastAsia="sr-Latn-RS"/>
        </w:rPr>
        <w:t xml:space="preserve"> -</w:t>
      </w:r>
      <w:r w:rsidR="00BF765D" w:rsidRPr="00D228FA">
        <w:rPr>
          <w:rFonts w:ascii="Times New Roman" w:eastAsia="Times New Roman" w:hAnsi="Times New Roman" w:cs="Times New Roman"/>
          <w:color w:val="000000"/>
          <w:sz w:val="24"/>
          <w:lang w:val="sr-Cyrl-RS" w:eastAsia="sr-Latn-RS"/>
        </w:rPr>
        <w:t xml:space="preserve"> Трошкови службених пут</w:t>
      </w:r>
      <w:r w:rsidRPr="00D228FA">
        <w:rPr>
          <w:rFonts w:ascii="Times New Roman" w:eastAsia="Times New Roman" w:hAnsi="Times New Roman" w:cs="Times New Roman"/>
          <w:color w:val="000000"/>
          <w:sz w:val="24"/>
          <w:lang w:val="sr-Cyrl-RS" w:eastAsia="sr-Latn-RS"/>
        </w:rPr>
        <w:t>овања у иностранство, настало је</w:t>
      </w:r>
      <w:r w:rsidR="00BF765D" w:rsidRPr="00D228FA">
        <w:rPr>
          <w:rFonts w:ascii="Times New Roman" w:eastAsia="Times New Roman" w:hAnsi="Times New Roman" w:cs="Times New Roman"/>
          <w:color w:val="000000"/>
          <w:sz w:val="24"/>
          <w:lang w:val="sr-Cyrl-RS" w:eastAsia="sr-Latn-RS"/>
        </w:rPr>
        <w:t xml:space="preserve"> из разлога мањег обима летења због отсутности авиона ради редовног сервиса и поправке.</w:t>
      </w:r>
    </w:p>
    <w:p w:rsidR="00FA1000" w:rsidRPr="00D228FA" w:rsidRDefault="00FA1000" w:rsidP="00FA100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77,94% </w:t>
      </w:r>
      <w:r w:rsidR="00BF765D"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 xml:space="preserve">Републике Србије </w:t>
      </w:r>
      <w:r w:rsidR="00BF765D" w:rsidRPr="00D228FA">
        <w:rPr>
          <w:rFonts w:ascii="Times New Roman" w:eastAsia="Times New Roman" w:hAnsi="Times New Roman" w:cs="Times New Roman"/>
          <w:color w:val="000000"/>
          <w:sz w:val="24"/>
          <w:lang w:val="sr-Cyrl-RS" w:eastAsia="sr-Latn-RS"/>
        </w:rPr>
        <w:t>на апропријацији 4232</w:t>
      </w:r>
      <w:r w:rsidRPr="00D228FA">
        <w:rPr>
          <w:rFonts w:ascii="Times New Roman" w:eastAsia="Times New Roman" w:hAnsi="Times New Roman" w:cs="Times New Roman"/>
          <w:color w:val="000000"/>
          <w:sz w:val="24"/>
          <w:lang w:val="sr-Cyrl-RS" w:eastAsia="sr-Latn-RS"/>
        </w:rPr>
        <w:t xml:space="preserve"> -</w:t>
      </w:r>
      <w:r w:rsidR="00BF765D" w:rsidRPr="00D228FA">
        <w:rPr>
          <w:rFonts w:ascii="Times New Roman" w:eastAsia="Times New Roman" w:hAnsi="Times New Roman" w:cs="Times New Roman"/>
          <w:color w:val="000000"/>
          <w:sz w:val="24"/>
          <w:lang w:val="sr-Cyrl-RS" w:eastAsia="sr-Latn-RS"/>
        </w:rPr>
        <w:t xml:space="preserve"> Остале компјутерске услуге</w:t>
      </w:r>
      <w:r w:rsidRPr="00D228FA">
        <w:rPr>
          <w:rFonts w:ascii="Times New Roman" w:eastAsia="Times New Roman" w:hAnsi="Times New Roman" w:cs="Times New Roman"/>
          <w:color w:val="000000"/>
          <w:sz w:val="24"/>
          <w:lang w:val="sr-Cyrl-RS" w:eastAsia="sr-Latn-RS"/>
        </w:rPr>
        <w:t xml:space="preserve">, настало из </w:t>
      </w:r>
      <w:r w:rsidR="00BF765D" w:rsidRPr="00D228FA">
        <w:rPr>
          <w:rFonts w:ascii="Times New Roman" w:eastAsia="Times New Roman" w:hAnsi="Times New Roman" w:cs="Times New Roman"/>
          <w:color w:val="000000"/>
          <w:sz w:val="24"/>
          <w:lang w:val="sr-Cyrl-RS" w:eastAsia="sr-Latn-RS"/>
        </w:rPr>
        <w:t xml:space="preserve">разлога мање потребе за ажурирање програма навигацијске припреме лета, карата, програма за прорачун перформанси авиона, као и друге летачко техничке базе података, прорачун перформанси авиона, као и друге </w:t>
      </w:r>
      <w:r w:rsidRPr="00D228FA">
        <w:rPr>
          <w:rFonts w:ascii="Times New Roman" w:eastAsia="Times New Roman" w:hAnsi="Times New Roman" w:cs="Times New Roman"/>
          <w:color w:val="000000"/>
          <w:sz w:val="24"/>
          <w:lang w:val="sr-Cyrl-RS" w:eastAsia="sr-Latn-RS"/>
        </w:rPr>
        <w:t>летачко техничке базе података.</w:t>
      </w:r>
    </w:p>
    <w:p w:rsidR="00E853BE" w:rsidRPr="00D228FA" w:rsidRDefault="00BF765D" w:rsidP="00E853B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17,4</w:t>
      </w:r>
      <w:r w:rsidR="00FA1000" w:rsidRPr="00D228FA">
        <w:rPr>
          <w:rFonts w:ascii="Times New Roman" w:eastAsia="Times New Roman" w:hAnsi="Times New Roman" w:cs="Times New Roman"/>
          <w:color w:val="000000"/>
          <w:sz w:val="24"/>
          <w:lang w:val="sr-Cyrl-RS" w:eastAsia="sr-Latn-RS"/>
        </w:rPr>
        <w:t xml:space="preserve">9% </w:t>
      </w:r>
      <w:r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00FA1000" w:rsidRPr="00D228FA">
        <w:rPr>
          <w:rFonts w:ascii="Times New Roman" w:eastAsia="Times New Roman" w:hAnsi="Times New Roman" w:cs="Times New Roman"/>
          <w:color w:val="000000"/>
          <w:sz w:val="24"/>
          <w:lang w:val="sr-Cyrl-RS" w:eastAsia="sr-Latn-RS"/>
        </w:rPr>
        <w:t xml:space="preserve">Републике Србије </w:t>
      </w:r>
      <w:r w:rsidRPr="00D228FA">
        <w:rPr>
          <w:rFonts w:ascii="Times New Roman" w:eastAsia="Times New Roman" w:hAnsi="Times New Roman" w:cs="Times New Roman"/>
          <w:color w:val="000000"/>
          <w:sz w:val="24"/>
          <w:lang w:val="sr-Cyrl-RS" w:eastAsia="sr-Latn-RS"/>
        </w:rPr>
        <w:t>на апропријацији 4239</w:t>
      </w:r>
      <w:r w:rsidR="00FA1000"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 Остале </w:t>
      </w:r>
      <w:r w:rsidR="00FA1000" w:rsidRPr="00D228FA">
        <w:rPr>
          <w:rFonts w:ascii="Times New Roman" w:eastAsia="Times New Roman" w:hAnsi="Times New Roman" w:cs="Times New Roman"/>
          <w:color w:val="000000"/>
          <w:sz w:val="24"/>
          <w:lang w:val="sr-Cyrl-RS" w:eastAsia="sr-Latn-RS"/>
        </w:rPr>
        <w:t>опште услуге настало .је из мањ</w:t>
      </w:r>
      <w:r w:rsidRPr="00D228FA">
        <w:rPr>
          <w:rFonts w:ascii="Times New Roman" w:eastAsia="Times New Roman" w:hAnsi="Times New Roman" w:cs="Times New Roman"/>
          <w:color w:val="000000"/>
          <w:sz w:val="24"/>
          <w:lang w:val="sr-Cyrl-RS" w:eastAsia="sr-Latn-RS"/>
        </w:rPr>
        <w:t>е потребе за накнаде Директорату цивилног ваздухопловства за продужење важења овлашћења за тип авиона као и за продужење важења издатих дозвола.</w:t>
      </w:r>
    </w:p>
    <w:p w:rsidR="00E853BE" w:rsidRPr="00D228FA" w:rsidRDefault="00BF765D" w:rsidP="00E853B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32,87% у односу на планирана средства из буџета </w:t>
      </w:r>
      <w:r w:rsidR="00E853BE" w:rsidRPr="00D228FA">
        <w:rPr>
          <w:rFonts w:ascii="Times New Roman" w:eastAsia="Times New Roman" w:hAnsi="Times New Roman" w:cs="Times New Roman"/>
          <w:color w:val="000000"/>
          <w:sz w:val="24"/>
          <w:lang w:val="sr-Cyrl-RS" w:eastAsia="sr-Latn-RS"/>
        </w:rPr>
        <w:t xml:space="preserve">Републике Србије </w:t>
      </w:r>
      <w:r w:rsidRPr="00D228FA">
        <w:rPr>
          <w:rFonts w:ascii="Times New Roman" w:eastAsia="Times New Roman" w:hAnsi="Times New Roman" w:cs="Times New Roman"/>
          <w:color w:val="000000"/>
          <w:sz w:val="24"/>
          <w:lang w:val="sr-Cyrl-RS" w:eastAsia="sr-Latn-RS"/>
        </w:rPr>
        <w:t>на апропријацији 4243 Здравствене заштите по уговору</w:t>
      </w:r>
      <w:r w:rsidR="00E853BE" w:rsidRPr="00D228FA">
        <w:rPr>
          <w:rFonts w:ascii="Times New Roman" w:eastAsia="Times New Roman" w:hAnsi="Times New Roman" w:cs="Times New Roman"/>
          <w:color w:val="000000"/>
          <w:sz w:val="24"/>
          <w:lang w:val="sr-Cyrl-RS" w:eastAsia="sr-Latn-RS"/>
        </w:rPr>
        <w:t>, настало је из мањ</w:t>
      </w:r>
      <w:r w:rsidRPr="00D228FA">
        <w:rPr>
          <w:rFonts w:ascii="Times New Roman" w:eastAsia="Times New Roman" w:hAnsi="Times New Roman" w:cs="Times New Roman"/>
          <w:color w:val="000000"/>
          <w:sz w:val="24"/>
          <w:lang w:val="sr-Cyrl-RS" w:eastAsia="sr-Latn-RS"/>
        </w:rPr>
        <w:t>их потреба лекарских прегледа</w:t>
      </w:r>
      <w:r w:rsidR="00E853BE" w:rsidRPr="00D228FA">
        <w:rPr>
          <w:rFonts w:ascii="Times New Roman" w:eastAsia="Times New Roman" w:hAnsi="Times New Roman" w:cs="Times New Roman"/>
          <w:color w:val="000000"/>
          <w:sz w:val="24"/>
          <w:lang w:val="sr-Cyrl-RS" w:eastAsia="sr-Latn-RS"/>
        </w:rPr>
        <w:t xml:space="preserve"> ваздухопловног летачког особља.</w:t>
      </w:r>
    </w:p>
    <w:p w:rsidR="00BF765D" w:rsidRPr="00D228FA" w:rsidRDefault="00E853BE" w:rsidP="00516FC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58,18% </w:t>
      </w:r>
      <w:r w:rsidR="00BF765D"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 xml:space="preserve">Републике србије </w:t>
      </w:r>
      <w:r w:rsidR="00BF765D" w:rsidRPr="00D228FA">
        <w:rPr>
          <w:rFonts w:ascii="Times New Roman" w:eastAsia="Times New Roman" w:hAnsi="Times New Roman" w:cs="Times New Roman"/>
          <w:color w:val="000000"/>
          <w:sz w:val="24"/>
          <w:lang w:val="sr-Cyrl-RS" w:eastAsia="sr-Latn-RS"/>
        </w:rPr>
        <w:t>на апропријацији 4261</w:t>
      </w:r>
      <w:r w:rsidRPr="00D228FA">
        <w:rPr>
          <w:rFonts w:ascii="Times New Roman" w:eastAsia="Times New Roman" w:hAnsi="Times New Roman" w:cs="Times New Roman"/>
          <w:color w:val="000000"/>
          <w:sz w:val="24"/>
          <w:lang w:val="sr-Cyrl-RS" w:eastAsia="sr-Latn-RS"/>
        </w:rPr>
        <w:t xml:space="preserve"> -</w:t>
      </w:r>
      <w:r w:rsidR="00BF765D" w:rsidRPr="00D228FA">
        <w:rPr>
          <w:rFonts w:ascii="Times New Roman" w:eastAsia="Times New Roman" w:hAnsi="Times New Roman" w:cs="Times New Roman"/>
          <w:color w:val="000000"/>
          <w:sz w:val="24"/>
          <w:lang w:val="sr-Cyrl-RS" w:eastAsia="sr-Latn-RS"/>
        </w:rPr>
        <w:t xml:space="preserve"> Административни материјал</w:t>
      </w:r>
      <w:r w:rsidRPr="00D228FA">
        <w:rPr>
          <w:rFonts w:ascii="Times New Roman" w:eastAsia="Times New Roman" w:hAnsi="Times New Roman" w:cs="Times New Roman"/>
          <w:color w:val="000000"/>
          <w:sz w:val="24"/>
          <w:lang w:val="sr-Cyrl-RS" w:eastAsia="sr-Latn-RS"/>
        </w:rPr>
        <w:t>,</w:t>
      </w:r>
      <w:r w:rsidR="00BF765D" w:rsidRPr="00D228FA">
        <w:rPr>
          <w:rFonts w:ascii="Times New Roman" w:eastAsia="Times New Roman" w:hAnsi="Times New Roman" w:cs="Times New Roman"/>
          <w:color w:val="000000"/>
          <w:sz w:val="24"/>
          <w:lang w:val="sr-Cyrl-RS" w:eastAsia="sr-Latn-RS"/>
        </w:rPr>
        <w:t xml:space="preserve"> настао је из мање потребе за службеном одећом.</w:t>
      </w:r>
    </w:p>
    <w:p w:rsidR="00516FCF" w:rsidRPr="00D228FA" w:rsidRDefault="00516FCF" w:rsidP="00516FC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0012 - Техничка оператива</w:t>
      </w:r>
    </w:p>
    <w:p w:rsidR="00516FCF" w:rsidRPr="00D228FA" w:rsidRDefault="00516FCF" w:rsidP="00516F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53,68% у односу на планирана средства из буџета Републике Србије на апропријацији 4211 - Трошкови платног промета, настали су из разлога немогућности планирања трошкова банкарских услуга.</w:t>
      </w:r>
    </w:p>
    <w:p w:rsidR="00516FCF" w:rsidRPr="00D228FA" w:rsidRDefault="00516FCF" w:rsidP="00516F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75,11% у односу на планирана средства из буџета Републике Србије на апропријацији 4212 - Услуге за електричну енергију, настало из разлога мањег утрошка електричне енергије од планиране.</w:t>
      </w:r>
    </w:p>
    <w:p w:rsidR="00516FCF" w:rsidRPr="00D228FA" w:rsidRDefault="00516FCF" w:rsidP="00516F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59,24% у односу на планирана средства из буџета Републике Србије на апропријацији 4213 - Услуге водовода и канализације и услуге одвоза отпада, настало је из разлога мање потребе за комуналним услугама.</w:t>
      </w:r>
    </w:p>
    <w:p w:rsidR="00516FCF" w:rsidRPr="00D228FA" w:rsidRDefault="00516FCF" w:rsidP="00516F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17,24% у односу на планирана средства из буџета Републике Србије на апропријацији 4221 - Трошкови смештаја на службеном путу, настало из разлога мање потребе за смештајима на службеном путу.</w:t>
      </w:r>
    </w:p>
    <w:p w:rsidR="00516FCF" w:rsidRPr="00D228FA" w:rsidRDefault="00516FCF" w:rsidP="00516F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63,73% у односу на планирана средства из буџета Републике Србије на апропријацији 4232 - Компјутерске услуге,настало је из разлога мање потребе за техничком документацијом због одсуства авиона ради редовног сервиса и поправки.</w:t>
      </w:r>
    </w:p>
    <w:p w:rsidR="00516FCF" w:rsidRPr="00D228FA" w:rsidRDefault="00516FCF" w:rsidP="00516F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50,10% у односу на планирана средства из буџета Републике Србије на апропријацији 4239 - Остале опште услуге, настало из разлога мање плаћених такси према Директорату цивилног ваздухопловства.</w:t>
      </w:r>
    </w:p>
    <w:p w:rsidR="00516FCF" w:rsidRPr="00D228FA" w:rsidRDefault="00516FCF" w:rsidP="00516F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57,23% у односу на планирана средства из буџета Републике Србије на апропријацији 4249 - Остале специјализоване услуге, настало је из разлога мањих потреба за специјализоване услуге (калибража алата и опреме и испитних уређаја, испитивање материјала без разарања, услуге анализе рада мотора на авиону, ради праћења параметара рада мотора, одржавање против-пожарних апарата као и спектографска анализа и испитивање узорака моторног уља).</w:t>
      </w:r>
    </w:p>
    <w:p w:rsidR="00516FCF" w:rsidRPr="00D228FA" w:rsidRDefault="00516FCF" w:rsidP="007321D1">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78,06% у односу на планирана средства из буџета Републике Србије на апропријацији 4269 - Остали материјал за посебне намене, настало из разлога манье потребе за набавку материјала за посебне намене (односи се на пуњење боца азотом и кисеоником) као и потрошни материјал </w:t>
      </w:r>
      <w:r w:rsidR="00FE2C7D" w:rsidRPr="00D228FA">
        <w:rPr>
          <w:rFonts w:ascii="Times New Roman" w:eastAsia="Times New Roman" w:hAnsi="Times New Roman" w:cs="Times New Roman"/>
          <w:color w:val="000000"/>
          <w:sz w:val="24"/>
          <w:lang w:val="sr-Cyrl-RS" w:eastAsia="sr-Latn-RS"/>
        </w:rPr>
        <w:t>ре</w:t>
      </w:r>
      <w:r w:rsidRPr="00D228FA">
        <w:rPr>
          <w:rFonts w:ascii="Times New Roman" w:eastAsia="Times New Roman" w:hAnsi="Times New Roman" w:cs="Times New Roman"/>
          <w:color w:val="000000"/>
          <w:sz w:val="24"/>
          <w:lang w:val="sr-Cyrl-RS" w:eastAsia="sr-Latn-RS"/>
        </w:rPr>
        <w:t>зервни делови, алат и инвентар за три ваздухоплова.</w:t>
      </w:r>
    </w:p>
    <w:p w:rsidR="007321D1" w:rsidRPr="00D228FA" w:rsidRDefault="007321D1" w:rsidP="007321D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0013 - Пловидбеност ваздухоплава</w:t>
      </w:r>
    </w:p>
    <w:p w:rsidR="00FF0354" w:rsidRPr="00D228FA" w:rsidRDefault="00FF0354" w:rsidP="00FF035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68,42% у односу на планирана средства из буџета Републике Србије на апропријацији 4131 - Накнаде у натури, настало је из разлога исплате мањих износа од планираних за поклоне за децу запослених.</w:t>
      </w:r>
    </w:p>
    <w:p w:rsidR="00FF0354" w:rsidRPr="00D228FA" w:rsidRDefault="00FF0354" w:rsidP="00FF035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41,91% у односу на планирана средства из буџета Републике Србије на апропријацији 4151 - Накнаде трошкова за запослене, настало је због боловања запослених и из разлога престанка радног односа појединих запослених у 2022. години.</w:t>
      </w:r>
    </w:p>
    <w:p w:rsidR="00FF0354" w:rsidRPr="00D228FA" w:rsidRDefault="00FF0354" w:rsidP="00FF035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буџета од 60,53% у односу на планирана средства из буџета Републике Србије на апропријацији 4161 - Награде запосленима и остали посебни расход, настало је из разлога мање исплаћених јубиларних награда.</w:t>
      </w:r>
    </w:p>
    <w:p w:rsidR="00FF0354" w:rsidRPr="00D228FA" w:rsidRDefault="00FF0354" w:rsidP="00FF035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28,13% у односу на планирана средства из буџета Републике Србије на апропријацији 4211 - Трошкови банкарских услуга, настало из разлога немогућности планирања трошкова за банкарске услуге.</w:t>
      </w:r>
    </w:p>
    <w:p w:rsidR="00FF0354" w:rsidRPr="00D228FA" w:rsidRDefault="00FF0354" w:rsidP="00FF035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51,57% у односу на планирана средства из буџета Републике Србије на апропријацији 4214 - Трошкови за телефон, телекс и телефакс настало је из разлога мање потребе за услугама комуникација, трошкова директних-фиксних телефона, интернета, мобилних телефона, сателитског телефона и за трошкове коришћења и издавања дозвола за радио станице као и средства за услуге доставе поште.</w:t>
      </w:r>
    </w:p>
    <w:p w:rsidR="0085657F" w:rsidRPr="00D228FA" w:rsidRDefault="00FF0354" w:rsidP="0085657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45,50% у односу на планирана средства из буџета Републике Србије на апропријацији 4219 - Остали непоменути трошкови, настало је из разлога што је плаћање накнада за управљање посебним токовима отпада било потребе од предвиђених.</w:t>
      </w:r>
    </w:p>
    <w:p w:rsidR="0085657F" w:rsidRPr="00D228FA" w:rsidRDefault="0085657F" w:rsidP="0085657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50,90%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 xml:space="preserve">Републике Србије </w:t>
      </w:r>
      <w:r w:rsidR="00FF0354" w:rsidRPr="00D228FA">
        <w:rPr>
          <w:rFonts w:ascii="Times New Roman" w:eastAsia="Times New Roman" w:hAnsi="Times New Roman" w:cs="Times New Roman"/>
          <w:color w:val="000000"/>
          <w:sz w:val="24"/>
          <w:lang w:val="sr-Cyrl-RS" w:eastAsia="sr-Latn-RS"/>
        </w:rPr>
        <w:t>на апр</w:t>
      </w:r>
      <w:r w:rsidRPr="00D228FA">
        <w:rPr>
          <w:rFonts w:ascii="Times New Roman" w:eastAsia="Times New Roman" w:hAnsi="Times New Roman" w:cs="Times New Roman"/>
          <w:color w:val="000000"/>
          <w:sz w:val="24"/>
          <w:lang w:val="sr-Cyrl-RS" w:eastAsia="sr-Latn-RS"/>
        </w:rPr>
        <w:t>опријацији 4221 -</w:t>
      </w:r>
      <w:r w:rsidR="00FF0354" w:rsidRPr="00D228FA">
        <w:rPr>
          <w:rFonts w:ascii="Times New Roman" w:eastAsia="Times New Roman" w:hAnsi="Times New Roman" w:cs="Times New Roman"/>
          <w:color w:val="000000"/>
          <w:sz w:val="24"/>
          <w:lang w:val="sr-Cyrl-RS" w:eastAsia="sr-Latn-RS"/>
        </w:rPr>
        <w:t xml:space="preserve"> Тр</w:t>
      </w:r>
      <w:r w:rsidRPr="00D228FA">
        <w:rPr>
          <w:rFonts w:ascii="Times New Roman" w:eastAsia="Times New Roman" w:hAnsi="Times New Roman" w:cs="Times New Roman"/>
          <w:color w:val="000000"/>
          <w:sz w:val="24"/>
          <w:lang w:val="sr-Cyrl-RS" w:eastAsia="sr-Latn-RS"/>
        </w:rPr>
        <w:t>ошкови службених путовања у земљ</w:t>
      </w:r>
      <w:r w:rsidR="00FF0354" w:rsidRPr="00D228FA">
        <w:rPr>
          <w:rFonts w:ascii="Times New Roman" w:eastAsia="Times New Roman" w:hAnsi="Times New Roman" w:cs="Times New Roman"/>
          <w:color w:val="000000"/>
          <w:sz w:val="24"/>
          <w:lang w:val="sr-Cyrl-RS" w:eastAsia="sr-Latn-RS"/>
        </w:rPr>
        <w:t>и</w:t>
      </w:r>
      <w:r w:rsidRPr="00D228FA">
        <w:rPr>
          <w:rFonts w:ascii="Times New Roman" w:eastAsia="Times New Roman" w:hAnsi="Times New Roman" w:cs="Times New Roman"/>
          <w:color w:val="000000"/>
          <w:sz w:val="24"/>
          <w:lang w:val="sr-Cyrl-RS" w:eastAsia="sr-Latn-RS"/>
        </w:rPr>
        <w:t>, настало из разлога мањ</w:t>
      </w:r>
      <w:r w:rsidR="00FF0354" w:rsidRPr="00D228FA">
        <w:rPr>
          <w:rFonts w:ascii="Times New Roman" w:eastAsia="Times New Roman" w:hAnsi="Times New Roman" w:cs="Times New Roman"/>
          <w:color w:val="000000"/>
          <w:sz w:val="24"/>
          <w:lang w:val="sr-Cyrl-RS" w:eastAsia="sr-Latn-RS"/>
        </w:rPr>
        <w:t>ег обима службених путовања у земли.</w:t>
      </w:r>
    </w:p>
    <w:p w:rsidR="0085657F" w:rsidRPr="00D228FA" w:rsidRDefault="0085657F" w:rsidP="0085657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2,72%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Републике Србије на апропријацији 4222 -</w:t>
      </w:r>
      <w:r w:rsidR="00FF0354" w:rsidRPr="00D228FA">
        <w:rPr>
          <w:rFonts w:ascii="Times New Roman" w:eastAsia="Times New Roman" w:hAnsi="Times New Roman" w:cs="Times New Roman"/>
          <w:color w:val="000000"/>
          <w:sz w:val="24"/>
          <w:lang w:val="sr-Cyrl-RS" w:eastAsia="sr-Latn-RS"/>
        </w:rPr>
        <w:t xml:space="preserve"> Трошкови дневница и превоза на службеном путу у иностранству</w:t>
      </w:r>
      <w:r w:rsidRPr="00D228FA">
        <w:rPr>
          <w:rFonts w:ascii="Times New Roman" w:eastAsia="Times New Roman" w:hAnsi="Times New Roman" w:cs="Times New Roman"/>
          <w:color w:val="000000"/>
          <w:sz w:val="24"/>
          <w:lang w:val="sr-Cyrl-RS" w:eastAsia="sr-Latn-RS"/>
        </w:rPr>
        <w:t xml:space="preserve">, настало </w:t>
      </w:r>
      <w:r w:rsidR="00FF0354" w:rsidRPr="00D228FA">
        <w:rPr>
          <w:rFonts w:ascii="Times New Roman" w:eastAsia="Times New Roman" w:hAnsi="Times New Roman" w:cs="Times New Roman"/>
          <w:color w:val="000000"/>
          <w:sz w:val="24"/>
          <w:lang w:val="sr-Cyrl-RS" w:eastAsia="sr-Latn-RS"/>
        </w:rPr>
        <w:t>из разлога што је било мање с</w:t>
      </w:r>
      <w:r w:rsidRPr="00D228FA">
        <w:rPr>
          <w:rFonts w:ascii="Times New Roman" w:eastAsia="Times New Roman" w:hAnsi="Times New Roman" w:cs="Times New Roman"/>
          <w:color w:val="000000"/>
          <w:sz w:val="24"/>
          <w:lang w:val="sr-Cyrl-RS" w:eastAsia="sr-Latn-RS"/>
        </w:rPr>
        <w:t>лужбених путовања од планираних.</w:t>
      </w:r>
    </w:p>
    <w:p w:rsidR="0085657F" w:rsidRPr="00D228FA" w:rsidRDefault="0085657F" w:rsidP="0085657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39,10%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Републике Србије на апропријацији 4231 -</w:t>
      </w:r>
      <w:r w:rsidR="00FF0354" w:rsidRPr="00D228FA">
        <w:rPr>
          <w:rFonts w:ascii="Times New Roman" w:eastAsia="Times New Roman" w:hAnsi="Times New Roman" w:cs="Times New Roman"/>
          <w:color w:val="000000"/>
          <w:sz w:val="24"/>
          <w:lang w:val="sr-Cyrl-RS" w:eastAsia="sr-Latn-RS"/>
        </w:rPr>
        <w:t xml:space="preserve"> Услуге превођења</w:t>
      </w:r>
      <w:r w:rsidRPr="00D228FA">
        <w:rPr>
          <w:rFonts w:ascii="Times New Roman" w:eastAsia="Times New Roman" w:hAnsi="Times New Roman" w:cs="Times New Roman"/>
          <w:color w:val="000000"/>
          <w:sz w:val="24"/>
          <w:lang w:val="sr-Cyrl-RS" w:eastAsia="sr-Latn-RS"/>
        </w:rPr>
        <w:t xml:space="preserve">, настало је </w:t>
      </w:r>
      <w:r w:rsidR="00FF0354" w:rsidRPr="00D228FA">
        <w:rPr>
          <w:rFonts w:ascii="Times New Roman" w:eastAsia="Times New Roman" w:hAnsi="Times New Roman" w:cs="Times New Roman"/>
          <w:color w:val="000000"/>
          <w:sz w:val="24"/>
          <w:lang w:val="sr-Cyrl-RS" w:eastAsia="sr-Latn-RS"/>
        </w:rPr>
        <w:t>из разлога мање потребе за превођењем.</w:t>
      </w:r>
    </w:p>
    <w:p w:rsidR="0085657F" w:rsidRPr="00D228FA" w:rsidRDefault="00FF0354" w:rsidP="0085657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w:t>
      </w:r>
      <w:r w:rsidR="0085657F" w:rsidRPr="00D228FA">
        <w:rPr>
          <w:rFonts w:ascii="Times New Roman" w:eastAsia="Times New Roman" w:hAnsi="Times New Roman" w:cs="Times New Roman"/>
          <w:color w:val="000000"/>
          <w:sz w:val="24"/>
          <w:lang w:val="sr-Cyrl-RS" w:eastAsia="sr-Latn-RS"/>
        </w:rPr>
        <w:t xml:space="preserve">да од 82,68% </w:t>
      </w:r>
      <w:r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0085657F" w:rsidRPr="00D228FA">
        <w:rPr>
          <w:rFonts w:ascii="Times New Roman" w:eastAsia="Times New Roman" w:hAnsi="Times New Roman" w:cs="Times New Roman"/>
          <w:color w:val="000000"/>
          <w:sz w:val="24"/>
          <w:lang w:val="sr-Cyrl-RS" w:eastAsia="sr-Latn-RS"/>
        </w:rPr>
        <w:t xml:space="preserve">Републике Србије на апропријацији 4232 - </w:t>
      </w:r>
      <w:r w:rsidRPr="00D228FA">
        <w:rPr>
          <w:rFonts w:ascii="Times New Roman" w:eastAsia="Times New Roman" w:hAnsi="Times New Roman" w:cs="Times New Roman"/>
          <w:color w:val="000000"/>
          <w:sz w:val="24"/>
          <w:lang w:val="sr-Cyrl-RS" w:eastAsia="sr-Latn-RS"/>
        </w:rPr>
        <w:t>Остале компјутерске услуге</w:t>
      </w:r>
      <w:r w:rsidR="0085657F"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w:t>
      </w:r>
      <w:r w:rsidR="0085657F" w:rsidRPr="00D228FA">
        <w:rPr>
          <w:rFonts w:ascii="Times New Roman" w:eastAsia="Times New Roman" w:hAnsi="Times New Roman" w:cs="Times New Roman"/>
          <w:color w:val="000000"/>
          <w:sz w:val="24"/>
          <w:lang w:val="sr-Cyrl-RS" w:eastAsia="sr-Latn-RS"/>
        </w:rPr>
        <w:t xml:space="preserve">настало </w:t>
      </w:r>
      <w:r w:rsidRPr="00D228FA">
        <w:rPr>
          <w:rFonts w:ascii="Times New Roman" w:eastAsia="Times New Roman" w:hAnsi="Times New Roman" w:cs="Times New Roman"/>
          <w:color w:val="000000"/>
          <w:sz w:val="24"/>
          <w:lang w:val="sr-Cyrl-RS" w:eastAsia="sr-Latn-RS"/>
        </w:rPr>
        <w:t>из разлога мањих трошкова за одржавање рачуноводственог програма као и за остале компјутерске услуге.</w:t>
      </w:r>
    </w:p>
    <w:p w:rsidR="0085657F" w:rsidRPr="00D228FA" w:rsidRDefault="0085657F" w:rsidP="0085657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71,54%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 xml:space="preserve">Републике Србије на апропријацији 4233 - </w:t>
      </w:r>
      <w:r w:rsidR="00FF0354" w:rsidRPr="00D228FA">
        <w:rPr>
          <w:rFonts w:ascii="Times New Roman" w:eastAsia="Times New Roman" w:hAnsi="Times New Roman" w:cs="Times New Roman"/>
          <w:color w:val="000000"/>
          <w:sz w:val="24"/>
          <w:lang w:val="sr-Cyrl-RS" w:eastAsia="sr-Latn-RS"/>
        </w:rPr>
        <w:t>Услуге образовања и усавршавања као и котизација за семинаре</w:t>
      </w:r>
      <w:r w:rsidRPr="00D228FA">
        <w:rPr>
          <w:rFonts w:ascii="Times New Roman" w:eastAsia="Times New Roman" w:hAnsi="Times New Roman" w:cs="Times New Roman"/>
          <w:color w:val="000000"/>
          <w:sz w:val="24"/>
          <w:lang w:val="sr-Cyrl-RS" w:eastAsia="sr-Latn-RS"/>
        </w:rPr>
        <w:t xml:space="preserve">, настало је </w:t>
      </w:r>
      <w:r w:rsidR="00FF0354" w:rsidRPr="00D228FA">
        <w:rPr>
          <w:rFonts w:ascii="Times New Roman" w:eastAsia="Times New Roman" w:hAnsi="Times New Roman" w:cs="Times New Roman"/>
          <w:color w:val="000000"/>
          <w:sz w:val="24"/>
          <w:lang w:val="sr-Cyrl-RS" w:eastAsia="sr-Latn-RS"/>
        </w:rPr>
        <w:t>збо</w:t>
      </w:r>
      <w:r w:rsidRPr="00D228FA">
        <w:rPr>
          <w:rFonts w:ascii="Times New Roman" w:eastAsia="Times New Roman" w:hAnsi="Times New Roman" w:cs="Times New Roman"/>
          <w:color w:val="000000"/>
          <w:sz w:val="24"/>
          <w:lang w:val="sr-Cyrl-RS" w:eastAsia="sr-Latn-RS"/>
        </w:rPr>
        <w:t>г мањих потреба од предвиђених трошков</w:t>
      </w:r>
      <w:r w:rsidR="00FF0354" w:rsidRPr="00D228FA">
        <w:rPr>
          <w:rFonts w:ascii="Times New Roman" w:eastAsia="Times New Roman" w:hAnsi="Times New Roman" w:cs="Times New Roman"/>
          <w:color w:val="000000"/>
          <w:sz w:val="24"/>
          <w:lang w:val="sr-Cyrl-RS" w:eastAsia="sr-Latn-RS"/>
        </w:rPr>
        <w:t>а за образовање и усавршавање запослених као и за котизације за семинаре и стручна саветовања.</w:t>
      </w:r>
    </w:p>
    <w:p w:rsidR="0085657F" w:rsidRPr="00D228FA" w:rsidRDefault="0085657F" w:rsidP="0085657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32,11%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Републике Србије на апропријацији 4236 - Прање веш</w:t>
      </w:r>
      <w:r w:rsidR="00FF0354" w:rsidRPr="00D228FA">
        <w:rPr>
          <w:rFonts w:ascii="Times New Roman" w:eastAsia="Times New Roman" w:hAnsi="Times New Roman" w:cs="Times New Roman"/>
          <w:color w:val="000000"/>
          <w:sz w:val="24"/>
          <w:lang w:val="sr-Cyrl-RS" w:eastAsia="sr-Latn-RS"/>
        </w:rPr>
        <w:t>а, угоститељске услуге</w:t>
      </w:r>
      <w:r w:rsidRPr="00D228FA">
        <w:rPr>
          <w:rFonts w:ascii="Times New Roman" w:eastAsia="Times New Roman" w:hAnsi="Times New Roman" w:cs="Times New Roman"/>
          <w:color w:val="000000"/>
          <w:sz w:val="24"/>
          <w:lang w:val="sr-Cyrl-RS" w:eastAsia="sr-Latn-RS"/>
        </w:rPr>
        <w:t>,настало зато што је утрошено мање средстава од планираних за потребе одржавања</w:t>
      </w:r>
      <w:r w:rsidR="00FF0354" w:rsidRPr="00D228FA">
        <w:rPr>
          <w:rFonts w:ascii="Times New Roman" w:eastAsia="Times New Roman" w:hAnsi="Times New Roman" w:cs="Times New Roman"/>
          <w:color w:val="000000"/>
          <w:sz w:val="24"/>
          <w:lang w:val="sr-Cyrl-RS" w:eastAsia="sr-Latn-RS"/>
        </w:rPr>
        <w:t xml:space="preserve"> ентеријера авиона (прање тепиха, седишта и стољњака)</w:t>
      </w:r>
      <w:r w:rsidRPr="00D228FA">
        <w:rPr>
          <w:rFonts w:ascii="Times New Roman" w:eastAsia="Times New Roman" w:hAnsi="Times New Roman" w:cs="Times New Roman"/>
          <w:color w:val="000000"/>
          <w:sz w:val="24"/>
          <w:lang w:val="sr-Cyrl-RS" w:eastAsia="sr-Latn-RS"/>
        </w:rPr>
        <w:t>, као и угоститељске услуге.</w:t>
      </w:r>
    </w:p>
    <w:p w:rsidR="004E2717" w:rsidRPr="00D228FA" w:rsidRDefault="0085657F" w:rsidP="004E271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53,80%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Републике Србије на апропријацији 4243 -</w:t>
      </w:r>
      <w:r w:rsidR="00FF0354" w:rsidRPr="00D228FA">
        <w:rPr>
          <w:rFonts w:ascii="Times New Roman" w:eastAsia="Times New Roman" w:hAnsi="Times New Roman" w:cs="Times New Roman"/>
          <w:color w:val="000000"/>
          <w:sz w:val="24"/>
          <w:lang w:val="sr-Cyrl-RS" w:eastAsia="sr-Latn-RS"/>
        </w:rPr>
        <w:t xml:space="preserve"> Здравствена заштита по уговору и лабараторијске услуге</w:t>
      </w:r>
      <w:r w:rsidR="004E2717" w:rsidRPr="00D228FA">
        <w:rPr>
          <w:rFonts w:ascii="Times New Roman" w:eastAsia="Times New Roman" w:hAnsi="Times New Roman" w:cs="Times New Roman"/>
          <w:color w:val="000000"/>
          <w:sz w:val="24"/>
          <w:lang w:val="sr-Cyrl-RS" w:eastAsia="sr-Latn-RS"/>
        </w:rPr>
        <w:t>,</w:t>
      </w:r>
      <w:r w:rsidR="00FF0354" w:rsidRPr="00D228FA">
        <w:rPr>
          <w:rFonts w:ascii="Times New Roman" w:eastAsia="Times New Roman" w:hAnsi="Times New Roman" w:cs="Times New Roman"/>
          <w:color w:val="000000"/>
          <w:sz w:val="24"/>
          <w:lang w:val="sr-Cyrl-RS" w:eastAsia="sr-Latn-RS"/>
        </w:rPr>
        <w:t xml:space="preserve"> </w:t>
      </w:r>
      <w:r w:rsidR="004E2717" w:rsidRPr="00D228FA">
        <w:rPr>
          <w:rFonts w:ascii="Times New Roman" w:eastAsia="Times New Roman" w:hAnsi="Times New Roman" w:cs="Times New Roman"/>
          <w:color w:val="000000"/>
          <w:sz w:val="24"/>
          <w:lang w:val="sr-Cyrl-RS" w:eastAsia="sr-Latn-RS"/>
        </w:rPr>
        <w:t xml:space="preserve">настало је је </w:t>
      </w:r>
      <w:r w:rsidR="00FF0354" w:rsidRPr="00D228FA">
        <w:rPr>
          <w:rFonts w:ascii="Times New Roman" w:eastAsia="Times New Roman" w:hAnsi="Times New Roman" w:cs="Times New Roman"/>
          <w:color w:val="000000"/>
          <w:sz w:val="24"/>
          <w:lang w:val="sr-Cyrl-RS" w:eastAsia="sr-Latn-RS"/>
        </w:rPr>
        <w:t>због мање за</w:t>
      </w:r>
      <w:r w:rsidR="004E2717" w:rsidRPr="00D228FA">
        <w:rPr>
          <w:rFonts w:ascii="Times New Roman" w:eastAsia="Times New Roman" w:hAnsi="Times New Roman" w:cs="Times New Roman"/>
          <w:color w:val="000000"/>
          <w:sz w:val="24"/>
          <w:lang w:val="sr-Cyrl-RS" w:eastAsia="sr-Latn-RS"/>
        </w:rPr>
        <w:t>послених радника у 2023. години.</w:t>
      </w:r>
    </w:p>
    <w:p w:rsidR="004E2717" w:rsidRPr="00D228FA" w:rsidRDefault="004E2717" w:rsidP="004E271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23,73%</w:t>
      </w:r>
      <w:r w:rsidR="00FF0354"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w:t>
      </w:r>
      <w:r w:rsidRPr="00D228FA">
        <w:rPr>
          <w:rFonts w:ascii="Times New Roman" w:eastAsia="Times New Roman" w:hAnsi="Times New Roman" w:cs="Times New Roman"/>
          <w:color w:val="000000"/>
          <w:sz w:val="24"/>
          <w:lang w:val="sr-Cyrl-RS" w:eastAsia="sr-Latn-RS"/>
        </w:rPr>
        <w:t>Републике Србије на апропријацији 4249 -</w:t>
      </w:r>
      <w:r w:rsidR="00FF0354" w:rsidRPr="00D228FA">
        <w:rPr>
          <w:rFonts w:ascii="Times New Roman" w:eastAsia="Times New Roman" w:hAnsi="Times New Roman" w:cs="Times New Roman"/>
          <w:color w:val="000000"/>
          <w:sz w:val="24"/>
          <w:lang w:val="sr-Cyrl-RS" w:eastAsia="sr-Latn-RS"/>
        </w:rPr>
        <w:t xml:space="preserve"> Остале специјализоване услуге</w:t>
      </w:r>
      <w:r w:rsidRPr="00D228FA">
        <w:rPr>
          <w:rFonts w:ascii="Times New Roman" w:eastAsia="Times New Roman" w:hAnsi="Times New Roman" w:cs="Times New Roman"/>
          <w:color w:val="000000"/>
          <w:sz w:val="24"/>
          <w:lang w:val="sr-Cyrl-RS" w:eastAsia="sr-Latn-RS"/>
        </w:rPr>
        <w:t>, настало је</w:t>
      </w:r>
      <w:r w:rsidR="00FF0354"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зато што су планирана </w:t>
      </w:r>
      <w:r w:rsidR="00FF0354" w:rsidRPr="00D228FA">
        <w:rPr>
          <w:rFonts w:ascii="Times New Roman" w:eastAsia="Times New Roman" w:hAnsi="Times New Roman" w:cs="Times New Roman"/>
          <w:color w:val="000000"/>
          <w:sz w:val="24"/>
          <w:lang w:val="sr-Cyrl-RS" w:eastAsia="sr-Latn-RS"/>
        </w:rPr>
        <w:t>средства за специјализоване услуге, као и за одлеђивања/расхлађивања авиона на аеродроми</w:t>
      </w:r>
      <w:r w:rsidRPr="00D228FA">
        <w:rPr>
          <w:rFonts w:ascii="Times New Roman" w:eastAsia="Times New Roman" w:hAnsi="Times New Roman" w:cs="Times New Roman"/>
          <w:color w:val="000000"/>
          <w:sz w:val="24"/>
          <w:lang w:val="sr-Cyrl-RS" w:eastAsia="sr-Latn-RS"/>
        </w:rPr>
        <w:t xml:space="preserve">ма, а због временских услова </w:t>
      </w:r>
      <w:r w:rsidR="00FF0354" w:rsidRPr="00D228FA">
        <w:rPr>
          <w:rFonts w:ascii="Times New Roman" w:eastAsia="Times New Roman" w:hAnsi="Times New Roman" w:cs="Times New Roman"/>
          <w:color w:val="000000"/>
          <w:sz w:val="24"/>
          <w:lang w:val="sr-Cyrl-RS" w:eastAsia="sr-Latn-RS"/>
        </w:rPr>
        <w:t xml:space="preserve">била </w:t>
      </w:r>
      <w:r w:rsidRPr="00D228FA">
        <w:rPr>
          <w:rFonts w:ascii="Times New Roman" w:eastAsia="Times New Roman" w:hAnsi="Times New Roman" w:cs="Times New Roman"/>
          <w:color w:val="000000"/>
          <w:sz w:val="24"/>
          <w:lang w:val="sr-Cyrl-RS" w:eastAsia="sr-Latn-RS"/>
        </w:rPr>
        <w:t xml:space="preserve">је </w:t>
      </w:r>
      <w:r w:rsidR="00FF0354" w:rsidRPr="00D228FA">
        <w:rPr>
          <w:rFonts w:ascii="Times New Roman" w:eastAsia="Times New Roman" w:hAnsi="Times New Roman" w:cs="Times New Roman"/>
          <w:color w:val="000000"/>
          <w:sz w:val="24"/>
          <w:lang w:val="sr-Cyrl-RS" w:eastAsia="sr-Latn-RS"/>
        </w:rPr>
        <w:t>смањена потреба за наведеним услугама.</w:t>
      </w:r>
    </w:p>
    <w:p w:rsidR="004E2717" w:rsidRPr="00D228FA" w:rsidRDefault="004E2717" w:rsidP="004E271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68,11%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Републике Србије на апропријацији 4252 -</w:t>
      </w:r>
      <w:r w:rsidR="00FF0354" w:rsidRPr="00D228FA">
        <w:rPr>
          <w:rFonts w:ascii="Times New Roman" w:eastAsia="Times New Roman" w:hAnsi="Times New Roman" w:cs="Times New Roman"/>
          <w:color w:val="000000"/>
          <w:sz w:val="24"/>
          <w:lang w:val="sr-Cyrl-RS" w:eastAsia="sr-Latn-RS"/>
        </w:rPr>
        <w:t xml:space="preserve"> Текуће поправке и одржавање</w:t>
      </w:r>
      <w:r w:rsidRPr="00D228FA">
        <w:rPr>
          <w:rFonts w:ascii="Times New Roman" w:eastAsia="Times New Roman" w:hAnsi="Times New Roman" w:cs="Times New Roman"/>
          <w:color w:val="000000"/>
          <w:sz w:val="24"/>
          <w:lang w:val="sr-Cyrl-RS" w:eastAsia="sr-Latn-RS"/>
        </w:rPr>
        <w:t xml:space="preserve"> </w:t>
      </w:r>
      <w:r w:rsidR="00FF0354" w:rsidRPr="00D228FA">
        <w:rPr>
          <w:rFonts w:ascii="Times New Roman" w:eastAsia="Times New Roman" w:hAnsi="Times New Roman" w:cs="Times New Roman"/>
          <w:color w:val="000000"/>
          <w:sz w:val="24"/>
          <w:lang w:val="sr-Cyrl-RS" w:eastAsia="sr-Latn-RS"/>
        </w:rPr>
        <w:t>су средства за поправку</w:t>
      </w:r>
      <w:r w:rsidRPr="00D228FA">
        <w:rPr>
          <w:rFonts w:ascii="Times New Roman" w:eastAsia="Times New Roman" w:hAnsi="Times New Roman" w:cs="Times New Roman"/>
          <w:color w:val="000000"/>
          <w:sz w:val="24"/>
          <w:lang w:val="sr-Cyrl-RS" w:eastAsia="sr-Latn-RS"/>
        </w:rPr>
        <w:t xml:space="preserve"> и одржавање рачунарске опреме, </w:t>
      </w:r>
      <w:r w:rsidR="00FF0354" w:rsidRPr="00D228FA">
        <w:rPr>
          <w:rFonts w:ascii="Times New Roman" w:eastAsia="Times New Roman" w:hAnsi="Times New Roman" w:cs="Times New Roman"/>
          <w:color w:val="000000"/>
          <w:sz w:val="24"/>
          <w:lang w:val="sr-Cyrl-RS" w:eastAsia="sr-Latn-RS"/>
        </w:rPr>
        <w:t>редован сервис клима као и редовног и ванредног сервиса службених аутомобила, а како је у одређеној мери рачунарска опрема и возни парк обновљен, мањи су захтеви за овим средствима.</w:t>
      </w:r>
    </w:p>
    <w:p w:rsidR="00652A5B" w:rsidRPr="00D228FA" w:rsidRDefault="004E2717" w:rsidP="00652A5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81,40%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00652A5B" w:rsidRPr="00D228FA">
        <w:rPr>
          <w:rFonts w:ascii="Times New Roman" w:eastAsia="Times New Roman" w:hAnsi="Times New Roman" w:cs="Times New Roman"/>
          <w:color w:val="000000"/>
          <w:sz w:val="24"/>
          <w:lang w:val="sr-Cyrl-RS" w:eastAsia="sr-Latn-RS"/>
        </w:rPr>
        <w:t>Републике Србије на апропријацији 4263 -</w:t>
      </w:r>
      <w:r w:rsidR="00FF0354" w:rsidRPr="00D228FA">
        <w:rPr>
          <w:rFonts w:ascii="Times New Roman" w:eastAsia="Times New Roman" w:hAnsi="Times New Roman" w:cs="Times New Roman"/>
          <w:color w:val="000000"/>
          <w:sz w:val="24"/>
          <w:lang w:val="sr-Cyrl-RS" w:eastAsia="sr-Latn-RS"/>
        </w:rPr>
        <w:t xml:space="preserve"> Стручна литература за редовне потребе запослених</w:t>
      </w:r>
      <w:r w:rsidR="00652A5B" w:rsidRPr="00D228FA">
        <w:rPr>
          <w:rFonts w:ascii="Times New Roman" w:eastAsia="Times New Roman" w:hAnsi="Times New Roman" w:cs="Times New Roman"/>
          <w:color w:val="000000"/>
          <w:sz w:val="24"/>
          <w:lang w:val="sr-Cyrl-RS" w:eastAsia="sr-Latn-RS"/>
        </w:rPr>
        <w:t>,</w:t>
      </w:r>
      <w:r w:rsidR="00FF0354" w:rsidRPr="00D228FA">
        <w:rPr>
          <w:rFonts w:ascii="Times New Roman" w:eastAsia="Times New Roman" w:hAnsi="Times New Roman" w:cs="Times New Roman"/>
          <w:color w:val="000000"/>
          <w:sz w:val="24"/>
          <w:lang w:val="sr-Cyrl-RS" w:eastAsia="sr-Latn-RS"/>
        </w:rPr>
        <w:t xml:space="preserve"> </w:t>
      </w:r>
      <w:r w:rsidR="00652A5B" w:rsidRPr="00D228FA">
        <w:rPr>
          <w:rFonts w:ascii="Times New Roman" w:eastAsia="Times New Roman" w:hAnsi="Times New Roman" w:cs="Times New Roman"/>
          <w:color w:val="000000"/>
          <w:sz w:val="24"/>
          <w:lang w:val="sr-Cyrl-RS" w:eastAsia="sr-Latn-RS"/>
        </w:rPr>
        <w:t xml:space="preserve">настало </w:t>
      </w:r>
      <w:r w:rsidR="00FF0354" w:rsidRPr="00D228FA">
        <w:rPr>
          <w:rFonts w:ascii="Times New Roman" w:eastAsia="Times New Roman" w:hAnsi="Times New Roman" w:cs="Times New Roman"/>
          <w:color w:val="000000"/>
          <w:sz w:val="24"/>
          <w:lang w:val="sr-Cyrl-RS" w:eastAsia="sr-Latn-RS"/>
        </w:rPr>
        <w:t>је због смањеног броја запослених.</w:t>
      </w:r>
    </w:p>
    <w:p w:rsidR="00652A5B" w:rsidRPr="00D228FA" w:rsidRDefault="00652A5B" w:rsidP="00652A5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55,48%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Републике Србије на апропријацији 4269 -</w:t>
      </w:r>
      <w:r w:rsidR="00FF0354" w:rsidRPr="00D228FA">
        <w:rPr>
          <w:rFonts w:ascii="Times New Roman" w:eastAsia="Times New Roman" w:hAnsi="Times New Roman" w:cs="Times New Roman"/>
          <w:color w:val="000000"/>
          <w:sz w:val="24"/>
          <w:lang w:val="sr-Cyrl-RS" w:eastAsia="sr-Latn-RS"/>
        </w:rPr>
        <w:t xml:space="preserve"> Материјали за посебне намене су</w:t>
      </w:r>
      <w:r w:rsidRPr="00D228FA">
        <w:rPr>
          <w:rFonts w:ascii="Times New Roman" w:eastAsia="Times New Roman" w:hAnsi="Times New Roman" w:cs="Times New Roman"/>
          <w:color w:val="000000"/>
          <w:sz w:val="24"/>
          <w:lang w:val="sr-Cyrl-RS" w:eastAsia="sr-Latn-RS"/>
        </w:rPr>
        <w:t xml:space="preserve"> средства за куповину потрошног </w:t>
      </w:r>
      <w:r w:rsidR="00FF0354" w:rsidRPr="00D228FA">
        <w:rPr>
          <w:rFonts w:ascii="Times New Roman" w:eastAsia="Times New Roman" w:hAnsi="Times New Roman" w:cs="Times New Roman"/>
          <w:color w:val="000000"/>
          <w:sz w:val="24"/>
          <w:lang w:val="sr-Cyrl-RS" w:eastAsia="sr-Latn-RS"/>
        </w:rPr>
        <w:t>материјала као и за остале материјале за посебне намене, а за њима је била смањена п</w:t>
      </w:r>
      <w:r w:rsidRPr="00D228FA">
        <w:rPr>
          <w:rFonts w:ascii="Times New Roman" w:eastAsia="Times New Roman" w:hAnsi="Times New Roman" w:cs="Times New Roman"/>
          <w:color w:val="000000"/>
          <w:sz w:val="24"/>
          <w:lang w:val="sr-Cyrl-RS" w:eastAsia="sr-Latn-RS"/>
        </w:rPr>
        <w:t>отреба због приземљавања авиона.</w:t>
      </w:r>
    </w:p>
    <w:p w:rsidR="00652A5B" w:rsidRPr="00D228FA" w:rsidRDefault="00652A5B" w:rsidP="00652A5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49,69% </w:t>
      </w:r>
      <w:r w:rsidR="00FF035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Pr="00D228FA">
        <w:rPr>
          <w:rFonts w:ascii="Times New Roman" w:eastAsia="Times New Roman" w:hAnsi="Times New Roman" w:cs="Times New Roman"/>
          <w:color w:val="000000"/>
          <w:sz w:val="24"/>
          <w:lang w:val="sr-Cyrl-RS" w:eastAsia="sr-Latn-RS"/>
        </w:rPr>
        <w:t xml:space="preserve">Републике Србије на апропријацији 4821 - </w:t>
      </w:r>
      <w:r w:rsidR="00FF0354" w:rsidRPr="00D228FA">
        <w:rPr>
          <w:rFonts w:ascii="Times New Roman" w:eastAsia="Times New Roman" w:hAnsi="Times New Roman" w:cs="Times New Roman"/>
          <w:color w:val="000000"/>
          <w:sz w:val="24"/>
          <w:lang w:val="sr-Cyrl-RS" w:eastAsia="sr-Latn-RS"/>
        </w:rPr>
        <w:t>Остали порези</w:t>
      </w:r>
      <w:r w:rsidRPr="00D228FA">
        <w:rPr>
          <w:rFonts w:ascii="Times New Roman" w:eastAsia="Times New Roman" w:hAnsi="Times New Roman" w:cs="Times New Roman"/>
          <w:color w:val="000000"/>
          <w:sz w:val="24"/>
          <w:lang w:val="sr-Cyrl-RS" w:eastAsia="sr-Latn-RS"/>
        </w:rPr>
        <w:t xml:space="preserve">, настало је </w:t>
      </w:r>
      <w:r w:rsidR="00FF0354" w:rsidRPr="00D228FA">
        <w:rPr>
          <w:rFonts w:ascii="Times New Roman" w:eastAsia="Times New Roman" w:hAnsi="Times New Roman" w:cs="Times New Roman"/>
          <w:color w:val="000000"/>
          <w:sz w:val="24"/>
          <w:lang w:val="sr-Cyrl-RS" w:eastAsia="sr-Latn-RS"/>
        </w:rPr>
        <w:t>због мање потребе за плаћање поменутих обавеза.</w:t>
      </w:r>
    </w:p>
    <w:p w:rsidR="00652A5B" w:rsidRPr="00D228FA" w:rsidRDefault="00FF0354" w:rsidP="00652A5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w:t>
      </w:r>
      <w:r w:rsidR="00652A5B" w:rsidRPr="00D228FA">
        <w:rPr>
          <w:rFonts w:ascii="Times New Roman" w:eastAsia="Times New Roman" w:hAnsi="Times New Roman" w:cs="Times New Roman"/>
          <w:color w:val="000000"/>
          <w:sz w:val="24"/>
          <w:lang w:val="sr-Cyrl-RS" w:eastAsia="sr-Latn-RS"/>
        </w:rPr>
        <w:t xml:space="preserve">е расхода од 50,56% </w:t>
      </w:r>
      <w:r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w:t>
      </w:r>
      <w:r w:rsidR="00652A5B" w:rsidRPr="00D228FA">
        <w:rPr>
          <w:rFonts w:ascii="Times New Roman" w:eastAsia="Times New Roman" w:hAnsi="Times New Roman" w:cs="Times New Roman"/>
          <w:color w:val="000000"/>
          <w:sz w:val="24"/>
          <w:lang w:val="sr-Cyrl-RS" w:eastAsia="sr-Latn-RS"/>
        </w:rPr>
        <w:t>Републике Србије на апропријацији 4822 -</w:t>
      </w:r>
      <w:r w:rsidRPr="00D228FA">
        <w:rPr>
          <w:rFonts w:ascii="Times New Roman" w:eastAsia="Times New Roman" w:hAnsi="Times New Roman" w:cs="Times New Roman"/>
          <w:color w:val="000000"/>
          <w:sz w:val="24"/>
          <w:lang w:val="sr-Cyrl-RS" w:eastAsia="sr-Latn-RS"/>
        </w:rPr>
        <w:t xml:space="preserve"> Обавезне таксе</w:t>
      </w:r>
      <w:r w:rsidR="00652A5B" w:rsidRPr="00D228FA">
        <w:rPr>
          <w:rFonts w:ascii="Times New Roman" w:eastAsia="Times New Roman" w:hAnsi="Times New Roman" w:cs="Times New Roman"/>
          <w:color w:val="000000"/>
          <w:sz w:val="24"/>
          <w:lang w:val="sr-Cyrl-RS" w:eastAsia="sr-Latn-RS"/>
        </w:rPr>
        <w:t xml:space="preserve">, настало је </w:t>
      </w:r>
      <w:r w:rsidRPr="00D228FA">
        <w:rPr>
          <w:rFonts w:ascii="Times New Roman" w:eastAsia="Times New Roman" w:hAnsi="Times New Roman" w:cs="Times New Roman"/>
          <w:color w:val="000000"/>
          <w:sz w:val="24"/>
          <w:lang w:val="sr-Cyrl-RS" w:eastAsia="sr-Latn-RS"/>
        </w:rPr>
        <w:t>због мање потребе за обавезним таксама.</w:t>
      </w:r>
    </w:p>
    <w:p w:rsidR="00FF0354" w:rsidRPr="00D228FA" w:rsidRDefault="00652A5B" w:rsidP="001038C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4,79% </w:t>
      </w:r>
      <w:r w:rsidR="00FF0354" w:rsidRPr="00D228FA">
        <w:rPr>
          <w:rFonts w:ascii="Times New Roman" w:eastAsia="Times New Roman" w:hAnsi="Times New Roman" w:cs="Times New Roman"/>
          <w:color w:val="000000"/>
          <w:sz w:val="24"/>
          <w:lang w:val="sr-Cyrl-RS" w:eastAsia="sr-Latn-RS"/>
        </w:rPr>
        <w:t>у од</w:t>
      </w:r>
      <w:r w:rsidRPr="00D228FA">
        <w:rPr>
          <w:rFonts w:ascii="Times New Roman" w:eastAsia="Times New Roman" w:hAnsi="Times New Roman" w:cs="Times New Roman"/>
          <w:color w:val="000000"/>
          <w:sz w:val="24"/>
          <w:lang w:val="sr-Cyrl-RS" w:eastAsia="sr-Latn-RS"/>
        </w:rPr>
        <w:t>носу на планирана средства из бу</w:t>
      </w:r>
      <w:r w:rsidR="00FF0354" w:rsidRPr="00D228FA">
        <w:rPr>
          <w:rFonts w:ascii="Times New Roman" w:eastAsia="Times New Roman" w:hAnsi="Times New Roman" w:cs="Times New Roman"/>
          <w:color w:val="000000"/>
          <w:sz w:val="24"/>
          <w:lang w:val="sr-Cyrl-RS" w:eastAsia="sr-Latn-RS"/>
        </w:rPr>
        <w:t xml:space="preserve">џета </w:t>
      </w:r>
      <w:r w:rsidRPr="00D228FA">
        <w:rPr>
          <w:rFonts w:ascii="Times New Roman" w:eastAsia="Times New Roman" w:hAnsi="Times New Roman" w:cs="Times New Roman"/>
          <w:color w:val="000000"/>
          <w:sz w:val="24"/>
          <w:lang w:val="sr-Cyrl-RS" w:eastAsia="sr-Latn-RS"/>
        </w:rPr>
        <w:t>Републике Србије на апропријацији 4823 -</w:t>
      </w:r>
      <w:r w:rsidR="00FF0354" w:rsidRPr="00D228FA">
        <w:rPr>
          <w:rFonts w:ascii="Times New Roman" w:eastAsia="Times New Roman" w:hAnsi="Times New Roman" w:cs="Times New Roman"/>
          <w:color w:val="000000"/>
          <w:sz w:val="24"/>
          <w:lang w:val="sr-Cyrl-RS" w:eastAsia="sr-Latn-RS"/>
        </w:rPr>
        <w:t xml:space="preserve"> Новчане казне</w:t>
      </w:r>
      <w:r w:rsidRPr="00D228FA">
        <w:rPr>
          <w:rFonts w:ascii="Times New Roman" w:eastAsia="Times New Roman" w:hAnsi="Times New Roman" w:cs="Times New Roman"/>
          <w:color w:val="000000"/>
          <w:sz w:val="24"/>
          <w:lang w:val="sr-Cyrl-RS" w:eastAsia="sr-Latn-RS"/>
        </w:rPr>
        <w:t>,</w:t>
      </w:r>
      <w:r w:rsidR="00FF0354"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настало је </w:t>
      </w:r>
      <w:r w:rsidR="00FF0354" w:rsidRPr="00D228FA">
        <w:rPr>
          <w:rFonts w:ascii="Times New Roman" w:eastAsia="Times New Roman" w:hAnsi="Times New Roman" w:cs="Times New Roman"/>
          <w:color w:val="000000"/>
          <w:sz w:val="24"/>
          <w:lang w:val="sr-Cyrl-RS" w:eastAsia="sr-Latn-RS"/>
        </w:rPr>
        <w:t>због немогућности планирања средстава за новчане казне.</w:t>
      </w:r>
    </w:p>
    <w:p w:rsidR="001038C3" w:rsidRPr="00D228FA" w:rsidRDefault="001038C3" w:rsidP="001038C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5001 - Изградња хангара и пратећих објеката</w:t>
      </w:r>
    </w:p>
    <w:p w:rsidR="001038C3" w:rsidRPr="00D228FA" w:rsidRDefault="001038C3" w:rsidP="00E57A2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17,78% у односу на планирана средства из буџета Републике Србије на апропријацији 4235 - Стручне услуге, настало је због мање потребе за плаћање поменутих обавеза.</w:t>
      </w:r>
    </w:p>
    <w:p w:rsidR="001038C3" w:rsidRPr="00D228FA" w:rsidRDefault="001038C3" w:rsidP="001A47A9">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19,80% у односу на планирана средства из буџета Републике Србије на апропријацији 4246 - Услуге очувања животне средине, науке и геодетске услуге, настало је због мање потребе за плаћање поменутих обавеза.</w:t>
      </w:r>
    </w:p>
    <w:p w:rsidR="00A46D27" w:rsidRPr="00D228FA" w:rsidRDefault="00A46D27" w:rsidP="001A47A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3.12 КАНЦЕЛАРИЈА САВЕТА ЗА НАЦИОНАЛНУ БЕЗБЕДНОСТ И ЗАШТИТУ ТАЈНИХ ПОДАТАКА</w:t>
      </w:r>
    </w:p>
    <w:p w:rsidR="00A46D27" w:rsidRPr="00D228FA" w:rsidRDefault="00A46D27" w:rsidP="00A46D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1404 - Национални систем заштите тајних података и административна подршка раду Савета и Бироа</w:t>
      </w:r>
    </w:p>
    <w:p w:rsidR="00A46D27" w:rsidRPr="00D228FA" w:rsidRDefault="00A46D27" w:rsidP="00A46D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Функција 110 - Извршни и законодавни органи, финансијски и фискални послови и спољни послови</w:t>
      </w:r>
    </w:p>
    <w:p w:rsidR="00A46D27" w:rsidRPr="00D228FA" w:rsidRDefault="00A46D27" w:rsidP="00A46D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Стручни послови у области заштите тајних података и подршка Канцеларије раду Савета и Бироа</w:t>
      </w:r>
    </w:p>
    <w:p w:rsidR="00D159AE" w:rsidRPr="00D228FA" w:rsidRDefault="00D159AE" w:rsidP="000A7153">
      <w:pPr>
        <w:spacing w:after="0"/>
        <w:ind w:firstLine="709"/>
        <w:jc w:val="both"/>
        <w:rPr>
          <w:rFonts w:ascii="Times New Roman" w:eastAsia="Times New Roman" w:hAnsi="Times New Roman" w:cs="Times New Roman"/>
          <w:color w:val="000000"/>
          <w:sz w:val="23"/>
          <w:lang w:val="sr-Cyrl-RS" w:eastAsia="sr-Latn-RS"/>
        </w:rPr>
      </w:pPr>
      <w:r w:rsidRPr="00D228FA">
        <w:rPr>
          <w:rFonts w:ascii="Times New Roman" w:eastAsia="Times New Roman" w:hAnsi="Times New Roman" w:cs="Times New Roman"/>
          <w:color w:val="000000"/>
          <w:sz w:val="23"/>
          <w:lang w:val="sr-Cyrl-RS" w:eastAsia="sr-Latn-RS"/>
        </w:rPr>
        <w:t xml:space="preserve">Извршење расхода од 64,33% у односу на планирана средства из буџета Републике Србије на апропријацији 421 - Стални трошкови, узроковано је одступањем између одобрених и реализованих средстава опредељених за трошкове осигурања запослених и услуга комуникације. У плану јавних набавки за 2022. годину исказана је процењена вредност набавке, планом централизованих јавних набавки на који сагласност даје Влада Републике Србије предвиђено је да се предметна набавка закључује на период од 3 године те стога наведени износ одобрених средстава обухвата период од 3 године и оквирни споразум о пружању услуге осигурања запослених је закључен почев од 05.05.2022. године. У 2023. години је извршена измена плана јавних набавки и предметна набавка је обрисана јер је у питању поступак централизоване јавне набавке који је покренут и окончан у 2022. години. Потребно је имати у виду и то да поред лица која су запослена на неодређено време, право на осигурање имају и лица која су запослена на одређено време чији број у току године варира у зависности од обима посла. Такође, услуге комуникације односно средства за услуге фиксне телефоније нису утрошена сходно плану услед уштеда остварених по питању комуникације са иностранством с обзиром да се комуникација углавном </w:t>
      </w:r>
      <w:r w:rsidR="000A7153" w:rsidRPr="00D228FA">
        <w:rPr>
          <w:rFonts w:ascii="Times New Roman" w:eastAsia="Times New Roman" w:hAnsi="Times New Roman" w:cs="Times New Roman"/>
          <w:color w:val="000000"/>
          <w:sz w:val="23"/>
          <w:lang w:val="sr-Cyrl-RS" w:eastAsia="sr-Latn-RS"/>
        </w:rPr>
        <w:t>базирала на електронској пошти.</w:t>
      </w:r>
    </w:p>
    <w:p w:rsidR="000A7153" w:rsidRPr="00D228FA" w:rsidRDefault="000A7153" w:rsidP="000A7153">
      <w:pPr>
        <w:spacing w:after="0"/>
        <w:ind w:firstLine="709"/>
        <w:jc w:val="both"/>
        <w:rPr>
          <w:rFonts w:ascii="Times New Roman" w:eastAsia="Times New Roman" w:hAnsi="Times New Roman" w:cs="Times New Roman"/>
          <w:color w:val="000000"/>
          <w:sz w:val="23"/>
          <w:lang w:val="sr-Cyrl-RS" w:eastAsia="sr-Latn-RS"/>
        </w:rPr>
      </w:pPr>
      <w:r w:rsidRPr="00D228FA">
        <w:rPr>
          <w:rFonts w:ascii="Times New Roman" w:eastAsia="Times New Roman" w:hAnsi="Times New Roman" w:cs="Times New Roman"/>
          <w:color w:val="000000"/>
          <w:sz w:val="23"/>
          <w:lang w:val="sr-Cyrl-RS" w:eastAsia="sr-Latn-RS"/>
        </w:rPr>
        <w:t>Извршење расхода од 60,32% у односу на планирана средства из буџета Републике Србије на апропријацији 425 - Текуће поправке и одржавање узроковано је одступањем за текуће поправке и одржавање административне опреме односно рачунарске, електронске и фотографске, уградне и биротехничке опреме. Неизвршење планираног буџета у делу Уговора о одржавању рачунарске опреме узроковано је чињеницом да није дошло до потребе за поправкама једног дела опреме који је зановљен у претходном периоду јер је иста у гарантним роковима добављача. Такође опрема која је редовно одржавана у извештајном периоду није имала отказе у раду, иако је животни век опреме прешао предвиђене временске оквире за замену. С обзиром да је ова опрема предвиђена за замену и у употреби ће бити до набавке нове, која је у плану набавке за занављање у наредном периоду, није било оправдано улагати у исту. Постојећи уговор о оджавању није активиран из поменутих рационалних разлога.</w:t>
      </w:r>
      <w:r w:rsidRPr="00D228FA">
        <w:rPr>
          <w:rFonts w:ascii="Times New Roman" w:eastAsia="Times New Roman" w:hAnsi="Times New Roman" w:cs="Times New Roman"/>
          <w:color w:val="000000"/>
          <w:sz w:val="21"/>
          <w:lang w:val="sr-Cyrl-RS" w:eastAsia="sr-Latn-RS"/>
        </w:rPr>
        <w:t xml:space="preserve"> </w:t>
      </w:r>
      <w:r w:rsidR="004370D7" w:rsidRPr="00D228FA">
        <w:rPr>
          <w:rFonts w:ascii="Times New Roman" w:eastAsia="Times New Roman" w:hAnsi="Times New Roman" w:cs="Times New Roman"/>
          <w:color w:val="000000"/>
          <w:sz w:val="23"/>
          <w:lang w:val="sr-Cyrl-RS" w:eastAsia="sr-Latn-RS"/>
        </w:rPr>
        <w:t xml:space="preserve">Уговор о одржавању </w:t>
      </w:r>
      <w:r w:rsidRPr="00D228FA">
        <w:rPr>
          <w:rFonts w:ascii="Times New Roman" w:eastAsia="Times New Roman" w:hAnsi="Times New Roman" w:cs="Times New Roman"/>
          <w:color w:val="000000"/>
          <w:sz w:val="23"/>
          <w:lang w:val="sr-Cyrl-RS" w:eastAsia="sr-Latn-RS"/>
        </w:rPr>
        <w:t>електронске и фотографске опреме је реализован по плану редовног одржавања у предвиђеним терминима. С обзиром да је опрема нова тј. инсталирана је крајем 2022.године и у гарантном је року код истог добављача, није било потребе за реализацијом додатних услуга.</w:t>
      </w:r>
      <w:r w:rsidRPr="00D228FA">
        <w:rPr>
          <w:rFonts w:ascii="Times New Roman" w:eastAsia="Times New Roman" w:hAnsi="Times New Roman" w:cs="Times New Roman"/>
          <w:color w:val="000000"/>
          <w:sz w:val="21"/>
          <w:lang w:val="sr-Cyrl-RS" w:eastAsia="sr-Latn-RS"/>
        </w:rPr>
        <w:t xml:space="preserve"> </w:t>
      </w:r>
      <w:r w:rsidR="004370D7" w:rsidRPr="00D228FA">
        <w:rPr>
          <w:rFonts w:ascii="Times New Roman" w:eastAsia="Times New Roman" w:hAnsi="Times New Roman" w:cs="Times New Roman"/>
          <w:color w:val="000000"/>
          <w:sz w:val="23"/>
          <w:lang w:val="sr-Cyrl-RS" w:eastAsia="sr-Latn-RS"/>
        </w:rPr>
        <w:t>Уговор о одржавању</w:t>
      </w:r>
      <w:r w:rsidRPr="00D228FA">
        <w:rPr>
          <w:rFonts w:ascii="Times New Roman" w:eastAsia="Times New Roman" w:hAnsi="Times New Roman" w:cs="Times New Roman"/>
          <w:color w:val="000000"/>
          <w:sz w:val="23"/>
          <w:lang w:val="sr-Cyrl-RS" w:eastAsia="sr-Latn-RS"/>
        </w:rPr>
        <w:t xml:space="preserve"> уградне опреме је реализован по плану редовног одржавања у предвиђеним терминима. С обзиром да је опрема нова тј. инсталирана је током 2023. године и у гарантном је року код истог добављача, није било потребе за реализацијом додатних услуга.</w:t>
      </w:r>
      <w:r w:rsidRPr="00D228FA">
        <w:rPr>
          <w:rFonts w:ascii="Times New Roman" w:eastAsia="Times New Roman" w:hAnsi="Times New Roman" w:cs="Times New Roman"/>
          <w:color w:val="000000"/>
          <w:sz w:val="21"/>
          <w:lang w:val="sr-Cyrl-RS" w:eastAsia="sr-Latn-RS"/>
        </w:rPr>
        <w:t xml:space="preserve"> </w:t>
      </w:r>
      <w:r w:rsidRPr="00D228FA">
        <w:rPr>
          <w:rFonts w:ascii="Times New Roman" w:eastAsia="Times New Roman" w:hAnsi="Times New Roman" w:cs="Times New Roman"/>
          <w:color w:val="000000"/>
          <w:sz w:val="23"/>
          <w:lang w:val="sr-Cyrl-RS" w:eastAsia="sr-Latn-RS"/>
        </w:rPr>
        <w:t xml:space="preserve">Уговор о одржавању биротехничке опреме је реализован у делу само крајње неопходних замена потрошних делова на уређајима за штампање и скенирање, с обзиром да даља улагања у биротехничку опрему којој је експлоатациони и животни век истекао нису оправдана. Добар део ове опреме је зановљен током 2023.године или је у плану набавке за занављање у наредном периоду, те није било оправдано даље улагати у поправке и одржавање исте. </w:t>
      </w:r>
    </w:p>
    <w:p w:rsidR="000A7153" w:rsidRPr="00D228FA" w:rsidRDefault="000A7153" w:rsidP="006603A3">
      <w:pPr>
        <w:spacing w:after="0"/>
        <w:ind w:firstLine="709"/>
        <w:jc w:val="both"/>
        <w:rPr>
          <w:rFonts w:ascii="Times New Roman" w:eastAsia="Times New Roman" w:hAnsi="Times New Roman" w:cs="Times New Roman"/>
          <w:color w:val="000000"/>
          <w:sz w:val="23"/>
          <w:lang w:val="sr-Cyrl-RS" w:eastAsia="sr-Latn-RS"/>
        </w:rPr>
      </w:pPr>
      <w:r w:rsidRPr="00D228FA">
        <w:rPr>
          <w:rFonts w:ascii="Times New Roman" w:eastAsia="Times New Roman" w:hAnsi="Times New Roman" w:cs="Times New Roman"/>
          <w:color w:val="000000"/>
          <w:sz w:val="23"/>
          <w:lang w:val="sr-Cyrl-RS" w:eastAsia="sr-Latn-RS"/>
        </w:rPr>
        <w:t>Извршење расхода од 37,44% у односу на планирана средства из буџета Републике Србије на апропр</w:t>
      </w:r>
      <w:r w:rsidR="00D7624F" w:rsidRPr="00D228FA">
        <w:rPr>
          <w:rFonts w:ascii="Times New Roman" w:eastAsia="Times New Roman" w:hAnsi="Times New Roman" w:cs="Times New Roman"/>
          <w:color w:val="000000"/>
          <w:sz w:val="23"/>
          <w:lang w:val="sr-Cyrl-RS" w:eastAsia="sr-Latn-RS"/>
        </w:rPr>
        <w:t>ијацији 426 - Материјал, настало</w:t>
      </w:r>
      <w:r w:rsidRPr="00D228FA">
        <w:rPr>
          <w:rFonts w:ascii="Times New Roman" w:eastAsia="Times New Roman" w:hAnsi="Times New Roman" w:cs="Times New Roman"/>
          <w:color w:val="000000"/>
          <w:sz w:val="23"/>
          <w:lang w:val="sr-Cyrl-RS" w:eastAsia="sr-Latn-RS"/>
        </w:rPr>
        <w:t xml:space="preserve"> је услед одступања за набавку административног материјала, издатака за гориво за службене аутомобиле и набавку материјала за посебне намене. Одступање у утошку комплетног износа планираног за </w:t>
      </w:r>
      <w:r w:rsidRPr="00D228FA">
        <w:rPr>
          <w:rFonts w:ascii="Times New Roman" w:eastAsia="Times New Roman" w:hAnsi="Times New Roman" w:cs="Times New Roman"/>
          <w:color w:val="000000"/>
          <w:sz w:val="23"/>
          <w:lang w:val="sr-Cyrl-RS" w:eastAsia="sr-Latn-RS"/>
        </w:rPr>
        <w:lastRenderedPageBreak/>
        <w:t>набавку административног материјала узроковано је немогућношћу понуђача да испоштују временске рокове за испоруку добара дефинисаних у процесу предметне набавке. Такође, гориво за службене аутомобиле није утрошено у пројектованом обиму из разлога честе промене аут</w:t>
      </w:r>
      <w:r w:rsidR="006603A3" w:rsidRPr="00D228FA">
        <w:rPr>
          <w:rFonts w:ascii="Times New Roman" w:eastAsia="Times New Roman" w:hAnsi="Times New Roman" w:cs="Times New Roman"/>
          <w:color w:val="000000"/>
          <w:sz w:val="23"/>
          <w:lang w:val="sr-Cyrl-RS" w:eastAsia="sr-Latn-RS"/>
        </w:rPr>
        <w:t>о</w:t>
      </w:r>
      <w:r w:rsidRPr="00D228FA">
        <w:rPr>
          <w:rFonts w:ascii="Times New Roman" w:eastAsia="Times New Roman" w:hAnsi="Times New Roman" w:cs="Times New Roman"/>
          <w:color w:val="000000"/>
          <w:sz w:val="23"/>
          <w:lang w:val="sr-Cyrl-RS" w:eastAsia="sr-Latn-RS"/>
        </w:rPr>
        <w:t>мобила у 2023. години од стране УЗЗПРО, промене пребивалишта директора Канцеларије Савета као и чињенице да службеним возилом није коришћено за већи број реализованих слу</w:t>
      </w:r>
      <w:r w:rsidR="006603A3" w:rsidRPr="00D228FA">
        <w:rPr>
          <w:rFonts w:ascii="Times New Roman" w:eastAsia="Times New Roman" w:hAnsi="Times New Roman" w:cs="Times New Roman"/>
          <w:color w:val="000000"/>
          <w:sz w:val="23"/>
          <w:lang w:val="sr-Cyrl-RS" w:eastAsia="sr-Latn-RS"/>
        </w:rPr>
        <w:t xml:space="preserve">жбених путовања ван Београда. </w:t>
      </w:r>
      <w:r w:rsidRPr="00D228FA">
        <w:rPr>
          <w:rFonts w:ascii="Times New Roman" w:eastAsia="Times New Roman" w:hAnsi="Times New Roman" w:cs="Times New Roman"/>
          <w:color w:val="000000"/>
          <w:sz w:val="23"/>
          <w:lang w:val="sr-Cyrl-RS" w:eastAsia="sr-Latn-RS"/>
        </w:rPr>
        <w:t>Пројектовани буџет материјала за посебне намене, конкретно за набавку тонера није утрошен услед кашњена у реализацији набавке рачунарске опреме у 2023. години. Реализација планираних средстава за набавку материјала за посебне намене била је условљена поступком набавке рачунарске опреме покренутог 06.10.2023. који није спроведен услед недост</w:t>
      </w:r>
      <w:r w:rsidR="006603A3" w:rsidRPr="00D228FA">
        <w:rPr>
          <w:rFonts w:ascii="Times New Roman" w:eastAsia="Times New Roman" w:hAnsi="Times New Roman" w:cs="Times New Roman"/>
          <w:color w:val="000000"/>
          <w:sz w:val="23"/>
          <w:lang w:val="sr-Cyrl-RS" w:eastAsia="sr-Latn-RS"/>
        </w:rPr>
        <w:t>а</w:t>
      </w:r>
      <w:r w:rsidRPr="00D228FA">
        <w:rPr>
          <w:rFonts w:ascii="Times New Roman" w:eastAsia="Times New Roman" w:hAnsi="Times New Roman" w:cs="Times New Roman"/>
          <w:color w:val="000000"/>
          <w:sz w:val="23"/>
          <w:lang w:val="sr-Cyrl-RS" w:eastAsia="sr-Latn-RS"/>
        </w:rPr>
        <w:t>вљања ни једне понуде у да</w:t>
      </w:r>
      <w:r w:rsidR="006603A3" w:rsidRPr="00D228FA">
        <w:rPr>
          <w:rFonts w:ascii="Times New Roman" w:eastAsia="Times New Roman" w:hAnsi="Times New Roman" w:cs="Times New Roman"/>
          <w:color w:val="000000"/>
          <w:sz w:val="23"/>
          <w:lang w:val="sr-Cyrl-RS" w:eastAsia="sr-Latn-RS"/>
        </w:rPr>
        <w:t xml:space="preserve">том року па је исти поступак </w:t>
      </w:r>
      <w:r w:rsidRPr="00D228FA">
        <w:rPr>
          <w:rFonts w:ascii="Times New Roman" w:eastAsia="Times New Roman" w:hAnsi="Times New Roman" w:cs="Times New Roman"/>
          <w:color w:val="000000"/>
          <w:sz w:val="23"/>
          <w:lang w:val="sr-Cyrl-RS" w:eastAsia="sr-Latn-RS"/>
        </w:rPr>
        <w:t xml:space="preserve">поновљен 25.10.2023. године што је резултирало испоруком предметних добара крајем новембра и почетком децембра, неостављајући довољно времена за реализацију поступка набавке материјала за </w:t>
      </w:r>
      <w:r w:rsidR="006603A3" w:rsidRPr="00D228FA">
        <w:rPr>
          <w:rFonts w:ascii="Times New Roman" w:eastAsia="Times New Roman" w:hAnsi="Times New Roman" w:cs="Times New Roman"/>
          <w:color w:val="000000"/>
          <w:sz w:val="23"/>
          <w:lang w:val="sr-Cyrl-RS" w:eastAsia="sr-Latn-RS"/>
        </w:rPr>
        <w:t xml:space="preserve">посебне намене односно тонере. </w:t>
      </w:r>
    </w:p>
    <w:p w:rsidR="006603A3" w:rsidRPr="00D228FA" w:rsidRDefault="006603A3" w:rsidP="0042633D">
      <w:pPr>
        <w:ind w:firstLine="709"/>
        <w:jc w:val="both"/>
        <w:rPr>
          <w:rFonts w:ascii="Times New Roman" w:eastAsia="Times New Roman" w:hAnsi="Times New Roman" w:cs="Times New Roman"/>
          <w:color w:val="000000"/>
          <w:sz w:val="23"/>
          <w:lang w:val="sr-Cyrl-RS" w:eastAsia="sr-Latn-RS"/>
        </w:rPr>
      </w:pPr>
      <w:r w:rsidRPr="00D228FA">
        <w:rPr>
          <w:rFonts w:ascii="Times New Roman" w:eastAsia="Times New Roman" w:hAnsi="Times New Roman" w:cs="Times New Roman"/>
          <w:color w:val="000000"/>
          <w:sz w:val="23"/>
          <w:lang w:val="sr-Cyrl-RS" w:eastAsia="sr-Latn-RS"/>
        </w:rPr>
        <w:t>Извршење издатака од 64,00% у односу на планирана средства из буџета Републике Србије на апропријацији 515 - Нематеријална имовина, настала је услед уштеде по основу реализованог Уговора о лиценцирању са компапнијом која је укључила све могуће максималне комерцијалне попусте за државну управу, дугорочну обнов</w:t>
      </w:r>
      <w:r w:rsidR="004370D7" w:rsidRPr="00D228FA">
        <w:rPr>
          <w:rFonts w:ascii="Times New Roman" w:eastAsia="Times New Roman" w:hAnsi="Times New Roman" w:cs="Times New Roman"/>
          <w:color w:val="000000"/>
          <w:sz w:val="23"/>
          <w:lang w:val="sr-Cyrl-RS" w:eastAsia="sr-Latn-RS"/>
        </w:rPr>
        <w:t xml:space="preserve">у и посебни промотивни попуст, </w:t>
      </w:r>
      <w:r w:rsidRPr="00D228FA">
        <w:rPr>
          <w:rFonts w:ascii="Times New Roman" w:eastAsia="Times New Roman" w:hAnsi="Times New Roman" w:cs="Times New Roman"/>
          <w:color w:val="000000"/>
          <w:sz w:val="23"/>
          <w:lang w:val="sr-Cyrl-RS" w:eastAsia="sr-Latn-RS"/>
        </w:rPr>
        <w:t>тако да је цена лиценцирања доста умањена у односу на планирану која је креирана по стандар</w:t>
      </w:r>
      <w:r w:rsidR="0042633D" w:rsidRPr="00D228FA">
        <w:rPr>
          <w:rFonts w:ascii="Times New Roman" w:eastAsia="Times New Roman" w:hAnsi="Times New Roman" w:cs="Times New Roman"/>
          <w:color w:val="000000"/>
          <w:sz w:val="23"/>
          <w:lang w:val="sr-Cyrl-RS" w:eastAsia="sr-Latn-RS"/>
        </w:rPr>
        <w:t>дним комерцијалним ценовницима.</w:t>
      </w:r>
    </w:p>
    <w:p w:rsidR="00D521D4" w:rsidRPr="00D228FA" w:rsidRDefault="00D521D4" w:rsidP="00D521D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3.14 КАНЦЕЛАРИЈА ЗА РЕВИЗИЈУ СИСТЕМА УПРАВЉАЊА СРЕДСТВИМА ЕВРОПСКЕ УНИЈЕ</w:t>
      </w:r>
    </w:p>
    <w:p w:rsidR="00D521D4" w:rsidRPr="00D228FA" w:rsidRDefault="00D521D4" w:rsidP="00D521D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D521D4" w:rsidRPr="00D228FA" w:rsidRDefault="00D521D4" w:rsidP="00D521D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D521D4" w:rsidRPr="00D228FA" w:rsidRDefault="00D521D4" w:rsidP="00D521D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Ревизија система спровођења програма претприступне помоћи ЕУ</w:t>
      </w:r>
    </w:p>
    <w:p w:rsidR="00D521D4" w:rsidRPr="00D228FA" w:rsidRDefault="00D521D4" w:rsidP="00D521D4">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66,00% у односу на планирана средства из буџета Републике Србије на апропријацији 413 – Накнаде у натури, настало је из разлога што пројектовани износ није био потребан за исплату новогодишњих пакетића за децу запослених.</w:t>
      </w:r>
    </w:p>
    <w:p w:rsidR="00D521D4" w:rsidRPr="00D228FA" w:rsidRDefault="00D521D4" w:rsidP="00D521D4">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68,27% у односу на планирана средства из буџета Републике Србије на апропријацији 425 – Текуће поправке и одржавање, настало је из разлога што није било потребе за поправкама опреме.</w:t>
      </w:r>
    </w:p>
    <w:p w:rsidR="007E005C" w:rsidRPr="00D228FA" w:rsidRDefault="007E005C" w:rsidP="007E005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64,62% у односу на планирана средства из буџета Републике Србије на апропријацији 482 – Порези, обавезне таксе, казне, пенали и камате, настало је из разлога што су трошкови регистрације аутомобила били нижи од планираних.</w:t>
      </w:r>
    </w:p>
    <w:p w:rsidR="00D521D4" w:rsidRPr="00D228FA" w:rsidRDefault="00D521D4" w:rsidP="007E005C">
      <w:pPr>
        <w:spacing w:after="0"/>
        <w:ind w:firstLine="709"/>
        <w:jc w:val="both"/>
        <w:rPr>
          <w:rFonts w:ascii="Times New Roman" w:eastAsia="Times New Roman" w:hAnsi="Times New Roman" w:cs="Times New Roman"/>
          <w:color w:val="000000"/>
          <w:sz w:val="23"/>
          <w:lang w:val="sr-Cyrl-RS" w:eastAsia="sr-Latn-RS"/>
        </w:rPr>
      </w:pPr>
    </w:p>
    <w:p w:rsidR="00351529" w:rsidRPr="00D228FA" w:rsidRDefault="00650D39" w:rsidP="0035152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3.16</w:t>
      </w:r>
      <w:r w:rsidR="00351529" w:rsidRPr="00D228FA">
        <w:rPr>
          <w:rFonts w:ascii="Times New Roman" w:hAnsi="Times New Roman" w:cs="Times New Roman"/>
          <w:b/>
          <w:sz w:val="24"/>
          <w:szCs w:val="24"/>
          <w:lang w:val="sr-Cyrl-RS"/>
        </w:rPr>
        <w:t xml:space="preserve"> КАНЦЕЛАРИЈА ЗА БОРБУ ПРОТИВ ДРОГА</w:t>
      </w:r>
    </w:p>
    <w:p w:rsidR="00351529" w:rsidRPr="00D228FA" w:rsidRDefault="00351529" w:rsidP="0035152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1802 - Превентивна здравствена заштита</w:t>
      </w:r>
    </w:p>
    <w:p w:rsidR="00351529" w:rsidRPr="00D228FA" w:rsidRDefault="00351529" w:rsidP="0035152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351529" w:rsidRPr="00D228FA" w:rsidRDefault="00351529" w:rsidP="0035152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Програмска активност 0011 - Стручни и оперативни послови у области борбе против дрога</w:t>
      </w:r>
    </w:p>
    <w:p w:rsidR="00351529" w:rsidRPr="00D228FA" w:rsidRDefault="004370D7" w:rsidP="00351529">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8,45% </w:t>
      </w:r>
      <w:r w:rsidR="00351529"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у складу са Законом о финансијској подршци породици са децом ( ”Сл. гласник РС”, бр. 113/17, 50/18, 46/21 - одлука УС, 51/21 - одлука УС, 53/21 - сдлука ус, 66/21, 130/21, 43/23-одлука ус, 62/23 и 11/24- одлука УС).</w:t>
      </w:r>
    </w:p>
    <w:p w:rsidR="00351529" w:rsidRPr="00D228FA" w:rsidRDefault="00351529" w:rsidP="00C812AE">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87,23% у односу на планирана средства из буџета Републике Србије на апропријацији 415 - Накнаде трошкова за запослене, настало </w:t>
      </w:r>
      <w:r w:rsidR="00C812AE" w:rsidRPr="00D228FA">
        <w:rPr>
          <w:rFonts w:ascii="Times New Roman" w:eastAsia="Times New Roman" w:hAnsi="Times New Roman" w:cs="Times New Roman"/>
          <w:color w:val="000000"/>
          <w:sz w:val="24"/>
          <w:szCs w:val="24"/>
          <w:lang w:val="sr-Cyrl-RS" w:eastAsia="sr-Latn-RS"/>
        </w:rPr>
        <w:t xml:space="preserve">је из разлога што запослени </w:t>
      </w:r>
      <w:r w:rsidRPr="00D228FA">
        <w:rPr>
          <w:rFonts w:ascii="Times New Roman" w:eastAsia="Times New Roman" w:hAnsi="Times New Roman" w:cs="Times New Roman"/>
          <w:color w:val="000000"/>
          <w:sz w:val="24"/>
          <w:szCs w:val="24"/>
          <w:lang w:val="sr-Cyrl-RS" w:eastAsia="sr-Latn-RS"/>
        </w:rPr>
        <w:t>нису у току сваког месеца остварили право на пуну исплату трошкова, услед привремене спречености за рад, услед одсуства једног лица ради коришћења трудничког бо</w:t>
      </w:r>
      <w:r w:rsidR="00C812AE" w:rsidRPr="00D228FA">
        <w:rPr>
          <w:rFonts w:ascii="Times New Roman" w:eastAsia="Times New Roman" w:hAnsi="Times New Roman" w:cs="Times New Roman"/>
          <w:color w:val="000000"/>
          <w:sz w:val="24"/>
          <w:szCs w:val="24"/>
          <w:lang w:val="sr-Cyrl-RS" w:eastAsia="sr-Latn-RS"/>
        </w:rPr>
        <w:t xml:space="preserve">ловања, породиљског одсуства и </w:t>
      </w:r>
      <w:r w:rsidRPr="00D228FA">
        <w:rPr>
          <w:rFonts w:ascii="Times New Roman" w:eastAsia="Times New Roman" w:hAnsi="Times New Roman" w:cs="Times New Roman"/>
          <w:color w:val="000000"/>
          <w:sz w:val="24"/>
          <w:szCs w:val="24"/>
          <w:lang w:val="sr-Cyrl-RS" w:eastAsia="sr-Latn-RS"/>
        </w:rPr>
        <w:t xml:space="preserve">одсуства са рада ради неге детета, </w:t>
      </w:r>
      <w:r w:rsidR="00C812AE" w:rsidRPr="00D228FA">
        <w:rPr>
          <w:rFonts w:ascii="Times New Roman" w:eastAsia="Times New Roman" w:hAnsi="Times New Roman" w:cs="Times New Roman"/>
          <w:color w:val="000000"/>
          <w:sz w:val="24"/>
          <w:szCs w:val="24"/>
          <w:lang w:val="sr-Cyrl-RS" w:eastAsia="sr-Latn-RS"/>
        </w:rPr>
        <w:t xml:space="preserve">као и корекције у цени трошкова </w:t>
      </w:r>
      <w:r w:rsidRPr="00D228FA">
        <w:rPr>
          <w:rFonts w:ascii="Times New Roman" w:eastAsia="Times New Roman" w:hAnsi="Times New Roman" w:cs="Times New Roman"/>
          <w:color w:val="000000"/>
          <w:sz w:val="24"/>
          <w:szCs w:val="24"/>
          <w:lang w:val="sr-Cyrl-RS" w:eastAsia="sr-Latn-RS"/>
        </w:rPr>
        <w:t>месечне накнаде за долазак и одлазак са рада настале током 2023. године.</w:t>
      </w:r>
    </w:p>
    <w:p w:rsidR="00351529" w:rsidRPr="00D228FA" w:rsidRDefault="00C812AE" w:rsidP="00C812AE">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73,64</w:t>
      </w:r>
      <w:r w:rsidRPr="00D228FA">
        <w:rPr>
          <w:rFonts w:ascii="Times New Roman" w:eastAsia="Times New Roman" w:hAnsi="Times New Roman" w:cs="Times New Roman"/>
          <w:color w:val="000000"/>
          <w:sz w:val="24"/>
          <w:szCs w:val="24"/>
          <w:vertAlign w:val="superscript"/>
          <w:lang w:val="sr-Cyrl-RS" w:eastAsia="sr-Latn-RS"/>
        </w:rPr>
        <w:t xml:space="preserve">% </w:t>
      </w:r>
      <w:r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Републике Србије на апропријацији 421 - Стални трошкови, настало је из разлога што је планиран већи обим активности и у складу са њима су и предвиђена средства као и додатно ангажовање једног лица које није реализовано.</w:t>
      </w:r>
    </w:p>
    <w:p w:rsidR="00C812AE" w:rsidRPr="00D228FA" w:rsidRDefault="00C812AE" w:rsidP="00C96CE4">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81,00% у односу на планирана средства из буџета Републике Србије на апропријацији 422 – Трошкови путовања, настало је из разлога што је Канцеларија планирала реализацију службеног путовања у месецу децембру 2023., а које се није реализовало.</w:t>
      </w:r>
    </w:p>
    <w:p w:rsidR="00C96CE4" w:rsidRPr="00D228FA" w:rsidRDefault="00C96CE4" w:rsidP="00C96CE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3.17 КАНЦЕЛАРИЈА ЗА КООРДИНАЦИОНЕ ПОСЛОВЕ У ПРЕГОВАРАЧКОМ ПРОЦЕСУ СА ПРИВРЕМЕНИМ ИНСТИТУЦИЈАМА САМОУПРАВЕ У ПРИШТИНИ</w:t>
      </w:r>
    </w:p>
    <w:p w:rsidR="00C96CE4" w:rsidRPr="00D228FA" w:rsidRDefault="00C96CE4" w:rsidP="00C96CE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2102 - Подршка раду Владе</w:t>
      </w:r>
    </w:p>
    <w:p w:rsidR="00C96CE4" w:rsidRPr="00D228FA" w:rsidRDefault="00C96CE4" w:rsidP="00C96CE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C96CE4" w:rsidRPr="00D228FA" w:rsidRDefault="00C96CE4" w:rsidP="00C96CE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0014 - Стручни и административни послови у преговарачком процесу са привременим институцијама самоуправе у Приштини</w:t>
      </w:r>
    </w:p>
    <w:p w:rsidR="00C33777" w:rsidRPr="00D228FA" w:rsidRDefault="00C33777" w:rsidP="00C3377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35% у односу на планирана средства из буџета Републике Србије на апропријацији 413 – Накнаде у натури, настало је што пројектовани број корисника није остварен.</w:t>
      </w:r>
    </w:p>
    <w:p w:rsidR="00C33777" w:rsidRPr="00D228FA" w:rsidRDefault="00C33777" w:rsidP="00C3377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22,86% у односу на планирана средства из буџета Републике Србије на апропријацији 414 – Социјална давања запосленима, настало је зато што је исплаћена помоћ у медицинском лечењу за запосленог, као и солидарна помоћ запосленој за рођење детета.</w:t>
      </w:r>
    </w:p>
    <w:p w:rsidR="005544A2" w:rsidRPr="00D228FA" w:rsidRDefault="005544A2" w:rsidP="005544A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56,59% у односу на планирана средства из буџета Републике Србије на апропријацији 421 – Стални трошкови, настало је као редован расход за услуге комуникација, осигурања и осталих трошкова.</w:t>
      </w:r>
    </w:p>
    <w:p w:rsidR="005544A2" w:rsidRPr="00D228FA" w:rsidRDefault="005544A2" w:rsidP="005544A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77,56% у односу на планирана средства из буџета Републике Србије на апропријацији 422 - Трошкови путовања, резултат су изузетно </w:t>
      </w:r>
      <w:r w:rsidRPr="00D228FA">
        <w:rPr>
          <w:rFonts w:ascii="Times New Roman" w:eastAsia="Times New Roman" w:hAnsi="Times New Roman" w:cs="Times New Roman"/>
          <w:color w:val="000000"/>
          <w:sz w:val="24"/>
          <w:lang w:val="sr-Cyrl-RS" w:eastAsia="sr-Latn-RS"/>
        </w:rPr>
        <w:lastRenderedPageBreak/>
        <w:t>интезивног преговарачког процеса са Привременим институцијама самоуправе у Приштини.</w:t>
      </w:r>
    </w:p>
    <w:p w:rsidR="005544A2" w:rsidRPr="00D228FA" w:rsidRDefault="005544A2" w:rsidP="005544A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84,57% у односу на планирана средства из буџета Републике Србије на апропријацији 423 - Услуге по уговору, настало је као резултат правовремене процене потребних средстава за расходе за компјутерске услуге, расхода за репрезентацију, услуга образовања и усавршавања запослених.</w:t>
      </w:r>
    </w:p>
    <w:p w:rsidR="004750DA" w:rsidRPr="00D228FA" w:rsidRDefault="004750DA" w:rsidP="004750D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29,26% у односу на планирана средства из буџета Републике Србије на апропријацији 425 - Текуће поправке и одржавање, настало је услед поправке рачунарске опреме.</w:t>
      </w:r>
    </w:p>
    <w:p w:rsidR="00332BD8" w:rsidRPr="00D228FA" w:rsidRDefault="00332BD8" w:rsidP="00332BD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56,48% у односу на планирана средства из буџета Републике Србије на апропријацији 426 – Материјал, настало је као резултат процене потребних средстава за расходе</w:t>
      </w:r>
      <w:r w:rsidRPr="00D228FA">
        <w:rPr>
          <w:rFonts w:ascii="Times New Roman" w:eastAsia="Times New Roman" w:hAnsi="Times New Roman" w:cs="Times New Roman"/>
          <w:b/>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у виду административног материјала, материјала за образовање и усавршавање запослених, као и материјала за саобраћај.</w:t>
      </w:r>
    </w:p>
    <w:p w:rsidR="00332BD8" w:rsidRPr="00D228FA" w:rsidRDefault="00332BD8" w:rsidP="00332BD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јер није било захтева за накнаду исте.</w:t>
      </w:r>
    </w:p>
    <w:p w:rsidR="000A7153" w:rsidRPr="00D228FA" w:rsidRDefault="00332BD8" w:rsidP="006A4F92">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hAnsi="Times New Roman" w:cs="Times New Roman"/>
          <w:sz w:val="24"/>
          <w:szCs w:val="24"/>
          <w:lang w:val="sr-Cyrl-RS"/>
        </w:rPr>
        <w:t>Извршење расхода од 73,41% у односу на планирана средства из буџета Републике Србије на апропријацији 512 - Машине и опрема, настало је услед закључења повољног уговора са добављачем.</w:t>
      </w:r>
    </w:p>
    <w:p w:rsidR="006A4F92" w:rsidRPr="00D228FA" w:rsidRDefault="006A4F92" w:rsidP="006A4F9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3.18 КАНЦЕЛАРИЈА НАЦИОНАЛНОГ САВЕТА ЗА КООРДИНАЦИЈУ САРАДЊЕ СА РУСКОМ ФЕДЕРАЦИЈОМ И НАРОДНОМ РЕПУБЛИКОМ КИНОМ</w:t>
      </w:r>
    </w:p>
    <w:p w:rsidR="006A4F92" w:rsidRPr="00D228FA" w:rsidRDefault="006A4F92" w:rsidP="006A4F9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2102 - Подршка раду Владе</w:t>
      </w:r>
    </w:p>
    <w:p w:rsidR="006A4F92" w:rsidRPr="00D228FA" w:rsidRDefault="006A4F92" w:rsidP="006A4F9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6A4F92" w:rsidRPr="00D228FA" w:rsidRDefault="006A4F92" w:rsidP="006A4F9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0020 - Стручна и административна подршка спровођењу политика националног савета за координацију сарадње са Руском Федерацијом и Народном Републиком Кином</w:t>
      </w:r>
    </w:p>
    <w:p w:rsidR="006A4F92" w:rsidRPr="00D228FA" w:rsidRDefault="006A4F92" w:rsidP="006A4F92">
      <w:pPr>
        <w:spacing w:after="0"/>
        <w:ind w:firstLine="709"/>
        <w:jc w:val="both"/>
        <w:rPr>
          <w:rFonts w:ascii="Times New Roman" w:eastAsia="Times New Roman" w:hAnsi="Times New Roman" w:cs="Times New Roman"/>
          <w:sz w:val="24"/>
          <w:szCs w:val="20"/>
          <w:lang w:val="sr-Cyrl-RS"/>
        </w:rPr>
      </w:pPr>
      <w:r w:rsidRPr="00D228FA">
        <w:rPr>
          <w:rFonts w:ascii="Times New Roman" w:eastAsia="Times New Roman" w:hAnsi="Times New Roman" w:cs="Times New Roman"/>
          <w:sz w:val="24"/>
          <w:szCs w:val="20"/>
          <w:lang w:val="sr-Cyrl-RS"/>
        </w:rPr>
        <w:t>Извршење расхода од 63,00%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w:t>
      </w:r>
    </w:p>
    <w:p w:rsidR="006A4F92" w:rsidRPr="00D228FA" w:rsidRDefault="006A4F92" w:rsidP="006A4F92">
      <w:pPr>
        <w:spacing w:after="0"/>
        <w:ind w:firstLine="709"/>
        <w:jc w:val="both"/>
        <w:rPr>
          <w:rFonts w:ascii="Times New Roman" w:eastAsia="Times New Roman" w:hAnsi="Times New Roman" w:cs="Times New Roman"/>
          <w:sz w:val="24"/>
          <w:szCs w:val="20"/>
          <w:lang w:val="sr-Cyrl-RS"/>
        </w:rPr>
      </w:pPr>
      <w:r w:rsidRPr="00D228FA">
        <w:rPr>
          <w:rFonts w:ascii="Times New Roman" w:eastAsia="Times New Roman" w:hAnsi="Times New Roman" w:cs="Times New Roman"/>
          <w:sz w:val="24"/>
          <w:szCs w:val="20"/>
          <w:lang w:val="sr-Cyrl-RS"/>
        </w:rPr>
        <w:t>Извршење расхода од 78,00% у односу на планирана средства из буџета Републике Србије на апропријацији 415 - Накнаде трошкова за запослене, настало је услед одласка постављењог лица у пензију и престанка плаћања трошкова смештаја.</w:t>
      </w:r>
    </w:p>
    <w:p w:rsidR="006A4F92" w:rsidRPr="00D228FA" w:rsidRDefault="006A4F92" w:rsidP="00D36455">
      <w:pPr>
        <w:spacing w:after="0"/>
        <w:ind w:firstLine="709"/>
        <w:jc w:val="both"/>
        <w:rPr>
          <w:rFonts w:ascii="Times New Roman" w:eastAsia="Times New Roman" w:hAnsi="Times New Roman" w:cs="Times New Roman"/>
          <w:sz w:val="24"/>
          <w:szCs w:val="20"/>
          <w:lang w:val="sr-Cyrl-RS"/>
        </w:rPr>
      </w:pPr>
      <w:r w:rsidRPr="00D228FA">
        <w:rPr>
          <w:rFonts w:ascii="Times New Roman" w:eastAsia="Times New Roman" w:hAnsi="Times New Roman" w:cs="Times New Roman"/>
          <w:sz w:val="24"/>
          <w:szCs w:val="20"/>
          <w:lang w:val="sr-Cyrl-RS"/>
        </w:rPr>
        <w:t>Извршење расхода од 63,00% у односу на планирана средства из буџета Републике Србије на апропријацији 416 - Награде запосленима и остали посебни расходи, настало је као последица мање исплаћених јубиларних награда.</w:t>
      </w:r>
    </w:p>
    <w:p w:rsidR="004653DE" w:rsidRPr="00D228FA" w:rsidRDefault="004653DE" w:rsidP="001B72BF">
      <w:pPr>
        <w:spacing w:after="0"/>
        <w:ind w:firstLine="709"/>
        <w:jc w:val="both"/>
        <w:rPr>
          <w:rFonts w:ascii="Times New Roman" w:eastAsia="Times New Roman" w:hAnsi="Times New Roman" w:cs="Times New Roman"/>
          <w:sz w:val="24"/>
          <w:szCs w:val="20"/>
          <w:lang w:val="sr-Cyrl-RS"/>
        </w:rPr>
      </w:pPr>
      <w:r w:rsidRPr="00D228FA">
        <w:rPr>
          <w:rFonts w:ascii="Times New Roman" w:eastAsia="Times New Roman" w:hAnsi="Times New Roman" w:cs="Times New Roman"/>
          <w:sz w:val="24"/>
          <w:szCs w:val="20"/>
          <w:lang w:val="sr-Cyrl-RS"/>
        </w:rPr>
        <w:t>Извршење расхода од 13,00% у односу на планирана средства из буџета Републике Србије на апропријацији 422 - Трошкови путовања, настало је због маљег броја службених путовања у инострансво у односу на планирана, што је последица актуелних ратних сукоба у Украјини.</w:t>
      </w:r>
    </w:p>
    <w:p w:rsidR="00184045" w:rsidRPr="00D228FA" w:rsidRDefault="004653DE" w:rsidP="003D3549">
      <w:pPr>
        <w:ind w:firstLine="709"/>
        <w:jc w:val="both"/>
        <w:rPr>
          <w:rFonts w:ascii="Times New Roman" w:eastAsia="Times New Roman" w:hAnsi="Times New Roman" w:cs="Times New Roman"/>
          <w:sz w:val="24"/>
          <w:szCs w:val="20"/>
          <w:lang w:val="sr-Cyrl-RS"/>
        </w:rPr>
      </w:pPr>
      <w:r w:rsidRPr="00D228FA">
        <w:rPr>
          <w:rFonts w:ascii="Times New Roman" w:eastAsia="Times New Roman" w:hAnsi="Times New Roman" w:cs="Times New Roman"/>
          <w:sz w:val="24"/>
          <w:szCs w:val="20"/>
          <w:lang w:val="sr-Cyrl-RS"/>
        </w:rPr>
        <w:t>Извршење расхода од 25,00% у односу на планирана средства из буџета Републике Србије на апропријацији 425 - Текуће поправке и одржавање опреме, настало је јер није било потребе за сервисирањем клима уређаја.</w:t>
      </w:r>
    </w:p>
    <w:p w:rsidR="00F96DF1" w:rsidRPr="00D228FA" w:rsidRDefault="00F96DF1" w:rsidP="00F96DF1">
      <w:pPr>
        <w:jc w:val="both"/>
        <w:rPr>
          <w:rFonts w:ascii="Times New Roman" w:eastAsia="Times New Roman" w:hAnsi="Times New Roman" w:cs="Times New Roman"/>
          <w:b/>
          <w:sz w:val="24"/>
          <w:szCs w:val="20"/>
          <w:lang w:val="sr-Cyrl-RS"/>
        </w:rPr>
      </w:pPr>
      <w:r w:rsidRPr="00D228FA">
        <w:rPr>
          <w:rFonts w:ascii="Times New Roman" w:eastAsia="Times New Roman" w:hAnsi="Times New Roman" w:cs="Times New Roman"/>
          <w:b/>
          <w:sz w:val="24"/>
          <w:szCs w:val="20"/>
          <w:lang w:val="sr-Cyrl-RS"/>
        </w:rPr>
        <w:lastRenderedPageBreak/>
        <w:t>Глава 3.19 КАНЦЕЛАРИЈА ЗА ДУАЛНО ОБРАЗОВАЊЕ И НАЦИОНАЛНИ ОКВИР КВАЛИФИКАЦИЈА</w:t>
      </w:r>
    </w:p>
    <w:p w:rsidR="00F96DF1" w:rsidRPr="00D228FA" w:rsidRDefault="00F96DF1" w:rsidP="00F96DF1">
      <w:pPr>
        <w:jc w:val="both"/>
        <w:rPr>
          <w:rFonts w:ascii="Times New Roman" w:eastAsia="Times New Roman" w:hAnsi="Times New Roman" w:cs="Times New Roman"/>
          <w:b/>
          <w:sz w:val="24"/>
          <w:szCs w:val="20"/>
          <w:lang w:val="sr-Cyrl-RS"/>
        </w:rPr>
      </w:pPr>
      <w:r w:rsidRPr="00D228FA">
        <w:rPr>
          <w:rFonts w:ascii="Times New Roman" w:eastAsia="Times New Roman" w:hAnsi="Times New Roman" w:cs="Times New Roman"/>
          <w:b/>
          <w:sz w:val="24"/>
          <w:szCs w:val="20"/>
          <w:lang w:val="sr-Cyrl-RS"/>
        </w:rPr>
        <w:t>Програм 2101 – Подршка раду владе</w:t>
      </w:r>
    </w:p>
    <w:p w:rsidR="00F96DF1" w:rsidRPr="00D228FA" w:rsidRDefault="00F96DF1" w:rsidP="00F96DF1">
      <w:pPr>
        <w:jc w:val="both"/>
        <w:rPr>
          <w:rFonts w:ascii="Times New Roman" w:hAnsi="Times New Roman" w:cs="Times New Roman"/>
          <w:b/>
          <w:sz w:val="24"/>
          <w:szCs w:val="24"/>
          <w:lang w:val="sr-Cyrl-RS"/>
        </w:rPr>
      </w:pPr>
      <w:r w:rsidRPr="00D228FA">
        <w:rPr>
          <w:rFonts w:ascii="Times New Roman" w:eastAsia="Times New Roman" w:hAnsi="Times New Roman" w:cs="Times New Roman"/>
          <w:b/>
          <w:sz w:val="24"/>
          <w:szCs w:val="20"/>
          <w:lang w:val="sr-Cyrl-RS"/>
        </w:rPr>
        <w:t xml:space="preserve">Функција 110 - </w:t>
      </w:r>
      <w:r w:rsidRPr="00D228FA">
        <w:rPr>
          <w:rFonts w:ascii="Times New Roman" w:hAnsi="Times New Roman" w:cs="Times New Roman"/>
          <w:b/>
          <w:sz w:val="24"/>
          <w:szCs w:val="24"/>
          <w:lang w:val="sr-Cyrl-RS"/>
        </w:rPr>
        <w:t>Извршни и законодавни органи, финансијски и фискални послови и спољни послови</w:t>
      </w:r>
    </w:p>
    <w:p w:rsidR="00F96DF1" w:rsidRPr="00D228FA" w:rsidRDefault="00F96DF1" w:rsidP="00F96DF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0030 - Стручни и оперативни послови Канцеларије за дуално образовање и национални оквир квалификација</w:t>
      </w:r>
    </w:p>
    <w:p w:rsidR="00F50B0A" w:rsidRPr="00D228FA" w:rsidRDefault="00F50B0A" w:rsidP="00F50B0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77,30% у односу на планирана средства из буџета Републике Србије на апропријацији 412 – Социјални доприноси на терет послодавца, настало је зато што за 2023. годину је непопуњена систематизација радних места до пуног одобреног капацитета.</w:t>
      </w:r>
    </w:p>
    <w:p w:rsidR="00F50B0A" w:rsidRPr="00D228FA" w:rsidRDefault="00F50B0A" w:rsidP="00F50B0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зато што није било потребе запослених за ту намену.</w:t>
      </w:r>
    </w:p>
    <w:p w:rsidR="00F50B0A" w:rsidRPr="00D228FA" w:rsidRDefault="00F50B0A" w:rsidP="00F50B0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78,38% у односу на планирана средства из буџета Републике Србије на апропријацији 415 – Накнада трошкова за запослене, настало је из разлога непопуњена систематизација радних места до пуног одобреног </w:t>
      </w:r>
      <w:r w:rsidRPr="00D228FA">
        <w:rPr>
          <w:rFonts w:ascii="Times New Roman" w:eastAsia="Times New Roman" w:hAnsi="Times New Roman" w:cs="Times New Roman"/>
          <w:color w:val="000000"/>
          <w:sz w:val="24"/>
          <w:lang w:val="sr-Cyrl-RS"/>
        </w:rPr>
        <w:drawing>
          <wp:inline distT="0" distB="0" distL="0" distR="0" wp14:anchorId="51EA23AC" wp14:editId="1E6760B1">
            <wp:extent cx="4574" cy="4574"/>
            <wp:effectExtent l="0" t="0" r="0" b="0"/>
            <wp:docPr id="108" name="Picture 108"/>
            <wp:cNvGraphicFramePr/>
            <a:graphic xmlns:a="http://schemas.openxmlformats.org/drawingml/2006/main">
              <a:graphicData uri="http://schemas.openxmlformats.org/drawingml/2006/picture">
                <pic:pic xmlns:pic="http://schemas.openxmlformats.org/drawingml/2006/picture">
                  <pic:nvPicPr>
                    <pic:cNvPr id="6968" name="Picture 6968"/>
                    <pic:cNvPicPr/>
                  </pic:nvPicPr>
                  <pic:blipFill>
                    <a:blip r:embed="rId12"/>
                    <a:stretch>
                      <a:fillRect/>
                    </a:stretch>
                  </pic:blipFill>
                  <pic:spPr>
                    <a:xfrm>
                      <a:off x="0" y="0"/>
                      <a:ext cx="4574" cy="4574"/>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капацитета.</w:t>
      </w:r>
    </w:p>
    <w:p w:rsidR="00CA4C7A" w:rsidRPr="00D228FA" w:rsidRDefault="00F50B0A" w:rsidP="00CA4C7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21,18% у односу на планирана средства из буџета Републике Србије на апропријацији 422 – Трошкови путовања, настало је зато што је Канцеларија за дуално образовање и Национални извор </w:t>
      </w:r>
      <w:r w:rsidRPr="00D228FA">
        <w:rPr>
          <w:rFonts w:ascii="Times New Roman" w:eastAsia="Times New Roman" w:hAnsi="Times New Roman" w:cs="Times New Roman"/>
          <w:color w:val="000000"/>
          <w:sz w:val="24"/>
          <w:lang w:val="sr-Cyrl-RS"/>
        </w:rPr>
        <w:drawing>
          <wp:inline distT="0" distB="0" distL="0" distR="0" wp14:anchorId="770F811D" wp14:editId="28D9258E">
            <wp:extent cx="4574" cy="4574"/>
            <wp:effectExtent l="0" t="0" r="0" b="0"/>
            <wp:docPr id="109" name="Picture 109"/>
            <wp:cNvGraphicFramePr/>
            <a:graphic xmlns:a="http://schemas.openxmlformats.org/drawingml/2006/main">
              <a:graphicData uri="http://schemas.openxmlformats.org/drawingml/2006/picture">
                <pic:pic xmlns:pic="http://schemas.openxmlformats.org/drawingml/2006/picture">
                  <pic:nvPicPr>
                    <pic:cNvPr id="6973" name="Picture 6973"/>
                    <pic:cNvPicPr/>
                  </pic:nvPicPr>
                  <pic:blipFill>
                    <a:blip r:embed="rId13"/>
                    <a:stretch>
                      <a:fillRect/>
                    </a:stretch>
                  </pic:blipFill>
                  <pic:spPr>
                    <a:xfrm>
                      <a:off x="0" y="0"/>
                      <a:ext cx="4574" cy="4574"/>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квалификација (у даљем тексту: Канцеларија) новоформирани орган те у првој години пословања није било потребе за извршењем планиране апропријације у пуном обиму.</w:t>
      </w:r>
      <w:r w:rsidRPr="00D228FA">
        <w:rPr>
          <w:rFonts w:ascii="Times New Roman" w:eastAsia="Times New Roman" w:hAnsi="Times New Roman" w:cs="Times New Roman"/>
          <w:color w:val="000000"/>
          <w:sz w:val="24"/>
          <w:lang w:val="sr-Cyrl-RS"/>
        </w:rPr>
        <w:drawing>
          <wp:inline distT="0" distB="0" distL="0" distR="0" wp14:anchorId="2D828158" wp14:editId="02A8CEC3">
            <wp:extent cx="4574" cy="4573"/>
            <wp:effectExtent l="0" t="0" r="0" b="0"/>
            <wp:docPr id="110" name="Picture 110"/>
            <wp:cNvGraphicFramePr/>
            <a:graphic xmlns:a="http://schemas.openxmlformats.org/drawingml/2006/main">
              <a:graphicData uri="http://schemas.openxmlformats.org/drawingml/2006/picture">
                <pic:pic xmlns:pic="http://schemas.openxmlformats.org/drawingml/2006/picture">
                  <pic:nvPicPr>
                    <pic:cNvPr id="6974" name="Picture 6974"/>
                    <pic:cNvPicPr/>
                  </pic:nvPicPr>
                  <pic:blipFill>
                    <a:blip r:embed="rId14"/>
                    <a:stretch>
                      <a:fillRect/>
                    </a:stretch>
                  </pic:blipFill>
                  <pic:spPr>
                    <a:xfrm>
                      <a:off x="0" y="0"/>
                      <a:ext cx="4574" cy="4573"/>
                    </a:xfrm>
                    <a:prstGeom prst="rect">
                      <a:avLst/>
                    </a:prstGeom>
                  </pic:spPr>
                </pic:pic>
              </a:graphicData>
            </a:graphic>
          </wp:inline>
        </w:drawing>
      </w:r>
    </w:p>
    <w:p w:rsidR="00CA4C7A" w:rsidRPr="00D228FA" w:rsidRDefault="00CA4C7A" w:rsidP="00CA4C7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53,77% у односу на планирана средства из буџета Републике Србије на апропријацији 422 – Трошкови путовања, настало је зато што је број учесника Друге консултативне радионице у Оквиру за праћење и вредновање дуалног образовања био мањи од планираног.</w:t>
      </w:r>
    </w:p>
    <w:p w:rsidR="00CD048D" w:rsidRPr="00D228FA" w:rsidRDefault="00F50B0A" w:rsidP="00CA4C7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81,28% у односу на планирана средства из буџета Републике Србије на апропријацији 423 – Услуге по уговору, настало је зато што је Канцеларија новоформирани орган те у првој години пословања није било потребе за извршењем планиране апропријације у пуном обиму.</w:t>
      </w:r>
    </w:p>
    <w:p w:rsidR="004E78AC" w:rsidRPr="00D228FA" w:rsidRDefault="00CD048D" w:rsidP="004E78A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80,76% у односу на планирана средства из буџета Републике Србије на апропријацији 424 – Специјализоване услуге, настало је зато што је Канцеларија новоформирани орган те у првој години пословања није било потребе за извршењем планиране апропријације у пуном обиму.</w:t>
      </w:r>
    </w:p>
    <w:p w:rsidR="004E78AC" w:rsidRPr="00D228FA" w:rsidRDefault="004E78AC" w:rsidP="004E78A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22,74% у односу на планирана средства из буџета Републике Србије на апропријацији 425 – Текуће поправке и одржавање, настало је зато што је Канцеларија новоформирани орган, лоциран у новом простору те није било потребе за реализацијом ове апропријације у пуном обиму.</w:t>
      </w:r>
      <w:r w:rsidRPr="00D228FA">
        <w:rPr>
          <w:rFonts w:ascii="Times New Roman" w:eastAsia="Times New Roman" w:hAnsi="Times New Roman" w:cs="Times New Roman"/>
          <w:color w:val="000000"/>
          <w:sz w:val="24"/>
          <w:lang w:val="sr-Cyrl-RS"/>
        </w:rPr>
        <w:drawing>
          <wp:inline distT="0" distB="0" distL="0" distR="0" wp14:anchorId="52F3DF96" wp14:editId="70D56DE2">
            <wp:extent cx="4574" cy="4574"/>
            <wp:effectExtent l="0" t="0" r="0" b="0"/>
            <wp:docPr id="111" name="Picture 111"/>
            <wp:cNvGraphicFramePr/>
            <a:graphic xmlns:a="http://schemas.openxmlformats.org/drawingml/2006/main">
              <a:graphicData uri="http://schemas.openxmlformats.org/drawingml/2006/picture">
                <pic:pic xmlns:pic="http://schemas.openxmlformats.org/drawingml/2006/picture">
                  <pic:nvPicPr>
                    <pic:cNvPr id="10271" name="Picture 10271"/>
                    <pic:cNvPicPr/>
                  </pic:nvPicPr>
                  <pic:blipFill>
                    <a:blip r:embed="rId15"/>
                    <a:stretch>
                      <a:fillRect/>
                    </a:stretch>
                  </pic:blipFill>
                  <pic:spPr>
                    <a:xfrm>
                      <a:off x="0" y="0"/>
                      <a:ext cx="4574" cy="4574"/>
                    </a:xfrm>
                    <a:prstGeom prst="rect">
                      <a:avLst/>
                    </a:prstGeom>
                  </pic:spPr>
                </pic:pic>
              </a:graphicData>
            </a:graphic>
          </wp:inline>
        </w:drawing>
      </w:r>
    </w:p>
    <w:p w:rsidR="004E78AC" w:rsidRPr="00D228FA" w:rsidRDefault="004E78AC" w:rsidP="004E78A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70,14% у односу на планирана средства из буџета Републике Србије на апропријацији 426 – Материјал, настало је зато што је Канцеларија новоформирани орган, те није било потребе за реализацијом ове апропријације у пуном обиму.</w:t>
      </w:r>
      <w:r w:rsidRPr="00D228FA">
        <w:rPr>
          <w:rFonts w:ascii="Times New Roman" w:eastAsia="Times New Roman" w:hAnsi="Times New Roman" w:cs="Times New Roman"/>
          <w:color w:val="000000"/>
          <w:sz w:val="24"/>
          <w:lang w:val="sr-Cyrl-RS"/>
        </w:rPr>
        <w:drawing>
          <wp:inline distT="0" distB="0" distL="0" distR="0" wp14:anchorId="132216F6" wp14:editId="1DD78B40">
            <wp:extent cx="4574" cy="4574"/>
            <wp:effectExtent l="0" t="0" r="0" b="0"/>
            <wp:docPr id="112" name="Picture 112"/>
            <wp:cNvGraphicFramePr/>
            <a:graphic xmlns:a="http://schemas.openxmlformats.org/drawingml/2006/main">
              <a:graphicData uri="http://schemas.openxmlformats.org/drawingml/2006/picture">
                <pic:pic xmlns:pic="http://schemas.openxmlformats.org/drawingml/2006/picture">
                  <pic:nvPicPr>
                    <pic:cNvPr id="10271" name="Picture 10271"/>
                    <pic:cNvPicPr/>
                  </pic:nvPicPr>
                  <pic:blipFill>
                    <a:blip r:embed="rId15"/>
                    <a:stretch>
                      <a:fillRect/>
                    </a:stretch>
                  </pic:blipFill>
                  <pic:spPr>
                    <a:xfrm>
                      <a:off x="0" y="0"/>
                      <a:ext cx="4574" cy="4574"/>
                    </a:xfrm>
                    <a:prstGeom prst="rect">
                      <a:avLst/>
                    </a:prstGeom>
                  </pic:spPr>
                </pic:pic>
              </a:graphicData>
            </a:graphic>
          </wp:inline>
        </w:drawing>
      </w:r>
    </w:p>
    <w:p w:rsidR="00CA4C7A" w:rsidRPr="00D228FA" w:rsidRDefault="004E78AC" w:rsidP="00CA4C7A">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66,67% у односу на планирана средства из буџета Републике Србије на апропријацији 482 – Порези, обавезне таксе, казне и пенали, </w:t>
      </w:r>
      <w:r w:rsidRPr="00D228FA">
        <w:rPr>
          <w:rFonts w:ascii="Times New Roman" w:eastAsia="Times New Roman" w:hAnsi="Times New Roman" w:cs="Times New Roman"/>
          <w:color w:val="000000"/>
          <w:sz w:val="24"/>
          <w:szCs w:val="24"/>
          <w:lang w:val="sr-Cyrl-RS" w:eastAsia="sr-Latn-RS"/>
        </w:rPr>
        <w:t>настало је</w:t>
      </w:r>
      <w:r w:rsidRPr="00D228FA">
        <w:rPr>
          <w:rFonts w:ascii="Times New Roman" w:hAnsi="Times New Roman" w:cs="Times New Roman"/>
          <w:sz w:val="24"/>
          <w:szCs w:val="24"/>
          <w:lang w:val="sr-Cyrl-RS"/>
        </w:rPr>
        <w:t xml:space="preserve"> зато што је Канцеларија измирила све пристигле обавезе.</w:t>
      </w:r>
    </w:p>
    <w:p w:rsidR="00CA4C7A" w:rsidRPr="00D228FA" w:rsidRDefault="00452A36" w:rsidP="00366CCD">
      <w:pPr>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w:t>
      </w:r>
      <w:r w:rsidR="00CA4C7A" w:rsidRPr="00D228FA">
        <w:rPr>
          <w:rFonts w:ascii="Times New Roman" w:eastAsia="Times New Roman" w:hAnsi="Times New Roman" w:cs="Times New Roman"/>
          <w:color w:val="000000"/>
          <w:sz w:val="24"/>
          <w:lang w:val="sr-Cyrl-RS" w:eastAsia="sr-Latn-RS"/>
        </w:rPr>
        <w:t>да од 0,00</w:t>
      </w:r>
      <w:r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483 – Новчане казне и пенали по решењу судова, настало је </w:t>
      </w:r>
      <w:r w:rsidR="00CA4C7A" w:rsidRPr="00D228FA">
        <w:rPr>
          <w:rFonts w:ascii="Times New Roman" w:eastAsia="Times New Roman" w:hAnsi="Times New Roman" w:cs="Times New Roman"/>
          <w:color w:val="000000"/>
          <w:sz w:val="24"/>
          <w:lang w:val="sr-Cyrl-RS" w:eastAsia="sr-Latn-RS"/>
        </w:rPr>
        <w:t>зато што није било потребе за коришћењем одобрене апропријације.</w:t>
      </w:r>
    </w:p>
    <w:p w:rsidR="00366CCD" w:rsidRPr="00D228FA" w:rsidRDefault="00366CCD" w:rsidP="00366CCD">
      <w:pPr>
        <w:jc w:val="both"/>
        <w:rPr>
          <w:rFonts w:ascii="Times New Roman" w:hAnsi="Times New Roman" w:cs="Times New Roman"/>
          <w:sz w:val="24"/>
          <w:szCs w:val="24"/>
          <w:lang w:val="sr-Cyrl-RS"/>
        </w:rPr>
      </w:pPr>
      <w:r w:rsidRPr="00D228FA">
        <w:rPr>
          <w:rFonts w:ascii="Times New Roman" w:hAnsi="Times New Roman" w:cs="Times New Roman"/>
          <w:b/>
          <w:sz w:val="24"/>
          <w:szCs w:val="24"/>
          <w:lang w:val="sr-Cyrl-RS"/>
        </w:rPr>
        <w:t>Програмска активност 0031 - Унапређење квалитета образовања и васпитања</w:t>
      </w:r>
    </w:p>
    <w:p w:rsidR="00121C75" w:rsidRPr="00D228FA" w:rsidRDefault="00366CCD" w:rsidP="00121C75">
      <w:pPr>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423 – Услуге по уговору, настало је зато што накнаде за рад чланова Савета НОК-а нису исплаћиване због неусвајања одговарајуће Одлуке од стране Владе.</w:t>
      </w:r>
    </w:p>
    <w:p w:rsidR="00121C75" w:rsidRPr="00D228FA" w:rsidRDefault="00121C75" w:rsidP="00121C75">
      <w:pPr>
        <w:jc w:val="both"/>
        <w:rPr>
          <w:rFonts w:ascii="Times New Roman" w:hAnsi="Times New Roman" w:cs="Times New Roman"/>
          <w:sz w:val="24"/>
          <w:szCs w:val="24"/>
          <w:lang w:val="sr-Cyrl-RS"/>
        </w:rPr>
      </w:pPr>
      <w:r w:rsidRPr="00D228FA">
        <w:rPr>
          <w:rFonts w:ascii="Times New Roman" w:hAnsi="Times New Roman" w:cs="Times New Roman"/>
          <w:b/>
          <w:sz w:val="24"/>
          <w:szCs w:val="24"/>
          <w:lang w:val="sr-Cyrl-RS"/>
        </w:rPr>
        <w:t>Пројекат 4024: Развој оквира квалификација Републике Србије</w:t>
      </w:r>
    </w:p>
    <w:p w:rsidR="00121C75" w:rsidRPr="00D228FA" w:rsidRDefault="00121C75" w:rsidP="00121C75">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42,90% у односу на планирана средства из буџета Републике Србије на апропријацији 422 – Трошкови путовања, настало је зато што је Канцеларија новоформирани орган те у првој години </w:t>
      </w:r>
      <w:r w:rsidRPr="00D228FA">
        <w:rPr>
          <w:rFonts w:ascii="Times New Roman" w:eastAsia="Times New Roman" w:hAnsi="Times New Roman" w:cs="Times New Roman"/>
          <w:color w:val="000000"/>
          <w:sz w:val="24"/>
          <w:lang w:val="sr-Cyrl-RS"/>
        </w:rPr>
        <w:drawing>
          <wp:inline distT="0" distB="0" distL="0" distR="0" wp14:anchorId="762C0F19" wp14:editId="134C2626">
            <wp:extent cx="4574" cy="18295"/>
            <wp:effectExtent l="0" t="0" r="0" b="0"/>
            <wp:docPr id="113" name="Picture 113"/>
            <wp:cNvGraphicFramePr/>
            <a:graphic xmlns:a="http://schemas.openxmlformats.org/drawingml/2006/main">
              <a:graphicData uri="http://schemas.openxmlformats.org/drawingml/2006/picture">
                <pic:pic xmlns:pic="http://schemas.openxmlformats.org/drawingml/2006/picture">
                  <pic:nvPicPr>
                    <pic:cNvPr id="70952" name="Picture 70952"/>
                    <pic:cNvPicPr/>
                  </pic:nvPicPr>
                  <pic:blipFill>
                    <a:blip r:embed="rId16"/>
                    <a:stretch>
                      <a:fillRect/>
                    </a:stretch>
                  </pic:blipFill>
                  <pic:spPr>
                    <a:xfrm>
                      <a:off x="0" y="0"/>
                      <a:ext cx="4574" cy="18295"/>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пословања није било потребе за извршењем планиране апропријације у пуном обиму.</w:t>
      </w:r>
      <w:r w:rsidRPr="00D228FA">
        <w:rPr>
          <w:rFonts w:ascii="Times New Roman" w:eastAsia="Times New Roman" w:hAnsi="Times New Roman" w:cs="Times New Roman"/>
          <w:color w:val="000000"/>
          <w:sz w:val="24"/>
          <w:lang w:val="sr-Cyrl-RS"/>
        </w:rPr>
        <w:drawing>
          <wp:inline distT="0" distB="0" distL="0" distR="0" wp14:anchorId="6B604137" wp14:editId="66B2CAC5">
            <wp:extent cx="13722" cy="9148"/>
            <wp:effectExtent l="0" t="0" r="0" b="0"/>
            <wp:docPr id="114" name="Picture 114"/>
            <wp:cNvGraphicFramePr/>
            <a:graphic xmlns:a="http://schemas.openxmlformats.org/drawingml/2006/main">
              <a:graphicData uri="http://schemas.openxmlformats.org/drawingml/2006/picture">
                <pic:pic xmlns:pic="http://schemas.openxmlformats.org/drawingml/2006/picture">
                  <pic:nvPicPr>
                    <pic:cNvPr id="70954" name="Picture 70954"/>
                    <pic:cNvPicPr/>
                  </pic:nvPicPr>
                  <pic:blipFill>
                    <a:blip r:embed="rId17"/>
                    <a:stretch>
                      <a:fillRect/>
                    </a:stretch>
                  </pic:blipFill>
                  <pic:spPr>
                    <a:xfrm>
                      <a:off x="0" y="0"/>
                      <a:ext cx="13722" cy="9148"/>
                    </a:xfrm>
                    <a:prstGeom prst="rect">
                      <a:avLst/>
                    </a:prstGeom>
                  </pic:spPr>
                </pic:pic>
              </a:graphicData>
            </a:graphic>
          </wp:inline>
        </w:drawing>
      </w:r>
    </w:p>
    <w:p w:rsidR="003F2A04" w:rsidRPr="00D228FA" w:rsidRDefault="003F2A04" w:rsidP="003F2A04">
      <w:pPr>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38,66% у односу на планирана средства из буџета Републике Србије на апропријацији 422 – Трошкови путовања, настало је зато што је Канцеларија новоформирани орган те у првој години </w:t>
      </w:r>
      <w:r w:rsidRPr="00D228FA">
        <w:rPr>
          <w:rFonts w:ascii="Times New Roman" w:eastAsia="Times New Roman" w:hAnsi="Times New Roman" w:cs="Times New Roman"/>
          <w:color w:val="000000"/>
          <w:sz w:val="24"/>
          <w:lang w:val="sr-Cyrl-RS"/>
        </w:rPr>
        <w:drawing>
          <wp:inline distT="0" distB="0" distL="0" distR="0" wp14:anchorId="78868816" wp14:editId="5C1FA44F">
            <wp:extent cx="4574" cy="18295"/>
            <wp:effectExtent l="0" t="0" r="0" b="0"/>
            <wp:docPr id="115" name="Picture 115"/>
            <wp:cNvGraphicFramePr/>
            <a:graphic xmlns:a="http://schemas.openxmlformats.org/drawingml/2006/main">
              <a:graphicData uri="http://schemas.openxmlformats.org/drawingml/2006/picture">
                <pic:pic xmlns:pic="http://schemas.openxmlformats.org/drawingml/2006/picture">
                  <pic:nvPicPr>
                    <pic:cNvPr id="70952" name="Picture 70952"/>
                    <pic:cNvPicPr/>
                  </pic:nvPicPr>
                  <pic:blipFill>
                    <a:blip r:embed="rId16"/>
                    <a:stretch>
                      <a:fillRect/>
                    </a:stretch>
                  </pic:blipFill>
                  <pic:spPr>
                    <a:xfrm>
                      <a:off x="0" y="0"/>
                      <a:ext cx="4574" cy="18295"/>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пословања није било потребе за извршењем планиране апропријације у пуном обиму.</w:t>
      </w:r>
      <w:r w:rsidRPr="00D228FA">
        <w:rPr>
          <w:rFonts w:ascii="Times New Roman" w:eastAsia="Times New Roman" w:hAnsi="Times New Roman" w:cs="Times New Roman"/>
          <w:color w:val="000000"/>
          <w:sz w:val="24"/>
          <w:lang w:val="sr-Cyrl-RS"/>
        </w:rPr>
        <w:drawing>
          <wp:inline distT="0" distB="0" distL="0" distR="0" wp14:anchorId="44EF4F54" wp14:editId="2BC3212F">
            <wp:extent cx="13722" cy="9148"/>
            <wp:effectExtent l="0" t="0" r="0" b="0"/>
            <wp:docPr id="116" name="Picture 116"/>
            <wp:cNvGraphicFramePr/>
            <a:graphic xmlns:a="http://schemas.openxmlformats.org/drawingml/2006/main">
              <a:graphicData uri="http://schemas.openxmlformats.org/drawingml/2006/picture">
                <pic:pic xmlns:pic="http://schemas.openxmlformats.org/drawingml/2006/picture">
                  <pic:nvPicPr>
                    <pic:cNvPr id="70954" name="Picture 70954"/>
                    <pic:cNvPicPr/>
                  </pic:nvPicPr>
                  <pic:blipFill>
                    <a:blip r:embed="rId17"/>
                    <a:stretch>
                      <a:fillRect/>
                    </a:stretch>
                  </pic:blipFill>
                  <pic:spPr>
                    <a:xfrm>
                      <a:off x="0" y="0"/>
                      <a:ext cx="13722" cy="9148"/>
                    </a:xfrm>
                    <a:prstGeom prst="rect">
                      <a:avLst/>
                    </a:prstGeom>
                  </pic:spPr>
                </pic:pic>
              </a:graphicData>
            </a:graphic>
          </wp:inline>
        </w:drawing>
      </w:r>
    </w:p>
    <w:p w:rsidR="003D3549" w:rsidRPr="00D228FA" w:rsidRDefault="003D3549" w:rsidP="003F2A0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4 УСТАВНИ СУД</w:t>
      </w:r>
    </w:p>
    <w:p w:rsidR="00347A92" w:rsidRPr="00D228FA" w:rsidRDefault="003D3549" w:rsidP="003D354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1605 - Заштита уставности и законитости и људских и мањинских права и слобода</w:t>
      </w:r>
    </w:p>
    <w:p w:rsidR="003D3549" w:rsidRPr="00D228FA" w:rsidRDefault="003D3549" w:rsidP="003D354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330 - Судови</w:t>
      </w:r>
    </w:p>
    <w:p w:rsidR="003D3549" w:rsidRPr="00D228FA" w:rsidRDefault="003D3549" w:rsidP="003D354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Остваривање уставних надлежности, администрација и управљање</w:t>
      </w:r>
    </w:p>
    <w:p w:rsidR="007D2B17" w:rsidRPr="00D228FA" w:rsidRDefault="0069704E" w:rsidP="007D2B17">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54,13% у односу на планирана средства из буџета Републике Србије на апропријацији</w:t>
      </w:r>
      <w:r w:rsidR="003D3549" w:rsidRPr="00D228FA">
        <w:rPr>
          <w:rFonts w:ascii="Times New Roman" w:eastAsia="Times New Roman" w:hAnsi="Times New Roman" w:cs="Times New Roman"/>
          <w:color w:val="000000"/>
          <w:sz w:val="24"/>
          <w:lang w:val="sr-Cyrl-RS" w:eastAsia="sr-Latn-RS"/>
        </w:rPr>
        <w:t xml:space="preserve"> 415 - Накнаде за запослене</w:t>
      </w:r>
      <w:r w:rsidR="007D2B17" w:rsidRPr="00D228FA">
        <w:rPr>
          <w:rFonts w:ascii="Times New Roman" w:eastAsia="Times New Roman" w:hAnsi="Times New Roman" w:cs="Times New Roman"/>
          <w:color w:val="000000"/>
          <w:sz w:val="24"/>
          <w:lang w:val="sr-Cyrl-RS" w:eastAsia="sr-Latn-RS"/>
        </w:rPr>
        <w:t xml:space="preserve">, настало је из разлога зато што је </w:t>
      </w:r>
      <w:r w:rsidR="003D3549" w:rsidRPr="00D228FA">
        <w:rPr>
          <w:rFonts w:ascii="Times New Roman" w:eastAsia="Times New Roman" w:hAnsi="Times New Roman" w:cs="Times New Roman"/>
          <w:color w:val="000000"/>
          <w:sz w:val="24"/>
          <w:lang w:val="sr-Cyrl-RS" w:eastAsia="sr-Latn-RS"/>
        </w:rPr>
        <w:t>у току 2023. године дошло до промене износа цене месечне карте за градски превоз која је подразумевала знатно ниже цене у односу на дотадашње. Мања реализација на име накнаде за смештај остварена је имајући у виду да је за само једног судију Уставни суд снос</w:t>
      </w:r>
      <w:r w:rsidR="007D2B17" w:rsidRPr="00D228FA">
        <w:rPr>
          <w:rFonts w:ascii="Times New Roman" w:eastAsia="Times New Roman" w:hAnsi="Times New Roman" w:cs="Times New Roman"/>
          <w:color w:val="000000"/>
          <w:sz w:val="24"/>
          <w:lang w:val="sr-Cyrl-RS" w:eastAsia="sr-Latn-RS"/>
        </w:rPr>
        <w:t>ио ове трошкове у 2023. години.</w:t>
      </w:r>
    </w:p>
    <w:p w:rsidR="00096864" w:rsidRPr="00D228FA" w:rsidRDefault="007D2B17" w:rsidP="00096864">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w:t>
      </w:r>
      <w:r w:rsidR="00A203FD" w:rsidRPr="00D228FA">
        <w:rPr>
          <w:rFonts w:ascii="Times New Roman" w:hAnsi="Times New Roman" w:cs="Times New Roman"/>
          <w:sz w:val="24"/>
          <w:szCs w:val="24"/>
          <w:lang w:val="sr-Cyrl-RS"/>
        </w:rPr>
        <w:t xml:space="preserve">од 80,09% у односу на планирана средства из буџета Републике Србије на </w:t>
      </w:r>
      <w:r w:rsidR="00A203FD" w:rsidRPr="00D228FA">
        <w:rPr>
          <w:rFonts w:ascii="Times New Roman" w:eastAsia="Times New Roman" w:hAnsi="Times New Roman" w:cs="Times New Roman"/>
          <w:color w:val="000000"/>
          <w:sz w:val="24"/>
          <w:lang w:val="sr-Cyrl-RS" w:eastAsia="sr-Latn-RS"/>
        </w:rPr>
        <w:t>апропријацији</w:t>
      </w:r>
      <w:r w:rsidRPr="00D228FA">
        <w:rPr>
          <w:rFonts w:ascii="Times New Roman" w:eastAsia="Times New Roman" w:hAnsi="Times New Roman" w:cs="Times New Roman"/>
          <w:color w:val="000000"/>
          <w:sz w:val="24"/>
          <w:lang w:val="sr-Cyrl-RS" w:eastAsia="sr-Latn-RS"/>
        </w:rPr>
        <w:t xml:space="preserve"> 416 - Награде, бонуси и остали расходи</w:t>
      </w:r>
      <w:r w:rsidR="00A203FD" w:rsidRPr="00D228FA">
        <w:rPr>
          <w:rFonts w:ascii="Times New Roman" w:eastAsia="Times New Roman" w:hAnsi="Times New Roman" w:cs="Times New Roman"/>
          <w:color w:val="000000"/>
          <w:sz w:val="24"/>
          <w:lang w:val="sr-Cyrl-RS" w:eastAsia="sr-Latn-RS"/>
        </w:rPr>
        <w:t>, настало је из р</w:t>
      </w:r>
      <w:r w:rsidRPr="00D228FA">
        <w:rPr>
          <w:rFonts w:ascii="Times New Roman" w:eastAsia="Times New Roman" w:hAnsi="Times New Roman" w:cs="Times New Roman"/>
          <w:color w:val="000000"/>
          <w:sz w:val="24"/>
          <w:lang w:val="sr-Cyrl-RS" w:eastAsia="sr-Latn-RS"/>
        </w:rPr>
        <w:t>азлог</w:t>
      </w:r>
      <w:r w:rsidR="00A203FD" w:rsidRPr="00D228FA">
        <w:rPr>
          <w:rFonts w:ascii="Times New Roman" w:eastAsia="Times New Roman" w:hAnsi="Times New Roman" w:cs="Times New Roman"/>
          <w:color w:val="000000"/>
          <w:sz w:val="24"/>
          <w:lang w:val="sr-Cyrl-RS" w:eastAsia="sr-Latn-RS"/>
        </w:rPr>
        <w:t xml:space="preserve">а </w:t>
      </w:r>
      <w:r w:rsidRPr="00D228FA">
        <w:rPr>
          <w:rFonts w:ascii="Times New Roman" w:eastAsia="Times New Roman" w:hAnsi="Times New Roman" w:cs="Times New Roman"/>
          <w:color w:val="000000"/>
          <w:sz w:val="24"/>
          <w:lang w:val="sr-Cyrl-RS" w:eastAsia="sr-Latn-RS"/>
        </w:rPr>
        <w:t>што је приликом планирања средс</w:t>
      </w:r>
      <w:r w:rsidR="00A203FD" w:rsidRPr="00D228FA">
        <w:rPr>
          <w:rFonts w:ascii="Times New Roman" w:eastAsia="Times New Roman" w:hAnsi="Times New Roman" w:cs="Times New Roman"/>
          <w:color w:val="000000"/>
          <w:sz w:val="24"/>
          <w:lang w:val="sr-Cyrl-RS" w:eastAsia="sr-Latn-RS"/>
        </w:rPr>
        <w:t xml:space="preserve">тава са великом извесношћу био </w:t>
      </w:r>
      <w:r w:rsidRPr="00D228FA">
        <w:rPr>
          <w:rFonts w:ascii="Times New Roman" w:eastAsia="Times New Roman" w:hAnsi="Times New Roman" w:cs="Times New Roman"/>
          <w:color w:val="000000"/>
          <w:sz w:val="24"/>
          <w:lang w:val="sr-Cyrl-RS" w:eastAsia="sr-Latn-RS"/>
        </w:rPr>
        <w:t>познат број судија и запослених који у 2023. години стичу право на јубиларну награду, међутим није примљен планирани број новозапослених, за које је била планирана могућност да и они имају то право. Податак о просечној плати у Републици Србији за децембар 2022. године, која је основ за израчунавање висине јубиларне награде, није био познат приликом плани</w:t>
      </w:r>
      <w:r w:rsidR="00A203FD" w:rsidRPr="00D228FA">
        <w:rPr>
          <w:rFonts w:ascii="Times New Roman" w:eastAsia="Times New Roman" w:hAnsi="Times New Roman" w:cs="Times New Roman"/>
          <w:color w:val="000000"/>
          <w:sz w:val="24"/>
          <w:lang w:val="sr-Cyrl-RS" w:eastAsia="sr-Latn-RS"/>
        </w:rPr>
        <w:t>рања буџета за 2023. годину</w:t>
      </w:r>
      <w:r w:rsidRPr="00D228FA">
        <w:rPr>
          <w:rFonts w:ascii="Times New Roman" w:eastAsia="Times New Roman" w:hAnsi="Times New Roman" w:cs="Times New Roman"/>
          <w:color w:val="000000"/>
          <w:sz w:val="24"/>
          <w:lang w:val="sr-Cyrl-RS" w:eastAsia="sr-Latn-RS"/>
        </w:rPr>
        <w:t>, па је приликом планирања овог износа планиран нешто већи ниво просечне зараде за децембар 2022. године него што је стварно утврђен накнадно, тако да је и то ути</w:t>
      </w:r>
      <w:r w:rsidR="00A203FD" w:rsidRPr="00D228FA">
        <w:rPr>
          <w:rFonts w:ascii="Times New Roman" w:eastAsia="Times New Roman" w:hAnsi="Times New Roman" w:cs="Times New Roman"/>
          <w:color w:val="000000"/>
          <w:sz w:val="24"/>
          <w:lang w:val="sr-Cyrl-RS" w:eastAsia="sr-Latn-RS"/>
        </w:rPr>
        <w:t>цало на мањи проценат извршења.</w:t>
      </w:r>
    </w:p>
    <w:p w:rsidR="00373E18" w:rsidRPr="00D228FA" w:rsidRDefault="00096864" w:rsidP="00373E18">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lastRenderedPageBreak/>
        <w:t xml:space="preserve">Извршење </w:t>
      </w:r>
      <w:r w:rsidR="003A3DC6" w:rsidRPr="00D228FA">
        <w:rPr>
          <w:rFonts w:ascii="Times New Roman" w:hAnsi="Times New Roman" w:cs="Times New Roman"/>
          <w:sz w:val="24"/>
          <w:szCs w:val="24"/>
          <w:lang w:val="sr-Cyrl-RS"/>
        </w:rPr>
        <w:t xml:space="preserve">расхода од 83,85% у односу на планирана средства из буџета Републике Србије </w:t>
      </w:r>
      <w:r w:rsidR="003A3DC6" w:rsidRPr="00D228FA">
        <w:rPr>
          <w:rFonts w:ascii="Times New Roman" w:eastAsia="Times New Roman" w:hAnsi="Times New Roman" w:cs="Times New Roman"/>
          <w:color w:val="000000"/>
          <w:sz w:val="24"/>
          <w:lang w:val="sr-Cyrl-RS" w:eastAsia="sr-Latn-RS"/>
        </w:rPr>
        <w:t>на апропријацији</w:t>
      </w:r>
      <w:r w:rsidR="00A203FD" w:rsidRPr="00D228FA">
        <w:rPr>
          <w:rFonts w:ascii="Times New Roman" w:eastAsia="Times New Roman" w:hAnsi="Times New Roman" w:cs="Times New Roman"/>
          <w:color w:val="000000"/>
          <w:sz w:val="24"/>
          <w:lang w:val="sr-Cyrl-RS" w:eastAsia="sr-Latn-RS"/>
        </w:rPr>
        <w:t xml:space="preserve"> 421 - Стални трошкови</w:t>
      </w:r>
      <w:r w:rsidR="00373E18" w:rsidRPr="00D228FA">
        <w:rPr>
          <w:rFonts w:ascii="Times New Roman" w:eastAsia="Times New Roman" w:hAnsi="Times New Roman" w:cs="Times New Roman"/>
          <w:color w:val="000000"/>
          <w:sz w:val="24"/>
          <w:lang w:val="sr-Cyrl-RS" w:eastAsia="sr-Latn-RS"/>
        </w:rPr>
        <w:t xml:space="preserve">, настало је зато што је за ове намене тешко </w:t>
      </w:r>
      <w:r w:rsidR="00A203FD" w:rsidRPr="00D228FA">
        <w:rPr>
          <w:rFonts w:ascii="Times New Roman" w:eastAsia="Times New Roman" w:hAnsi="Times New Roman" w:cs="Times New Roman"/>
          <w:color w:val="000000"/>
          <w:sz w:val="24"/>
          <w:lang w:val="sr-Cyrl-RS" w:eastAsia="sr-Latn-RS"/>
        </w:rPr>
        <w:t>предвидети прецизно укупан број судских пошиљки које ће бити експедоване у току године, па су планирана средства имајући у виду увећане процене, а како је број ових пошиљки у току године био у мањем обиму него што је предвиђено, самим тим је и реал</w:t>
      </w:r>
      <w:r w:rsidR="00373E18" w:rsidRPr="00D228FA">
        <w:rPr>
          <w:rFonts w:ascii="Times New Roman" w:eastAsia="Times New Roman" w:hAnsi="Times New Roman" w:cs="Times New Roman"/>
          <w:color w:val="000000"/>
          <w:sz w:val="24"/>
          <w:lang w:val="sr-Cyrl-RS" w:eastAsia="sr-Latn-RS"/>
        </w:rPr>
        <w:t>изација била мања од планиране.</w:t>
      </w:r>
    </w:p>
    <w:p w:rsidR="00373E18" w:rsidRPr="00D228FA" w:rsidRDefault="00373E18" w:rsidP="00373E18">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43,61% у односу на планирана средства из буџета Републике Србије на апропријацији 422 – Трошкови путовања</w:t>
      </w:r>
      <w:r w:rsidRPr="00D228FA">
        <w:rPr>
          <w:rFonts w:ascii="Times New Roman" w:eastAsia="Times New Roman" w:hAnsi="Times New Roman" w:cs="Times New Roman"/>
          <w:color w:val="000000"/>
          <w:sz w:val="24"/>
          <w:lang w:val="sr-Cyrl-RS" w:eastAsia="sr-Latn-RS"/>
        </w:rPr>
        <w:t>, р</w:t>
      </w:r>
      <w:r w:rsidR="00A203FD" w:rsidRPr="00D228FA">
        <w:rPr>
          <w:rFonts w:ascii="Times New Roman" w:eastAsia="Times New Roman" w:hAnsi="Times New Roman" w:cs="Times New Roman"/>
          <w:color w:val="000000"/>
          <w:sz w:val="24"/>
          <w:lang w:val="sr-Cyrl-RS" w:eastAsia="sr-Latn-RS"/>
        </w:rPr>
        <w:t>азлог за нижи ниво реализације налази се у штедљивом приступу приликом упућивања судија и запослених на службена путовања, пре свега у иностранство, али и у земљи. Такође, због присутног тренда раста цена услуга авио превоза, али и услуга смештаја у иностранству, била су планирана средства на овој клас</w:t>
      </w:r>
      <w:r w:rsidRPr="00D228FA">
        <w:rPr>
          <w:rFonts w:ascii="Times New Roman" w:eastAsia="Times New Roman" w:hAnsi="Times New Roman" w:cs="Times New Roman"/>
          <w:color w:val="000000"/>
          <w:sz w:val="24"/>
          <w:lang w:val="sr-Cyrl-RS" w:eastAsia="sr-Latn-RS"/>
        </w:rPr>
        <w:t>ификацији у нешто вишем износу.</w:t>
      </w:r>
    </w:p>
    <w:p w:rsidR="00C33E59" w:rsidRPr="00D228FA" w:rsidRDefault="00373E18" w:rsidP="00C33E59">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41,97% у односу на планирана средства из буџета Републике Србије на апропријацији 425 – Текуће поправке и одржавањ</w:t>
      </w:r>
      <w:r w:rsidR="00C33E59" w:rsidRPr="00D228FA">
        <w:rPr>
          <w:rFonts w:ascii="Times New Roman" w:hAnsi="Times New Roman" w:cs="Times New Roman"/>
          <w:sz w:val="24"/>
          <w:szCs w:val="24"/>
          <w:lang w:val="sr-Cyrl-RS"/>
        </w:rPr>
        <w:t xml:space="preserve">е опреме, настало је из разлога зато што за </w:t>
      </w:r>
      <w:r w:rsidR="00A203FD" w:rsidRPr="00D228FA">
        <w:rPr>
          <w:rFonts w:ascii="Times New Roman" w:eastAsia="Times New Roman" w:hAnsi="Times New Roman" w:cs="Times New Roman"/>
          <w:color w:val="000000"/>
          <w:sz w:val="24"/>
          <w:lang w:val="sr-Cyrl-RS" w:eastAsia="sr-Latn-RS"/>
        </w:rPr>
        <w:t>ову врсту услуга, због саме њихове природе, није могуће предвидети у тачном обиму у току године, најпре што се тиче услуга одржавања рачунарске опреме. Значајан проценат рачунарске опреме која је у употреби је прилично дугог века. Из ових разлога планиран је нешто виши износ средстава а реализација је на нижем нивоу од планиране јер ни</w:t>
      </w:r>
      <w:r w:rsidR="00C33E59" w:rsidRPr="00D228FA">
        <w:rPr>
          <w:rFonts w:ascii="Times New Roman" w:eastAsia="Times New Roman" w:hAnsi="Times New Roman" w:cs="Times New Roman"/>
          <w:color w:val="000000"/>
          <w:sz w:val="24"/>
          <w:lang w:val="sr-Cyrl-RS" w:eastAsia="sr-Latn-RS"/>
        </w:rPr>
        <w:t>је било кварова у великој мери.</w:t>
      </w:r>
    </w:p>
    <w:p w:rsidR="00C33E59" w:rsidRPr="00D228FA" w:rsidRDefault="00C33E59" w:rsidP="00C33E59">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од 88,23% у односу на планирана средства из буџета Републике Србије на апропријацији 426 – Материјал, настало је зато што је остварена уштеда </w:t>
      </w:r>
      <w:r w:rsidR="00A203FD" w:rsidRPr="00D228FA">
        <w:rPr>
          <w:rFonts w:ascii="Times New Roman" w:eastAsia="Times New Roman" w:hAnsi="Times New Roman" w:cs="Times New Roman"/>
          <w:color w:val="000000"/>
          <w:sz w:val="24"/>
          <w:lang w:val="sr-Cyrl-RS" w:eastAsia="sr-Latn-RS"/>
        </w:rPr>
        <w:t>јер није било потребе за трошковима на име набавке бензина и дизела за службена возила која користи Уставни суд а која су власништво УЗЗПРО током целе године, већ само за последњи квартал, као и за трошкове канцеларијског материјала који је у на</w:t>
      </w:r>
      <w:r w:rsidRPr="00D228FA">
        <w:rPr>
          <w:rFonts w:ascii="Times New Roman" w:eastAsia="Times New Roman" w:hAnsi="Times New Roman" w:cs="Times New Roman"/>
          <w:color w:val="000000"/>
          <w:sz w:val="24"/>
          <w:lang w:val="sr-Cyrl-RS" w:eastAsia="sr-Latn-RS"/>
        </w:rPr>
        <w:t>јвећој мери добијен од УЗЗПРО.</w:t>
      </w:r>
    </w:p>
    <w:p w:rsidR="00C33E59" w:rsidRPr="00D228FA" w:rsidRDefault="00C33E59" w:rsidP="00C33E59">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од 65,76% у односу на планирана средства из буџета Републике Србије на апропријацији 462 – Текуће дотације међународним организацијама, </w:t>
      </w:r>
      <w:r w:rsidRPr="00D228FA">
        <w:rPr>
          <w:rFonts w:ascii="Times New Roman" w:eastAsia="Times New Roman" w:hAnsi="Times New Roman" w:cs="Times New Roman"/>
          <w:color w:val="000000"/>
          <w:sz w:val="24"/>
          <w:lang w:val="sr-Cyrl-RS" w:eastAsia="sr-Latn-RS"/>
        </w:rPr>
        <w:t>р</w:t>
      </w:r>
      <w:r w:rsidR="00A203FD" w:rsidRPr="00D228FA">
        <w:rPr>
          <w:rFonts w:ascii="Times New Roman" w:eastAsia="Times New Roman" w:hAnsi="Times New Roman" w:cs="Times New Roman"/>
          <w:color w:val="000000"/>
          <w:sz w:val="24"/>
          <w:lang w:val="sr-Cyrl-RS" w:eastAsia="sr-Latn-RS"/>
        </w:rPr>
        <w:t xml:space="preserve">еализација мања од планиране забележена је из разлога </w:t>
      </w:r>
      <w:r w:rsidRPr="00D228FA">
        <w:rPr>
          <w:rFonts w:ascii="Times New Roman" w:eastAsia="Times New Roman" w:hAnsi="Times New Roman" w:cs="Times New Roman"/>
          <w:color w:val="000000"/>
          <w:sz w:val="24"/>
          <w:lang w:val="sr-Cyrl-RS" w:eastAsia="sr-Latn-RS"/>
        </w:rPr>
        <w:t xml:space="preserve">зато </w:t>
      </w:r>
      <w:r w:rsidR="00A203FD" w:rsidRPr="00D228FA">
        <w:rPr>
          <w:rFonts w:ascii="Times New Roman" w:eastAsia="Times New Roman" w:hAnsi="Times New Roman" w:cs="Times New Roman"/>
          <w:color w:val="000000"/>
          <w:sz w:val="24"/>
          <w:lang w:val="sr-Cyrl-RS" w:eastAsia="sr-Latn-RS"/>
        </w:rPr>
        <w:t xml:space="preserve">што је девизни курс важећи у 2023. години био непознаница у моменту израде предлога буџета за 2023. годину, као и висина провизија које ће проистећи из извршених девизних плаћања. У оквиру ове апропријације Уставни суд финансира плаћање на име међународних чланарина у организацијама Светска конференција уставног судства и Удружењу уставних судова земаља франкофоније. Такође, постојала је и могућност евентуалне промене износа на име ових чланарина па је планиран нешто већи износ за ове намене како би било могуће неометано </w:t>
      </w:r>
      <w:r w:rsidRPr="00D228FA">
        <w:rPr>
          <w:rFonts w:ascii="Times New Roman" w:eastAsia="Times New Roman" w:hAnsi="Times New Roman" w:cs="Times New Roman"/>
          <w:color w:val="000000"/>
          <w:sz w:val="24"/>
          <w:lang w:val="sr-Cyrl-RS" w:eastAsia="sr-Latn-RS"/>
        </w:rPr>
        <w:t>и благовремено њихово измирење.</w:t>
      </w:r>
    </w:p>
    <w:p w:rsidR="00A203FD" w:rsidRPr="00D228FA" w:rsidRDefault="00C33E59" w:rsidP="00163374">
      <w:pPr>
        <w:ind w:firstLine="709"/>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Извршење издатака од 81,04% у односу н</w:t>
      </w:r>
      <w:r w:rsidR="00405696" w:rsidRPr="00D228FA">
        <w:rPr>
          <w:rFonts w:ascii="Times New Roman" w:hAnsi="Times New Roman" w:cs="Times New Roman"/>
          <w:sz w:val="24"/>
          <w:szCs w:val="24"/>
          <w:lang w:val="sr-Cyrl-RS"/>
        </w:rPr>
        <w:t>а планирана средства из буџета Републике С</w:t>
      </w:r>
      <w:r w:rsidRPr="00D228FA">
        <w:rPr>
          <w:rFonts w:ascii="Times New Roman" w:hAnsi="Times New Roman" w:cs="Times New Roman"/>
          <w:sz w:val="24"/>
          <w:szCs w:val="24"/>
          <w:lang w:val="sr-Cyrl-RS"/>
        </w:rPr>
        <w:t xml:space="preserve">рбије на апропријацији 512 </w:t>
      </w:r>
      <w:r w:rsidR="00405696" w:rsidRPr="00D228FA">
        <w:rPr>
          <w:rFonts w:ascii="Times New Roman" w:hAnsi="Times New Roman" w:cs="Times New Roman"/>
          <w:sz w:val="24"/>
          <w:szCs w:val="24"/>
          <w:lang w:val="sr-Cyrl-RS"/>
        </w:rPr>
        <w:t>-</w:t>
      </w:r>
      <w:r w:rsidRPr="00D228FA">
        <w:rPr>
          <w:rFonts w:ascii="Times New Roman" w:hAnsi="Times New Roman" w:cs="Times New Roman"/>
          <w:sz w:val="24"/>
          <w:szCs w:val="24"/>
          <w:lang w:val="sr-Cyrl-RS"/>
        </w:rPr>
        <w:t xml:space="preserve"> Машине и опрема</w:t>
      </w:r>
      <w:r w:rsidR="00405696" w:rsidRPr="00D228FA">
        <w:rPr>
          <w:rFonts w:ascii="Times New Roman" w:hAnsi="Times New Roman" w:cs="Times New Roman"/>
          <w:sz w:val="24"/>
          <w:szCs w:val="24"/>
          <w:lang w:val="sr-Cyrl-RS"/>
        </w:rPr>
        <w:t xml:space="preserve">, настало је зато што је </w:t>
      </w:r>
      <w:r w:rsidR="00405696" w:rsidRPr="00D228FA">
        <w:rPr>
          <w:rFonts w:ascii="Times New Roman" w:eastAsia="Times New Roman" w:hAnsi="Times New Roman" w:cs="Times New Roman"/>
          <w:color w:val="000000"/>
          <w:sz w:val="24"/>
          <w:lang w:val="sr-Cyrl-RS" w:eastAsia="sr-Latn-RS"/>
        </w:rPr>
        <w:t xml:space="preserve">Уставни суд </w:t>
      </w:r>
      <w:r w:rsidR="00A203FD" w:rsidRPr="00D228FA">
        <w:rPr>
          <w:rFonts w:ascii="Times New Roman" w:eastAsia="Times New Roman" w:hAnsi="Times New Roman" w:cs="Times New Roman"/>
          <w:color w:val="000000"/>
          <w:sz w:val="24"/>
          <w:lang w:val="sr-Cyrl-RS" w:eastAsia="sr-Latn-RS"/>
        </w:rPr>
        <w:t>рачунарску опрему набавио по основу оквирних споразума проистеклих из спроведених централизованих јавних набавки од стране УЗЗПРО, при чему су унапред планиране количине уз непознаницу о цени која ће бити остварена у поступку централизоване јавне набавке. Узроци набавке мањег обима опреме у односу на планирани је из разлога што је у поступку спроведене централизоване јавне набавке дош</w:t>
      </w:r>
      <w:r w:rsidR="00405696" w:rsidRPr="00D228FA">
        <w:rPr>
          <w:rFonts w:ascii="Times New Roman" w:eastAsia="Times New Roman" w:hAnsi="Times New Roman" w:cs="Times New Roman"/>
          <w:color w:val="000000"/>
          <w:sz w:val="24"/>
          <w:lang w:val="sr-Cyrl-RS" w:eastAsia="sr-Latn-RS"/>
        </w:rPr>
        <w:t xml:space="preserve">ло до избора најповољнијих </w:t>
      </w:r>
      <w:r w:rsidR="00A203FD" w:rsidRPr="00D228FA">
        <w:rPr>
          <w:rFonts w:ascii="Times New Roman" w:eastAsia="Times New Roman" w:hAnsi="Times New Roman" w:cs="Times New Roman"/>
          <w:color w:val="000000"/>
          <w:sz w:val="24"/>
          <w:lang w:val="sr-Cyrl-RS" w:eastAsia="sr-Latn-RS"/>
        </w:rPr>
        <w:t>понуда које су садржале опрему са техничком спецификацијом која није у потпуности компатибилна са другом опремом која је набављана у току 2023. године, као и са раније набављеном опремом, па, у складу са оваквим околностима, набавка опреме није</w:t>
      </w:r>
      <w:r w:rsidR="00405696" w:rsidRPr="00D228FA">
        <w:rPr>
          <w:rFonts w:ascii="Times New Roman" w:eastAsia="Times New Roman" w:hAnsi="Times New Roman" w:cs="Times New Roman"/>
          <w:color w:val="000000"/>
          <w:sz w:val="24"/>
          <w:lang w:val="sr-Cyrl-RS" w:eastAsia="sr-Latn-RS"/>
        </w:rPr>
        <w:t xml:space="preserve"> реализована у планираном обиму.</w:t>
      </w:r>
    </w:p>
    <w:p w:rsidR="00AD7D24" w:rsidRPr="00D228FA" w:rsidRDefault="00AD7D24" w:rsidP="00AD7D2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lastRenderedPageBreak/>
        <w:t>РАЗДЕО 5 ВИСОКИ САВЕТ СУДСТВА</w:t>
      </w:r>
    </w:p>
    <w:p w:rsidR="00AD7D24" w:rsidRPr="00D228FA" w:rsidRDefault="00AD7D24" w:rsidP="00AD7D2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 1602 – Уређење и управљање у систему правосуђа</w:t>
      </w:r>
    </w:p>
    <w:p w:rsidR="00AD7D24" w:rsidRPr="00D228FA" w:rsidRDefault="00AD7D24" w:rsidP="00AD7D2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Функција 330 – Судови</w:t>
      </w:r>
    </w:p>
    <w:p w:rsidR="00AD7D24" w:rsidRPr="00D228FA" w:rsidRDefault="00AD7D24" w:rsidP="00AD7D2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0001 – Рад савета Високог савета судства</w:t>
      </w:r>
    </w:p>
    <w:p w:rsidR="00B12945" w:rsidRPr="00D228FA" w:rsidRDefault="00AD7D24" w:rsidP="00B12945">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у износу мање</w:t>
      </w:r>
      <w:r w:rsidR="00B12945" w:rsidRPr="00D228FA">
        <w:rPr>
          <w:rFonts w:ascii="Times New Roman" w:eastAsia="Times New Roman" w:hAnsi="Times New Roman" w:cs="Times New Roman"/>
          <w:color w:val="000000"/>
          <w:sz w:val="24"/>
          <w:szCs w:val="24"/>
          <w:lang w:val="sr-Cyrl-RS" w:eastAsia="sr-Latn-RS"/>
        </w:rPr>
        <w:t>м у односу на планирана средства из буџета Републике Србије на апропријацији 413 -</w:t>
      </w:r>
      <w:r w:rsidRPr="00D228FA">
        <w:rPr>
          <w:rFonts w:ascii="Times New Roman" w:eastAsia="Times New Roman" w:hAnsi="Times New Roman" w:cs="Times New Roman"/>
          <w:color w:val="000000"/>
          <w:sz w:val="24"/>
          <w:szCs w:val="24"/>
          <w:lang w:val="sr-Cyrl-RS" w:eastAsia="sr-Latn-RS"/>
        </w:rPr>
        <w:t xml:space="preserve"> Накнаде у натури</w:t>
      </w:r>
      <w:r w:rsidR="00B12945" w:rsidRPr="00D228FA">
        <w:rPr>
          <w:rFonts w:ascii="Times New Roman" w:eastAsia="Times New Roman" w:hAnsi="Times New Roman" w:cs="Times New Roman"/>
          <w:color w:val="000000"/>
          <w:sz w:val="24"/>
          <w:szCs w:val="24"/>
          <w:lang w:val="sr-Cyrl-RS" w:eastAsia="sr-Latn-RS"/>
        </w:rPr>
        <w:t xml:space="preserve">, настало је зато што су средства </w:t>
      </w:r>
      <w:r w:rsidRPr="00D228FA">
        <w:rPr>
          <w:rFonts w:ascii="Times New Roman" w:eastAsia="Times New Roman" w:hAnsi="Times New Roman" w:cs="Times New Roman"/>
          <w:color w:val="000000"/>
          <w:sz w:val="24"/>
          <w:szCs w:val="24"/>
          <w:lang w:val="sr-Cyrl-RS" w:eastAsia="sr-Latn-RS"/>
        </w:rPr>
        <w:t>планирана за новогодишње поклоне за децу запослених, до 15 година старости у вредности неопорезивог износа 12</w:t>
      </w:r>
      <w:r w:rsidR="00B12945" w:rsidRPr="00D228FA">
        <w:rPr>
          <w:rFonts w:ascii="Times New Roman" w:eastAsia="Times New Roman" w:hAnsi="Times New Roman" w:cs="Times New Roman"/>
          <w:color w:val="000000"/>
          <w:sz w:val="24"/>
          <w:szCs w:val="24"/>
          <w:lang w:val="sr-Cyrl-RS" w:eastAsia="sr-Latn-RS"/>
        </w:rPr>
        <w:t>.</w:t>
      </w:r>
      <w:r w:rsidRPr="00D228FA">
        <w:rPr>
          <w:rFonts w:ascii="Times New Roman" w:eastAsia="Times New Roman" w:hAnsi="Times New Roman" w:cs="Times New Roman"/>
          <w:color w:val="000000"/>
          <w:sz w:val="24"/>
          <w:szCs w:val="24"/>
          <w:lang w:val="sr-Cyrl-RS" w:eastAsia="sr-Latn-RS"/>
        </w:rPr>
        <w:t>544,00 динара како је Закључком Владе износ за новогодишње поклоне за децу определен у износу од 3.000,00 динара Високи савет судства .је поступио у складу са истим.</w:t>
      </w:r>
    </w:p>
    <w:p w:rsidR="00B12945" w:rsidRPr="00D228FA" w:rsidRDefault="00B12945" w:rsidP="00B12945">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у износу мањем у односу на планирана средства из буџета Републике Србие на апропријацији 424 - </w:t>
      </w:r>
      <w:r w:rsidR="00AD7D24" w:rsidRPr="00D228FA">
        <w:rPr>
          <w:rFonts w:ascii="Times New Roman" w:eastAsia="Times New Roman" w:hAnsi="Times New Roman" w:cs="Times New Roman"/>
          <w:color w:val="000000"/>
          <w:sz w:val="24"/>
          <w:szCs w:val="24"/>
          <w:lang w:val="sr-Cyrl-RS" w:eastAsia="sr-Latn-RS"/>
        </w:rPr>
        <w:t>Специјализоване услуге</w:t>
      </w:r>
      <w:r w:rsidRPr="00D228FA">
        <w:rPr>
          <w:rFonts w:ascii="Times New Roman" w:eastAsia="Times New Roman" w:hAnsi="Times New Roman" w:cs="Times New Roman"/>
          <w:color w:val="000000"/>
          <w:sz w:val="24"/>
          <w:szCs w:val="24"/>
          <w:lang w:val="sr-Cyrl-RS" w:eastAsia="sr-Latn-RS"/>
        </w:rPr>
        <w:t>, настало је у</w:t>
      </w:r>
      <w:r w:rsidR="00AD7D24" w:rsidRPr="00D228FA">
        <w:rPr>
          <w:rFonts w:ascii="Times New Roman" w:eastAsia="Times New Roman" w:hAnsi="Times New Roman" w:cs="Times New Roman"/>
          <w:color w:val="000000"/>
          <w:sz w:val="24"/>
          <w:szCs w:val="24"/>
          <w:lang w:val="sr-Cyrl-RS" w:eastAsia="sr-Latn-RS"/>
        </w:rPr>
        <w:t xml:space="preserve"> складу са планираним повећањем броја запослени, планирана су средства за медицинске услуге, односно систематске прегледе запослених. Како није дошло до запошљавања планираног броја запослених остала су неутрошена средства.</w:t>
      </w:r>
    </w:p>
    <w:p w:rsidR="00AD7D24" w:rsidRPr="00D228FA" w:rsidRDefault="00B12945" w:rsidP="009559C7">
      <w:pPr>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у износу мањем у односу на планирана средства из буџета Републике Србије на апропријацији </w:t>
      </w:r>
      <w:r w:rsidR="00AD7D24" w:rsidRPr="00D228FA">
        <w:rPr>
          <w:rFonts w:ascii="Times New Roman" w:eastAsia="Times New Roman" w:hAnsi="Times New Roman" w:cs="Times New Roman"/>
          <w:color w:val="000000"/>
          <w:sz w:val="24"/>
          <w:szCs w:val="24"/>
          <w:lang w:val="sr-Cyrl-RS" w:eastAsia="sr-Latn-RS"/>
        </w:rPr>
        <w:t>425 - Текуће поправке и одржавање</w:t>
      </w:r>
      <w:r w:rsidRPr="00D228FA">
        <w:rPr>
          <w:rFonts w:ascii="Times New Roman" w:eastAsia="Times New Roman" w:hAnsi="Times New Roman" w:cs="Times New Roman"/>
          <w:color w:val="000000"/>
          <w:sz w:val="24"/>
          <w:szCs w:val="24"/>
          <w:lang w:val="sr-Cyrl-RS" w:eastAsia="sr-Latn-RS"/>
        </w:rPr>
        <w:t xml:space="preserve">, настало је зато што планирана </w:t>
      </w:r>
      <w:r w:rsidR="00AD7D24" w:rsidRPr="00D228FA">
        <w:rPr>
          <w:rFonts w:ascii="Times New Roman" w:eastAsia="Times New Roman" w:hAnsi="Times New Roman" w:cs="Times New Roman"/>
          <w:color w:val="000000"/>
          <w:sz w:val="24"/>
          <w:szCs w:val="24"/>
          <w:lang w:val="sr-Cyrl-RS" w:eastAsia="sr-Latn-RS"/>
        </w:rPr>
        <w:t xml:space="preserve">средства за евентуалне поправке и одржавање ове </w:t>
      </w:r>
      <w:r w:rsidRPr="00D228FA">
        <w:rPr>
          <w:rFonts w:ascii="Times New Roman" w:eastAsia="Times New Roman" w:hAnsi="Times New Roman" w:cs="Times New Roman"/>
          <w:color w:val="000000"/>
          <w:sz w:val="24"/>
          <w:szCs w:val="24"/>
          <w:lang w:val="sr-Cyrl-RS" w:eastAsia="sr-Latn-RS"/>
        </w:rPr>
        <w:t xml:space="preserve">опреме, </w:t>
      </w:r>
      <w:r w:rsidR="00AD7D24" w:rsidRPr="00D228FA">
        <w:rPr>
          <w:rFonts w:ascii="Times New Roman" w:eastAsia="Times New Roman" w:hAnsi="Times New Roman" w:cs="Times New Roman"/>
          <w:color w:val="000000"/>
          <w:sz w:val="24"/>
          <w:szCs w:val="24"/>
          <w:lang w:val="sr-Cyrl-RS" w:eastAsia="sr-Latn-RS"/>
        </w:rPr>
        <w:t>у овој години нису у целости извршена</w:t>
      </w:r>
      <w:r w:rsidRPr="00D228FA">
        <w:rPr>
          <w:rFonts w:ascii="Times New Roman" w:eastAsia="Times New Roman" w:hAnsi="Times New Roman" w:cs="Times New Roman"/>
          <w:color w:val="000000"/>
          <w:sz w:val="24"/>
          <w:szCs w:val="24"/>
          <w:lang w:val="sr-Cyrl-RS" w:eastAsia="sr-Latn-RS"/>
        </w:rPr>
        <w:t xml:space="preserve"> </w:t>
      </w:r>
      <w:r w:rsidR="00AD7D24" w:rsidRPr="00D228FA">
        <w:rPr>
          <w:rFonts w:ascii="Times New Roman" w:eastAsia="Times New Roman" w:hAnsi="Times New Roman" w:cs="Times New Roman"/>
          <w:color w:val="000000"/>
          <w:sz w:val="24"/>
          <w:szCs w:val="24"/>
          <w:lang w:val="sr-Cyrl-RS" w:eastAsia="sr-Latn-RS"/>
        </w:rPr>
        <w:t xml:space="preserve">јер </w:t>
      </w:r>
      <w:r w:rsidRPr="00D228FA">
        <w:rPr>
          <w:rFonts w:ascii="Times New Roman" w:eastAsia="Times New Roman" w:hAnsi="Times New Roman" w:cs="Times New Roman"/>
          <w:color w:val="000000"/>
          <w:sz w:val="24"/>
          <w:szCs w:val="24"/>
          <w:lang w:val="sr-Cyrl-RS" w:eastAsia="sr-Latn-RS"/>
        </w:rPr>
        <w:t>није било потребе за поправкама.</w:t>
      </w:r>
    </w:p>
    <w:p w:rsidR="006B5F82" w:rsidRPr="00D228FA" w:rsidRDefault="006B5F82" w:rsidP="009559C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Глава 6.2 УПРАВНИ СУД </w:t>
      </w:r>
    </w:p>
    <w:p w:rsidR="006B5F82" w:rsidRPr="00D228FA" w:rsidRDefault="006B5F82" w:rsidP="006B5F8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1603 - Рад судова</w:t>
      </w:r>
    </w:p>
    <w:p w:rsidR="006B5F82" w:rsidRPr="00D228FA" w:rsidRDefault="006B5F82" w:rsidP="006B5F8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330 - Судови</w:t>
      </w:r>
    </w:p>
    <w:p w:rsidR="006B5F82" w:rsidRPr="00D228FA" w:rsidRDefault="006B5F82" w:rsidP="006B5F8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Спровођење судских поступака Управног суда</w:t>
      </w:r>
    </w:p>
    <w:p w:rsidR="006B5F82" w:rsidRPr="00D228FA" w:rsidRDefault="006B5F82" w:rsidP="006B5F8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16,67% у односу на планирана средства из буџета Републике Србије на апропријацији 414 - Социјална давања запосленима, настало .је зато што пројектован број корисника права није остварен.</w:t>
      </w:r>
    </w:p>
    <w:p w:rsidR="00CD63BC" w:rsidRPr="00D228FA" w:rsidRDefault="006B5F82" w:rsidP="00CD63B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89,23% у односу на планирана средства из буџета републике Србије на апропријацији 415 - Расходи за запослене, настало је зато што пројектован број корисника права није остварен, као и делом услед смањења цена месечног превоза који .је уследио половином године.</w:t>
      </w:r>
    </w:p>
    <w:p w:rsidR="00CD63BC" w:rsidRPr="00D228FA" w:rsidRDefault="00CD63BC" w:rsidP="00CD63B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78,55% </w:t>
      </w:r>
      <w:r w:rsidR="006B5F82"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422 -</w:t>
      </w:r>
      <w:r w:rsidR="006B5F82" w:rsidRPr="00D228FA">
        <w:rPr>
          <w:rFonts w:ascii="Times New Roman" w:eastAsia="Times New Roman" w:hAnsi="Times New Roman" w:cs="Times New Roman"/>
          <w:color w:val="000000"/>
          <w:sz w:val="24"/>
          <w:lang w:val="sr-Cyrl-RS" w:eastAsia="sr-Latn-RS"/>
        </w:rPr>
        <w:t xml:space="preserve"> Трошкови путовања</w:t>
      </w:r>
      <w:r w:rsidRPr="00D228FA">
        <w:rPr>
          <w:rFonts w:ascii="Times New Roman" w:eastAsia="Times New Roman" w:hAnsi="Times New Roman" w:cs="Times New Roman"/>
          <w:color w:val="000000"/>
          <w:sz w:val="24"/>
          <w:lang w:val="sr-Cyrl-RS" w:eastAsia="sr-Latn-RS"/>
        </w:rPr>
        <w:t>,</w:t>
      </w:r>
      <w:r w:rsidR="006B5F82" w:rsidRPr="00D228FA">
        <w:rPr>
          <w:rFonts w:ascii="Times New Roman" w:eastAsia="Times New Roman" w:hAnsi="Times New Roman" w:cs="Times New Roman"/>
          <w:color w:val="000000"/>
          <w:sz w:val="24"/>
          <w:lang w:val="sr-Cyrl-RS" w:eastAsia="sr-Latn-RS"/>
        </w:rPr>
        <w:t xml:space="preserve"> настало је због мањег броја службен</w:t>
      </w:r>
      <w:r w:rsidRPr="00D228FA">
        <w:rPr>
          <w:rFonts w:ascii="Times New Roman" w:eastAsia="Times New Roman" w:hAnsi="Times New Roman" w:cs="Times New Roman"/>
          <w:color w:val="000000"/>
          <w:sz w:val="24"/>
          <w:lang w:val="sr-Cyrl-RS" w:eastAsia="sr-Latn-RS"/>
        </w:rPr>
        <w:t>их путовања у земљ</w:t>
      </w:r>
      <w:r w:rsidR="006B5F82" w:rsidRPr="00D228FA">
        <w:rPr>
          <w:rFonts w:ascii="Times New Roman" w:eastAsia="Times New Roman" w:hAnsi="Times New Roman" w:cs="Times New Roman"/>
          <w:color w:val="000000"/>
          <w:sz w:val="24"/>
          <w:lang w:val="sr-Cyrl-RS" w:eastAsia="sr-Latn-RS"/>
        </w:rPr>
        <w:t>и и иностранству, као и рефундације трошкова организатора међународних семинара.</w:t>
      </w:r>
    </w:p>
    <w:p w:rsidR="00CD63BC" w:rsidRPr="00D228FA" w:rsidRDefault="00CD63BC" w:rsidP="001B72B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65,75% </w:t>
      </w:r>
      <w:r w:rsidR="006B5F82"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lang w:val="sr-Cyrl-RS" w:eastAsia="sr-Latn-RS"/>
        </w:rPr>
        <w:t>из буџета Републике србије на апропријацији 423 -</w:t>
      </w:r>
      <w:r w:rsidR="006B5F82" w:rsidRPr="00D228FA">
        <w:rPr>
          <w:rFonts w:ascii="Times New Roman" w:eastAsia="Times New Roman" w:hAnsi="Times New Roman" w:cs="Times New Roman"/>
          <w:color w:val="000000"/>
          <w:sz w:val="24"/>
          <w:lang w:val="sr-Cyrl-RS" w:eastAsia="sr-Latn-RS"/>
        </w:rPr>
        <w:t xml:space="preserve"> Услуге по уговору настало је због смањења ангажовања лица за додатне услуге по уговору.</w:t>
      </w:r>
    </w:p>
    <w:p w:rsidR="00CD63BC" w:rsidRPr="00D228FA" w:rsidRDefault="00CD63BC" w:rsidP="00CD63B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80,48% </w:t>
      </w:r>
      <w:r w:rsidR="006B5F82"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lang w:val="sr-Cyrl-RS" w:eastAsia="sr-Latn-RS"/>
        </w:rPr>
        <w:t>из буџета Републике Србије на апропријацији 426 –</w:t>
      </w:r>
      <w:r w:rsidR="006B5F82" w:rsidRPr="00D228FA">
        <w:rPr>
          <w:rFonts w:ascii="Times New Roman" w:eastAsia="Times New Roman" w:hAnsi="Times New Roman" w:cs="Times New Roman"/>
          <w:color w:val="000000"/>
          <w:sz w:val="24"/>
          <w:lang w:val="sr-Cyrl-RS" w:eastAsia="sr-Latn-RS"/>
        </w:rPr>
        <w:t xml:space="preserve"> Материјал</w:t>
      </w:r>
      <w:r w:rsidRPr="00D228FA">
        <w:rPr>
          <w:rFonts w:ascii="Times New Roman" w:eastAsia="Times New Roman" w:hAnsi="Times New Roman" w:cs="Times New Roman"/>
          <w:color w:val="000000"/>
          <w:sz w:val="24"/>
          <w:lang w:val="sr-Cyrl-RS" w:eastAsia="sr-Latn-RS"/>
        </w:rPr>
        <w:t>,</w:t>
      </w:r>
      <w:r w:rsidR="006B5F82" w:rsidRPr="00D228FA">
        <w:rPr>
          <w:rFonts w:ascii="Times New Roman" w:eastAsia="Times New Roman" w:hAnsi="Times New Roman" w:cs="Times New Roman"/>
          <w:color w:val="000000"/>
          <w:sz w:val="24"/>
          <w:lang w:val="sr-Cyrl-RS" w:eastAsia="sr-Latn-RS"/>
        </w:rPr>
        <w:t xml:space="preserve"> настало је због смањења трошкова набавке материјала.</w:t>
      </w:r>
    </w:p>
    <w:p w:rsidR="00CD63BC" w:rsidRPr="00D228FA" w:rsidRDefault="00CD63BC" w:rsidP="00CD63B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41,43% </w:t>
      </w:r>
      <w:r w:rsidR="006B5F82"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w:t>
      </w:r>
      <w:r w:rsidRPr="00D228FA">
        <w:rPr>
          <w:rFonts w:ascii="Times New Roman" w:eastAsia="Times New Roman" w:hAnsi="Times New Roman" w:cs="Times New Roman"/>
          <w:color w:val="000000"/>
          <w:sz w:val="24"/>
          <w:lang w:val="sr-Cyrl-RS" w:eastAsia="sr-Latn-RS"/>
        </w:rPr>
        <w:t>482 - Порези</w:t>
      </w:r>
      <w:r w:rsidR="006B5F82" w:rsidRPr="00D228FA">
        <w:rPr>
          <w:rFonts w:ascii="Times New Roman" w:eastAsia="Times New Roman" w:hAnsi="Times New Roman" w:cs="Times New Roman"/>
          <w:color w:val="000000"/>
          <w:sz w:val="24"/>
          <w:lang w:val="sr-Cyrl-RS" w:eastAsia="sr-Latn-RS"/>
        </w:rPr>
        <w:t>, обавезне таксе, казне, пенали и камате настало је због смањених трошкова обавезних такси за регистрацију аутомобила.</w:t>
      </w:r>
    </w:p>
    <w:p w:rsidR="006B5F82" w:rsidRPr="00D228FA" w:rsidRDefault="006B5F82" w:rsidP="007C201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CD63BC" w:rsidRPr="00D228FA">
        <w:rPr>
          <w:rFonts w:ascii="Times New Roman" w:eastAsia="Times New Roman" w:hAnsi="Times New Roman" w:cs="Times New Roman"/>
          <w:color w:val="000000"/>
          <w:sz w:val="24"/>
          <w:lang w:val="sr-Cyrl-RS" w:eastAsia="sr-Latn-RS"/>
        </w:rPr>
        <w:t xml:space="preserve">од 17,34% у односу на планирана средства из буџета Републике Србије </w:t>
      </w:r>
      <w:r w:rsidRPr="00D228FA">
        <w:rPr>
          <w:rFonts w:ascii="Times New Roman" w:eastAsia="Times New Roman" w:hAnsi="Times New Roman" w:cs="Times New Roman"/>
          <w:color w:val="000000"/>
          <w:sz w:val="24"/>
          <w:lang w:val="sr-Cyrl-RS" w:eastAsia="sr-Latn-RS"/>
        </w:rPr>
        <w:t>на апропријацији 483 - Новчане казне и пенали</w:t>
      </w:r>
      <w:r w:rsidR="00CD63BC" w:rsidRPr="00D228FA">
        <w:rPr>
          <w:rFonts w:ascii="Times New Roman" w:eastAsia="Times New Roman" w:hAnsi="Times New Roman" w:cs="Times New Roman"/>
          <w:color w:val="000000"/>
          <w:sz w:val="24"/>
          <w:lang w:val="sr-Cyrl-RS" w:eastAsia="sr-Latn-RS"/>
        </w:rPr>
        <w:t xml:space="preserve"> по решењу судова, настало је услед </w:t>
      </w:r>
      <w:r w:rsidRPr="00D228FA">
        <w:rPr>
          <w:rFonts w:ascii="Times New Roman" w:eastAsia="Times New Roman" w:hAnsi="Times New Roman" w:cs="Times New Roman"/>
          <w:color w:val="000000"/>
          <w:sz w:val="24"/>
          <w:lang w:val="sr-Cyrl-RS" w:eastAsia="sr-Latn-RS"/>
        </w:rPr>
        <w:t>мање исплаћених накнада за суђења у разумном року.</w:t>
      </w:r>
    </w:p>
    <w:p w:rsidR="007C2013" w:rsidRPr="00D228FA" w:rsidRDefault="007C2013" w:rsidP="007C201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0006 - Административна подршка спровођењу судских поступака Управног суда</w:t>
      </w:r>
    </w:p>
    <w:p w:rsidR="00BD2428" w:rsidRPr="00D228FA" w:rsidRDefault="007C2013" w:rsidP="00BD242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57,28% у односу на планираа средства из буџета Републике србије на апропријацији 425 - Текуће поправке и одржавање, настало језбог смањених трошкова одржавања опреме.</w:t>
      </w:r>
    </w:p>
    <w:p w:rsidR="007C2013" w:rsidRPr="00D228FA" w:rsidRDefault="007C2013" w:rsidP="00D71EE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64,50% у односу на планирана средства из буџета Републике Србије на апропријацији 512 - Машине и опрема, настало језбог смањених трошкова и количине набављене опреме.</w:t>
      </w:r>
    </w:p>
    <w:p w:rsidR="00D71EE3" w:rsidRPr="00D228FA" w:rsidRDefault="00D71EE3" w:rsidP="00D71EE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Пројекат 7066 </w:t>
      </w:r>
      <w:r w:rsidR="00C23A8A" w:rsidRPr="00D228FA">
        <w:rPr>
          <w:rFonts w:ascii="Times New Roman" w:hAnsi="Times New Roman" w:cs="Times New Roman"/>
          <w:b/>
          <w:sz w:val="24"/>
          <w:szCs w:val="24"/>
          <w:lang w:val="sr-Cyrl-RS"/>
        </w:rPr>
        <w:t>-</w:t>
      </w:r>
      <w:r w:rsidRPr="00D228FA">
        <w:rPr>
          <w:rFonts w:ascii="Times New Roman" w:hAnsi="Times New Roman" w:cs="Times New Roman"/>
          <w:b/>
          <w:sz w:val="24"/>
          <w:szCs w:val="24"/>
          <w:lang w:val="sr-Cyrl-RS"/>
        </w:rPr>
        <w:t xml:space="preserve"> Парламентарни избори</w:t>
      </w:r>
    </w:p>
    <w:p w:rsidR="00C23A8A" w:rsidRPr="00D228FA" w:rsidRDefault="00C23A8A" w:rsidP="00F127D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F127D3" w:rsidRPr="00D228FA">
        <w:rPr>
          <w:rFonts w:ascii="Times New Roman" w:eastAsia="Times New Roman" w:hAnsi="Times New Roman" w:cs="Times New Roman"/>
          <w:color w:val="000000"/>
          <w:sz w:val="24"/>
          <w:lang w:val="sr-Cyrl-RS" w:eastAsia="sr-Latn-RS"/>
        </w:rPr>
        <w:t xml:space="preserve">од 77,55% </w:t>
      </w:r>
      <w:r w:rsidRPr="00D228FA">
        <w:rPr>
          <w:rFonts w:ascii="Times New Roman" w:eastAsia="Times New Roman" w:hAnsi="Times New Roman" w:cs="Times New Roman"/>
          <w:color w:val="000000"/>
          <w:sz w:val="24"/>
          <w:lang w:val="sr-Cyrl-RS" w:eastAsia="sr-Latn-RS"/>
        </w:rPr>
        <w:t xml:space="preserve">у односу на планирана средства из </w:t>
      </w:r>
      <w:r w:rsidR="00F127D3" w:rsidRPr="00D228FA">
        <w:rPr>
          <w:rFonts w:ascii="Times New Roman" w:eastAsia="Times New Roman" w:hAnsi="Times New Roman" w:cs="Times New Roman"/>
          <w:color w:val="000000"/>
          <w:sz w:val="24"/>
          <w:lang w:val="sr-Cyrl-RS" w:eastAsia="sr-Latn-RS"/>
        </w:rPr>
        <w:t xml:space="preserve">буџета Републике Србије из </w:t>
      </w:r>
      <w:r w:rsidRPr="00D228FA">
        <w:rPr>
          <w:rFonts w:ascii="Times New Roman" w:eastAsia="Times New Roman" w:hAnsi="Times New Roman" w:cs="Times New Roman"/>
          <w:color w:val="000000"/>
          <w:sz w:val="24"/>
          <w:lang w:val="sr-Cyrl-RS" w:eastAsia="sr-Latn-RS"/>
        </w:rPr>
        <w:t>извора 01, настало је као уштеда на приправности и прековременом раду за време изборних радњи, као и уштеда на трошковима везана за службена путовања у време изборних радњи.</w:t>
      </w:r>
    </w:p>
    <w:p w:rsidR="00F127D3" w:rsidRPr="00D228FA" w:rsidRDefault="00F127D3" w:rsidP="00F127D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7073 – Избори за националне Савете националних мањина</w:t>
      </w:r>
    </w:p>
    <w:p w:rsidR="00F127D3" w:rsidRPr="00D228FA" w:rsidRDefault="00F127D3" w:rsidP="00F127D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85,27% у односу на планирана средства из буџета Републике Србије на апропријацијама 422 и 426 из свих извора финансирања, настало је као уштеда на приправности и прековременом раду за време изборних радњи, као и уштеда на трошковима везана за службена путовања и трошкове материјала у време изборних радњи.</w:t>
      </w:r>
    </w:p>
    <w:p w:rsidR="00BE307C" w:rsidRPr="00D228FA" w:rsidRDefault="00BE307C" w:rsidP="00BE307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6.3 ПРИВРЕДНИ АПЕЛАЦИОНИ СУД</w:t>
      </w:r>
    </w:p>
    <w:p w:rsidR="00BE307C" w:rsidRPr="00D228FA" w:rsidRDefault="00BE307C" w:rsidP="00BE307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1603 - Рад судова</w:t>
      </w:r>
    </w:p>
    <w:p w:rsidR="00BE307C" w:rsidRPr="00D228FA" w:rsidRDefault="00BE307C" w:rsidP="00BE307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330 - Судови</w:t>
      </w:r>
    </w:p>
    <w:p w:rsidR="00BE307C" w:rsidRPr="00D228FA" w:rsidRDefault="00BE307C" w:rsidP="00BE307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0007 - Спровођење судских поступака Привредног апелационог суда</w:t>
      </w:r>
    </w:p>
    <w:p w:rsidR="00BE307C" w:rsidRPr="00D228FA" w:rsidRDefault="00BE307C" w:rsidP="00BE307C">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64,00% у односу на планирана средства из буџета Републике Србије на апропријацији 413 - Накнаде у натури настало је због тога што је исплата на име новогодишњих поклон честитки за децу запослених извршена у износима мањим од планираних.</w:t>
      </w:r>
    </w:p>
    <w:p w:rsidR="00BE307C" w:rsidRPr="00D228FA" w:rsidRDefault="00BE307C" w:rsidP="00BE307C">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85,60%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односно судије нису тражиле планиране солидарне помоћи у складу са Посебним колективним уговором за државне органе.</w:t>
      </w:r>
    </w:p>
    <w:p w:rsidR="003461AD" w:rsidRPr="00D228FA" w:rsidRDefault="00BE307C" w:rsidP="003461AD">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86,93% у односу на планирана средства из буџета Републике Србије на апропријацији 415</w:t>
      </w:r>
      <w:r w:rsidRPr="00D228FA">
        <w:rPr>
          <w:rFonts w:ascii="Times New Roman" w:eastAsia="Times New Roman" w:hAnsi="Times New Roman" w:cs="Times New Roman"/>
          <w:color w:val="000000"/>
          <w:sz w:val="24"/>
          <w:lang w:val="sr-Cyrl-RS" w:eastAsia="sr-Latn-RS"/>
        </w:rPr>
        <w:t xml:space="preserve"> - Нак</w:t>
      </w:r>
      <w:r w:rsidR="003461AD" w:rsidRPr="00D228FA">
        <w:rPr>
          <w:rFonts w:ascii="Times New Roman" w:eastAsia="Times New Roman" w:hAnsi="Times New Roman" w:cs="Times New Roman"/>
          <w:color w:val="000000"/>
          <w:sz w:val="24"/>
          <w:lang w:val="sr-Cyrl-RS" w:eastAsia="sr-Latn-RS"/>
        </w:rPr>
        <w:t xml:space="preserve">наде трошкова за запослене, </w:t>
      </w:r>
      <w:r w:rsidRPr="00D228FA">
        <w:rPr>
          <w:rFonts w:ascii="Times New Roman" w:eastAsia="Times New Roman" w:hAnsi="Times New Roman" w:cs="Times New Roman"/>
          <w:color w:val="000000"/>
          <w:sz w:val="24"/>
          <w:lang w:val="sr-Cyrl-RS" w:eastAsia="sr-Latn-RS"/>
        </w:rPr>
        <w:t xml:space="preserve">настало је из </w:t>
      </w:r>
      <w:r w:rsidR="003461AD" w:rsidRPr="00D228FA">
        <w:rPr>
          <w:rFonts w:ascii="Times New Roman" w:eastAsia="Times New Roman" w:hAnsi="Times New Roman" w:cs="Times New Roman"/>
          <w:color w:val="000000"/>
          <w:sz w:val="24"/>
          <w:lang w:val="sr-Cyrl-RS" w:eastAsia="sr-Latn-RS"/>
        </w:rPr>
        <w:lastRenderedPageBreak/>
        <w:t xml:space="preserve">разлога што је </w:t>
      </w:r>
      <w:r w:rsidRPr="00D228FA">
        <w:rPr>
          <w:rFonts w:ascii="Times New Roman" w:eastAsia="Times New Roman" w:hAnsi="Times New Roman" w:cs="Times New Roman"/>
          <w:color w:val="000000"/>
          <w:sz w:val="24"/>
          <w:lang w:val="sr-Cyrl-RS" w:eastAsia="sr-Latn-RS"/>
        </w:rPr>
        <w:t>судија изабрана за председника првостепеног суда па јој нису исплаћене планиране накнаде трошкова.</w:t>
      </w:r>
    </w:p>
    <w:p w:rsidR="00111821" w:rsidRPr="00D228FA" w:rsidRDefault="003461AD" w:rsidP="00111821">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од 39,87% у односу на планирана средства из буџета Републике Србије на апропријацији </w:t>
      </w:r>
      <w:r w:rsidRPr="00D228FA">
        <w:rPr>
          <w:rFonts w:ascii="Times New Roman" w:eastAsia="Times New Roman" w:hAnsi="Times New Roman" w:cs="Times New Roman"/>
          <w:color w:val="000000"/>
          <w:sz w:val="24"/>
          <w:lang w:val="sr-Cyrl-RS" w:eastAsia="sr-Latn-RS"/>
        </w:rPr>
        <w:t>422 - Т</w:t>
      </w:r>
      <w:r w:rsidR="00BE307C" w:rsidRPr="00D228FA">
        <w:rPr>
          <w:rFonts w:ascii="Times New Roman" w:eastAsia="Times New Roman" w:hAnsi="Times New Roman" w:cs="Times New Roman"/>
          <w:color w:val="000000"/>
          <w:sz w:val="24"/>
          <w:lang w:val="sr-Cyrl-RS" w:eastAsia="sr-Latn-RS"/>
        </w:rPr>
        <w:t>рошкови путова</w:t>
      </w:r>
      <w:r w:rsidRPr="00D228FA">
        <w:rPr>
          <w:rFonts w:ascii="Times New Roman" w:eastAsia="Times New Roman" w:hAnsi="Times New Roman" w:cs="Times New Roman"/>
          <w:color w:val="000000"/>
          <w:sz w:val="24"/>
          <w:lang w:val="sr-Cyrl-RS" w:eastAsia="sr-Latn-RS"/>
        </w:rPr>
        <w:t xml:space="preserve">ња, настало </w:t>
      </w:r>
      <w:r w:rsidR="00BE307C" w:rsidRPr="00D228FA">
        <w:rPr>
          <w:rFonts w:ascii="Times New Roman" w:eastAsia="Times New Roman" w:hAnsi="Times New Roman" w:cs="Times New Roman"/>
          <w:color w:val="000000"/>
          <w:sz w:val="24"/>
          <w:lang w:val="sr-Cyrl-RS" w:eastAsia="sr-Latn-RS"/>
        </w:rPr>
        <w:t>из разлога што су остали трошкови путовања исплаћени из извора 04, гд</w:t>
      </w:r>
      <w:r w:rsidRPr="00D228FA">
        <w:rPr>
          <w:rFonts w:ascii="Times New Roman" w:eastAsia="Times New Roman" w:hAnsi="Times New Roman" w:cs="Times New Roman"/>
          <w:color w:val="000000"/>
          <w:sz w:val="24"/>
          <w:lang w:val="sr-Cyrl-RS" w:eastAsia="sr-Latn-RS"/>
        </w:rPr>
        <w:t>е проценат извршења износи 96,50%.</w:t>
      </w:r>
    </w:p>
    <w:p w:rsidR="00111821" w:rsidRPr="00D228FA" w:rsidRDefault="00111821" w:rsidP="00111821">
      <w:pPr>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од 86,61% у односу на планирана средства из буџета Републике Србије на апропријацији 483 - </w:t>
      </w:r>
      <w:r w:rsidRPr="00D228FA">
        <w:rPr>
          <w:rFonts w:ascii="Times New Roman" w:eastAsia="Times New Roman" w:hAnsi="Times New Roman" w:cs="Times New Roman"/>
          <w:color w:val="000000"/>
          <w:sz w:val="24"/>
          <w:lang w:val="sr-Cyrl-RS" w:eastAsia="sr-Latn-RS"/>
        </w:rPr>
        <w:t>Новчане казне и пенали по решењу судова, настало је јер се ови расходи не могу унапред прецизно планирати.</w:t>
      </w:r>
    </w:p>
    <w:p w:rsidR="00111821" w:rsidRPr="00D228FA" w:rsidRDefault="00111821" w:rsidP="0011182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0008 - Административна подршка спровођењу судских поступака Привредног апелационог суда</w:t>
      </w:r>
    </w:p>
    <w:p w:rsidR="008341FF" w:rsidRPr="00D228FA" w:rsidRDefault="00111821" w:rsidP="008341FF">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86,00% у односу на планирана средства из буџета Републике Србије на апропријацији 413</w:t>
      </w:r>
      <w:r w:rsidRPr="00D228FA">
        <w:rPr>
          <w:rFonts w:ascii="Times New Roman" w:eastAsia="Times New Roman" w:hAnsi="Times New Roman" w:cs="Times New Roman"/>
          <w:color w:val="000000"/>
          <w:sz w:val="24"/>
          <w:lang w:val="sr-Cyrl-RS" w:eastAsia="sr-Latn-RS"/>
        </w:rPr>
        <w:t xml:space="preserve"> - Накнаде у натури, настало је због тога што је исплата на име новогодишњих поклона и честитки за децу запослених извршена у износима мањим од планираних.</w:t>
      </w:r>
    </w:p>
    <w:p w:rsidR="008341FF" w:rsidRPr="00D228FA" w:rsidRDefault="008341FF" w:rsidP="008341FF">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од 66,88% у односу на планирана средства из буџета Републике Србије на апропријацији 414 - </w:t>
      </w:r>
      <w:r w:rsidRPr="00D228FA">
        <w:rPr>
          <w:rFonts w:ascii="Times New Roman" w:eastAsia="Times New Roman" w:hAnsi="Times New Roman" w:cs="Times New Roman"/>
          <w:color w:val="000000"/>
          <w:sz w:val="24"/>
          <w:lang w:val="sr-Cyrl-RS" w:eastAsia="sr-Latn-RS"/>
        </w:rPr>
        <w:t>С</w:t>
      </w:r>
      <w:r w:rsidR="00111821" w:rsidRPr="00D228FA">
        <w:rPr>
          <w:rFonts w:ascii="Times New Roman" w:eastAsia="Times New Roman" w:hAnsi="Times New Roman" w:cs="Times New Roman"/>
          <w:color w:val="000000"/>
          <w:sz w:val="24"/>
          <w:lang w:val="sr-Cyrl-RS" w:eastAsia="sr-Latn-RS"/>
        </w:rPr>
        <w:t>оцијална давањ</w:t>
      </w:r>
      <w:r w:rsidRPr="00D228FA">
        <w:rPr>
          <w:rFonts w:ascii="Times New Roman" w:eastAsia="Times New Roman" w:hAnsi="Times New Roman" w:cs="Times New Roman"/>
          <w:color w:val="000000"/>
          <w:sz w:val="24"/>
          <w:lang w:val="sr-Cyrl-RS" w:eastAsia="sr-Latn-RS"/>
        </w:rPr>
        <w:t xml:space="preserve">а запосленима, настало </w:t>
      </w:r>
      <w:r w:rsidR="00111821" w:rsidRPr="00D228FA">
        <w:rPr>
          <w:rFonts w:ascii="Times New Roman" w:eastAsia="Times New Roman" w:hAnsi="Times New Roman" w:cs="Times New Roman"/>
          <w:color w:val="000000"/>
          <w:sz w:val="24"/>
          <w:lang w:val="sr-Cyrl-RS" w:eastAsia="sr-Latn-RS"/>
        </w:rPr>
        <w:t>из разлога што је била планирана исплата отпремнине запосленој која је најавила одл</w:t>
      </w:r>
      <w:r w:rsidRPr="00D228FA">
        <w:rPr>
          <w:rFonts w:ascii="Times New Roman" w:eastAsia="Times New Roman" w:hAnsi="Times New Roman" w:cs="Times New Roman"/>
          <w:color w:val="000000"/>
          <w:sz w:val="24"/>
          <w:lang w:val="sr-Cyrl-RS" w:eastAsia="sr-Latn-RS"/>
        </w:rPr>
        <w:t xml:space="preserve">азак у пензију пре навршених 65 </w:t>
      </w:r>
      <w:r w:rsidR="00111821" w:rsidRPr="00D228FA">
        <w:rPr>
          <w:rFonts w:ascii="Times New Roman" w:eastAsia="Times New Roman" w:hAnsi="Times New Roman" w:cs="Times New Roman"/>
          <w:color w:val="000000"/>
          <w:sz w:val="24"/>
          <w:lang w:val="sr-Cyrl-RS" w:eastAsia="sr-Latn-RS"/>
        </w:rPr>
        <w:t>година живота, па се касније предомислила.</w:t>
      </w:r>
    </w:p>
    <w:p w:rsidR="00111821" w:rsidRPr="00D228FA" w:rsidRDefault="008341FF" w:rsidP="008341FF">
      <w:pPr>
        <w:ind w:firstLine="709"/>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Извршење расхода од 86,11% у односу на планирана средства из буџета Републике Србије на апропријацији 415</w:t>
      </w:r>
      <w:r w:rsidRPr="00D228FA">
        <w:rPr>
          <w:rFonts w:ascii="Times New Roman" w:eastAsia="Times New Roman" w:hAnsi="Times New Roman" w:cs="Times New Roman"/>
          <w:color w:val="000000"/>
          <w:sz w:val="24"/>
          <w:lang w:val="sr-Cyrl-RS" w:eastAsia="sr-Latn-RS"/>
        </w:rPr>
        <w:t xml:space="preserve"> - Н</w:t>
      </w:r>
      <w:r w:rsidR="00111821" w:rsidRPr="00D228FA">
        <w:rPr>
          <w:rFonts w:ascii="Times New Roman" w:eastAsia="Times New Roman" w:hAnsi="Times New Roman" w:cs="Times New Roman"/>
          <w:color w:val="000000"/>
          <w:sz w:val="24"/>
          <w:lang w:val="sr-Cyrl-RS" w:eastAsia="sr-Latn-RS"/>
        </w:rPr>
        <w:t>акнаде трош</w:t>
      </w:r>
      <w:r w:rsidRPr="00D228FA">
        <w:rPr>
          <w:rFonts w:ascii="Times New Roman" w:eastAsia="Times New Roman" w:hAnsi="Times New Roman" w:cs="Times New Roman"/>
          <w:color w:val="000000"/>
          <w:sz w:val="24"/>
          <w:lang w:val="sr-Cyrl-RS" w:eastAsia="sr-Latn-RS"/>
        </w:rPr>
        <w:t xml:space="preserve">кова за запослене, настало </w:t>
      </w:r>
      <w:r w:rsidR="00111821" w:rsidRPr="00D228FA">
        <w:rPr>
          <w:rFonts w:ascii="Times New Roman" w:eastAsia="Times New Roman" w:hAnsi="Times New Roman" w:cs="Times New Roman"/>
          <w:color w:val="000000"/>
          <w:sz w:val="24"/>
          <w:lang w:val="sr-Cyrl-RS" w:eastAsia="sr-Latn-RS"/>
        </w:rPr>
        <w:t>из разлога што су накнаде трошкова за превоз на посао биле мање од планираних.</w:t>
      </w:r>
    </w:p>
    <w:p w:rsidR="00F70DF0" w:rsidRPr="00D228FA" w:rsidRDefault="00F70DF0" w:rsidP="00F70DF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6.4 ПРЕКРШАЈНИ АПЕЛАЦИОНИ СУД</w:t>
      </w:r>
    </w:p>
    <w:p w:rsidR="00F70DF0" w:rsidRPr="00D228FA" w:rsidRDefault="00F70DF0" w:rsidP="00F70DF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1603 - Рад судова</w:t>
      </w:r>
    </w:p>
    <w:p w:rsidR="00F70DF0" w:rsidRPr="00D228FA" w:rsidRDefault="00F70DF0" w:rsidP="00F70DF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330 - Судови</w:t>
      </w:r>
    </w:p>
    <w:p w:rsidR="00F70DF0" w:rsidRPr="00D228FA" w:rsidRDefault="00F70DF0" w:rsidP="00F70DF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0009 - Спровођење судских поступака Прекршајног апелационог суда</w:t>
      </w:r>
    </w:p>
    <w:p w:rsidR="00856AAC" w:rsidRPr="00D228FA" w:rsidRDefault="002B35B7" w:rsidP="00856AA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17,08% у односу на планирана средства из буџета Републике Србије на апропријацији 413 - Накнаде у натури настало је из разлога што је новчана честитка деци запослених на име поклона за Нову годину исплаћена у складу са препоруком из Закључка Владе 05 број 401-12497/2023 од 25. децембра 2023. године.</w:t>
      </w:r>
    </w:p>
    <w:p w:rsidR="00856AAC" w:rsidRPr="00D228FA" w:rsidRDefault="00856AAC" w:rsidP="00856AA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27,59% у односу на планирана средства из буџета Републике Србије на апропријацији 414 – Социјална давања запосленима, настало је из разлога зато што је апропријација отворена за исплату помоћи у медицинском лечењу запосленог или чланова уже породице а све због назнака да ће средства из извора 01 бити недовољна за ту намену.</w:t>
      </w:r>
    </w:p>
    <w:p w:rsidR="0091788F" w:rsidRPr="00D228FA" w:rsidRDefault="00856AAC" w:rsidP="0091788F">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65,38% у односу на планирана средства из буџета Републике Србије на апропријацији 416 – Награде запосленима, настало је зато што је судија за навршених 30 година рада стекла право на пензију, право на јубиларну награду није остварила што се одразило на низак ниво извршења буџета.</w:t>
      </w:r>
    </w:p>
    <w:p w:rsidR="0097641C" w:rsidRPr="00D228FA" w:rsidRDefault="0091788F" w:rsidP="0097641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8,09% у односу на планирана средства из буџета Републике Србије на апропријацији 482 - Порези, обавезне таксе, казне, пенали и камате, настало ј</w:t>
      </w:r>
      <w:r w:rsidR="0097641C" w:rsidRPr="00D228FA">
        <w:rPr>
          <w:rFonts w:ascii="Times New Roman" w:hAnsi="Times New Roman" w:cs="Times New Roman"/>
          <w:sz w:val="24"/>
          <w:szCs w:val="24"/>
          <w:lang w:val="sr-Cyrl-RS"/>
        </w:rPr>
        <w:t xml:space="preserve">е из разлога </w:t>
      </w:r>
      <w:r w:rsidRPr="00D228FA">
        <w:rPr>
          <w:rFonts w:ascii="Times New Roman" w:hAnsi="Times New Roman" w:cs="Times New Roman"/>
          <w:sz w:val="24"/>
          <w:szCs w:val="24"/>
          <w:lang w:val="sr-Cyrl-RS"/>
        </w:rPr>
        <w:t xml:space="preserve">што је апропријација отворена у тренутку када је на наведеној било </w:t>
      </w:r>
      <w:r w:rsidRPr="00D228FA">
        <w:rPr>
          <w:rFonts w:ascii="Times New Roman" w:hAnsi="Times New Roman" w:cs="Times New Roman"/>
          <w:sz w:val="24"/>
          <w:szCs w:val="24"/>
          <w:lang w:val="sr-Cyrl-RS"/>
        </w:rPr>
        <w:lastRenderedPageBreak/>
        <w:t xml:space="preserve">расположиво свега 4.576,00 динара, а суд је имао обавезу да поред постојећих, региструје и моторно возило које му је додељено на коришћење Закључком Владе 05 Број: 46-3007/2023 од 6. априла 2023. године. Како су у међувремену суду испоручена возила по основу закљученог уговора о оперативном лизингу, Суд је четири постојећа возила уступио на коришћење другим правосудним органима </w:t>
      </w:r>
      <w:r w:rsidR="0097641C" w:rsidRPr="00D228FA">
        <w:rPr>
          <w:rFonts w:ascii="Times New Roman" w:hAnsi="Times New Roman" w:cs="Times New Roman"/>
          <w:sz w:val="24"/>
          <w:szCs w:val="24"/>
          <w:lang w:val="sr-Cyrl-RS"/>
        </w:rPr>
        <w:t>што се одразило на смањење трошкова регистрације возила.</w:t>
      </w:r>
    </w:p>
    <w:p w:rsidR="0097641C" w:rsidRPr="00D228FA" w:rsidRDefault="0097641C" w:rsidP="000E14D9">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57,72% у односу на планирана средства из буџета Републике Србије на апропријацији 483 - Новчане казне и пенали по решењу судова, настало је због мањег обима поднетих захтева за исплату трошкова судских поступака.</w:t>
      </w:r>
    </w:p>
    <w:p w:rsidR="000E14D9" w:rsidRPr="00D228FA" w:rsidRDefault="000E14D9" w:rsidP="000E14D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0010 - Административна подршка спровођењу судских поступака Прекршајног апелационог суда</w:t>
      </w:r>
    </w:p>
    <w:p w:rsidR="000E14D9" w:rsidRPr="00D228FA" w:rsidRDefault="000E14D9" w:rsidP="000E14D9">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44,10% у односу на планирана средства из буџета Републике Србије на апропријацији 413 - Накнаде у натури настало је из разлога што је извршење спроведено у складу са препоруком из Закључка Владе 05 број 401-12497/2023 од 25. децембра 2023. године о висини новчане честитке деци запослених на име поклона за Нову годину.</w:t>
      </w:r>
    </w:p>
    <w:p w:rsidR="008E33D9" w:rsidRPr="00D228FA" w:rsidRDefault="008E33D9" w:rsidP="008E33D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8.1 ВРХОВНО ЈАВНО ТУЖИЛАШТВО</w:t>
      </w:r>
    </w:p>
    <w:p w:rsidR="008E33D9" w:rsidRPr="00D228FA" w:rsidRDefault="008E33D9" w:rsidP="008E33D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1604 - Рад тужилаштва</w:t>
      </w:r>
    </w:p>
    <w:p w:rsidR="008E33D9" w:rsidRPr="00D228FA" w:rsidRDefault="008E33D9" w:rsidP="008E33D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ЗЗ0 - Судови</w:t>
      </w:r>
    </w:p>
    <w:p w:rsidR="008E33D9" w:rsidRPr="00D228FA" w:rsidRDefault="008E33D9" w:rsidP="008E33D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Спровођење тужилачких активности Републичког јавног тужилаштва</w:t>
      </w:r>
    </w:p>
    <w:p w:rsidR="008E33D9" w:rsidRPr="00D228FA" w:rsidRDefault="008E33D9" w:rsidP="008E33D9">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52,00% у односу на планирана средства из буџета Републике Србије на апропријацији 424 - Специјализоване услуге, настало је из разлога што нису обављени систематски прегледи.</w:t>
      </w:r>
    </w:p>
    <w:p w:rsidR="008E33D9" w:rsidRPr="00D228FA" w:rsidRDefault="008E33D9" w:rsidP="008E33D9">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7,00% у односу на планирана средства из буџета Републике Србије на апропријацији 482 - Порези, обавезне таксе, пенали и камате, настало је из разлога што смо добили аутомобиле на коришћење од УЗЗПРО за које они плаћају регистрацију па су нам се трошкови смањили.</w:t>
      </w:r>
    </w:p>
    <w:p w:rsidR="002A363A" w:rsidRPr="00D228FA" w:rsidRDefault="002A363A" w:rsidP="008E33D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8.2 ЈАВНО ТУЖИЛАШТВО ЗА РАТНЕ ЗЛОЧИНЕ</w:t>
      </w:r>
    </w:p>
    <w:p w:rsidR="002A363A" w:rsidRPr="00D228FA" w:rsidRDefault="002A363A" w:rsidP="002A363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1604 - Рад тужилаштва</w:t>
      </w:r>
    </w:p>
    <w:p w:rsidR="002A363A" w:rsidRPr="00D228FA" w:rsidRDefault="002A363A" w:rsidP="002A363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330 - Судови</w:t>
      </w:r>
    </w:p>
    <w:p w:rsidR="00E432A3" w:rsidRPr="00D228FA" w:rsidRDefault="00E432A3" w:rsidP="00E432A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Спровођење тужилачких активности Тужилаштва за ратне злочине</w:t>
      </w:r>
    </w:p>
    <w:p w:rsidR="00E432A3" w:rsidRPr="00D228FA" w:rsidRDefault="00E432A3" w:rsidP="00E432A3">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47,19%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rsidR="00E432A3" w:rsidRPr="00D228FA" w:rsidRDefault="00E432A3" w:rsidP="00E432A3">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52,65% у односу на планирана средства из буџета Републике Србије на апропријацији 482 - Порези, обавезне таксе, казне, пенали и камате настало је јер смо очекивали значајно повећање трошкова регистрације службених возила у складу са општим трендом раста цена услуга.</w:t>
      </w:r>
    </w:p>
    <w:p w:rsidR="003A49AB" w:rsidRPr="00D228FA" w:rsidRDefault="003A49AB" w:rsidP="00E432A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Програмска активност 0006 – Административна подршка раду Јавног тужилаштва за ратне злочине</w:t>
      </w:r>
    </w:p>
    <w:p w:rsidR="003A49AB" w:rsidRPr="00D228FA" w:rsidRDefault="003A49AB" w:rsidP="009D2C1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62,00% у односу на планирана средства из буџета Републике Србије на апропријацији 414 - Социјална давања запосленима, настало из разлога што смо за 2023. годину планирали средства узимајући у обзир извршење у 2022. години, у којој смо исплатили значајна средства по основу солидарних помоћи запосленима у складу са Посебним колективним уговором за државне органе и интерним актом, али до исплата солидарних помоћи у том обиму, у 2023. години није дошло.</w:t>
      </w:r>
    </w:p>
    <w:p w:rsidR="00DF0147" w:rsidRPr="00D228FA" w:rsidRDefault="00DF0147" w:rsidP="00DF014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8.3 ЈАВНО ТУЖИЛАШТВО ЗА ОРГАНИЗОВАНИ КРИМИНАЛ</w:t>
      </w:r>
    </w:p>
    <w:p w:rsidR="00DF0147" w:rsidRPr="00D228FA" w:rsidRDefault="00DF0147" w:rsidP="00DF014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1604 - Рад тужилаштва</w:t>
      </w:r>
    </w:p>
    <w:p w:rsidR="00DF0147" w:rsidRPr="00D228FA" w:rsidRDefault="00DF0147" w:rsidP="00DF014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Функција 330 - Судови </w:t>
      </w:r>
    </w:p>
    <w:p w:rsidR="00393318" w:rsidRPr="00D228FA" w:rsidRDefault="00DF0147" w:rsidP="0039331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0007 - Спровођење тужилачких активности Јавног тужилаштва за организовани криминал</w:t>
      </w:r>
    </w:p>
    <w:p w:rsidR="00DF0147" w:rsidRPr="00D228FA" w:rsidRDefault="00DF0147" w:rsidP="00393318">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45,30% у односу на планирана средства из буџета Републике Србије на апропријацији 422 - Трошкови путовања, настало је из разлога што имамо рефундацију путних трошкова од стране eurjust-a, и мањег броја службених путовања.</w:t>
      </w:r>
    </w:p>
    <w:p w:rsidR="00DF0147" w:rsidRPr="00D228FA" w:rsidRDefault="00DF0147" w:rsidP="00393318">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19,64% у односу на планирана средства из буџета Републике Србије на апропријацији 482 - Порези, обавезне таксе, казне, пенали и камате настало је услед смањења броја службених возила за регистрацију.</w:t>
      </w:r>
    </w:p>
    <w:p w:rsidR="00393318" w:rsidRPr="00D228FA" w:rsidRDefault="00393318" w:rsidP="0039331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0008 - Административна подршка раду Тужилаштва за организовани криминал</w:t>
      </w:r>
    </w:p>
    <w:p w:rsidR="00393318" w:rsidRPr="00D228FA" w:rsidRDefault="00393318" w:rsidP="0039331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77,13% у односу на планирана средства из буџета Републике Србије на апропријацији 414 - Социјална давања запосленима, настало .је зато што пројектован број корисника права није остварен.</w:t>
      </w:r>
    </w:p>
    <w:p w:rsidR="00163374" w:rsidRPr="00D228FA" w:rsidRDefault="00163374" w:rsidP="0039331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9 ДРЖАВНО ПРАВОБРАНИЛАШТВО</w:t>
      </w:r>
    </w:p>
    <w:p w:rsidR="00163374" w:rsidRPr="00D228FA" w:rsidRDefault="00163374" w:rsidP="0016337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0606 - Подршка раду органа јавне управе</w:t>
      </w:r>
    </w:p>
    <w:p w:rsidR="00163374" w:rsidRPr="00D228FA" w:rsidRDefault="00163374" w:rsidP="0016337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330 - Судови</w:t>
      </w:r>
    </w:p>
    <w:p w:rsidR="00163374" w:rsidRPr="00D228FA" w:rsidRDefault="00163374" w:rsidP="0016337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Правна заштита имовине и заступање интереса Републике Србије пред домаћим судовима</w:t>
      </w:r>
    </w:p>
    <w:p w:rsidR="00260526" w:rsidRPr="00D228FA" w:rsidRDefault="00260526" w:rsidP="0026052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w:t>
      </w:r>
      <w:r w:rsidR="001B0DC1" w:rsidRPr="00D228FA">
        <w:rPr>
          <w:rFonts w:ascii="Times New Roman" w:eastAsia="Times New Roman" w:hAnsi="Times New Roman" w:cs="Times New Roman"/>
          <w:color w:val="000000"/>
          <w:sz w:val="24"/>
          <w:lang w:val="sr-Cyrl-RS" w:eastAsia="sr-Latn-RS"/>
        </w:rPr>
        <w:t xml:space="preserve">ршење расхода </w:t>
      </w:r>
      <w:r w:rsidRPr="00D228FA">
        <w:rPr>
          <w:rFonts w:ascii="Times New Roman" w:eastAsia="Times New Roman" w:hAnsi="Times New Roman" w:cs="Times New Roman"/>
          <w:color w:val="000000"/>
          <w:sz w:val="24"/>
          <w:lang w:val="sr-Cyrl-RS" w:eastAsia="sr-Latn-RS"/>
        </w:rPr>
        <w:t>од 81,97% у односу на планирана средства из буџета Републике Србије на апропријацији 422 - Трошкови путовања, настало је на основу реализованих путовања правобранилачких заменика ради присуства на рочиштима у градовима широм Републике Србије, као и присуствовање на стручним скуповима, предавањима, семинарима и округлим столовима. Током 2023. године један број путовања ради присуства предавањима, семинарима и округлим столовима је замењен он-лајн садржајима.</w:t>
      </w:r>
    </w:p>
    <w:p w:rsidR="00260526" w:rsidRPr="00D228FA" w:rsidRDefault="001B0DC1" w:rsidP="00F531C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260526" w:rsidRPr="00D228FA">
        <w:rPr>
          <w:rFonts w:ascii="Times New Roman" w:eastAsia="Times New Roman" w:hAnsi="Times New Roman" w:cs="Times New Roman"/>
          <w:color w:val="000000"/>
          <w:sz w:val="24"/>
          <w:lang w:val="sr-Cyrl-RS" w:eastAsia="sr-Latn-RS"/>
        </w:rPr>
        <w:t xml:space="preserve">од 0,00% у односу на планирана средства из буџета Републике Србије на апропријацији 485 - Накнаде штете за повреде или штету нанету од стране </w:t>
      </w:r>
      <w:r w:rsidR="00260526" w:rsidRPr="00D228FA">
        <w:rPr>
          <w:rFonts w:ascii="Times New Roman" w:eastAsia="Times New Roman" w:hAnsi="Times New Roman" w:cs="Times New Roman"/>
          <w:color w:val="000000"/>
          <w:sz w:val="24"/>
          <w:lang w:val="sr-Cyrl-RS" w:eastAsia="sr-Latn-RS"/>
        </w:rPr>
        <w:lastRenderedPageBreak/>
        <w:t xml:space="preserve">државних органа, настало је </w:t>
      </w:r>
      <w:r w:rsidRPr="00D228FA">
        <w:rPr>
          <w:rFonts w:ascii="Times New Roman" w:eastAsia="Times New Roman" w:hAnsi="Times New Roman" w:cs="Times New Roman"/>
          <w:color w:val="000000"/>
          <w:sz w:val="24"/>
          <w:lang w:val="sr-Cyrl-RS" w:eastAsia="sr-Latn-RS"/>
        </w:rPr>
        <w:t xml:space="preserve">на </w:t>
      </w:r>
      <w:r w:rsidR="00260526" w:rsidRPr="00D228FA">
        <w:rPr>
          <w:rFonts w:ascii="Times New Roman" w:eastAsia="Times New Roman" w:hAnsi="Times New Roman" w:cs="Times New Roman"/>
          <w:color w:val="000000"/>
          <w:sz w:val="24"/>
          <w:lang w:val="sr-Cyrl-RS" w:eastAsia="sr-Latn-RS"/>
        </w:rPr>
        <w:t xml:space="preserve">основу вођених поступака, и с тим у вези трошкова проистеклих за накнаду штете од стране државних органа у 2023. години </w:t>
      </w:r>
      <w:r w:rsidRPr="00D228FA">
        <w:rPr>
          <w:rFonts w:ascii="Times New Roman" w:eastAsia="Times New Roman" w:hAnsi="Times New Roman" w:cs="Times New Roman"/>
          <w:color w:val="000000"/>
          <w:sz w:val="24"/>
          <w:lang w:val="sr-Cyrl-RS" w:eastAsia="sr-Latn-RS"/>
        </w:rPr>
        <w:t>није било.</w:t>
      </w:r>
    </w:p>
    <w:p w:rsidR="00F531C7" w:rsidRPr="00D228FA" w:rsidRDefault="00F531C7" w:rsidP="00F531C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0006 -Администрација и управљање и рад писарнице</w:t>
      </w:r>
    </w:p>
    <w:p w:rsidR="00F531C7" w:rsidRPr="00D228FA" w:rsidRDefault="00F531C7" w:rsidP="00F531C7">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68,44% у односу на планирана средства из буџета Републике Србије на апропријацији 413 - Накнаде у натури настало је јер су планирана средства за исплате божићних и новогодишњих награда (поклони за децу запослених). Због флуктуације запослених, а по утврђеном броју лица која остварују право у 2023. години на крају године, утрошен је мањи износ.</w:t>
      </w:r>
    </w:p>
    <w:p w:rsidR="00A939A3" w:rsidRPr="00D228FA" w:rsidRDefault="00F531C7" w:rsidP="00A939A3">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од 86,94% у односу на планирана средства из буџета Републике Србије </w:t>
      </w:r>
      <w:r w:rsidRPr="00D228FA">
        <w:rPr>
          <w:rFonts w:ascii="Times New Roman" w:eastAsia="Times New Roman" w:hAnsi="Times New Roman" w:cs="Times New Roman"/>
          <w:color w:val="000000"/>
          <w:sz w:val="24"/>
          <w:lang w:val="sr-Cyrl-RS" w:eastAsia="sr-Latn-RS"/>
        </w:rPr>
        <w:t>на апропријацији 414 - Социјална давања запосленима, настало је због мањег извршења за исплате солидарних помоћи запосленима.</w:t>
      </w:r>
    </w:p>
    <w:p w:rsidR="00A939A3" w:rsidRPr="00D228FA" w:rsidRDefault="00A939A3" w:rsidP="00A939A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 xml:space="preserve">Извршење расхода од 67,15% у односу на планирана средства из буџета Републике Србије на апропријацији 424 - Специјализоване услуге </w:t>
      </w:r>
      <w:r w:rsidRPr="00D228FA">
        <w:rPr>
          <w:rFonts w:ascii="Times New Roman" w:eastAsia="Times New Roman" w:hAnsi="Times New Roman" w:cs="Times New Roman"/>
          <w:color w:val="000000"/>
          <w:sz w:val="24"/>
          <w:lang w:val="sr-Cyrl-RS" w:eastAsia="sr-Latn-RS"/>
        </w:rPr>
        <w:t>резултат је одлагања поступка јавне набавке за спровођењe услуга медицинског прегледа за запослене. Поступак је одложен за 2024. годину а део средстава је преусмерен на услуге стерилизације и озонизације пословног простора као меру превенције и заштите од вируса.</w:t>
      </w:r>
    </w:p>
    <w:p w:rsidR="00A939A3" w:rsidRPr="00D228FA" w:rsidRDefault="00A939A3" w:rsidP="00FE118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77,24% у односу на планирана средства из буџета Републике Србије на апропријацији 425 - Текуће поправке</w:t>
      </w:r>
      <w:r w:rsidR="00FE1188"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w:t>
      </w:r>
      <w:r w:rsidR="00FE1188" w:rsidRPr="00D228FA">
        <w:rPr>
          <w:rFonts w:ascii="Times New Roman" w:eastAsia="Times New Roman" w:hAnsi="Times New Roman" w:cs="Times New Roman"/>
          <w:color w:val="000000"/>
          <w:sz w:val="24"/>
          <w:lang w:val="sr-Cyrl-RS" w:eastAsia="sr-Latn-RS"/>
        </w:rPr>
        <w:t xml:space="preserve">настало из разлога зато што су планирана </w:t>
      </w:r>
      <w:r w:rsidRPr="00D228FA">
        <w:rPr>
          <w:rFonts w:ascii="Times New Roman" w:eastAsia="Times New Roman" w:hAnsi="Times New Roman" w:cs="Times New Roman"/>
          <w:color w:val="000000"/>
          <w:sz w:val="24"/>
          <w:lang w:val="sr-Cyrl-RS" w:eastAsia="sr-Latn-RS"/>
        </w:rPr>
        <w:t>средства за механичке поправке, поправке опреме за саобраћај, рачунарске, електронске опреме као и остале поправке и одржавање административне опреме којих је било у мањем обиму од предвиђеног.Поправка возила која се налазе ван функције је процењена несврсисходном због чега се одустало од исте и одлучено је да се возила предло</w:t>
      </w:r>
      <w:r w:rsidR="00FE1188" w:rsidRPr="00D228FA">
        <w:rPr>
          <w:rFonts w:ascii="Times New Roman" w:eastAsia="Times New Roman" w:hAnsi="Times New Roman" w:cs="Times New Roman"/>
          <w:color w:val="000000"/>
          <w:sz w:val="24"/>
          <w:lang w:val="sr-Cyrl-RS" w:eastAsia="sr-Latn-RS"/>
        </w:rPr>
        <w:t>же за расход.</w:t>
      </w:r>
    </w:p>
    <w:p w:rsidR="00FE1188" w:rsidRPr="00D228FA" w:rsidRDefault="00FE1188" w:rsidP="00FE118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1001 – Заштита људских и мањинских права и слобода</w:t>
      </w:r>
    </w:p>
    <w:p w:rsidR="00FE1188" w:rsidRPr="00D228FA" w:rsidRDefault="00FE1188" w:rsidP="00FE118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330 - Судови</w:t>
      </w:r>
    </w:p>
    <w:p w:rsidR="00FE1188" w:rsidRPr="00D228FA" w:rsidRDefault="00FE1188" w:rsidP="00FE118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0039 - Заштита људских и мањинских права пред међународним судовима</w:t>
      </w:r>
    </w:p>
    <w:p w:rsidR="00E9419C" w:rsidRPr="00D228FA" w:rsidRDefault="00E9419C" w:rsidP="00D17668">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85,74% у односу на планирана средства из буџета Републике Србије на апропријацији 422 - Трошкови путовања, настало је као резултат обавезе заступника Републике Србије пред Европским судом да присуствује састанцима Комитета министара Савета Европе и другим комитетима Савета Европе, као и редовним састанцима које Европски суд организује са заступницима свих држава чланица Савета Европе. Учесталост одржавања састанака и поступања Комитета министара Савета Европе и других комитета утиче на број и учесталост службених путовања, због чега је за ове намене у 2023. години утрошено мање од планираног.</w:t>
      </w:r>
    </w:p>
    <w:p w:rsidR="00264103" w:rsidRPr="00D228FA" w:rsidRDefault="00264103" w:rsidP="002641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10 ЗАШТИТНИК ГРАЂАНА</w:t>
      </w:r>
    </w:p>
    <w:p w:rsidR="00264103" w:rsidRPr="00D228FA" w:rsidRDefault="00264103" w:rsidP="002641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1001 - Унапређење и заштита људских и мањинских права и слобода</w:t>
      </w:r>
    </w:p>
    <w:p w:rsidR="00264103" w:rsidRPr="00D228FA" w:rsidRDefault="00264103" w:rsidP="002641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133 - Остале опште услуге</w:t>
      </w:r>
    </w:p>
    <w:p w:rsidR="00264103" w:rsidRPr="00D228FA" w:rsidRDefault="00264103" w:rsidP="002641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0009 - Контрола законитости поступања органа јавне управе</w:t>
      </w:r>
    </w:p>
    <w:p w:rsidR="00264103" w:rsidRPr="00D228FA" w:rsidRDefault="00264103" w:rsidP="00264103">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lastRenderedPageBreak/>
        <w:t>Извршење расхода у мањем износу у односу на планирана средства из буџета Републике Србије на апропријацији 414 - Социјална давања запосленима, настало је због мањег извршење за исплате солидарних помоћи запосленима, односно мањег броја поднетих захтева у односу на просеке претходних година, али и због планиране отпремнине за одлазак у пензију, од којег је запослени одустао до испуњења другог основа (услова) за пензију.</w:t>
      </w:r>
    </w:p>
    <w:p w:rsidR="00264103" w:rsidRPr="00D228FA" w:rsidRDefault="00264103" w:rsidP="00264103">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у мањем износу у односу на планирана средства из буџета Републике Србије на апропријацији 415 - Накнаде трошкова за запослене, настало је услед пројекције већих трошкова за накнаде трошкова превоза због пријема ново запослених, који се није реализовао, као и смањења цена градског превоза, на основу пословне политике руководства Града Београда.</w:t>
      </w:r>
    </w:p>
    <w:p w:rsidR="00420CC3" w:rsidRPr="00D228FA" w:rsidRDefault="00264103" w:rsidP="00420CC3">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у мањем износу у односу на планирана средства из буџета Републике Србије на апропријацији 416 - Награде запосленима и остали посебни расходи, настало је због одласка запослених из институције тако да нису остварили право на исплату јубиларне награде у 2023. години, за које су планирана средства.</w:t>
      </w:r>
    </w:p>
    <w:p w:rsidR="00420CC3" w:rsidRPr="00D228FA" w:rsidRDefault="00264103" w:rsidP="00420CC3">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w:t>
      </w:r>
      <w:r w:rsidR="00420CC3" w:rsidRPr="00D228FA">
        <w:rPr>
          <w:rFonts w:ascii="Times New Roman" w:eastAsia="Times New Roman" w:hAnsi="Times New Roman" w:cs="Times New Roman"/>
          <w:color w:val="000000"/>
          <w:sz w:val="24"/>
          <w:szCs w:val="24"/>
          <w:lang w:val="sr-Cyrl-RS" w:eastAsia="sr-Latn-RS"/>
        </w:rPr>
        <w:t>у мањем износу у односу на планирана седства из буџета Републике Србије на апропријацији 421 - Стални трош</w:t>
      </w:r>
      <w:r w:rsidRPr="00D228FA">
        <w:rPr>
          <w:rFonts w:ascii="Times New Roman" w:eastAsia="Times New Roman" w:hAnsi="Times New Roman" w:cs="Times New Roman"/>
          <w:color w:val="000000"/>
          <w:sz w:val="24"/>
          <w:szCs w:val="24"/>
          <w:lang w:val="sr-Cyrl-RS" w:eastAsia="sr-Latn-RS"/>
        </w:rPr>
        <w:t>кови</w:t>
      </w:r>
      <w:r w:rsidR="00420CC3" w:rsidRPr="00D228FA">
        <w:rPr>
          <w:rFonts w:ascii="Times New Roman" w:eastAsia="Times New Roman" w:hAnsi="Times New Roman" w:cs="Times New Roman"/>
          <w:color w:val="000000"/>
          <w:sz w:val="24"/>
          <w:szCs w:val="24"/>
          <w:lang w:val="sr-Cyrl-RS" w:eastAsia="sr-Latn-RS"/>
        </w:rPr>
        <w:t>, настало је смањењем висине трош</w:t>
      </w:r>
      <w:r w:rsidRPr="00D228FA">
        <w:rPr>
          <w:rFonts w:ascii="Times New Roman" w:eastAsia="Times New Roman" w:hAnsi="Times New Roman" w:cs="Times New Roman"/>
          <w:color w:val="000000"/>
          <w:sz w:val="24"/>
          <w:szCs w:val="24"/>
          <w:lang w:val="sr-Cyrl-RS" w:eastAsia="sr-Latn-RS"/>
        </w:rPr>
        <w:t>кова услуга комуникације (проме</w:t>
      </w:r>
      <w:r w:rsidR="00420CC3" w:rsidRPr="00D228FA">
        <w:rPr>
          <w:rFonts w:ascii="Times New Roman" w:eastAsia="Times New Roman" w:hAnsi="Times New Roman" w:cs="Times New Roman"/>
          <w:color w:val="000000"/>
          <w:sz w:val="24"/>
          <w:szCs w:val="24"/>
          <w:lang w:val="sr-Cyrl-RS" w:eastAsia="sr-Latn-RS"/>
        </w:rPr>
        <w:t>њени пакети са МТС компанијом), трошкова осигурања возила и смањења трошк</w:t>
      </w:r>
      <w:r w:rsidRPr="00D228FA">
        <w:rPr>
          <w:rFonts w:ascii="Times New Roman" w:eastAsia="Times New Roman" w:hAnsi="Times New Roman" w:cs="Times New Roman"/>
          <w:color w:val="000000"/>
          <w:sz w:val="24"/>
          <w:szCs w:val="24"/>
          <w:lang w:val="sr-Cyrl-RS" w:eastAsia="sr-Latn-RS"/>
        </w:rPr>
        <w:t>ова осигурања због смањене вредности имовине која се осигурава.</w:t>
      </w:r>
    </w:p>
    <w:p w:rsidR="00420CC3" w:rsidRPr="00D228FA" w:rsidRDefault="00420CC3" w:rsidP="00420CC3">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43,73% је у односу на планирана средства из буџета Републике Србије на апропријацији 425 - Текуће поправке и одржавање, настало је због</w:t>
      </w:r>
      <w:r w:rsidR="00B06A81"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одлагања улагања средстава за текуће поправе и одржавања моторних возила и административне опреме (рачунарске, електронске, опреме за комуникацију, намештаја, итд.).</w:t>
      </w:r>
    </w:p>
    <w:p w:rsidR="00DF6D88" w:rsidRPr="00D228FA" w:rsidRDefault="00420CC3" w:rsidP="00670D7A">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у </w:t>
      </w:r>
      <w:r w:rsidR="00670D7A" w:rsidRPr="00D228FA">
        <w:rPr>
          <w:rFonts w:ascii="Times New Roman" w:eastAsia="Times New Roman" w:hAnsi="Times New Roman" w:cs="Times New Roman"/>
          <w:color w:val="000000"/>
          <w:sz w:val="24"/>
          <w:lang w:val="sr-Cyrl-RS" w:eastAsia="sr-Latn-RS"/>
        </w:rPr>
        <w:t xml:space="preserve">мањем износу у </w:t>
      </w:r>
      <w:r w:rsidRPr="00D228FA">
        <w:rPr>
          <w:rFonts w:ascii="Times New Roman" w:eastAsia="Times New Roman" w:hAnsi="Times New Roman" w:cs="Times New Roman"/>
          <w:color w:val="000000"/>
          <w:sz w:val="24"/>
          <w:lang w:val="sr-Cyrl-RS" w:eastAsia="sr-Latn-RS"/>
        </w:rPr>
        <w:t>односу на планирана средства из буџета Републике Србије на апропријацији 426 - Материјал, настало је услед смањених трошкова горива и канцеларијског материјала као и других расхода за набавку добара.</w:t>
      </w:r>
    </w:p>
    <w:p w:rsidR="00670D7A" w:rsidRPr="00D228FA" w:rsidRDefault="00670D7A" w:rsidP="00670D7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0010 - Спровођење Опционог протокола уз Конвенцију против тортуре и других сурових, нељудских или понижавајућих казни или поступака (НПМ)</w:t>
      </w:r>
    </w:p>
    <w:p w:rsidR="00C92663" w:rsidRPr="00D228FA" w:rsidRDefault="00C92663" w:rsidP="00C9266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у мањем износу у односу на планирана </w:t>
      </w:r>
      <w:r w:rsidR="00670D7A" w:rsidRPr="00D228FA">
        <w:rPr>
          <w:rFonts w:ascii="Times New Roman" w:eastAsia="Times New Roman" w:hAnsi="Times New Roman" w:cs="Times New Roman"/>
          <w:color w:val="000000"/>
          <w:sz w:val="24"/>
          <w:lang w:val="sr-Cyrl-RS" w:eastAsia="sr-Latn-RS"/>
        </w:rPr>
        <w:t>средства из буџета Републике Србије на апропријацији 422 - Трошкови путовања</w:t>
      </w:r>
      <w:r w:rsidRPr="00D228FA">
        <w:rPr>
          <w:rFonts w:ascii="Times New Roman" w:eastAsia="Times New Roman" w:hAnsi="Times New Roman" w:cs="Times New Roman"/>
          <w:color w:val="000000"/>
          <w:sz w:val="24"/>
          <w:lang w:val="sr-Cyrl-RS" w:eastAsia="sr-Latn-RS"/>
        </w:rPr>
        <w:t>,</w:t>
      </w:r>
      <w:r w:rsidR="00670D7A"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настало је </w:t>
      </w:r>
      <w:r w:rsidR="00670D7A" w:rsidRPr="00D228FA">
        <w:rPr>
          <w:rFonts w:ascii="Times New Roman" w:eastAsia="Times New Roman" w:hAnsi="Times New Roman" w:cs="Times New Roman"/>
          <w:color w:val="000000"/>
          <w:sz w:val="24"/>
          <w:lang w:val="sr-Cyrl-RS" w:eastAsia="sr-Latn-RS"/>
        </w:rPr>
        <w:t>услед измена динамике, смањеног броја планираних активности и промена приоритета у контексту политичких дешавања у друштву.</w:t>
      </w:r>
    </w:p>
    <w:p w:rsidR="00C92663" w:rsidRPr="00D228FA" w:rsidRDefault="00C92663" w:rsidP="003F153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у мањем износу у односу на планирана средства из буџета Републике Србије на апропријацији 423 - Услуге по у</w:t>
      </w:r>
      <w:r w:rsidR="003F1530" w:rsidRPr="00D228FA">
        <w:rPr>
          <w:rFonts w:ascii="Times New Roman" w:eastAsia="Times New Roman" w:hAnsi="Times New Roman" w:cs="Times New Roman"/>
          <w:color w:val="000000"/>
          <w:sz w:val="24"/>
          <w:lang w:val="sr-Cyrl-RS" w:eastAsia="sr-Latn-RS"/>
        </w:rPr>
        <w:t xml:space="preserve">говору, настало је </w:t>
      </w:r>
      <w:r w:rsidRPr="00D228FA">
        <w:rPr>
          <w:rFonts w:ascii="Times New Roman" w:eastAsia="Times New Roman" w:hAnsi="Times New Roman" w:cs="Times New Roman"/>
          <w:color w:val="000000"/>
          <w:sz w:val="24"/>
          <w:lang w:val="sr-Cyrl-RS" w:eastAsia="sr-Latn-RS"/>
        </w:rPr>
        <w:t>због смањења планираних трошкова у односу на претходну буџетску годину, такође и због остварених уштеда у</w:t>
      </w:r>
      <w:r w:rsidR="003F1530" w:rsidRPr="00D228FA">
        <w:rPr>
          <w:rFonts w:ascii="Times New Roman" w:eastAsia="Times New Roman" w:hAnsi="Times New Roman" w:cs="Times New Roman"/>
          <w:color w:val="000000"/>
          <w:sz w:val="24"/>
          <w:lang w:val="sr-Cyrl-RS" w:eastAsia="sr-Latn-RS"/>
        </w:rPr>
        <w:t xml:space="preserve"> обиму коришћења врсте услуга ка</w:t>
      </w:r>
      <w:r w:rsidRPr="00D228FA">
        <w:rPr>
          <w:rFonts w:ascii="Times New Roman" w:eastAsia="Times New Roman" w:hAnsi="Times New Roman" w:cs="Times New Roman"/>
          <w:color w:val="000000"/>
          <w:sz w:val="24"/>
          <w:lang w:val="sr-Cyrl-RS" w:eastAsia="sr-Latn-RS"/>
        </w:rPr>
        <w:t>да је могуће.</w:t>
      </w:r>
    </w:p>
    <w:p w:rsidR="00B90BF9" w:rsidRPr="00D228FA" w:rsidRDefault="00B90BF9" w:rsidP="00B90BF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12 ПОВЕРЕНИК ЗА ЗАШТИТУ РАВНОПРАВНОСТИ</w:t>
      </w:r>
    </w:p>
    <w:p w:rsidR="00B90BF9" w:rsidRPr="00D228FA" w:rsidRDefault="00B90BF9" w:rsidP="00B90BF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1001 – Унапређење и заштита људких и мањинских права и слобода</w:t>
      </w:r>
    </w:p>
    <w:p w:rsidR="00B90BF9" w:rsidRPr="00D228FA" w:rsidRDefault="00B90BF9" w:rsidP="00B90BF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160 – Опште јавне услуге некласификоване на другом месту</w:t>
      </w:r>
    </w:p>
    <w:p w:rsidR="00B90BF9" w:rsidRPr="00D228FA" w:rsidRDefault="00B90BF9" w:rsidP="00B90BF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0012 – Делотворно сузбијање и заштита од дискриминације</w:t>
      </w:r>
    </w:p>
    <w:p w:rsidR="00D20569" w:rsidRPr="00D228FA" w:rsidRDefault="005C456B" w:rsidP="00A14FE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lastRenderedPageBreak/>
        <w:t xml:space="preserve">Извршење расхода од 44,38% у односу на планирана средства из буџета Републике Србије на апропријацији 414 – Социјална давања за запослене, настало је зато што </w:t>
      </w:r>
      <w:r w:rsidR="00B90BF9" w:rsidRPr="00D228FA">
        <w:rPr>
          <w:rFonts w:ascii="Times New Roman" w:eastAsia="Times New Roman" w:hAnsi="Times New Roman" w:cs="Times New Roman"/>
          <w:color w:val="000000"/>
          <w:sz w:val="24"/>
          <w:szCs w:val="24"/>
          <w:lang w:val="sr-Cyrl-RS" w:eastAsia="sr-Latn-RS"/>
        </w:rPr>
        <w:t>пројектовани износ и број</w:t>
      </w:r>
      <w:r w:rsidRPr="00D228FA">
        <w:rPr>
          <w:rFonts w:ascii="Times New Roman" w:eastAsia="Times New Roman" w:hAnsi="Times New Roman" w:cs="Times New Roman"/>
          <w:color w:val="000000"/>
          <w:sz w:val="24"/>
          <w:szCs w:val="24"/>
          <w:lang w:val="sr-Cyrl-RS" w:eastAsia="sr-Latn-RS"/>
        </w:rPr>
        <w:t xml:space="preserve"> корисника права није остварен.</w:t>
      </w:r>
    </w:p>
    <w:p w:rsidR="003F46D3" w:rsidRPr="00D228FA" w:rsidRDefault="005C456B" w:rsidP="00A14FE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w:t>
      </w:r>
      <w:r w:rsidR="00D20569" w:rsidRPr="00D228FA">
        <w:rPr>
          <w:rFonts w:ascii="Times New Roman" w:eastAsia="Times New Roman" w:hAnsi="Times New Roman" w:cs="Times New Roman"/>
          <w:color w:val="000000"/>
          <w:sz w:val="24"/>
          <w:szCs w:val="24"/>
          <w:lang w:val="sr-Cyrl-RS" w:eastAsia="sr-Latn-RS"/>
        </w:rPr>
        <w:t xml:space="preserve">расхода од 76,06% у односу на планирана средства из буџета Републике Србије на апропријацији 421 – Стални трошкови, настало је зато што су </w:t>
      </w:r>
      <w:r w:rsidRPr="00D228FA">
        <w:rPr>
          <w:rFonts w:ascii="Times New Roman" w:eastAsia="Times New Roman" w:hAnsi="Times New Roman" w:cs="Times New Roman"/>
          <w:color w:val="000000"/>
          <w:sz w:val="24"/>
          <w:szCs w:val="24"/>
          <w:lang w:val="sr-Cyrl-RS" w:eastAsia="sr-Latn-RS"/>
        </w:rPr>
        <w:t>трошкови телекомун</w:t>
      </w:r>
      <w:r w:rsidR="00D20569" w:rsidRPr="00D228FA">
        <w:rPr>
          <w:rFonts w:ascii="Times New Roman" w:eastAsia="Times New Roman" w:hAnsi="Times New Roman" w:cs="Times New Roman"/>
          <w:color w:val="000000"/>
          <w:sz w:val="24"/>
          <w:szCs w:val="24"/>
          <w:lang w:val="sr-Cyrl-RS" w:eastAsia="sr-Latn-RS"/>
        </w:rPr>
        <w:t xml:space="preserve">икационих услуга и осигурања </w:t>
      </w:r>
      <w:r w:rsidRPr="00D228FA">
        <w:rPr>
          <w:rFonts w:ascii="Times New Roman" w:eastAsia="Times New Roman" w:hAnsi="Times New Roman" w:cs="Times New Roman"/>
          <w:color w:val="000000"/>
          <w:sz w:val="24"/>
          <w:szCs w:val="24"/>
          <w:lang w:val="sr-Cyrl-RS" w:eastAsia="sr-Latn-RS"/>
        </w:rPr>
        <w:t>рационализовани, захваљујући закључивању повољн</w:t>
      </w:r>
      <w:r w:rsidR="00D20569" w:rsidRPr="00D228FA">
        <w:rPr>
          <w:rFonts w:ascii="Times New Roman" w:eastAsia="Times New Roman" w:hAnsi="Times New Roman" w:cs="Times New Roman"/>
          <w:color w:val="000000"/>
          <w:sz w:val="24"/>
          <w:szCs w:val="24"/>
          <w:lang w:val="sr-Cyrl-RS" w:eastAsia="sr-Latn-RS"/>
        </w:rPr>
        <w:t>ијих уговора у поступку набавке.</w:t>
      </w:r>
    </w:p>
    <w:p w:rsidR="003F46D3" w:rsidRPr="00D228FA" w:rsidRDefault="00607FD3" w:rsidP="00A14FE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w:t>
      </w:r>
      <w:r w:rsidR="003F46D3" w:rsidRPr="00D228FA">
        <w:rPr>
          <w:rFonts w:ascii="Times New Roman" w:eastAsia="Times New Roman" w:hAnsi="Times New Roman" w:cs="Times New Roman"/>
          <w:color w:val="000000"/>
          <w:sz w:val="24"/>
          <w:szCs w:val="24"/>
          <w:lang w:val="sr-Cyrl-RS" w:eastAsia="sr-Latn-RS"/>
        </w:rPr>
        <w:t xml:space="preserve">расхода од 69,79% у односу на планирана средства из буџета Републике Србије на апропријацији 422 – Трошкови путовања, настало је зато што су трошкове за нека службена путовања сносили организатори </w:t>
      </w:r>
      <w:r w:rsidRPr="00D228FA">
        <w:rPr>
          <w:rFonts w:ascii="Times New Roman" w:eastAsia="Times New Roman" w:hAnsi="Times New Roman" w:cs="Times New Roman"/>
          <w:color w:val="000000"/>
          <w:sz w:val="24"/>
          <w:szCs w:val="24"/>
          <w:lang w:val="sr-Cyrl-RS" w:eastAsia="sr-Latn-RS"/>
        </w:rPr>
        <w:t>тако да сва средства на апропријацији нису потрошена.</w:t>
      </w:r>
    </w:p>
    <w:p w:rsidR="00A14FE1" w:rsidRPr="00D228FA" w:rsidRDefault="003F46D3" w:rsidP="00A14FE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73,70% у односу на планирана средства из буџета Републике Србије на апропријацији 423 – Услуге по уговору, настало је услед смањења обима преводилачких услуга и услуга штампања, као и мањег броја месец</w:t>
      </w:r>
      <w:r w:rsidR="005D123B" w:rsidRPr="00D228FA">
        <w:rPr>
          <w:rFonts w:ascii="Times New Roman" w:eastAsia="Times New Roman" w:hAnsi="Times New Roman" w:cs="Times New Roman"/>
          <w:color w:val="000000"/>
          <w:sz w:val="24"/>
          <w:szCs w:val="24"/>
          <w:lang w:val="sr-Cyrl-RS" w:eastAsia="sr-Latn-RS"/>
        </w:rPr>
        <w:t>и ангажовања лица по уговорима.</w:t>
      </w:r>
    </w:p>
    <w:p w:rsidR="00A14FE1" w:rsidRPr="00D228FA" w:rsidRDefault="005D123B" w:rsidP="00A14FE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18,3% у односу на планирана средства из буџета Републике Србије на апропријацији 482 – Порези, обавезне таксе, казне и пенали</w:t>
      </w:r>
      <w:r w:rsidR="00A14FE1" w:rsidRPr="00D228FA">
        <w:rPr>
          <w:rFonts w:ascii="Times New Roman" w:eastAsia="Times New Roman" w:hAnsi="Times New Roman" w:cs="Times New Roman"/>
          <w:color w:val="000000"/>
          <w:sz w:val="24"/>
          <w:szCs w:val="24"/>
          <w:lang w:val="sr-Cyrl-RS" w:eastAsia="sr-Latn-RS"/>
        </w:rPr>
        <w:t xml:space="preserve">, настало је зато што </w:t>
      </w:r>
      <w:r w:rsidRPr="00D228FA">
        <w:rPr>
          <w:rFonts w:ascii="Times New Roman" w:eastAsia="Times New Roman" w:hAnsi="Times New Roman" w:cs="Times New Roman"/>
          <w:color w:val="000000"/>
          <w:sz w:val="24"/>
          <w:szCs w:val="24"/>
          <w:lang w:val="sr-Cyrl-RS" w:eastAsia="sr-Latn-RS"/>
        </w:rPr>
        <w:t>осим регистрације службеног во</w:t>
      </w:r>
      <w:r w:rsidR="00A14FE1" w:rsidRPr="00D228FA">
        <w:rPr>
          <w:rFonts w:ascii="Times New Roman" w:eastAsia="Times New Roman" w:hAnsi="Times New Roman" w:cs="Times New Roman"/>
          <w:color w:val="000000"/>
          <w:sz w:val="24"/>
          <w:szCs w:val="24"/>
          <w:lang w:val="sr-Cyrl-RS" w:eastAsia="sr-Latn-RS"/>
        </w:rPr>
        <w:t>зила, није било других трошкова.</w:t>
      </w:r>
    </w:p>
    <w:p w:rsidR="00B06A81" w:rsidRPr="00D228FA" w:rsidRDefault="00A14FE1" w:rsidP="00B06A81">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0,00% у односу на планирана средства из буџета Републике Србије на апропријацији 483 – Новчане казне по решењу судова, настало зато што није </w:t>
      </w:r>
      <w:r w:rsidR="00B06A81" w:rsidRPr="00D228FA">
        <w:rPr>
          <w:rFonts w:ascii="Times New Roman" w:eastAsia="Times New Roman" w:hAnsi="Times New Roman" w:cs="Times New Roman"/>
          <w:color w:val="000000"/>
          <w:sz w:val="24"/>
          <w:szCs w:val="24"/>
          <w:lang w:val="sr-Cyrl-RS" w:eastAsia="sr-Latn-RS"/>
        </w:rPr>
        <w:t>било трошкова судских поступака.</w:t>
      </w:r>
    </w:p>
    <w:p w:rsidR="00C57BD4" w:rsidRPr="00D228FA" w:rsidRDefault="00C57BD4" w:rsidP="00B06A81">
      <w:pPr>
        <w:jc w:val="both"/>
        <w:rPr>
          <w:rFonts w:ascii="Times New Roman" w:eastAsia="Times New Roman" w:hAnsi="Times New Roman" w:cs="Times New Roman"/>
          <w:color w:val="000000"/>
          <w:sz w:val="24"/>
          <w:szCs w:val="24"/>
          <w:lang w:val="sr-Cyrl-RS" w:eastAsia="sr-Latn-RS"/>
        </w:rPr>
      </w:pPr>
      <w:r w:rsidRPr="00D228FA">
        <w:rPr>
          <w:rFonts w:ascii="Times New Roman" w:hAnsi="Times New Roman" w:cs="Times New Roman"/>
          <w:b/>
          <w:sz w:val="24"/>
          <w:szCs w:val="24"/>
          <w:lang w:val="sr-Cyrl-RS"/>
        </w:rPr>
        <w:t>Раздео 13 ДРЖАВНА РЕВИЗОРСКА ИНСТИТУЦИЈА</w:t>
      </w:r>
    </w:p>
    <w:p w:rsidR="00C57BD4" w:rsidRPr="00D228FA" w:rsidRDefault="00C57BD4" w:rsidP="00C57BD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2304 - Ревизија јавних средстава</w:t>
      </w:r>
    </w:p>
    <w:p w:rsidR="00C57BD4" w:rsidRPr="00D228FA" w:rsidRDefault="00C57BD4" w:rsidP="00C57BD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C57BD4" w:rsidRPr="00D228FA" w:rsidRDefault="00C57BD4" w:rsidP="00C57BD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Спровођење поступака ревизије</w:t>
      </w:r>
    </w:p>
    <w:p w:rsidR="00C57BD4" w:rsidRPr="00D228FA" w:rsidRDefault="00873087" w:rsidP="00873087">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59,87% </w:t>
      </w:r>
      <w:r w:rsidR="00C57BD4"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414 -</w:t>
      </w:r>
      <w:r w:rsidR="00C57BD4" w:rsidRPr="00D228FA">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пројектовани број корисника права није остварен.</w:t>
      </w:r>
    </w:p>
    <w:p w:rsidR="00873087" w:rsidRPr="00D228FA" w:rsidRDefault="00873087" w:rsidP="00873087">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85,14%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запослених са рада због боловања.</w:t>
      </w:r>
    </w:p>
    <w:p w:rsidR="00873087" w:rsidRPr="00D228FA" w:rsidRDefault="00873087" w:rsidP="00873087">
      <w:pPr>
        <w:spacing w:after="0" w:line="268"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83,62%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rsidR="00873087" w:rsidRPr="00D228FA" w:rsidRDefault="00873087" w:rsidP="00873087">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79,16% у односу на планирана средства из буџета Републике Србије на апропријацији 421 - Стални трошкови, настало је због смањења расхода за енергетске услуге, услуге комуникација, трошкове осигурања и остале трошкове у односу на планирана средства, услед закључења повољнијих уговора са добављачима и наставка плаћања пренетих обавеза у 2024. години, по основу реализације уговора закључених у 2023. години. </w:t>
      </w:r>
    </w:p>
    <w:p w:rsidR="00873087" w:rsidRPr="00D228FA" w:rsidRDefault="00873087" w:rsidP="00D159A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38,69% у односу на планирана средства из буџета Републике Србије на апропријацији 422 - Трошкови путовања, настало је због већег броја једнодневних службених путовања у земли, где није било исплате накнада за смештај и мањег броја службених путовања у иностранство у односу на планирана.</w:t>
      </w:r>
    </w:p>
    <w:p w:rsidR="00873087" w:rsidRPr="00D228FA" w:rsidRDefault="00873087" w:rsidP="00873087">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33,75% у односу на планирана средства из буџета Републике Србије на апропријацији 423 - Услуге по уговору, настало је због смањења расхода за административне услуге, компјугерске услуге, услуге образовања и усавршавања запослених, услуге информисања, стручне услуге и остале услуге по уговору у односу на планирана средства, услед смањења потреба у току године за наведене услуге.</w:t>
      </w:r>
    </w:p>
    <w:p w:rsidR="00AF7439" w:rsidRPr="00D228FA" w:rsidRDefault="00AF7439" w:rsidP="00AF7439">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15,27% у односу на планирана средства из буџета Републике Србије на апропријацији 424 - Специјализоване услуге, настало је због смањења расхода за организацију конференција, семинара, округлих столова и осталих специјализованих услуга у односу на планирана средства, смањења потреба у току године за наведене услуге.</w:t>
      </w:r>
    </w:p>
    <w:p w:rsidR="00AF7439" w:rsidRPr="00D228FA" w:rsidRDefault="00AF7439" w:rsidP="00AF7439">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42,21 % у односу на планирана средства из буџета Републике Србије на апропријацији 425 - Текуће поправке и одржавање, настало је због смањења расхода за текуће поправке и одржавање опреме (рачунарска, утрадна, опрема за саобраћај) у односу на планирана средства, из разлога што у 2023. години није било већих кварова на опреми.</w:t>
      </w:r>
    </w:p>
    <w:p w:rsidR="00AF7439" w:rsidRPr="00D228FA" w:rsidRDefault="00AF7439" w:rsidP="00AF7439">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75,90% у односу на планирана средства из буџета Републике Србије на апропријацији 426 - Материјал, настало је због смањења расхода за набавку материјала за редовно обављање делатности Институције, услед повољнијих понуда за склапање уговора са добављачима и економичнијег трошења наве</w:t>
      </w:r>
      <w:r w:rsidR="005E0B3B" w:rsidRPr="00D228FA">
        <w:rPr>
          <w:rFonts w:ascii="Times New Roman" w:eastAsia="Times New Roman" w:hAnsi="Times New Roman" w:cs="Times New Roman"/>
          <w:color w:val="000000"/>
          <w:sz w:val="24"/>
          <w:lang w:val="sr-Cyrl-RS" w:eastAsia="sr-Latn-RS"/>
        </w:rPr>
        <w:t xml:space="preserve">деног материјала. </w:t>
      </w:r>
    </w:p>
    <w:p w:rsidR="005E0B3B" w:rsidRPr="00D228FA" w:rsidRDefault="005E0B3B" w:rsidP="005E0B3B">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rPr>
        <w:drawing>
          <wp:anchor distT="0" distB="0" distL="114300" distR="114300" simplePos="0" relativeHeight="251661312" behindDoc="0" locked="0" layoutInCell="1" allowOverlap="0" wp14:anchorId="59D1AEB6" wp14:editId="5C286CF5">
            <wp:simplePos x="0" y="0"/>
            <wp:positionH relativeFrom="page">
              <wp:posOffset>6958585</wp:posOffset>
            </wp:positionH>
            <wp:positionV relativeFrom="page">
              <wp:posOffset>6195060</wp:posOffset>
            </wp:positionV>
            <wp:extent cx="18288" cy="18288"/>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5031" name="Picture 5031"/>
                    <pic:cNvPicPr/>
                  </pic:nvPicPr>
                  <pic:blipFill>
                    <a:blip r:embed="rId18"/>
                    <a:stretch>
                      <a:fillRect/>
                    </a:stretch>
                  </pic:blipFill>
                  <pic:spPr>
                    <a:xfrm>
                      <a:off x="0" y="0"/>
                      <a:ext cx="18288" cy="18288"/>
                    </a:xfrm>
                    <a:prstGeom prst="rect">
                      <a:avLst/>
                    </a:prstGeom>
                  </pic:spPr>
                </pic:pic>
              </a:graphicData>
            </a:graphic>
          </wp:anchor>
        </w:drawing>
      </w:r>
      <w:r w:rsidRPr="00D228FA">
        <w:rPr>
          <w:rFonts w:ascii="Times New Roman" w:eastAsia="Times New Roman" w:hAnsi="Times New Roman" w:cs="Times New Roman"/>
          <w:color w:val="000000"/>
          <w:sz w:val="24"/>
          <w:lang w:val="sr-Cyrl-RS" w:eastAsia="sr-Latn-RS"/>
        </w:rPr>
        <w:t>Извршење расхода од 80,43% у односу на планирана средства из буџета Републике Србије на апропријацији 462 - Дотације међународним организацијама, настало је због смањења расхода за чланарине међународним организацијама у односу на планирана средства, по основу ослобађања од плаћања дела чланарина међународним организацијама у 2023. години.</w:t>
      </w:r>
    </w:p>
    <w:p w:rsidR="005E0B3B" w:rsidRPr="00D228FA" w:rsidRDefault="005E0B3B" w:rsidP="005E0B3B">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41,49% у односу на планирана средства из буџета Републике Србије на апропријацији 482 - Порези, обавезне таксе, казне, пенали и камате, настало је због смањења расхода за рефундацију сталног пореза на имовину и трошкова регистрације службених возила у односу на планирана средства.</w:t>
      </w:r>
    </w:p>
    <w:p w:rsidR="005E0B3B" w:rsidRPr="00D228FA" w:rsidRDefault="005E0B3B" w:rsidP="005E0B3B">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због тога што није било расхода по основу новчаних казни и пенала у односу на планирана средства.</w:t>
      </w:r>
    </w:p>
    <w:p w:rsidR="005E0B3B" w:rsidRPr="00D228FA" w:rsidRDefault="005E0B3B" w:rsidP="005E0B3B">
      <w:pPr>
        <w:spacing w:after="0"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11,67% у односу на планирана средства из буџета Републике Србије на апропријацији 512 - Машине и опрема, настало је због смањења издатака за набавку опреме у односу на планирана средства, услед одложене потребе за набавком уградне, рачунарске, мрежне и електронске опреме у 2023. години, због пријема опреме из других извора.</w:t>
      </w:r>
    </w:p>
    <w:p w:rsidR="005E0B3B" w:rsidRPr="00D228FA" w:rsidRDefault="005E0B3B" w:rsidP="00EF6A14">
      <w:pPr>
        <w:spacing w:line="269"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47,04% у односу на планирана средства из буџета Републике </w:t>
      </w:r>
      <w:r w:rsidRPr="00D228FA">
        <w:rPr>
          <w:rFonts w:ascii="Times New Roman" w:eastAsia="Times New Roman" w:hAnsi="Times New Roman" w:cs="Times New Roman"/>
          <w:color w:val="000000"/>
          <w:sz w:val="24"/>
          <w:lang w:val="sr-Cyrl-RS"/>
        </w:rPr>
        <w:drawing>
          <wp:inline distT="0" distB="0" distL="0" distR="0" wp14:anchorId="4A5BA471" wp14:editId="38C0583F">
            <wp:extent cx="4573" cy="4572"/>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5032" name="Picture 5032"/>
                    <pic:cNvPicPr/>
                  </pic:nvPicPr>
                  <pic:blipFill>
                    <a:blip r:embed="rId19"/>
                    <a:stretch>
                      <a:fillRect/>
                    </a:stretch>
                  </pic:blipFill>
                  <pic:spPr>
                    <a:xfrm>
                      <a:off x="0" y="0"/>
                      <a:ext cx="4573"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Србије на апропријацији 515 - Нематеријална имовина, настало је због </w:t>
      </w:r>
      <w:r w:rsidRPr="00D228FA">
        <w:rPr>
          <w:rFonts w:ascii="Times New Roman" w:eastAsia="Times New Roman" w:hAnsi="Times New Roman" w:cs="Times New Roman"/>
          <w:color w:val="000000"/>
          <w:sz w:val="24"/>
          <w:lang w:val="sr-Cyrl-RS" w:eastAsia="sr-Latn-RS"/>
        </w:rPr>
        <w:lastRenderedPageBreak/>
        <w:t>смањења издатака за набавку нематеријалне имовине у односу на планирана средства, услед одложене потребе за набавком компјутерских софтвера, као и по основу нереализованог уговора о јавној набавци софтвера за службу за финансије и рачуноводство закљученог у 2021. години, који терети расходе у износу од 540 хиљада динара, на терет буџетских средстава обезбеђених у 2024. години.</w:t>
      </w:r>
    </w:p>
    <w:p w:rsidR="00E26C55" w:rsidRPr="00D228FA" w:rsidRDefault="00E26C55" w:rsidP="00EF6A1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14 ФИСКАЛНИ САВЕТ</w:t>
      </w:r>
    </w:p>
    <w:p w:rsidR="00E26C55" w:rsidRPr="00D228FA" w:rsidRDefault="00E26C55" w:rsidP="005E0B3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2305 - Праћење и предлагање мера за већу фискалну одговорност</w:t>
      </w:r>
    </w:p>
    <w:p w:rsidR="00E26C55" w:rsidRPr="00D228FA" w:rsidRDefault="00E26C55" w:rsidP="005E0B3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E26C55" w:rsidRPr="00D228FA" w:rsidRDefault="00E26C55" w:rsidP="005E0B3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Стручна анализа фискалне политике</w:t>
      </w:r>
    </w:p>
    <w:p w:rsidR="006E3BD6" w:rsidRPr="00D228FA" w:rsidRDefault="00AD0B79" w:rsidP="00B7201F">
      <w:pPr>
        <w:spacing w:after="0"/>
        <w:ind w:firstLine="703"/>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16</w:t>
      </w:r>
      <w:r w:rsidR="00F3643B" w:rsidRPr="00D228FA">
        <w:rPr>
          <w:rFonts w:ascii="Times New Roman" w:hAnsi="Times New Roman" w:cs="Times New Roman"/>
          <w:sz w:val="24"/>
          <w:szCs w:val="24"/>
          <w:lang w:val="sr-Cyrl-RS"/>
        </w:rPr>
        <w:t>,00</w:t>
      </w:r>
      <w:r w:rsidRPr="00D228FA">
        <w:rPr>
          <w:rFonts w:ascii="Times New Roman" w:hAnsi="Times New Roman" w:cs="Times New Roman"/>
          <w:sz w:val="24"/>
          <w:szCs w:val="24"/>
          <w:lang w:val="sr-Cyrl-RS"/>
        </w:rPr>
        <w:t xml:space="preserve">% </w:t>
      </w:r>
      <w:r w:rsidR="006E3BD6" w:rsidRPr="00D228FA">
        <w:rPr>
          <w:rFonts w:ascii="Times New Roman" w:hAnsi="Times New Roman" w:cs="Times New Roman"/>
          <w:sz w:val="24"/>
          <w:szCs w:val="24"/>
          <w:lang w:val="sr-Cyrl-RS"/>
        </w:rPr>
        <w:t xml:space="preserve">у односу на планирана средства из </w:t>
      </w:r>
      <w:r w:rsidR="00B7201F" w:rsidRPr="00D228FA">
        <w:rPr>
          <w:rFonts w:ascii="Times New Roman" w:hAnsi="Times New Roman" w:cs="Times New Roman"/>
          <w:sz w:val="24"/>
          <w:szCs w:val="24"/>
          <w:lang w:val="sr-Cyrl-RS"/>
        </w:rPr>
        <w:t>буџета Републике Србије на</w:t>
      </w:r>
      <w:r w:rsidRPr="00D228FA">
        <w:rPr>
          <w:rFonts w:ascii="Times New Roman" w:hAnsi="Times New Roman" w:cs="Times New Roman"/>
          <w:sz w:val="24"/>
          <w:szCs w:val="24"/>
          <w:lang w:val="sr-Cyrl-RS"/>
        </w:rPr>
        <w:t xml:space="preserve"> апропријацији 414 – Социјална давања запосленима, настало је јер не можемо унапед знати потребе за социјалним давањима.</w:t>
      </w:r>
    </w:p>
    <w:p w:rsidR="00AD0B79" w:rsidRPr="00D228FA" w:rsidRDefault="00AD0B79" w:rsidP="00AD0B79">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57</w:t>
      </w:r>
      <w:r w:rsidR="00F3643B" w:rsidRPr="00D228FA">
        <w:rPr>
          <w:rFonts w:ascii="Times New Roman" w:hAnsi="Times New Roman" w:cs="Times New Roman"/>
          <w:sz w:val="24"/>
          <w:szCs w:val="24"/>
          <w:lang w:val="sr-Cyrl-RS"/>
        </w:rPr>
        <w:t>,00</w:t>
      </w:r>
      <w:r w:rsidRPr="00D228FA">
        <w:rPr>
          <w:rFonts w:ascii="Times New Roman" w:hAnsi="Times New Roman" w:cs="Times New Roman"/>
          <w:sz w:val="24"/>
          <w:szCs w:val="24"/>
          <w:lang w:val="sr-Cyrl-RS"/>
        </w:rPr>
        <w:t>% у односу на планирана средства из буџета Републике Србије на апропријацији 422 - Трошкови путовања настало је јер је било мање службених путовања и у земљи и у иностранству.</w:t>
      </w:r>
    </w:p>
    <w:p w:rsidR="00AD0B79" w:rsidRPr="00D228FA" w:rsidRDefault="00F3643B" w:rsidP="007F05D5">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89</w:t>
      </w:r>
      <w:r w:rsidR="00AD0B79" w:rsidRPr="00D228FA">
        <w:rPr>
          <w:rFonts w:ascii="Times New Roman" w:hAnsi="Times New Roman" w:cs="Times New Roman"/>
          <w:sz w:val="24"/>
          <w:szCs w:val="24"/>
          <w:lang w:val="sr-Cyrl-RS"/>
        </w:rPr>
        <w:t xml:space="preserve">,00% у односу на планирана средства из буџета Републике Србије на апропријацији 426 </w:t>
      </w:r>
      <w:r w:rsidRPr="00D228FA">
        <w:rPr>
          <w:rFonts w:ascii="Times New Roman" w:hAnsi="Times New Roman" w:cs="Times New Roman"/>
          <w:sz w:val="24"/>
          <w:szCs w:val="24"/>
          <w:lang w:val="sr-Cyrl-RS"/>
        </w:rPr>
        <w:t>–</w:t>
      </w:r>
      <w:r w:rsidR="00AD0B79" w:rsidRPr="00D228FA">
        <w:rPr>
          <w:rFonts w:ascii="Times New Roman" w:hAnsi="Times New Roman" w:cs="Times New Roman"/>
          <w:sz w:val="24"/>
          <w:szCs w:val="24"/>
          <w:lang w:val="sr-Cyrl-RS"/>
        </w:rPr>
        <w:t xml:space="preserve"> Материјал</w:t>
      </w:r>
      <w:r w:rsidRPr="00D228FA">
        <w:rPr>
          <w:rFonts w:ascii="Times New Roman" w:hAnsi="Times New Roman" w:cs="Times New Roman"/>
          <w:sz w:val="24"/>
          <w:szCs w:val="24"/>
          <w:lang w:val="sr-Cyrl-RS"/>
        </w:rPr>
        <w:t>,</w:t>
      </w:r>
      <w:r w:rsidR="00AD0B79" w:rsidRPr="00D228FA">
        <w:rPr>
          <w:rFonts w:ascii="Times New Roman" w:hAnsi="Times New Roman" w:cs="Times New Roman"/>
          <w:sz w:val="24"/>
          <w:szCs w:val="24"/>
          <w:lang w:val="sr-Cyrl-RS"/>
        </w:rPr>
        <w:t xml:space="preserve"> настало је је</w:t>
      </w:r>
      <w:r w:rsidRPr="00D228FA">
        <w:rPr>
          <w:rFonts w:ascii="Times New Roman" w:hAnsi="Times New Roman" w:cs="Times New Roman"/>
          <w:sz w:val="24"/>
          <w:szCs w:val="24"/>
          <w:lang w:val="sr-Cyrl-RS"/>
        </w:rPr>
        <w:t>р не можемо прецизно да планирамо средства за ове намене.</w:t>
      </w:r>
    </w:p>
    <w:p w:rsidR="001A091A" w:rsidRPr="00D228FA" w:rsidRDefault="001A091A" w:rsidP="001A091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16 МИНИСТАРСТВО ФИНАНСИЈА</w:t>
      </w:r>
    </w:p>
    <w:p w:rsidR="001A091A" w:rsidRPr="00D228FA" w:rsidRDefault="001A091A" w:rsidP="001A091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1A091A" w:rsidRPr="00D228FA" w:rsidRDefault="001A091A" w:rsidP="001A091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1A091A" w:rsidRPr="00D228FA" w:rsidRDefault="001A091A" w:rsidP="001A091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0014 - Управљање средствима ЕУ и процес европских интеграција из надлежности Министарства финансија</w:t>
      </w:r>
    </w:p>
    <w:p w:rsidR="001A091A" w:rsidRPr="00D228FA" w:rsidRDefault="001A091A" w:rsidP="001A091A">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31,58% у односу на планирана средства из буџета Републике Србије на апропријацији 622 - Набавка стране финансијске имовине, настало је због необустављања плаћања од стране ЕУ као и правовремене доступности ЕУ средстава, тј. горе наведени ризици се у току 2023. године нису остварили на тај начин</w:t>
      </w:r>
      <w:r w:rsidR="00E85ACE" w:rsidRPr="00D228FA">
        <w:rPr>
          <w:rFonts w:ascii="Times New Roman" w:eastAsia="Times New Roman" w:hAnsi="Times New Roman" w:cs="Times New Roman"/>
          <w:color w:val="000000"/>
          <w:sz w:val="24"/>
          <w:lang w:val="sr-Cyrl-RS" w:eastAsia="sr-Latn-RS"/>
        </w:rPr>
        <w:t>.</w:t>
      </w:r>
    </w:p>
    <w:p w:rsidR="00CD5B8F" w:rsidRPr="00D228FA" w:rsidRDefault="00CD5B8F" w:rsidP="001A091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16.1 УПРАВА ЦАРИНА</w:t>
      </w:r>
    </w:p>
    <w:p w:rsidR="00CD5B8F" w:rsidRPr="00D228FA" w:rsidRDefault="00CD5B8F" w:rsidP="00CD5B8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2303 - Управљање царинским системом и царинском администрацијом</w:t>
      </w:r>
    </w:p>
    <w:p w:rsidR="00CD5B8F" w:rsidRPr="00D228FA" w:rsidRDefault="00CD5B8F" w:rsidP="00CD5B8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B56190" w:rsidRPr="00D228FA" w:rsidRDefault="00CD5B8F" w:rsidP="00B5619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Обезбеђење функционисања утврђивања, контроле и наплате јавних прихода из надлежности царинске службе</w:t>
      </w:r>
    </w:p>
    <w:p w:rsidR="00B56190" w:rsidRPr="00D228FA" w:rsidRDefault="00B56190" w:rsidP="00B56190">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84,50% у односу на планирана средства из буџета Републике Србије на апропријацији 413 –</w:t>
      </w:r>
      <w:r w:rsidR="0084301F" w:rsidRPr="00D228FA">
        <w:rPr>
          <w:rFonts w:ascii="Times New Roman" w:hAnsi="Times New Roman" w:cs="Times New Roman"/>
          <w:sz w:val="24"/>
          <w:szCs w:val="24"/>
          <w:lang w:val="sr-Cyrl-RS"/>
        </w:rPr>
        <w:t xml:space="preserve"> Н</w:t>
      </w:r>
      <w:r w:rsidRPr="00D228FA">
        <w:rPr>
          <w:rFonts w:ascii="Times New Roman" w:hAnsi="Times New Roman" w:cs="Times New Roman"/>
          <w:sz w:val="24"/>
          <w:szCs w:val="24"/>
          <w:lang w:val="sr-Cyrl-RS"/>
        </w:rPr>
        <w:t xml:space="preserve">акнаде у натури.У оквиру ове апропријације обухваћена су средства за исплату новогодишњих и божићних новчаних честитки деци </w:t>
      </w:r>
      <w:r w:rsidRPr="00D228FA">
        <w:rPr>
          <w:rFonts w:ascii="Times New Roman" w:hAnsi="Times New Roman" w:cs="Times New Roman"/>
          <w:sz w:val="24"/>
          <w:szCs w:val="24"/>
          <w:lang w:val="sr-Cyrl-RS"/>
        </w:rPr>
        <w:lastRenderedPageBreak/>
        <w:t>запослених. Међутим, како се до последњих дана године није знао препоручени износ, а који утврђује Влада Републике Србије, средства су морала бити опредељена у већем обиму како би се свој деци запослених исплатила новчана честитка.</w:t>
      </w:r>
    </w:p>
    <w:p w:rsidR="0084301F" w:rsidRPr="00D228FA" w:rsidRDefault="00B56190" w:rsidP="0084301F">
      <w:pPr>
        <w:spacing w:after="0"/>
        <w:ind w:firstLine="709"/>
        <w:jc w:val="both"/>
        <w:rPr>
          <w:rFonts w:ascii="Times New Roman" w:eastAsia="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85,20% у односу на планирана средства из буџета Репуб</w:t>
      </w:r>
      <w:r w:rsidR="0084301F" w:rsidRPr="00D228FA">
        <w:rPr>
          <w:rFonts w:ascii="Times New Roman" w:hAnsi="Times New Roman" w:cs="Times New Roman"/>
          <w:sz w:val="24"/>
          <w:szCs w:val="24"/>
          <w:lang w:val="sr-Cyrl-RS"/>
        </w:rPr>
        <w:t>лике Србије на апропријацији 416 – Накнаде запосленима и остали посебни расходи.</w:t>
      </w:r>
      <w:r w:rsidR="0084301F" w:rsidRPr="00D228FA">
        <w:rPr>
          <w:rFonts w:ascii="Times New Roman" w:eastAsia="Times New Roman" w:hAnsi="Times New Roman" w:cs="Times New Roman"/>
          <w:sz w:val="24"/>
          <w:szCs w:val="24"/>
          <w:lang w:val="sr-Cyrl-RS"/>
        </w:rPr>
        <w:t xml:space="preserve"> Са ове апропријације се ислаћују јубиларне награде запосленима, у складу са Посебним колективним уговором за државне органе, ова апропријација се планира у већем обиму јер у току године постоји могућност преузимања запослених из других органа, који право на јубиларну награду преносе, али не и средства из органа из кога прелазе.</w:t>
      </w:r>
    </w:p>
    <w:p w:rsidR="0084301F" w:rsidRPr="00D228FA" w:rsidRDefault="0084301F" w:rsidP="0084301F">
      <w:pPr>
        <w:spacing w:after="0"/>
        <w:ind w:firstLine="709"/>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Извршење расхода од 50,30% у односу на планирана средства из буџета Републике Србије на апропријацији 423 – Услуге по уговору, настало је зато што није спроведен поступак јавне набавке за обуку за руковање и гађање из ватреног оружја, обуку запослених за Ц категорију, обуку запослених за контролу радиоактивности као и обуку за заштиту од извора јонизујућег зрачења. Такође, није спроведен поступак јавне набавке за услуге координатора за безбедност на раду за изградњу надстрешница у Крушевцу и услуге израде акта о процени ризика о заштити лица, имовине и пословања за ца-цу Ужице. Средства за услуге координатора за безбедност на раду за изградњу ГП Градина IIв фаза нису утрошена због отпочињања радова крајем 2023. године. Уговори о пружању услуга пратње новца и преноса возила под царинским надзором морају бити покривени финансијским средствима, с обзиром на то да се не могу предвидети потребе преноса новца и драгоцености, као и возила која су одузета на граничним прелазима. Уговор о пружању услуга припреме одузете робе у царинским поступцима за уништење није трошен јер се чекало на Закључак Владе о образовању Комисије за поступак уништења робе.</w:t>
      </w:r>
    </w:p>
    <w:p w:rsidR="009778EF" w:rsidRPr="00D228FA" w:rsidRDefault="00956DF3" w:rsidP="009778EF">
      <w:pPr>
        <w:spacing w:after="0"/>
        <w:ind w:firstLine="709"/>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 xml:space="preserve">Извршење расхода од 66,10% у односу на планирана средства из буџета Републике Србије на апропријацији 424 – Специјализоване услуге, Због природе посла царинске службе потребна су лабораторијска испитивања, али није могуће предвидети обим потребних испитивања у току године. Због природе уговора за здравствени преглед </w:t>
      </w:r>
      <w:r w:rsidR="004370D7" w:rsidRPr="00D228FA">
        <w:rPr>
          <w:rFonts w:ascii="Times New Roman" w:eastAsia="Times New Roman" w:hAnsi="Times New Roman" w:cs="Times New Roman"/>
          <w:sz w:val="24"/>
          <w:szCs w:val="24"/>
          <w:lang w:val="sr-Cyrl-RS"/>
        </w:rPr>
        <w:t xml:space="preserve">по акту о процени ризика, исти </w:t>
      </w:r>
      <w:r w:rsidRPr="00D228FA">
        <w:rPr>
          <w:rFonts w:ascii="Times New Roman" w:eastAsia="Times New Roman" w:hAnsi="Times New Roman" w:cs="Times New Roman"/>
          <w:sz w:val="24"/>
          <w:szCs w:val="24"/>
          <w:lang w:val="sr-Cyrl-RS"/>
        </w:rPr>
        <w:t>је закључен половином децембра 2023. године. Средства намењена за уговор о пружању услуга уништавања одузете робе нису трошена с обзиром на то да се иста морају превентивно обезбедити уколико се јави потреба да се изврши уништење одузете робе у царинском поступку.</w:t>
      </w:r>
    </w:p>
    <w:p w:rsidR="009778EF" w:rsidRPr="00D228FA" w:rsidRDefault="00956DF3" w:rsidP="009778E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Извршење расхода од 53,00% у односу на планирана средства из буџета Републике Србије на апропријацији 482 – Порези,</w:t>
      </w:r>
      <w:r w:rsidR="009778EF" w:rsidRPr="00D228FA">
        <w:rPr>
          <w:rFonts w:ascii="Times New Roman" w:eastAsia="Times New Roman" w:hAnsi="Times New Roman" w:cs="Times New Roman"/>
          <w:sz w:val="24"/>
          <w:szCs w:val="24"/>
          <w:lang w:val="sr-Cyrl-RS"/>
        </w:rPr>
        <w:t xml:space="preserve"> обавезне таксе, казне, пенали и камате. </w:t>
      </w:r>
      <w:r w:rsidR="009778EF" w:rsidRPr="00D228FA">
        <w:rPr>
          <w:rFonts w:ascii="Times New Roman" w:hAnsi="Times New Roman" w:cs="Times New Roman"/>
          <w:sz w:val="24"/>
          <w:szCs w:val="24"/>
          <w:lang w:val="sr-Cyrl-RS"/>
        </w:rPr>
        <w:t>Средства, која се држе превентивно, су планирана за плаћање пореза и царина на уступљену опрему без надокнаде, с обзиром да није било уступања опреме, средства се нису утрошила.</w:t>
      </w:r>
    </w:p>
    <w:p w:rsidR="009778EF" w:rsidRPr="00D228FA" w:rsidRDefault="009778EF" w:rsidP="009778EF">
      <w:pPr>
        <w:spacing w:after="0"/>
        <w:ind w:firstLine="709"/>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Извршење расхода од 77,20% у односу на планирана средства из буџета Републике Србије на апропријацији 483 – Новчане казне и пенали по решењу судова, настало из разлога што се средства морају држати превентивно, с обзиром на то да се не може предвидети исход поступка.</w:t>
      </w:r>
    </w:p>
    <w:p w:rsidR="00265E23" w:rsidRPr="00D228FA" w:rsidRDefault="009778EF" w:rsidP="00265E23">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Извршење расхода од 15,10% у односу на планирана средства из буџета Републике Србије на апропријацији 485 – Накнаде штете за повреду или штету нанету од стране државних органа</w:t>
      </w:r>
      <w:r w:rsidR="00265E23" w:rsidRPr="00D228FA">
        <w:rPr>
          <w:rFonts w:ascii="Times New Roman" w:eastAsia="Times New Roman" w:hAnsi="Times New Roman" w:cs="Times New Roman"/>
          <w:sz w:val="24"/>
          <w:szCs w:val="24"/>
          <w:lang w:val="sr-Cyrl-RS"/>
        </w:rPr>
        <w:t>, настало из разлога што током 2023. године није било значајног броја решења за накнаду штете, средства се морају држати превентивно, с обзиром на то да се не може предвидети исход поступка.</w:t>
      </w:r>
    </w:p>
    <w:p w:rsidR="00263DFE" w:rsidRPr="00D228FA" w:rsidRDefault="00263DFE" w:rsidP="00263DFE">
      <w:pPr>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lastRenderedPageBreak/>
        <w:t>Извршење издатака од 89,90% у односу на планирана средства из буџета Републике Србије на апропријацији 512 – Машине и опрема, настало је зато што су закључени повољнији уговори за набавку опреме за домаћинство и клима уређаје.</w:t>
      </w:r>
    </w:p>
    <w:p w:rsidR="00263DFE" w:rsidRPr="00D228FA" w:rsidRDefault="005E4679" w:rsidP="005E4679">
      <w:pPr>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b/>
          <w:sz w:val="24"/>
          <w:szCs w:val="24"/>
          <w:lang w:val="sr-Cyrl-RS"/>
        </w:rPr>
        <w:t>Програмска активност</w:t>
      </w:r>
      <w:r w:rsidR="00263DFE" w:rsidRPr="00D228FA">
        <w:rPr>
          <w:rFonts w:ascii="Times New Roman" w:eastAsia="Times New Roman" w:hAnsi="Times New Roman" w:cs="Times New Roman"/>
          <w:b/>
          <w:sz w:val="24"/>
          <w:szCs w:val="24"/>
          <w:lang w:val="sr-Cyrl-RS"/>
        </w:rPr>
        <w:t xml:space="preserve"> 4002- Инвестиционо улагање у зграде и објекте у саставу Управе царина</w:t>
      </w:r>
    </w:p>
    <w:p w:rsidR="005E4679" w:rsidRPr="00D228FA" w:rsidRDefault="005E4679" w:rsidP="005E4679">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Извршење издатака од 5,70% у односу на планирана средства из буџета Републике Србије на апропријацији 511 – Зграде и грађевински објекти, настало је зато што набавке нису спроведене због времена потребног за прибављање дозвола и сагласности других органа.</w:t>
      </w:r>
    </w:p>
    <w:p w:rsidR="005E4679" w:rsidRPr="00D228FA" w:rsidRDefault="005E4679" w:rsidP="00AA3824">
      <w:pPr>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512 – Машине и опрема, настало је зато што набавке нису спроведене због времена потребног за прибављање дозвола и сагласности других органа.</w:t>
      </w:r>
    </w:p>
    <w:p w:rsidR="00AA3824" w:rsidRPr="00D228FA" w:rsidRDefault="00AA3824" w:rsidP="00AA3824">
      <w:pPr>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b/>
          <w:sz w:val="24"/>
          <w:szCs w:val="24"/>
          <w:lang w:val="sr-Cyrl-RS"/>
        </w:rPr>
        <w:t>Програмска активност 5001- Изградња граничног прелаза Гостун</w:t>
      </w:r>
    </w:p>
    <w:p w:rsidR="00AA3824" w:rsidRPr="00D228FA" w:rsidRDefault="00AA3824" w:rsidP="00347443">
      <w:pPr>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Извршење издатака од 40,40% у односу на планирана средства из буџета Републике Србије на апропријацији 511 – Зграде и грађевински објекти, израда пројекта препарцелације за ГП Гостун није плаћена све док се у катастру не спроведе поступак препарцелације, а након спроведеног уписа у катастар требало је да уследи рад Комисије за технички преглед објеката.</w:t>
      </w:r>
    </w:p>
    <w:p w:rsidR="00347443" w:rsidRPr="00D228FA" w:rsidRDefault="00347443" w:rsidP="00347443">
      <w:pPr>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b/>
          <w:sz w:val="24"/>
          <w:szCs w:val="24"/>
          <w:lang w:val="sr-Cyrl-RS"/>
        </w:rPr>
        <w:t>Програмска активност 7081- Демократија и управљање - извор финансирања 56</w:t>
      </w:r>
    </w:p>
    <w:p w:rsidR="00347443" w:rsidRPr="00D228FA" w:rsidRDefault="00347443" w:rsidP="00FF7D0E">
      <w:pPr>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515 – Нематеријална имовина, у току године није упућен обрачунски налог од стране Министарства финансија - Сектора за уговарање и финансирање програма из средстава ЕУ, у чијој су надлежности средства Европске уније.</w:t>
      </w:r>
    </w:p>
    <w:p w:rsidR="00DB5A05" w:rsidRPr="00D228FA" w:rsidRDefault="00DB5A05" w:rsidP="00DB5A0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16.4 УПРАВА ЗА ДУВАН</w:t>
      </w:r>
    </w:p>
    <w:p w:rsidR="00DB5A05" w:rsidRPr="00D228FA" w:rsidRDefault="00DB5A05" w:rsidP="00DB5A0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DB5A05" w:rsidRPr="00D228FA" w:rsidRDefault="00DB5A05" w:rsidP="00DB5A0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420 - Пољопривреда, шумарство, лов и риболов</w:t>
      </w:r>
    </w:p>
    <w:p w:rsidR="00DB5A05" w:rsidRPr="00D228FA" w:rsidRDefault="00DB5A05" w:rsidP="00DB5A0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0010 - Регулација производње и промета дувана, дуванских и сродних производа</w:t>
      </w:r>
    </w:p>
    <w:p w:rsidR="00DB5A05" w:rsidRPr="00D228FA" w:rsidRDefault="00DB5A05" w:rsidP="00DB5A0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47,14%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w:t>
      </w:r>
    </w:p>
    <w:p w:rsidR="00DB5A05" w:rsidRPr="00D228FA" w:rsidRDefault="00DB5A05" w:rsidP="004566F3">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88,28% у односу на планирана средства из буџета Републике Србије на апропријацији 425 - Текуће поправке и одржавање, настало је услед мањих трошкова поправке и одржавања у односу на планирано.</w:t>
      </w:r>
    </w:p>
    <w:p w:rsidR="00EE0579" w:rsidRPr="00D228FA" w:rsidRDefault="00EE0579" w:rsidP="00441B9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16.5 УПРАВА ЗА СПРЕЧАВАЊЕ ПРАЊА НОВЦА</w:t>
      </w:r>
    </w:p>
    <w:p w:rsidR="00EE0579" w:rsidRPr="00D228FA" w:rsidRDefault="00EE0579" w:rsidP="00EE057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EE0579" w:rsidRPr="00D228FA" w:rsidRDefault="00EE0579" w:rsidP="00EE057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133 - Остале опште услуге</w:t>
      </w:r>
    </w:p>
    <w:p w:rsidR="00EE0579" w:rsidRPr="00D228FA" w:rsidRDefault="00EE0579" w:rsidP="00EE057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0011 - Спречавање и откривање прања новца и финансирање тероризма</w:t>
      </w:r>
    </w:p>
    <w:p w:rsidR="00EE0579" w:rsidRPr="00D228FA" w:rsidRDefault="00EE0579" w:rsidP="00C54D28">
      <w:pPr>
        <w:spacing w:after="0" w:line="257" w:lineRule="auto"/>
        <w:ind w:left="142"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89,49% у односу на планирана средства из буџета Републике Србије на апропријацији 415 - Накнаде трошкова за запослене настало је из разлога што није било поскупљења трошкова (појефтинила је месечна карта за ГСП).</w:t>
      </w:r>
    </w:p>
    <w:p w:rsidR="00C54D28" w:rsidRPr="00D228FA" w:rsidRDefault="00EE0579" w:rsidP="00C54D28">
      <w:pPr>
        <w:spacing w:after="0" w:line="257" w:lineRule="auto"/>
        <w:ind w:left="142"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75,71% у односу на планирана средства из буџета Републике Србије на апропријацији 421 - Стални трошкови, настало је из разлога што није био поскупљења сталних трошкова и поступак Ј.Н. ли</w:t>
      </w:r>
      <w:r w:rsidR="00C54D28" w:rsidRPr="00D228FA">
        <w:rPr>
          <w:rFonts w:ascii="Times New Roman" w:eastAsia="Times New Roman" w:hAnsi="Times New Roman" w:cs="Times New Roman"/>
          <w:color w:val="000000"/>
          <w:sz w:val="24"/>
          <w:lang w:val="sr-Cyrl-RS" w:eastAsia="sr-Latn-RS"/>
        </w:rPr>
        <w:t xml:space="preserve">зинг возила од стране Управа за </w:t>
      </w:r>
      <w:r w:rsidRPr="00D228FA">
        <w:rPr>
          <w:rFonts w:ascii="Times New Roman" w:eastAsia="Times New Roman" w:hAnsi="Times New Roman" w:cs="Times New Roman"/>
          <w:color w:val="000000"/>
          <w:sz w:val="24"/>
          <w:lang w:val="sr-Cyrl-RS" w:eastAsia="sr-Latn-RS"/>
        </w:rPr>
        <w:t>заједничке послове републичких органа спроведен је</w:t>
      </w:r>
      <w:r w:rsidR="00C54D28" w:rsidRPr="00D228FA">
        <w:rPr>
          <w:rFonts w:ascii="Times New Roman" w:eastAsia="Times New Roman" w:hAnsi="Times New Roman" w:cs="Times New Roman"/>
          <w:color w:val="000000"/>
          <w:sz w:val="24"/>
          <w:lang w:val="sr-Cyrl-RS" w:eastAsia="sr-Latn-RS"/>
        </w:rPr>
        <w:t xml:space="preserve"> средином буџетске 2023. године.</w:t>
      </w:r>
    </w:p>
    <w:p w:rsidR="00C54D28" w:rsidRPr="00D228FA" w:rsidRDefault="00EB76C6" w:rsidP="00C54D28">
      <w:pPr>
        <w:spacing w:after="0" w:line="257" w:lineRule="auto"/>
        <w:ind w:left="142"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63,57% у </w:t>
      </w:r>
      <w:r w:rsidR="00C54D28" w:rsidRPr="00D228FA">
        <w:rPr>
          <w:rFonts w:ascii="Times New Roman" w:eastAsia="Times New Roman" w:hAnsi="Times New Roman" w:cs="Times New Roman"/>
          <w:color w:val="000000"/>
          <w:sz w:val="24"/>
          <w:lang w:val="sr-Cyrl-RS" w:eastAsia="sr-Latn-RS"/>
        </w:rPr>
        <w:t xml:space="preserve">односу на планирана средства из буџета Републике Србије на апропријацији 422 </w:t>
      </w:r>
      <w:r w:rsidRPr="00D228FA">
        <w:rPr>
          <w:rFonts w:ascii="Times New Roman" w:eastAsia="Times New Roman" w:hAnsi="Times New Roman" w:cs="Times New Roman"/>
          <w:color w:val="000000"/>
          <w:sz w:val="24"/>
          <w:lang w:val="sr-Cyrl-RS" w:eastAsia="sr-Latn-RS"/>
        </w:rPr>
        <w:t xml:space="preserve">- </w:t>
      </w:r>
      <w:r w:rsidR="00C54D28" w:rsidRPr="00D228FA">
        <w:rPr>
          <w:rFonts w:ascii="Times New Roman" w:eastAsia="Times New Roman" w:hAnsi="Times New Roman" w:cs="Times New Roman"/>
          <w:color w:val="000000"/>
          <w:sz w:val="24"/>
          <w:lang w:val="sr-Cyrl-RS" w:eastAsia="sr-Latn-RS"/>
        </w:rPr>
        <w:t>Трошкови путовања, настало је из разлога што нису спроведена сва путовања у иностранство као што је планирано.</w:t>
      </w:r>
    </w:p>
    <w:p w:rsidR="003C627B" w:rsidRPr="00D228FA" w:rsidRDefault="003C627B" w:rsidP="0034744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 у односу на планирана средства из буџета Републике Србије на апропријацији 424 - Специјализоване услуге, није био покренут поступак набавке.</w:t>
      </w:r>
    </w:p>
    <w:p w:rsidR="003C627B" w:rsidRPr="00D228FA" w:rsidRDefault="003C627B" w:rsidP="002E2FB5">
      <w:pPr>
        <w:spacing w:after="0" w:line="256" w:lineRule="auto"/>
        <w:ind w:left="5" w:right="158" w:firstLine="71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20% у односу на планирана средства из буџета Републике Србије на апропријацији 482 - Порези, обавезне таксе, казне, пенали и камате, настало је из разлога што није било потребе за плаћањем.</w:t>
      </w:r>
    </w:p>
    <w:p w:rsidR="00C666E2" w:rsidRPr="00D228FA" w:rsidRDefault="003C627B" w:rsidP="00E1457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83,87% у односу на планирана средства из буџета Републике Србије на апропријацији 512 - Машине и опрема, настало је из разлога што у моменту спровођења набавке опреме</w:t>
      </w:r>
      <w:r w:rsidR="00C666E2" w:rsidRPr="00D228FA">
        <w:rPr>
          <w:rFonts w:ascii="Times New Roman" w:eastAsia="Times New Roman" w:hAnsi="Times New Roman" w:cs="Times New Roman"/>
          <w:color w:val="000000"/>
          <w:sz w:val="24"/>
          <w:lang w:val="sr-Cyrl-RS" w:eastAsia="sr-Latn-RS"/>
        </w:rPr>
        <w:t xml:space="preserve"> </w:t>
      </w:r>
      <w:r w:rsidR="00E14575" w:rsidRPr="00D228FA">
        <w:rPr>
          <w:rFonts w:ascii="Times New Roman" w:eastAsia="Times New Roman" w:hAnsi="Times New Roman" w:cs="Times New Roman"/>
          <w:color w:val="000000"/>
          <w:sz w:val="24"/>
          <w:lang w:val="sr-Cyrl-RS" w:eastAsia="sr-Latn-RS"/>
        </w:rPr>
        <w:t>није била расположива на стању.</w:t>
      </w:r>
    </w:p>
    <w:p w:rsidR="00724496" w:rsidRPr="00D228FA" w:rsidRDefault="00724496" w:rsidP="0072449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16.6 УПРАВА ЗА СЛОБОДНЕ ЗОНЕ</w:t>
      </w:r>
    </w:p>
    <w:p w:rsidR="00724496" w:rsidRPr="00D228FA" w:rsidRDefault="00724496" w:rsidP="0072449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1510 - Привлачење инвестиција</w:t>
      </w:r>
    </w:p>
    <w:p w:rsidR="00724496" w:rsidRPr="00D228FA" w:rsidRDefault="00724496" w:rsidP="0072449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724496" w:rsidRPr="00D228FA" w:rsidRDefault="00724496" w:rsidP="0072449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Промоција, развој, контрола и надзор слободних зона</w:t>
      </w:r>
    </w:p>
    <w:p w:rsidR="003759BF" w:rsidRPr="00D228FA" w:rsidRDefault="003759BF" w:rsidP="003759B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45,00% у односу на планирана средства из буџета Републике Србије на апропријацији 413 - Накнаде у натури, средства намењена за исплату поклона деци запослених, на основу Закључка Владе РС 05 Број 401-12497/2023 од 25. децембра 2023. године, утврђен је мањи износ за исплату, те остварена уштеда на апропријацији.</w:t>
      </w:r>
    </w:p>
    <w:p w:rsidR="003759BF" w:rsidRPr="00D228FA" w:rsidRDefault="003759BF" w:rsidP="003759B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88,06% у односу на планирана средства из буџета Републике Србије на апропријацији 415 - накнада трошкова за запослене, настало је услед смањених цена услуга јавног градског превоза.</w:t>
      </w:r>
    </w:p>
    <w:p w:rsidR="003759BF" w:rsidRPr="00D228FA" w:rsidRDefault="003759BF" w:rsidP="003759B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84,54% у односу на планирана средства из буџета Републике Србије на апропријацији 421 - стални трошкови, настало је услед уштеда на основу неплаћања каско осигурања службеног возила.</w:t>
      </w:r>
    </w:p>
    <w:p w:rsidR="003759BF" w:rsidRPr="00D228FA" w:rsidRDefault="003759BF" w:rsidP="003759B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16,21% у односу на планирана средства из буџета Републике Србије на апропријацији 422 - Трошкови путовања, остварена је уштеда јер није дошло до реализације службених путовања.</w:t>
      </w:r>
    </w:p>
    <w:p w:rsidR="005B6F9B" w:rsidRPr="00D228FA" w:rsidRDefault="005B6F9B" w:rsidP="005B6F9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85,96% у односу на планирана средства из буџета Републике Србије на апропријацији 424 - Специјализоване услуге, настало је услед повољније понуде систематског прегледа.</w:t>
      </w:r>
    </w:p>
    <w:p w:rsidR="005B6F9B" w:rsidRPr="00D228FA" w:rsidRDefault="005B6F9B" w:rsidP="005B6F9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75,20% у односу на планирана средства из буџета Републике Србије на апропријацији 426 - Материјал, остварена је уштеда јер није дошло до већих путовања и смањених трошкова набавке горива за службена возила.</w:t>
      </w:r>
    </w:p>
    <w:p w:rsidR="005B6F9B" w:rsidRPr="00D228FA" w:rsidRDefault="005B6F9B" w:rsidP="005B6F9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0,02% у односу на планирана средства из буџета Републике Србије на апропријацији 482 - Порези, обавезне таксе, казне, пенали и камате, остварена је уштеда јер није дошло до планираних трошкова.</w:t>
      </w:r>
    </w:p>
    <w:p w:rsidR="00724496" w:rsidRPr="00D228FA" w:rsidRDefault="005B6F9B" w:rsidP="001155B4">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64,58% у односу на планирана средства из буџета Републике Србије на апропријацији 512 - Машине и опрема, настало је из разлога што је одређени део потребне опреме Управа добила на коришћење.</w:t>
      </w:r>
    </w:p>
    <w:p w:rsidR="0030511B" w:rsidRPr="00D228FA" w:rsidRDefault="0030511B" w:rsidP="0030511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16.7 УПРАВА ЗА ЈАВНИ ДУГ</w:t>
      </w:r>
    </w:p>
    <w:p w:rsidR="0030511B" w:rsidRPr="00D228FA" w:rsidRDefault="0030511B" w:rsidP="0030511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2201 - Управљање јавним дугом</w:t>
      </w:r>
    </w:p>
    <w:p w:rsidR="0030511B" w:rsidRPr="00D228FA" w:rsidRDefault="0030511B" w:rsidP="0030511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170 - Трансакције јавног дуга</w:t>
      </w:r>
    </w:p>
    <w:p w:rsidR="00AB45F3" w:rsidRPr="00D228FA" w:rsidRDefault="0030511B" w:rsidP="00AB45F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Сервисирање домаћег јавног дуга</w:t>
      </w:r>
    </w:p>
    <w:p w:rsidR="00AB45F3" w:rsidRPr="00D228FA" w:rsidRDefault="00AB45F3" w:rsidP="00AB45F3">
      <w:pPr>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од </w:t>
      </w:r>
      <w:r w:rsidRPr="00D228FA">
        <w:rPr>
          <w:rFonts w:ascii="Times New Roman" w:eastAsia="Times New Roman" w:hAnsi="Times New Roman" w:cs="Times New Roman"/>
          <w:color w:val="000000"/>
          <w:sz w:val="24"/>
          <w:szCs w:val="24"/>
          <w:lang w:val="sr-Cyrl-RS" w:eastAsia="sr-Latn-RS"/>
        </w:rPr>
        <w:t>76,60% у односу на планирана средства из буџета Републике Србије на апропријацији 444 - Пратећи трошкови задуживања, настало је зато што је динамика повлачења средстава у току 2023. године била је ефикаснија од планиране чиме су смањени трошкови провизије на неповучена средства.</w:t>
      </w:r>
    </w:p>
    <w:p w:rsidR="00DC7389" w:rsidRPr="00D228FA" w:rsidRDefault="00AB45F3" w:rsidP="00DC73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Сервисирање спољног јавног дуга</w:t>
      </w:r>
    </w:p>
    <w:p w:rsidR="00DC7389" w:rsidRPr="00D228FA" w:rsidRDefault="00DC7389" w:rsidP="00DC7389">
      <w:pPr>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52,00% у односу на планирана средства из буџета Републике Србије на апропријацији 612 – Отплат</w:t>
      </w:r>
      <w:r w:rsidR="004370D7" w:rsidRPr="00D228FA">
        <w:rPr>
          <w:rFonts w:ascii="Times New Roman" w:hAnsi="Times New Roman" w:cs="Times New Roman"/>
          <w:sz w:val="24"/>
          <w:szCs w:val="24"/>
          <w:lang w:val="sr-Cyrl-RS"/>
        </w:rPr>
        <w:t>а главнице страним кредиторима,</w:t>
      </w:r>
      <w:r w:rsidRPr="00D228FA">
        <w:rPr>
          <w:rFonts w:ascii="Times New Roman" w:hAnsi="Times New Roman" w:cs="Times New Roman"/>
          <w:sz w:val="24"/>
          <w:szCs w:val="24"/>
          <w:lang w:val="sr-Cyrl-RS"/>
        </w:rPr>
        <w:t xml:space="preserve"> настало је зато што је </w:t>
      </w:r>
      <w:r w:rsidRPr="00D228FA">
        <w:rPr>
          <w:rFonts w:ascii="Times New Roman" w:eastAsia="Times New Roman" w:hAnsi="Times New Roman" w:cs="Times New Roman"/>
          <w:color w:val="000000"/>
          <w:sz w:val="24"/>
          <w:szCs w:val="24"/>
          <w:lang w:val="sr-Cyrl-RS" w:eastAsia="sr-Latn-RS"/>
        </w:rPr>
        <w:t>на овој програмској активности планирана отплата главнице на хартије од вредности, изузев акција емитоване на иностраном финансијском тржишту, отплата главнице страним владама (Париском клубу, страним извозно-увозним банкама и осталим страним владама), отплата главнице мултилатералним институцијама (Светској банци, Међународној банци за обнову и развој - ИБРД, Европској банци за обнову и развој - ЕБРД, Европској инвестиционој банци - ЕИБ и Банци за развој Савега Европе – ЦЕБ, првобитно на овој апропријацији планиране су превремене отплате појединих обавеза уколико за то буду расположива средства. Како резултат на нивоу буџета није био бољи од очекиваног, планиране отплате у 2023. години нису реализоване.</w:t>
      </w:r>
      <w:r w:rsidRPr="00D228FA">
        <w:rPr>
          <w:rFonts w:ascii="Times New Roman" w:hAnsi="Times New Roman" w:cs="Times New Roman"/>
          <w:sz w:val="24"/>
          <w:szCs w:val="24"/>
          <w:lang w:val="sr-Cyrl-RS"/>
        </w:rPr>
        <w:t xml:space="preserve"> </w:t>
      </w:r>
      <w:r w:rsidRPr="00D228FA">
        <w:rPr>
          <w:rFonts w:ascii="Times New Roman" w:eastAsia="Times New Roman" w:hAnsi="Times New Roman" w:cs="Times New Roman"/>
          <w:color w:val="000000"/>
          <w:sz w:val="24"/>
          <w:szCs w:val="24"/>
          <w:lang w:val="sr-Cyrl-RS" w:eastAsia="sr-Latn-RS"/>
        </w:rPr>
        <w:t>Такође, напомињемо да је реализацијом хеџинг трансакција приказан нето ефекат, односно уштеде на апропријацијама.</w:t>
      </w:r>
    </w:p>
    <w:p w:rsidR="00F46242" w:rsidRPr="00D228FA" w:rsidRDefault="00F46242" w:rsidP="00F4624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Плаћање по гаранцијама</w:t>
      </w:r>
    </w:p>
    <w:p w:rsidR="00F46242" w:rsidRPr="00D228FA" w:rsidRDefault="005832C0" w:rsidP="00E25C00">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65,50% у односу на планирана средства из буџета Републике Србије на апропријацији 444 – Пратећи трошкови задуживања, настало зато што је д</w:t>
      </w:r>
      <w:r w:rsidR="00F46242" w:rsidRPr="00D228FA">
        <w:rPr>
          <w:rFonts w:ascii="Times New Roman" w:eastAsia="Times New Roman" w:hAnsi="Times New Roman" w:cs="Times New Roman"/>
          <w:color w:val="000000"/>
          <w:sz w:val="24"/>
          <w:szCs w:val="24"/>
          <w:lang w:val="sr-Cyrl-RS" w:eastAsia="sr-Latn-RS"/>
        </w:rPr>
        <w:t>инамика повлачења средст</w:t>
      </w:r>
      <w:r w:rsidRPr="00D228FA">
        <w:rPr>
          <w:rFonts w:ascii="Times New Roman" w:eastAsia="Times New Roman" w:hAnsi="Times New Roman" w:cs="Times New Roman"/>
          <w:color w:val="000000"/>
          <w:sz w:val="24"/>
          <w:szCs w:val="24"/>
          <w:lang w:val="sr-Cyrl-RS" w:eastAsia="sr-Latn-RS"/>
        </w:rPr>
        <w:t xml:space="preserve">ава у току 2023. године била </w:t>
      </w:r>
      <w:r w:rsidR="00F46242" w:rsidRPr="00D228FA">
        <w:rPr>
          <w:rFonts w:ascii="Times New Roman" w:eastAsia="Times New Roman" w:hAnsi="Times New Roman" w:cs="Times New Roman"/>
          <w:color w:val="000000"/>
          <w:sz w:val="24"/>
          <w:szCs w:val="24"/>
          <w:lang w:val="sr-Cyrl-RS" w:eastAsia="sr-Latn-RS"/>
        </w:rPr>
        <w:t>ефикаснија од планиране чиме су смањени трошкови провизије на неповучена средства.</w:t>
      </w:r>
    </w:p>
    <w:p w:rsidR="002F2B05" w:rsidRPr="00D228FA" w:rsidRDefault="00E25C00" w:rsidP="002F2B0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Задуживање емитовањем државних хартија од вредности</w:t>
      </w:r>
    </w:p>
    <w:p w:rsidR="002F2B05" w:rsidRPr="00D228FA" w:rsidRDefault="002F2B05" w:rsidP="00FB1F21">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szCs w:val="24"/>
          <w:lang w:val="sr-Cyrl-RS" w:eastAsia="sr-Latn-RS"/>
        </w:rPr>
        <w:t xml:space="preserve">Извршење расхода од 78,20% у односу на планирана средства из буџета Републике Србије на апропријацији 444 – Пратећи трошкови задуживања, настало је зато што трошкови по основу оцене кредитног рејтинга РС у вези са емитовањем </w:t>
      </w:r>
      <w:r w:rsidRPr="00D228FA">
        <w:rPr>
          <w:rFonts w:ascii="Times New Roman" w:eastAsia="Times New Roman" w:hAnsi="Times New Roman" w:cs="Times New Roman"/>
          <w:color w:val="000000"/>
          <w:sz w:val="24"/>
          <w:szCs w:val="24"/>
          <w:lang w:val="sr-Cyrl-RS" w:eastAsia="sr-Latn-RS"/>
        </w:rPr>
        <w:lastRenderedPageBreak/>
        <w:t>еврообвезница планирани за 2023. годину били су у оквиру годишњих накнада без додатних износа код обима емитовања преко утврђеног уговором у оквиру истог годишњег периода.</w:t>
      </w:r>
    </w:p>
    <w:p w:rsidR="00EE47A7" w:rsidRPr="00D228FA" w:rsidRDefault="00FB1F21" w:rsidP="00EE47A7">
      <w:pPr>
        <w:spacing w:line="247" w:lineRule="auto"/>
        <w:ind w:right="281"/>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Програмска активност 0005 - Администрација и управљање</w:t>
      </w:r>
    </w:p>
    <w:p w:rsidR="00EE47A7" w:rsidRPr="00D228FA" w:rsidRDefault="00EE47A7" w:rsidP="00EE47A7">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21,89% у односу на планирана средства из буџета Републике Србије на апропријацији 414 – Социјална давања запосленима, настало је зато што у</w:t>
      </w:r>
      <w:r w:rsidR="005F494E" w:rsidRPr="00D228FA">
        <w:rPr>
          <w:rFonts w:ascii="Times New Roman" w:eastAsia="Times New Roman" w:hAnsi="Times New Roman" w:cs="Times New Roman"/>
          <w:color w:val="000000"/>
          <w:sz w:val="24"/>
          <w:szCs w:val="24"/>
          <w:lang w:val="sr-Cyrl-RS" w:eastAsia="sr-Latn-RS"/>
        </w:rPr>
        <w:t xml:space="preserve"> 2023. години није било планираних исплата помоћи у медицинском лечењу запосленог или чланова уже породице као и друге помоћи запосленом и боловања преко 30 д</w:t>
      </w:r>
      <w:r w:rsidRPr="00D228FA">
        <w:rPr>
          <w:rFonts w:ascii="Times New Roman" w:eastAsia="Times New Roman" w:hAnsi="Times New Roman" w:cs="Times New Roman"/>
          <w:color w:val="000000"/>
          <w:sz w:val="24"/>
          <w:szCs w:val="24"/>
          <w:lang w:val="sr-Cyrl-RS" w:eastAsia="sr-Latn-RS"/>
        </w:rPr>
        <w:t>ана, што је смањило реализацију.</w:t>
      </w:r>
    </w:p>
    <w:p w:rsidR="00F22D11" w:rsidRPr="00D228FA" w:rsidRDefault="00EE47A7" w:rsidP="00F22D1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79,00% у односу на планирана средства из буџета Републике Србије на апропријацији 415 – Накнаде трошкова за запослене, настало је зато што је дошло д</w:t>
      </w:r>
      <w:r w:rsidR="005F494E" w:rsidRPr="00D228FA">
        <w:rPr>
          <w:rFonts w:ascii="Times New Roman" w:eastAsia="Times New Roman" w:hAnsi="Times New Roman" w:cs="Times New Roman"/>
          <w:color w:val="000000"/>
          <w:sz w:val="24"/>
          <w:szCs w:val="24"/>
          <w:lang w:val="sr-Cyrl-RS" w:eastAsia="sr-Latn-RS"/>
        </w:rPr>
        <w:t>о одступања између одобрених сре</w:t>
      </w:r>
      <w:r w:rsidRPr="00D228FA">
        <w:rPr>
          <w:rFonts w:ascii="Times New Roman" w:eastAsia="Times New Roman" w:hAnsi="Times New Roman" w:cs="Times New Roman"/>
          <w:color w:val="000000"/>
          <w:sz w:val="24"/>
          <w:szCs w:val="24"/>
          <w:lang w:val="sr-Cyrl-RS" w:eastAsia="sr-Latn-RS"/>
        </w:rPr>
        <w:t xml:space="preserve">дстава и извршења буџета </w:t>
      </w:r>
      <w:r w:rsidR="005F494E" w:rsidRPr="00D228FA">
        <w:rPr>
          <w:rFonts w:ascii="Times New Roman" w:eastAsia="Times New Roman" w:hAnsi="Times New Roman" w:cs="Times New Roman"/>
          <w:color w:val="000000"/>
          <w:sz w:val="24"/>
          <w:szCs w:val="24"/>
          <w:lang w:val="sr-Cyrl-RS" w:eastAsia="sr-Latn-RS"/>
        </w:rPr>
        <w:t>услед осцилација у</w:t>
      </w:r>
      <w:r w:rsidRPr="00D228FA">
        <w:rPr>
          <w:rFonts w:ascii="Times New Roman" w:eastAsia="Times New Roman" w:hAnsi="Times New Roman" w:cs="Times New Roman"/>
          <w:color w:val="000000"/>
          <w:sz w:val="24"/>
          <w:szCs w:val="24"/>
          <w:lang w:val="sr-Cyrl-RS" w:eastAsia="sr-Latn-RS"/>
        </w:rPr>
        <w:t xml:space="preserve"> броју запослених по ПРМ обрасцу -</w:t>
      </w:r>
      <w:r w:rsidR="005F494E" w:rsidRPr="00D228FA">
        <w:rPr>
          <w:rFonts w:ascii="Times New Roman" w:eastAsia="Times New Roman" w:hAnsi="Times New Roman" w:cs="Times New Roman"/>
          <w:color w:val="000000"/>
          <w:sz w:val="24"/>
          <w:szCs w:val="24"/>
          <w:lang w:val="sr-Cyrl-RS" w:eastAsia="sr-Latn-RS"/>
        </w:rPr>
        <w:t xml:space="preserve"> ново запошљавање и додатно радно ангажовање.</w:t>
      </w:r>
    </w:p>
    <w:p w:rsidR="003F435D" w:rsidRPr="00D228FA" w:rsidRDefault="00F22D11" w:rsidP="003F435D">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49,45% у односу на планирана средства из буџета Републике Србије на апропријацији 421 – Стални трошкови, настало је зато што у оквиру сталних трошкова су смањени расходи који се односе на рефундације трошкова Управи за трезор за 2023. годину за телефонске услуге, .</w:t>
      </w:r>
      <w:r w:rsidR="00C27109" w:rsidRPr="00D228FA">
        <w:rPr>
          <w:rFonts w:ascii="Times New Roman" w:eastAsia="Times New Roman" w:hAnsi="Times New Roman" w:cs="Times New Roman"/>
          <w:color w:val="000000"/>
          <w:sz w:val="24"/>
          <w:szCs w:val="24"/>
          <w:lang w:val="sr-Cyrl-RS" w:eastAsia="sr-Latn-RS"/>
        </w:rPr>
        <w:t>ин</w:t>
      </w:r>
      <w:r w:rsidRPr="00D228FA">
        <w:rPr>
          <w:rFonts w:ascii="Times New Roman" w:eastAsia="Times New Roman" w:hAnsi="Times New Roman" w:cs="Times New Roman"/>
          <w:color w:val="000000"/>
          <w:sz w:val="24"/>
          <w:szCs w:val="24"/>
          <w:lang w:val="sr-Cyrl-RS" w:eastAsia="sr-Latn-RS"/>
        </w:rPr>
        <w:t>тернет, као и услуге за поштарину и услуге мобилне телефоније. Такође, нису остварени планирани трошкови лизинга за возило.</w:t>
      </w:r>
    </w:p>
    <w:p w:rsidR="00F22D11" w:rsidRPr="00D228FA" w:rsidRDefault="003F435D" w:rsidP="0089643A">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25,72% у односу на планирана средства из буџета Републике Србије на апропријацији 422 – Трошкови путовања, настало је зато што су преговори са иностраним инвестиционим фондовима и комерцијалним банкама у иностранству углавном организовани путем видео и међународних позива.</w:t>
      </w:r>
    </w:p>
    <w:p w:rsidR="0013674C" w:rsidRPr="00D228FA" w:rsidRDefault="0089643A" w:rsidP="0013674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46,76% у односу на планирана средства из буџета Републике Србије на апропријацији </w:t>
      </w:r>
      <w:r w:rsidR="00A77633" w:rsidRPr="00D228FA">
        <w:rPr>
          <w:rFonts w:ascii="Times New Roman" w:eastAsia="Times New Roman" w:hAnsi="Times New Roman" w:cs="Times New Roman"/>
          <w:color w:val="000000"/>
          <w:sz w:val="24"/>
          <w:szCs w:val="24"/>
          <w:lang w:val="sr-Cyrl-RS" w:eastAsia="sr-Latn-RS"/>
        </w:rPr>
        <w:t xml:space="preserve">423 – Услуге по уговору, настало је зато што </w:t>
      </w:r>
      <w:r w:rsidR="00A77633" w:rsidRPr="00D228FA">
        <w:rPr>
          <w:rFonts w:ascii="Times New Roman" w:eastAsia="Times New Roman" w:hAnsi="Times New Roman" w:cs="Times New Roman"/>
          <w:sz w:val="24"/>
          <w:szCs w:val="24"/>
          <w:lang w:val="sr-Cyrl-RS"/>
        </w:rPr>
        <w:t>у 2023. години, због ликвидности буџета, није било потребе за емитовањем штедних обвезница, као ни услугама оглашавања.</w:t>
      </w:r>
    </w:p>
    <w:p w:rsidR="0013674C" w:rsidRPr="00D228FA" w:rsidRDefault="0013674C" w:rsidP="0013674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27,59% у односу на планирана средства из буџета Републике Србије на апропријацији 424 – Специјализоване услуге, настало је затп што у 2023. години услуге систематског прегледа нису искористили сви запослени.</w:t>
      </w:r>
    </w:p>
    <w:p w:rsidR="00EE47A7" w:rsidRPr="00D228FA" w:rsidRDefault="00FA203A" w:rsidP="0082076C">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издатака од 23,18% у односу на планирана средства из буџета Републике Србије на апропријацији 512 – Машине и опрема, настало је зато што планиране јавне набавке рачунарске опреме нису спроведене у целости</w:t>
      </w:r>
      <w:r w:rsidR="0082076C" w:rsidRPr="00D228FA">
        <w:rPr>
          <w:rFonts w:ascii="Times New Roman" w:eastAsia="Times New Roman" w:hAnsi="Times New Roman" w:cs="Times New Roman"/>
          <w:color w:val="000000"/>
          <w:sz w:val="24"/>
          <w:szCs w:val="24"/>
          <w:lang w:val="sr-Cyrl-RS" w:eastAsia="sr-Latn-RS"/>
        </w:rPr>
        <w:t xml:space="preserve"> због планираног пресељења Управе на нову локацију.</w:t>
      </w:r>
    </w:p>
    <w:p w:rsidR="004566F3" w:rsidRPr="00D228FA" w:rsidRDefault="004566F3" w:rsidP="004566F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17.2 УПРАВА ЗА САРАДЊУ С ДИЈАСПОРОМ И СРБИМА У РЕГИОНУ</w:t>
      </w:r>
    </w:p>
    <w:p w:rsidR="004566F3" w:rsidRPr="00D228FA" w:rsidRDefault="004566F3" w:rsidP="004566F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1902 - Сарадња с дијаспором и Србима у региону</w:t>
      </w:r>
    </w:p>
    <w:p w:rsidR="004566F3" w:rsidRPr="00D228FA" w:rsidRDefault="004566F3" w:rsidP="004566F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раду</w:t>
      </w:r>
    </w:p>
    <w:p w:rsidR="004566F3" w:rsidRPr="00D228FA" w:rsidRDefault="004566F3" w:rsidP="004566F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Заштита права и интереса припадника дијаспоре и Срба у региону</w:t>
      </w:r>
    </w:p>
    <w:p w:rsidR="004566F3" w:rsidRPr="00D228FA" w:rsidRDefault="004566F3" w:rsidP="004566F3">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69,70%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4566F3" w:rsidRPr="00D228FA" w:rsidRDefault="004566F3" w:rsidP="004566F3">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60,29% у односу на планирана средства из буџета Републике Србије на апропријацији 415 - Накнаде трошкова за запослене, настало је услед мањег броја запослених.</w:t>
      </w:r>
    </w:p>
    <w:p w:rsidR="004566F3" w:rsidRPr="00D228FA" w:rsidRDefault="004566F3" w:rsidP="004566F3">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30,34%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rsidR="004566F3" w:rsidRPr="00D228FA" w:rsidRDefault="004566F3" w:rsidP="004566F3">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80,70% у односу на планирана средства из буџета Републике Србије на апропријацији 421 - Стални трошкови, настало из разлога што је у поступцима јавних набавки постигнута нижа цена од очекиваних.</w:t>
      </w:r>
    </w:p>
    <w:p w:rsidR="004566F3" w:rsidRPr="00D228FA" w:rsidRDefault="004566F3" w:rsidP="004566F3">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33,84% у односу на планирана средства из буџета Републике Србије на апропријацији 424 - Специјализоване услуге,настало из разлога што је у поступцима јавних набавки постигнута нижа цена од очекиваних.</w:t>
      </w:r>
    </w:p>
    <w:p w:rsidR="004566F3" w:rsidRPr="00D228FA" w:rsidRDefault="004566F3" w:rsidP="004566F3">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16,50%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rsidR="004566F3" w:rsidRPr="00D228FA" w:rsidRDefault="004566F3" w:rsidP="004566F3">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5,76% у односу на планирана средства из буџета Републике Србије на апропријацији 482 - Порези, обавезне таксе, казне и пенали у натури, настало је из разлога што пројектовани број корисника права није остварен.</w:t>
      </w:r>
    </w:p>
    <w:p w:rsidR="004566F3" w:rsidRPr="00D228FA" w:rsidRDefault="004566F3" w:rsidP="004566F3">
      <w:pPr>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из разлога што пројектовани број корисника права није остварен.</w:t>
      </w:r>
    </w:p>
    <w:p w:rsidR="004566F3" w:rsidRPr="00D228FA" w:rsidRDefault="004566F3" w:rsidP="004566F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Очување националног и културног идентитета дијаспоре и Срба у региону</w:t>
      </w:r>
    </w:p>
    <w:p w:rsidR="004566F3" w:rsidRPr="00D228FA" w:rsidRDefault="004566F3" w:rsidP="004566F3">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32,43% у односу на планирана средства из буџета Републике Србије на апропријацији 421 - Стални трошкови, настало је из разлога промене начина учествовања Управе на Београдском сајму књига.</w:t>
      </w:r>
    </w:p>
    <w:p w:rsidR="004566F3" w:rsidRPr="00D228FA" w:rsidRDefault="004566F3" w:rsidP="004566F3">
      <w:pPr>
        <w:spacing w:after="0"/>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76,78%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w:t>
      </w:r>
    </w:p>
    <w:p w:rsidR="004566F3" w:rsidRPr="00D228FA" w:rsidRDefault="004566F3" w:rsidP="004566F3">
      <w:pPr>
        <w:ind w:firstLine="709"/>
        <w:jc w:val="both"/>
        <w:rPr>
          <w:rFonts w:ascii="Calibri" w:eastAsia="Calibri" w:hAnsi="Calibri" w:cs="Calibri"/>
          <w:color w:val="000000"/>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76,43% у односу на планирана средства из буџета Републике Србије на апропријацији 424 - Специјализоване услуге, настало из разлога што је у поступцима јавних набавки постигнута нижа цена од очекиваних.</w:t>
      </w:r>
    </w:p>
    <w:p w:rsidR="00173F31" w:rsidRPr="00D228FA" w:rsidRDefault="00173F31" w:rsidP="004566F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18 МИНИСТАРСТВО ЗА ЕВРОПСКЕ ИНТЕГРАЦИЈЕ</w:t>
      </w:r>
    </w:p>
    <w:p w:rsidR="00173F31" w:rsidRPr="00D228FA" w:rsidRDefault="00173F31" w:rsidP="00173F3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0601 - Подршка приступању Србије ЕУ</w:t>
      </w:r>
    </w:p>
    <w:p w:rsidR="00173F31" w:rsidRPr="00D228FA" w:rsidRDefault="00173F31" w:rsidP="00173F3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173F31" w:rsidRPr="00D228FA" w:rsidRDefault="00173F31" w:rsidP="00173F3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Координација процеса европских интеграција</w:t>
      </w:r>
    </w:p>
    <w:p w:rsidR="00173F31" w:rsidRPr="00D228FA" w:rsidRDefault="00173F31" w:rsidP="00173F3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61,38% у односу на планирана средства из буџета Републике Србије на апропријацији 415 - Накнаде трошкова за запослене, настало је </w:t>
      </w:r>
      <w:r w:rsidRPr="00D228FA">
        <w:rPr>
          <w:rFonts w:ascii="Times New Roman" w:eastAsia="Times New Roman" w:hAnsi="Times New Roman" w:cs="Times New Roman"/>
          <w:color w:val="000000"/>
          <w:sz w:val="24"/>
          <w:lang w:val="sr-Cyrl-RS" w:eastAsia="sr-Latn-RS"/>
        </w:rPr>
        <w:lastRenderedPageBreak/>
        <w:t>услед чињенице да је током 2023. године дошло до промене тарифног система што је појефтинило трошкове превоза.</w:t>
      </w:r>
    </w:p>
    <w:p w:rsidR="00173F31" w:rsidRPr="00D228FA" w:rsidRDefault="00173F31" w:rsidP="00173F3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78,12% у односу на планирана средства из буџета Републике Србије на апропријацији 421 - Стални трошкови, настало је због слабије динамике трошења средстава за покривање фиксних трошкова при Сталној Мисији Републике Србије у Бриселу као и услед чињенице да су се трошкови изнајмљивања аудио визуелне опреме планирани првобитно из средстава буџета покривали из других извора финансирања.</w:t>
      </w:r>
    </w:p>
    <w:p w:rsidR="00173F31" w:rsidRPr="00D228FA" w:rsidRDefault="00173F31" w:rsidP="00173F3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77,78% у односу на планирана средства из буџета Републике Србије на апропријацији 423 - Услуге по уговору, настало је као последица слабије динамике трошења средстава за услуге усменог и писаног превођења, као и планираних угоститељских услуга.</w:t>
      </w:r>
    </w:p>
    <w:p w:rsidR="00173F31" w:rsidRPr="00D228FA" w:rsidRDefault="00173F31" w:rsidP="003408F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Планирана средства за трошкове материјала, одлуком лица које је упућено на рад у Мисију у Бриселу нису трошена током 2023. године.</w:t>
      </w:r>
    </w:p>
    <w:p w:rsidR="003408F5" w:rsidRPr="00D228FA" w:rsidRDefault="003408F5" w:rsidP="003408F5">
      <w:pPr>
        <w:ind w:left="-5" w:right="1623" w:hanging="1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4"/>
          <w:lang w:val="sr-Cyrl-RS" w:eastAsia="sr-Latn-RS"/>
        </w:rPr>
        <w:t xml:space="preserve">Програмска активност 0005 - Припремљена национална верзија правних тековина ЕУ </w:t>
      </w:r>
    </w:p>
    <w:p w:rsidR="00CD36F7" w:rsidRPr="00D228FA" w:rsidRDefault="00CD36F7" w:rsidP="00CD36F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62,69% у односу на планирана средства из буџета Републике Србије на апропријацији 415 - Накнаде трошкова за запослене, настало је услед чињенице да је током 2023. године дошло до промене тарифног система што је појефтинило трошкове превоза.</w:t>
      </w:r>
    </w:p>
    <w:p w:rsidR="00CD36F7" w:rsidRPr="00D228FA" w:rsidRDefault="00CD36F7" w:rsidP="00CD36F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20,63% на апропријацији 421 - Стални трошкови последица је неискоришћених средстава за трошкове осигурања запослених приликом реализације службених путовања као и банкарских трошкова.</w:t>
      </w:r>
    </w:p>
    <w:p w:rsidR="00CD36F7" w:rsidRPr="00D228FA" w:rsidRDefault="00CD36F7" w:rsidP="00CD36F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40,74%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земљу у односу на планирана и већег броја организованих online састанака.</w:t>
      </w:r>
    </w:p>
    <w:p w:rsidR="00CD36F7" w:rsidRPr="00D228FA" w:rsidRDefault="00CD36F7" w:rsidP="00CD36F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75,61% у односу на планирана средства из буџета Републике Србије на апропријацији 423 - Услуге по уговору, настало је у највећој мери као последица мањег обима трошења средстава за стручну редактуру правних тековина ЕУ као и услед чињенице да није било трошења средстава по претходно најављеној набавци услуге техничке-административне припреме правних аката ЕУ за превођење. За буџет 2023. године унапред су резервисана средства за одређен број страна докумената за техничку припрему за превођење, али је стваран број страна био познат тек у другом кварталу текуће године након номинација за превођење, приликом којих институције које раде стручну редактуру правних тековина ЕУ одређују приоритете докумената за превођење и стручну редактуру. Током буџетске 2023. године остављен је већи простор да институције номинују већи број страна него што је просек претходних година како бисмо осигурали да читав процес припреме српске верзије правних тековина ЕУ тече несметано.</w:t>
      </w:r>
    </w:p>
    <w:p w:rsidR="00CD36F7" w:rsidRPr="00D228FA" w:rsidRDefault="00C22D33" w:rsidP="00E176D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w:t>
      </w:r>
      <w:r w:rsidR="00CD36F7" w:rsidRPr="00D228FA">
        <w:rPr>
          <w:rFonts w:ascii="Times New Roman" w:eastAsia="Times New Roman" w:hAnsi="Times New Roman" w:cs="Times New Roman"/>
          <w:color w:val="000000"/>
          <w:sz w:val="24"/>
          <w:lang w:val="sr-Cyrl-RS" w:eastAsia="sr-Latn-RS"/>
        </w:rPr>
        <w:t>од 71,54% у односу на планирана средства из буџета Републике Србије н</w:t>
      </w:r>
      <w:r w:rsidRPr="00D228FA">
        <w:rPr>
          <w:rFonts w:ascii="Times New Roman" w:eastAsia="Times New Roman" w:hAnsi="Times New Roman" w:cs="Times New Roman"/>
          <w:color w:val="000000"/>
          <w:sz w:val="24"/>
          <w:lang w:val="sr-Cyrl-RS" w:eastAsia="sr-Latn-RS"/>
        </w:rPr>
        <w:t>а апропријацији 515 - К</w:t>
      </w:r>
      <w:r w:rsidR="00CD36F7" w:rsidRPr="00D228FA">
        <w:rPr>
          <w:rFonts w:ascii="Times New Roman" w:eastAsia="Times New Roman" w:hAnsi="Times New Roman" w:cs="Times New Roman"/>
          <w:color w:val="000000"/>
          <w:sz w:val="24"/>
          <w:lang w:val="sr-Cyrl-RS" w:eastAsia="sr-Latn-RS"/>
        </w:rPr>
        <w:t>омпјут</w:t>
      </w:r>
      <w:r w:rsidRPr="00D228FA">
        <w:rPr>
          <w:rFonts w:ascii="Times New Roman" w:eastAsia="Times New Roman" w:hAnsi="Times New Roman" w:cs="Times New Roman"/>
          <w:color w:val="000000"/>
          <w:sz w:val="24"/>
          <w:lang w:val="sr-Cyrl-RS" w:eastAsia="sr-Latn-RS"/>
        </w:rPr>
        <w:t>ерски софтвер, настало је услед одступања које</w:t>
      </w:r>
      <w:r w:rsidR="00CD36F7" w:rsidRPr="00D228FA">
        <w:rPr>
          <w:rFonts w:ascii="Times New Roman" w:eastAsia="Times New Roman" w:hAnsi="Times New Roman" w:cs="Times New Roman"/>
          <w:color w:val="000000"/>
          <w:sz w:val="24"/>
          <w:lang w:val="sr-Cyrl-RS" w:eastAsia="sr-Latn-RS"/>
        </w:rPr>
        <w:t xml:space="preserve"> је проузроковано нижим ценама у односу на очекиване по спроведеним поступцима наб</w:t>
      </w:r>
      <w:r w:rsidRPr="00D228FA">
        <w:rPr>
          <w:rFonts w:ascii="Times New Roman" w:eastAsia="Times New Roman" w:hAnsi="Times New Roman" w:cs="Times New Roman"/>
          <w:color w:val="000000"/>
          <w:sz w:val="24"/>
          <w:lang w:val="sr-Cyrl-RS" w:eastAsia="sr-Latn-RS"/>
        </w:rPr>
        <w:t>авке.</w:t>
      </w:r>
    </w:p>
    <w:p w:rsidR="0001599E" w:rsidRPr="00D228FA" w:rsidRDefault="00E176D8" w:rsidP="0001599E">
      <w:pPr>
        <w:ind w:hanging="1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0006 - Администрација и управљање</w:t>
      </w:r>
    </w:p>
    <w:p w:rsidR="0001599E" w:rsidRPr="00D228FA" w:rsidRDefault="00E176D8" w:rsidP="000159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45</w:t>
      </w:r>
      <w:r w:rsidR="0001599E" w:rsidRPr="00D228FA">
        <w:rPr>
          <w:rFonts w:ascii="Times New Roman" w:eastAsia="Times New Roman" w:hAnsi="Times New Roman" w:cs="Times New Roman"/>
          <w:color w:val="000000"/>
          <w:sz w:val="24"/>
          <w:lang w:val="sr-Cyrl-RS" w:eastAsia="sr-Latn-RS"/>
        </w:rPr>
        <w:t>,00</w:t>
      </w:r>
      <w:r w:rsidRPr="00D228FA">
        <w:rPr>
          <w:rFonts w:ascii="Times New Roman" w:eastAsia="Times New Roman" w:hAnsi="Times New Roman" w:cs="Times New Roman"/>
          <w:color w:val="000000"/>
          <w:sz w:val="24"/>
          <w:lang w:val="sr-Cyrl-RS" w:eastAsia="sr-Latn-RS"/>
        </w:rPr>
        <w:t>% на апроприј</w:t>
      </w:r>
      <w:r w:rsidR="0001599E" w:rsidRPr="00D228FA">
        <w:rPr>
          <w:rFonts w:ascii="Times New Roman" w:eastAsia="Times New Roman" w:hAnsi="Times New Roman" w:cs="Times New Roman"/>
          <w:color w:val="000000"/>
          <w:sz w:val="24"/>
          <w:lang w:val="sr-Cyrl-RS" w:eastAsia="sr-Latn-RS"/>
        </w:rPr>
        <w:t xml:space="preserve">ацији 413 - Накнаде у натури, </w:t>
      </w:r>
      <w:r w:rsidRPr="00D228FA">
        <w:rPr>
          <w:rFonts w:ascii="Times New Roman" w:eastAsia="Times New Roman" w:hAnsi="Times New Roman" w:cs="Times New Roman"/>
          <w:color w:val="000000"/>
          <w:sz w:val="24"/>
          <w:lang w:val="sr-Cyrl-RS" w:eastAsia="sr-Latn-RS"/>
        </w:rPr>
        <w:t xml:space="preserve">настало </w:t>
      </w:r>
      <w:r w:rsidR="0001599E" w:rsidRPr="00D228FA">
        <w:rPr>
          <w:rFonts w:ascii="Times New Roman" w:eastAsia="Times New Roman" w:hAnsi="Times New Roman" w:cs="Times New Roman"/>
          <w:color w:val="000000"/>
          <w:sz w:val="24"/>
          <w:lang w:val="sr-Cyrl-RS" w:eastAsia="sr-Latn-RS"/>
        </w:rPr>
        <w:t xml:space="preserve">je </w:t>
      </w:r>
      <w:r w:rsidRPr="00D228FA">
        <w:rPr>
          <w:rFonts w:ascii="Times New Roman" w:eastAsia="Times New Roman" w:hAnsi="Times New Roman" w:cs="Times New Roman"/>
          <w:color w:val="000000"/>
          <w:sz w:val="24"/>
          <w:lang w:val="sr-Cyrl-RS" w:eastAsia="sr-Latn-RS"/>
        </w:rPr>
        <w:t>услед мањег препорученог износа Закључком Владе Републике Србије за исплату поклон честитики деци запослених поводом новогодишњих и божићних празника у односу</w:t>
      </w:r>
      <w:r w:rsidR="0001599E" w:rsidRPr="00D228FA">
        <w:rPr>
          <w:rFonts w:ascii="Times New Roman" w:eastAsia="Times New Roman" w:hAnsi="Times New Roman" w:cs="Times New Roman"/>
          <w:color w:val="000000"/>
          <w:sz w:val="24"/>
          <w:lang w:val="sr-Cyrl-RS" w:eastAsia="sr-Latn-RS"/>
        </w:rPr>
        <w:t xml:space="preserve"> на законски неопорезиви износ.</w:t>
      </w:r>
    </w:p>
    <w:p w:rsidR="0001599E" w:rsidRPr="00D228FA" w:rsidRDefault="00E176D8" w:rsidP="000159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87,26% у односу на планирана средства из буџета Републи</w:t>
      </w:r>
      <w:r w:rsidR="0001599E" w:rsidRPr="00D228FA">
        <w:rPr>
          <w:rFonts w:ascii="Times New Roman" w:eastAsia="Times New Roman" w:hAnsi="Times New Roman" w:cs="Times New Roman"/>
          <w:color w:val="000000"/>
          <w:sz w:val="24"/>
          <w:lang w:val="sr-Cyrl-RS" w:eastAsia="sr-Latn-RS"/>
        </w:rPr>
        <w:t>ке Србије на апропријацији 414 -</w:t>
      </w:r>
      <w:r w:rsidRPr="00D228FA">
        <w:rPr>
          <w:rFonts w:ascii="Times New Roman" w:eastAsia="Times New Roman" w:hAnsi="Times New Roman" w:cs="Times New Roman"/>
          <w:color w:val="000000"/>
          <w:sz w:val="24"/>
          <w:lang w:val="sr-Cyrl-RS" w:eastAsia="sr-Latn-RS"/>
        </w:rPr>
        <w:t xml:space="preserve"> Социјална давања запосленима</w:t>
      </w:r>
      <w:r w:rsidR="0001599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нешто мањег обима исплата солидарних помоћи и других социјалн</w:t>
      </w:r>
      <w:r w:rsidR="0001599E" w:rsidRPr="00D228FA">
        <w:rPr>
          <w:rFonts w:ascii="Times New Roman" w:eastAsia="Times New Roman" w:hAnsi="Times New Roman" w:cs="Times New Roman"/>
          <w:color w:val="000000"/>
          <w:sz w:val="24"/>
          <w:lang w:val="sr-Cyrl-RS" w:eastAsia="sr-Latn-RS"/>
        </w:rPr>
        <w:t>их давања у односу на процену.</w:t>
      </w:r>
    </w:p>
    <w:p w:rsidR="0001599E" w:rsidRPr="00D228FA" w:rsidRDefault="00E176D8" w:rsidP="000159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88,92% у односу на планирана средства из буџета Републи</w:t>
      </w:r>
      <w:r w:rsidR="0001599E" w:rsidRPr="00D228FA">
        <w:rPr>
          <w:rFonts w:ascii="Times New Roman" w:eastAsia="Times New Roman" w:hAnsi="Times New Roman" w:cs="Times New Roman"/>
          <w:color w:val="000000"/>
          <w:sz w:val="24"/>
          <w:lang w:val="sr-Cyrl-RS" w:eastAsia="sr-Latn-RS"/>
        </w:rPr>
        <w:t>ке Србије на апропријацији 415 -</w:t>
      </w:r>
      <w:r w:rsidRPr="00D228FA">
        <w:rPr>
          <w:rFonts w:ascii="Times New Roman" w:eastAsia="Times New Roman" w:hAnsi="Times New Roman" w:cs="Times New Roman"/>
          <w:color w:val="000000"/>
          <w:sz w:val="24"/>
          <w:lang w:val="sr-Cyrl-RS" w:eastAsia="sr-Latn-RS"/>
        </w:rPr>
        <w:t xml:space="preserve"> Накнаде трошкова за запослене</w:t>
      </w:r>
      <w:r w:rsidR="0001599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чињенице да је током 2023. године дошло до промене тарифног система што ј</w:t>
      </w:r>
      <w:r w:rsidR="0001599E" w:rsidRPr="00D228FA">
        <w:rPr>
          <w:rFonts w:ascii="Times New Roman" w:eastAsia="Times New Roman" w:hAnsi="Times New Roman" w:cs="Times New Roman"/>
          <w:color w:val="000000"/>
          <w:sz w:val="24"/>
          <w:lang w:val="sr-Cyrl-RS" w:eastAsia="sr-Latn-RS"/>
        </w:rPr>
        <w:t>е појефтинило трошкове превоза.</w:t>
      </w:r>
    </w:p>
    <w:p w:rsidR="0001599E" w:rsidRPr="00D228FA" w:rsidRDefault="00E176D8" w:rsidP="000159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87</w:t>
      </w:r>
      <w:r w:rsidR="0001599E" w:rsidRPr="00D228FA">
        <w:rPr>
          <w:rFonts w:ascii="Times New Roman" w:eastAsia="Times New Roman" w:hAnsi="Times New Roman" w:cs="Times New Roman"/>
          <w:color w:val="000000"/>
          <w:sz w:val="24"/>
          <w:lang w:val="sr-Cyrl-RS" w:eastAsia="sr-Latn-RS"/>
        </w:rPr>
        <w:t>,00</w:t>
      </w:r>
      <w:r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0001599E" w:rsidRPr="00D228FA">
        <w:rPr>
          <w:rFonts w:ascii="Times New Roman" w:eastAsia="Times New Roman" w:hAnsi="Times New Roman" w:cs="Times New Roman"/>
          <w:color w:val="000000"/>
          <w:sz w:val="24"/>
          <w:lang w:val="sr-Cyrl-RS" w:eastAsia="sr-Latn-RS"/>
        </w:rPr>
        <w:t>ке Србије на апропријацији 416 -</w:t>
      </w:r>
      <w:r w:rsidRPr="00D228FA">
        <w:rPr>
          <w:rFonts w:ascii="Times New Roman" w:eastAsia="Times New Roman" w:hAnsi="Times New Roman" w:cs="Times New Roman"/>
          <w:color w:val="000000"/>
          <w:sz w:val="24"/>
          <w:lang w:val="sr-Cyrl-RS" w:eastAsia="sr-Latn-RS"/>
        </w:rPr>
        <w:t xml:space="preserve"> Награде запосленима и остали посебни расходи</w:t>
      </w:r>
      <w:r w:rsidR="0001599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нешто веће процене просечне нето зараде за децембар 2022. године која предсатвља базу за о</w:t>
      </w:r>
      <w:r w:rsidR="0001599E" w:rsidRPr="00D228FA">
        <w:rPr>
          <w:rFonts w:ascii="Times New Roman" w:eastAsia="Times New Roman" w:hAnsi="Times New Roman" w:cs="Times New Roman"/>
          <w:color w:val="000000"/>
          <w:sz w:val="24"/>
          <w:lang w:val="sr-Cyrl-RS" w:eastAsia="sr-Latn-RS"/>
        </w:rPr>
        <w:t>брачун јубиларне награде.</w:t>
      </w:r>
    </w:p>
    <w:p w:rsidR="0001599E" w:rsidRPr="00D228FA" w:rsidRDefault="00E176D8" w:rsidP="000159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67,41% у односу на планирана средства из буџета Републи</w:t>
      </w:r>
      <w:r w:rsidR="0001599E" w:rsidRPr="00D228FA">
        <w:rPr>
          <w:rFonts w:ascii="Times New Roman" w:eastAsia="Times New Roman" w:hAnsi="Times New Roman" w:cs="Times New Roman"/>
          <w:color w:val="000000"/>
          <w:sz w:val="24"/>
          <w:lang w:val="sr-Cyrl-RS" w:eastAsia="sr-Latn-RS"/>
        </w:rPr>
        <w:t>ке Србије на апропријацији 421 -</w:t>
      </w:r>
      <w:r w:rsidRPr="00D228FA">
        <w:rPr>
          <w:rFonts w:ascii="Times New Roman" w:eastAsia="Times New Roman" w:hAnsi="Times New Roman" w:cs="Times New Roman"/>
          <w:color w:val="000000"/>
          <w:sz w:val="24"/>
          <w:lang w:val="sr-Cyrl-RS" w:eastAsia="sr-Latn-RS"/>
        </w:rPr>
        <w:t xml:space="preserve"> Стални трошкови</w:t>
      </w:r>
      <w:r w:rsidR="0001599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чињенице да је дошло до мањег обима расхода првенствено за услуге комуникација, банкарских трошкова и трошкова каско </w:t>
      </w:r>
      <w:r w:rsidR="0001599E" w:rsidRPr="00D228FA">
        <w:rPr>
          <w:rFonts w:ascii="Times New Roman" w:eastAsia="Times New Roman" w:hAnsi="Times New Roman" w:cs="Times New Roman"/>
          <w:color w:val="000000"/>
          <w:sz w:val="24"/>
          <w:lang w:val="sr-Cyrl-RS" w:eastAsia="sr-Latn-RS"/>
        </w:rPr>
        <w:t>осигурања службених аутомобила.</w:t>
      </w:r>
    </w:p>
    <w:p w:rsidR="0001599E" w:rsidRPr="00D228FA" w:rsidRDefault="00E176D8" w:rsidP="000159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58,84% у односу на планирана средства из буџета Републи</w:t>
      </w:r>
      <w:r w:rsidR="0001599E" w:rsidRPr="00D228FA">
        <w:rPr>
          <w:rFonts w:ascii="Times New Roman" w:eastAsia="Times New Roman" w:hAnsi="Times New Roman" w:cs="Times New Roman"/>
          <w:color w:val="000000"/>
          <w:sz w:val="24"/>
          <w:lang w:val="sr-Cyrl-RS" w:eastAsia="sr-Latn-RS"/>
        </w:rPr>
        <w:t>ке Србије на апропријацији 422 -</w:t>
      </w:r>
      <w:r w:rsidRPr="00D228FA">
        <w:rPr>
          <w:rFonts w:ascii="Times New Roman" w:eastAsia="Times New Roman" w:hAnsi="Times New Roman" w:cs="Times New Roman"/>
          <w:color w:val="000000"/>
          <w:sz w:val="24"/>
          <w:lang w:val="sr-Cyrl-RS" w:eastAsia="sr-Latn-RS"/>
        </w:rPr>
        <w:t xml:space="preserve"> Трошкови путовања</w:t>
      </w:r>
      <w:r w:rsidR="0001599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мањег броја службених путовања у иностранство и земљу у односу на планирана и већег броја </w:t>
      </w:r>
      <w:r w:rsidR="0001599E" w:rsidRPr="00D228FA">
        <w:rPr>
          <w:rFonts w:ascii="Times New Roman" w:eastAsia="Times New Roman" w:hAnsi="Times New Roman" w:cs="Times New Roman"/>
          <w:color w:val="000000"/>
          <w:sz w:val="24"/>
          <w:lang w:val="sr-Cyrl-RS" w:eastAsia="sr-Latn-RS"/>
        </w:rPr>
        <w:t>организованих online састанака.</w:t>
      </w:r>
    </w:p>
    <w:p w:rsidR="0001599E" w:rsidRPr="00D228FA" w:rsidRDefault="00E176D8" w:rsidP="000159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78,05% у односу на планирана средства из буџета Републи</w:t>
      </w:r>
      <w:r w:rsidR="0001599E" w:rsidRPr="00D228FA">
        <w:rPr>
          <w:rFonts w:ascii="Times New Roman" w:eastAsia="Times New Roman" w:hAnsi="Times New Roman" w:cs="Times New Roman"/>
          <w:color w:val="000000"/>
          <w:sz w:val="24"/>
          <w:lang w:val="sr-Cyrl-RS" w:eastAsia="sr-Latn-RS"/>
        </w:rPr>
        <w:t>ке Србије на апропријацији 423 -</w:t>
      </w:r>
      <w:r w:rsidRPr="00D228FA">
        <w:rPr>
          <w:rFonts w:ascii="Times New Roman" w:eastAsia="Times New Roman" w:hAnsi="Times New Roman" w:cs="Times New Roman"/>
          <w:color w:val="000000"/>
          <w:sz w:val="24"/>
          <w:lang w:val="sr-Cyrl-RS" w:eastAsia="sr-Latn-RS"/>
        </w:rPr>
        <w:t xml:space="preserve"> Услуге по уговору</w:t>
      </w:r>
      <w:r w:rsidR="0001599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мање потребе за трошковима репрезентације и угоститељских услуга у односу на планирано, због мање потребе за ангажовањем лица на уговорима о пп пословима, мањег обима писаног превођења, трошкова оглашавања, трошкова полагања државних стручних испита и котизација, као </w:t>
      </w:r>
      <w:r w:rsidR="0001599E" w:rsidRPr="00D228FA">
        <w:rPr>
          <w:rFonts w:ascii="Times New Roman" w:eastAsia="Times New Roman" w:hAnsi="Times New Roman" w:cs="Times New Roman"/>
          <w:color w:val="000000"/>
          <w:sz w:val="24"/>
          <w:lang w:val="sr-Cyrl-RS" w:eastAsia="sr-Latn-RS"/>
        </w:rPr>
        <w:t>и учињеног трошка контрибуције -</w:t>
      </w:r>
      <w:r w:rsidRPr="00D228FA">
        <w:rPr>
          <w:rFonts w:ascii="Times New Roman" w:eastAsia="Times New Roman" w:hAnsi="Times New Roman" w:cs="Times New Roman"/>
          <w:color w:val="000000"/>
          <w:sz w:val="24"/>
          <w:lang w:val="sr-Cyrl-RS" w:eastAsia="sr-Latn-RS"/>
        </w:rPr>
        <w:t xml:space="preserve"> суфинас</w:t>
      </w:r>
      <w:r w:rsidR="0001599E" w:rsidRPr="00D228FA">
        <w:rPr>
          <w:rFonts w:ascii="Times New Roman" w:eastAsia="Times New Roman" w:hAnsi="Times New Roman" w:cs="Times New Roman"/>
          <w:color w:val="000000"/>
          <w:sz w:val="24"/>
          <w:lang w:val="sr-Cyrl-RS" w:eastAsia="sr-Latn-RS"/>
        </w:rPr>
        <w:t>ирања реализације ГИЗ пројекта.</w:t>
      </w:r>
    </w:p>
    <w:p w:rsidR="0001599E" w:rsidRPr="00D228FA" w:rsidRDefault="00E176D8" w:rsidP="000159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75,82% у односу на планирана средства из буџета Републи</w:t>
      </w:r>
      <w:r w:rsidR="0001599E" w:rsidRPr="00D228FA">
        <w:rPr>
          <w:rFonts w:ascii="Times New Roman" w:eastAsia="Times New Roman" w:hAnsi="Times New Roman" w:cs="Times New Roman"/>
          <w:color w:val="000000"/>
          <w:sz w:val="24"/>
          <w:lang w:val="sr-Cyrl-RS" w:eastAsia="sr-Latn-RS"/>
        </w:rPr>
        <w:t>ке Србије на апропријацији 424 -</w:t>
      </w:r>
      <w:r w:rsidRPr="00D228FA">
        <w:rPr>
          <w:rFonts w:ascii="Times New Roman" w:eastAsia="Times New Roman" w:hAnsi="Times New Roman" w:cs="Times New Roman"/>
          <w:color w:val="000000"/>
          <w:sz w:val="24"/>
          <w:lang w:val="sr-Cyrl-RS" w:eastAsia="sr-Latn-RS"/>
        </w:rPr>
        <w:t xml:space="preserve"> Специјализоване услуге</w:t>
      </w:r>
      <w:r w:rsidR="0001599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мањег обима трошка приликом реализације услуге систематског прегледа запослених ( ни</w:t>
      </w:r>
      <w:r w:rsidR="0001599E" w:rsidRPr="00D228FA">
        <w:rPr>
          <w:rFonts w:ascii="Times New Roman" w:eastAsia="Times New Roman" w:hAnsi="Times New Roman" w:cs="Times New Roman"/>
          <w:color w:val="000000"/>
          <w:sz w:val="24"/>
          <w:lang w:val="sr-Cyrl-RS" w:eastAsia="sr-Latn-RS"/>
        </w:rPr>
        <w:t>су сва лица искористила право).</w:t>
      </w:r>
    </w:p>
    <w:p w:rsidR="00B378AA" w:rsidRPr="00D228FA" w:rsidRDefault="00E176D8" w:rsidP="00B378A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52,21% у односу на планирана средства из буџета Републике Србије на апропријацији </w:t>
      </w:r>
      <w:r w:rsidR="0001599E" w:rsidRPr="00D228FA">
        <w:rPr>
          <w:rFonts w:ascii="Times New Roman" w:eastAsia="Times New Roman" w:hAnsi="Times New Roman" w:cs="Times New Roman"/>
          <w:color w:val="000000"/>
          <w:sz w:val="24"/>
          <w:lang w:val="sr-Cyrl-RS" w:eastAsia="sr-Latn-RS"/>
        </w:rPr>
        <w:t>425 -</w:t>
      </w:r>
      <w:r w:rsidRPr="00D228FA">
        <w:rPr>
          <w:rFonts w:ascii="Times New Roman" w:eastAsia="Times New Roman" w:hAnsi="Times New Roman" w:cs="Times New Roman"/>
          <w:color w:val="000000"/>
          <w:sz w:val="24"/>
          <w:lang w:val="sr-Cyrl-RS" w:eastAsia="sr-Latn-RS"/>
        </w:rPr>
        <w:t xml:space="preserve"> Текуће поправке и одржавање</w:t>
      </w:r>
      <w:r w:rsidR="0001599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из разлога што није било већих кварова на административној опреми, </w:t>
      </w:r>
      <w:r w:rsidR="0001599E" w:rsidRPr="00D228FA">
        <w:rPr>
          <w:rFonts w:ascii="Times New Roman" w:eastAsia="Times New Roman" w:hAnsi="Times New Roman" w:cs="Times New Roman"/>
          <w:color w:val="000000"/>
          <w:sz w:val="24"/>
          <w:lang w:val="sr-Cyrl-RS" w:eastAsia="sr-Latn-RS"/>
        </w:rPr>
        <w:t>првенствено рачунарској опреми.</w:t>
      </w:r>
    </w:p>
    <w:p w:rsidR="00B378AA" w:rsidRPr="00D228FA" w:rsidRDefault="00E176D8" w:rsidP="00B378A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57,11% у односу на планирана средства из буџета Републике Србије на апропријац</w:t>
      </w:r>
      <w:r w:rsidR="00B378AA" w:rsidRPr="00D228FA">
        <w:rPr>
          <w:rFonts w:ascii="Times New Roman" w:eastAsia="Times New Roman" w:hAnsi="Times New Roman" w:cs="Times New Roman"/>
          <w:color w:val="000000"/>
          <w:sz w:val="24"/>
          <w:lang w:val="sr-Cyrl-RS" w:eastAsia="sr-Latn-RS"/>
        </w:rPr>
        <w:t>ији 426 –</w:t>
      </w:r>
      <w:r w:rsidRPr="00D228FA">
        <w:rPr>
          <w:rFonts w:ascii="Times New Roman" w:eastAsia="Times New Roman" w:hAnsi="Times New Roman" w:cs="Times New Roman"/>
          <w:color w:val="000000"/>
          <w:sz w:val="24"/>
          <w:lang w:val="sr-Cyrl-RS" w:eastAsia="sr-Latn-RS"/>
        </w:rPr>
        <w:t xml:space="preserve"> Материјал</w:t>
      </w:r>
      <w:r w:rsidR="00B378AA"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повољнијих понуда за склапање уговора са добављачима </w:t>
      </w:r>
      <w:r w:rsidR="00B378AA" w:rsidRPr="00D228FA">
        <w:rPr>
          <w:rFonts w:ascii="Times New Roman" w:eastAsia="Times New Roman" w:hAnsi="Times New Roman" w:cs="Times New Roman"/>
          <w:color w:val="000000"/>
          <w:sz w:val="24"/>
          <w:lang w:val="sr-Cyrl-RS" w:eastAsia="sr-Latn-RS"/>
        </w:rPr>
        <w:t>и економичнијем трошењу горива.</w:t>
      </w:r>
    </w:p>
    <w:p w:rsidR="00B378AA" w:rsidRPr="00D228FA" w:rsidRDefault="00E176D8" w:rsidP="00B378A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на апропријацијама 482,</w:t>
      </w:r>
      <w:r w:rsidR="00B378AA"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483 и 485 је значајно мање у односу на планирана средства и зависило је од насталих казни, такси, и накнада за неискоришћени годишњи одмор којих током 2023. године није било</w:t>
      </w:r>
      <w:r w:rsidR="00B378AA" w:rsidRPr="00D228FA">
        <w:rPr>
          <w:rFonts w:ascii="Times New Roman" w:eastAsia="Times New Roman" w:hAnsi="Times New Roman" w:cs="Times New Roman"/>
          <w:color w:val="000000"/>
          <w:sz w:val="24"/>
          <w:lang w:val="sr-Cyrl-RS" w:eastAsia="sr-Latn-RS"/>
        </w:rPr>
        <w:t xml:space="preserve"> у значајној мери.</w:t>
      </w:r>
    </w:p>
    <w:p w:rsidR="00E176D8" w:rsidRPr="00D228FA" w:rsidRDefault="00E176D8" w:rsidP="001A44F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89,66% у односу на планирана средства из буџета Републи</w:t>
      </w:r>
      <w:r w:rsidR="00B378AA" w:rsidRPr="00D228FA">
        <w:rPr>
          <w:rFonts w:ascii="Times New Roman" w:eastAsia="Times New Roman" w:hAnsi="Times New Roman" w:cs="Times New Roman"/>
          <w:color w:val="000000"/>
          <w:sz w:val="24"/>
          <w:lang w:val="sr-Cyrl-RS" w:eastAsia="sr-Latn-RS"/>
        </w:rPr>
        <w:t>ке Србије на апропријацији 512 -</w:t>
      </w:r>
      <w:r w:rsidRPr="00D228FA">
        <w:rPr>
          <w:rFonts w:ascii="Times New Roman" w:eastAsia="Times New Roman" w:hAnsi="Times New Roman" w:cs="Times New Roman"/>
          <w:color w:val="000000"/>
          <w:sz w:val="24"/>
          <w:lang w:val="sr-Cyrl-RS" w:eastAsia="sr-Latn-RS"/>
        </w:rPr>
        <w:t xml:space="preserve"> Машине и опрема</w:t>
      </w:r>
      <w:r w:rsidR="00B378AA"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ситуације </w:t>
      </w:r>
      <w:r w:rsidRPr="00D228FA">
        <w:rPr>
          <w:rFonts w:ascii="Times New Roman" w:eastAsia="Times New Roman" w:hAnsi="Times New Roman" w:cs="Times New Roman"/>
          <w:color w:val="000000"/>
          <w:sz w:val="24"/>
          <w:lang w:val="sr-Cyrl-RS" w:eastAsia="sr-Latn-RS"/>
        </w:rPr>
        <w:lastRenderedPageBreak/>
        <w:t>да планирана набавка опреме за видео конфер</w:t>
      </w:r>
      <w:r w:rsidR="00B378AA" w:rsidRPr="00D228FA">
        <w:rPr>
          <w:rFonts w:ascii="Times New Roman" w:eastAsia="Times New Roman" w:hAnsi="Times New Roman" w:cs="Times New Roman"/>
          <w:color w:val="000000"/>
          <w:sz w:val="24"/>
          <w:lang w:val="sr-Cyrl-RS" w:eastAsia="sr-Latn-RS"/>
        </w:rPr>
        <w:t>e</w:t>
      </w:r>
      <w:r w:rsidRPr="00D228FA">
        <w:rPr>
          <w:rFonts w:ascii="Times New Roman" w:eastAsia="Times New Roman" w:hAnsi="Times New Roman" w:cs="Times New Roman"/>
          <w:color w:val="000000"/>
          <w:sz w:val="24"/>
          <w:lang w:val="sr-Cyrl-RS" w:eastAsia="sr-Latn-RS"/>
        </w:rPr>
        <w:t>нције није у целини реализована током 2023. године већ ће један мањи део да се реал</w:t>
      </w:r>
      <w:r w:rsidR="00B378AA" w:rsidRPr="00D228FA">
        <w:rPr>
          <w:rFonts w:ascii="Times New Roman" w:eastAsia="Times New Roman" w:hAnsi="Times New Roman" w:cs="Times New Roman"/>
          <w:color w:val="000000"/>
          <w:sz w:val="24"/>
          <w:lang w:val="sr-Cyrl-RS" w:eastAsia="sr-Latn-RS"/>
        </w:rPr>
        <w:t>изује у буџетској 2024. години.</w:t>
      </w:r>
    </w:p>
    <w:p w:rsidR="001A44F3" w:rsidRPr="00D228FA" w:rsidRDefault="001A44F3" w:rsidP="001A44F3">
      <w:pPr>
        <w:ind w:hanging="1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0007 - Информисање јавности и обука о процесу европских интеграција</w:t>
      </w:r>
    </w:p>
    <w:p w:rsidR="00265C5A" w:rsidRPr="00D228FA" w:rsidRDefault="001A44F3" w:rsidP="00265C5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75,98% у односу на планирана средства из буџета Републике </w:t>
      </w:r>
      <w:r w:rsidR="00265C5A" w:rsidRPr="00D228FA">
        <w:rPr>
          <w:rFonts w:ascii="Times New Roman" w:eastAsia="Times New Roman" w:hAnsi="Times New Roman" w:cs="Times New Roman"/>
          <w:color w:val="000000"/>
          <w:sz w:val="24"/>
          <w:lang w:val="sr-Cyrl-RS" w:eastAsia="sr-Latn-RS"/>
        </w:rPr>
        <w:t>Србије на апропријацији 415 -</w:t>
      </w:r>
      <w:r w:rsidRPr="00D228FA">
        <w:rPr>
          <w:rFonts w:ascii="Times New Roman" w:eastAsia="Times New Roman" w:hAnsi="Times New Roman" w:cs="Times New Roman"/>
          <w:color w:val="000000"/>
          <w:sz w:val="24"/>
          <w:lang w:val="sr-Cyrl-RS" w:eastAsia="sr-Latn-RS"/>
        </w:rPr>
        <w:t xml:space="preserve"> Накнаде трошкова за запослене</w:t>
      </w:r>
      <w:r w:rsidR="00265C5A"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чињенице да је током 2023. године дошло до промене тарифног система што ј</w:t>
      </w:r>
      <w:r w:rsidR="00265C5A" w:rsidRPr="00D228FA">
        <w:rPr>
          <w:rFonts w:ascii="Times New Roman" w:eastAsia="Times New Roman" w:hAnsi="Times New Roman" w:cs="Times New Roman"/>
          <w:color w:val="000000"/>
          <w:sz w:val="24"/>
          <w:lang w:val="sr-Cyrl-RS" w:eastAsia="sr-Latn-RS"/>
        </w:rPr>
        <w:t>е појефтинило трошкове превоза.</w:t>
      </w:r>
    </w:p>
    <w:p w:rsidR="00265C5A" w:rsidRPr="00D228FA" w:rsidRDefault="001A44F3" w:rsidP="00265C5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22,90% у односу на планирана средства из буџета Републи</w:t>
      </w:r>
      <w:r w:rsidR="00265C5A" w:rsidRPr="00D228FA">
        <w:rPr>
          <w:rFonts w:ascii="Times New Roman" w:eastAsia="Times New Roman" w:hAnsi="Times New Roman" w:cs="Times New Roman"/>
          <w:color w:val="000000"/>
          <w:sz w:val="24"/>
          <w:lang w:val="sr-Cyrl-RS" w:eastAsia="sr-Latn-RS"/>
        </w:rPr>
        <w:t>ке Србије на апропријацији 421 -</w:t>
      </w:r>
      <w:r w:rsidRPr="00D228FA">
        <w:rPr>
          <w:rFonts w:ascii="Times New Roman" w:eastAsia="Times New Roman" w:hAnsi="Times New Roman" w:cs="Times New Roman"/>
          <w:color w:val="000000"/>
          <w:sz w:val="24"/>
          <w:lang w:val="sr-Cyrl-RS" w:eastAsia="sr-Latn-RS"/>
        </w:rPr>
        <w:t xml:space="preserve"> Стални трошкови</w:t>
      </w:r>
      <w:r w:rsidR="00265C5A"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чињенице да није дошло до реализације планираних услуга закупа про</w:t>
      </w:r>
      <w:r w:rsidR="00265C5A" w:rsidRPr="00D228FA">
        <w:rPr>
          <w:rFonts w:ascii="Times New Roman" w:eastAsia="Times New Roman" w:hAnsi="Times New Roman" w:cs="Times New Roman"/>
          <w:color w:val="000000"/>
          <w:sz w:val="24"/>
          <w:lang w:val="sr-Cyrl-RS" w:eastAsia="sr-Latn-RS"/>
        </w:rPr>
        <w:t>стора у цињу организације конфе</w:t>
      </w:r>
      <w:r w:rsidRPr="00D228FA">
        <w:rPr>
          <w:rFonts w:ascii="Times New Roman" w:eastAsia="Times New Roman" w:hAnsi="Times New Roman" w:cs="Times New Roman"/>
          <w:color w:val="000000"/>
          <w:sz w:val="24"/>
          <w:lang w:val="sr-Cyrl-RS" w:eastAsia="sr-Latn-RS"/>
        </w:rPr>
        <w:t>нција, сајмова и др. догађаја. Током 2023. године донета је одлука да Министарство</w:t>
      </w:r>
      <w:r w:rsidR="00265C5A" w:rsidRPr="00D228FA">
        <w:rPr>
          <w:rFonts w:ascii="Times New Roman" w:eastAsia="Times New Roman" w:hAnsi="Times New Roman" w:cs="Times New Roman"/>
          <w:color w:val="000000"/>
          <w:sz w:val="24"/>
          <w:lang w:val="sr-Cyrl-RS" w:eastAsia="sr-Latn-RS"/>
        </w:rPr>
        <w:t xml:space="preserve"> не учествује на Сајму књига.</w:t>
      </w:r>
    </w:p>
    <w:p w:rsidR="00265C5A" w:rsidRPr="00D228FA" w:rsidRDefault="001A44F3" w:rsidP="00265C5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67,41% у односу на планирана средства из буџета Републи</w:t>
      </w:r>
      <w:r w:rsidR="00265C5A" w:rsidRPr="00D228FA">
        <w:rPr>
          <w:rFonts w:ascii="Times New Roman" w:eastAsia="Times New Roman" w:hAnsi="Times New Roman" w:cs="Times New Roman"/>
          <w:color w:val="000000"/>
          <w:sz w:val="24"/>
          <w:lang w:val="sr-Cyrl-RS" w:eastAsia="sr-Latn-RS"/>
        </w:rPr>
        <w:t>ке Србије на апропријацији 422 -</w:t>
      </w:r>
      <w:r w:rsidRPr="00D228FA">
        <w:rPr>
          <w:rFonts w:ascii="Times New Roman" w:eastAsia="Times New Roman" w:hAnsi="Times New Roman" w:cs="Times New Roman"/>
          <w:color w:val="000000"/>
          <w:sz w:val="24"/>
          <w:lang w:val="sr-Cyrl-RS" w:eastAsia="sr-Latn-RS"/>
        </w:rPr>
        <w:t xml:space="preserve"> Трошкови путовања</w:t>
      </w:r>
      <w:r w:rsidR="00265C5A"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мањег броја службених путовања у иностранство и земљу у односу на планирана и већег броја </w:t>
      </w:r>
      <w:r w:rsidR="00265C5A" w:rsidRPr="00D228FA">
        <w:rPr>
          <w:rFonts w:ascii="Times New Roman" w:eastAsia="Times New Roman" w:hAnsi="Times New Roman" w:cs="Times New Roman"/>
          <w:color w:val="000000"/>
          <w:sz w:val="24"/>
          <w:lang w:val="sr-Cyrl-RS" w:eastAsia="sr-Latn-RS"/>
        </w:rPr>
        <w:t>организованих online састанака.</w:t>
      </w:r>
    </w:p>
    <w:p w:rsidR="00265C5A" w:rsidRPr="00D228FA" w:rsidRDefault="001A44F3" w:rsidP="00265C5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74,88% у односу на планирана средства из буџета Републи</w:t>
      </w:r>
      <w:r w:rsidR="00265C5A" w:rsidRPr="00D228FA">
        <w:rPr>
          <w:rFonts w:ascii="Times New Roman" w:eastAsia="Times New Roman" w:hAnsi="Times New Roman" w:cs="Times New Roman"/>
          <w:color w:val="000000"/>
          <w:sz w:val="24"/>
          <w:lang w:val="sr-Cyrl-RS" w:eastAsia="sr-Latn-RS"/>
        </w:rPr>
        <w:t>ке Србије на апропријацији 423 -</w:t>
      </w:r>
      <w:r w:rsidRPr="00D228FA">
        <w:rPr>
          <w:rFonts w:ascii="Times New Roman" w:eastAsia="Times New Roman" w:hAnsi="Times New Roman" w:cs="Times New Roman"/>
          <w:color w:val="000000"/>
          <w:sz w:val="24"/>
          <w:lang w:val="sr-Cyrl-RS" w:eastAsia="sr-Latn-RS"/>
        </w:rPr>
        <w:t xml:space="preserve"> Услуге по уговору</w:t>
      </w:r>
      <w:r w:rsidR="00265C5A"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мање реализације одређених промотивних и комуникационих активности које су планиране на овој програмској активности, такође услед мањег обима потреба за услугама прев</w:t>
      </w:r>
      <w:r w:rsidR="00265C5A" w:rsidRPr="00D228FA">
        <w:rPr>
          <w:rFonts w:ascii="Times New Roman" w:eastAsia="Times New Roman" w:hAnsi="Times New Roman" w:cs="Times New Roman"/>
          <w:color w:val="000000"/>
          <w:sz w:val="24"/>
          <w:lang w:val="sr-Cyrl-RS" w:eastAsia="sr-Latn-RS"/>
        </w:rPr>
        <w:t>ођења као и остварених уштеда.</w:t>
      </w:r>
    </w:p>
    <w:p w:rsidR="001A44F3" w:rsidRPr="00D228FA" w:rsidRDefault="001A44F3" w:rsidP="004D7EE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24,73% у односу на планирана средства из буџета Републике Србије на апропријациј</w:t>
      </w:r>
      <w:r w:rsidR="00265C5A" w:rsidRPr="00D228FA">
        <w:rPr>
          <w:rFonts w:ascii="Times New Roman" w:eastAsia="Times New Roman" w:hAnsi="Times New Roman" w:cs="Times New Roman"/>
          <w:color w:val="000000"/>
          <w:sz w:val="24"/>
          <w:lang w:val="sr-Cyrl-RS" w:eastAsia="sr-Latn-RS"/>
        </w:rPr>
        <w:t>и 426 –</w:t>
      </w:r>
      <w:r w:rsidRPr="00D228FA">
        <w:rPr>
          <w:rFonts w:ascii="Times New Roman" w:eastAsia="Times New Roman" w:hAnsi="Times New Roman" w:cs="Times New Roman"/>
          <w:color w:val="000000"/>
          <w:sz w:val="24"/>
          <w:lang w:val="sr-Cyrl-RS" w:eastAsia="sr-Latn-RS"/>
        </w:rPr>
        <w:t xml:space="preserve"> Материјал</w:t>
      </w:r>
      <w:r w:rsidR="00265C5A"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повољнијих понуда приликом реализације набавке дневне и недељне </w:t>
      </w:r>
      <w:r w:rsidR="00265C5A" w:rsidRPr="00D228FA">
        <w:rPr>
          <w:rFonts w:ascii="Times New Roman" w:eastAsia="Times New Roman" w:hAnsi="Times New Roman" w:cs="Times New Roman"/>
          <w:color w:val="000000"/>
          <w:sz w:val="24"/>
          <w:lang w:val="sr-Cyrl-RS" w:eastAsia="sr-Latn-RS"/>
        </w:rPr>
        <w:t>штампе за потребе Министарства.</w:t>
      </w:r>
    </w:p>
    <w:p w:rsidR="004D7EE5" w:rsidRPr="00D228FA" w:rsidRDefault="004D7EE5" w:rsidP="004D7EE5">
      <w:pPr>
        <w:ind w:left="-5" w:right="1623" w:hanging="1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0008 - Координација за вођење преговора о приступању Републике Србије ЕУ и Тим за подршку преговорима</w:t>
      </w:r>
    </w:p>
    <w:p w:rsidR="006B5609" w:rsidRPr="00D228FA" w:rsidRDefault="006B5609" w:rsidP="006B560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Непостојање извршења расхода на апропријацији 422 - Трошкови путовања, настало је услед чињенице да сва планирана службена путовања нису била реализована.</w:t>
      </w:r>
    </w:p>
    <w:p w:rsidR="006B5609" w:rsidRPr="00D228FA" w:rsidRDefault="006B5609" w:rsidP="00C6365A">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52,26% у односу на планирана средства из буџета Републике Србије на апропријацији 423 - Услуге по уговору, настало је услед мањих трошкова накнада за чланове Тима за подршку преговорима и ангажованих лица по </w:t>
      </w:r>
      <w:r w:rsidRPr="00D228FA">
        <w:rPr>
          <w:rFonts w:ascii="Times New Roman" w:eastAsia="Times New Roman" w:hAnsi="Times New Roman" w:cs="Times New Roman"/>
          <w:color w:val="000000"/>
          <w:sz w:val="24"/>
          <w:szCs w:val="24"/>
          <w:lang w:val="sr-Cyrl-RS" w:eastAsia="sr-Latn-RS"/>
        </w:rPr>
        <w:t>основу уговора о делу и пп послова.</w:t>
      </w:r>
    </w:p>
    <w:p w:rsidR="00C6365A" w:rsidRPr="00D228FA" w:rsidRDefault="00C6365A" w:rsidP="00C6365A">
      <w:pPr>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b/>
          <w:sz w:val="24"/>
          <w:szCs w:val="24"/>
          <w:lang w:val="sr-Cyrl-RS"/>
        </w:rPr>
        <w:t>Програмска активност 0009 - Координација усклађивања са циљевима ЕУ унутар зелене агенде, дигиталне трансформације и одрживости и УН Агенде 2030</w:t>
      </w:r>
    </w:p>
    <w:p w:rsidR="00C6365A" w:rsidRPr="00D228FA" w:rsidRDefault="00C6365A" w:rsidP="00C6365A">
      <w:pPr>
        <w:spacing w:after="0"/>
        <w:ind w:firstLine="709"/>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33,79% у односу на планирана средства из буџета Републике Србије на апропријацији 415 - Накнаде трошкова за запослене, настало је услед чињенице да је током 2023. године дошло до промене тарифног система што је појефтинило трошкове превоза као и услед чињенице да је дошло до флуктуације запослених лица која примају накнаду са ове програмске активности.</w:t>
      </w:r>
    </w:p>
    <w:p w:rsidR="00C6365A" w:rsidRPr="00D228FA" w:rsidRDefault="00C6365A" w:rsidP="00C6365A">
      <w:pPr>
        <w:spacing w:after="0"/>
        <w:ind w:firstLine="709"/>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0,30% у односу на планирана средства из буџета Републике Србије на апропријацији 421 - Стални трошкови, настало је услед чињенице да </w:t>
      </w:r>
      <w:r w:rsidRPr="00D228FA">
        <w:rPr>
          <w:rFonts w:ascii="Times New Roman" w:eastAsia="Times New Roman" w:hAnsi="Times New Roman" w:cs="Times New Roman"/>
          <w:color w:val="000000"/>
          <w:sz w:val="24"/>
          <w:lang w:val="sr-Cyrl-RS" w:eastAsia="sr-Latn-RS"/>
        </w:rPr>
        <w:lastRenderedPageBreak/>
        <w:t>планиране конферeнције које су подразумевале изнајмљивање простора и опреме нису реализоване током извештајног периода.</w:t>
      </w:r>
    </w:p>
    <w:p w:rsidR="00C6365A" w:rsidRPr="00D228FA" w:rsidRDefault="00C6365A" w:rsidP="00C6365A">
      <w:pPr>
        <w:spacing w:after="0"/>
        <w:ind w:firstLine="709"/>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32,48%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земљу у односу на планирана и већег броја организованих online састанака.</w:t>
      </w:r>
    </w:p>
    <w:p w:rsidR="00C6365A" w:rsidRPr="00D228FA" w:rsidRDefault="00C6365A" w:rsidP="005E454E">
      <w:pPr>
        <w:ind w:firstLine="709"/>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50,79% у односу на планирана средства из буџета Републике Србије на апропријацији 423 - Услуге по уговору, настало је услед мање реализације одређених активности (организација конференција, израда стручних анализа) које су планиране на овој програмској активности.</w:t>
      </w:r>
    </w:p>
    <w:p w:rsidR="00E53092" w:rsidRPr="00D228FA" w:rsidRDefault="005E454E" w:rsidP="005E454E">
      <w:pPr>
        <w:ind w:left="-5" w:right="1623" w:hanging="1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 0602 -</w:t>
      </w:r>
      <w:r w:rsidR="00E53092" w:rsidRPr="00D228FA">
        <w:rPr>
          <w:rFonts w:ascii="Times New Roman" w:eastAsia="Times New Roman" w:hAnsi="Times New Roman" w:cs="Times New Roman"/>
          <w:b/>
          <w:color w:val="000000"/>
          <w:sz w:val="24"/>
          <w:lang w:val="sr-Cyrl-RS" w:eastAsia="sr-Latn-RS"/>
        </w:rPr>
        <w:t xml:space="preserve"> Подршка ефективном коришћењу Инструмента за претприступну помоћ ЕУ и развојне помоћи</w:t>
      </w:r>
    </w:p>
    <w:p w:rsidR="00E53092" w:rsidRPr="00D228FA" w:rsidRDefault="00E53092" w:rsidP="005E454E">
      <w:pPr>
        <w:ind w:left="-5" w:right="1623" w:hanging="1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w:t>
      </w:r>
      <w:r w:rsidR="005E454E" w:rsidRPr="00D228FA">
        <w:rPr>
          <w:rFonts w:ascii="Times New Roman" w:eastAsia="Times New Roman" w:hAnsi="Times New Roman" w:cs="Times New Roman"/>
          <w:b/>
          <w:color w:val="000000"/>
          <w:sz w:val="24"/>
          <w:lang w:val="sr-Cyrl-RS" w:eastAsia="sr-Latn-RS"/>
        </w:rPr>
        <w:t>ска активност 0001 -</w:t>
      </w:r>
      <w:r w:rsidRPr="00D228FA">
        <w:rPr>
          <w:rFonts w:ascii="Times New Roman" w:eastAsia="Times New Roman" w:hAnsi="Times New Roman" w:cs="Times New Roman"/>
          <w:b/>
          <w:color w:val="000000"/>
          <w:sz w:val="24"/>
          <w:lang w:val="sr-Cyrl-RS" w:eastAsia="sr-Latn-RS"/>
        </w:rPr>
        <w:t xml:space="preserve"> Планирање, програмирање, праћење и извештавање о ЕУ средстава и међународној помоћи</w:t>
      </w:r>
    </w:p>
    <w:p w:rsidR="005E454E" w:rsidRPr="00D228FA" w:rsidRDefault="00E53092" w:rsidP="005E454E">
      <w:pPr>
        <w:ind w:left="-5" w:right="1623" w:hanging="1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4"/>
          <w:lang w:val="sr-Cyrl-RS" w:eastAsia="sr-Latn-RS"/>
        </w:rPr>
        <w:t>Функција 110</w:t>
      </w:r>
      <w:r w:rsidRPr="00D228FA">
        <w:rPr>
          <w:rFonts w:ascii="Times New Roman" w:eastAsia="Times New Roman" w:hAnsi="Times New Roman" w:cs="Times New Roman"/>
          <w:b/>
          <w:i/>
          <w:color w:val="000000"/>
          <w:sz w:val="24"/>
          <w:lang w:val="sr-Cyrl-RS" w:eastAsia="sr-Latn-RS"/>
        </w:rPr>
        <w:t xml:space="preserve"> - </w:t>
      </w:r>
      <w:r w:rsidRPr="00D228FA">
        <w:rPr>
          <w:rFonts w:ascii="Times New Roman" w:eastAsia="Times New Roman" w:hAnsi="Times New Roman" w:cs="Times New Roman"/>
          <w:b/>
          <w:color w:val="000000"/>
          <w:sz w:val="24"/>
          <w:lang w:val="sr-Cyrl-RS" w:eastAsia="sr-Latn-RS"/>
        </w:rPr>
        <w:t>Извршни и законодавни органи, финансијски и фискални послови и спољни послови</w:t>
      </w:r>
    </w:p>
    <w:p w:rsidR="005E454E" w:rsidRPr="00D228FA" w:rsidRDefault="005E454E" w:rsidP="005E454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82,65% у односу на планирана средства из буџета Републике Србије на апропријацији 415 - Накнаде трошкова за запослене, настало је услед чињенице да је током 2023. године дошло до промене тарифног система што је појефтинило трошкове превоза.</w:t>
      </w:r>
    </w:p>
    <w:p w:rsidR="005E454E" w:rsidRPr="00D228FA" w:rsidRDefault="005E454E" w:rsidP="005E454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73,62% у односу на планирана средства из буџета Републике Србије на апропријацији 416 - Награде запосленима и остали посебни расходи, настало је због нешто веће процене просечне нето зараде за децембар 2022. године која предсатвља базу за обрачун јубиларне награде.</w:t>
      </w:r>
    </w:p>
    <w:p w:rsidR="005E454E" w:rsidRPr="00D228FA" w:rsidRDefault="005E454E" w:rsidP="005E454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2,37% у односу на планирана средства из буџета Републике Србије на апропријацији 421 -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банкарских услуга током 2023. године као ни планираног изнајмљивања аудио визуелне опреме која је финансирана из других извора.</w:t>
      </w:r>
    </w:p>
    <w:p w:rsidR="005E454E" w:rsidRPr="00D228FA" w:rsidRDefault="005E454E" w:rsidP="005E454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40,73%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земљу у односу на планирана и већег броја организованих online састанака.</w:t>
      </w:r>
    </w:p>
    <w:p w:rsidR="005E454E" w:rsidRPr="00D228FA" w:rsidRDefault="005E454E" w:rsidP="005E454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71,40% у односу на планирана средства из буџета Републике Србије на апропријацији 423 - Услуге по уговору, настало је услед чињенице да планиране активности услуга превођења, штампања, угоститељских услуга нису реализоване у мери у којој су биле најављање приликом састављања буџета за 2023. годину.</w:t>
      </w:r>
    </w:p>
    <w:p w:rsidR="005E454E" w:rsidRPr="00D228FA" w:rsidRDefault="005E454E" w:rsidP="0052377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На апропријацији 515 - Kомпјутерски софтвер није било трошења средстава која су била планирана за ажурирање пословног система ИСДАКОН.</w:t>
      </w:r>
    </w:p>
    <w:p w:rsidR="00862EC4" w:rsidRPr="00D228FA" w:rsidRDefault="00523775" w:rsidP="00523775">
      <w:pPr>
        <w:ind w:hanging="10"/>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0004 - Планирање и програмирање и ефикасно спровођење програма прекограничне и транснационалне сарадњ</w:t>
      </w:r>
      <w:r w:rsidR="00862EC4" w:rsidRPr="00D228FA">
        <w:rPr>
          <w:rFonts w:ascii="Times New Roman" w:eastAsia="Times New Roman" w:hAnsi="Times New Roman" w:cs="Times New Roman"/>
          <w:b/>
          <w:color w:val="000000"/>
          <w:sz w:val="24"/>
          <w:lang w:val="sr-Cyrl-RS" w:eastAsia="sr-Latn-RS"/>
        </w:rPr>
        <w:t>e</w:t>
      </w:r>
    </w:p>
    <w:p w:rsidR="00862EC4" w:rsidRPr="00D228FA" w:rsidRDefault="00862EC4" w:rsidP="00862EC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67,29% </w:t>
      </w:r>
      <w:r w:rsidR="0052377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415 -</w:t>
      </w:r>
      <w:r w:rsidR="00523775" w:rsidRPr="00D228FA">
        <w:rPr>
          <w:rFonts w:ascii="Times New Roman" w:eastAsia="Times New Roman" w:hAnsi="Times New Roman" w:cs="Times New Roman"/>
          <w:color w:val="000000"/>
          <w:sz w:val="24"/>
          <w:lang w:val="sr-Cyrl-RS" w:eastAsia="sr-Latn-RS"/>
        </w:rPr>
        <w:t xml:space="preserve"> Накнаде трошкова за запослене</w:t>
      </w:r>
      <w:r w:rsidRPr="00D228FA">
        <w:rPr>
          <w:rFonts w:ascii="Times New Roman" w:eastAsia="Times New Roman" w:hAnsi="Times New Roman" w:cs="Times New Roman"/>
          <w:color w:val="000000"/>
          <w:sz w:val="24"/>
          <w:lang w:val="sr-Cyrl-RS" w:eastAsia="sr-Latn-RS"/>
        </w:rPr>
        <w:t>,</w:t>
      </w:r>
      <w:r w:rsidR="00523775" w:rsidRPr="00D228FA">
        <w:rPr>
          <w:rFonts w:ascii="Times New Roman" w:eastAsia="Times New Roman" w:hAnsi="Times New Roman" w:cs="Times New Roman"/>
          <w:color w:val="000000"/>
          <w:sz w:val="24"/>
          <w:lang w:val="sr-Cyrl-RS" w:eastAsia="sr-Latn-RS"/>
        </w:rPr>
        <w:t xml:space="preserve"> настало је услед чињенице да је током 2023. године дошло до промене тарифног система што је</w:t>
      </w:r>
      <w:r w:rsidRPr="00D228FA">
        <w:rPr>
          <w:rFonts w:ascii="Times New Roman" w:eastAsia="Times New Roman" w:hAnsi="Times New Roman" w:cs="Times New Roman"/>
          <w:color w:val="000000"/>
          <w:sz w:val="24"/>
          <w:lang w:val="sr-Cyrl-RS" w:eastAsia="sr-Latn-RS"/>
        </w:rPr>
        <w:t xml:space="preserve"> појефтинило трошкове превоза.</w:t>
      </w:r>
    </w:p>
    <w:p w:rsidR="00862EC4" w:rsidRPr="00D228FA" w:rsidRDefault="00523775" w:rsidP="00862EC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20,37% у односу на планирана средства из буџета Републи</w:t>
      </w:r>
      <w:r w:rsidR="00862EC4" w:rsidRPr="00D228FA">
        <w:rPr>
          <w:rFonts w:ascii="Times New Roman" w:eastAsia="Times New Roman" w:hAnsi="Times New Roman" w:cs="Times New Roman"/>
          <w:color w:val="000000"/>
          <w:sz w:val="24"/>
          <w:lang w:val="sr-Cyrl-RS" w:eastAsia="sr-Latn-RS"/>
        </w:rPr>
        <w:t>ке Србије на апропријацији 421 -</w:t>
      </w:r>
      <w:r w:rsidRPr="00D228FA">
        <w:rPr>
          <w:rFonts w:ascii="Times New Roman" w:eastAsia="Times New Roman" w:hAnsi="Times New Roman" w:cs="Times New Roman"/>
          <w:color w:val="000000"/>
          <w:sz w:val="24"/>
          <w:lang w:val="sr-Cyrl-RS" w:eastAsia="sr-Latn-RS"/>
        </w:rPr>
        <w:t xml:space="preserve"> Стални трошкови</w:t>
      </w:r>
      <w:r w:rsidR="00862EC4"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w:t>
      </w:r>
      <w:r w:rsidR="00862EC4" w:rsidRPr="00D228FA">
        <w:rPr>
          <w:rFonts w:ascii="Times New Roman" w:eastAsia="Times New Roman" w:hAnsi="Times New Roman" w:cs="Times New Roman"/>
          <w:color w:val="000000"/>
          <w:sz w:val="24"/>
          <w:lang w:val="sr-Cyrl-RS" w:eastAsia="sr-Latn-RS"/>
        </w:rPr>
        <w:t>ких услуга током 2023. године.</w:t>
      </w:r>
    </w:p>
    <w:p w:rsidR="00862EC4" w:rsidRPr="00D228FA" w:rsidRDefault="00523775" w:rsidP="00862EC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59,91% у односу на планирана средства из буџета Републи</w:t>
      </w:r>
      <w:r w:rsidR="00862EC4" w:rsidRPr="00D228FA">
        <w:rPr>
          <w:rFonts w:ascii="Times New Roman" w:eastAsia="Times New Roman" w:hAnsi="Times New Roman" w:cs="Times New Roman"/>
          <w:color w:val="000000"/>
          <w:sz w:val="24"/>
          <w:lang w:val="sr-Cyrl-RS" w:eastAsia="sr-Latn-RS"/>
        </w:rPr>
        <w:t>ке Србије на апропријацији 422 -</w:t>
      </w:r>
      <w:r w:rsidRPr="00D228FA">
        <w:rPr>
          <w:rFonts w:ascii="Times New Roman" w:eastAsia="Times New Roman" w:hAnsi="Times New Roman" w:cs="Times New Roman"/>
          <w:color w:val="000000"/>
          <w:sz w:val="24"/>
          <w:lang w:val="sr-Cyrl-RS" w:eastAsia="sr-Latn-RS"/>
        </w:rPr>
        <w:t xml:space="preserve"> Трошкови путовања</w:t>
      </w:r>
      <w:r w:rsidR="00862EC4"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мањег броја службених путовања у иностранство и земљу у односу на планирана и већег броја </w:t>
      </w:r>
      <w:r w:rsidR="00862EC4" w:rsidRPr="00D228FA">
        <w:rPr>
          <w:rFonts w:ascii="Times New Roman" w:eastAsia="Times New Roman" w:hAnsi="Times New Roman" w:cs="Times New Roman"/>
          <w:color w:val="000000"/>
          <w:sz w:val="24"/>
          <w:lang w:val="sr-Cyrl-RS" w:eastAsia="sr-Latn-RS"/>
        </w:rPr>
        <w:t>организованих online састанака.</w:t>
      </w:r>
    </w:p>
    <w:p w:rsidR="00862EC4" w:rsidRPr="00D228FA" w:rsidRDefault="00523775" w:rsidP="00862EC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72,69% у односу на планирана средства из буџета Републике Србије на апропр</w:t>
      </w:r>
      <w:r w:rsidR="00862EC4" w:rsidRPr="00D228FA">
        <w:rPr>
          <w:rFonts w:ascii="Times New Roman" w:eastAsia="Times New Roman" w:hAnsi="Times New Roman" w:cs="Times New Roman"/>
          <w:color w:val="000000"/>
          <w:sz w:val="24"/>
          <w:lang w:val="sr-Cyrl-RS" w:eastAsia="sr-Latn-RS"/>
        </w:rPr>
        <w:t>ијацији 423 -</w:t>
      </w:r>
      <w:r w:rsidRPr="00D228FA">
        <w:rPr>
          <w:rFonts w:ascii="Times New Roman" w:eastAsia="Times New Roman" w:hAnsi="Times New Roman" w:cs="Times New Roman"/>
          <w:color w:val="000000"/>
          <w:sz w:val="24"/>
          <w:lang w:val="sr-Cyrl-RS" w:eastAsia="sr-Latn-RS"/>
        </w:rPr>
        <w:t xml:space="preserve"> Услуге по уговору</w:t>
      </w:r>
      <w:r w:rsidR="00862EC4"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као последица слабије диманике трошења средстава по услугама усменог и писаног превођења, а посебно услуга дизајна и штампе промотивног материјала, оглашавања као и трошкова репрезентације и угоститељских услуга. Такође активности на реализацији Урбакт пројек</w:t>
      </w:r>
      <w:r w:rsidR="00862EC4" w:rsidRPr="00D228FA">
        <w:rPr>
          <w:rFonts w:ascii="Times New Roman" w:eastAsia="Times New Roman" w:hAnsi="Times New Roman" w:cs="Times New Roman"/>
          <w:color w:val="000000"/>
          <w:sz w:val="24"/>
          <w:lang w:val="sr-Cyrl-RS" w:eastAsia="sr-Latn-RS"/>
        </w:rPr>
        <w:t xml:space="preserve">та су померена на 2024. годину </w:t>
      </w:r>
    </w:p>
    <w:p w:rsidR="00862EC4" w:rsidRPr="00D228FA" w:rsidRDefault="00523775" w:rsidP="00862EC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5,40% у односу на планирана средства из буџета Републи</w:t>
      </w:r>
      <w:r w:rsidR="00862EC4" w:rsidRPr="00D228FA">
        <w:rPr>
          <w:rFonts w:ascii="Times New Roman" w:eastAsia="Times New Roman" w:hAnsi="Times New Roman" w:cs="Times New Roman"/>
          <w:color w:val="000000"/>
          <w:sz w:val="24"/>
          <w:lang w:val="sr-Cyrl-RS" w:eastAsia="sr-Latn-RS"/>
        </w:rPr>
        <w:t>ке Србије на апропријацији 425 -</w:t>
      </w:r>
      <w:r w:rsidRPr="00D228FA">
        <w:rPr>
          <w:rFonts w:ascii="Times New Roman" w:eastAsia="Times New Roman" w:hAnsi="Times New Roman" w:cs="Times New Roman"/>
          <w:color w:val="000000"/>
          <w:sz w:val="24"/>
          <w:lang w:val="sr-Cyrl-RS" w:eastAsia="sr-Latn-RS"/>
        </w:rPr>
        <w:t xml:space="preserve"> Текуће поправке и одржавање</w:t>
      </w:r>
      <w:r w:rsidR="00862EC4"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из разлога што није било већих</w:t>
      </w:r>
      <w:r w:rsidR="00862EC4" w:rsidRPr="00D228FA">
        <w:rPr>
          <w:rFonts w:ascii="Times New Roman" w:eastAsia="Times New Roman" w:hAnsi="Times New Roman" w:cs="Times New Roman"/>
          <w:color w:val="000000"/>
          <w:sz w:val="24"/>
          <w:lang w:val="sr-Cyrl-RS" w:eastAsia="sr-Latn-RS"/>
        </w:rPr>
        <w:t xml:space="preserve"> кварова на рачунарској опреми.</w:t>
      </w:r>
    </w:p>
    <w:p w:rsidR="00523775" w:rsidRPr="00D228FA" w:rsidRDefault="00523775" w:rsidP="009C4BB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Извршења</w:t>
      </w:r>
      <w:r w:rsidR="00862EC4" w:rsidRPr="00D228FA">
        <w:rPr>
          <w:rFonts w:ascii="Times New Roman" w:eastAsia="Times New Roman" w:hAnsi="Times New Roman" w:cs="Times New Roman"/>
          <w:color w:val="000000"/>
          <w:sz w:val="24"/>
          <w:lang w:val="sr-Cyrl-RS" w:eastAsia="sr-Latn-RS"/>
        </w:rPr>
        <w:t xml:space="preserve"> расхода на апропријацији 465 - </w:t>
      </w:r>
      <w:r w:rsidRPr="00D228FA">
        <w:rPr>
          <w:rFonts w:ascii="Times New Roman" w:eastAsia="Times New Roman" w:hAnsi="Times New Roman" w:cs="Times New Roman"/>
          <w:color w:val="000000"/>
          <w:sz w:val="24"/>
          <w:lang w:val="sr-Cyrl-RS" w:eastAsia="sr-Latn-RS"/>
        </w:rPr>
        <w:t>Остале дотације и трансфери није било током 2023. године из разлога што није било потребе за непредвиђеним дотацијама и трансферима који се првенствено односе на финансијске корекције и вр</w:t>
      </w:r>
      <w:r w:rsidR="00862EC4" w:rsidRPr="00D228FA">
        <w:rPr>
          <w:rFonts w:ascii="Times New Roman" w:eastAsia="Times New Roman" w:hAnsi="Times New Roman" w:cs="Times New Roman"/>
          <w:color w:val="000000"/>
          <w:sz w:val="24"/>
          <w:lang w:val="sr-Cyrl-RS" w:eastAsia="sr-Latn-RS"/>
        </w:rPr>
        <w:t>аћање средстава ИПА донаторима.</w:t>
      </w:r>
    </w:p>
    <w:p w:rsidR="009C4BB0" w:rsidRPr="00D228FA" w:rsidRDefault="009C4BB0" w:rsidP="009C4BB0">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активности 0005 - Спровођење пројеката ИПА компоненте чији је корисник МЕИ</w:t>
      </w:r>
    </w:p>
    <w:p w:rsidR="009C4BB0" w:rsidRPr="00D228FA" w:rsidRDefault="009C4BB0" w:rsidP="009C4BB0">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49,45% у односу на планирана средства из буџета Републике Србије на апропријацији 415 - Накнаде трошкова за запослене, настало је услед чињенице да је током 2023. године дошло до промене тарифног система што је појефтинило трошкове превоза.</w:t>
      </w:r>
    </w:p>
    <w:p w:rsidR="009C4BB0" w:rsidRPr="00D228FA" w:rsidRDefault="009C4BB0" w:rsidP="009C4BB0">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9,83% на апропријацији 421 -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банкарских услуга током 2023. године.</w:t>
      </w:r>
    </w:p>
    <w:p w:rsidR="00914031" w:rsidRPr="00D228FA" w:rsidRDefault="009C4BB0" w:rsidP="0080454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3,69%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земљу у односу на планирана и већег броја организованих online састанака</w:t>
      </w:r>
      <w:r w:rsidR="004566F3" w:rsidRPr="00D228FA">
        <w:rPr>
          <w:rFonts w:ascii="Times New Roman" w:eastAsia="Times New Roman" w:hAnsi="Times New Roman" w:cs="Times New Roman"/>
          <w:color w:val="000000"/>
          <w:sz w:val="24"/>
          <w:lang w:val="sr-Cyrl-RS" w:eastAsia="sr-Latn-RS"/>
        </w:rPr>
        <w:t>.</w:t>
      </w:r>
    </w:p>
    <w:p w:rsidR="008009ED" w:rsidRPr="00D228FA" w:rsidRDefault="008009ED" w:rsidP="0080454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20 МИНИСТАРСТВО ДРЖАВНЕ УПРАВЕ И ЛОКАЛНЕ САМОУПРАВЕ</w:t>
      </w:r>
    </w:p>
    <w:p w:rsidR="008009ED" w:rsidRPr="00D228FA" w:rsidRDefault="00CF16A8" w:rsidP="00804540">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 0607 - Систем јавне управе</w:t>
      </w:r>
    </w:p>
    <w:p w:rsidR="00CF16A8" w:rsidRPr="00D228FA" w:rsidRDefault="00CF16A8" w:rsidP="008009ED">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Функција 111 - Извршни и законодавни органи</w:t>
      </w:r>
    </w:p>
    <w:p w:rsidR="00CF16A8" w:rsidRPr="00D228FA" w:rsidRDefault="00CF16A8" w:rsidP="008009ED">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lastRenderedPageBreak/>
        <w:t xml:space="preserve">Програмска активност 0001 </w:t>
      </w:r>
      <w:r w:rsidR="003054A4" w:rsidRPr="00D228FA">
        <w:rPr>
          <w:rFonts w:ascii="Times New Roman" w:eastAsia="Times New Roman" w:hAnsi="Times New Roman" w:cs="Times New Roman"/>
          <w:b/>
          <w:color w:val="000000"/>
          <w:sz w:val="24"/>
          <w:lang w:val="sr-Cyrl-RS" w:eastAsia="sr-Latn-RS"/>
        </w:rPr>
        <w:t>-</w:t>
      </w:r>
      <w:r w:rsidRPr="00D228FA">
        <w:rPr>
          <w:rFonts w:ascii="Times New Roman" w:eastAsia="Times New Roman" w:hAnsi="Times New Roman" w:cs="Times New Roman"/>
          <w:b/>
          <w:color w:val="000000"/>
          <w:sz w:val="24"/>
          <w:lang w:val="sr-Cyrl-RS" w:eastAsia="sr-Latn-RS"/>
        </w:rPr>
        <w:t xml:space="preserve"> Управна инспекција</w:t>
      </w:r>
    </w:p>
    <w:p w:rsidR="00920DF9" w:rsidRPr="00D228FA" w:rsidRDefault="00920DF9" w:rsidP="007D322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33,00%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 - новчаних честитки за децу запослених за 2024. годину у складу са Закључаком Владе 05 Број 401-12497/2023 од 25. децембра 2023. године, којим се препоручује органима државне управе, службама Владе, као и свим директним и индиректним корисницима буџета Републике Србије, јединицама локалне самоуправе, као и организацијама за об</w:t>
      </w:r>
      <w:r w:rsidR="004370D7" w:rsidRPr="00D228FA">
        <w:rPr>
          <w:rFonts w:ascii="Times New Roman" w:eastAsia="Times New Roman" w:hAnsi="Times New Roman" w:cs="Times New Roman"/>
          <w:color w:val="000000"/>
          <w:sz w:val="24"/>
          <w:lang w:val="sr-Cyrl-RS" w:eastAsia="sr-Latn-RS"/>
        </w:rPr>
        <w:t xml:space="preserve">авезно социјално осигурање, да </w:t>
      </w:r>
      <w:r w:rsidRPr="00D228FA">
        <w:rPr>
          <w:rFonts w:ascii="Times New Roman" w:eastAsia="Times New Roman" w:hAnsi="Times New Roman" w:cs="Times New Roman"/>
          <w:color w:val="000000"/>
          <w:sz w:val="24"/>
          <w:lang w:val="sr-Cyrl-RS" w:eastAsia="sr-Latn-RS"/>
        </w:rPr>
        <w:t xml:space="preserve">обезбеде износ 3.000,00 динара по детету на име поклона за Нову годину - новчану честитку за децу запослених за 2024. годину. </w:t>
      </w:r>
    </w:p>
    <w:p w:rsidR="007D3222" w:rsidRPr="00D228FA" w:rsidRDefault="007D3222" w:rsidP="007D322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28,00% у односу на планирана средства из буџета Републике Србије на апропријацији 414 - Социјална давања запосленима,</w:t>
      </w:r>
      <w:r w:rsidR="004370D7" w:rsidRPr="00D228FA">
        <w:rPr>
          <w:rFonts w:ascii="Times New Roman" w:eastAsia="Times New Roman" w:hAnsi="Times New Roman" w:cs="Times New Roman"/>
          <w:color w:val="000000"/>
          <w:sz w:val="24"/>
          <w:lang w:val="sr-Cyrl-RS" w:eastAsia="sr-Latn-RS"/>
        </w:rPr>
        <w:t xml:space="preserve"> настало је услед </w:t>
      </w:r>
      <w:r w:rsidRPr="00D228FA">
        <w:rPr>
          <w:rFonts w:ascii="Times New Roman" w:eastAsia="Times New Roman" w:hAnsi="Times New Roman" w:cs="Times New Roman"/>
          <w:color w:val="000000"/>
          <w:sz w:val="24"/>
          <w:lang w:val="sr-Cyrl-RS" w:eastAsia="sr-Latn-RS"/>
        </w:rPr>
        <w:t>немогућености предвиђања трошкова накнаде за одсуствовање са посла на терет фонда, као и помоћ у медицинском лечењу запосленог или чланова уже породице и друге помоћи запосленом.</w:t>
      </w:r>
    </w:p>
    <w:p w:rsidR="007D3222" w:rsidRPr="00D228FA" w:rsidRDefault="007D3222" w:rsidP="007D322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74,00% у односу на планирана средства из буџета Републике Србије на апропријацији 415 - Накнаде трошкова за запослене, настало је услед немогућности предвиђања трошкова за превоз на посао и са посла, услед коришћења годишњих одмора и услед одсуствовања запослених са рада због боловања до 30 дана и преко 30 дана и породиљског боловања, из разлога што је исплата вршена само за дане присуства запослених на раду.</w:t>
      </w:r>
    </w:p>
    <w:p w:rsidR="007D3222" w:rsidRPr="00D228FA" w:rsidRDefault="007D3222" w:rsidP="00130F8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64</w:t>
      </w:r>
      <w:r w:rsidR="00130F89" w:rsidRPr="00D228FA">
        <w:rPr>
          <w:rFonts w:ascii="Times New Roman" w:eastAsia="Times New Roman" w:hAnsi="Times New Roman" w:cs="Times New Roman"/>
          <w:color w:val="000000"/>
          <w:sz w:val="24"/>
          <w:lang w:val="sr-Cyrl-RS" w:eastAsia="sr-Latn-RS"/>
        </w:rPr>
        <w:t>,00</w:t>
      </w:r>
      <w:r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00130F89" w:rsidRPr="00D228FA">
        <w:rPr>
          <w:rFonts w:ascii="Times New Roman" w:eastAsia="Times New Roman" w:hAnsi="Times New Roman" w:cs="Times New Roman"/>
          <w:color w:val="000000"/>
          <w:sz w:val="24"/>
          <w:lang w:val="sr-Cyrl-RS" w:eastAsia="sr-Latn-RS"/>
        </w:rPr>
        <w:t>ке Србије на апропријацији 421 -</w:t>
      </w:r>
      <w:r w:rsidRPr="00D228FA">
        <w:rPr>
          <w:rFonts w:ascii="Times New Roman" w:eastAsia="Times New Roman" w:hAnsi="Times New Roman" w:cs="Times New Roman"/>
          <w:color w:val="000000"/>
          <w:sz w:val="24"/>
          <w:lang w:val="sr-Cyrl-RS" w:eastAsia="sr-Latn-RS"/>
        </w:rPr>
        <w:t xml:space="preserve"> Стални трошкови</w:t>
      </w:r>
      <w:r w:rsidR="00130F89"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услед планирања износа средстава за трошкове осигурања и за 4 возила за која је током 2023. године започет поступак отуђења с обзир</w:t>
      </w:r>
      <w:r w:rsidR="00130F89" w:rsidRPr="00D228FA">
        <w:rPr>
          <w:rFonts w:ascii="Times New Roman" w:eastAsia="Times New Roman" w:hAnsi="Times New Roman" w:cs="Times New Roman"/>
          <w:color w:val="000000"/>
          <w:sz w:val="24"/>
          <w:lang w:val="sr-Cyrl-RS" w:eastAsia="sr-Latn-RS"/>
        </w:rPr>
        <w:t>ом да иста нису у возном стању.</w:t>
      </w:r>
    </w:p>
    <w:p w:rsidR="00130F89" w:rsidRPr="00D228FA" w:rsidRDefault="00130F89" w:rsidP="00130F8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34,00%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која нису реализована.</w:t>
      </w:r>
    </w:p>
    <w:p w:rsidR="00130F89" w:rsidRPr="00D228FA" w:rsidRDefault="00130F89" w:rsidP="00130F8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9,00% у односу на планирана средства из буџета Републике Србије на апропријацији 423 - Услуге по уговору, настало је из разлога неангажовања лица по уговорима која су планирна приликом припреме буџета.</w:t>
      </w:r>
    </w:p>
    <w:p w:rsidR="00130F89" w:rsidRPr="00D228FA" w:rsidRDefault="00130F89" w:rsidP="00130F8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39,00% у односу на планирана средства из буџета Републике Србије на апропријацији 424 - Специјализоване услуге, настало је из разлога што су планирана већа средства за систематски преглед запослених у Управном инспекторату, због очекиваног повећања броја запослених, који до краја године није остварен.</w:t>
      </w:r>
    </w:p>
    <w:p w:rsidR="00EA643D" w:rsidRPr="00D228FA" w:rsidRDefault="00EA643D" w:rsidP="00EA643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36,00% у односу на планирана средства из буџета Републике Србије на апропријацији 425 - Текуће поправке и одржавање, настало је из разлога што се кварови опреме и службених возила не могу планирати, а реално је неопходно обезбедити увек распложива средства за све евентуалне кварове.</w:t>
      </w:r>
    </w:p>
    <w:p w:rsidR="00EA643D" w:rsidRPr="00D228FA" w:rsidRDefault="00EA643D" w:rsidP="00EA643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55,00% у односу на планирана средства из буџета Републике Србије на апропријацији 426 – Материјал,настало је из разлога што су планирана већа средства за набавку горива за службена путовања у земљи која нису реализована. </w:t>
      </w:r>
    </w:p>
    <w:p w:rsidR="00EA643D" w:rsidRPr="00D228FA" w:rsidRDefault="00EA643D" w:rsidP="00EA643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29,00% у односу на планирана средства из буџета Републике Србије на апропријацији 482 - Порези, обавезне таксе, казне, пенали и камате, настало је из разлога што није било повећања трошкова регистарације службених возила.</w:t>
      </w:r>
    </w:p>
    <w:p w:rsidR="00B036CE" w:rsidRPr="00D228FA" w:rsidRDefault="00B036CE" w:rsidP="000205E6">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48,00 % у односу на планирана средства из буџета Републике Србије на апропријацији 512 - Машине и опрема, настало је из разлога обустављања појединих поступ</w:t>
      </w:r>
      <w:r w:rsidR="004370D7" w:rsidRPr="00D228FA">
        <w:rPr>
          <w:rFonts w:ascii="Times New Roman" w:eastAsia="Times New Roman" w:hAnsi="Times New Roman" w:cs="Times New Roman"/>
          <w:color w:val="000000"/>
          <w:sz w:val="24"/>
          <w:lang w:val="sr-Cyrl-RS" w:eastAsia="sr-Latn-RS"/>
        </w:rPr>
        <w:t xml:space="preserve">ака покренутих јавних набавки, </w:t>
      </w:r>
      <w:r w:rsidRPr="00D228FA">
        <w:rPr>
          <w:rFonts w:ascii="Times New Roman" w:eastAsia="Times New Roman" w:hAnsi="Times New Roman" w:cs="Times New Roman"/>
          <w:color w:val="000000"/>
          <w:sz w:val="24"/>
          <w:lang w:val="sr-Cyrl-RS" w:eastAsia="sr-Latn-RS"/>
        </w:rPr>
        <w:t>непокретања планираних поступака јавних набавки услед објективних околности или престанка потребе за појединим планираним набавкама.</w:t>
      </w:r>
    </w:p>
    <w:p w:rsidR="00130F89" w:rsidRPr="00D228FA" w:rsidRDefault="000205E6" w:rsidP="000205E6">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0006 – Уређење и надзор система јавне управе</w:t>
      </w:r>
    </w:p>
    <w:p w:rsidR="00442B12" w:rsidRPr="00D228FA" w:rsidRDefault="00442B12" w:rsidP="0085388B">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20,00% у односу на планирана средства из буџета Републике Србије на апропријацији 423 - Услуге по уговору, настало је због мањег броја реализованих радионица и других догађаја у односу на план а с обзиром да су наведена средства планирана за угоститељске услуге.</w:t>
      </w:r>
    </w:p>
    <w:p w:rsidR="00442B12" w:rsidRPr="00D228FA" w:rsidRDefault="00442B12" w:rsidP="0085388B">
      <w:pPr>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0007 – Систем матичних књига</w:t>
      </w:r>
    </w:p>
    <w:p w:rsidR="00E4418C" w:rsidRPr="00D228FA" w:rsidRDefault="00E4418C" w:rsidP="00E4418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средстава од 18,00%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која нису реализована.</w:t>
      </w:r>
    </w:p>
    <w:p w:rsidR="0085388B" w:rsidRPr="00D228FA" w:rsidRDefault="0085388B" w:rsidP="0085388B">
      <w:pPr>
        <w:spacing w:after="0"/>
        <w:ind w:left="-15"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51,00% у односу на планирана средства из буџета Републике Србије на апропријацији 426 </w:t>
      </w:r>
      <w:r w:rsidR="003054A4"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Материјал, настало из разлога што су за мањи броја лица набављени сертификати у односу на планирани број.</w:t>
      </w:r>
    </w:p>
    <w:p w:rsidR="0027518E" w:rsidRPr="00D228FA" w:rsidRDefault="0085388B" w:rsidP="0027518E">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55,00% у односу на планирана средства из буџета Републике Србије на апропријацији 515 - Нематеријална имовина,</w:t>
      </w:r>
      <w:r w:rsidR="004370D7" w:rsidRPr="00D228FA">
        <w:rPr>
          <w:rFonts w:ascii="Times New Roman" w:eastAsia="Times New Roman" w:hAnsi="Times New Roman" w:cs="Times New Roman"/>
          <w:color w:val="000000"/>
          <w:sz w:val="24"/>
          <w:lang w:val="sr-Cyrl-RS" w:eastAsia="sr-Latn-RS"/>
        </w:rPr>
        <w:t xml:space="preserve"> настао је из разлога</w:t>
      </w:r>
      <w:r w:rsidRPr="00D228FA">
        <w:rPr>
          <w:rFonts w:ascii="Times New Roman" w:eastAsia="Times New Roman" w:hAnsi="Times New Roman" w:cs="Times New Roman"/>
          <w:color w:val="000000"/>
          <w:sz w:val="24"/>
          <w:lang w:val="sr-Cyrl-RS" w:eastAsia="sr-Latn-RS"/>
        </w:rPr>
        <w:t xml:space="preserve"> престанка потребе за планираним набавкама.</w:t>
      </w:r>
    </w:p>
    <w:p w:rsidR="0027518E" w:rsidRPr="00D228FA" w:rsidRDefault="0027518E" w:rsidP="0027518E">
      <w:pPr>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0010</w:t>
      </w:r>
      <w:r w:rsidR="003054A4" w:rsidRPr="00D228FA">
        <w:rPr>
          <w:rFonts w:ascii="Times New Roman" w:eastAsia="Times New Roman" w:hAnsi="Times New Roman" w:cs="Times New Roman"/>
          <w:b/>
          <w:color w:val="000000"/>
          <w:sz w:val="24"/>
          <w:lang w:val="sr-Cyrl-RS" w:eastAsia="sr-Latn-RS"/>
        </w:rPr>
        <w:t xml:space="preserve"> </w:t>
      </w:r>
      <w:r w:rsidRPr="00D228FA">
        <w:rPr>
          <w:rFonts w:ascii="Times New Roman" w:eastAsia="Times New Roman" w:hAnsi="Times New Roman" w:cs="Times New Roman"/>
          <w:b/>
          <w:color w:val="000000"/>
          <w:sz w:val="24"/>
          <w:lang w:val="sr-Cyrl-RS" w:eastAsia="sr-Latn-RS"/>
        </w:rPr>
        <w:t>-</w:t>
      </w:r>
      <w:r w:rsidR="003054A4" w:rsidRPr="00D228FA">
        <w:rPr>
          <w:rFonts w:ascii="Times New Roman" w:eastAsia="Times New Roman" w:hAnsi="Times New Roman" w:cs="Times New Roman"/>
          <w:b/>
          <w:color w:val="000000"/>
          <w:sz w:val="24"/>
          <w:lang w:val="sr-Cyrl-RS" w:eastAsia="sr-Latn-RS"/>
        </w:rPr>
        <w:t xml:space="preserve"> </w:t>
      </w:r>
      <w:r w:rsidRPr="00D228FA">
        <w:rPr>
          <w:rFonts w:ascii="Times New Roman" w:eastAsia="Times New Roman" w:hAnsi="Times New Roman" w:cs="Times New Roman"/>
          <w:b/>
          <w:color w:val="000000"/>
          <w:sz w:val="24"/>
          <w:lang w:val="sr-Cyrl-RS" w:eastAsia="sr-Latn-RS"/>
        </w:rPr>
        <w:t>Подршка раду ЈП Службени гласник</w:t>
      </w:r>
    </w:p>
    <w:p w:rsidR="0027518E" w:rsidRPr="00D228FA" w:rsidRDefault="0027518E" w:rsidP="003054A4">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87,00% у односу на планирана средства из буџета Републике Србије на апропријацији 451</w:t>
      </w:r>
      <w:r w:rsidR="003054A4"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 Субвенције јавним нефинансијским предузећима и организацијама, настало је с обзиром да је ЈП „Службени гласник“ на крају године преостала неутрошена средства у изн</w:t>
      </w:r>
      <w:r w:rsidR="003054A4" w:rsidRPr="00D228FA">
        <w:rPr>
          <w:rFonts w:ascii="Times New Roman" w:eastAsia="Times New Roman" w:hAnsi="Times New Roman" w:cs="Times New Roman"/>
          <w:color w:val="000000"/>
          <w:sz w:val="24"/>
          <w:lang w:val="sr-Cyrl-RS" w:eastAsia="sr-Latn-RS"/>
        </w:rPr>
        <w:t xml:space="preserve">осу од 32.179.372,00 </w:t>
      </w:r>
      <w:r w:rsidRPr="00D228FA">
        <w:rPr>
          <w:rFonts w:ascii="Times New Roman" w:eastAsia="Times New Roman" w:hAnsi="Times New Roman" w:cs="Times New Roman"/>
          <w:color w:val="000000"/>
          <w:sz w:val="24"/>
          <w:lang w:val="sr-Cyrl-RS" w:eastAsia="sr-Latn-RS"/>
        </w:rPr>
        <w:t>динара вратило у буџет Републике Србије.</w:t>
      </w:r>
    </w:p>
    <w:p w:rsidR="003054A4" w:rsidRPr="00D228FA" w:rsidRDefault="003054A4" w:rsidP="003054A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0011 Стручно усавршавање и стручни испити</w:t>
      </w:r>
    </w:p>
    <w:p w:rsidR="00590DE3" w:rsidRPr="00D228FA" w:rsidRDefault="00590DE3" w:rsidP="00590DE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која нису реализована.</w:t>
      </w:r>
    </w:p>
    <w:p w:rsidR="00590DE3" w:rsidRPr="00D228FA" w:rsidRDefault="00590DE3" w:rsidP="00590DE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60,00% у односу на планирана средства из буџета Републике Србије на апропријацији 423 - Услуге по уговору, настало је из разлога обустављања појединих поступака покренутих јавних набавки, непокретања планираних поступака јавних набавки </w:t>
      </w:r>
      <w:r w:rsidR="004370D7" w:rsidRPr="00D228FA">
        <w:rPr>
          <w:rFonts w:ascii="Times New Roman" w:eastAsia="Times New Roman" w:hAnsi="Times New Roman" w:cs="Times New Roman"/>
          <w:color w:val="000000"/>
          <w:sz w:val="24"/>
          <w:lang w:val="sr-Cyrl-RS" w:eastAsia="sr-Latn-RS"/>
        </w:rPr>
        <w:t>услед објективних околности или</w:t>
      </w:r>
      <w:r w:rsidRPr="00D228FA">
        <w:rPr>
          <w:rFonts w:ascii="Times New Roman" w:eastAsia="Times New Roman" w:hAnsi="Times New Roman" w:cs="Times New Roman"/>
          <w:color w:val="000000"/>
          <w:sz w:val="24"/>
          <w:lang w:val="sr-Cyrl-RS" w:eastAsia="sr-Latn-RS"/>
        </w:rPr>
        <w:t xml:space="preserve"> престанка потребе за појед</w:t>
      </w:r>
      <w:r w:rsidR="004370D7" w:rsidRPr="00D228FA">
        <w:rPr>
          <w:rFonts w:ascii="Times New Roman" w:eastAsia="Times New Roman" w:hAnsi="Times New Roman" w:cs="Times New Roman"/>
          <w:color w:val="000000"/>
          <w:sz w:val="24"/>
          <w:lang w:val="sr-Cyrl-RS" w:eastAsia="sr-Latn-RS"/>
        </w:rPr>
        <w:t>иним планираним набавкама као и</w:t>
      </w:r>
      <w:r w:rsidRPr="00D228FA">
        <w:rPr>
          <w:rFonts w:ascii="Times New Roman" w:eastAsia="Times New Roman" w:hAnsi="Times New Roman" w:cs="Times New Roman"/>
          <w:color w:val="000000"/>
          <w:sz w:val="24"/>
          <w:lang w:val="sr-Cyrl-RS" w:eastAsia="sr-Latn-RS"/>
        </w:rPr>
        <w:t xml:space="preserve"> услед планирања већег броја одржаних испита за полагање државног стручног испита, испита за инспекторе, испита за матичаре и испита за стручно оспособљавање и усавршавање комуналних полицајаца према броју лица коју су планирна за полагање испита у односу на број лица која су реално и полагала испите.</w:t>
      </w:r>
    </w:p>
    <w:p w:rsidR="00590DE3" w:rsidRPr="00D228FA" w:rsidRDefault="00590DE3" w:rsidP="0071109B">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издатака од 66,00% у односу на планирана средства из буџета Републике Србије на апропријацији 515 - Нематеријална имовина, настало је из разлога обустављања појединих поступака покренутих јавних набавки, непокретања планираних поступака јавних набавки услед објективних околности.</w:t>
      </w:r>
    </w:p>
    <w:p w:rsidR="0071109B" w:rsidRPr="00D228FA" w:rsidRDefault="0071109B" w:rsidP="0071109B">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 0607 - Систем јавне управе</w:t>
      </w:r>
    </w:p>
    <w:p w:rsidR="0071109B" w:rsidRPr="00D228FA" w:rsidRDefault="0071109B" w:rsidP="0071109B">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Функција 411 - Општи економски и комерцијални послови</w:t>
      </w:r>
    </w:p>
    <w:p w:rsidR="0071109B" w:rsidRPr="00D228FA" w:rsidRDefault="0071109B" w:rsidP="0071109B">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0009 – Администрација и управљање</w:t>
      </w:r>
    </w:p>
    <w:p w:rsidR="0071109B" w:rsidRPr="00D228FA" w:rsidRDefault="0071109B" w:rsidP="0071109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средстава од 45,00%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 - новчаних честитки за децу запослених за 2024. годину у складу са Закључаком Владе 05 Број 401-12497/2023 од 25. децембра 2023. године, којим се препоручује органима државне управе, службама Владе, као и свим директним и индиректним корисницима буџета Републике Србије, јединицама локалне самоуправе, као и организацијама за обавезно социјално осигурање, да обезбеде износ 3.000,00 динара по детету на име поклона за Нову годину - новчану честитку за децу запослених за 2024. годину</w:t>
      </w:r>
      <w:r w:rsidRPr="00D228FA">
        <w:rPr>
          <w:rFonts w:ascii="Times New Roman" w:eastAsia="Times New Roman" w:hAnsi="Times New Roman" w:cs="Times New Roman"/>
          <w:color w:val="FF0000"/>
          <w:sz w:val="24"/>
          <w:lang w:val="sr-Cyrl-RS" w:eastAsia="sr-Latn-RS"/>
        </w:rPr>
        <w:t>.</w:t>
      </w:r>
    </w:p>
    <w:p w:rsidR="0071109B" w:rsidRPr="00D228FA" w:rsidRDefault="005B4E95" w:rsidP="005B4E9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71109B" w:rsidRPr="00D228FA">
        <w:rPr>
          <w:rFonts w:ascii="Times New Roman" w:eastAsia="Times New Roman" w:hAnsi="Times New Roman" w:cs="Times New Roman"/>
          <w:color w:val="000000"/>
          <w:sz w:val="24"/>
          <w:lang w:val="sr-Cyrl-RS" w:eastAsia="sr-Latn-RS"/>
        </w:rPr>
        <w:t>од 88</w:t>
      </w:r>
      <w:r w:rsidRPr="00D228FA">
        <w:rPr>
          <w:rFonts w:ascii="Times New Roman" w:eastAsia="Times New Roman" w:hAnsi="Times New Roman" w:cs="Times New Roman"/>
          <w:color w:val="000000"/>
          <w:sz w:val="24"/>
          <w:lang w:val="sr-Cyrl-RS" w:eastAsia="sr-Latn-RS"/>
        </w:rPr>
        <w:t>,00</w:t>
      </w:r>
      <w:r w:rsidR="0071109B"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415 -</w:t>
      </w:r>
      <w:r w:rsidR="0071109B" w:rsidRPr="00D228FA">
        <w:rPr>
          <w:rFonts w:ascii="Times New Roman" w:eastAsia="Times New Roman" w:hAnsi="Times New Roman" w:cs="Times New Roman"/>
          <w:color w:val="000000"/>
          <w:sz w:val="24"/>
          <w:lang w:val="sr-Cyrl-RS" w:eastAsia="sr-Latn-RS"/>
        </w:rPr>
        <w:t xml:space="preserve"> Накнаде трошкова за запослене</w:t>
      </w:r>
      <w:r w:rsidRPr="00D228FA">
        <w:rPr>
          <w:rFonts w:ascii="Times New Roman" w:eastAsia="Times New Roman" w:hAnsi="Times New Roman" w:cs="Times New Roman"/>
          <w:color w:val="000000"/>
          <w:sz w:val="24"/>
          <w:lang w:val="sr-Cyrl-RS" w:eastAsia="sr-Latn-RS"/>
        </w:rPr>
        <w:t>,</w:t>
      </w:r>
      <w:r w:rsidR="0071109B" w:rsidRPr="00D228FA">
        <w:rPr>
          <w:rFonts w:ascii="Times New Roman" w:eastAsia="Times New Roman" w:hAnsi="Times New Roman" w:cs="Times New Roman"/>
          <w:color w:val="000000"/>
          <w:sz w:val="24"/>
          <w:lang w:val="sr-Cyrl-RS" w:eastAsia="sr-Latn-RS"/>
        </w:rPr>
        <w:t xml:space="preserve"> настало је услед немогућности предвиђања трошкова за превоз на посао и са посла, као и накнаду трошкова за одвојен живот од породице за постављена и изабрана лица и накнаду трошкова за смештај избараних, постављених и именованих лица, услед коришћења годишњих одмора и услед одсуствовања запослених са рада због боловања до 30 дана и преко 30 дана, и породиљског боловања, из разлога ш</w:t>
      </w:r>
      <w:r w:rsidRPr="00D228FA">
        <w:rPr>
          <w:rFonts w:ascii="Times New Roman" w:eastAsia="Times New Roman" w:hAnsi="Times New Roman" w:cs="Times New Roman"/>
          <w:color w:val="000000"/>
          <w:sz w:val="24"/>
          <w:lang w:val="sr-Cyrl-RS" w:eastAsia="sr-Latn-RS"/>
        </w:rPr>
        <w:t xml:space="preserve">то </w:t>
      </w:r>
      <w:r w:rsidR="0071109B" w:rsidRPr="00D228FA">
        <w:rPr>
          <w:rFonts w:ascii="Times New Roman" w:eastAsia="Times New Roman" w:hAnsi="Times New Roman" w:cs="Times New Roman"/>
          <w:color w:val="000000"/>
          <w:sz w:val="24"/>
          <w:lang w:val="sr-Cyrl-RS" w:eastAsia="sr-Latn-RS"/>
        </w:rPr>
        <w:t>је исплата вршена само за дане присуства запослених на раду.</w:t>
      </w:r>
    </w:p>
    <w:p w:rsidR="0071109B" w:rsidRPr="00D228FA" w:rsidRDefault="005B4E95" w:rsidP="005B4E9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71109B" w:rsidRPr="00D228FA">
        <w:rPr>
          <w:rFonts w:ascii="Times New Roman" w:eastAsia="Times New Roman" w:hAnsi="Times New Roman" w:cs="Times New Roman"/>
          <w:color w:val="000000"/>
          <w:sz w:val="24"/>
          <w:lang w:val="sr-Cyrl-RS" w:eastAsia="sr-Latn-RS"/>
        </w:rPr>
        <w:t>од 79</w:t>
      </w:r>
      <w:r w:rsidRPr="00D228FA">
        <w:rPr>
          <w:rFonts w:ascii="Times New Roman" w:eastAsia="Times New Roman" w:hAnsi="Times New Roman" w:cs="Times New Roman"/>
          <w:color w:val="000000"/>
          <w:sz w:val="24"/>
          <w:lang w:val="sr-Cyrl-RS" w:eastAsia="sr-Latn-RS"/>
        </w:rPr>
        <w:t>,00</w:t>
      </w:r>
      <w:r w:rsidR="0071109B"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 xml:space="preserve">ке Србије на апропријацији 421 - Стални трошкови, </w:t>
      </w:r>
      <w:r w:rsidR="0071109B" w:rsidRPr="00D228FA">
        <w:rPr>
          <w:rFonts w:ascii="Times New Roman" w:eastAsia="Times New Roman" w:hAnsi="Times New Roman" w:cs="Times New Roman"/>
          <w:color w:val="000000"/>
          <w:sz w:val="24"/>
          <w:lang w:val="sr-Cyrl-RS" w:eastAsia="sr-Latn-RS"/>
        </w:rPr>
        <w:t>настало је услед планирања већег броја запослених државних службеника, и с тим у вези повећања трошкова телефона и осталих услуга комуникација, трошкова осигурања запослених као и других трошкова који с</w:t>
      </w:r>
      <w:r w:rsidRPr="00D228FA">
        <w:rPr>
          <w:rFonts w:ascii="Times New Roman" w:eastAsia="Times New Roman" w:hAnsi="Times New Roman" w:cs="Times New Roman"/>
          <w:color w:val="000000"/>
          <w:sz w:val="24"/>
          <w:lang w:val="sr-Cyrl-RS" w:eastAsia="sr-Latn-RS"/>
        </w:rPr>
        <w:t>у повезани са радом запослених.</w:t>
      </w:r>
    </w:p>
    <w:p w:rsidR="0071109B" w:rsidRPr="00D228FA" w:rsidRDefault="005B4E95" w:rsidP="005B4E9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71109B" w:rsidRPr="00D228FA">
        <w:rPr>
          <w:rFonts w:ascii="Times New Roman" w:eastAsia="Times New Roman" w:hAnsi="Times New Roman" w:cs="Times New Roman"/>
          <w:color w:val="000000"/>
          <w:sz w:val="24"/>
          <w:lang w:val="sr-Cyrl-RS" w:eastAsia="sr-Latn-RS"/>
        </w:rPr>
        <w:t>од 43</w:t>
      </w:r>
      <w:r w:rsidRPr="00D228FA">
        <w:rPr>
          <w:rFonts w:ascii="Times New Roman" w:eastAsia="Times New Roman" w:hAnsi="Times New Roman" w:cs="Times New Roman"/>
          <w:color w:val="000000"/>
          <w:sz w:val="24"/>
          <w:lang w:val="sr-Cyrl-RS" w:eastAsia="sr-Latn-RS"/>
        </w:rPr>
        <w:t>,00</w:t>
      </w:r>
      <w:r w:rsidR="0071109B"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422 -</w:t>
      </w:r>
      <w:r w:rsidR="0071109B" w:rsidRPr="00D228FA">
        <w:rPr>
          <w:rFonts w:ascii="Times New Roman" w:eastAsia="Times New Roman" w:hAnsi="Times New Roman" w:cs="Times New Roman"/>
          <w:color w:val="000000"/>
          <w:sz w:val="24"/>
          <w:lang w:val="sr-Cyrl-RS" w:eastAsia="sr-Latn-RS"/>
        </w:rPr>
        <w:t xml:space="preserve"> Трошкови путовања</w:t>
      </w:r>
      <w:r w:rsidRPr="00D228FA">
        <w:rPr>
          <w:rFonts w:ascii="Times New Roman" w:eastAsia="Times New Roman" w:hAnsi="Times New Roman" w:cs="Times New Roman"/>
          <w:color w:val="000000"/>
          <w:sz w:val="24"/>
          <w:lang w:val="sr-Cyrl-RS" w:eastAsia="sr-Latn-RS"/>
        </w:rPr>
        <w:t>,</w:t>
      </w:r>
      <w:r w:rsidR="0071109B" w:rsidRPr="00D228FA">
        <w:rPr>
          <w:rFonts w:ascii="Times New Roman" w:eastAsia="Times New Roman" w:hAnsi="Times New Roman" w:cs="Times New Roman"/>
          <w:color w:val="000000"/>
          <w:sz w:val="24"/>
          <w:lang w:val="sr-Cyrl-RS" w:eastAsia="sr-Latn-RS"/>
        </w:rPr>
        <w:t xml:space="preserve"> настало је услед планирања већег броја путовањ</w:t>
      </w:r>
      <w:r w:rsidRPr="00D228FA">
        <w:rPr>
          <w:rFonts w:ascii="Times New Roman" w:eastAsia="Times New Roman" w:hAnsi="Times New Roman" w:cs="Times New Roman"/>
          <w:color w:val="000000"/>
          <w:sz w:val="24"/>
          <w:lang w:val="sr-Cyrl-RS" w:eastAsia="sr-Latn-RS"/>
        </w:rPr>
        <w:t>а у земљи и иностранству.</w:t>
      </w:r>
    </w:p>
    <w:p w:rsidR="0071109B" w:rsidRPr="00D228FA" w:rsidRDefault="005B4E95" w:rsidP="005B4E9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71109B" w:rsidRPr="00D228FA">
        <w:rPr>
          <w:rFonts w:ascii="Times New Roman" w:eastAsia="Times New Roman" w:hAnsi="Times New Roman" w:cs="Times New Roman"/>
          <w:color w:val="000000"/>
          <w:sz w:val="24"/>
          <w:lang w:val="sr-Cyrl-RS" w:eastAsia="sr-Latn-RS"/>
        </w:rPr>
        <w:t>од 66</w:t>
      </w:r>
      <w:r w:rsidRPr="00D228FA">
        <w:rPr>
          <w:rFonts w:ascii="Times New Roman" w:eastAsia="Times New Roman" w:hAnsi="Times New Roman" w:cs="Times New Roman"/>
          <w:color w:val="000000"/>
          <w:sz w:val="24"/>
          <w:lang w:val="sr-Cyrl-RS" w:eastAsia="sr-Latn-RS"/>
        </w:rPr>
        <w:t>,00</w:t>
      </w:r>
      <w:r w:rsidR="0071109B"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423 -</w:t>
      </w:r>
      <w:r w:rsidR="0071109B" w:rsidRPr="00D228FA">
        <w:rPr>
          <w:rFonts w:ascii="Times New Roman" w:eastAsia="Times New Roman" w:hAnsi="Times New Roman" w:cs="Times New Roman"/>
          <w:color w:val="000000"/>
          <w:sz w:val="24"/>
          <w:lang w:val="sr-Cyrl-RS" w:eastAsia="sr-Latn-RS"/>
        </w:rPr>
        <w:t xml:space="preserve"> Услуге по уговору</w:t>
      </w:r>
      <w:r w:rsidRPr="00D228FA">
        <w:rPr>
          <w:rFonts w:ascii="Times New Roman" w:eastAsia="Times New Roman" w:hAnsi="Times New Roman" w:cs="Times New Roman"/>
          <w:color w:val="000000"/>
          <w:sz w:val="24"/>
          <w:lang w:val="sr-Cyrl-RS" w:eastAsia="sr-Latn-RS"/>
        </w:rPr>
        <w:t>,</w:t>
      </w:r>
      <w:r w:rsidR="0071109B" w:rsidRPr="00D228FA">
        <w:rPr>
          <w:rFonts w:ascii="Times New Roman" w:eastAsia="Times New Roman" w:hAnsi="Times New Roman" w:cs="Times New Roman"/>
          <w:color w:val="000000"/>
          <w:sz w:val="24"/>
          <w:lang w:val="sr-Cyrl-RS" w:eastAsia="sr-Latn-RS"/>
        </w:rPr>
        <w:t xml:space="preserve"> настало је из разлога обустављања појединих поступака покренутих јавних набавки, непокретања планираних поступака јавних набавки услед објективних околности или престанка потребе за </w:t>
      </w:r>
      <w:r w:rsidRPr="00D228FA">
        <w:rPr>
          <w:rFonts w:ascii="Times New Roman" w:eastAsia="Times New Roman" w:hAnsi="Times New Roman" w:cs="Times New Roman"/>
          <w:color w:val="000000"/>
          <w:sz w:val="24"/>
          <w:lang w:val="sr-Cyrl-RS" w:eastAsia="sr-Latn-RS"/>
        </w:rPr>
        <w:t>појединим планираним набавкама.</w:t>
      </w:r>
    </w:p>
    <w:p w:rsidR="0071109B" w:rsidRPr="00D228FA" w:rsidRDefault="005B4E95" w:rsidP="005B4E9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88,00</w:t>
      </w:r>
      <w:r w:rsidR="0071109B"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 xml:space="preserve">ке Србије на апропријацији 424 - Специјализоване услуге, </w:t>
      </w:r>
      <w:r w:rsidR="0071109B" w:rsidRPr="00D228FA">
        <w:rPr>
          <w:rFonts w:ascii="Times New Roman" w:eastAsia="Times New Roman" w:hAnsi="Times New Roman" w:cs="Times New Roman"/>
          <w:color w:val="000000"/>
          <w:sz w:val="24"/>
          <w:lang w:val="sr-Cyrl-RS" w:eastAsia="sr-Latn-RS"/>
        </w:rPr>
        <w:t>настало је из разлога обустављања појединих поступака покренутих јавних набавки и непокретања планираних поступака јавних набав</w:t>
      </w:r>
      <w:r w:rsidRPr="00D228FA">
        <w:rPr>
          <w:rFonts w:ascii="Times New Roman" w:eastAsia="Times New Roman" w:hAnsi="Times New Roman" w:cs="Times New Roman"/>
          <w:color w:val="000000"/>
          <w:sz w:val="24"/>
          <w:lang w:val="sr-Cyrl-RS" w:eastAsia="sr-Latn-RS"/>
        </w:rPr>
        <w:t>ки услед објективних околности.</w:t>
      </w:r>
    </w:p>
    <w:p w:rsidR="0071109B" w:rsidRPr="00D228FA" w:rsidRDefault="006F4A3F" w:rsidP="006F4A3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71109B" w:rsidRPr="00D228FA">
        <w:rPr>
          <w:rFonts w:ascii="Times New Roman" w:eastAsia="Times New Roman" w:hAnsi="Times New Roman" w:cs="Times New Roman"/>
          <w:color w:val="000000"/>
          <w:sz w:val="24"/>
          <w:lang w:val="sr-Cyrl-RS" w:eastAsia="sr-Latn-RS"/>
        </w:rPr>
        <w:t>од 81</w:t>
      </w:r>
      <w:r w:rsidRPr="00D228FA">
        <w:rPr>
          <w:rFonts w:ascii="Times New Roman" w:eastAsia="Times New Roman" w:hAnsi="Times New Roman" w:cs="Times New Roman"/>
          <w:color w:val="000000"/>
          <w:sz w:val="24"/>
          <w:lang w:val="sr-Cyrl-RS" w:eastAsia="sr-Latn-RS"/>
        </w:rPr>
        <w:t>,00</w:t>
      </w:r>
      <w:r w:rsidR="0071109B"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425 -</w:t>
      </w:r>
      <w:r w:rsidR="0071109B" w:rsidRPr="00D228FA">
        <w:rPr>
          <w:rFonts w:ascii="Times New Roman" w:eastAsia="Times New Roman" w:hAnsi="Times New Roman" w:cs="Times New Roman"/>
          <w:color w:val="000000"/>
          <w:sz w:val="24"/>
          <w:lang w:val="sr-Cyrl-RS" w:eastAsia="sr-Latn-RS"/>
        </w:rPr>
        <w:t xml:space="preserve"> Текуће поправке и одржавање</w:t>
      </w:r>
      <w:r w:rsidRPr="00D228FA">
        <w:rPr>
          <w:rFonts w:ascii="Times New Roman" w:eastAsia="Times New Roman" w:hAnsi="Times New Roman" w:cs="Times New Roman"/>
          <w:color w:val="000000"/>
          <w:sz w:val="24"/>
          <w:lang w:val="sr-Cyrl-RS" w:eastAsia="sr-Latn-RS"/>
        </w:rPr>
        <w:t xml:space="preserve">, настало је из </w:t>
      </w:r>
      <w:r w:rsidRPr="00D228FA">
        <w:rPr>
          <w:rFonts w:ascii="Times New Roman" w:eastAsia="Times New Roman" w:hAnsi="Times New Roman" w:cs="Times New Roman"/>
          <w:color w:val="000000"/>
          <w:sz w:val="24"/>
          <w:lang w:val="sr-Cyrl-RS" w:eastAsia="sr-Latn-RS"/>
        </w:rPr>
        <w:lastRenderedPageBreak/>
        <w:t>разлога што</w:t>
      </w:r>
      <w:r w:rsidR="0071109B" w:rsidRPr="00D228FA">
        <w:rPr>
          <w:rFonts w:ascii="Times New Roman" w:eastAsia="Times New Roman" w:hAnsi="Times New Roman" w:cs="Times New Roman"/>
          <w:color w:val="000000"/>
          <w:sz w:val="24"/>
          <w:lang w:val="sr-Cyrl-RS" w:eastAsia="sr-Latn-RS"/>
        </w:rPr>
        <w:t xml:space="preserve"> се кварови опреме и службених возила</w:t>
      </w:r>
      <w:r w:rsidRPr="00D228FA">
        <w:rPr>
          <w:rFonts w:ascii="Times New Roman" w:eastAsia="Times New Roman" w:hAnsi="Times New Roman" w:cs="Times New Roman"/>
          <w:color w:val="000000"/>
          <w:sz w:val="24"/>
          <w:lang w:val="sr-Cyrl-RS" w:eastAsia="sr-Latn-RS"/>
        </w:rPr>
        <w:t xml:space="preserve"> не могу планирати и </w:t>
      </w:r>
      <w:r w:rsidR="0071109B" w:rsidRPr="00D228FA">
        <w:rPr>
          <w:rFonts w:ascii="Times New Roman" w:eastAsia="Times New Roman" w:hAnsi="Times New Roman" w:cs="Times New Roman"/>
          <w:color w:val="000000"/>
          <w:sz w:val="24"/>
          <w:lang w:val="sr-Cyrl-RS" w:eastAsia="sr-Latn-RS"/>
        </w:rPr>
        <w:t xml:space="preserve">неопходно </w:t>
      </w:r>
      <w:r w:rsidRPr="00D228FA">
        <w:rPr>
          <w:rFonts w:ascii="Times New Roman" w:eastAsia="Times New Roman" w:hAnsi="Times New Roman" w:cs="Times New Roman"/>
          <w:color w:val="000000"/>
          <w:sz w:val="24"/>
          <w:lang w:val="sr-Cyrl-RS" w:eastAsia="sr-Latn-RS"/>
        </w:rPr>
        <w:t xml:space="preserve">је </w:t>
      </w:r>
      <w:r w:rsidR="0071109B" w:rsidRPr="00D228FA">
        <w:rPr>
          <w:rFonts w:ascii="Times New Roman" w:eastAsia="Times New Roman" w:hAnsi="Times New Roman" w:cs="Times New Roman"/>
          <w:color w:val="000000"/>
          <w:sz w:val="24"/>
          <w:lang w:val="sr-Cyrl-RS" w:eastAsia="sr-Latn-RS"/>
        </w:rPr>
        <w:t>обезбедити увек распложива сред</w:t>
      </w:r>
      <w:r w:rsidRPr="00D228FA">
        <w:rPr>
          <w:rFonts w:ascii="Times New Roman" w:eastAsia="Times New Roman" w:hAnsi="Times New Roman" w:cs="Times New Roman"/>
          <w:color w:val="000000"/>
          <w:sz w:val="24"/>
          <w:lang w:val="sr-Cyrl-RS" w:eastAsia="sr-Latn-RS"/>
        </w:rPr>
        <w:t>ства за све евентуалне кварове.</w:t>
      </w:r>
    </w:p>
    <w:p w:rsidR="0071109B" w:rsidRPr="00D228FA" w:rsidRDefault="006F4A3F" w:rsidP="0071109B">
      <w:pPr>
        <w:spacing w:after="14" w:line="267" w:lineRule="auto"/>
        <w:ind w:left="-15" w:firstLine="71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71109B" w:rsidRPr="00D228FA">
        <w:rPr>
          <w:rFonts w:ascii="Times New Roman" w:eastAsia="Times New Roman" w:hAnsi="Times New Roman" w:cs="Times New Roman"/>
          <w:color w:val="000000"/>
          <w:sz w:val="24"/>
          <w:lang w:val="sr-Cyrl-RS" w:eastAsia="sr-Latn-RS"/>
        </w:rPr>
        <w:t>од 71</w:t>
      </w:r>
      <w:r w:rsidRPr="00D228FA">
        <w:rPr>
          <w:rFonts w:ascii="Times New Roman" w:eastAsia="Times New Roman" w:hAnsi="Times New Roman" w:cs="Times New Roman"/>
          <w:color w:val="000000"/>
          <w:sz w:val="24"/>
          <w:lang w:val="sr-Cyrl-RS" w:eastAsia="sr-Latn-RS"/>
        </w:rPr>
        <w:t>,00</w:t>
      </w:r>
      <w:r w:rsidR="0071109B"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 xml:space="preserve">ке Србије на апропријацији 426 - </w:t>
      </w:r>
      <w:r w:rsidR="0071109B" w:rsidRPr="00D228FA">
        <w:rPr>
          <w:rFonts w:ascii="Times New Roman" w:eastAsia="Times New Roman" w:hAnsi="Times New Roman" w:cs="Times New Roman"/>
          <w:color w:val="000000"/>
          <w:sz w:val="24"/>
          <w:lang w:val="sr-Cyrl-RS" w:eastAsia="sr-Latn-RS"/>
        </w:rPr>
        <w:t>Материјал</w:t>
      </w:r>
      <w:r w:rsidRPr="00D228FA">
        <w:rPr>
          <w:rFonts w:ascii="Times New Roman" w:eastAsia="Times New Roman" w:hAnsi="Times New Roman" w:cs="Times New Roman"/>
          <w:color w:val="000000"/>
          <w:sz w:val="24"/>
          <w:lang w:val="sr-Cyrl-RS" w:eastAsia="sr-Latn-RS"/>
        </w:rPr>
        <w:t>,</w:t>
      </w:r>
      <w:r w:rsidR="0071109B" w:rsidRPr="00D228FA">
        <w:rPr>
          <w:rFonts w:ascii="Times New Roman" w:eastAsia="Times New Roman" w:hAnsi="Times New Roman" w:cs="Times New Roman"/>
          <w:color w:val="000000"/>
          <w:sz w:val="24"/>
          <w:lang w:val="sr-Cyrl-RS" w:eastAsia="sr-Latn-RS"/>
        </w:rPr>
        <w:t xml:space="preserve"> настало је из разлога обустављања појединих поступака покренутих јавних набавки и непокретања планираних поступака јавних набав</w:t>
      </w:r>
      <w:r w:rsidRPr="00D228FA">
        <w:rPr>
          <w:rFonts w:ascii="Times New Roman" w:eastAsia="Times New Roman" w:hAnsi="Times New Roman" w:cs="Times New Roman"/>
          <w:color w:val="000000"/>
          <w:sz w:val="24"/>
          <w:lang w:val="sr-Cyrl-RS" w:eastAsia="sr-Latn-RS"/>
        </w:rPr>
        <w:t>ки услед објективних околности.</w:t>
      </w:r>
    </w:p>
    <w:p w:rsidR="006525B7" w:rsidRPr="00D228FA" w:rsidRDefault="006525B7" w:rsidP="006525B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70,00% у односу на планирана средства из буџета Републике Србије на апропријацији 463 - Трансфери осталим нивоима власти, настало је из разлога исплате мањих износа према достављеним захтевима у односу на план исплата.</w:t>
      </w:r>
    </w:p>
    <w:p w:rsidR="006525B7" w:rsidRPr="00D228FA" w:rsidRDefault="006525B7" w:rsidP="006525B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22,00% у односу на планирана средства из буџета Републике Србије на апропријацији 482 - Порези, обавезне таксе, казне, пенали и камате настало је из разлога што није било повећања трошкова регистарације службених возила.</w:t>
      </w:r>
    </w:p>
    <w:p w:rsidR="006525B7" w:rsidRPr="00D228FA" w:rsidRDefault="006525B7" w:rsidP="006525B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33,00% у односу на планирана средства из буџета Републике Србије на апропријацији 483 - Новчане казне и пенали по решењу судова, настало с обзиром да су средства планирана за евентуалне казне и пенале по решењу судова којих није било у већем износу у 2023. години.</w:t>
      </w:r>
    </w:p>
    <w:p w:rsidR="000826E6" w:rsidRPr="00D228FA" w:rsidRDefault="006525B7" w:rsidP="005433EC">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w:t>
      </w:r>
      <w:r w:rsidR="000826E6" w:rsidRPr="00D228FA">
        <w:rPr>
          <w:rFonts w:ascii="Times New Roman" w:eastAsia="Times New Roman" w:hAnsi="Times New Roman" w:cs="Times New Roman"/>
          <w:color w:val="000000"/>
          <w:sz w:val="24"/>
          <w:lang w:val="sr-Cyrl-RS" w:eastAsia="sr-Latn-RS"/>
        </w:rPr>
        <w:t>,00</w:t>
      </w:r>
      <w:r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000826E6" w:rsidRPr="00D228FA">
        <w:rPr>
          <w:rFonts w:ascii="Times New Roman" w:eastAsia="Times New Roman" w:hAnsi="Times New Roman" w:cs="Times New Roman"/>
          <w:color w:val="000000"/>
          <w:sz w:val="24"/>
          <w:lang w:val="sr-Cyrl-RS" w:eastAsia="sr-Latn-RS"/>
        </w:rPr>
        <w:t>ке Србије на апропријацији 485 -</w:t>
      </w:r>
      <w:r w:rsidRPr="00D228FA">
        <w:rPr>
          <w:rFonts w:ascii="Times New Roman" w:eastAsia="Times New Roman" w:hAnsi="Times New Roman" w:cs="Times New Roman"/>
          <w:color w:val="000000"/>
          <w:sz w:val="24"/>
          <w:lang w:val="sr-Cyrl-RS" w:eastAsia="sr-Latn-RS"/>
        </w:rPr>
        <w:t xml:space="preserve"> Накнада штете за повреде или штету нанету од стране државних органа није реализовано с обзиром да су средства планирана за накнаде штете за повреде или штету нанету од стране државних органа </w:t>
      </w:r>
      <w:r w:rsidR="000826E6" w:rsidRPr="00D228FA">
        <w:rPr>
          <w:rFonts w:ascii="Times New Roman" w:eastAsia="Times New Roman" w:hAnsi="Times New Roman" w:cs="Times New Roman"/>
          <w:color w:val="000000"/>
          <w:sz w:val="24"/>
          <w:lang w:val="sr-Cyrl-RS" w:eastAsia="sr-Latn-RS"/>
        </w:rPr>
        <w:t>којих није било у 2023. години.</w:t>
      </w:r>
    </w:p>
    <w:p w:rsidR="005433EC" w:rsidRPr="00D228FA" w:rsidRDefault="005433EC" w:rsidP="005433EC">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 0608 – Систем локалне самоуправе</w:t>
      </w:r>
    </w:p>
    <w:p w:rsidR="005433EC" w:rsidRPr="00D228FA" w:rsidRDefault="005433EC" w:rsidP="005433EC">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 xml:space="preserve">Функција 110 – Извршни и законодавни органи, финансијски и </w:t>
      </w:r>
      <w:r w:rsidR="000C34C7" w:rsidRPr="00D228FA">
        <w:rPr>
          <w:rFonts w:ascii="Times New Roman" w:eastAsia="Times New Roman" w:hAnsi="Times New Roman" w:cs="Times New Roman"/>
          <w:b/>
          <w:color w:val="000000"/>
          <w:sz w:val="24"/>
          <w:lang w:val="sr-Cyrl-RS" w:eastAsia="sr-Latn-RS"/>
        </w:rPr>
        <w:t>фискални послови и спољни послови</w:t>
      </w:r>
    </w:p>
    <w:p w:rsidR="005433EC" w:rsidRPr="00D228FA" w:rsidRDefault="000C34C7" w:rsidP="005433EC">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0002</w:t>
      </w:r>
      <w:r w:rsidR="005433EC" w:rsidRPr="00D228FA">
        <w:rPr>
          <w:rFonts w:ascii="Times New Roman" w:eastAsia="Times New Roman" w:hAnsi="Times New Roman" w:cs="Times New Roman"/>
          <w:b/>
          <w:color w:val="000000"/>
          <w:sz w:val="24"/>
          <w:lang w:val="sr-Cyrl-RS" w:eastAsia="sr-Latn-RS"/>
        </w:rPr>
        <w:t xml:space="preserve"> </w:t>
      </w:r>
      <w:r w:rsidRPr="00D228FA">
        <w:rPr>
          <w:rFonts w:ascii="Times New Roman" w:eastAsia="Times New Roman" w:hAnsi="Times New Roman" w:cs="Times New Roman"/>
          <w:b/>
          <w:color w:val="000000"/>
          <w:sz w:val="24"/>
          <w:lang w:val="sr-Cyrl-RS" w:eastAsia="sr-Latn-RS"/>
        </w:rPr>
        <w:t>– Уређење и надзор у области локалне самоуправе</w:t>
      </w:r>
    </w:p>
    <w:p w:rsidR="005471A9" w:rsidRPr="00D228FA" w:rsidRDefault="005471A9" w:rsidP="005471A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која нису реализована </w:t>
      </w:r>
    </w:p>
    <w:p w:rsidR="005471A9" w:rsidRPr="00D228FA" w:rsidRDefault="005471A9" w:rsidP="005471A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19,00% у односу на планирана средства из буџета Републике Србије на апропријацији 423 - Услуге по уговору, настало је из разлога обустављања појединих поступака покренутих јавних набавки, непокретања планираних поступака јавних набавки </w:t>
      </w:r>
      <w:r w:rsidR="004370D7" w:rsidRPr="00D228FA">
        <w:rPr>
          <w:rFonts w:ascii="Times New Roman" w:eastAsia="Times New Roman" w:hAnsi="Times New Roman" w:cs="Times New Roman"/>
          <w:color w:val="000000"/>
          <w:sz w:val="24"/>
          <w:lang w:val="sr-Cyrl-RS" w:eastAsia="sr-Latn-RS"/>
        </w:rPr>
        <w:t>услед објективних околности или</w:t>
      </w:r>
      <w:r w:rsidRPr="00D228FA">
        <w:rPr>
          <w:rFonts w:ascii="Times New Roman" w:eastAsia="Times New Roman" w:hAnsi="Times New Roman" w:cs="Times New Roman"/>
          <w:color w:val="000000"/>
          <w:sz w:val="24"/>
          <w:lang w:val="sr-Cyrl-RS" w:eastAsia="sr-Latn-RS"/>
        </w:rPr>
        <w:t xml:space="preserve"> престанка потребе за појединим планираним набавкама.</w:t>
      </w:r>
    </w:p>
    <w:p w:rsidR="005471A9" w:rsidRPr="00D228FA" w:rsidRDefault="005471A9" w:rsidP="005471A9">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512 - Машине и опрема, настало је из разлога обустављања појединих поступака покренутих јавних набавки, непокретања планираних поступака јавних набавки услед објек</w:t>
      </w:r>
      <w:r w:rsidR="004370D7" w:rsidRPr="00D228FA">
        <w:rPr>
          <w:rFonts w:ascii="Times New Roman" w:eastAsia="Times New Roman" w:hAnsi="Times New Roman" w:cs="Times New Roman"/>
          <w:color w:val="000000"/>
          <w:sz w:val="24"/>
          <w:lang w:val="sr-Cyrl-RS" w:eastAsia="sr-Latn-RS"/>
        </w:rPr>
        <w:t>тивних околности или</w:t>
      </w:r>
      <w:r w:rsidRPr="00D228FA">
        <w:rPr>
          <w:rFonts w:ascii="Times New Roman" w:eastAsia="Times New Roman" w:hAnsi="Times New Roman" w:cs="Times New Roman"/>
          <w:color w:val="000000"/>
          <w:sz w:val="24"/>
          <w:lang w:val="sr-Cyrl-RS" w:eastAsia="sr-Latn-RS"/>
        </w:rPr>
        <w:t xml:space="preserve"> престанка потребе за појединим планираним набавкама.</w:t>
      </w:r>
    </w:p>
    <w:p w:rsidR="005471A9" w:rsidRPr="00D228FA" w:rsidRDefault="005471A9" w:rsidP="005471A9">
      <w:pPr>
        <w:keepNext/>
        <w:keepLines/>
        <w:spacing w:line="271" w:lineRule="auto"/>
        <w:ind w:hanging="10"/>
        <w:outlineLvl w:val="2"/>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0005 - Подршка раду Заједничког консултативног одбора Комитета региона Европске уније и Републике Србије</w:t>
      </w:r>
    </w:p>
    <w:p w:rsidR="005471A9" w:rsidRPr="00D228FA" w:rsidRDefault="005471A9" w:rsidP="001E54CE">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423 - Услуге по уговору, настало је из разлога обустављања појединих поступака покренутих јавних набавки, непокретања планираних поступака </w:t>
      </w:r>
      <w:r w:rsidRPr="00D228FA">
        <w:rPr>
          <w:rFonts w:ascii="Times New Roman" w:eastAsia="Times New Roman" w:hAnsi="Times New Roman" w:cs="Times New Roman"/>
          <w:color w:val="000000"/>
          <w:sz w:val="24"/>
          <w:lang w:val="sr-Cyrl-RS" w:eastAsia="sr-Latn-RS"/>
        </w:rPr>
        <w:lastRenderedPageBreak/>
        <w:t xml:space="preserve">јавних набавки </w:t>
      </w:r>
      <w:r w:rsidR="004370D7" w:rsidRPr="00D228FA">
        <w:rPr>
          <w:rFonts w:ascii="Times New Roman" w:eastAsia="Times New Roman" w:hAnsi="Times New Roman" w:cs="Times New Roman"/>
          <w:color w:val="000000"/>
          <w:sz w:val="24"/>
          <w:lang w:val="sr-Cyrl-RS" w:eastAsia="sr-Latn-RS"/>
        </w:rPr>
        <w:t>услед објективних околности или</w:t>
      </w:r>
      <w:r w:rsidRPr="00D228FA">
        <w:rPr>
          <w:rFonts w:ascii="Times New Roman" w:eastAsia="Times New Roman" w:hAnsi="Times New Roman" w:cs="Times New Roman"/>
          <w:color w:val="000000"/>
          <w:sz w:val="24"/>
          <w:lang w:val="sr-Cyrl-RS" w:eastAsia="sr-Latn-RS"/>
        </w:rPr>
        <w:t xml:space="preserve"> престанка потребе за појединим планираним набавкама</w:t>
      </w:r>
      <w:r w:rsidRPr="00D228FA">
        <w:rPr>
          <w:rFonts w:ascii="Times New Roman" w:eastAsia="Times New Roman" w:hAnsi="Times New Roman" w:cs="Times New Roman"/>
          <w:b/>
          <w:i/>
          <w:color w:val="000000"/>
          <w:sz w:val="24"/>
          <w:lang w:val="sr-Cyrl-RS" w:eastAsia="sr-Latn-RS"/>
        </w:rPr>
        <w:t>.</w:t>
      </w:r>
    </w:p>
    <w:p w:rsidR="001E54CE" w:rsidRPr="00D228FA" w:rsidRDefault="001E54CE" w:rsidP="001E54CE">
      <w:pPr>
        <w:keepNext/>
        <w:keepLines/>
        <w:spacing w:line="271" w:lineRule="auto"/>
        <w:ind w:hanging="10"/>
        <w:outlineLvl w:val="2"/>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4005 - Локална самоуправа за 21. век</w:t>
      </w:r>
    </w:p>
    <w:p w:rsidR="001E54CE" w:rsidRPr="00D228FA" w:rsidRDefault="001E54CE" w:rsidP="001E54C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која нису реализована.</w:t>
      </w:r>
    </w:p>
    <w:p w:rsidR="001E54CE" w:rsidRPr="00D228FA" w:rsidRDefault="001E54CE" w:rsidP="001E54C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59,00% (на извору 05) у односу на планирана средства из буџета Републике Србије на апропријацији 423 - Услуге по уговору, настало је из разлога обустављања појединих поступака покренутих јавних набавки, непокретања планираних поступака јавних набавки </w:t>
      </w:r>
      <w:r w:rsidR="004370D7" w:rsidRPr="00D228FA">
        <w:rPr>
          <w:rFonts w:ascii="Times New Roman" w:eastAsia="Times New Roman" w:hAnsi="Times New Roman" w:cs="Times New Roman"/>
          <w:color w:val="000000"/>
          <w:sz w:val="24"/>
          <w:lang w:val="sr-Cyrl-RS" w:eastAsia="sr-Latn-RS"/>
        </w:rPr>
        <w:t>услед објективних околности или</w:t>
      </w:r>
      <w:r w:rsidRPr="00D228FA">
        <w:rPr>
          <w:rFonts w:ascii="Times New Roman" w:eastAsia="Times New Roman" w:hAnsi="Times New Roman" w:cs="Times New Roman"/>
          <w:color w:val="000000"/>
          <w:sz w:val="24"/>
          <w:lang w:val="sr-Cyrl-RS" w:eastAsia="sr-Latn-RS"/>
        </w:rPr>
        <w:t xml:space="preserve"> престанка потребе за појединим планираним набавкама.</w:t>
      </w:r>
    </w:p>
    <w:p w:rsidR="001E54CE" w:rsidRPr="00D228FA" w:rsidRDefault="001E54CE" w:rsidP="001E54C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52,00% у односу на планирана средства из буџета Републике Србије на апропријацији 426 – Материјал, настало је из разлога обустављања појединих поступака покренутих јавних набавки, непокретања планираних поступака јавних набавки услед објективних околности или престанка потребе за појединим планираним набавкама</w:t>
      </w:r>
      <w:r w:rsidRPr="00D228FA">
        <w:rPr>
          <w:rFonts w:ascii="Times New Roman" w:eastAsia="Times New Roman" w:hAnsi="Times New Roman" w:cs="Times New Roman"/>
          <w:b/>
          <w:i/>
          <w:color w:val="000000"/>
          <w:sz w:val="24"/>
          <w:lang w:val="sr-Cyrl-RS" w:eastAsia="sr-Latn-RS"/>
        </w:rPr>
        <w:t>.</w:t>
      </w:r>
    </w:p>
    <w:p w:rsidR="001E54CE" w:rsidRPr="00D228FA" w:rsidRDefault="00FE1937" w:rsidP="00EF781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89,00% у односу на планирана средства </w:t>
      </w:r>
      <w:r w:rsidR="00EF781C" w:rsidRPr="00D228FA">
        <w:rPr>
          <w:rFonts w:ascii="Times New Roman" w:eastAsia="Times New Roman" w:hAnsi="Times New Roman" w:cs="Times New Roman"/>
          <w:color w:val="000000"/>
          <w:sz w:val="24"/>
          <w:lang w:val="sr-Cyrl-RS" w:eastAsia="sr-Latn-RS"/>
        </w:rPr>
        <w:t xml:space="preserve">из буџета Републике Србије на апропријацији </w:t>
      </w:r>
      <w:r w:rsidR="001E54CE" w:rsidRPr="00D228FA">
        <w:rPr>
          <w:rFonts w:ascii="Times New Roman" w:eastAsia="Times New Roman" w:hAnsi="Times New Roman" w:cs="Times New Roman"/>
          <w:color w:val="000000"/>
          <w:sz w:val="24"/>
          <w:lang w:val="sr-Cyrl-RS" w:eastAsia="sr-Latn-RS"/>
        </w:rPr>
        <w:t>463</w:t>
      </w:r>
      <w:r w:rsidR="00EF781C" w:rsidRPr="00D228FA">
        <w:rPr>
          <w:rFonts w:ascii="Times New Roman" w:eastAsia="Times New Roman" w:hAnsi="Times New Roman" w:cs="Times New Roman"/>
          <w:color w:val="000000"/>
          <w:sz w:val="24"/>
          <w:lang w:val="sr-Cyrl-RS" w:eastAsia="sr-Latn-RS"/>
        </w:rPr>
        <w:t xml:space="preserve"> -</w:t>
      </w:r>
      <w:r w:rsidR="001E54CE" w:rsidRPr="00D228FA">
        <w:rPr>
          <w:rFonts w:ascii="Times New Roman" w:eastAsia="Times New Roman" w:hAnsi="Times New Roman" w:cs="Times New Roman"/>
          <w:color w:val="000000"/>
          <w:sz w:val="24"/>
          <w:lang w:val="sr-Cyrl-RS" w:eastAsia="sr-Latn-RS"/>
        </w:rPr>
        <w:t xml:space="preserve"> Трансфери осталим нивоима власти</w:t>
      </w:r>
      <w:r w:rsidR="00EF781C" w:rsidRPr="00D228FA">
        <w:rPr>
          <w:rFonts w:ascii="Times New Roman" w:eastAsia="Times New Roman" w:hAnsi="Times New Roman" w:cs="Times New Roman"/>
          <w:color w:val="000000"/>
          <w:sz w:val="24"/>
          <w:lang w:val="sr-Cyrl-RS" w:eastAsia="sr-Latn-RS"/>
        </w:rPr>
        <w:t>.</w:t>
      </w:r>
    </w:p>
    <w:p w:rsidR="00130F3B" w:rsidRPr="00D228FA" w:rsidRDefault="00EF781C" w:rsidP="00130F3B">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w:t>
      </w:r>
      <w:r w:rsidR="001E54CE" w:rsidRPr="00D228FA">
        <w:rPr>
          <w:rFonts w:ascii="Times New Roman" w:eastAsia="Times New Roman" w:hAnsi="Times New Roman" w:cs="Times New Roman"/>
          <w:color w:val="000000"/>
          <w:sz w:val="24"/>
          <w:lang w:val="sr-Cyrl-RS" w:eastAsia="sr-Latn-RS"/>
        </w:rPr>
        <w:t>од 56</w:t>
      </w:r>
      <w:r w:rsidRPr="00D228FA">
        <w:rPr>
          <w:rFonts w:ascii="Times New Roman" w:eastAsia="Times New Roman" w:hAnsi="Times New Roman" w:cs="Times New Roman"/>
          <w:color w:val="000000"/>
          <w:sz w:val="24"/>
          <w:lang w:val="sr-Cyrl-RS" w:eastAsia="sr-Latn-RS"/>
        </w:rPr>
        <w:t>,00</w:t>
      </w:r>
      <w:r w:rsidR="001E54CE"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512 -</w:t>
      </w:r>
      <w:r w:rsidR="001E54CE" w:rsidRPr="00D228FA">
        <w:rPr>
          <w:rFonts w:ascii="Times New Roman" w:eastAsia="Times New Roman" w:hAnsi="Times New Roman" w:cs="Times New Roman"/>
          <w:color w:val="000000"/>
          <w:sz w:val="24"/>
          <w:lang w:val="sr-Cyrl-RS" w:eastAsia="sr-Latn-RS"/>
        </w:rPr>
        <w:t xml:space="preserve"> Машина и опрема</w:t>
      </w:r>
      <w:r w:rsidRPr="00D228FA">
        <w:rPr>
          <w:rFonts w:ascii="Times New Roman" w:eastAsia="Times New Roman" w:hAnsi="Times New Roman" w:cs="Times New Roman"/>
          <w:color w:val="000000"/>
          <w:sz w:val="24"/>
          <w:lang w:val="sr-Cyrl-RS" w:eastAsia="sr-Latn-RS"/>
        </w:rPr>
        <w:t>,</w:t>
      </w:r>
      <w:r w:rsidR="001E54CE" w:rsidRPr="00D228FA">
        <w:rPr>
          <w:rFonts w:ascii="Times New Roman" w:eastAsia="Times New Roman" w:hAnsi="Times New Roman" w:cs="Times New Roman"/>
          <w:color w:val="000000"/>
          <w:sz w:val="24"/>
          <w:lang w:val="sr-Cyrl-RS" w:eastAsia="sr-Latn-RS"/>
        </w:rPr>
        <w:t xml:space="preserve"> настало је из разлога обустављања појединих поступака покренутих јавних набавки, непокретања планираних поступака јавних набавки </w:t>
      </w:r>
      <w:r w:rsidR="004370D7" w:rsidRPr="00D228FA">
        <w:rPr>
          <w:rFonts w:ascii="Times New Roman" w:eastAsia="Times New Roman" w:hAnsi="Times New Roman" w:cs="Times New Roman"/>
          <w:color w:val="000000"/>
          <w:sz w:val="24"/>
          <w:lang w:val="sr-Cyrl-RS" w:eastAsia="sr-Latn-RS"/>
        </w:rPr>
        <w:t>услед објективних околности или</w:t>
      </w:r>
      <w:r w:rsidR="001E54CE" w:rsidRPr="00D228FA">
        <w:rPr>
          <w:rFonts w:ascii="Times New Roman" w:eastAsia="Times New Roman" w:hAnsi="Times New Roman" w:cs="Times New Roman"/>
          <w:color w:val="000000"/>
          <w:sz w:val="24"/>
          <w:lang w:val="sr-Cyrl-RS" w:eastAsia="sr-Latn-RS"/>
        </w:rPr>
        <w:t xml:space="preserve"> престанка потребе за појединим планираним набавкама.</w:t>
      </w:r>
    </w:p>
    <w:p w:rsidR="00130F3B" w:rsidRPr="00D228FA" w:rsidRDefault="00130F3B" w:rsidP="00130F3B">
      <w:pPr>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5001 - Партнерство за локални развој</w:t>
      </w:r>
    </w:p>
    <w:p w:rsidR="00130F3B" w:rsidRPr="00D228FA" w:rsidRDefault="00130F3B" w:rsidP="0056336D">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62,00% (на извору 07), 87,00% (на извору 11) и 87,00</w:t>
      </w:r>
      <w:r w:rsidR="004370D7" w:rsidRPr="00D228FA">
        <w:rPr>
          <w:rFonts w:ascii="Times New Roman" w:eastAsia="Times New Roman" w:hAnsi="Times New Roman" w:cs="Times New Roman"/>
          <w:color w:val="000000"/>
          <w:sz w:val="24"/>
          <w:lang w:val="sr-Cyrl-RS" w:eastAsia="sr-Latn-RS"/>
        </w:rPr>
        <w:t xml:space="preserve">% (на извору 17) </w:t>
      </w:r>
      <w:r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511 - Зграде и грађевински објекти, настало је из разлога обустављања појединих поступака покренутих јавних набавки и непокретања планираних поступака јавних набавки услед објективних околности.</w:t>
      </w:r>
    </w:p>
    <w:p w:rsidR="0056336D" w:rsidRPr="00D228FA" w:rsidRDefault="0056336D" w:rsidP="0056336D">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 0613 – Реформа јавне управе</w:t>
      </w:r>
    </w:p>
    <w:p w:rsidR="0056336D" w:rsidRPr="00D228FA" w:rsidRDefault="0056336D" w:rsidP="0056336D">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Функција 111 – Извршни и законодавни органи</w:t>
      </w:r>
    </w:p>
    <w:p w:rsidR="0056336D" w:rsidRPr="00D228FA" w:rsidRDefault="0056336D" w:rsidP="0056336D">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0003 – Уређење јавно – службеничког система заснованог на заслугама</w:t>
      </w:r>
    </w:p>
    <w:p w:rsidR="0056336D" w:rsidRPr="00D228FA" w:rsidRDefault="0056336D" w:rsidP="0056336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35,00%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која нису реализована.</w:t>
      </w:r>
    </w:p>
    <w:p w:rsidR="0056336D" w:rsidRPr="00D228FA" w:rsidRDefault="0056336D" w:rsidP="0056336D">
      <w:pPr>
        <w:spacing w:after="12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58,00% у односу на планирана средства из буџета Републике Србије на апропријацији 423 - Услуге по уговору, настало је из разлога обустављања појединих поступака покренутих јавних набавки, непокретања планираних поступака јавних набавки у</w:t>
      </w:r>
      <w:r w:rsidR="004370D7" w:rsidRPr="00D228FA">
        <w:rPr>
          <w:rFonts w:ascii="Times New Roman" w:eastAsia="Times New Roman" w:hAnsi="Times New Roman" w:cs="Times New Roman"/>
          <w:color w:val="000000"/>
          <w:sz w:val="24"/>
          <w:lang w:val="sr-Cyrl-RS" w:eastAsia="sr-Latn-RS"/>
        </w:rPr>
        <w:t xml:space="preserve">след објективних околности или </w:t>
      </w:r>
      <w:r w:rsidRPr="00D228FA">
        <w:rPr>
          <w:rFonts w:ascii="Times New Roman" w:eastAsia="Times New Roman" w:hAnsi="Times New Roman" w:cs="Times New Roman"/>
          <w:color w:val="000000"/>
          <w:sz w:val="24"/>
          <w:lang w:val="sr-Cyrl-RS" w:eastAsia="sr-Latn-RS"/>
        </w:rPr>
        <w:t>престанка потребе за појединим планираним набавкама.</w:t>
      </w:r>
    </w:p>
    <w:p w:rsidR="0056336D" w:rsidRPr="00D228FA" w:rsidRDefault="0056336D" w:rsidP="0056336D">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0005 – Управљање реформом јавне управе</w:t>
      </w:r>
    </w:p>
    <w:p w:rsidR="0056336D" w:rsidRPr="00D228FA" w:rsidRDefault="00ED56EA" w:rsidP="00ED56E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расхода </w:t>
      </w:r>
      <w:r w:rsidR="0056336D" w:rsidRPr="00D228FA">
        <w:rPr>
          <w:rFonts w:ascii="Times New Roman" w:eastAsia="Times New Roman" w:hAnsi="Times New Roman" w:cs="Times New Roman"/>
          <w:color w:val="000000"/>
          <w:sz w:val="24"/>
          <w:lang w:val="sr-Cyrl-RS" w:eastAsia="sr-Latn-RS"/>
        </w:rPr>
        <w:t>од 79</w:t>
      </w:r>
      <w:r w:rsidRPr="00D228FA">
        <w:rPr>
          <w:rFonts w:ascii="Times New Roman" w:eastAsia="Times New Roman" w:hAnsi="Times New Roman" w:cs="Times New Roman"/>
          <w:color w:val="000000"/>
          <w:sz w:val="24"/>
          <w:lang w:val="sr-Cyrl-RS" w:eastAsia="sr-Latn-RS"/>
        </w:rPr>
        <w:t>,00</w:t>
      </w:r>
      <w:r w:rsidR="0056336D"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422 -</w:t>
      </w:r>
      <w:r w:rsidR="0056336D" w:rsidRPr="00D228FA">
        <w:rPr>
          <w:rFonts w:ascii="Times New Roman" w:eastAsia="Times New Roman" w:hAnsi="Times New Roman" w:cs="Times New Roman"/>
          <w:color w:val="000000"/>
          <w:sz w:val="24"/>
          <w:lang w:val="sr-Cyrl-RS" w:eastAsia="sr-Latn-RS"/>
        </w:rPr>
        <w:t xml:space="preserve"> Трошкови путовања</w:t>
      </w:r>
      <w:r w:rsidRPr="00D228FA">
        <w:rPr>
          <w:rFonts w:ascii="Times New Roman" w:eastAsia="Times New Roman" w:hAnsi="Times New Roman" w:cs="Times New Roman"/>
          <w:color w:val="000000"/>
          <w:sz w:val="24"/>
          <w:lang w:val="sr-Cyrl-RS" w:eastAsia="sr-Latn-RS"/>
        </w:rPr>
        <w:t>,</w:t>
      </w:r>
      <w:r w:rsidR="0056336D" w:rsidRPr="00D228FA">
        <w:rPr>
          <w:rFonts w:ascii="Times New Roman" w:eastAsia="Times New Roman" w:hAnsi="Times New Roman" w:cs="Times New Roman"/>
          <w:color w:val="000000"/>
          <w:sz w:val="24"/>
          <w:lang w:val="sr-Cyrl-RS" w:eastAsia="sr-Latn-RS"/>
        </w:rPr>
        <w:t xml:space="preserve"> настало је услед планирања већег броја путовања у земљи и иностранству ко</w:t>
      </w:r>
      <w:r w:rsidRPr="00D228FA">
        <w:rPr>
          <w:rFonts w:ascii="Times New Roman" w:eastAsia="Times New Roman" w:hAnsi="Times New Roman" w:cs="Times New Roman"/>
          <w:color w:val="000000"/>
          <w:sz w:val="24"/>
          <w:lang w:val="sr-Cyrl-RS" w:eastAsia="sr-Latn-RS"/>
        </w:rPr>
        <w:t>ја нису реализована.</w:t>
      </w:r>
    </w:p>
    <w:p w:rsidR="0056336D" w:rsidRPr="00D228FA" w:rsidRDefault="00ED56EA" w:rsidP="00341D5B">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56336D" w:rsidRPr="00D228FA">
        <w:rPr>
          <w:rFonts w:ascii="Times New Roman" w:eastAsia="Times New Roman" w:hAnsi="Times New Roman" w:cs="Times New Roman"/>
          <w:color w:val="000000"/>
          <w:sz w:val="24"/>
          <w:lang w:val="sr-Cyrl-RS" w:eastAsia="sr-Latn-RS"/>
        </w:rPr>
        <w:t>од 51</w:t>
      </w:r>
      <w:r w:rsidRPr="00D228FA">
        <w:rPr>
          <w:rFonts w:ascii="Times New Roman" w:eastAsia="Times New Roman" w:hAnsi="Times New Roman" w:cs="Times New Roman"/>
          <w:color w:val="000000"/>
          <w:sz w:val="24"/>
          <w:lang w:val="sr-Cyrl-RS" w:eastAsia="sr-Latn-RS"/>
        </w:rPr>
        <w:t>,00</w:t>
      </w:r>
      <w:r w:rsidR="0056336D"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423 -</w:t>
      </w:r>
      <w:r w:rsidR="0056336D" w:rsidRPr="00D228FA">
        <w:rPr>
          <w:rFonts w:ascii="Times New Roman" w:eastAsia="Times New Roman" w:hAnsi="Times New Roman" w:cs="Times New Roman"/>
          <w:color w:val="000000"/>
          <w:sz w:val="24"/>
          <w:lang w:val="sr-Cyrl-RS" w:eastAsia="sr-Latn-RS"/>
        </w:rPr>
        <w:t xml:space="preserve"> Услуге по уговору</w:t>
      </w:r>
      <w:r w:rsidRPr="00D228FA">
        <w:rPr>
          <w:rFonts w:ascii="Times New Roman" w:eastAsia="Times New Roman" w:hAnsi="Times New Roman" w:cs="Times New Roman"/>
          <w:color w:val="000000"/>
          <w:sz w:val="24"/>
          <w:lang w:val="sr-Cyrl-RS" w:eastAsia="sr-Latn-RS"/>
        </w:rPr>
        <w:t>,</w:t>
      </w:r>
      <w:r w:rsidR="0056336D" w:rsidRPr="00D228FA">
        <w:rPr>
          <w:rFonts w:ascii="Times New Roman" w:eastAsia="Times New Roman" w:hAnsi="Times New Roman" w:cs="Times New Roman"/>
          <w:color w:val="000000"/>
          <w:sz w:val="24"/>
          <w:lang w:val="sr-Cyrl-RS" w:eastAsia="sr-Latn-RS"/>
        </w:rPr>
        <w:t xml:space="preserve"> настало је из разлога обустављања појединих поступака покренутих јавних набавки, непокретања планираних поступака јавних набавки </w:t>
      </w:r>
      <w:r w:rsidRPr="00D228FA">
        <w:rPr>
          <w:rFonts w:ascii="Times New Roman" w:eastAsia="Times New Roman" w:hAnsi="Times New Roman" w:cs="Times New Roman"/>
          <w:color w:val="000000"/>
          <w:sz w:val="24"/>
          <w:lang w:val="sr-Cyrl-RS" w:eastAsia="sr-Latn-RS"/>
        </w:rPr>
        <w:t>услед објективних околности или</w:t>
      </w:r>
      <w:r w:rsidR="0056336D" w:rsidRPr="00D228FA">
        <w:rPr>
          <w:rFonts w:ascii="Times New Roman" w:eastAsia="Times New Roman" w:hAnsi="Times New Roman" w:cs="Times New Roman"/>
          <w:color w:val="000000"/>
          <w:sz w:val="24"/>
          <w:lang w:val="sr-Cyrl-RS" w:eastAsia="sr-Latn-RS"/>
        </w:rPr>
        <w:t xml:space="preserve"> престанка потребе за појединим планираним набавкама.</w:t>
      </w:r>
    </w:p>
    <w:p w:rsidR="00341D5B" w:rsidRPr="00D228FA" w:rsidRDefault="00341D5B" w:rsidP="00341D5B">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0006 – Реформа инспекцијског надзора</w:t>
      </w:r>
    </w:p>
    <w:p w:rsidR="00341D5B" w:rsidRPr="00D228FA" w:rsidRDefault="00341D5B" w:rsidP="00852871">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70,00% у односу на планирана средства из буџета Републике Србије на апропријацији 423 - Услуге по уговору, настало је из разлога обустављања појединих поступака покренутих јавних набавки, непокретања планираних поступака јавних набавки услед објективних околности или престанка потребе за појединим планираним набавкама.</w:t>
      </w:r>
    </w:p>
    <w:p w:rsidR="00852871" w:rsidRPr="00D228FA" w:rsidRDefault="00852871" w:rsidP="00852871">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 1001</w:t>
      </w:r>
      <w:r w:rsidR="00D66D92" w:rsidRPr="00D228FA">
        <w:rPr>
          <w:rFonts w:ascii="Times New Roman" w:eastAsia="Times New Roman" w:hAnsi="Times New Roman" w:cs="Times New Roman"/>
          <w:b/>
          <w:color w:val="000000"/>
          <w:sz w:val="24"/>
          <w:lang w:val="sr-Cyrl-RS" w:eastAsia="sr-Latn-RS"/>
        </w:rPr>
        <w:t xml:space="preserve"> – Унапређење и заштита људских и мањинских права и слобода</w:t>
      </w:r>
    </w:p>
    <w:p w:rsidR="00852871" w:rsidRPr="00D228FA" w:rsidRDefault="00852871" w:rsidP="00852871">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Функција 110 – Извршни и законодавни органи, финансијски и фискални послови и спољни послови</w:t>
      </w:r>
    </w:p>
    <w:p w:rsidR="00852871" w:rsidRPr="00D228FA" w:rsidRDefault="00D66D92" w:rsidP="00852871">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7066</w:t>
      </w:r>
      <w:r w:rsidR="00852871" w:rsidRPr="00D228FA">
        <w:rPr>
          <w:rFonts w:ascii="Times New Roman" w:eastAsia="Times New Roman" w:hAnsi="Times New Roman" w:cs="Times New Roman"/>
          <w:b/>
          <w:color w:val="000000"/>
          <w:sz w:val="24"/>
          <w:lang w:val="sr-Cyrl-RS" w:eastAsia="sr-Latn-RS"/>
        </w:rPr>
        <w:t xml:space="preserve"> </w:t>
      </w:r>
      <w:r w:rsidRPr="00D228FA">
        <w:rPr>
          <w:rFonts w:ascii="Times New Roman" w:eastAsia="Times New Roman" w:hAnsi="Times New Roman" w:cs="Times New Roman"/>
          <w:b/>
          <w:color w:val="000000"/>
          <w:sz w:val="24"/>
          <w:lang w:val="sr-Cyrl-RS" w:eastAsia="sr-Latn-RS"/>
        </w:rPr>
        <w:t>– Парламентарни и локални избори</w:t>
      </w:r>
    </w:p>
    <w:p w:rsidR="00D66D92" w:rsidRPr="00D228FA" w:rsidRDefault="00D66D92" w:rsidP="00470BA4">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85,00% у односу на планирана средства из буџета Републике Србије на апропријацији 423 - Услуге по уговору.</w:t>
      </w:r>
    </w:p>
    <w:p w:rsidR="002414CE" w:rsidRPr="00D228FA" w:rsidRDefault="002414CE" w:rsidP="002414C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21 МИНИСТАРСТВО ПРИВРЕДЕ</w:t>
      </w:r>
    </w:p>
    <w:p w:rsidR="002414CE" w:rsidRPr="00D228FA" w:rsidRDefault="002414CE" w:rsidP="002414C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1503 - Развој националног система инфраструктуре квалитета</w:t>
      </w:r>
    </w:p>
    <w:p w:rsidR="002414CE" w:rsidRPr="00D228FA" w:rsidRDefault="002414CE" w:rsidP="002414C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2414CE" w:rsidRPr="00D228FA" w:rsidRDefault="002414CE" w:rsidP="002414C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4001 - ПРОИЗВОД ИНФО-Успостављање јединственог дигиталног сервиса у вези са техничким прописима</w:t>
      </w:r>
    </w:p>
    <w:p w:rsidR="002414CE" w:rsidRPr="00D228FA" w:rsidRDefault="002414CE" w:rsidP="00012C2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2,42% у односу на планирана средства из буџета Републике Србије на апропријацији 512 – Машине и опрема и апропријацији 515 – Нематеријална имовина, настало је зато што Министарство привреде није добило сагласност Министарства финансија за отпочињање поступка јавне набавке неопходне за наставак реализације предметног пројекта. Наиме, Министарство привреде је 19. новембра 2023. године упутило Министарству финансија Захтев за сагласност за преузимање обавеза на терет буџета, како би се реализовала јавна набавка хардвера и софтвера, како сагласност није добијена, процес јавне набавке, а тиме и наставак спровођења предметног програма, одложен је за текућу годину.</w:t>
      </w:r>
    </w:p>
    <w:p w:rsidR="00012C25" w:rsidRPr="00D228FA" w:rsidRDefault="00012C25" w:rsidP="00012C2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1505 - Регионални развој</w:t>
      </w:r>
    </w:p>
    <w:p w:rsidR="00012C25" w:rsidRPr="00D228FA" w:rsidRDefault="00012C25" w:rsidP="00012C2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411 - Општи економски и комерцијални послови</w:t>
      </w:r>
    </w:p>
    <w:p w:rsidR="00012C25" w:rsidRPr="00D228FA" w:rsidRDefault="00012C25" w:rsidP="00012C2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4004 - Подршка развоју пословне инфраструктуре</w:t>
      </w:r>
    </w:p>
    <w:p w:rsidR="00012C25" w:rsidRPr="00D228FA" w:rsidRDefault="00012C25" w:rsidP="002020BA">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69,82% у односу на планирана средства из буџета Републике Србије на апропријацији 511 - Зграде и грађевински објекти, настало je услед чињенице да је у току буџетске године било неопходно спровести низ активности укључујући доношење Уредбе, објављивање јавног позива за пријављивање пројеката, доношење Одлуке о расподели средстава ЈЛС, спровођење поступака јавних набавки, закључивање Уговора, увођење извођача радова у посао и извођење грађевинских радова. Напомињемо и организационе промене у самом министарству, што је утицало на то да се највише плаћања извођачима радова реализују у трећем и четвртом кварталу 2023. године. Такође, недовољно добар квалитет пројектно - техничке документације је узрок застоја у извођењу радова, будући да су биле потребне измене пројектнотехничке документације, што је успорило извођење радова.</w:t>
      </w:r>
    </w:p>
    <w:p w:rsidR="002020BA" w:rsidRPr="00D228FA" w:rsidRDefault="002020BA" w:rsidP="002020B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1505 - Регионални развој</w:t>
      </w:r>
    </w:p>
    <w:p w:rsidR="002020BA" w:rsidRPr="00D228FA" w:rsidRDefault="002020BA" w:rsidP="002020B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474 - Вишенаменски развојни пројекти</w:t>
      </w:r>
    </w:p>
    <w:p w:rsidR="002020BA" w:rsidRPr="00D228FA" w:rsidRDefault="002020BA" w:rsidP="002020B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Подстицање равномерног регионалног развоја</w:t>
      </w:r>
    </w:p>
    <w:p w:rsidR="002020BA" w:rsidRPr="00D228FA" w:rsidRDefault="002020BA" w:rsidP="00AE741D">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72,97% у односу на планирана средства из буџета Републике Србије на апропријацији 463 </w:t>
      </w:r>
      <w:r w:rsidR="00AE741D"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Трансфери осталим нивоима власти, настало је зато што је </w:t>
      </w:r>
      <w:r w:rsidR="00AE741D" w:rsidRPr="00D228FA">
        <w:rPr>
          <w:rFonts w:ascii="Times New Roman" w:eastAsia="Times New Roman" w:hAnsi="Times New Roman" w:cs="Times New Roman"/>
          <w:color w:val="000000"/>
          <w:sz w:val="24"/>
          <w:lang w:val="sr-Cyrl-RS" w:eastAsia="sr-Latn-RS"/>
        </w:rPr>
        <w:t>у</w:t>
      </w:r>
      <w:r w:rsidRPr="00D228FA">
        <w:rPr>
          <w:rFonts w:ascii="Times New Roman" w:eastAsia="Times New Roman" w:hAnsi="Times New Roman" w:cs="Times New Roman"/>
          <w:color w:val="000000"/>
          <w:sz w:val="24"/>
          <w:lang w:val="sr-Cyrl-RS" w:eastAsia="sr-Latn-RS"/>
        </w:rPr>
        <w:t xml:space="preserve"> току 2023. године мањи б</w:t>
      </w:r>
      <w:r w:rsidR="00AE741D" w:rsidRPr="00D228FA">
        <w:rPr>
          <w:rFonts w:ascii="Times New Roman" w:eastAsia="Times New Roman" w:hAnsi="Times New Roman" w:cs="Times New Roman"/>
          <w:color w:val="000000"/>
          <w:sz w:val="24"/>
          <w:lang w:val="sr-Cyrl-RS" w:eastAsia="sr-Latn-RS"/>
        </w:rPr>
        <w:t xml:space="preserve">рој локалних самоуправа (59) поднео захтев </w:t>
      </w:r>
      <w:r w:rsidRPr="00D228FA">
        <w:rPr>
          <w:rFonts w:ascii="Times New Roman" w:eastAsia="Times New Roman" w:hAnsi="Times New Roman" w:cs="Times New Roman"/>
          <w:color w:val="000000"/>
          <w:sz w:val="24"/>
          <w:lang w:val="sr-Cyrl-RS" w:eastAsia="sr-Latn-RS"/>
        </w:rPr>
        <w:t>за суфинансирање чланарине за рад и пословање акредитованих регионалних развојних агенција. Имајући у виду чињеницу да је током 2022. године 64 ЈЛС поднело захтев за суфинансирање чланарине то је било неопходно да се предвиди оптималан износ средстава. Са друге стране с обзиром да се максимални износ за суфинансирање чланарине утврђује процентуално у односу на укупно остварене пореске приходе ЈЛС односно износ уплаћене чланарине није могуће унапред предвидети према томе колики ће бити укупни порески приходи сваке од ЈЛС. Да би се избегла ситуација да нема довољно средстава за суфинансирање чланарине планиран је оквирни износ средстава који би био довољан да</w:t>
      </w:r>
      <w:r w:rsidR="00AE741D" w:rsidRPr="00D228FA">
        <w:rPr>
          <w:rFonts w:ascii="Times New Roman" w:eastAsia="Times New Roman" w:hAnsi="Times New Roman" w:cs="Times New Roman"/>
          <w:color w:val="000000"/>
          <w:sz w:val="24"/>
          <w:lang w:val="sr-Cyrl-RS" w:eastAsia="sr-Latn-RS"/>
        </w:rPr>
        <w:t xml:space="preserve"> се одобре сви поднети захтеви </w:t>
      </w:r>
      <w:r w:rsidRPr="00D228FA">
        <w:rPr>
          <w:rFonts w:ascii="Times New Roman" w:eastAsia="Times New Roman" w:hAnsi="Times New Roman" w:cs="Times New Roman"/>
          <w:color w:val="000000"/>
          <w:sz w:val="24"/>
          <w:lang w:val="sr-Cyrl-RS" w:eastAsia="sr-Latn-RS"/>
        </w:rPr>
        <w:t>ЈЛС које испу</w:t>
      </w:r>
      <w:r w:rsidR="00AE741D" w:rsidRPr="00D228FA">
        <w:rPr>
          <w:rFonts w:ascii="Times New Roman" w:eastAsia="Times New Roman" w:hAnsi="Times New Roman" w:cs="Times New Roman"/>
          <w:color w:val="000000"/>
          <w:sz w:val="24"/>
          <w:lang w:val="sr-Cyrl-RS" w:eastAsia="sr-Latn-RS"/>
        </w:rPr>
        <w:t>њавају услове за суфинансирање.</w:t>
      </w:r>
    </w:p>
    <w:p w:rsidR="001751F2" w:rsidRPr="00D228FA" w:rsidRDefault="001751F2" w:rsidP="001751F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21.1 ДИРЕКЦИЈА ЗА МЕРЕ И ДРАГОЦЕНЕ МЕТАЛЕ</w:t>
      </w:r>
    </w:p>
    <w:p w:rsidR="001751F2" w:rsidRPr="00D228FA" w:rsidRDefault="001751F2" w:rsidP="001751F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1503 - Развој националног система инфраструктуре квалитета</w:t>
      </w:r>
    </w:p>
    <w:p w:rsidR="001751F2" w:rsidRPr="00D228FA" w:rsidRDefault="001751F2" w:rsidP="001751F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130 - Опште услуге</w:t>
      </w:r>
    </w:p>
    <w:p w:rsidR="001751F2" w:rsidRPr="00D228FA" w:rsidRDefault="001751F2" w:rsidP="001751F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Развој метролошког система</w:t>
      </w:r>
    </w:p>
    <w:p w:rsidR="001751F2" w:rsidRPr="00D228FA" w:rsidRDefault="001751F2" w:rsidP="001751F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81,00% у односу на планирана средства из буџета Републике Србије на апропријацији 413 - Накнаде у натури, настало је због препоруке Министарства финансија да се као новчана честитка за децу запослених исплати по 3.000,00 динара.</w:t>
      </w:r>
    </w:p>
    <w:p w:rsidR="001751F2" w:rsidRPr="00D228FA" w:rsidRDefault="001751F2" w:rsidP="001751F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73,23% у односу на планирана средства из буџета Републике Србије на апропријацији 424 - Специјализоване услуге, настало је из разлога смањеног броја еталонирања у односу на планирана.</w:t>
      </w:r>
    </w:p>
    <w:p w:rsidR="001751F2" w:rsidRPr="00D228FA" w:rsidRDefault="001751F2" w:rsidP="001751F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50,45% у односу на планирана средства из буџета Републике Србије на апропријацији 482 - Порези, обавезне таксе, казне, пенали и камате, настало је из разлога смањеног расхода за царину, смањеног броја еталонирања у односу на планирана.</w:t>
      </w:r>
    </w:p>
    <w:p w:rsidR="001751F2" w:rsidRPr="00D228FA" w:rsidRDefault="001751F2" w:rsidP="001751F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Програмска активност 0005 - Развој система контроле предмета од драгоцених метала</w:t>
      </w:r>
    </w:p>
    <w:p w:rsidR="001751F2" w:rsidRPr="00D228FA" w:rsidRDefault="001751F2" w:rsidP="001751F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85,22% у односу на планирана средства из буџета Републике Србије на апропријацији 415 - Накнаде трошкова запослених, настало је из разлога смањених цена градског превоза за накнаду доласка и одласка са посла.</w:t>
      </w:r>
    </w:p>
    <w:p w:rsidR="001751F2" w:rsidRPr="00D228FA" w:rsidRDefault="001751F2" w:rsidP="001751F2">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64,29% у односу на планирана средства из буџета Републике Србије на апропријацији 462 - Донације међународним организацијама, настало је из разлога смањења расхода за чланарине међународним организацијама у односу на планирана.</w:t>
      </w:r>
    </w:p>
    <w:p w:rsidR="00B66E2E" w:rsidRPr="00D228FA" w:rsidRDefault="00B66E2E" w:rsidP="00AE741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22</w:t>
      </w:r>
      <w:r w:rsidRPr="00D228FA">
        <w:rPr>
          <w:rFonts w:ascii="Times New Roman" w:hAnsi="Times New Roman" w:cs="Times New Roman"/>
          <w:sz w:val="24"/>
          <w:szCs w:val="24"/>
          <w:lang w:val="sr-Cyrl-RS"/>
        </w:rPr>
        <w:t xml:space="preserve"> </w:t>
      </w:r>
      <w:r w:rsidRPr="00D228FA">
        <w:rPr>
          <w:rFonts w:ascii="Times New Roman" w:hAnsi="Times New Roman" w:cs="Times New Roman"/>
          <w:b/>
          <w:sz w:val="24"/>
          <w:szCs w:val="24"/>
          <w:lang w:val="sr-Cyrl-RS"/>
        </w:rPr>
        <w:t>МИНИСТАРСТВО ГРАЂЕВИНАРСТВА, САОБРАЋАЈА И ИНФРАСТРУКТУРЕ</w:t>
      </w:r>
    </w:p>
    <w:p w:rsidR="00B66E2E" w:rsidRPr="00D228FA" w:rsidRDefault="00B66E2E" w:rsidP="00B66E2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0701 - Уређење и надзор у области саобраћаја</w:t>
      </w:r>
    </w:p>
    <w:p w:rsidR="00B66E2E" w:rsidRPr="00D228FA" w:rsidRDefault="00B66E2E" w:rsidP="00B66E2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450 - Саобраћај</w:t>
      </w:r>
    </w:p>
    <w:p w:rsidR="00B66E2E" w:rsidRPr="00D228FA" w:rsidRDefault="00B66E2E" w:rsidP="00B66E2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Друмски транспорт, путеви и безбедност саобраћаја</w:t>
      </w:r>
    </w:p>
    <w:p w:rsidR="008265E8" w:rsidRPr="00D228FA" w:rsidRDefault="008265E8" w:rsidP="008265E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od 0,00%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8265E8" w:rsidRPr="00D228FA" w:rsidRDefault="008265E8" w:rsidP="008265E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69,98% у односу на планирана средства из буџета Републике Србије на апропријацији 415 -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8265E8" w:rsidRPr="00D228FA" w:rsidRDefault="008265E8" w:rsidP="008265E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Железнички и интермодални саобраћај</w:t>
      </w:r>
    </w:p>
    <w:p w:rsidR="008265E8" w:rsidRPr="00D228FA" w:rsidRDefault="008265E8" w:rsidP="008265E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8265E8" w:rsidRPr="00D228FA" w:rsidRDefault="008265E8" w:rsidP="008265E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58,69% у односу на планирана средства из буџета Републике Србије на апропријацији 415 -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8265E8" w:rsidRPr="00D228FA" w:rsidRDefault="007E5740" w:rsidP="0000730D">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w:t>
      </w:r>
      <w:r w:rsidR="008265E8" w:rsidRPr="00D228FA">
        <w:rPr>
          <w:rFonts w:ascii="Times New Roman" w:eastAsia="Times New Roman" w:hAnsi="Times New Roman" w:cs="Times New Roman"/>
          <w:color w:val="000000"/>
          <w:sz w:val="24"/>
          <w:lang w:val="sr-Cyrl-RS" w:eastAsia="sr-Latn-RS"/>
        </w:rPr>
        <w:t>од 82,51% у односу на планирана средства из буџета Републике Србије на апропријацији 512 - Машине и опрема, настало одступање је последица чињенице да нису реализоване све планиране јавне набавке опреме за Интермодални терминал у Батајници.</w:t>
      </w:r>
    </w:p>
    <w:p w:rsidR="0000730D" w:rsidRPr="00D228FA" w:rsidRDefault="0000730D" w:rsidP="0000730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Водни саобраћај</w:t>
      </w:r>
    </w:p>
    <w:p w:rsidR="007E5740" w:rsidRPr="00D228FA" w:rsidRDefault="007E5740" w:rsidP="007E574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јер није било захтева за исплату за ову намену.</w:t>
      </w:r>
    </w:p>
    <w:p w:rsidR="007E5740" w:rsidRPr="00D228FA" w:rsidRDefault="00C00DF2" w:rsidP="00C00DF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73,07% </w:t>
      </w:r>
      <w:r w:rsidR="007E5740"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415 -</w:t>
      </w:r>
      <w:r w:rsidR="007E5740" w:rsidRPr="00D228FA">
        <w:rPr>
          <w:rFonts w:ascii="Times New Roman" w:eastAsia="Times New Roman" w:hAnsi="Times New Roman" w:cs="Times New Roman"/>
          <w:color w:val="000000"/>
          <w:sz w:val="24"/>
          <w:lang w:val="sr-Cyrl-RS" w:eastAsia="sr-Latn-RS"/>
        </w:rPr>
        <w:t xml:space="preserve"> Накнаде трошкова за запослене</w:t>
      </w:r>
      <w:r w:rsidRPr="00D228FA">
        <w:rPr>
          <w:rFonts w:ascii="Times New Roman" w:eastAsia="Times New Roman" w:hAnsi="Times New Roman" w:cs="Times New Roman"/>
          <w:color w:val="000000"/>
          <w:sz w:val="24"/>
          <w:lang w:val="sr-Cyrl-RS" w:eastAsia="sr-Latn-RS"/>
        </w:rPr>
        <w:t xml:space="preserve">, настало </w:t>
      </w:r>
      <w:r w:rsidR="007E5740" w:rsidRPr="00D228FA">
        <w:rPr>
          <w:rFonts w:ascii="Times New Roman" w:eastAsia="Times New Roman" w:hAnsi="Times New Roman" w:cs="Times New Roman"/>
          <w:color w:val="000000"/>
          <w:sz w:val="24"/>
          <w:lang w:val="sr-Cyrl-RS" w:eastAsia="sr-Latn-RS"/>
        </w:rPr>
        <w:t>је из разлога што је планирано увећање накнаде за одлазак са посла и на посао, а дошло је до смањења трошкова превоза запослених.</w:t>
      </w:r>
    </w:p>
    <w:p w:rsidR="007E5740" w:rsidRPr="00D228FA" w:rsidRDefault="00C00DF2" w:rsidP="0061010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издатака од 84,66% </w:t>
      </w:r>
      <w:r w:rsidR="007E5740"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512 -</w:t>
      </w:r>
      <w:r w:rsidR="007E5740" w:rsidRPr="00D228FA">
        <w:rPr>
          <w:rFonts w:ascii="Times New Roman" w:eastAsia="Times New Roman" w:hAnsi="Times New Roman" w:cs="Times New Roman"/>
          <w:color w:val="000000"/>
          <w:sz w:val="24"/>
          <w:lang w:val="sr-Cyrl-RS" w:eastAsia="sr-Latn-RS"/>
        </w:rPr>
        <w:t xml:space="preserve"> Машине и опрема - настало је због тога што се нису стекли услови за покретање поступака свих планираних набавки опреме.</w:t>
      </w:r>
    </w:p>
    <w:p w:rsidR="00610103" w:rsidRPr="00D228FA" w:rsidRDefault="00610103" w:rsidP="006101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Ваздушни саобраћај</w:t>
      </w:r>
    </w:p>
    <w:p w:rsidR="00610103" w:rsidRPr="00D228FA" w:rsidRDefault="00610103" w:rsidP="0061010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E43E85" w:rsidRPr="00D228FA" w:rsidRDefault="00E43E85" w:rsidP="000C7086">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60,23% у односу на планирана средства из буџета Републике Србије на апропријацији 415 -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0C7086" w:rsidRPr="00D228FA" w:rsidRDefault="000C7086" w:rsidP="000C708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Администрација и управљање</w:t>
      </w:r>
    </w:p>
    <w:p w:rsidR="00BB3D3C" w:rsidRPr="00D228FA" w:rsidRDefault="00BB3D3C" w:rsidP="00BB3D3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30,00%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rsidR="00BB3D3C" w:rsidRPr="00D228FA" w:rsidRDefault="00BB3D3C" w:rsidP="00BB3D3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60,23%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BB3D3C" w:rsidRPr="00D228FA" w:rsidRDefault="00BB3D3C" w:rsidP="00BB3D3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87,13% у односу на планирана средства из буџета Републике Србије на апропријацији 415 - Накнаде трошкова, настало је из разлога што је планирано увећање накнаде за одлазак са посла и на посао, а дошло је до смањења трошкова превоза запослених.</w:t>
      </w:r>
    </w:p>
    <w:p w:rsidR="00BB3D3C" w:rsidRPr="00D228FA" w:rsidRDefault="00BB3D3C" w:rsidP="004307F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4307FE" w:rsidRPr="00D228FA">
        <w:rPr>
          <w:rFonts w:ascii="Times New Roman" w:eastAsia="Times New Roman" w:hAnsi="Times New Roman" w:cs="Times New Roman"/>
          <w:color w:val="000000"/>
          <w:sz w:val="24"/>
          <w:lang w:val="sr-Cyrl-RS" w:eastAsia="sr-Latn-RS"/>
        </w:rPr>
        <w:t xml:space="preserve">од 0,00% у односу на планирана средства из буџета Републике Србије </w:t>
      </w:r>
      <w:r w:rsidRPr="00D228FA">
        <w:rPr>
          <w:rFonts w:ascii="Times New Roman" w:eastAsia="Times New Roman" w:hAnsi="Times New Roman" w:cs="Times New Roman"/>
          <w:color w:val="000000"/>
          <w:sz w:val="24"/>
          <w:lang w:val="sr-Cyrl-RS" w:eastAsia="sr-Latn-RS"/>
        </w:rPr>
        <w:t>из извора</w:t>
      </w:r>
      <w:r w:rsidR="004307FE" w:rsidRPr="00D228FA">
        <w:rPr>
          <w:rFonts w:ascii="Times New Roman" w:eastAsia="Times New Roman" w:hAnsi="Times New Roman" w:cs="Times New Roman"/>
          <w:color w:val="000000"/>
          <w:sz w:val="24"/>
          <w:lang w:val="sr-Cyrl-RS" w:eastAsia="sr-Latn-RS"/>
        </w:rPr>
        <w:t xml:space="preserve"> финансирања 15 -</w:t>
      </w:r>
      <w:r w:rsidRPr="00D228FA">
        <w:rPr>
          <w:rFonts w:ascii="Times New Roman" w:eastAsia="Times New Roman" w:hAnsi="Times New Roman" w:cs="Times New Roman"/>
          <w:color w:val="000000"/>
          <w:sz w:val="24"/>
          <w:lang w:val="sr-Cyrl-RS" w:eastAsia="sr-Latn-RS"/>
        </w:rPr>
        <w:t xml:space="preserve"> Неутрошена средства донација, помоћи и трансфера из ранијих година на апропријацији 421 - Стални трошкови</w:t>
      </w:r>
      <w:r w:rsidR="004307FE"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настало је из разлога што се у 2023. години нису стекли услови за реализацију свих планираних активности.</w:t>
      </w:r>
    </w:p>
    <w:p w:rsidR="00BB3D3C" w:rsidRPr="00D228FA" w:rsidRDefault="004307FE" w:rsidP="004307F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60,37% </w:t>
      </w:r>
      <w:r w:rsidR="00BB3D3C"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w:t>
      </w:r>
      <w:r w:rsidRPr="00D228FA">
        <w:rPr>
          <w:rFonts w:ascii="Times New Roman" w:eastAsia="Times New Roman" w:hAnsi="Times New Roman" w:cs="Times New Roman"/>
          <w:color w:val="000000"/>
          <w:sz w:val="24"/>
          <w:lang w:val="sr-Cyrl-RS" w:eastAsia="sr-Latn-RS"/>
        </w:rPr>
        <w:t>рбије на апропријацији 422 -</w:t>
      </w:r>
      <w:r w:rsidR="00BB3D3C" w:rsidRPr="00D228FA">
        <w:rPr>
          <w:rFonts w:ascii="Times New Roman" w:eastAsia="Times New Roman" w:hAnsi="Times New Roman" w:cs="Times New Roman"/>
          <w:color w:val="000000"/>
          <w:sz w:val="24"/>
          <w:lang w:val="sr-Cyrl-RS" w:eastAsia="sr-Latn-RS"/>
        </w:rPr>
        <w:t xml:space="preserve"> Трошкови путовања</w:t>
      </w:r>
      <w:r w:rsidRPr="00D228FA">
        <w:rPr>
          <w:rFonts w:ascii="Times New Roman" w:eastAsia="Times New Roman" w:hAnsi="Times New Roman" w:cs="Times New Roman"/>
          <w:color w:val="000000"/>
          <w:sz w:val="24"/>
          <w:lang w:val="sr-Cyrl-RS" w:eastAsia="sr-Latn-RS"/>
        </w:rPr>
        <w:t xml:space="preserve">, настало је из </w:t>
      </w:r>
      <w:r w:rsidR="00BB3D3C" w:rsidRPr="00D228FA">
        <w:rPr>
          <w:rFonts w:ascii="Times New Roman" w:eastAsia="Times New Roman" w:hAnsi="Times New Roman" w:cs="Times New Roman"/>
          <w:color w:val="000000"/>
          <w:sz w:val="24"/>
          <w:lang w:val="sr-Cyrl-RS" w:eastAsia="sr-Latn-RS"/>
        </w:rPr>
        <w:t>разлога што се у 2023. години нису стекли услови за реализацију свих планираних активности.</w:t>
      </w:r>
    </w:p>
    <w:p w:rsidR="00BB3D3C" w:rsidRPr="00D228FA" w:rsidRDefault="00BB3D3C" w:rsidP="004307F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4307FE" w:rsidRPr="00D228FA">
        <w:rPr>
          <w:rFonts w:ascii="Times New Roman" w:eastAsia="Times New Roman" w:hAnsi="Times New Roman" w:cs="Times New Roman"/>
          <w:color w:val="000000"/>
          <w:sz w:val="24"/>
          <w:lang w:val="sr-Cyrl-RS" w:eastAsia="sr-Latn-RS"/>
        </w:rPr>
        <w:t xml:space="preserve">од 0,00% у односу на планирана средства из буџета Републике Србије </w:t>
      </w:r>
      <w:r w:rsidRPr="00D228FA">
        <w:rPr>
          <w:rFonts w:ascii="Times New Roman" w:eastAsia="Times New Roman" w:hAnsi="Times New Roman" w:cs="Times New Roman"/>
          <w:color w:val="000000"/>
          <w:sz w:val="24"/>
          <w:lang w:val="sr-Cyrl-RS" w:eastAsia="sr-Latn-RS"/>
        </w:rPr>
        <w:t>из извора 15 - Неутрошена средства донација, помоћи и трансфера из ранијих година на апропријацији 423</w:t>
      </w:r>
      <w:r w:rsidR="004307FE" w:rsidRPr="00D228FA">
        <w:rPr>
          <w:rFonts w:ascii="Times New Roman" w:eastAsia="Times New Roman" w:hAnsi="Times New Roman" w:cs="Times New Roman"/>
          <w:color w:val="000000"/>
          <w:sz w:val="24"/>
          <w:lang w:val="sr-Cyrl-RS" w:eastAsia="sr-Latn-RS"/>
        </w:rPr>
        <w:t xml:space="preserve"> - Услуге по уговору, </w:t>
      </w:r>
      <w:r w:rsidRPr="00D228FA">
        <w:rPr>
          <w:rFonts w:ascii="Times New Roman" w:eastAsia="Times New Roman" w:hAnsi="Times New Roman" w:cs="Times New Roman"/>
          <w:color w:val="000000"/>
          <w:sz w:val="24"/>
          <w:lang w:val="sr-Cyrl-RS" w:eastAsia="sr-Latn-RS"/>
        </w:rPr>
        <w:t>настало је из разлога што се у 2023. години нису стекли услови за реализацију свих планираних активности.</w:t>
      </w:r>
    </w:p>
    <w:p w:rsidR="00BB3D3C" w:rsidRPr="00D228FA" w:rsidRDefault="00DE490E" w:rsidP="004307F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78,74% </w:t>
      </w:r>
      <w:r w:rsidR="00BB3D3C"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425 - Текуће поправке и одржавање</w:t>
      </w:r>
      <w:r w:rsidRPr="00D228FA">
        <w:rPr>
          <w:rFonts w:ascii="Times New Roman" w:eastAsia="Times New Roman" w:hAnsi="Times New Roman" w:cs="Times New Roman"/>
          <w:color w:val="000000"/>
          <w:sz w:val="24"/>
          <w:lang w:val="sr-Cyrl-RS" w:eastAsia="sr-Latn-RS"/>
        </w:rPr>
        <w:t>,</w:t>
      </w:r>
      <w:r w:rsidR="00BB3D3C" w:rsidRPr="00D228FA">
        <w:rPr>
          <w:rFonts w:ascii="Times New Roman" w:eastAsia="Times New Roman" w:hAnsi="Times New Roman" w:cs="Times New Roman"/>
          <w:color w:val="000000"/>
          <w:sz w:val="24"/>
          <w:lang w:val="sr-Cyrl-RS" w:eastAsia="sr-Latn-RS"/>
        </w:rPr>
        <w:t xml:space="preserve"> настало је из разлога што није било већих кварова на опреми.</w:t>
      </w:r>
    </w:p>
    <w:p w:rsidR="00BB3D3C" w:rsidRPr="00D228FA" w:rsidRDefault="00BB3D3C" w:rsidP="00DE490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4307FE" w:rsidRPr="00D228FA">
        <w:rPr>
          <w:rFonts w:ascii="Times New Roman" w:eastAsia="Times New Roman" w:hAnsi="Times New Roman" w:cs="Times New Roman"/>
          <w:color w:val="000000"/>
          <w:sz w:val="24"/>
          <w:lang w:val="sr-Cyrl-RS" w:eastAsia="sr-Latn-RS"/>
        </w:rPr>
        <w:t>од 0,00% у односу на планирана средства из буџета Републике Србије из извора 15 -</w:t>
      </w:r>
      <w:r w:rsidRPr="00D228FA">
        <w:rPr>
          <w:rFonts w:ascii="Times New Roman" w:eastAsia="Times New Roman" w:hAnsi="Times New Roman" w:cs="Times New Roman"/>
          <w:color w:val="000000"/>
          <w:sz w:val="24"/>
          <w:lang w:val="sr-Cyrl-RS" w:eastAsia="sr-Latn-RS"/>
        </w:rPr>
        <w:t xml:space="preserve"> Неутрошена средства донација, помоћи и трансфера из ранијих година на апропријацији 425 - Текуће </w:t>
      </w:r>
      <w:r w:rsidR="004307FE" w:rsidRPr="00D228FA">
        <w:rPr>
          <w:rFonts w:ascii="Times New Roman" w:eastAsia="Times New Roman" w:hAnsi="Times New Roman" w:cs="Times New Roman"/>
          <w:color w:val="000000"/>
          <w:sz w:val="24"/>
          <w:lang w:val="sr-Cyrl-RS" w:eastAsia="sr-Latn-RS"/>
        </w:rPr>
        <w:t xml:space="preserve">поправке и одржавање, </w:t>
      </w:r>
      <w:r w:rsidRPr="00D228FA">
        <w:rPr>
          <w:rFonts w:ascii="Times New Roman" w:eastAsia="Times New Roman" w:hAnsi="Times New Roman" w:cs="Times New Roman"/>
          <w:color w:val="000000"/>
          <w:sz w:val="24"/>
          <w:lang w:val="sr-Cyrl-RS" w:eastAsia="sr-Latn-RS"/>
        </w:rPr>
        <w:t>настало је из разлога што није било већих кварова на опреми.</w:t>
      </w:r>
    </w:p>
    <w:p w:rsidR="00BB3D3C" w:rsidRPr="00D228FA" w:rsidRDefault="00DE490E" w:rsidP="00DE490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39,36% </w:t>
      </w:r>
      <w:r w:rsidR="00BB3D3C"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482 - Порези, обавезне таксе, казне, пенали и камате, није било довољно захтева за исплату за ову намену.</w:t>
      </w:r>
    </w:p>
    <w:p w:rsidR="00BB3D3C" w:rsidRPr="00D228FA" w:rsidRDefault="00DE490E" w:rsidP="00DE490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78,09% </w:t>
      </w:r>
      <w:r w:rsidR="00BB3D3C"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483 - Новчане казне и пенали по решењу судова, настало је јер није било захтева за исплату за ову намену.</w:t>
      </w:r>
    </w:p>
    <w:p w:rsidR="00BB3D3C" w:rsidRPr="00D228FA" w:rsidRDefault="00DE490E" w:rsidP="00F5576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18,12% </w:t>
      </w:r>
      <w:r w:rsidR="00BB3D3C"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00F5576C" w:rsidRPr="00D228FA">
        <w:rPr>
          <w:rFonts w:ascii="Times New Roman" w:eastAsia="Times New Roman" w:hAnsi="Times New Roman" w:cs="Times New Roman"/>
          <w:color w:val="000000"/>
          <w:sz w:val="24"/>
          <w:lang w:val="sr-Cyrl-RS" w:eastAsia="sr-Latn-RS"/>
        </w:rPr>
        <w:t>ке Србије на апропријацији 485 -</w:t>
      </w:r>
      <w:r w:rsidR="00BB3D3C" w:rsidRPr="00D228FA">
        <w:rPr>
          <w:rFonts w:ascii="Times New Roman" w:eastAsia="Times New Roman" w:hAnsi="Times New Roman" w:cs="Times New Roman"/>
          <w:color w:val="000000"/>
          <w:sz w:val="24"/>
          <w:lang w:val="sr-Cyrl-RS" w:eastAsia="sr-Latn-RS"/>
        </w:rPr>
        <w:t xml:space="preserve"> Накнаде штете за повреде или штету нанету од стране државних органа, настало је јер није било захтева за исплату за ову намену.</w:t>
      </w:r>
    </w:p>
    <w:p w:rsidR="00BB3D3C" w:rsidRPr="00D228FA" w:rsidRDefault="00F5576C" w:rsidP="001A6D4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BB3D3C"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515 -</w:t>
      </w:r>
      <w:r w:rsidR="00BB3D3C" w:rsidRPr="00D228FA">
        <w:rPr>
          <w:rFonts w:ascii="Times New Roman" w:eastAsia="Times New Roman" w:hAnsi="Times New Roman" w:cs="Times New Roman"/>
          <w:color w:val="000000"/>
          <w:sz w:val="24"/>
          <w:lang w:val="sr-Cyrl-RS" w:eastAsia="sr-Latn-RS"/>
        </w:rPr>
        <w:t xml:space="preserve"> Нематеријална имовина</w:t>
      </w:r>
      <w:r w:rsidRPr="00D228FA">
        <w:rPr>
          <w:rFonts w:ascii="Times New Roman" w:eastAsia="Times New Roman" w:hAnsi="Times New Roman" w:cs="Times New Roman"/>
          <w:color w:val="000000"/>
          <w:sz w:val="24"/>
          <w:lang w:val="sr-Cyrl-RS" w:eastAsia="sr-Latn-RS"/>
        </w:rPr>
        <w:t>,</w:t>
      </w:r>
      <w:r w:rsidR="00BB3D3C" w:rsidRPr="00D228FA">
        <w:rPr>
          <w:rFonts w:ascii="Times New Roman" w:eastAsia="Times New Roman" w:hAnsi="Times New Roman" w:cs="Times New Roman"/>
          <w:color w:val="000000"/>
          <w:sz w:val="24"/>
          <w:lang w:val="sr-Cyrl-RS" w:eastAsia="sr-Latn-RS"/>
        </w:rPr>
        <w:t xml:space="preserve"> настало је из разлога што МФИН није дао сагласност за набавку.</w:t>
      </w:r>
    </w:p>
    <w:p w:rsidR="001A6D40" w:rsidRPr="00D228FA" w:rsidRDefault="001A6D40" w:rsidP="001A6D4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4001 - Стратегија ЕУ за Јадранско - јонски регион</w:t>
      </w:r>
    </w:p>
    <w:p w:rsidR="00E122EE" w:rsidRPr="00D228FA" w:rsidRDefault="00E122EE" w:rsidP="00E122E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за извор 06 - Донације од међународних организација, на апропријацији 422 – трошкови путовања, настало је јер током 2023. године није било реализованих путовања са поменуте апропријације, већ је трошкове путовања сносила Тачке подршке управљачкој структури Стратегије Европске уније за јадранско-јонски регион </w:t>
      </w:r>
    </w:p>
    <w:p w:rsidR="00E122EE" w:rsidRPr="00D228FA" w:rsidRDefault="00E122EE" w:rsidP="00E122E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3,38% у односу на планирана средства из буџета Републике Србије за извор 06 - Донације од међународних организација, на апропријацији 423 - Услуге по уговору, настало је због исплате плате експерта за активности подршке администрацији Републике Србије у примени Стратегије Европске уније за јадранско-јонски регион, за месец децембар 2022. годину, а на основу Уговора о делу бр. 404-02-64/3/2022-02 од 12.04.2022. године, са датумом исплате 13.012023. године.</w:t>
      </w:r>
    </w:p>
    <w:p w:rsidR="00E122EE" w:rsidRPr="00D228FA" w:rsidRDefault="00E122EE" w:rsidP="00057DF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из извора 15 - Неутрошена средства донација, помоћи и трансфера из ранијих година на апропријацији 423 - Услуге по уговору, настало због немогућности за даље ангажовање експертске помоћи услед периода истека и закључивања новог програмског уговора у другачијем формату, између Европске комисије и Стратегије Европске уније за јадранско-јонски регион </w:t>
      </w:r>
    </w:p>
    <w:p w:rsidR="00057DF7" w:rsidRPr="00D228FA" w:rsidRDefault="00057DF7" w:rsidP="00057DF7">
      <w:pPr>
        <w:spacing w:line="251" w:lineRule="auto"/>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4003 - ИПА 2020-Подршка ЕУ интеграцијама - неалоцирана средства</w:t>
      </w:r>
    </w:p>
    <w:p w:rsidR="00057DF7" w:rsidRPr="00D228FA" w:rsidRDefault="00057DF7" w:rsidP="00057DF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за извор 56 - Финансијска помоћ ЕУ, на апропријацији 511 - Зграде и грађевински објекти, настало је из разлога што тендерски поступак за избор извођача радова, као и тендерски поступак за избор надзора, нису завршени, односно пројекат још није уговорен.</w:t>
      </w:r>
    </w:p>
    <w:p w:rsidR="00057DF7" w:rsidRPr="00D228FA" w:rsidRDefault="00057DF7" w:rsidP="00057DF7">
      <w:pPr>
        <w:spacing w:line="251" w:lineRule="auto"/>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4007 - Развој и инсталација система за навигационо праћење и електронско обележавање пловног пута на Сави</w:t>
      </w:r>
    </w:p>
    <w:p w:rsidR="00057DF7" w:rsidRPr="00D228FA" w:rsidRDefault="00057DF7" w:rsidP="00057DF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за извор 06 - Донације од међународних организација, на апропријацији 511 - Зграде и грађевински објекти, настало јер средства из ЦЕФ-а могу да се користе тек након завршене интерне финансијске ревизије.</w:t>
      </w:r>
    </w:p>
    <w:p w:rsidR="00057DF7" w:rsidRPr="00D228FA" w:rsidRDefault="00057DF7" w:rsidP="00310F8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50,50% у односу на планирана средства буџета Републике Србије из извора 11 - Примања од иностраних задуживања, на апропријацији 512 - Машине и опрема, настало је због кашњења одобрења од стране ЕИБ-а.</w:t>
      </w:r>
    </w:p>
    <w:p w:rsidR="00310F83" w:rsidRPr="00D228FA" w:rsidRDefault="00310F83" w:rsidP="00310F8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Пројекта 7011 - ИПА 2013 - Друштвени развој</w:t>
      </w:r>
    </w:p>
    <w:p w:rsidR="00310F83" w:rsidRPr="00D228FA" w:rsidRDefault="00310F83" w:rsidP="00310F8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0,00% у односу на планирана средства из буџета Републике Србије на апропријацији 424 - Специјализоване услуге, настало је јер је уговор завршен и није било плаћања у 2023. години. Планирана плаћања нису извршена јер је финални извештај за преостали грант уговор одбијен. Локална самоуправа прималац гранта је дужна да по основу утврђене неправилности враги одређена средства.</w:t>
      </w:r>
    </w:p>
    <w:p w:rsidR="00310F83" w:rsidRPr="00D228FA" w:rsidRDefault="00310F83" w:rsidP="000828AC">
      <w:pPr>
        <w:ind w:firstLine="709"/>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за извор 56 - Финансијска помоћ ЕУ, на апропријацији 424 - Специјализоване услуге,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rsidR="000828AC" w:rsidRPr="00D228FA" w:rsidRDefault="000828AC" w:rsidP="000828A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7052 - Транснационални програм Дунав 2014-2020</w:t>
      </w:r>
    </w:p>
    <w:p w:rsidR="000828AC" w:rsidRPr="00D228FA" w:rsidRDefault="000828AC" w:rsidP="000828A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421 - Стални трошкови, настало јер је дошло до померања рокова за уговарање појединих уговора.</w:t>
      </w:r>
    </w:p>
    <w:p w:rsidR="000828AC" w:rsidRPr="00D228FA" w:rsidRDefault="000828AC" w:rsidP="000828A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0,18% у односу на планирана средства из буџета Републике Србије на апропријацији 422 - трошкови путовања, није било могуће остварити јер се нису стекли услови за реализацију свих планираних активности.</w:t>
      </w:r>
    </w:p>
    <w:p w:rsidR="000828AC" w:rsidRPr="00D228FA" w:rsidRDefault="000828AC" w:rsidP="000828A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57,86% у односу на планирана средства из буџета Републике Србије на апропријацији 423 - Услуге по уговору, настало је јер је имплементација уговора пролонгирана.</w:t>
      </w:r>
    </w:p>
    <w:p w:rsidR="000828AC" w:rsidRPr="00D228FA" w:rsidRDefault="004370D7" w:rsidP="000828A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w:t>
      </w:r>
      <w:r w:rsidR="000828AC"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426 - Материјал, настало јер се нису стекли услови за реализацију свих активности које подразумевају ангажовање средстава са ове економске класификације.</w:t>
      </w:r>
    </w:p>
    <w:p w:rsidR="000828AC" w:rsidRPr="00D228FA" w:rsidRDefault="000828AC" w:rsidP="00366C6C">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512 - Машине и опрема, настало је из разлога јер се нису стекли услови за покретање поступака свих планираних набавки опреме.</w:t>
      </w:r>
    </w:p>
    <w:p w:rsidR="00366C6C" w:rsidRPr="00D228FA" w:rsidRDefault="00366C6C" w:rsidP="00366C6C">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Пројекат 7060 ИПА 2015-Сао6раћај</w:t>
      </w:r>
    </w:p>
    <w:p w:rsidR="00366C6C" w:rsidRPr="00D228FA" w:rsidRDefault="00415E35" w:rsidP="00E36EE0">
      <w:pPr>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79,61</w:t>
      </w:r>
      <w:r w:rsidR="00366C6C"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републике Србије за извор 56 - Финансијска помоћ ЕУ, на апропријацији511 - Зграде и грађевински објекги, настало је због кашњења у исходовању грађевинске дозволе за фазу 2 (Белотинце - Брестовац) и грађевинске дозволе за фазу 3 (Ниш - Међурово) што је довело до тога да планирани радови нису могли бити изведени. Осим наведеног вредност изведених радова на изградњи Интермодалног терминала у Батајници је мања од уговорене вредности/планиране.</w:t>
      </w:r>
    </w:p>
    <w:p w:rsidR="00E36EE0" w:rsidRPr="00D228FA" w:rsidRDefault="00E36EE0" w:rsidP="00E36EE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0702 - Реализација инфраструктурних пројеката од значаја за Републику Србију</w:t>
      </w:r>
    </w:p>
    <w:p w:rsidR="00E36EE0" w:rsidRPr="00D228FA" w:rsidRDefault="00E36EE0" w:rsidP="00E36EE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450 - Саобраћај</w:t>
      </w:r>
    </w:p>
    <w:p w:rsidR="00E36EE0" w:rsidRPr="00D228FA" w:rsidRDefault="00E36EE0" w:rsidP="00E36EE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Подршка реализацији пројеката и међународна сарадња</w:t>
      </w:r>
    </w:p>
    <w:p w:rsidR="00E36EE0" w:rsidRPr="00D228FA" w:rsidRDefault="00E36EE0" w:rsidP="00E36EE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rsidR="00E36EE0" w:rsidRPr="00D228FA" w:rsidRDefault="00E36EE0" w:rsidP="00E36EE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70,31% у односу на планирана средства из буџета Републике Србије на апропријацији 415 -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E36EE0" w:rsidRPr="00D228FA" w:rsidRDefault="00E36EE0" w:rsidP="00E36EE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463 - Трансфери осталим нивоима власти, економска класификација отворена са средствима као подршка на пројектима.</w:t>
      </w:r>
    </w:p>
    <w:p w:rsidR="00E36EE0" w:rsidRPr="00D228FA" w:rsidRDefault="00E36EE0" w:rsidP="00E36EE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61,03% у односу на планирана средства из буџета Републике Србије на апропријацији 511 - Зграде и грађевински објекги, настало је из разлога што се у 2023. години нису стекли услови за реализацију свих активности које подразумевају ангажовање средстава са ове економске класификације.</w:t>
      </w:r>
    </w:p>
    <w:p w:rsidR="00E36EE0" w:rsidRPr="00D228FA" w:rsidRDefault="00E36EE0" w:rsidP="00E36EE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4004 - Пројекат унапређења трговине и транспорта Западног Балкана уз примену вишефазног програмског приступа</w:t>
      </w:r>
    </w:p>
    <w:p w:rsidR="00E36EE0" w:rsidRPr="00D228FA" w:rsidRDefault="00E36EE0" w:rsidP="004D1889">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и издатака у односу на планирана средства из извора 11 - Примања од иностраних задуживања, на апропријацијама: 421 - Стални трошкови износи 0,18%, 423 - Услуге по уговору износи 25,54%, 426 - Материјал износи 0,00% и 512 - Машине и опрема износи 0,00%, није било могуће остварити планирано из разлога што није промењен канцеларијски простор ПИУ због чега није било потребе за плаћањем режија које спадају у Сталне трошкове, као ни опремањем новог канцеларијског простора (конто 512), те да нису закључени планирани уговори за услуге и добра што је утицало на конта 423 и 512 да дође до одступања.</w:t>
      </w:r>
    </w:p>
    <w:p w:rsidR="004D1889" w:rsidRPr="00D228FA" w:rsidRDefault="004D1889" w:rsidP="004D18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5011 - Израда Генералног пројекта робно-транспортног центра и Студије оправданости, Идејног и Главног пројекта контејнерског терминала у Макишу</w:t>
      </w:r>
    </w:p>
    <w:p w:rsidR="004D1889" w:rsidRPr="00D228FA" w:rsidRDefault="004D1889" w:rsidP="004D1889">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511 - Зграде и грађевински објекти, настало је због отказивања активности.</w:t>
      </w:r>
    </w:p>
    <w:p w:rsidR="004D1889" w:rsidRPr="00D228FA" w:rsidRDefault="004D1889" w:rsidP="004D18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5013 - Израда Идејног решења и Главног пројекта измештања пута Београд-Сремчица у Железнику</w:t>
      </w:r>
    </w:p>
    <w:p w:rsidR="004D1889" w:rsidRPr="00D228FA" w:rsidRDefault="004D1889" w:rsidP="005F5694">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2023. години нису стекли услови за реализацију свих активности које подразумевају ангажовање средстава са ове економске класификације.</w:t>
      </w:r>
    </w:p>
    <w:p w:rsidR="005F5694" w:rsidRPr="00D228FA" w:rsidRDefault="005F5694" w:rsidP="005F569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5017 - Извођење дела радова на изградњи аутопута Е-75, деоница: ГП Келебија-петља Суботица Југ</w:t>
      </w:r>
    </w:p>
    <w:p w:rsidR="005F5694" w:rsidRPr="00D228FA" w:rsidRDefault="005F5694" w:rsidP="005F5694">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511 - Зграде и грађевински објекти, настало је јер се нису стекли услови за реализацију свих активности које подразумевају ангажовање средстава са ове економске класификације.</w:t>
      </w:r>
    </w:p>
    <w:p w:rsidR="005F5694" w:rsidRPr="00D228FA" w:rsidRDefault="005F5694" w:rsidP="005F569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Пројекат 5026 - Програм водоснабдевања и пречишћавања отпадних вода у општинама средње величине у Србији (Програм 3 и 5)</w:t>
      </w:r>
    </w:p>
    <w:p w:rsidR="005F5694" w:rsidRPr="00D228FA" w:rsidRDefault="005F5694" w:rsidP="00A12274">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буџета Републике Србије из извора 11 - Примања од иностраних задуживања, на апропријацији 621 - Набавка домаће финансијске имовине, настало је из разлога што се нису спроводили обрачунски налози на основу извршене реализације. У току је процедура спровођења обрачунских налога.</w:t>
      </w:r>
    </w:p>
    <w:p w:rsidR="00A12274" w:rsidRPr="00D228FA" w:rsidRDefault="00A12274" w:rsidP="00A12274">
      <w:pPr>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5027 Реконструкција железничке пруге Ниш - Димитровград</w:t>
      </w:r>
    </w:p>
    <w:p w:rsidR="00A12274" w:rsidRPr="00D228FA" w:rsidRDefault="00A12274" w:rsidP="00A1227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rsidR="00A12274" w:rsidRPr="00D228FA" w:rsidRDefault="00A12274" w:rsidP="00A1227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76,03% у односу на планирана средства из буџета Републике Србије на извору 06 - Донације од међународних организација на апропријацији 511 - Зграде и грађевински објекти, настало је из разлога што је реализација пројекта отпочела тек у новембру 2023. године.</w:t>
      </w:r>
    </w:p>
    <w:p w:rsidR="00A12274" w:rsidRPr="00D228FA" w:rsidRDefault="00A12274" w:rsidP="00A12274">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88,55% у односу на планирана средства буџета Републике Србије из извора 11 - Примања од иностраних задуживања, на апропријацији 511 - Зграде и грађевински објекти настало је из разлога што је реализација пројекта отпочела тек у новембру 2023. године.</w:t>
      </w:r>
    </w:p>
    <w:p w:rsidR="00A12274" w:rsidRPr="00D228FA" w:rsidRDefault="00A12274" w:rsidP="00A1227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6"/>
          <w:lang w:val="sr-Cyrl-RS" w:eastAsia="sr-Latn-RS"/>
        </w:rPr>
        <w:t xml:space="preserve">Пројекат 5029 Реконструкција старог моста на граничном прелазу Љубовија </w:t>
      </w:r>
      <w:r w:rsidR="00AE040F" w:rsidRPr="00D228FA">
        <w:rPr>
          <w:rFonts w:ascii="Times New Roman" w:eastAsia="Times New Roman" w:hAnsi="Times New Roman" w:cs="Times New Roman"/>
          <w:b/>
          <w:color w:val="000000"/>
          <w:sz w:val="26"/>
          <w:lang w:val="sr-Cyrl-RS" w:eastAsia="sr-Latn-RS"/>
        </w:rPr>
        <w:t>-</w:t>
      </w:r>
      <w:r w:rsidRPr="00D228FA">
        <w:rPr>
          <w:rFonts w:ascii="Times New Roman" w:eastAsia="Times New Roman" w:hAnsi="Times New Roman" w:cs="Times New Roman"/>
          <w:b/>
          <w:color w:val="000000"/>
          <w:sz w:val="26"/>
          <w:lang w:val="sr-Cyrl-RS" w:eastAsia="sr-Latn-RS"/>
        </w:rPr>
        <w:t xml:space="preserve"> Братунац</w:t>
      </w:r>
    </w:p>
    <w:p w:rsidR="00A12274" w:rsidRPr="00D228FA" w:rsidRDefault="00A12274" w:rsidP="00A12274">
      <w:pPr>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2023. години нису стекли услови за покретање и спровођење јавне набавке за уговарање извођења радови и јавне набавке за услуге стручног надзора.</w:t>
      </w:r>
    </w:p>
    <w:p w:rsidR="00A12274" w:rsidRPr="00D228FA" w:rsidRDefault="00A12274" w:rsidP="00A1227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5030 Реконструкција моста на граничном прелазу - Каракај (Зворник)</w:t>
      </w:r>
    </w:p>
    <w:p w:rsidR="00A12274" w:rsidRPr="00D228FA" w:rsidRDefault="00A12274" w:rsidP="002B48E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2023. години нису стекли услови за покретање и спровођење јавне набавке за уговарање извођења радови и јавне набавке за услуге стручног надзора.</w:t>
      </w:r>
    </w:p>
    <w:p w:rsidR="00A12274" w:rsidRPr="00D228FA" w:rsidRDefault="00A12274" w:rsidP="002B48E7">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6"/>
          <w:lang w:val="sr-Cyrl-RS" w:eastAsia="sr-Latn-RS"/>
        </w:rPr>
        <w:t>Пројекат 5032 Реконструкција моста на граничном прелазу - Шепак</w:t>
      </w:r>
    </w:p>
    <w:p w:rsidR="00A12274" w:rsidRPr="00D228FA" w:rsidRDefault="002B48E7" w:rsidP="00AE040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A12274"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511 - Зграде и грађевински објекти</w:t>
      </w:r>
      <w:r w:rsidRPr="00D228FA">
        <w:rPr>
          <w:rFonts w:ascii="Times New Roman" w:eastAsia="Times New Roman" w:hAnsi="Times New Roman" w:cs="Times New Roman"/>
          <w:color w:val="000000"/>
          <w:sz w:val="24"/>
          <w:lang w:val="sr-Cyrl-RS" w:eastAsia="sr-Latn-RS"/>
        </w:rPr>
        <w:t>,</w:t>
      </w:r>
      <w:r w:rsidR="00A12274" w:rsidRPr="00D228FA">
        <w:rPr>
          <w:rFonts w:ascii="Times New Roman" w:eastAsia="Times New Roman" w:hAnsi="Times New Roman" w:cs="Times New Roman"/>
          <w:color w:val="000000"/>
          <w:sz w:val="24"/>
          <w:lang w:val="sr-Cyrl-RS" w:eastAsia="sr-Latn-RS"/>
        </w:rPr>
        <w:t xml:space="preserve"> настало је из разлога што се у 2023. години нису стекли услови за покретање и спровођење јавне набавке за уговарање извођења радови и јавне набавке за услуге стручног надзора.</w:t>
      </w:r>
    </w:p>
    <w:p w:rsidR="00AE040F" w:rsidRPr="00D228FA" w:rsidRDefault="00AE040F" w:rsidP="00AE040F">
      <w:pPr>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5033 Реконструкција моста на граничном прелазу - Скелани (Бајина Башта)</w:t>
      </w:r>
    </w:p>
    <w:p w:rsidR="00AE040F" w:rsidRPr="00D228FA" w:rsidRDefault="00AE040F" w:rsidP="00AE040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0,00% у односу на планирана средства из буџета Републике Србије на апропријацији 511 - Зграде и грађевински објекти, настало је из разлога што </w:t>
      </w:r>
      <w:r w:rsidRPr="00D228FA">
        <w:rPr>
          <w:rFonts w:ascii="Times New Roman" w:eastAsia="Times New Roman" w:hAnsi="Times New Roman" w:cs="Times New Roman"/>
          <w:color w:val="000000"/>
          <w:sz w:val="24"/>
          <w:lang w:val="sr-Cyrl-RS" w:eastAsia="sr-Latn-RS"/>
        </w:rPr>
        <w:lastRenderedPageBreak/>
        <w:t>се у 2023. години нису стекли услови за покретање и спровођење јавне набавке за уговарање извођења радови и јавне набавке за услуге стручног надзора.</w:t>
      </w:r>
    </w:p>
    <w:p w:rsidR="00AE040F" w:rsidRPr="00D228FA" w:rsidRDefault="00AE040F" w:rsidP="00AE040F">
      <w:pPr>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5034 Изградња аутопута Е-763, деоница: Прељина - Пожега</w:t>
      </w:r>
    </w:p>
    <w:p w:rsidR="00AE040F" w:rsidRPr="00D228FA" w:rsidRDefault="00AE040F" w:rsidP="00AE040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75,31 % у односу на планирана средства из извора 11 - Примања од иностраних задуживања, на апропријацији 511 - Зграде и грађевински објекти, настало је због периода када Извођач није био у могућности да изводи радове на појединим деоницама због блокада које је организовало локално становништво незадовољно условима експропријације, као и због непланираних геолошких услова у тунелима који су успорили радове.</w:t>
      </w:r>
    </w:p>
    <w:p w:rsidR="00AE040F" w:rsidRPr="00D228FA" w:rsidRDefault="00AE040F" w:rsidP="00AE040F">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5035 Изградња аутопута Е-761, деоница: Појате-Прељина</w:t>
      </w:r>
    </w:p>
    <w:p w:rsidR="00AE040F" w:rsidRPr="00D228FA" w:rsidRDefault="00AE040F" w:rsidP="00AE040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88,08% у односу на планирана средства из буџета Републике Србије из извора 11 - Примања од иностраних задуживања, на апропријацији 511 - Зграде и грађевински, настало је из разлога што је Извођач доставио привремену ситуацију за радове изведене у новембру 2023. године у јануару 2024. године. Планирана средства су била опредељена за плаћање предметних радова у децембру 2023. године али су реализована у јануару 2024. године.</w:t>
      </w:r>
    </w:p>
    <w:p w:rsidR="00877E69" w:rsidRPr="00D228FA" w:rsidRDefault="00AE040F" w:rsidP="00877E69">
      <w:pPr>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5038 Адаптација бродске преводнице у саставу ХЕПС „Ђердап 1”</w:t>
      </w:r>
    </w:p>
    <w:p w:rsidR="00877E69" w:rsidRPr="00D228FA" w:rsidRDefault="00877E69" w:rsidP="00877E69">
      <w:pPr>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AE040F" w:rsidRPr="00D228FA">
        <w:rPr>
          <w:rFonts w:ascii="Times New Roman" w:eastAsia="Times New Roman" w:hAnsi="Times New Roman" w:cs="Times New Roman"/>
          <w:color w:val="000000"/>
          <w:sz w:val="24"/>
          <w:lang w:val="sr-Cyrl-RS" w:eastAsia="sr-Latn-RS"/>
        </w:rPr>
        <w:t>у односу на планирана средства</w:t>
      </w:r>
      <w:r w:rsidRPr="00D228FA">
        <w:rPr>
          <w:rFonts w:ascii="Times New Roman" w:eastAsia="Times New Roman" w:hAnsi="Times New Roman" w:cs="Times New Roman"/>
          <w:color w:val="000000"/>
          <w:sz w:val="24"/>
          <w:lang w:val="sr-Cyrl-RS" w:eastAsia="sr-Latn-RS"/>
        </w:rPr>
        <w:t xml:space="preserve"> из буџета Републике Србије</w:t>
      </w:r>
      <w:r w:rsidR="00AE040F" w:rsidRPr="00D228FA">
        <w:rPr>
          <w:rFonts w:ascii="Times New Roman" w:eastAsia="Times New Roman" w:hAnsi="Times New Roman" w:cs="Times New Roman"/>
          <w:color w:val="000000"/>
          <w:sz w:val="24"/>
          <w:lang w:val="sr-Cyrl-RS" w:eastAsia="sr-Latn-RS"/>
        </w:rPr>
        <w:t xml:space="preserve"> из извора 11 - Примања од иностраних задуживања, на апропријацији 511 - Зграде и грађевински</w:t>
      </w:r>
      <w:r w:rsidRPr="00D228FA">
        <w:rPr>
          <w:rFonts w:ascii="Times New Roman" w:eastAsia="Times New Roman" w:hAnsi="Times New Roman" w:cs="Times New Roman"/>
          <w:color w:val="000000"/>
          <w:sz w:val="24"/>
          <w:lang w:val="sr-Cyrl-RS" w:eastAsia="sr-Latn-RS"/>
        </w:rPr>
        <w:t xml:space="preserve"> објекти</w:t>
      </w:r>
      <w:r w:rsidR="00AE040F" w:rsidRPr="00D228FA">
        <w:rPr>
          <w:rFonts w:ascii="Times New Roman" w:eastAsia="Times New Roman" w:hAnsi="Times New Roman" w:cs="Times New Roman"/>
          <w:color w:val="000000"/>
          <w:sz w:val="24"/>
          <w:lang w:val="sr-Cyrl-RS" w:eastAsia="sr-Latn-RS"/>
        </w:rPr>
        <w:t>, пројекат је реализован, DNP(Defect Notifcation Period). Окончана ситуација достављена 15.12.2023 године.</w:t>
      </w:r>
    </w:p>
    <w:p w:rsidR="00877E69" w:rsidRPr="00D228FA" w:rsidRDefault="00AE040F" w:rsidP="00877E69">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lang w:val="sr-Cyrl-RS" w:eastAsia="sr-Latn-RS"/>
        </w:rPr>
        <w:t>Пројекат 5039 Имплементација система хидро-метео станица и система надзора клиренса мостова</w:t>
      </w:r>
    </w:p>
    <w:p w:rsidR="00877E69" w:rsidRPr="00D228FA" w:rsidRDefault="00877E69" w:rsidP="00877E69">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AE040F"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512 -</w:t>
      </w:r>
      <w:r w:rsidR="00AE040F" w:rsidRPr="00D228FA">
        <w:rPr>
          <w:rFonts w:ascii="Times New Roman" w:eastAsia="Times New Roman" w:hAnsi="Times New Roman" w:cs="Times New Roman"/>
          <w:color w:val="000000"/>
          <w:sz w:val="24"/>
          <w:lang w:val="sr-Cyrl-RS" w:eastAsia="sr-Latn-RS"/>
        </w:rPr>
        <w:t xml:space="preserve"> Машине и опрема, одступање је настало због процедура и извештаја о оцени понуда који се налазио у ЕИБ-у и није стигао у 2023. години него тек у фебруару 2024.године.</w:t>
      </w:r>
    </w:p>
    <w:p w:rsidR="00AE040F" w:rsidRPr="00D228FA" w:rsidRDefault="00877E69" w:rsidP="00877E69">
      <w:pPr>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AE040F"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lang w:val="sr-Cyrl-RS" w:eastAsia="sr-Latn-RS"/>
        </w:rPr>
        <w:t xml:space="preserve">из буџета Републике Србије </w:t>
      </w:r>
      <w:r w:rsidR="00AE040F" w:rsidRPr="00D228FA">
        <w:rPr>
          <w:rFonts w:ascii="Times New Roman" w:eastAsia="Times New Roman" w:hAnsi="Times New Roman" w:cs="Times New Roman"/>
          <w:color w:val="000000"/>
          <w:sz w:val="24"/>
          <w:lang w:val="sr-Cyrl-RS" w:eastAsia="sr-Latn-RS"/>
        </w:rPr>
        <w:t>из извора 11 - Примања од иностраних задуживања, на апропријацији 511 - Зграде и грађевински</w:t>
      </w:r>
      <w:r w:rsidRPr="00D228FA">
        <w:rPr>
          <w:rFonts w:ascii="Times New Roman" w:eastAsia="Times New Roman" w:hAnsi="Times New Roman" w:cs="Times New Roman"/>
          <w:color w:val="000000"/>
          <w:sz w:val="24"/>
          <w:lang w:val="sr-Cyrl-RS" w:eastAsia="sr-Latn-RS"/>
        </w:rPr>
        <w:t xml:space="preserve"> објекти</w:t>
      </w:r>
      <w:r w:rsidR="00AE040F" w:rsidRPr="00D228FA">
        <w:rPr>
          <w:rFonts w:ascii="Times New Roman" w:eastAsia="Times New Roman" w:hAnsi="Times New Roman" w:cs="Times New Roman"/>
          <w:color w:val="000000"/>
          <w:sz w:val="24"/>
          <w:lang w:val="sr-Cyrl-RS" w:eastAsia="sr-Latn-RS"/>
        </w:rPr>
        <w:t>, настало је због процедура и извештаја о оцени понуда који се налазио у ЕИБ-у и није стигао у 2023. години него тек у фебруару 2024. године.</w:t>
      </w:r>
    </w:p>
    <w:p w:rsidR="00877E69" w:rsidRPr="00D228FA" w:rsidRDefault="00AE040F" w:rsidP="00877E69">
      <w:pPr>
        <w:spacing w:after="134" w:line="251" w:lineRule="auto"/>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5047 Програм управљања чврстим отпадом</w:t>
      </w:r>
    </w:p>
    <w:p w:rsidR="00AE040F" w:rsidRPr="00D228FA" w:rsidRDefault="00877E69" w:rsidP="00877E69">
      <w:pPr>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w:t>
      </w:r>
      <w:r w:rsidR="00AE040F" w:rsidRPr="00D228FA">
        <w:rPr>
          <w:rFonts w:ascii="Times New Roman" w:eastAsia="Times New Roman" w:hAnsi="Times New Roman" w:cs="Times New Roman"/>
          <w:color w:val="000000"/>
          <w:sz w:val="24"/>
          <w:lang w:val="sr-Cyrl-RS" w:eastAsia="sr-Latn-RS"/>
        </w:rPr>
        <w:t xml:space="preserve"> у односу на планирана средства</w:t>
      </w:r>
      <w:r w:rsidRPr="00D228FA">
        <w:rPr>
          <w:rFonts w:ascii="Times New Roman" w:eastAsia="Times New Roman" w:hAnsi="Times New Roman" w:cs="Times New Roman"/>
          <w:color w:val="000000"/>
          <w:sz w:val="24"/>
          <w:lang w:val="sr-Cyrl-RS" w:eastAsia="sr-Latn-RS"/>
        </w:rPr>
        <w:t xml:space="preserve"> из буџета Републике Србије из извора 11</w:t>
      </w:r>
      <w:r w:rsidR="00AE040F" w:rsidRPr="00D228FA">
        <w:rPr>
          <w:rFonts w:ascii="Times New Roman" w:eastAsia="Times New Roman" w:hAnsi="Times New Roman" w:cs="Times New Roman"/>
          <w:color w:val="000000"/>
          <w:sz w:val="24"/>
          <w:lang w:val="sr-Cyrl-RS" w:eastAsia="sr-Latn-RS"/>
        </w:rPr>
        <w:t xml:space="preserve"> - Примања од иностраних за</w:t>
      </w:r>
      <w:r w:rsidRPr="00D228FA">
        <w:rPr>
          <w:rFonts w:ascii="Times New Roman" w:eastAsia="Times New Roman" w:hAnsi="Times New Roman" w:cs="Times New Roman"/>
          <w:color w:val="000000"/>
          <w:sz w:val="24"/>
          <w:lang w:val="sr-Cyrl-RS" w:eastAsia="sr-Latn-RS"/>
        </w:rPr>
        <w:t>дуживања, на апропријацији 621 -</w:t>
      </w:r>
      <w:r w:rsidR="00AE040F" w:rsidRPr="00D228FA">
        <w:rPr>
          <w:rFonts w:ascii="Times New Roman" w:eastAsia="Times New Roman" w:hAnsi="Times New Roman" w:cs="Times New Roman"/>
          <w:color w:val="000000"/>
          <w:sz w:val="24"/>
          <w:lang w:val="sr-Cyrl-RS" w:eastAsia="sr-Latn-RS"/>
        </w:rPr>
        <w:t xml:space="preserve"> Набавка домаће финансијске имовине, настало је из разлога што нису били потписани сви трилатерални уговори како би се несметано отпочела реализација уговора.</w:t>
      </w:r>
    </w:p>
    <w:p w:rsidR="00877E69" w:rsidRPr="00D228FA" w:rsidRDefault="00AE040F" w:rsidP="00877E69">
      <w:pPr>
        <w:spacing w:line="251" w:lineRule="auto"/>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5048 Изградња аутопута Е-763, деоница: Нови Београд-Сурчин</w:t>
      </w:r>
    </w:p>
    <w:p w:rsidR="006D7E1F" w:rsidRPr="00D228FA" w:rsidRDefault="00877E69" w:rsidP="006D7E1F">
      <w:pPr>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87,04% </w:t>
      </w:r>
      <w:r w:rsidR="00AE040F"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511 - Зграде и грађевински објекти</w:t>
      </w:r>
      <w:r w:rsidRPr="00D228FA">
        <w:rPr>
          <w:rFonts w:ascii="Times New Roman" w:eastAsia="Times New Roman" w:hAnsi="Times New Roman" w:cs="Times New Roman"/>
          <w:color w:val="000000"/>
          <w:sz w:val="24"/>
          <w:lang w:val="sr-Cyrl-RS" w:eastAsia="sr-Latn-RS"/>
        </w:rPr>
        <w:t>,</w:t>
      </w:r>
      <w:r w:rsidR="00AE040F" w:rsidRPr="00D228FA">
        <w:rPr>
          <w:rFonts w:ascii="Times New Roman" w:eastAsia="Times New Roman" w:hAnsi="Times New Roman" w:cs="Times New Roman"/>
          <w:color w:val="000000"/>
          <w:sz w:val="24"/>
          <w:lang w:val="sr-Cyrl-RS" w:eastAsia="sr-Latn-RS"/>
        </w:rPr>
        <w:t xml:space="preserve"> настало је из разлога Извођач није благовремено доставио доказнице о квалитету изведених радова и </w:t>
      </w:r>
      <w:r w:rsidR="00AE040F" w:rsidRPr="00D228FA">
        <w:rPr>
          <w:rFonts w:ascii="Times New Roman" w:eastAsia="Times New Roman" w:hAnsi="Times New Roman" w:cs="Times New Roman"/>
          <w:color w:val="000000"/>
          <w:sz w:val="24"/>
          <w:lang w:val="sr-Cyrl-RS" w:eastAsia="sr-Latn-RS"/>
        </w:rPr>
        <w:lastRenderedPageBreak/>
        <w:t>материјала, тако да Стручни надзор није могао да овери предметне радове. Последњом привременом ситуацијом су плаћени радови изведени током октобра, а било је планирано да се у децембру плате и радови изведени у новембру.</w:t>
      </w:r>
    </w:p>
    <w:p w:rsidR="00AE040F" w:rsidRPr="00D228FA" w:rsidRDefault="00AE040F" w:rsidP="006D7E1F">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5049 Програм водоснабдевања и пречишћавања отпадних вода у општинама средње величине у Србији - фаза VI</w:t>
      </w:r>
    </w:p>
    <w:p w:rsidR="00AE040F" w:rsidRPr="00D228FA" w:rsidRDefault="006D7E1F" w:rsidP="006D7E1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AE040F" w:rsidRPr="00D228FA">
        <w:rPr>
          <w:rFonts w:ascii="Times New Roman" w:eastAsia="Times New Roman" w:hAnsi="Times New Roman" w:cs="Times New Roman"/>
          <w:color w:val="000000"/>
          <w:sz w:val="24"/>
          <w:lang w:val="sr-Cyrl-RS" w:eastAsia="sr-Latn-RS"/>
        </w:rPr>
        <w:t>у односу на планирана средства</w:t>
      </w:r>
      <w:r w:rsidRPr="00D228FA">
        <w:rPr>
          <w:rFonts w:ascii="Times New Roman" w:eastAsia="Times New Roman" w:hAnsi="Times New Roman" w:cs="Times New Roman"/>
          <w:color w:val="000000"/>
          <w:sz w:val="24"/>
          <w:lang w:val="sr-Cyrl-RS" w:eastAsia="sr-Latn-RS"/>
        </w:rPr>
        <w:t xml:space="preserve"> из буџета Републике србије</w:t>
      </w:r>
      <w:r w:rsidR="00AE040F" w:rsidRPr="00D228FA">
        <w:rPr>
          <w:rFonts w:ascii="Times New Roman" w:eastAsia="Times New Roman" w:hAnsi="Times New Roman" w:cs="Times New Roman"/>
          <w:color w:val="000000"/>
          <w:sz w:val="24"/>
          <w:lang w:val="sr-Cyrl-RS" w:eastAsia="sr-Latn-RS"/>
        </w:rPr>
        <w:t xml:space="preserve"> из извора 11 - Примања од иностраних задуживања, на апроприј</w:t>
      </w:r>
      <w:r w:rsidRPr="00D228FA">
        <w:rPr>
          <w:rFonts w:ascii="Times New Roman" w:eastAsia="Times New Roman" w:hAnsi="Times New Roman" w:cs="Times New Roman"/>
          <w:color w:val="000000"/>
          <w:sz w:val="24"/>
          <w:lang w:val="sr-Cyrl-RS" w:eastAsia="sr-Latn-RS"/>
        </w:rPr>
        <w:t>ацији 621 -</w:t>
      </w:r>
      <w:r w:rsidR="00AE040F" w:rsidRPr="00D228FA">
        <w:rPr>
          <w:rFonts w:ascii="Times New Roman" w:eastAsia="Times New Roman" w:hAnsi="Times New Roman" w:cs="Times New Roman"/>
          <w:color w:val="000000"/>
          <w:sz w:val="24"/>
          <w:lang w:val="sr-Cyrl-RS" w:eastAsia="sr-Latn-RS"/>
        </w:rPr>
        <w:t xml:space="preserve"> Набавка домаће финансијске имовине, настало .је из разлога што нису били потписани сви трилатерални уговори како би се несметано отпочела реализација уговора.</w:t>
      </w:r>
    </w:p>
    <w:p w:rsidR="00AE040F" w:rsidRPr="00D228FA" w:rsidRDefault="00AE040F" w:rsidP="006D7E1F">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Пројекат 5050 Изградња аутопута Ниш-Мердаре, деоница: Ниш-Плочник</w:t>
      </w:r>
    </w:p>
    <w:p w:rsidR="000A3086" w:rsidRPr="00D228FA" w:rsidRDefault="00AE040F" w:rsidP="000A308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w:t>
      </w:r>
      <w:r w:rsidR="006D7E1F" w:rsidRPr="00D228FA">
        <w:rPr>
          <w:rFonts w:ascii="Times New Roman" w:eastAsia="Times New Roman" w:hAnsi="Times New Roman" w:cs="Times New Roman"/>
          <w:color w:val="000000"/>
          <w:sz w:val="24"/>
          <w:lang w:val="sr-Cyrl-RS" w:eastAsia="sr-Latn-RS"/>
        </w:rPr>
        <w:t xml:space="preserve"> 33,86% </w:t>
      </w:r>
      <w:r w:rsidRPr="00D228FA">
        <w:rPr>
          <w:rFonts w:ascii="Times New Roman" w:eastAsia="Times New Roman" w:hAnsi="Times New Roman" w:cs="Times New Roman"/>
          <w:color w:val="000000"/>
          <w:sz w:val="24"/>
          <w:lang w:val="sr-Cyrl-RS" w:eastAsia="sr-Latn-RS"/>
        </w:rPr>
        <w:t>у односу на планирана средства</w:t>
      </w:r>
      <w:r w:rsidR="006D7E1F" w:rsidRPr="00D228FA">
        <w:rPr>
          <w:rFonts w:ascii="Times New Roman" w:eastAsia="Times New Roman" w:hAnsi="Times New Roman" w:cs="Times New Roman"/>
          <w:color w:val="000000"/>
          <w:sz w:val="24"/>
          <w:lang w:val="sr-Cyrl-RS" w:eastAsia="sr-Latn-RS"/>
        </w:rPr>
        <w:t xml:space="preserve"> из буџета Републике Србије</w:t>
      </w:r>
      <w:r w:rsidRPr="00D228FA">
        <w:rPr>
          <w:rFonts w:ascii="Times New Roman" w:eastAsia="Times New Roman" w:hAnsi="Times New Roman" w:cs="Times New Roman"/>
          <w:color w:val="000000"/>
          <w:sz w:val="24"/>
          <w:lang w:val="sr-Cyrl-RS" w:eastAsia="sr-Latn-RS"/>
        </w:rPr>
        <w:t xml:space="preserve"> за извор 06 - Донације од међународних орга</w:t>
      </w:r>
      <w:r w:rsidR="006D7E1F" w:rsidRPr="00D228FA">
        <w:rPr>
          <w:rFonts w:ascii="Times New Roman" w:eastAsia="Times New Roman" w:hAnsi="Times New Roman" w:cs="Times New Roman"/>
          <w:color w:val="000000"/>
          <w:sz w:val="24"/>
          <w:lang w:val="sr-Cyrl-RS" w:eastAsia="sr-Latn-RS"/>
        </w:rPr>
        <w:t>низација, на апропријацији 511 - Зграде и грађевински објект</w:t>
      </w:r>
      <w:r w:rsidRPr="00D228FA">
        <w:rPr>
          <w:rFonts w:ascii="Times New Roman" w:eastAsia="Times New Roman" w:hAnsi="Times New Roman" w:cs="Times New Roman"/>
          <w:color w:val="000000"/>
          <w:sz w:val="24"/>
          <w:lang w:val="sr-Cyrl-RS" w:eastAsia="sr-Latn-RS"/>
        </w:rPr>
        <w:t>и, настало је због тога што је првобитни план подразумевао расписивање тендера и почетак изградње Деонице 2: од Кт 5+500 - Кт 14+280. Уговор за израду пројектне документације за прву фазу изградње аутопута Ниш - Белољин, деоница 2, З и 4 (полупрофил) између ЕИБ-а и ИПФ6, је истекао. Пројекгант IPF 6, Cestra d.o.o., је одбио да поступи по примедбама ревизионе комисије и техничке контроле под образложењем да му је уговор истекао, а тиме и све даље обавезе. Како</w:t>
      </w:r>
      <w:r w:rsidR="006D7E1F"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је било</w:t>
      </w:r>
      <w:r w:rsidR="000A3086"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неопход</w:t>
      </w:r>
      <w:r w:rsidR="000A3086" w:rsidRPr="00D228FA">
        <w:rPr>
          <w:rFonts w:ascii="Times New Roman" w:eastAsia="Times New Roman" w:hAnsi="Times New Roman" w:cs="Times New Roman"/>
          <w:color w:val="000000"/>
          <w:sz w:val="24"/>
          <w:lang w:val="sr-Cyrl-RS" w:eastAsia="sr-Latn-RS"/>
        </w:rPr>
        <w:t xml:space="preserve">но да се измене пројекти у циљу </w:t>
      </w:r>
      <w:r w:rsidRPr="00D228FA">
        <w:rPr>
          <w:rFonts w:ascii="Times New Roman" w:eastAsia="Times New Roman" w:hAnsi="Times New Roman" w:cs="Times New Roman"/>
          <w:color w:val="000000"/>
          <w:sz w:val="24"/>
          <w:lang w:val="sr-Cyrl-RS" w:eastAsia="sr-Latn-RS"/>
        </w:rPr>
        <w:t>добијања грађевинске дозволе и покретања поступка набавке за извођење радова, донет је закључак Владе 05 Број 3515653/2023 од 29.6.2023. године, којим се задужују Коридори Србије д.о.о. да по хитном поступку распишу набавку за израду/измену пројекта за грађевинску дозволу за деонице 2, 3 и 4 заједно са припремом конкурсне документације и ускладе пројекат са свим недостацима који су током пројектовања запажени. Коридори Србије д.о.о. су пописали Уговор са пројектантима (Институт за путеве АД Београд и Саобраћајни институт ЦИП доо Београд) 6.10.2023. године и успели да превазиђу овај проблем, међутим, све претходно наведено је било разлог неблаговременог уговарања изградње Деонице 2 и извршења расхода које је мање од планираног.</w:t>
      </w:r>
    </w:p>
    <w:p w:rsidR="00AE040F" w:rsidRPr="00D228FA" w:rsidRDefault="000A3086" w:rsidP="00ED2AC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51,62% у </w:t>
      </w:r>
      <w:r w:rsidR="00AE040F" w:rsidRPr="00D228FA">
        <w:rPr>
          <w:rFonts w:ascii="Times New Roman" w:eastAsia="Times New Roman" w:hAnsi="Times New Roman" w:cs="Times New Roman"/>
          <w:color w:val="000000"/>
          <w:sz w:val="24"/>
          <w:lang w:val="sr-Cyrl-RS" w:eastAsia="sr-Latn-RS"/>
        </w:rPr>
        <w:t>односу на планирана средства</w:t>
      </w:r>
      <w:r w:rsidRPr="00D228FA">
        <w:rPr>
          <w:rFonts w:ascii="Times New Roman" w:eastAsia="Times New Roman" w:hAnsi="Times New Roman" w:cs="Times New Roman"/>
          <w:color w:val="000000"/>
          <w:sz w:val="24"/>
          <w:lang w:val="sr-Cyrl-RS" w:eastAsia="sr-Latn-RS"/>
        </w:rPr>
        <w:t xml:space="preserve"> из буџета Републике Србије</w:t>
      </w:r>
      <w:r w:rsidR="00AE040F" w:rsidRPr="00D228FA">
        <w:rPr>
          <w:rFonts w:ascii="Times New Roman" w:eastAsia="Times New Roman" w:hAnsi="Times New Roman" w:cs="Times New Roman"/>
          <w:color w:val="000000"/>
          <w:sz w:val="24"/>
          <w:lang w:val="sr-Cyrl-RS" w:eastAsia="sr-Latn-RS"/>
        </w:rPr>
        <w:t xml:space="preserve"> из извора 11 - Примања од иностраних за</w:t>
      </w:r>
      <w:r w:rsidRPr="00D228FA">
        <w:rPr>
          <w:rFonts w:ascii="Times New Roman" w:eastAsia="Times New Roman" w:hAnsi="Times New Roman" w:cs="Times New Roman"/>
          <w:color w:val="000000"/>
          <w:sz w:val="24"/>
          <w:lang w:val="sr-Cyrl-RS" w:eastAsia="sr-Latn-RS"/>
        </w:rPr>
        <w:t>дуживања, на апропријацији 511 -</w:t>
      </w:r>
      <w:r w:rsidR="00AE040F" w:rsidRPr="00D228FA">
        <w:rPr>
          <w:rFonts w:ascii="Times New Roman" w:eastAsia="Times New Roman" w:hAnsi="Times New Roman" w:cs="Times New Roman"/>
          <w:color w:val="000000"/>
          <w:sz w:val="24"/>
          <w:lang w:val="sr-Cyrl-RS" w:eastAsia="sr-Latn-RS"/>
        </w:rPr>
        <w:t xml:space="preserve"> Зграде и грађевински објекти</w:t>
      </w:r>
      <w:r w:rsidRPr="00D228FA">
        <w:rPr>
          <w:rFonts w:ascii="Times New Roman" w:eastAsia="Times New Roman" w:hAnsi="Times New Roman" w:cs="Times New Roman"/>
          <w:color w:val="000000"/>
          <w:sz w:val="24"/>
          <w:lang w:val="sr-Cyrl-RS" w:eastAsia="sr-Latn-RS"/>
        </w:rPr>
        <w:t>,</w:t>
      </w:r>
      <w:r w:rsidR="00AE040F" w:rsidRPr="00D228FA">
        <w:rPr>
          <w:rFonts w:ascii="Times New Roman" w:eastAsia="Times New Roman" w:hAnsi="Times New Roman" w:cs="Times New Roman"/>
          <w:color w:val="000000"/>
          <w:sz w:val="24"/>
          <w:lang w:val="sr-Cyrl-RS" w:eastAsia="sr-Latn-RS"/>
        </w:rPr>
        <w:t xml:space="preserve"> настало је из разлога што се нису стекли услови за реализацију активности, детаљно појашњени у претходној тачки, који подразумевају ангажовање средстава.</w:t>
      </w:r>
    </w:p>
    <w:p w:rsidR="00ED2AC5" w:rsidRPr="00D228FA" w:rsidRDefault="00ED2AC5" w:rsidP="00ED2AC5">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Пројекат 5051 Хидротехнички и багерски радови на критичним секторима за пловидбу на реци Сави</w:t>
      </w:r>
    </w:p>
    <w:p w:rsidR="00ED2AC5" w:rsidRPr="00D228FA" w:rsidRDefault="00ED2AC5" w:rsidP="00ED2AC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32,99% у односу на планирана средства из буџета Републике Србије на апропријацији 511 - Зграде и грађевински објекти, настало је услед кашњења у изради техничке документације односно одговора и сагласности на извод из Идејног пројекта од стране Б и Х.</w:t>
      </w:r>
    </w:p>
    <w:p w:rsidR="00ED2AC5" w:rsidRPr="00D228FA" w:rsidRDefault="00ED2AC5" w:rsidP="00ED2AC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буџета Републике Србије и из извора 11 - Примања од иностраних задуживања, на апропријацији 511 Зграде и грађевински објекти, настало је услед кашњења у изради техничке </w:t>
      </w:r>
      <w:r w:rsidRPr="00D228FA">
        <w:rPr>
          <w:rFonts w:ascii="Times New Roman" w:eastAsia="Times New Roman" w:hAnsi="Times New Roman" w:cs="Times New Roman"/>
          <w:color w:val="000000"/>
          <w:sz w:val="24"/>
          <w:lang w:val="sr-Cyrl-RS" w:eastAsia="sr-Latn-RS"/>
        </w:rPr>
        <w:lastRenderedPageBreak/>
        <w:t>документације односно одговора и сагласности на извод из Идејног пројекта од стране Б и Х.</w:t>
      </w:r>
    </w:p>
    <w:p w:rsidR="00ED2AC5" w:rsidRPr="00D228FA" w:rsidRDefault="00ED2AC5" w:rsidP="00ED2AC5">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Пројекат 5052 Изградња постројења за пречишћавање отпадних вода за пиће у Кикинди</w:t>
      </w:r>
    </w:p>
    <w:p w:rsidR="00ED2AC5" w:rsidRPr="00D228FA" w:rsidRDefault="00025073" w:rsidP="00025073">
      <w:pPr>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81,72% </w:t>
      </w:r>
      <w:r w:rsidR="00ED2AC5"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w:t>
      </w:r>
      <w:r w:rsidR="00ED2AC5" w:rsidRPr="00D228FA">
        <w:rPr>
          <w:rFonts w:ascii="Times New Roman" w:eastAsia="Times New Roman" w:hAnsi="Times New Roman" w:cs="Times New Roman"/>
          <w:color w:val="000000"/>
          <w:sz w:val="24"/>
          <w:lang w:val="sr-Cyrl-RS"/>
        </w:rPr>
        <w:drawing>
          <wp:inline distT="0" distB="0" distL="0" distR="0" wp14:anchorId="5CABD9F8" wp14:editId="47D5D3FD">
            <wp:extent cx="12192" cy="24391"/>
            <wp:effectExtent l="0" t="0" r="0" b="0"/>
            <wp:docPr id="76" name="Picture 76"/>
            <wp:cNvGraphicFramePr/>
            <a:graphic xmlns:a="http://schemas.openxmlformats.org/drawingml/2006/main">
              <a:graphicData uri="http://schemas.openxmlformats.org/drawingml/2006/picture">
                <pic:pic xmlns:pic="http://schemas.openxmlformats.org/drawingml/2006/picture">
                  <pic:nvPicPr>
                    <pic:cNvPr id="62787" name="Picture 62787"/>
                    <pic:cNvPicPr/>
                  </pic:nvPicPr>
                  <pic:blipFill>
                    <a:blip r:embed="rId20"/>
                    <a:stretch>
                      <a:fillRect/>
                    </a:stretch>
                  </pic:blipFill>
                  <pic:spPr>
                    <a:xfrm>
                      <a:off x="0" y="0"/>
                      <a:ext cx="12192" cy="24391"/>
                    </a:xfrm>
                    <a:prstGeom prst="rect">
                      <a:avLst/>
                    </a:prstGeom>
                  </pic:spPr>
                </pic:pic>
              </a:graphicData>
            </a:graphic>
          </wp:inline>
        </w:drawing>
      </w:r>
      <w:r w:rsidR="00ED2AC5" w:rsidRPr="00D228FA">
        <w:rPr>
          <w:rFonts w:ascii="Times New Roman" w:eastAsia="Times New Roman" w:hAnsi="Times New Roman" w:cs="Times New Roman"/>
          <w:color w:val="000000"/>
          <w:sz w:val="24"/>
          <w:lang w:val="sr-Cyrl-RS" w:eastAsia="sr-Latn-RS"/>
        </w:rPr>
        <w:t>апропријацији 511 - 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из разлога неблаговременог достављања рачуна за изведене радове.</w:t>
      </w:r>
    </w:p>
    <w:p w:rsidR="00ED2AC5" w:rsidRPr="00D228FA" w:rsidRDefault="00ED2AC5" w:rsidP="00025073">
      <w:pPr>
        <w:ind w:right="28"/>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Пројекат 5054 Унапређење услова за превођење бродова у оквиру бране на Тиси код Новог Бечеја</w:t>
      </w:r>
    </w:p>
    <w:p w:rsidR="00ED2AC5" w:rsidRPr="00D228FA" w:rsidRDefault="00025073" w:rsidP="0002507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34,28% </w:t>
      </w:r>
      <w:r w:rsidR="00ED2AC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511 - 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услед чекања одобрења ревизионе</w:t>
      </w:r>
      <w:r w:rsidRPr="00D228FA">
        <w:rPr>
          <w:rFonts w:ascii="Times New Roman" w:eastAsia="Times New Roman" w:hAnsi="Times New Roman" w:cs="Times New Roman"/>
          <w:color w:val="000000"/>
          <w:sz w:val="24"/>
          <w:lang w:val="sr-Cyrl-RS" w:eastAsia="sr-Latn-RS"/>
        </w:rPr>
        <w:t xml:space="preserve"> </w:t>
      </w:r>
      <w:r w:rsidR="00ED2AC5" w:rsidRPr="00D228FA">
        <w:rPr>
          <w:rFonts w:ascii="Times New Roman" w:eastAsia="Times New Roman" w:hAnsi="Times New Roman" w:cs="Times New Roman"/>
          <w:color w:val="000000"/>
          <w:sz w:val="24"/>
          <w:lang w:val="sr-Cyrl-RS" w:eastAsia="sr-Latn-RS"/>
        </w:rPr>
        <w:t>комисије на тендерску документацију.</w:t>
      </w:r>
    </w:p>
    <w:p w:rsidR="00ED2AC5" w:rsidRPr="00D228FA" w:rsidRDefault="00ED2AC5" w:rsidP="00025073">
      <w:pPr>
        <w:ind w:right="28"/>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Пројекат 5055 Изградња нове Луке у Београду</w:t>
      </w:r>
    </w:p>
    <w:p w:rsidR="00025073" w:rsidRPr="00D228FA" w:rsidRDefault="00025073" w:rsidP="0002507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ED2AC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511 - 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јер још увек није прецизно одабрана локација.</w:t>
      </w:r>
    </w:p>
    <w:p w:rsidR="00025073" w:rsidRPr="00D228FA" w:rsidRDefault="00ED2AC5" w:rsidP="00025073">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5056 Проширење капацитета Луке Сремска Митровица</w:t>
      </w:r>
    </w:p>
    <w:p w:rsidR="00025073" w:rsidRPr="00D228FA" w:rsidRDefault="00025073" w:rsidP="00025073">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72,50% </w:t>
      </w:r>
      <w:r w:rsidR="00ED2AC5"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511 </w:t>
      </w:r>
      <w:r w:rsidRPr="00D228FA">
        <w:rPr>
          <w:rFonts w:ascii="Times New Roman" w:eastAsia="Times New Roman" w:hAnsi="Times New Roman" w:cs="Times New Roman"/>
          <w:color w:val="000000"/>
          <w:sz w:val="24"/>
          <w:lang w:val="sr-Cyrl-RS" w:eastAsia="sr-Latn-RS"/>
        </w:rPr>
        <w:t xml:space="preserve">- </w:t>
      </w:r>
      <w:r w:rsidR="00ED2AC5" w:rsidRPr="00D228FA">
        <w:rPr>
          <w:rFonts w:ascii="Times New Roman" w:eastAsia="Times New Roman" w:hAnsi="Times New Roman" w:cs="Times New Roman"/>
          <w:color w:val="000000"/>
          <w:sz w:val="24"/>
          <w:lang w:val="sr-Cyrl-RS" w:eastAsia="sr-Latn-RS"/>
        </w:rPr>
        <w:t>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услед чекања </w:t>
      </w:r>
      <w:r w:rsidRPr="00D228FA">
        <w:rPr>
          <w:rFonts w:ascii="Times New Roman" w:eastAsia="Times New Roman" w:hAnsi="Times New Roman" w:cs="Times New Roman"/>
          <w:color w:val="000000"/>
          <w:sz w:val="24"/>
          <w:lang w:val="sr-Cyrl-RS" w:eastAsia="sr-Latn-RS"/>
        </w:rPr>
        <w:t xml:space="preserve">одобрења Тендерског досијеа </w:t>
      </w:r>
      <w:r w:rsidR="00ED2AC5" w:rsidRPr="00D228FA">
        <w:rPr>
          <w:rFonts w:ascii="Times New Roman" w:eastAsia="Times New Roman" w:hAnsi="Times New Roman" w:cs="Times New Roman"/>
          <w:color w:val="000000"/>
          <w:sz w:val="24"/>
          <w:lang w:val="sr-Cyrl-RS" w:eastAsia="sr-Latn-RS"/>
        </w:rPr>
        <w:t>од стране Светске банке.</w:t>
      </w:r>
    </w:p>
    <w:p w:rsidR="00025073" w:rsidRPr="00D228FA" w:rsidRDefault="00025073" w:rsidP="00025073">
      <w:pPr>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w:t>
      </w:r>
      <w:r w:rsidR="00ED2AC5" w:rsidRPr="00D228FA">
        <w:rPr>
          <w:rFonts w:ascii="Times New Roman" w:eastAsia="Times New Roman" w:hAnsi="Times New Roman" w:cs="Times New Roman"/>
          <w:color w:val="000000"/>
          <w:sz w:val="24"/>
          <w:lang w:val="sr-Cyrl-RS" w:eastAsia="sr-Latn-RS"/>
        </w:rPr>
        <w:t xml:space="preserve"> у односу на планирана средства буџета Ре</w:t>
      </w:r>
      <w:r w:rsidRPr="00D228FA">
        <w:rPr>
          <w:rFonts w:ascii="Times New Roman" w:eastAsia="Times New Roman" w:hAnsi="Times New Roman" w:cs="Times New Roman"/>
          <w:color w:val="000000"/>
          <w:sz w:val="24"/>
          <w:lang w:val="sr-Cyrl-RS" w:eastAsia="sr-Latn-RS"/>
        </w:rPr>
        <w:t xml:space="preserve">публике Србије из извора 11 - </w:t>
      </w:r>
      <w:r w:rsidR="00ED2AC5" w:rsidRPr="00D228FA">
        <w:rPr>
          <w:rFonts w:ascii="Times New Roman" w:eastAsia="Times New Roman" w:hAnsi="Times New Roman" w:cs="Times New Roman"/>
          <w:color w:val="000000"/>
          <w:sz w:val="24"/>
          <w:lang w:val="sr-Cyrl-RS" w:eastAsia="sr-Latn-RS"/>
        </w:rPr>
        <w:t xml:space="preserve">Примања од иностраних задуживања, на апропријацији 511 - Зграде и грађевински </w:t>
      </w:r>
      <w:r w:rsidR="00ED2AC5" w:rsidRPr="00D228FA">
        <w:rPr>
          <w:rFonts w:ascii="Times New Roman" w:eastAsia="Times New Roman" w:hAnsi="Times New Roman" w:cs="Times New Roman"/>
          <w:color w:val="000000"/>
          <w:sz w:val="24"/>
          <w:lang w:val="sr-Cyrl-RS"/>
        </w:rPr>
        <w:drawing>
          <wp:inline distT="0" distB="0" distL="0" distR="0" wp14:anchorId="4F00787B" wp14:editId="601AED55">
            <wp:extent cx="3048" cy="3049"/>
            <wp:effectExtent l="0" t="0" r="0" b="0"/>
            <wp:docPr id="79" name="Picture 79"/>
            <wp:cNvGraphicFramePr/>
            <a:graphic xmlns:a="http://schemas.openxmlformats.org/drawingml/2006/main">
              <a:graphicData uri="http://schemas.openxmlformats.org/drawingml/2006/picture">
                <pic:pic xmlns:pic="http://schemas.openxmlformats.org/drawingml/2006/picture">
                  <pic:nvPicPr>
                    <pic:cNvPr id="26511" name="Picture 26511"/>
                    <pic:cNvPicPr/>
                  </pic:nvPicPr>
                  <pic:blipFill>
                    <a:blip r:embed="rId12"/>
                    <a:stretch>
                      <a:fillRect/>
                    </a:stretch>
                  </pic:blipFill>
                  <pic:spPr>
                    <a:xfrm>
                      <a:off x="0" y="0"/>
                      <a:ext cx="3048" cy="3049"/>
                    </a:xfrm>
                    <a:prstGeom prst="rect">
                      <a:avLst/>
                    </a:prstGeom>
                  </pic:spPr>
                </pic:pic>
              </a:graphicData>
            </a:graphic>
          </wp:inline>
        </w:drawing>
      </w:r>
      <w:r w:rsidR="00ED2AC5" w:rsidRPr="00D228FA">
        <w:rPr>
          <w:rFonts w:ascii="Times New Roman" w:eastAsia="Times New Roman" w:hAnsi="Times New Roman" w:cs="Times New Roman"/>
          <w:color w:val="000000"/>
          <w:sz w:val="24"/>
          <w:lang w:val="sr-Cyrl-RS" w:eastAsia="sr-Latn-RS"/>
        </w:rPr>
        <w:t>објекти настало је из разлога што је тендерски досије на одобрењу код Светске банке</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самим </w:t>
      </w:r>
      <w:r w:rsidR="00ED2AC5" w:rsidRPr="00D228FA">
        <w:rPr>
          <w:rFonts w:ascii="Times New Roman" w:eastAsia="Times New Roman" w:hAnsi="Times New Roman" w:cs="Times New Roman"/>
          <w:color w:val="000000"/>
          <w:sz w:val="24"/>
          <w:lang w:val="sr-Cyrl-RS"/>
        </w:rPr>
        <w:drawing>
          <wp:inline distT="0" distB="0" distL="0" distR="0" wp14:anchorId="040FD03E" wp14:editId="6DB47F63">
            <wp:extent cx="6096" cy="6098"/>
            <wp:effectExtent l="0" t="0" r="0" b="0"/>
            <wp:docPr id="80" name="Picture 80"/>
            <wp:cNvGraphicFramePr/>
            <a:graphic xmlns:a="http://schemas.openxmlformats.org/drawingml/2006/main">
              <a:graphicData uri="http://schemas.openxmlformats.org/drawingml/2006/picture">
                <pic:pic xmlns:pic="http://schemas.openxmlformats.org/drawingml/2006/picture">
                  <pic:nvPicPr>
                    <pic:cNvPr id="26512" name="Picture 26512"/>
                    <pic:cNvPicPr/>
                  </pic:nvPicPr>
                  <pic:blipFill>
                    <a:blip r:embed="rId21"/>
                    <a:stretch>
                      <a:fillRect/>
                    </a:stretch>
                  </pic:blipFill>
                  <pic:spPr>
                    <a:xfrm>
                      <a:off x="0" y="0"/>
                      <a:ext cx="6096" cy="6098"/>
                    </a:xfrm>
                    <a:prstGeom prst="rect">
                      <a:avLst/>
                    </a:prstGeom>
                  </pic:spPr>
                </pic:pic>
              </a:graphicData>
            </a:graphic>
          </wp:inline>
        </w:drawing>
      </w:r>
      <w:r w:rsidR="00ED2AC5" w:rsidRPr="00D228FA">
        <w:rPr>
          <w:rFonts w:ascii="Times New Roman" w:eastAsia="Times New Roman" w:hAnsi="Times New Roman" w:cs="Times New Roman"/>
          <w:color w:val="000000"/>
          <w:sz w:val="24"/>
          <w:lang w:val="sr-Cyrl-RS" w:eastAsia="sr-Latn-RS"/>
        </w:rPr>
        <w:t>тим и повлачење средстава за плаћање.</w:t>
      </w:r>
    </w:p>
    <w:p w:rsidR="00025073" w:rsidRPr="00D228FA" w:rsidRDefault="00ED2AC5" w:rsidP="00025073">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5057 Проширење капацитета Луке Богојево</w:t>
      </w:r>
    </w:p>
    <w:p w:rsidR="00025073" w:rsidRPr="00D228FA" w:rsidRDefault="00025073" w:rsidP="00025073">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76,83% </w:t>
      </w:r>
      <w:r w:rsidR="00ED2AC5"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w:t>
      </w:r>
      <w:r w:rsidR="00ED2AC5" w:rsidRPr="00D228FA">
        <w:rPr>
          <w:rFonts w:ascii="Times New Roman" w:eastAsia="Times New Roman" w:hAnsi="Times New Roman" w:cs="Times New Roman"/>
          <w:color w:val="000000"/>
          <w:sz w:val="24"/>
          <w:lang w:val="sr-Cyrl-RS"/>
        </w:rPr>
        <w:drawing>
          <wp:inline distT="0" distB="0" distL="0" distR="0" wp14:anchorId="4087E0E4" wp14:editId="37CB6245">
            <wp:extent cx="3047" cy="3049"/>
            <wp:effectExtent l="0" t="0" r="0" b="0"/>
            <wp:docPr id="81" name="Picture 81"/>
            <wp:cNvGraphicFramePr/>
            <a:graphic xmlns:a="http://schemas.openxmlformats.org/drawingml/2006/main">
              <a:graphicData uri="http://schemas.openxmlformats.org/drawingml/2006/picture">
                <pic:pic xmlns:pic="http://schemas.openxmlformats.org/drawingml/2006/picture">
                  <pic:nvPicPr>
                    <pic:cNvPr id="26513" name="Picture 26513"/>
                    <pic:cNvPicPr/>
                  </pic:nvPicPr>
                  <pic:blipFill>
                    <a:blip r:embed="rId22"/>
                    <a:stretch>
                      <a:fillRect/>
                    </a:stretch>
                  </pic:blipFill>
                  <pic:spPr>
                    <a:xfrm>
                      <a:off x="0" y="0"/>
                      <a:ext cx="3047" cy="3049"/>
                    </a:xfrm>
                    <a:prstGeom prst="rect">
                      <a:avLst/>
                    </a:prstGeom>
                  </pic:spPr>
                </pic:pic>
              </a:graphicData>
            </a:graphic>
          </wp:inline>
        </w:drawing>
      </w:r>
      <w:r w:rsidR="00ED2AC5" w:rsidRPr="00D228FA">
        <w:rPr>
          <w:rFonts w:ascii="Times New Roman" w:eastAsia="Times New Roman" w:hAnsi="Times New Roman" w:cs="Times New Roman"/>
          <w:color w:val="000000"/>
          <w:sz w:val="24"/>
          <w:lang w:val="sr-Cyrl-RS" w:eastAsia="sr-Latn-RS"/>
        </w:rPr>
        <w:t xml:space="preserve">апропријацији 423 </w:t>
      </w:r>
      <w:r w:rsidRPr="00D228FA">
        <w:rPr>
          <w:rFonts w:ascii="Times New Roman" w:eastAsia="Times New Roman" w:hAnsi="Times New Roman" w:cs="Times New Roman"/>
          <w:color w:val="000000"/>
          <w:sz w:val="24"/>
          <w:lang w:val="sr-Cyrl-RS" w:eastAsia="sr-Latn-RS"/>
        </w:rPr>
        <w:t xml:space="preserve">- </w:t>
      </w:r>
      <w:r w:rsidR="00ED2AC5" w:rsidRPr="00D228FA">
        <w:rPr>
          <w:rFonts w:ascii="Times New Roman" w:eastAsia="Times New Roman" w:hAnsi="Times New Roman" w:cs="Times New Roman"/>
          <w:color w:val="000000"/>
          <w:sz w:val="24"/>
          <w:lang w:val="sr-Cyrl-RS" w:eastAsia="sr-Latn-RS"/>
        </w:rPr>
        <w:t>Услуге по уговору, настало је због тога што оцена понуда јощ увек није одобрена од стране ЕИБ-а.</w:t>
      </w:r>
    </w:p>
    <w:p w:rsidR="00025073" w:rsidRPr="00D228FA" w:rsidRDefault="00025073" w:rsidP="00025073">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ED2AC5"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w:t>
      </w:r>
      <w:r w:rsidR="00ED2AC5" w:rsidRPr="00D228FA">
        <w:rPr>
          <w:rFonts w:ascii="Times New Roman" w:eastAsia="Times New Roman" w:hAnsi="Times New Roman" w:cs="Times New Roman"/>
          <w:color w:val="000000"/>
          <w:sz w:val="24"/>
          <w:lang w:val="sr-Cyrl-RS"/>
        </w:rPr>
        <w:drawing>
          <wp:inline distT="0" distB="0" distL="0" distR="0" wp14:anchorId="1085C9EF" wp14:editId="77A099A2">
            <wp:extent cx="3048" cy="6098"/>
            <wp:effectExtent l="0" t="0" r="0" b="0"/>
            <wp:docPr id="82" name="Picture 82"/>
            <wp:cNvGraphicFramePr/>
            <a:graphic xmlns:a="http://schemas.openxmlformats.org/drawingml/2006/main">
              <a:graphicData uri="http://schemas.openxmlformats.org/drawingml/2006/picture">
                <pic:pic xmlns:pic="http://schemas.openxmlformats.org/drawingml/2006/picture">
                  <pic:nvPicPr>
                    <pic:cNvPr id="26514" name="Picture 26514"/>
                    <pic:cNvPicPr/>
                  </pic:nvPicPr>
                  <pic:blipFill>
                    <a:blip r:embed="rId23"/>
                    <a:stretch>
                      <a:fillRect/>
                    </a:stretch>
                  </pic:blipFill>
                  <pic:spPr>
                    <a:xfrm>
                      <a:off x="0" y="0"/>
                      <a:ext cx="3048" cy="6098"/>
                    </a:xfrm>
                    <a:prstGeom prst="rect">
                      <a:avLst/>
                    </a:prstGeom>
                  </pic:spPr>
                </pic:pic>
              </a:graphicData>
            </a:graphic>
          </wp:inline>
        </w:drawing>
      </w:r>
      <w:r w:rsidR="00ED2AC5" w:rsidRPr="00D228FA">
        <w:rPr>
          <w:rFonts w:ascii="Times New Roman" w:eastAsia="Times New Roman" w:hAnsi="Times New Roman" w:cs="Times New Roman"/>
          <w:color w:val="000000"/>
          <w:sz w:val="24"/>
          <w:lang w:val="sr-Cyrl-RS" w:eastAsia="sr-Latn-RS"/>
        </w:rPr>
        <w:t xml:space="preserve">апропријацији 511 </w:t>
      </w:r>
      <w:r w:rsidRPr="00D228FA">
        <w:rPr>
          <w:rFonts w:ascii="Times New Roman" w:eastAsia="Times New Roman" w:hAnsi="Times New Roman" w:cs="Times New Roman"/>
          <w:color w:val="000000"/>
          <w:sz w:val="24"/>
          <w:lang w:val="sr-Cyrl-RS" w:eastAsia="sr-Latn-RS"/>
        </w:rPr>
        <w:t xml:space="preserve">- </w:t>
      </w:r>
      <w:r w:rsidR="00ED2AC5" w:rsidRPr="00D228FA">
        <w:rPr>
          <w:rFonts w:ascii="Times New Roman" w:eastAsia="Times New Roman" w:hAnsi="Times New Roman" w:cs="Times New Roman"/>
          <w:color w:val="000000"/>
          <w:sz w:val="24"/>
          <w:lang w:val="sr-Cyrl-RS" w:eastAsia="sr-Latn-RS"/>
        </w:rPr>
        <w:t>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због тога што оцена понуда још увек није одобрена од стране ЕИБ-а.</w:t>
      </w:r>
    </w:p>
    <w:p w:rsidR="00ED2AC5" w:rsidRPr="00D228FA" w:rsidRDefault="00025073" w:rsidP="00025073">
      <w:pPr>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ED2AC5" w:rsidRPr="00D228FA">
        <w:rPr>
          <w:rFonts w:ascii="Times New Roman" w:eastAsia="Times New Roman" w:hAnsi="Times New Roman" w:cs="Times New Roman"/>
          <w:color w:val="000000"/>
          <w:sz w:val="24"/>
          <w:lang w:val="sr-Cyrl-RS" w:eastAsia="sr-Latn-RS"/>
        </w:rPr>
        <w:t>у односу на планирана средства буџет</w:t>
      </w:r>
      <w:r w:rsidRPr="00D228FA">
        <w:rPr>
          <w:rFonts w:ascii="Times New Roman" w:eastAsia="Times New Roman" w:hAnsi="Times New Roman" w:cs="Times New Roman"/>
          <w:color w:val="000000"/>
          <w:sz w:val="24"/>
          <w:lang w:val="sr-Cyrl-RS" w:eastAsia="sr-Latn-RS"/>
        </w:rPr>
        <w:t xml:space="preserve">а Републике Србије из извора 11 - </w:t>
      </w:r>
      <w:r w:rsidR="00ED2AC5" w:rsidRPr="00D228FA">
        <w:rPr>
          <w:rFonts w:ascii="Times New Roman" w:eastAsia="Times New Roman" w:hAnsi="Times New Roman" w:cs="Times New Roman"/>
          <w:color w:val="000000"/>
          <w:sz w:val="24"/>
          <w:lang w:val="sr-Cyrl-RS" w:eastAsia="sr-Latn-RS"/>
        </w:rPr>
        <w:t>Примања од иностраних за</w:t>
      </w:r>
      <w:r w:rsidRPr="00D228FA">
        <w:rPr>
          <w:rFonts w:ascii="Times New Roman" w:eastAsia="Times New Roman" w:hAnsi="Times New Roman" w:cs="Times New Roman"/>
          <w:color w:val="000000"/>
          <w:sz w:val="24"/>
          <w:lang w:val="sr-Cyrl-RS" w:eastAsia="sr-Latn-RS"/>
        </w:rPr>
        <w:t>дуживања, на апропријацији 511 -</w:t>
      </w:r>
      <w:r w:rsidR="00ED2AC5" w:rsidRPr="00D228FA">
        <w:rPr>
          <w:rFonts w:ascii="Times New Roman" w:eastAsia="Times New Roman" w:hAnsi="Times New Roman" w:cs="Times New Roman"/>
          <w:color w:val="000000"/>
          <w:sz w:val="24"/>
          <w:lang w:val="sr-Cyrl-RS" w:eastAsia="sr-Latn-RS"/>
        </w:rPr>
        <w:t xml:space="preserve"> Зграде и грађевински објекги</w:t>
      </w:r>
      <w:r w:rsidRPr="00D228FA">
        <w:rPr>
          <w:rFonts w:ascii="Times New Roman" w:eastAsia="Times New Roman" w:hAnsi="Times New Roman" w:cs="Times New Roman"/>
          <w:color w:val="000000"/>
          <w:sz w:val="24"/>
          <w:lang w:val="sr-Cyrl-RS" w:eastAsia="sr-Latn-RS"/>
        </w:rPr>
        <w:t xml:space="preserve">, настало је </w:t>
      </w:r>
      <w:r w:rsidR="00ED2AC5" w:rsidRPr="00D228FA">
        <w:rPr>
          <w:rFonts w:ascii="Times New Roman" w:eastAsia="Times New Roman" w:hAnsi="Times New Roman" w:cs="Times New Roman"/>
          <w:color w:val="000000"/>
          <w:sz w:val="24"/>
          <w:lang w:val="sr-Cyrl-RS" w:eastAsia="sr-Latn-RS"/>
        </w:rPr>
        <w:t>због тога што нису легла средства пете транше кредита.</w:t>
      </w:r>
    </w:p>
    <w:p w:rsidR="00025073" w:rsidRPr="00D228FA" w:rsidRDefault="00ED2AC5" w:rsidP="00025073">
      <w:pPr>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5058 Проширење капацитета Луке Прахово</w:t>
      </w:r>
    </w:p>
    <w:p w:rsidR="00EF2298" w:rsidRPr="00D228FA" w:rsidRDefault="00025073" w:rsidP="00EF2298">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76,83%</w:t>
      </w:r>
      <w:r w:rsidR="00ED2AC5"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w:t>
      </w:r>
      <w:r w:rsidR="00ED2AC5" w:rsidRPr="00D228FA">
        <w:rPr>
          <w:rFonts w:ascii="Times New Roman" w:eastAsia="Times New Roman" w:hAnsi="Times New Roman" w:cs="Times New Roman"/>
          <w:color w:val="000000"/>
          <w:sz w:val="24"/>
          <w:lang w:val="sr-Cyrl-RS"/>
        </w:rPr>
        <w:drawing>
          <wp:inline distT="0" distB="0" distL="0" distR="0" wp14:anchorId="76F7C80A" wp14:editId="1AC21C99">
            <wp:extent cx="3048" cy="3049"/>
            <wp:effectExtent l="0" t="0" r="0" b="0"/>
            <wp:docPr id="83" name="Picture 83"/>
            <wp:cNvGraphicFramePr/>
            <a:graphic xmlns:a="http://schemas.openxmlformats.org/drawingml/2006/main">
              <a:graphicData uri="http://schemas.openxmlformats.org/drawingml/2006/picture">
                <pic:pic xmlns:pic="http://schemas.openxmlformats.org/drawingml/2006/picture">
                  <pic:nvPicPr>
                    <pic:cNvPr id="26515" name="Picture 26515"/>
                    <pic:cNvPicPr/>
                  </pic:nvPicPr>
                  <pic:blipFill>
                    <a:blip r:embed="rId24"/>
                    <a:stretch>
                      <a:fillRect/>
                    </a:stretch>
                  </pic:blipFill>
                  <pic:spPr>
                    <a:xfrm>
                      <a:off x="0" y="0"/>
                      <a:ext cx="3048" cy="3049"/>
                    </a:xfrm>
                    <a:prstGeom prst="rect">
                      <a:avLst/>
                    </a:prstGeom>
                  </pic:spPr>
                </pic:pic>
              </a:graphicData>
            </a:graphic>
          </wp:inline>
        </w:drawing>
      </w:r>
      <w:r w:rsidR="00ED2AC5" w:rsidRPr="00D228FA">
        <w:rPr>
          <w:rFonts w:ascii="Times New Roman" w:eastAsia="Times New Roman" w:hAnsi="Times New Roman" w:cs="Times New Roman"/>
          <w:color w:val="000000"/>
          <w:sz w:val="24"/>
          <w:lang w:val="sr-Cyrl-RS" w:eastAsia="sr-Latn-RS"/>
        </w:rPr>
        <w:t xml:space="preserve">апропријацији 423 - Услуге по уговору, настало је због тога што се нису стекли услови за </w:t>
      </w:r>
      <w:r w:rsidR="00ED2AC5" w:rsidRPr="00D228FA">
        <w:rPr>
          <w:rFonts w:ascii="Times New Roman" w:eastAsia="Times New Roman" w:hAnsi="Times New Roman" w:cs="Times New Roman"/>
          <w:color w:val="000000"/>
          <w:sz w:val="24"/>
          <w:lang w:val="sr-Cyrl-RS"/>
        </w:rPr>
        <w:drawing>
          <wp:inline distT="0" distB="0" distL="0" distR="0" wp14:anchorId="23CFE1E4" wp14:editId="7919A62A">
            <wp:extent cx="3048" cy="3049"/>
            <wp:effectExtent l="0" t="0" r="0" b="0"/>
            <wp:docPr id="84" name="Picture 84"/>
            <wp:cNvGraphicFramePr/>
            <a:graphic xmlns:a="http://schemas.openxmlformats.org/drawingml/2006/main">
              <a:graphicData uri="http://schemas.openxmlformats.org/drawingml/2006/picture">
                <pic:pic xmlns:pic="http://schemas.openxmlformats.org/drawingml/2006/picture">
                  <pic:nvPicPr>
                    <pic:cNvPr id="26516" name="Picture 26516"/>
                    <pic:cNvPicPr/>
                  </pic:nvPicPr>
                  <pic:blipFill>
                    <a:blip r:embed="rId25"/>
                    <a:stretch>
                      <a:fillRect/>
                    </a:stretch>
                  </pic:blipFill>
                  <pic:spPr>
                    <a:xfrm>
                      <a:off x="0" y="0"/>
                      <a:ext cx="3048" cy="3049"/>
                    </a:xfrm>
                    <a:prstGeom prst="rect">
                      <a:avLst/>
                    </a:prstGeom>
                  </pic:spPr>
                </pic:pic>
              </a:graphicData>
            </a:graphic>
          </wp:inline>
        </w:drawing>
      </w:r>
      <w:r w:rsidR="00ED2AC5" w:rsidRPr="00D228FA">
        <w:rPr>
          <w:rFonts w:ascii="Times New Roman" w:eastAsia="Times New Roman" w:hAnsi="Times New Roman" w:cs="Times New Roman"/>
          <w:color w:val="000000"/>
          <w:sz w:val="24"/>
          <w:lang w:val="sr-Cyrl-RS" w:eastAsia="sr-Latn-RS"/>
        </w:rPr>
        <w:t>реализацију активности које подразумевају ангажовање средстава са ове економске класификације.</w:t>
      </w:r>
    </w:p>
    <w:p w:rsidR="00EF2298" w:rsidRPr="00D228FA" w:rsidRDefault="00EF2298" w:rsidP="00EF2298">
      <w:pPr>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издатака од 0,00% </w:t>
      </w:r>
      <w:r w:rsidR="00ED2AC5" w:rsidRPr="00D228FA">
        <w:rPr>
          <w:rFonts w:ascii="Times New Roman" w:eastAsia="Times New Roman" w:hAnsi="Times New Roman" w:cs="Times New Roman"/>
          <w:color w:val="000000"/>
          <w:sz w:val="24"/>
          <w:lang w:val="sr-Cyrl-RS" w:eastAsia="sr-Latn-RS"/>
        </w:rPr>
        <w:t>у односу на планирана средства буџет</w:t>
      </w:r>
      <w:r w:rsidRPr="00D228FA">
        <w:rPr>
          <w:rFonts w:ascii="Times New Roman" w:eastAsia="Times New Roman" w:hAnsi="Times New Roman" w:cs="Times New Roman"/>
          <w:color w:val="000000"/>
          <w:sz w:val="24"/>
          <w:lang w:val="sr-Cyrl-RS" w:eastAsia="sr-Latn-RS"/>
        </w:rPr>
        <w:t>а Републике Србије из извора 11</w:t>
      </w:r>
      <w:r w:rsidR="00ED2AC5" w:rsidRPr="00D228FA">
        <w:rPr>
          <w:rFonts w:ascii="Times New Roman" w:eastAsia="Times New Roman" w:hAnsi="Times New Roman" w:cs="Times New Roman"/>
          <w:color w:val="000000"/>
          <w:sz w:val="24"/>
          <w:lang w:val="sr-Cyrl-RS" w:eastAsia="sr-Latn-RS"/>
        </w:rPr>
        <w:t xml:space="preserve"> - Примања од иностраних за</w:t>
      </w:r>
      <w:r w:rsidRPr="00D228FA">
        <w:rPr>
          <w:rFonts w:ascii="Times New Roman" w:eastAsia="Times New Roman" w:hAnsi="Times New Roman" w:cs="Times New Roman"/>
          <w:color w:val="000000"/>
          <w:sz w:val="24"/>
          <w:lang w:val="sr-Cyrl-RS" w:eastAsia="sr-Latn-RS"/>
        </w:rPr>
        <w:t>дуживања, на апропријацији 511 -</w:t>
      </w:r>
      <w:r w:rsidR="00ED2AC5" w:rsidRPr="00D228FA">
        <w:rPr>
          <w:rFonts w:ascii="Times New Roman" w:eastAsia="Times New Roman" w:hAnsi="Times New Roman" w:cs="Times New Roman"/>
          <w:color w:val="000000"/>
          <w:sz w:val="24"/>
          <w:lang w:val="sr-Cyrl-RS" w:eastAsia="sr-Latn-RS"/>
        </w:rPr>
        <w:t xml:space="preserve"> Зграде и грађевински </w:t>
      </w:r>
      <w:r w:rsidR="00ED2AC5" w:rsidRPr="00D228FA">
        <w:rPr>
          <w:rFonts w:ascii="Times New Roman" w:eastAsia="Times New Roman" w:hAnsi="Times New Roman" w:cs="Times New Roman"/>
          <w:color w:val="000000"/>
          <w:sz w:val="24"/>
          <w:lang w:val="sr-Cyrl-RS"/>
        </w:rPr>
        <w:drawing>
          <wp:inline distT="0" distB="0" distL="0" distR="0" wp14:anchorId="68089E41" wp14:editId="2DAC0D57">
            <wp:extent cx="6096" cy="6098"/>
            <wp:effectExtent l="0" t="0" r="0" b="0"/>
            <wp:docPr id="85" name="Picture 85"/>
            <wp:cNvGraphicFramePr/>
            <a:graphic xmlns:a="http://schemas.openxmlformats.org/drawingml/2006/main">
              <a:graphicData uri="http://schemas.openxmlformats.org/drawingml/2006/picture">
                <pic:pic xmlns:pic="http://schemas.openxmlformats.org/drawingml/2006/picture">
                  <pic:nvPicPr>
                    <pic:cNvPr id="26518" name="Picture 26518"/>
                    <pic:cNvPicPr/>
                  </pic:nvPicPr>
                  <pic:blipFill>
                    <a:blip r:embed="rId26"/>
                    <a:stretch>
                      <a:fillRect/>
                    </a:stretch>
                  </pic:blipFill>
                  <pic:spPr>
                    <a:xfrm>
                      <a:off x="0" y="0"/>
                      <a:ext cx="6096" cy="6098"/>
                    </a:xfrm>
                    <a:prstGeom prst="rect">
                      <a:avLst/>
                    </a:prstGeom>
                  </pic:spPr>
                </pic:pic>
              </a:graphicData>
            </a:graphic>
          </wp:inline>
        </w:drawing>
      </w:r>
      <w:r w:rsidR="00ED2AC5" w:rsidRPr="00D228FA">
        <w:rPr>
          <w:rFonts w:ascii="Times New Roman" w:eastAsia="Times New Roman" w:hAnsi="Times New Roman" w:cs="Times New Roman"/>
          <w:color w:val="000000"/>
          <w:sz w:val="24"/>
          <w:lang w:val="sr-Cyrl-RS" w:eastAsia="sr-Latn-RS"/>
        </w:rPr>
        <w:t>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w:t>
      </w:r>
      <w:r w:rsidRPr="00D228FA">
        <w:rPr>
          <w:rFonts w:ascii="Times New Roman" w:eastAsia="Times New Roman" w:hAnsi="Times New Roman" w:cs="Times New Roman"/>
          <w:color w:val="000000"/>
          <w:sz w:val="24"/>
          <w:lang w:val="sr-Cyrl-RS" w:eastAsia="sr-Latn-RS"/>
        </w:rPr>
        <w:t xml:space="preserve"> </w:t>
      </w:r>
      <w:r w:rsidR="00ED2AC5" w:rsidRPr="00D228FA">
        <w:rPr>
          <w:rFonts w:ascii="Times New Roman" w:eastAsia="Times New Roman" w:hAnsi="Times New Roman" w:cs="Times New Roman"/>
          <w:color w:val="000000"/>
          <w:sz w:val="24"/>
          <w:lang w:val="sr-Cyrl-RS" w:eastAsia="sr-Latn-RS"/>
        </w:rPr>
        <w:t>је из разлога што се чека одобрење од ЕИБ-а, а њихов предлог</w:t>
      </w:r>
      <w:r w:rsidRPr="00D228FA">
        <w:rPr>
          <w:rFonts w:ascii="Times New Roman" w:eastAsia="Times New Roman" w:hAnsi="Times New Roman" w:cs="Times New Roman"/>
          <w:color w:val="000000"/>
          <w:sz w:val="24"/>
          <w:lang w:val="sr-Cyrl-RS" w:eastAsia="sr-Latn-RS"/>
        </w:rPr>
        <w:t xml:space="preserve"> </w:t>
      </w:r>
      <w:r w:rsidR="00ED2AC5" w:rsidRPr="00D228FA">
        <w:rPr>
          <w:rFonts w:ascii="Times New Roman" w:eastAsia="Times New Roman" w:hAnsi="Times New Roman" w:cs="Times New Roman"/>
          <w:color w:val="000000"/>
          <w:sz w:val="24"/>
          <w:lang w:val="sr-Cyrl-RS" w:eastAsia="sr-Latn-RS"/>
        </w:rPr>
        <w:t xml:space="preserve">је да се пројекат </w:t>
      </w:r>
      <w:r w:rsidR="00ED2AC5" w:rsidRPr="00D228FA">
        <w:rPr>
          <w:rFonts w:ascii="Times New Roman" w:eastAsia="Times New Roman" w:hAnsi="Times New Roman" w:cs="Times New Roman"/>
          <w:color w:val="000000"/>
          <w:sz w:val="24"/>
          <w:lang w:val="sr-Cyrl-RS"/>
        </w:rPr>
        <w:drawing>
          <wp:inline distT="0" distB="0" distL="0" distR="0" wp14:anchorId="3C888165" wp14:editId="5BD8E1C5">
            <wp:extent cx="3047" cy="6097"/>
            <wp:effectExtent l="0" t="0" r="0" b="0"/>
            <wp:docPr id="86" name="Picture 86"/>
            <wp:cNvGraphicFramePr/>
            <a:graphic xmlns:a="http://schemas.openxmlformats.org/drawingml/2006/main">
              <a:graphicData uri="http://schemas.openxmlformats.org/drawingml/2006/picture">
                <pic:pic xmlns:pic="http://schemas.openxmlformats.org/drawingml/2006/picture">
                  <pic:nvPicPr>
                    <pic:cNvPr id="26517" name="Picture 26517"/>
                    <pic:cNvPicPr/>
                  </pic:nvPicPr>
                  <pic:blipFill>
                    <a:blip r:embed="rId27"/>
                    <a:stretch>
                      <a:fillRect/>
                    </a:stretch>
                  </pic:blipFill>
                  <pic:spPr>
                    <a:xfrm>
                      <a:off x="0" y="0"/>
                      <a:ext cx="3047" cy="6097"/>
                    </a:xfrm>
                    <a:prstGeom prst="rect">
                      <a:avLst/>
                    </a:prstGeom>
                  </pic:spPr>
                </pic:pic>
              </a:graphicData>
            </a:graphic>
          </wp:inline>
        </w:drawing>
      </w:r>
      <w:r w:rsidR="00ED2AC5" w:rsidRPr="00D228FA">
        <w:rPr>
          <w:rFonts w:ascii="Times New Roman" w:eastAsia="Times New Roman" w:hAnsi="Times New Roman" w:cs="Times New Roman"/>
          <w:color w:val="000000"/>
          <w:sz w:val="24"/>
          <w:lang w:val="sr-Cyrl-RS" w:eastAsia="sr-Latn-RS"/>
        </w:rPr>
        <w:t>финансира из средстава буџета.</w:t>
      </w:r>
    </w:p>
    <w:p w:rsidR="00ED2AC5" w:rsidRPr="00D228FA" w:rsidRDefault="00ED2AC5" w:rsidP="00EF2298">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lang w:val="sr-Cyrl-RS" w:eastAsia="sr-Latn-RS"/>
        </w:rPr>
        <w:t>Пројекат 5059 Адаптација бродске преводнице у саставу ХЕПС „Ђердап 2”</w:t>
      </w:r>
    </w:p>
    <w:p w:rsidR="00EF2298" w:rsidRPr="00D228FA" w:rsidRDefault="00EF2298" w:rsidP="00EF229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ED2AC5" w:rsidRPr="00D228FA">
        <w:rPr>
          <w:rFonts w:ascii="Times New Roman" w:eastAsia="Times New Roman" w:hAnsi="Times New Roman" w:cs="Times New Roman"/>
          <w:color w:val="000000"/>
          <w:sz w:val="24"/>
          <w:lang w:val="sr-Cyrl-RS" w:eastAsia="sr-Latn-RS"/>
        </w:rPr>
        <w:t>у односу на планирана средства</w:t>
      </w:r>
      <w:r w:rsidRPr="00D228FA">
        <w:rPr>
          <w:rFonts w:ascii="Times New Roman" w:eastAsia="Times New Roman" w:hAnsi="Times New Roman" w:cs="Times New Roman"/>
          <w:color w:val="000000"/>
          <w:sz w:val="24"/>
          <w:lang w:val="sr-Cyrl-RS" w:eastAsia="sr-Latn-RS"/>
        </w:rPr>
        <w:t xml:space="preserve"> из буџета Републике Србије за извор 06 -</w:t>
      </w:r>
      <w:r w:rsidR="00ED2AC5" w:rsidRPr="00D228FA">
        <w:rPr>
          <w:rFonts w:ascii="Times New Roman" w:eastAsia="Times New Roman" w:hAnsi="Times New Roman" w:cs="Times New Roman"/>
          <w:color w:val="000000"/>
          <w:sz w:val="24"/>
          <w:lang w:val="sr-Cyrl-RS" w:eastAsia="sr-Latn-RS"/>
        </w:rPr>
        <w:t xml:space="preserve"> Донације од међународних организација, на апропријацији 511 - Зграде и грађевински објекти, након финансијске независне ревизије тек можемо повлачити средства из ЦЕФ-а.</w:t>
      </w:r>
    </w:p>
    <w:p w:rsidR="00EF2298" w:rsidRPr="00D228FA" w:rsidRDefault="00EF2298" w:rsidP="00EF229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88,09% </w:t>
      </w:r>
      <w:r w:rsidR="00ED2AC5" w:rsidRPr="00D228FA">
        <w:rPr>
          <w:rFonts w:ascii="Times New Roman" w:eastAsia="Times New Roman" w:hAnsi="Times New Roman" w:cs="Times New Roman"/>
          <w:color w:val="000000"/>
          <w:sz w:val="24"/>
          <w:lang w:val="sr-Cyrl-RS" w:eastAsia="sr-Latn-RS"/>
        </w:rPr>
        <w:t>у односу на планирана средства буџета Републике Србије из извора 11 - Примања од иностраних за</w:t>
      </w:r>
      <w:r w:rsidRPr="00D228FA">
        <w:rPr>
          <w:rFonts w:ascii="Times New Roman" w:eastAsia="Times New Roman" w:hAnsi="Times New Roman" w:cs="Times New Roman"/>
          <w:color w:val="000000"/>
          <w:sz w:val="24"/>
          <w:lang w:val="sr-Cyrl-RS" w:eastAsia="sr-Latn-RS"/>
        </w:rPr>
        <w:t>дуживања, на апропријацији 511 -</w:t>
      </w:r>
      <w:r w:rsidR="00ED2AC5" w:rsidRPr="00D228FA">
        <w:rPr>
          <w:rFonts w:ascii="Times New Roman" w:eastAsia="Times New Roman" w:hAnsi="Times New Roman" w:cs="Times New Roman"/>
          <w:color w:val="000000"/>
          <w:sz w:val="24"/>
          <w:lang w:val="sr-Cyrl-RS" w:eastAsia="sr-Latn-RS"/>
        </w:rPr>
        <w:t xml:space="preserve"> Зграде и грађевински об</w:t>
      </w:r>
      <w:r w:rsidRPr="00D228FA">
        <w:rPr>
          <w:rFonts w:ascii="Times New Roman" w:eastAsia="Times New Roman" w:hAnsi="Times New Roman" w:cs="Times New Roman"/>
          <w:color w:val="000000"/>
          <w:sz w:val="24"/>
          <w:lang w:val="sr-Cyrl-RS" w:eastAsia="sr-Latn-RS"/>
        </w:rPr>
        <w:t xml:space="preserve">јекти настало је </w:t>
      </w:r>
      <w:r w:rsidR="00ED2AC5" w:rsidRPr="00D228FA">
        <w:rPr>
          <w:rFonts w:ascii="Times New Roman" w:eastAsia="Times New Roman" w:hAnsi="Times New Roman" w:cs="Times New Roman"/>
          <w:color w:val="000000"/>
          <w:sz w:val="24"/>
          <w:lang w:val="sr-Cyrl-RS" w:eastAsia="sr-Latn-RS"/>
        </w:rPr>
        <w:t>због тога што нису легла средства пете транше кредита.</w:t>
      </w:r>
    </w:p>
    <w:p w:rsidR="00EF2298" w:rsidRPr="00D228FA" w:rsidRDefault="00ED2AC5" w:rsidP="00EF2298">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 xml:space="preserve">Пројекат 5062 Изградња аутоута, деоница: Београд </w:t>
      </w:r>
      <w:r w:rsidR="00EF2298" w:rsidRPr="00D228FA">
        <w:rPr>
          <w:rFonts w:ascii="Times New Roman" w:eastAsia="Times New Roman" w:hAnsi="Times New Roman" w:cs="Times New Roman"/>
          <w:b/>
          <w:color w:val="000000"/>
          <w:sz w:val="24"/>
          <w:szCs w:val="24"/>
          <w:lang w:val="sr-Cyrl-RS" w:eastAsia="sr-Latn-RS"/>
        </w:rPr>
        <w:t>–</w:t>
      </w:r>
      <w:r w:rsidRPr="00D228FA">
        <w:rPr>
          <w:rFonts w:ascii="Times New Roman" w:eastAsia="Times New Roman" w:hAnsi="Times New Roman" w:cs="Times New Roman"/>
          <w:b/>
          <w:color w:val="000000"/>
          <w:sz w:val="24"/>
          <w:szCs w:val="24"/>
          <w:lang w:val="sr-Cyrl-RS" w:eastAsia="sr-Latn-RS"/>
        </w:rPr>
        <w:t xml:space="preserve"> Зрењанин</w:t>
      </w:r>
    </w:p>
    <w:p w:rsidR="00EF2298" w:rsidRPr="00D228FA" w:rsidRDefault="00EF2298" w:rsidP="00EF2298">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ED2AC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511 - 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из разлога што се у 2023. години нису стекли услови за реализацију активности које подразумевају ангажовање средстава са ове е</w:t>
      </w:r>
      <w:r w:rsidRPr="00D228FA">
        <w:rPr>
          <w:rFonts w:ascii="Times New Roman" w:eastAsia="Times New Roman" w:hAnsi="Times New Roman" w:cs="Times New Roman"/>
          <w:color w:val="000000"/>
          <w:sz w:val="24"/>
          <w:lang w:val="sr-Cyrl-RS" w:eastAsia="sr-Latn-RS"/>
        </w:rPr>
        <w:t>кономске класификације. Наиме, о</w:t>
      </w:r>
      <w:r w:rsidR="00ED2AC5" w:rsidRPr="00D228FA">
        <w:rPr>
          <w:rFonts w:ascii="Times New Roman" w:eastAsia="Times New Roman" w:hAnsi="Times New Roman" w:cs="Times New Roman"/>
          <w:color w:val="000000"/>
          <w:sz w:val="24"/>
          <w:lang w:val="sr-Cyrl-RS" w:eastAsia="sr-Latn-RS"/>
        </w:rPr>
        <w:t>к</w:t>
      </w:r>
      <w:r w:rsidRPr="00D228FA">
        <w:rPr>
          <w:rFonts w:ascii="Times New Roman" w:eastAsia="Times New Roman" w:hAnsi="Times New Roman" w:cs="Times New Roman"/>
          <w:color w:val="000000"/>
          <w:sz w:val="24"/>
          <w:lang w:val="sr-Cyrl-RS" w:eastAsia="sr-Latn-RS"/>
        </w:rPr>
        <w:t>вирни комерцијални уговор је закљ</w:t>
      </w:r>
      <w:r w:rsidR="00ED2AC5" w:rsidRPr="00D228FA">
        <w:rPr>
          <w:rFonts w:ascii="Times New Roman" w:eastAsia="Times New Roman" w:hAnsi="Times New Roman" w:cs="Times New Roman"/>
          <w:color w:val="000000"/>
          <w:sz w:val="24"/>
          <w:lang w:val="sr-Cyrl-RS" w:eastAsia="sr-Latn-RS"/>
        </w:rPr>
        <w:t>учен у октобру 2023. године и њиме је предвиђено предфинансирање од стране Извођача за израду техничке документације и припремне радове до тренутка када се обезбеде кредитна средства за финансирање.</w:t>
      </w:r>
    </w:p>
    <w:p w:rsidR="00ED2AC5" w:rsidRPr="00D228FA" w:rsidRDefault="00ED2AC5" w:rsidP="00EF2298">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5064 Изградња новог моста преко реке Саве у Београду</w:t>
      </w:r>
    </w:p>
    <w:p w:rsidR="00EF2298" w:rsidRPr="00D228FA" w:rsidRDefault="00EF2298" w:rsidP="00EF229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ED2AC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511 - 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из разлога што се нису стекли услови за реализацију активности које подразумевају ангажовање средстава.</w:t>
      </w:r>
    </w:p>
    <w:p w:rsidR="00ED2AC5" w:rsidRPr="00D228FA" w:rsidRDefault="00EF2298" w:rsidP="00EF229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w:t>
      </w:r>
      <w:r w:rsidR="00ED2AC5" w:rsidRPr="00D228FA">
        <w:rPr>
          <w:rFonts w:ascii="Times New Roman" w:eastAsia="Times New Roman" w:hAnsi="Times New Roman" w:cs="Times New Roman"/>
          <w:color w:val="000000"/>
          <w:sz w:val="24"/>
          <w:lang w:val="sr-Cyrl-RS" w:eastAsia="sr-Latn-RS"/>
        </w:rPr>
        <w:t xml:space="preserve"> у односу на планирана средства бу</w:t>
      </w:r>
      <w:r w:rsidR="00DE6D6F" w:rsidRPr="00D228FA">
        <w:rPr>
          <w:rFonts w:ascii="Times New Roman" w:eastAsia="Times New Roman" w:hAnsi="Times New Roman" w:cs="Times New Roman"/>
          <w:color w:val="000000"/>
          <w:sz w:val="24"/>
          <w:lang w:val="sr-Cyrl-RS" w:eastAsia="sr-Latn-RS"/>
        </w:rPr>
        <w:t>џета Републике Србије из извора 11</w:t>
      </w:r>
      <w:r w:rsidR="00ED2AC5" w:rsidRPr="00D228FA">
        <w:rPr>
          <w:rFonts w:ascii="Times New Roman" w:eastAsia="Times New Roman" w:hAnsi="Times New Roman" w:cs="Times New Roman"/>
          <w:color w:val="000000"/>
          <w:sz w:val="24"/>
          <w:lang w:val="sr-Cyrl-RS" w:eastAsia="sr-Latn-RS"/>
        </w:rPr>
        <w:t>- Примања од иностраних за</w:t>
      </w:r>
      <w:r w:rsidR="00DE6D6F" w:rsidRPr="00D228FA">
        <w:rPr>
          <w:rFonts w:ascii="Times New Roman" w:eastAsia="Times New Roman" w:hAnsi="Times New Roman" w:cs="Times New Roman"/>
          <w:color w:val="000000"/>
          <w:sz w:val="24"/>
          <w:lang w:val="sr-Cyrl-RS" w:eastAsia="sr-Latn-RS"/>
        </w:rPr>
        <w:t>дуживања, на апропријацији 511 -</w:t>
      </w:r>
      <w:r w:rsidR="00ED2AC5" w:rsidRPr="00D228FA">
        <w:rPr>
          <w:rFonts w:ascii="Times New Roman" w:eastAsia="Times New Roman" w:hAnsi="Times New Roman" w:cs="Times New Roman"/>
          <w:color w:val="000000"/>
          <w:sz w:val="24"/>
          <w:lang w:val="sr-Cyrl-RS" w:eastAsia="sr-Latn-RS"/>
        </w:rPr>
        <w:t xml:space="preserve"> Зграде и грађевински објекти</w:t>
      </w:r>
      <w:r w:rsidR="00DE6D6F"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из разлога што се нису стекли услови за реализацију активности које подразумевају ангажовање средстава.</w:t>
      </w:r>
    </w:p>
    <w:p w:rsidR="00ED2AC5" w:rsidRPr="00D228FA" w:rsidRDefault="00ED2AC5" w:rsidP="00EF2298">
      <w:pPr>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5066 Изградња брзе саобраћајнице, деоница: Иверак-Лајковац</w:t>
      </w:r>
    </w:p>
    <w:p w:rsidR="00ED2AC5" w:rsidRPr="00D228FA" w:rsidRDefault="00EF2298" w:rsidP="005C253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85,77% </w:t>
      </w:r>
      <w:r w:rsidR="00ED2AC5" w:rsidRPr="00D228FA">
        <w:rPr>
          <w:rFonts w:ascii="Times New Roman" w:eastAsia="Times New Roman" w:hAnsi="Times New Roman" w:cs="Times New Roman"/>
          <w:color w:val="000000"/>
          <w:sz w:val="24"/>
          <w:lang w:val="sr-Cyrl-RS" w:eastAsia="sr-Latn-RS"/>
        </w:rPr>
        <w:t>у односу на планирана средства из извора 11 - Примања од иностраних за</w:t>
      </w:r>
      <w:r w:rsidR="005C2538" w:rsidRPr="00D228FA">
        <w:rPr>
          <w:rFonts w:ascii="Times New Roman" w:eastAsia="Times New Roman" w:hAnsi="Times New Roman" w:cs="Times New Roman"/>
          <w:color w:val="000000"/>
          <w:sz w:val="24"/>
          <w:lang w:val="sr-Cyrl-RS" w:eastAsia="sr-Latn-RS"/>
        </w:rPr>
        <w:t>дуживања, на апропријацији 511 -</w:t>
      </w:r>
      <w:r w:rsidR="00ED2AC5" w:rsidRPr="00D228FA">
        <w:rPr>
          <w:rFonts w:ascii="Times New Roman" w:eastAsia="Times New Roman" w:hAnsi="Times New Roman" w:cs="Times New Roman"/>
          <w:color w:val="000000"/>
          <w:sz w:val="24"/>
          <w:lang w:val="sr-Cyrl-RS" w:eastAsia="sr-Latn-RS"/>
        </w:rPr>
        <w:t xml:space="preserve"> Траде и грађевински објекти</w:t>
      </w:r>
      <w:r w:rsidR="005C2538"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из разлога што је део ситуације који се финансира из кредита за радове изведене у септембру и октобру 2023. године плаћен у јануару 2024. године јер је кинеска</w:t>
      </w:r>
      <w:r w:rsidR="005C2538" w:rsidRPr="00D228FA">
        <w:rPr>
          <w:rFonts w:ascii="Times New Roman" w:eastAsia="Times New Roman" w:hAnsi="Times New Roman" w:cs="Times New Roman"/>
          <w:color w:val="000000"/>
          <w:sz w:val="24"/>
          <w:lang w:val="sr-Cyrl-RS" w:eastAsia="sr-Latn-RS"/>
        </w:rPr>
        <w:t xml:space="preserve"> EXIM банка плаћања вршила закљу</w:t>
      </w:r>
      <w:r w:rsidR="00ED2AC5" w:rsidRPr="00D228FA">
        <w:rPr>
          <w:rFonts w:ascii="Times New Roman" w:eastAsia="Times New Roman" w:hAnsi="Times New Roman" w:cs="Times New Roman"/>
          <w:color w:val="000000"/>
          <w:sz w:val="24"/>
          <w:lang w:val="sr-Cyrl-RS" w:eastAsia="sr-Latn-RS"/>
        </w:rPr>
        <w:t>чно са 20. децембром 2023. године за ту годину.</w:t>
      </w:r>
    </w:p>
    <w:p w:rsidR="00ED2AC5" w:rsidRPr="00D228FA" w:rsidRDefault="00ED2AC5" w:rsidP="005C2538">
      <w:pPr>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5067 Изградња моста - обилазнице око Новог Сада са приступним саобраћајницама</w:t>
      </w:r>
    </w:p>
    <w:p w:rsidR="005C2538" w:rsidRPr="00D228FA" w:rsidRDefault="00ED2AC5" w:rsidP="005C253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w:t>
      </w:r>
      <w:r w:rsidR="005C2538" w:rsidRPr="00D228FA">
        <w:rPr>
          <w:rFonts w:ascii="Times New Roman" w:eastAsia="Times New Roman" w:hAnsi="Times New Roman" w:cs="Times New Roman"/>
          <w:color w:val="000000"/>
          <w:sz w:val="24"/>
          <w:lang w:val="sr-Cyrl-RS" w:eastAsia="sr-Latn-RS"/>
        </w:rPr>
        <w:t>така од 0,00%</w:t>
      </w:r>
      <w:r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511 - Зграде и грађевински објекти</w:t>
      </w:r>
      <w:r w:rsidR="005C2538"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из разлога што Извођач радова није благовремено доставио средства обезбеђења, односно банкарске гаранције за авансно плаћање и добро извршење посла, тако да Финансијер није био у могућности да исплати планирани аванс.</w:t>
      </w:r>
    </w:p>
    <w:p w:rsidR="00ED2AC5" w:rsidRPr="00D228FA" w:rsidRDefault="005C2538" w:rsidP="005C253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издатака од 0,00% </w:t>
      </w:r>
      <w:r w:rsidR="00ED2AC5" w:rsidRPr="00D228FA">
        <w:rPr>
          <w:rFonts w:ascii="Times New Roman" w:eastAsia="Times New Roman" w:hAnsi="Times New Roman" w:cs="Times New Roman"/>
          <w:color w:val="000000"/>
          <w:sz w:val="24"/>
          <w:lang w:val="sr-Cyrl-RS" w:eastAsia="sr-Latn-RS"/>
        </w:rPr>
        <w:t>у односу на планирана средства буџет</w:t>
      </w:r>
      <w:r w:rsidRPr="00D228FA">
        <w:rPr>
          <w:rFonts w:ascii="Times New Roman" w:eastAsia="Times New Roman" w:hAnsi="Times New Roman" w:cs="Times New Roman"/>
          <w:color w:val="000000"/>
          <w:sz w:val="24"/>
          <w:lang w:val="sr-Cyrl-RS" w:eastAsia="sr-Latn-RS"/>
        </w:rPr>
        <w:t>а Републике Србије из извора 11</w:t>
      </w:r>
      <w:r w:rsidR="00ED2AC5" w:rsidRPr="00D228FA">
        <w:rPr>
          <w:rFonts w:ascii="Times New Roman" w:eastAsia="Times New Roman" w:hAnsi="Times New Roman" w:cs="Times New Roman"/>
          <w:color w:val="000000"/>
          <w:sz w:val="24"/>
          <w:lang w:val="sr-Cyrl-RS" w:eastAsia="sr-Latn-RS"/>
        </w:rPr>
        <w:t xml:space="preserve"> - Примања од иностраних за</w:t>
      </w:r>
      <w:r w:rsidRPr="00D228FA">
        <w:rPr>
          <w:rFonts w:ascii="Times New Roman" w:eastAsia="Times New Roman" w:hAnsi="Times New Roman" w:cs="Times New Roman"/>
          <w:color w:val="000000"/>
          <w:sz w:val="24"/>
          <w:lang w:val="sr-Cyrl-RS" w:eastAsia="sr-Latn-RS"/>
        </w:rPr>
        <w:t>дуживања, на апропријацији 511 -</w:t>
      </w:r>
      <w:r w:rsidR="00ED2AC5" w:rsidRPr="00D228FA">
        <w:rPr>
          <w:rFonts w:ascii="Times New Roman" w:eastAsia="Times New Roman" w:hAnsi="Times New Roman" w:cs="Times New Roman"/>
          <w:color w:val="000000"/>
          <w:sz w:val="24"/>
          <w:lang w:val="sr-Cyrl-RS" w:eastAsia="sr-Latn-RS"/>
        </w:rPr>
        <w:t xml:space="preserve"> Зграде и грађевински објекти настало је из разлога што што Извођач радова није благовремено доставио средства обезбеђења, односно банкарске гаранције за авансно плаћање и добро извршење посла, тако да Финансијер није био у могућности да исплати планирани аванс.</w:t>
      </w:r>
    </w:p>
    <w:p w:rsidR="00ED2AC5" w:rsidRPr="00D228FA" w:rsidRDefault="00ED2AC5" w:rsidP="005C2538">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5070 Пројекат изградње комуналне (канализационе) инфраструктуре и инфраструктуре за одлагање комуналног чврстог отпада у Републици Србији</w:t>
      </w:r>
    </w:p>
    <w:p w:rsidR="00ED2AC5" w:rsidRPr="00D228FA" w:rsidRDefault="005C2538" w:rsidP="005C253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87,42% </w:t>
      </w:r>
      <w:r w:rsidR="00ED2AC5" w:rsidRPr="00D228FA">
        <w:rPr>
          <w:rFonts w:ascii="Times New Roman" w:eastAsia="Times New Roman" w:hAnsi="Times New Roman" w:cs="Times New Roman"/>
          <w:color w:val="000000"/>
          <w:sz w:val="24"/>
          <w:lang w:val="sr-Cyrl-RS" w:eastAsia="sr-Latn-RS"/>
        </w:rPr>
        <w:t xml:space="preserve">у односу на планирана средства буџета Републике Србије из извора </w:t>
      </w:r>
      <w:r w:rsidRPr="00D228FA">
        <w:rPr>
          <w:rFonts w:ascii="Times New Roman" w:eastAsia="Times New Roman" w:hAnsi="Times New Roman" w:cs="Times New Roman"/>
          <w:color w:val="000000"/>
          <w:sz w:val="24"/>
          <w:lang w:val="sr-Cyrl-RS" w:eastAsia="sr-Latn-RS"/>
        </w:rPr>
        <w:t>1</w:t>
      </w:r>
      <w:r w:rsidR="00ED2AC5" w:rsidRPr="00D228FA">
        <w:rPr>
          <w:rFonts w:ascii="Times New Roman" w:eastAsia="Times New Roman" w:hAnsi="Times New Roman" w:cs="Times New Roman"/>
          <w:color w:val="000000"/>
          <w:sz w:val="24"/>
          <w:lang w:val="sr-Cyrl-RS" w:eastAsia="sr-Latn-RS"/>
        </w:rPr>
        <w:t>1 - Примања од иностраних за</w:t>
      </w:r>
      <w:r w:rsidRPr="00D228FA">
        <w:rPr>
          <w:rFonts w:ascii="Times New Roman" w:eastAsia="Times New Roman" w:hAnsi="Times New Roman" w:cs="Times New Roman"/>
          <w:color w:val="000000"/>
          <w:sz w:val="24"/>
          <w:lang w:val="sr-Cyrl-RS" w:eastAsia="sr-Latn-RS"/>
        </w:rPr>
        <w:t>дуживања, на апропријацији 511 -</w:t>
      </w:r>
      <w:r w:rsidR="00ED2AC5" w:rsidRPr="00D228FA">
        <w:rPr>
          <w:rFonts w:ascii="Times New Roman" w:eastAsia="Times New Roman" w:hAnsi="Times New Roman" w:cs="Times New Roman"/>
          <w:color w:val="000000"/>
          <w:sz w:val="24"/>
          <w:lang w:val="sr-Cyrl-RS" w:eastAsia="sr-Latn-RS"/>
        </w:rPr>
        <w:t xml:space="preserve"> 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из разлога што Извођач радова није стигао да изврши све планиране активности.</w:t>
      </w:r>
    </w:p>
    <w:p w:rsidR="00ED2AC5" w:rsidRPr="00D228FA" w:rsidRDefault="00ED2AC5" w:rsidP="005C2538">
      <w:pPr>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5071 Пројекат сакупљања и пречишћавања отпадних вода Централног канализационог система Града Београда</w:t>
      </w:r>
    </w:p>
    <w:p w:rsidR="00ED2AC5" w:rsidRPr="00D228FA" w:rsidRDefault="005C2538" w:rsidP="005C2538">
      <w:pPr>
        <w:ind w:right="28"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ED2AC5" w:rsidRPr="00D228FA">
        <w:rPr>
          <w:rFonts w:ascii="Times New Roman" w:eastAsia="Times New Roman" w:hAnsi="Times New Roman" w:cs="Times New Roman"/>
          <w:color w:val="000000"/>
          <w:sz w:val="24"/>
          <w:lang w:val="sr-Cyrl-RS" w:eastAsia="sr-Latn-RS"/>
        </w:rPr>
        <w:t>у односу на планирана средства буџе</w:t>
      </w:r>
      <w:r w:rsidRPr="00D228FA">
        <w:rPr>
          <w:rFonts w:ascii="Times New Roman" w:eastAsia="Times New Roman" w:hAnsi="Times New Roman" w:cs="Times New Roman"/>
          <w:color w:val="000000"/>
          <w:sz w:val="24"/>
          <w:lang w:val="sr-Cyrl-RS" w:eastAsia="sr-Latn-RS"/>
        </w:rPr>
        <w:t>та Републике Србије из извора 1</w:t>
      </w:r>
      <w:r w:rsidR="00ED2AC5" w:rsidRPr="00D228FA">
        <w:rPr>
          <w:rFonts w:ascii="Times New Roman" w:eastAsia="Times New Roman" w:hAnsi="Times New Roman" w:cs="Times New Roman"/>
          <w:color w:val="000000"/>
          <w:sz w:val="24"/>
          <w:lang w:val="sr-Cyrl-RS" w:eastAsia="sr-Latn-RS"/>
        </w:rPr>
        <w:t>1 - Примања од иностраних за</w:t>
      </w:r>
      <w:r w:rsidRPr="00D228FA">
        <w:rPr>
          <w:rFonts w:ascii="Times New Roman" w:eastAsia="Times New Roman" w:hAnsi="Times New Roman" w:cs="Times New Roman"/>
          <w:color w:val="000000"/>
          <w:sz w:val="24"/>
          <w:lang w:val="sr-Cyrl-RS" w:eastAsia="sr-Latn-RS"/>
        </w:rPr>
        <w:t>дуживања, на апропријацији 511 -</w:t>
      </w:r>
      <w:r w:rsidR="00ED2AC5" w:rsidRPr="00D228FA">
        <w:rPr>
          <w:rFonts w:ascii="Times New Roman" w:eastAsia="Times New Roman" w:hAnsi="Times New Roman" w:cs="Times New Roman"/>
          <w:color w:val="000000"/>
          <w:sz w:val="24"/>
          <w:lang w:val="sr-Cyrl-RS" w:eastAsia="sr-Latn-RS"/>
        </w:rPr>
        <w:t xml:space="preserve"> 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из разлога што се нису стекли услови за реализацију активности које подразумевају ангажовање средстава са ове економске класификације.</w:t>
      </w:r>
    </w:p>
    <w:p w:rsidR="00ED2AC5" w:rsidRPr="00D228FA" w:rsidRDefault="00ED2AC5" w:rsidP="005C2538">
      <w:pPr>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5074 Изградња северне обилазнице око Крагујевца</w:t>
      </w:r>
    </w:p>
    <w:p w:rsidR="005C2538" w:rsidRPr="00D228FA" w:rsidRDefault="005C2538" w:rsidP="007C1791">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ED2AC5" w:rsidRPr="00D228FA">
        <w:rPr>
          <w:rFonts w:ascii="Times New Roman" w:eastAsia="Times New Roman" w:hAnsi="Times New Roman" w:cs="Times New Roman"/>
          <w:color w:val="000000"/>
          <w:sz w:val="24"/>
          <w:lang w:val="sr-Cyrl-RS" w:eastAsia="sr-Latn-RS"/>
        </w:rPr>
        <w:t>у односу на планирана средства буџета Републике Србије из извора 1</w:t>
      </w:r>
      <w:r w:rsidRPr="00D228FA">
        <w:rPr>
          <w:rFonts w:ascii="Times New Roman" w:eastAsia="Times New Roman" w:hAnsi="Times New Roman" w:cs="Times New Roman"/>
          <w:color w:val="000000"/>
          <w:sz w:val="24"/>
          <w:lang w:val="sr-Cyrl-RS" w:eastAsia="sr-Latn-RS"/>
        </w:rPr>
        <w:t>1</w:t>
      </w:r>
      <w:r w:rsidR="00ED2AC5" w:rsidRPr="00D228FA">
        <w:rPr>
          <w:rFonts w:ascii="Times New Roman" w:eastAsia="Times New Roman" w:hAnsi="Times New Roman" w:cs="Times New Roman"/>
          <w:color w:val="000000"/>
          <w:sz w:val="24"/>
          <w:lang w:val="sr-Cyrl-RS" w:eastAsia="sr-Latn-RS"/>
        </w:rPr>
        <w:t xml:space="preserve"> - Примања од иностраних за</w:t>
      </w:r>
      <w:r w:rsidRPr="00D228FA">
        <w:rPr>
          <w:rFonts w:ascii="Times New Roman" w:eastAsia="Times New Roman" w:hAnsi="Times New Roman" w:cs="Times New Roman"/>
          <w:color w:val="000000"/>
          <w:sz w:val="24"/>
          <w:lang w:val="sr-Cyrl-RS" w:eastAsia="sr-Latn-RS"/>
        </w:rPr>
        <w:t>дуживања, на апропријацији 511 -</w:t>
      </w:r>
      <w:r w:rsidR="00ED2AC5" w:rsidRPr="00D228FA">
        <w:rPr>
          <w:rFonts w:ascii="Times New Roman" w:eastAsia="Times New Roman" w:hAnsi="Times New Roman" w:cs="Times New Roman"/>
          <w:color w:val="000000"/>
          <w:sz w:val="24"/>
          <w:lang w:val="sr-Cyrl-RS" w:eastAsia="sr-Latn-RS"/>
        </w:rPr>
        <w:t xml:space="preserve"> Зграде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из разлога што је за финансирање предметног пројекта обезбеђен зајам домаћих пословних банака тј. из извора 10, тако да су планирана средства потрошена за финансирање пројекта али из другог извора.</w:t>
      </w:r>
    </w:p>
    <w:p w:rsidR="00ED2AC5" w:rsidRPr="00D228FA" w:rsidRDefault="00ED2AC5" w:rsidP="007C1791">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Пројекат 5077 Изградња центра за обуку чланова посаде бродова</w:t>
      </w:r>
    </w:p>
    <w:p w:rsidR="007C1791" w:rsidRPr="00D228FA" w:rsidRDefault="005C2538" w:rsidP="007C179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73,22% </w:t>
      </w:r>
      <w:r w:rsidR="00ED2AC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w:t>
      </w:r>
      <w:r w:rsidR="007C1791" w:rsidRPr="00D228FA">
        <w:rPr>
          <w:rFonts w:ascii="Times New Roman" w:eastAsia="Times New Roman" w:hAnsi="Times New Roman" w:cs="Times New Roman"/>
          <w:color w:val="000000"/>
          <w:sz w:val="24"/>
          <w:lang w:val="sr-Cyrl-RS" w:eastAsia="sr-Latn-RS"/>
        </w:rPr>
        <w:t xml:space="preserve"> Србије на апропријацији 511 - Зг</w:t>
      </w:r>
      <w:r w:rsidR="00ED2AC5" w:rsidRPr="00D228FA">
        <w:rPr>
          <w:rFonts w:ascii="Times New Roman" w:eastAsia="Times New Roman" w:hAnsi="Times New Roman" w:cs="Times New Roman"/>
          <w:color w:val="000000"/>
          <w:sz w:val="24"/>
          <w:lang w:val="sr-Cyrl-RS" w:eastAsia="sr-Latn-RS"/>
        </w:rPr>
        <w:t>раде и грађевински објекти</w:t>
      </w:r>
      <w:r w:rsidR="007C1791"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због кашњења у процедури за добијање локацијских услова а након тога последично и припреме Пројекта за грађевинску дозволу.</w:t>
      </w:r>
    </w:p>
    <w:p w:rsidR="007C1791" w:rsidRPr="00D228FA" w:rsidRDefault="007C1791" w:rsidP="007C1791">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ED2AC5" w:rsidRPr="00D228FA">
        <w:rPr>
          <w:rFonts w:ascii="Times New Roman" w:eastAsia="Times New Roman" w:hAnsi="Times New Roman" w:cs="Times New Roman"/>
          <w:color w:val="000000"/>
          <w:sz w:val="24"/>
          <w:lang w:val="sr-Cyrl-RS" w:eastAsia="sr-Latn-RS"/>
        </w:rPr>
        <w:t xml:space="preserve">у односу на планирана средства буџета Републике Србије из извора </w:t>
      </w:r>
      <w:r w:rsidRPr="00D228FA">
        <w:rPr>
          <w:rFonts w:ascii="Times New Roman" w:eastAsia="Times New Roman" w:hAnsi="Times New Roman" w:cs="Times New Roman"/>
          <w:color w:val="000000"/>
          <w:sz w:val="24"/>
          <w:lang w:val="sr-Cyrl-RS" w:eastAsia="sr-Latn-RS"/>
        </w:rPr>
        <w:t>1</w:t>
      </w:r>
      <w:r w:rsidR="00ED2AC5" w:rsidRPr="00D228FA">
        <w:rPr>
          <w:rFonts w:ascii="Times New Roman" w:eastAsia="Times New Roman" w:hAnsi="Times New Roman" w:cs="Times New Roman"/>
          <w:color w:val="000000"/>
          <w:sz w:val="24"/>
          <w:lang w:val="sr-Cyrl-RS" w:eastAsia="sr-Latn-RS"/>
        </w:rPr>
        <w:t>1 - Примања од иностраних заду</w:t>
      </w:r>
      <w:r w:rsidRPr="00D228FA">
        <w:rPr>
          <w:rFonts w:ascii="Times New Roman" w:eastAsia="Times New Roman" w:hAnsi="Times New Roman" w:cs="Times New Roman"/>
          <w:color w:val="000000"/>
          <w:sz w:val="24"/>
          <w:lang w:val="sr-Cyrl-RS" w:eastAsia="sr-Latn-RS"/>
        </w:rPr>
        <w:t>живања, на апропријацији 511 - Зг</w:t>
      </w:r>
      <w:r w:rsidR="00ED2AC5" w:rsidRPr="00D228FA">
        <w:rPr>
          <w:rFonts w:ascii="Times New Roman" w:eastAsia="Times New Roman" w:hAnsi="Times New Roman" w:cs="Times New Roman"/>
          <w:color w:val="000000"/>
          <w:sz w:val="24"/>
          <w:lang w:val="sr-Cyrl-RS" w:eastAsia="sr-Latn-RS"/>
        </w:rPr>
        <w:t>раде и грађевински објекти</w:t>
      </w:r>
      <w:r w:rsidRPr="00D228FA">
        <w:rPr>
          <w:rFonts w:ascii="Times New Roman" w:eastAsia="Times New Roman" w:hAnsi="Times New Roman" w:cs="Times New Roman"/>
          <w:color w:val="000000"/>
          <w:sz w:val="24"/>
          <w:lang w:val="sr-Cyrl-RS" w:eastAsia="sr-Latn-RS"/>
        </w:rPr>
        <w:t>,</w:t>
      </w:r>
      <w:r w:rsidR="00ED2AC5" w:rsidRPr="00D228FA">
        <w:rPr>
          <w:rFonts w:ascii="Times New Roman" w:eastAsia="Times New Roman" w:hAnsi="Times New Roman" w:cs="Times New Roman"/>
          <w:color w:val="000000"/>
          <w:sz w:val="24"/>
          <w:lang w:val="sr-Cyrl-RS" w:eastAsia="sr-Latn-RS"/>
        </w:rPr>
        <w:t xml:space="preserve"> настало је из разлога што се нису стекли услови за реализацију активности које подразумева ангажовање средстава са овог извора финансирања.</w:t>
      </w:r>
    </w:p>
    <w:p w:rsidR="007C1791" w:rsidRPr="00D228FA" w:rsidRDefault="00ED2AC5" w:rsidP="007C1791">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Пројекат 5078 Модернизација железничког сектора у Србији</w:t>
      </w:r>
    </w:p>
    <w:p w:rsidR="00ED2AC5" w:rsidRPr="00D228FA" w:rsidRDefault="00ED2AC5" w:rsidP="007C1791">
      <w:pPr>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szCs w:val="24"/>
          <w:lang w:val="sr-Cyrl-RS" w:eastAsia="sr-Latn-RS"/>
        </w:rPr>
        <w:t>Извршење издатака у односу на планирана средства</w:t>
      </w:r>
      <w:r w:rsidR="007C1791" w:rsidRPr="00D228FA">
        <w:rPr>
          <w:rFonts w:ascii="Times New Roman" w:eastAsia="Times New Roman" w:hAnsi="Times New Roman" w:cs="Times New Roman"/>
          <w:color w:val="000000"/>
          <w:sz w:val="24"/>
          <w:szCs w:val="24"/>
          <w:lang w:val="sr-Cyrl-RS" w:eastAsia="sr-Latn-RS"/>
        </w:rPr>
        <w:t xml:space="preserve"> из буџета Републике Србије</w:t>
      </w:r>
      <w:r w:rsidRPr="00D228FA">
        <w:rPr>
          <w:rFonts w:ascii="Times New Roman" w:eastAsia="Times New Roman" w:hAnsi="Times New Roman" w:cs="Times New Roman"/>
          <w:color w:val="000000"/>
          <w:sz w:val="24"/>
          <w:szCs w:val="24"/>
          <w:lang w:val="sr-Cyrl-RS" w:eastAsia="sr-Latn-RS"/>
        </w:rPr>
        <w:t xml:space="preserve"> из извора 11 - Примања од иностраних задуж</w:t>
      </w:r>
      <w:r w:rsidR="007C1791" w:rsidRPr="00D228FA">
        <w:rPr>
          <w:rFonts w:ascii="Times New Roman" w:eastAsia="Times New Roman" w:hAnsi="Times New Roman" w:cs="Times New Roman"/>
          <w:color w:val="000000"/>
          <w:sz w:val="24"/>
          <w:szCs w:val="24"/>
          <w:lang w:val="sr-Cyrl-RS" w:eastAsia="sr-Latn-RS"/>
        </w:rPr>
        <w:t>ивања, на апропријацијама: 421 -</w:t>
      </w:r>
      <w:r w:rsidRPr="00D228FA">
        <w:rPr>
          <w:rFonts w:ascii="Times New Roman" w:eastAsia="Times New Roman" w:hAnsi="Times New Roman" w:cs="Times New Roman"/>
          <w:color w:val="000000"/>
          <w:sz w:val="24"/>
          <w:szCs w:val="24"/>
          <w:lang w:val="sr-Cyrl-RS" w:eastAsia="sr-Latn-RS"/>
        </w:rPr>
        <w:t xml:space="preserve"> С</w:t>
      </w:r>
      <w:r w:rsidR="007C1791" w:rsidRPr="00D228FA">
        <w:rPr>
          <w:rFonts w:ascii="Times New Roman" w:eastAsia="Times New Roman" w:hAnsi="Times New Roman" w:cs="Times New Roman"/>
          <w:color w:val="000000"/>
          <w:sz w:val="24"/>
          <w:szCs w:val="24"/>
          <w:lang w:val="sr-Cyrl-RS" w:eastAsia="sr-Latn-RS"/>
        </w:rPr>
        <w:t xml:space="preserve">тални трошкови износи 45,92%, </w:t>
      </w:r>
      <w:r w:rsidRPr="00D228FA">
        <w:rPr>
          <w:rFonts w:ascii="Times New Roman" w:eastAsia="Times New Roman" w:hAnsi="Times New Roman" w:cs="Times New Roman"/>
          <w:color w:val="000000"/>
          <w:sz w:val="24"/>
          <w:szCs w:val="24"/>
          <w:lang w:val="sr-Cyrl-RS" w:eastAsia="sr-Latn-RS"/>
        </w:rPr>
        <w:t>422 - Службена пу</w:t>
      </w:r>
      <w:r w:rsidR="007C1791" w:rsidRPr="00D228FA">
        <w:rPr>
          <w:rFonts w:ascii="Times New Roman" w:eastAsia="Times New Roman" w:hAnsi="Times New Roman" w:cs="Times New Roman"/>
          <w:color w:val="000000"/>
          <w:sz w:val="24"/>
          <w:szCs w:val="24"/>
          <w:lang w:val="sr-Cyrl-RS" w:eastAsia="sr-Latn-RS"/>
        </w:rPr>
        <w:t>товања износи 86,74%, 423 -</w:t>
      </w:r>
      <w:r w:rsidRPr="00D228FA">
        <w:rPr>
          <w:rFonts w:ascii="Times New Roman" w:eastAsia="Times New Roman" w:hAnsi="Times New Roman" w:cs="Times New Roman"/>
          <w:color w:val="000000"/>
          <w:sz w:val="24"/>
          <w:szCs w:val="24"/>
          <w:lang w:val="sr-Cyrl-RS" w:eastAsia="sr-Latn-RS"/>
        </w:rPr>
        <w:t xml:space="preserve"> </w:t>
      </w:r>
      <w:r w:rsidR="007C1791" w:rsidRPr="00D228FA">
        <w:rPr>
          <w:rFonts w:ascii="Times New Roman" w:eastAsia="Times New Roman" w:hAnsi="Times New Roman" w:cs="Times New Roman"/>
          <w:color w:val="000000"/>
          <w:sz w:val="24"/>
          <w:szCs w:val="24"/>
          <w:lang w:val="sr-Cyrl-RS" w:eastAsia="sr-Latn-RS"/>
        </w:rPr>
        <w:t>Услуге по уговору износи 20,16%, 425 -</w:t>
      </w:r>
      <w:r w:rsidRPr="00D228FA">
        <w:rPr>
          <w:rFonts w:ascii="Times New Roman" w:eastAsia="Times New Roman" w:hAnsi="Times New Roman" w:cs="Times New Roman"/>
          <w:color w:val="000000"/>
          <w:sz w:val="24"/>
          <w:szCs w:val="24"/>
          <w:lang w:val="sr-Cyrl-RS" w:eastAsia="sr-Latn-RS"/>
        </w:rPr>
        <w:t xml:space="preserve"> Текуће по</w:t>
      </w:r>
      <w:r w:rsidR="007C1791" w:rsidRPr="00D228FA">
        <w:rPr>
          <w:rFonts w:ascii="Times New Roman" w:eastAsia="Times New Roman" w:hAnsi="Times New Roman" w:cs="Times New Roman"/>
          <w:color w:val="000000"/>
          <w:sz w:val="24"/>
          <w:szCs w:val="24"/>
          <w:lang w:val="sr-Cyrl-RS" w:eastAsia="sr-Latn-RS"/>
        </w:rPr>
        <w:t>правке и одржавање износи 0,00%, 426 - Материјал износи 50,56%</w:t>
      </w:r>
      <w:r w:rsidRPr="00D228FA">
        <w:rPr>
          <w:rFonts w:ascii="Times New Roman" w:eastAsia="Times New Roman" w:hAnsi="Times New Roman" w:cs="Times New Roman"/>
          <w:color w:val="000000"/>
          <w:sz w:val="24"/>
          <w:szCs w:val="24"/>
          <w:lang w:val="sr-Cyrl-RS" w:eastAsia="sr-Latn-RS"/>
        </w:rPr>
        <w:t>, 511 - Зграде и г</w:t>
      </w:r>
      <w:r w:rsidR="007C1791" w:rsidRPr="00D228FA">
        <w:rPr>
          <w:rFonts w:ascii="Times New Roman" w:eastAsia="Times New Roman" w:hAnsi="Times New Roman" w:cs="Times New Roman"/>
          <w:color w:val="000000"/>
          <w:sz w:val="24"/>
          <w:szCs w:val="24"/>
          <w:lang w:val="sr-Cyrl-RS" w:eastAsia="sr-Latn-RS"/>
        </w:rPr>
        <w:t>рађевински објекти износи 5,24%, 512 - Машине и опрема износи 15,14% и 515 -</w:t>
      </w:r>
      <w:r w:rsidRPr="00D228FA">
        <w:rPr>
          <w:rFonts w:ascii="Times New Roman" w:eastAsia="Times New Roman" w:hAnsi="Times New Roman" w:cs="Times New Roman"/>
          <w:color w:val="000000"/>
          <w:sz w:val="24"/>
          <w:szCs w:val="24"/>
          <w:lang w:val="sr-Cyrl-RS" w:eastAsia="sr-Latn-RS"/>
        </w:rPr>
        <w:t xml:space="preserve"> Нематеријална имовина износи 0,00 % настало је у складу са процедурама Светске банке у току 2023. године измењен је План набавки за пројекат 5078</w:t>
      </w:r>
      <w:r w:rsidR="007C1791"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 xml:space="preserve"> Модернизација железничког сектора у Србији. С тим у вези, дошло је </w:t>
      </w:r>
      <w:r w:rsidRPr="00D228FA">
        <w:rPr>
          <w:rFonts w:ascii="Times New Roman" w:eastAsia="Times New Roman" w:hAnsi="Times New Roman" w:cs="Times New Roman"/>
          <w:color w:val="000000"/>
          <w:sz w:val="24"/>
          <w:szCs w:val="24"/>
          <w:lang w:val="sr-Cyrl-RS" w:eastAsia="sr-Latn-RS"/>
        </w:rPr>
        <w:lastRenderedPageBreak/>
        <w:t>до промена које утичу на сам процес набавки и уговарања. Такође, дошло је и до померања рокова за уговарање појединих уговора. Имајући у виду све наведено, средства нису трошена у складу са планом.</w:t>
      </w:r>
    </w:p>
    <w:p w:rsidR="007C1791" w:rsidRPr="00D228FA" w:rsidRDefault="007C1791" w:rsidP="007C179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1101 - Уређење и надзор у области планирања и изградње</w:t>
      </w:r>
    </w:p>
    <w:p w:rsidR="007C1791" w:rsidRPr="00D228FA" w:rsidRDefault="007C1791" w:rsidP="007C179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620 - Развој заједнице</w:t>
      </w:r>
    </w:p>
    <w:p w:rsidR="007C1791" w:rsidRPr="00D228FA" w:rsidRDefault="007C1791" w:rsidP="007C179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Подршка изради просторних и урбанистичких планова</w:t>
      </w:r>
    </w:p>
    <w:p w:rsidR="008F5B85" w:rsidRPr="00D228FA" w:rsidRDefault="008F5B85" w:rsidP="008F5B8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76,90% </w:t>
      </w:r>
      <w:r w:rsidR="007C179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415 -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8F5B85" w:rsidRPr="00D228FA" w:rsidRDefault="008F5B85" w:rsidP="008F5B8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92,59% </w:t>
      </w:r>
      <w:r w:rsidR="007C179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511 - Зграде и грађевински објекти</w:t>
      </w:r>
      <w:r w:rsidRPr="00D228FA">
        <w:rPr>
          <w:rFonts w:ascii="Times New Roman" w:eastAsia="Times New Roman" w:hAnsi="Times New Roman" w:cs="Times New Roman"/>
          <w:color w:val="000000"/>
          <w:sz w:val="24"/>
          <w:lang w:val="sr-Cyrl-RS" w:eastAsia="sr-Latn-RS"/>
        </w:rPr>
        <w:t>,</w:t>
      </w:r>
      <w:r w:rsidR="007C1791" w:rsidRPr="00D228FA">
        <w:rPr>
          <w:rFonts w:ascii="Times New Roman" w:eastAsia="Times New Roman" w:hAnsi="Times New Roman" w:cs="Times New Roman"/>
          <w:color w:val="000000"/>
          <w:sz w:val="24"/>
          <w:lang w:val="sr-Cyrl-RS" w:eastAsia="sr-Latn-RS"/>
        </w:rPr>
        <w:t xml:space="preserve"> настало је због уговорених обавеза које су пренете у 2024. години у складу са уговором.</w:t>
      </w:r>
    </w:p>
    <w:p w:rsidR="007C1791" w:rsidRPr="00D228FA" w:rsidRDefault="007C1791" w:rsidP="008F5B85">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0002 Издавање дозвола и других управних и вануправних аката</w:t>
      </w:r>
    </w:p>
    <w:p w:rsidR="008F5B85" w:rsidRPr="00D228FA" w:rsidRDefault="008F5B85" w:rsidP="008F5B8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7C179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414 - Социјална давања запосленима</w:t>
      </w:r>
      <w:r w:rsidRPr="00D228FA">
        <w:rPr>
          <w:rFonts w:ascii="Times New Roman" w:eastAsia="Times New Roman" w:hAnsi="Times New Roman" w:cs="Times New Roman"/>
          <w:color w:val="000000"/>
          <w:sz w:val="24"/>
          <w:lang w:val="sr-Cyrl-RS" w:eastAsia="sr-Latn-RS"/>
        </w:rPr>
        <w:t>,</w:t>
      </w:r>
      <w:r w:rsidR="007C1791" w:rsidRPr="00D228FA">
        <w:rPr>
          <w:rFonts w:ascii="Times New Roman" w:eastAsia="Times New Roman" w:hAnsi="Times New Roman" w:cs="Times New Roman"/>
          <w:color w:val="000000"/>
          <w:sz w:val="24"/>
          <w:lang w:val="sr-Cyrl-RS" w:eastAsia="sr-Latn-RS"/>
        </w:rPr>
        <w:t xml:space="preserve"> настало је из разлога што пројектовани број корисника права није остварен.</w:t>
      </w:r>
    </w:p>
    <w:p w:rsidR="007C1791" w:rsidRPr="00D228FA" w:rsidRDefault="008F5B85" w:rsidP="008F5B8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77,30% </w:t>
      </w:r>
      <w:r w:rsidR="007C179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415 -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7C1791" w:rsidRPr="00D228FA" w:rsidRDefault="007C1791" w:rsidP="008F5B85">
      <w:pPr>
        <w:spacing w:line="257" w:lineRule="auto"/>
        <w:ind w:right="28"/>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Пројекат 0003 Припрема и спровођење мера стамбене и архитектонске политике и унапређење комуналних делатности, енергетске ефикасности и грађевинских производа</w:t>
      </w:r>
    </w:p>
    <w:p w:rsidR="008F5B85" w:rsidRPr="00D228FA" w:rsidRDefault="008F5B85" w:rsidP="008F5B85">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0,00% </w:t>
      </w:r>
      <w:r w:rsidR="007C1791"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Републике Србије на апропријацији 414 - Социјална давања запосленима</w:t>
      </w:r>
      <w:r w:rsidRPr="00D228FA">
        <w:rPr>
          <w:rFonts w:ascii="Times New Roman" w:eastAsia="Times New Roman" w:hAnsi="Times New Roman" w:cs="Times New Roman"/>
          <w:color w:val="000000"/>
          <w:sz w:val="24"/>
          <w:szCs w:val="24"/>
          <w:lang w:val="sr-Cyrl-RS" w:eastAsia="sr-Latn-RS"/>
        </w:rPr>
        <w:t>,</w:t>
      </w:r>
      <w:r w:rsidR="007C1791" w:rsidRPr="00D228FA">
        <w:rPr>
          <w:rFonts w:ascii="Times New Roman" w:eastAsia="Times New Roman" w:hAnsi="Times New Roman" w:cs="Times New Roman"/>
          <w:color w:val="000000"/>
          <w:sz w:val="24"/>
          <w:szCs w:val="24"/>
          <w:lang w:val="sr-Cyrl-RS" w:eastAsia="sr-Latn-RS"/>
        </w:rPr>
        <w:t xml:space="preserve"> настало је из разлога што пројектовани број корисника права није остварен.</w:t>
      </w:r>
    </w:p>
    <w:p w:rsidR="008F5B85" w:rsidRPr="00D228FA" w:rsidRDefault="008F5B85" w:rsidP="008F5B85">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72,74% </w:t>
      </w:r>
      <w:r w:rsidR="007C1791"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Републике Србије на апропријацији 415 -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8F5B85" w:rsidRPr="00D228FA" w:rsidRDefault="008F5B85" w:rsidP="008F5B85">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sz w:val="24"/>
          <w:szCs w:val="24"/>
          <w:lang w:val="sr-Cyrl-RS"/>
        </w:rPr>
        <w:t xml:space="preserve">Извршење расхода од 0,00% </w:t>
      </w:r>
      <w:r w:rsidR="007C1791" w:rsidRPr="00D228FA">
        <w:rPr>
          <w:rFonts w:ascii="Times New Roman" w:eastAsia="Times New Roman" w:hAnsi="Times New Roman" w:cs="Times New Roman"/>
          <w:sz w:val="24"/>
          <w:szCs w:val="24"/>
          <w:lang w:val="sr-Cyrl-RS"/>
        </w:rPr>
        <w:t>у односу на планирана средства из буџета Републике Србије на апропријацији 463</w:t>
      </w:r>
      <w:r w:rsidRPr="00D228FA">
        <w:rPr>
          <w:rFonts w:ascii="Times New Roman" w:eastAsia="Times New Roman" w:hAnsi="Times New Roman" w:cs="Times New Roman"/>
          <w:sz w:val="24"/>
          <w:szCs w:val="24"/>
          <w:lang w:val="sr-Cyrl-RS"/>
        </w:rPr>
        <w:t xml:space="preserve"> -</w:t>
      </w:r>
      <w:r w:rsidR="007C1791" w:rsidRPr="00D228FA">
        <w:rPr>
          <w:rFonts w:ascii="Times New Roman" w:eastAsia="Times New Roman" w:hAnsi="Times New Roman" w:cs="Times New Roman"/>
          <w:sz w:val="24"/>
          <w:szCs w:val="24"/>
          <w:lang w:val="sr-Cyrl-RS"/>
        </w:rPr>
        <w:t xml:space="preserve"> Трансфери осталим нивоима власти</w:t>
      </w:r>
      <w:r w:rsidRPr="00D228FA">
        <w:rPr>
          <w:rFonts w:ascii="Times New Roman" w:eastAsia="Times New Roman" w:hAnsi="Times New Roman" w:cs="Times New Roman"/>
          <w:sz w:val="24"/>
          <w:szCs w:val="24"/>
          <w:lang w:val="sr-Cyrl-RS"/>
        </w:rPr>
        <w:t>,</w:t>
      </w:r>
      <w:r w:rsidR="007C1791" w:rsidRPr="00D228FA">
        <w:rPr>
          <w:rFonts w:ascii="Times New Roman" w:eastAsia="Times New Roman" w:hAnsi="Times New Roman" w:cs="Times New Roman"/>
          <w:sz w:val="24"/>
          <w:szCs w:val="24"/>
          <w:lang w:val="sr-Cyrl-RS"/>
        </w:rPr>
        <w:t xml:space="preserve"> настало</w:t>
      </w:r>
      <w:r w:rsidRPr="00D228FA">
        <w:rPr>
          <w:rFonts w:ascii="Times New Roman" w:eastAsia="Times New Roman" w:hAnsi="Times New Roman" w:cs="Times New Roman"/>
          <w:sz w:val="24"/>
          <w:szCs w:val="24"/>
          <w:lang w:val="sr-Cyrl-RS"/>
        </w:rPr>
        <w:t xml:space="preserve"> </w:t>
      </w:r>
      <w:r w:rsidR="007C1791" w:rsidRPr="00D228FA">
        <w:rPr>
          <w:rFonts w:ascii="Times New Roman" w:eastAsia="Times New Roman" w:hAnsi="Times New Roman" w:cs="Times New Roman"/>
          <w:sz w:val="24"/>
          <w:szCs w:val="24"/>
          <w:lang w:val="sr-Cyrl-RS"/>
        </w:rPr>
        <w:t>је из разлога што није донета Национална стамбена стратегија.</w:t>
      </w:r>
    </w:p>
    <w:p w:rsidR="007C1791" w:rsidRPr="00D228FA" w:rsidRDefault="007C1791" w:rsidP="008F5B85">
      <w:pPr>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sz w:val="24"/>
          <w:szCs w:val="24"/>
          <w:lang w:val="sr-Cyrl-RS"/>
        </w:rPr>
        <w:t>Пројекат 0004 Послови спровођења обједињене процедуре и озакоњење</w:t>
      </w:r>
    </w:p>
    <w:p w:rsidR="008F5B85" w:rsidRPr="00D228FA" w:rsidRDefault="008F5B85" w:rsidP="008F5B85">
      <w:pPr>
        <w:spacing w:after="0"/>
        <w:ind w:firstLine="709"/>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 xml:space="preserve">Извршење расхода од 0,00% </w:t>
      </w:r>
      <w:r w:rsidR="007C1791" w:rsidRPr="00D228FA">
        <w:rPr>
          <w:rFonts w:ascii="Times New Roman" w:eastAsia="Times New Roman" w:hAnsi="Times New Roman" w:cs="Times New Roman"/>
          <w:sz w:val="24"/>
          <w:szCs w:val="24"/>
          <w:lang w:val="sr-Cyrl-RS"/>
        </w:rPr>
        <w:t>у односу на планирана средства из буџета Републике Србије на апропријацији 414 - Социјална давања запосленима</w:t>
      </w:r>
      <w:r w:rsidRPr="00D228FA">
        <w:rPr>
          <w:rFonts w:ascii="Times New Roman" w:eastAsia="Times New Roman" w:hAnsi="Times New Roman" w:cs="Times New Roman"/>
          <w:sz w:val="24"/>
          <w:szCs w:val="24"/>
          <w:lang w:val="sr-Cyrl-RS"/>
        </w:rPr>
        <w:t>,</w:t>
      </w:r>
      <w:r w:rsidR="007C1791" w:rsidRPr="00D228FA">
        <w:rPr>
          <w:rFonts w:ascii="Times New Roman" w:eastAsia="Times New Roman" w:hAnsi="Times New Roman" w:cs="Times New Roman"/>
          <w:sz w:val="24"/>
          <w:szCs w:val="24"/>
          <w:lang w:val="sr-Cyrl-RS"/>
        </w:rPr>
        <w:t xml:space="preserve"> настало је из разлога што пројектовани бро</w:t>
      </w:r>
      <w:r w:rsidRPr="00D228FA">
        <w:rPr>
          <w:rFonts w:ascii="Times New Roman" w:eastAsia="Times New Roman" w:hAnsi="Times New Roman" w:cs="Times New Roman"/>
          <w:sz w:val="24"/>
          <w:szCs w:val="24"/>
          <w:lang w:val="sr-Cyrl-RS"/>
        </w:rPr>
        <w:t>ј корисника права није остварен.</w:t>
      </w:r>
    </w:p>
    <w:p w:rsidR="007C1791" w:rsidRPr="00D228FA" w:rsidRDefault="008F5B85" w:rsidP="008F5B85">
      <w:pPr>
        <w:ind w:firstLine="709"/>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 xml:space="preserve">Извршење расхода од 77,78% </w:t>
      </w:r>
      <w:r w:rsidR="007C1791" w:rsidRPr="00D228FA">
        <w:rPr>
          <w:rFonts w:ascii="Times New Roman" w:eastAsia="Times New Roman" w:hAnsi="Times New Roman" w:cs="Times New Roman"/>
          <w:sz w:val="24"/>
          <w:szCs w:val="24"/>
          <w:lang w:val="sr-Cyrl-RS"/>
        </w:rPr>
        <w:t xml:space="preserve">у односу на планирана средства из буџета Републике Србије на апропријацији 415 - Накнаде трошкова за </w:t>
      </w:r>
      <w:r w:rsidRPr="00D228FA">
        <w:rPr>
          <w:rFonts w:ascii="Times New Roman" w:eastAsia="Times New Roman" w:hAnsi="Times New Roman" w:cs="Times New Roman"/>
          <w:sz w:val="24"/>
          <w:szCs w:val="24"/>
          <w:lang w:val="sr-Cyrl-RS"/>
        </w:rPr>
        <w:t xml:space="preserve">запослене, </w:t>
      </w:r>
      <w:r w:rsidR="007C1791" w:rsidRPr="00D228FA">
        <w:rPr>
          <w:rFonts w:ascii="Times New Roman" w:eastAsia="Times New Roman" w:hAnsi="Times New Roman" w:cs="Times New Roman"/>
          <w:sz w:val="24"/>
          <w:szCs w:val="24"/>
          <w:lang w:val="sr-Cyrl-RS"/>
        </w:rPr>
        <w:t xml:space="preserve">настало је из </w:t>
      </w:r>
      <w:r w:rsidR="007C1791" w:rsidRPr="00D228FA">
        <w:rPr>
          <w:rFonts w:ascii="Times New Roman" w:eastAsia="Times New Roman" w:hAnsi="Times New Roman" w:cs="Times New Roman"/>
          <w:sz w:val="24"/>
          <w:szCs w:val="24"/>
          <w:lang w:val="sr-Cyrl-RS"/>
        </w:rPr>
        <w:lastRenderedPageBreak/>
        <w:t>разлога што је планирано увећање накнаде за одлазак са посла и на посао, а дошло је до смањења трошкова превоза запослених.</w:t>
      </w:r>
    </w:p>
    <w:p w:rsidR="008F5B85" w:rsidRPr="00D228FA" w:rsidRDefault="007C1791" w:rsidP="008F5B85">
      <w:pPr>
        <w:rPr>
          <w:b/>
          <w:sz w:val="24"/>
          <w:szCs w:val="24"/>
          <w:lang w:val="sr-Cyrl-RS"/>
        </w:rPr>
      </w:pPr>
      <w:r w:rsidRPr="00D228FA">
        <w:rPr>
          <w:rFonts w:ascii="Times New Roman" w:eastAsia="Times New Roman" w:hAnsi="Times New Roman" w:cs="Times New Roman"/>
          <w:b/>
          <w:sz w:val="24"/>
          <w:szCs w:val="24"/>
          <w:lang w:val="sr-Cyrl-RS"/>
        </w:rPr>
        <w:t>Пројекат 0005 Регулаторне делатности, уређење грађевинског земљишта и легализација</w:t>
      </w:r>
    </w:p>
    <w:p w:rsidR="008F5B85" w:rsidRPr="00D228FA" w:rsidRDefault="008F5B85" w:rsidP="008F5B85">
      <w:pPr>
        <w:spacing w:after="0"/>
        <w:ind w:firstLine="709"/>
        <w:jc w:val="both"/>
        <w:rPr>
          <w:b/>
          <w:sz w:val="24"/>
          <w:szCs w:val="24"/>
          <w:lang w:val="sr-Cyrl-RS"/>
        </w:rPr>
      </w:pPr>
      <w:r w:rsidRPr="00D228FA">
        <w:rPr>
          <w:rFonts w:ascii="Times New Roman" w:eastAsia="Times New Roman" w:hAnsi="Times New Roman" w:cs="Times New Roman"/>
          <w:sz w:val="24"/>
          <w:szCs w:val="24"/>
          <w:lang w:val="sr-Cyrl-RS"/>
        </w:rPr>
        <w:t xml:space="preserve">Извршење расхода од 0,00% </w:t>
      </w:r>
      <w:r w:rsidR="007C1791" w:rsidRPr="00D228FA">
        <w:rPr>
          <w:rFonts w:ascii="Times New Roman" w:eastAsia="Times New Roman" w:hAnsi="Times New Roman" w:cs="Times New Roman"/>
          <w:sz w:val="24"/>
          <w:szCs w:val="24"/>
          <w:lang w:val="sr-Cyrl-RS"/>
        </w:rPr>
        <w:t>у односу на планирана средства из буџета Републике Србије на апропријацији 414 - Социјална давања запосленима</w:t>
      </w:r>
      <w:r w:rsidRPr="00D228FA">
        <w:rPr>
          <w:rFonts w:ascii="Times New Roman" w:eastAsia="Times New Roman" w:hAnsi="Times New Roman" w:cs="Times New Roman"/>
          <w:sz w:val="24"/>
          <w:szCs w:val="24"/>
          <w:lang w:val="sr-Cyrl-RS"/>
        </w:rPr>
        <w:t>,</w:t>
      </w:r>
      <w:r w:rsidR="007C1791" w:rsidRPr="00D228FA">
        <w:rPr>
          <w:rFonts w:ascii="Times New Roman" w:eastAsia="Times New Roman" w:hAnsi="Times New Roman" w:cs="Times New Roman"/>
          <w:sz w:val="24"/>
          <w:szCs w:val="24"/>
          <w:lang w:val="sr-Cyrl-RS"/>
        </w:rPr>
        <w:t xml:space="preserve"> настало је из разлога што пројектовани број корисника права није остварен.</w:t>
      </w:r>
    </w:p>
    <w:p w:rsidR="008F5B85" w:rsidRPr="00D228FA" w:rsidRDefault="008F5B85" w:rsidP="008F5B85">
      <w:pPr>
        <w:spacing w:after="0"/>
        <w:ind w:firstLine="709"/>
        <w:jc w:val="both"/>
        <w:rPr>
          <w:b/>
          <w:sz w:val="24"/>
          <w:szCs w:val="24"/>
          <w:lang w:val="sr-Cyrl-RS"/>
        </w:rPr>
      </w:pPr>
      <w:r w:rsidRPr="00D228FA">
        <w:rPr>
          <w:rFonts w:ascii="Times New Roman" w:eastAsia="Times New Roman" w:hAnsi="Times New Roman" w:cs="Times New Roman"/>
          <w:sz w:val="24"/>
          <w:szCs w:val="24"/>
          <w:lang w:val="sr-Cyrl-RS"/>
        </w:rPr>
        <w:t xml:space="preserve">Извршење расхода од 79,39% </w:t>
      </w:r>
      <w:r w:rsidR="007C1791" w:rsidRPr="00D228FA">
        <w:rPr>
          <w:rFonts w:ascii="Times New Roman" w:eastAsia="Times New Roman" w:hAnsi="Times New Roman" w:cs="Times New Roman"/>
          <w:sz w:val="24"/>
          <w:szCs w:val="24"/>
          <w:lang w:val="sr-Cyrl-RS"/>
        </w:rPr>
        <w:t>у односу на планирана средства из буџета Републике Србије на апропријацији 415 - Накнаде трошкова за запослене, настало је из разлога што је планирано увећање накнаде за одлазак са посла и на посао, а дошло .је до смањења трошкова превоза запослених.</w:t>
      </w:r>
    </w:p>
    <w:p w:rsidR="008F5B85" w:rsidRPr="00D228FA" w:rsidRDefault="008F5B85" w:rsidP="008F5B85">
      <w:pPr>
        <w:ind w:firstLine="709"/>
        <w:jc w:val="both"/>
        <w:rPr>
          <w:b/>
          <w:sz w:val="24"/>
          <w:szCs w:val="24"/>
          <w:lang w:val="sr-Cyrl-RS"/>
        </w:rPr>
      </w:pPr>
      <w:r w:rsidRPr="00D228FA">
        <w:rPr>
          <w:rFonts w:ascii="Times New Roman" w:eastAsia="Times New Roman" w:hAnsi="Times New Roman" w:cs="Times New Roman"/>
          <w:sz w:val="24"/>
          <w:szCs w:val="24"/>
          <w:lang w:val="sr-Cyrl-RS"/>
        </w:rPr>
        <w:t xml:space="preserve">Извршење расхода од 0,00% </w:t>
      </w:r>
      <w:r w:rsidR="007C1791" w:rsidRPr="00D228FA">
        <w:rPr>
          <w:rFonts w:ascii="Times New Roman" w:eastAsia="Times New Roman" w:hAnsi="Times New Roman" w:cs="Times New Roman"/>
          <w:sz w:val="24"/>
          <w:szCs w:val="24"/>
          <w:lang w:val="sr-Cyrl-RS"/>
        </w:rPr>
        <w:t>у односу на планирана средства из буџета Републи</w:t>
      </w:r>
      <w:r w:rsidRPr="00D228FA">
        <w:rPr>
          <w:rFonts w:ascii="Times New Roman" w:eastAsia="Times New Roman" w:hAnsi="Times New Roman" w:cs="Times New Roman"/>
          <w:sz w:val="24"/>
          <w:szCs w:val="24"/>
          <w:lang w:val="sr-Cyrl-RS"/>
        </w:rPr>
        <w:t>ке Србије на апропријацији 424 -</w:t>
      </w:r>
      <w:r w:rsidR="007C1791" w:rsidRPr="00D228FA">
        <w:rPr>
          <w:rFonts w:ascii="Times New Roman" w:eastAsia="Times New Roman" w:hAnsi="Times New Roman" w:cs="Times New Roman"/>
          <w:sz w:val="24"/>
          <w:szCs w:val="24"/>
          <w:lang w:val="sr-Cyrl-RS"/>
        </w:rPr>
        <w:t xml:space="preserve"> Специјализоване услуге</w:t>
      </w:r>
      <w:r w:rsidRPr="00D228FA">
        <w:rPr>
          <w:rFonts w:ascii="Times New Roman" w:eastAsia="Times New Roman" w:hAnsi="Times New Roman" w:cs="Times New Roman"/>
          <w:sz w:val="24"/>
          <w:szCs w:val="24"/>
          <w:lang w:val="sr-Cyrl-RS"/>
        </w:rPr>
        <w:t>,</w:t>
      </w:r>
      <w:r w:rsidR="007C1791" w:rsidRPr="00D228FA">
        <w:rPr>
          <w:rFonts w:ascii="Times New Roman" w:eastAsia="Times New Roman" w:hAnsi="Times New Roman" w:cs="Times New Roman"/>
          <w:sz w:val="24"/>
          <w:szCs w:val="24"/>
          <w:lang w:val="sr-Cyrl-RS"/>
        </w:rPr>
        <w:t xml:space="preserve"> настало је из разлога што се нису стекли услови за реализацију активности које подразумевају ангажовање средстава са ове економске класификације.</w:t>
      </w:r>
    </w:p>
    <w:p w:rsidR="00D21C14" w:rsidRPr="00D228FA" w:rsidRDefault="007C1791" w:rsidP="00D21C14">
      <w:pPr>
        <w:jc w:val="both"/>
        <w:rPr>
          <w:b/>
          <w:sz w:val="24"/>
          <w:szCs w:val="24"/>
          <w:lang w:val="sr-Cyrl-RS"/>
        </w:rPr>
      </w:pPr>
      <w:r w:rsidRPr="00D228FA">
        <w:rPr>
          <w:rFonts w:ascii="Times New Roman" w:eastAsia="Times New Roman" w:hAnsi="Times New Roman" w:cs="Times New Roman"/>
          <w:b/>
          <w:sz w:val="24"/>
          <w:szCs w:val="24"/>
          <w:lang w:val="sr-Cyrl-RS"/>
        </w:rPr>
        <w:t>Пројекат 4003 Пројекат урбане обнове стамбеног блока у Краљеву, оштећеног земљотресом</w:t>
      </w:r>
    </w:p>
    <w:p w:rsidR="005757E3" w:rsidRPr="00D228FA" w:rsidRDefault="005757E3" w:rsidP="00D21C14">
      <w:pPr>
        <w:spacing w:after="0"/>
        <w:ind w:firstLine="709"/>
        <w:jc w:val="both"/>
        <w:rPr>
          <w:b/>
          <w:sz w:val="24"/>
          <w:szCs w:val="24"/>
          <w:lang w:val="sr-Cyrl-RS"/>
        </w:rPr>
      </w:pPr>
      <w:r w:rsidRPr="00D228FA">
        <w:rPr>
          <w:rFonts w:ascii="Times New Roman" w:eastAsia="Times New Roman" w:hAnsi="Times New Roman" w:cs="Times New Roman"/>
          <w:sz w:val="24"/>
          <w:szCs w:val="24"/>
          <w:lang w:val="sr-Cyrl-RS"/>
        </w:rPr>
        <w:t xml:space="preserve">Извршење издатака од 0,00% </w:t>
      </w:r>
      <w:r w:rsidR="007C1791" w:rsidRPr="00D228FA">
        <w:rPr>
          <w:rFonts w:ascii="Times New Roman" w:eastAsia="Times New Roman" w:hAnsi="Times New Roman" w:cs="Times New Roman"/>
          <w:sz w:val="24"/>
          <w:szCs w:val="24"/>
          <w:lang w:val="sr-Cyrl-RS"/>
        </w:rPr>
        <w:t>у односу на планира</w:t>
      </w:r>
      <w:r w:rsidR="00D21C14" w:rsidRPr="00D228FA">
        <w:rPr>
          <w:rFonts w:ascii="Times New Roman" w:eastAsia="Times New Roman" w:hAnsi="Times New Roman" w:cs="Times New Roman"/>
          <w:sz w:val="24"/>
          <w:szCs w:val="24"/>
          <w:lang w:val="sr-Cyrl-RS"/>
        </w:rPr>
        <w:t xml:space="preserve">на средства из буџета Републике </w:t>
      </w:r>
      <w:r w:rsidR="007C1791" w:rsidRPr="00D228FA">
        <w:rPr>
          <w:rFonts w:ascii="Times New Roman" w:eastAsia="Times New Roman" w:hAnsi="Times New Roman" w:cs="Times New Roman"/>
          <w:sz w:val="24"/>
          <w:szCs w:val="24"/>
          <w:lang w:val="sr-Cyrl-RS"/>
        </w:rPr>
        <w:t>Србије на апропријацији 511 - Зграде и грађевински објекти</w:t>
      </w:r>
      <w:r w:rsidRPr="00D228FA">
        <w:rPr>
          <w:rFonts w:ascii="Times New Roman" w:eastAsia="Times New Roman" w:hAnsi="Times New Roman" w:cs="Times New Roman"/>
          <w:sz w:val="24"/>
          <w:szCs w:val="24"/>
          <w:lang w:val="sr-Cyrl-RS"/>
        </w:rPr>
        <w:t>,</w:t>
      </w:r>
      <w:r w:rsidR="000D7DE7" w:rsidRPr="00D228FA">
        <w:rPr>
          <w:rFonts w:ascii="Times New Roman" w:eastAsia="Times New Roman" w:hAnsi="Times New Roman" w:cs="Times New Roman"/>
          <w:sz w:val="24"/>
          <w:szCs w:val="24"/>
          <w:lang w:val="sr-Cyrl-RS"/>
        </w:rPr>
        <w:t xml:space="preserve"> настало је из разлога </w:t>
      </w:r>
      <w:r w:rsidR="007C1791" w:rsidRPr="00D228FA">
        <w:rPr>
          <w:rFonts w:ascii="Times New Roman" w:eastAsia="Times New Roman" w:hAnsi="Times New Roman" w:cs="Times New Roman"/>
          <w:sz w:val="24"/>
          <w:szCs w:val="24"/>
          <w:lang w:val="sr-Cyrl-RS"/>
        </w:rPr>
        <w:t xml:space="preserve">што се нису стекли услови за реализацију активности које подразумевају ангажовање средстава. Наиме, због </w:t>
      </w:r>
      <w:r w:rsidR="007C1791" w:rsidRPr="00D228FA">
        <w:rPr>
          <w:sz w:val="24"/>
          <w:szCs w:val="24"/>
          <w:lang w:val="sr-Cyrl-RS"/>
        </w:rPr>
        <w:drawing>
          <wp:inline distT="0" distB="0" distL="0" distR="0" wp14:anchorId="1D6D4D22" wp14:editId="0534DC82">
            <wp:extent cx="6097" cy="3049"/>
            <wp:effectExtent l="0" t="0" r="0" b="0"/>
            <wp:docPr id="87" name="Picture 87"/>
            <wp:cNvGraphicFramePr/>
            <a:graphic xmlns:a="http://schemas.openxmlformats.org/drawingml/2006/main">
              <a:graphicData uri="http://schemas.openxmlformats.org/drawingml/2006/picture">
                <pic:pic xmlns:pic="http://schemas.openxmlformats.org/drawingml/2006/picture">
                  <pic:nvPicPr>
                    <pic:cNvPr id="37924" name="Picture 37924"/>
                    <pic:cNvPicPr/>
                  </pic:nvPicPr>
                  <pic:blipFill>
                    <a:blip r:embed="rId28"/>
                    <a:stretch>
                      <a:fillRect/>
                    </a:stretch>
                  </pic:blipFill>
                  <pic:spPr>
                    <a:xfrm>
                      <a:off x="0" y="0"/>
                      <a:ext cx="6097" cy="3049"/>
                    </a:xfrm>
                    <a:prstGeom prst="rect">
                      <a:avLst/>
                    </a:prstGeom>
                  </pic:spPr>
                </pic:pic>
              </a:graphicData>
            </a:graphic>
          </wp:inline>
        </w:drawing>
      </w:r>
      <w:r w:rsidRPr="00D228FA">
        <w:rPr>
          <w:rFonts w:ascii="Times New Roman" w:eastAsia="Times New Roman" w:hAnsi="Times New Roman" w:cs="Times New Roman"/>
          <w:sz w:val="24"/>
          <w:szCs w:val="24"/>
          <w:lang w:val="sr-Cyrl-RS"/>
        </w:rPr>
        <w:t>продужетка рока за подношење</w:t>
      </w:r>
      <w:r w:rsidR="007C1791" w:rsidRPr="00D228FA">
        <w:rPr>
          <w:rFonts w:ascii="Times New Roman" w:eastAsia="Times New Roman" w:hAnsi="Times New Roman" w:cs="Times New Roman"/>
          <w:sz w:val="24"/>
          <w:szCs w:val="24"/>
          <w:lang w:val="sr-Cyrl-RS"/>
        </w:rPr>
        <w:t xml:space="preserve"> понуда у току јавне набавке за избор извођача радова за фазу </w:t>
      </w:r>
      <w:r w:rsidR="007C1791" w:rsidRPr="00D228FA">
        <w:rPr>
          <w:sz w:val="24"/>
          <w:szCs w:val="24"/>
          <w:lang w:val="sr-Cyrl-RS"/>
        </w:rPr>
        <w:drawing>
          <wp:inline distT="0" distB="0" distL="0" distR="0" wp14:anchorId="57FC21D2" wp14:editId="7EAA50C6">
            <wp:extent cx="3047" cy="3049"/>
            <wp:effectExtent l="0" t="0" r="0" b="0"/>
            <wp:docPr id="88" name="Picture 88"/>
            <wp:cNvGraphicFramePr/>
            <a:graphic xmlns:a="http://schemas.openxmlformats.org/drawingml/2006/main">
              <a:graphicData uri="http://schemas.openxmlformats.org/drawingml/2006/picture">
                <pic:pic xmlns:pic="http://schemas.openxmlformats.org/drawingml/2006/picture">
                  <pic:nvPicPr>
                    <pic:cNvPr id="37925" name="Picture 37925"/>
                    <pic:cNvPicPr/>
                  </pic:nvPicPr>
                  <pic:blipFill>
                    <a:blip r:embed="rId29"/>
                    <a:stretch>
                      <a:fillRect/>
                    </a:stretch>
                  </pic:blipFill>
                  <pic:spPr>
                    <a:xfrm>
                      <a:off x="0" y="0"/>
                      <a:ext cx="3047" cy="3049"/>
                    </a:xfrm>
                    <a:prstGeom prst="rect">
                      <a:avLst/>
                    </a:prstGeom>
                  </pic:spPr>
                </pic:pic>
              </a:graphicData>
            </a:graphic>
          </wp:inline>
        </w:drawing>
      </w:r>
      <w:r w:rsidR="007C1791" w:rsidRPr="00D228FA">
        <w:rPr>
          <w:rFonts w:ascii="Times New Roman" w:eastAsia="Times New Roman" w:hAnsi="Times New Roman" w:cs="Times New Roman"/>
          <w:sz w:val="24"/>
          <w:szCs w:val="24"/>
          <w:lang w:val="sr-Cyrl-RS"/>
        </w:rPr>
        <w:t xml:space="preserve">2 пројекта, као и због захтева за заштиту права понуђача који је поднет у току самог поступка, уговор са избраним извођачем радова је закључен у новембру 2023. године, уместо у августу када је првобитно планирано. Извођачу је плаћен аванс а нису се стекли услови за </w:t>
      </w:r>
      <w:r w:rsidR="007C1791" w:rsidRPr="00D228FA">
        <w:rPr>
          <w:sz w:val="24"/>
          <w:szCs w:val="24"/>
          <w:lang w:val="sr-Cyrl-RS"/>
        </w:rPr>
        <w:drawing>
          <wp:inline distT="0" distB="0" distL="0" distR="0" wp14:anchorId="66E9B3D0" wp14:editId="2EA42461">
            <wp:extent cx="3049" cy="3049"/>
            <wp:effectExtent l="0" t="0" r="0" b="0"/>
            <wp:docPr id="89" name="Picture 89"/>
            <wp:cNvGraphicFramePr/>
            <a:graphic xmlns:a="http://schemas.openxmlformats.org/drawingml/2006/main">
              <a:graphicData uri="http://schemas.openxmlformats.org/drawingml/2006/picture">
                <pic:pic xmlns:pic="http://schemas.openxmlformats.org/drawingml/2006/picture">
                  <pic:nvPicPr>
                    <pic:cNvPr id="37926" name="Picture 37926"/>
                    <pic:cNvPicPr/>
                  </pic:nvPicPr>
                  <pic:blipFill>
                    <a:blip r:embed="rId22"/>
                    <a:stretch>
                      <a:fillRect/>
                    </a:stretch>
                  </pic:blipFill>
                  <pic:spPr>
                    <a:xfrm>
                      <a:off x="0" y="0"/>
                      <a:ext cx="3049" cy="3049"/>
                    </a:xfrm>
                    <a:prstGeom prst="rect">
                      <a:avLst/>
                    </a:prstGeom>
                  </pic:spPr>
                </pic:pic>
              </a:graphicData>
            </a:graphic>
          </wp:inline>
        </w:drawing>
      </w:r>
      <w:r w:rsidR="007C1791" w:rsidRPr="00D228FA">
        <w:rPr>
          <w:sz w:val="24"/>
          <w:szCs w:val="24"/>
          <w:lang w:val="sr-Cyrl-RS"/>
        </w:rPr>
        <w:drawing>
          <wp:inline distT="0" distB="0" distL="0" distR="0" wp14:anchorId="6A1473B4" wp14:editId="2DA7B1C2">
            <wp:extent cx="3048" cy="3049"/>
            <wp:effectExtent l="0" t="0" r="0" b="0"/>
            <wp:docPr id="90" name="Picture 90"/>
            <wp:cNvGraphicFramePr/>
            <a:graphic xmlns:a="http://schemas.openxmlformats.org/drawingml/2006/main">
              <a:graphicData uri="http://schemas.openxmlformats.org/drawingml/2006/picture">
                <pic:pic xmlns:pic="http://schemas.openxmlformats.org/drawingml/2006/picture">
                  <pic:nvPicPr>
                    <pic:cNvPr id="37927" name="Picture 37927"/>
                    <pic:cNvPicPr/>
                  </pic:nvPicPr>
                  <pic:blipFill>
                    <a:blip r:embed="rId12"/>
                    <a:stretch>
                      <a:fillRect/>
                    </a:stretch>
                  </pic:blipFill>
                  <pic:spPr>
                    <a:xfrm>
                      <a:off x="0" y="0"/>
                      <a:ext cx="3048" cy="3049"/>
                    </a:xfrm>
                    <a:prstGeom prst="rect">
                      <a:avLst/>
                    </a:prstGeom>
                  </pic:spPr>
                </pic:pic>
              </a:graphicData>
            </a:graphic>
          </wp:inline>
        </w:drawing>
      </w:r>
      <w:r w:rsidR="007C1791" w:rsidRPr="00D228FA">
        <w:rPr>
          <w:rFonts w:ascii="Times New Roman" w:eastAsia="Times New Roman" w:hAnsi="Times New Roman" w:cs="Times New Roman"/>
          <w:sz w:val="24"/>
          <w:szCs w:val="24"/>
          <w:lang w:val="sr-Cyrl-RS"/>
        </w:rPr>
        <w:t>фактурисање и плаћање изведених радова.</w:t>
      </w:r>
    </w:p>
    <w:p w:rsidR="005757E3" w:rsidRPr="00D228FA" w:rsidRDefault="005757E3" w:rsidP="000D7DE7">
      <w:pPr>
        <w:ind w:firstLine="709"/>
        <w:jc w:val="both"/>
        <w:rPr>
          <w:sz w:val="24"/>
          <w:szCs w:val="24"/>
          <w:lang w:val="sr-Cyrl-RS"/>
        </w:rPr>
      </w:pPr>
      <w:r w:rsidRPr="00D228FA">
        <w:rPr>
          <w:rFonts w:ascii="Times New Roman" w:eastAsia="Times New Roman" w:hAnsi="Times New Roman" w:cs="Times New Roman"/>
          <w:sz w:val="24"/>
          <w:szCs w:val="24"/>
          <w:lang w:val="sr-Cyrl-RS"/>
        </w:rPr>
        <w:t>Извршење издатака од 26,81</w:t>
      </w:r>
      <w:r w:rsidR="007C1791" w:rsidRPr="00D228FA">
        <w:rPr>
          <w:rFonts w:ascii="Times New Roman" w:eastAsia="Times New Roman" w:hAnsi="Times New Roman" w:cs="Times New Roman"/>
          <w:sz w:val="24"/>
          <w:szCs w:val="24"/>
          <w:lang w:val="sr-Cyrl-RS"/>
        </w:rPr>
        <w:t>% у односу на планирана средства из извора</w:t>
      </w:r>
      <w:r w:rsidRPr="00D228FA">
        <w:rPr>
          <w:rFonts w:ascii="Times New Roman" w:eastAsia="Times New Roman" w:hAnsi="Times New Roman" w:cs="Times New Roman"/>
          <w:sz w:val="24"/>
          <w:szCs w:val="24"/>
          <w:lang w:val="sr-Cyrl-RS"/>
        </w:rPr>
        <w:t xml:space="preserve"> 11</w:t>
      </w:r>
      <w:r w:rsidR="007C1791" w:rsidRPr="00D228FA">
        <w:rPr>
          <w:rFonts w:ascii="Times New Roman" w:eastAsia="Times New Roman" w:hAnsi="Times New Roman" w:cs="Times New Roman"/>
          <w:sz w:val="24"/>
          <w:szCs w:val="24"/>
          <w:lang w:val="sr-Cyrl-RS"/>
        </w:rPr>
        <w:t xml:space="preserve"> - Примања од иностраних задуживања, на апропријацији 511 - Зграде и грађевински објекти</w:t>
      </w:r>
      <w:r w:rsidRPr="00D228FA">
        <w:rPr>
          <w:rFonts w:ascii="Times New Roman" w:eastAsia="Times New Roman" w:hAnsi="Times New Roman" w:cs="Times New Roman"/>
          <w:sz w:val="24"/>
          <w:szCs w:val="24"/>
          <w:lang w:val="sr-Cyrl-RS"/>
        </w:rPr>
        <w:t>,</w:t>
      </w:r>
      <w:r w:rsidR="007C1791" w:rsidRPr="00D228FA">
        <w:rPr>
          <w:rFonts w:ascii="Times New Roman" w:eastAsia="Times New Roman" w:hAnsi="Times New Roman" w:cs="Times New Roman"/>
          <w:sz w:val="24"/>
          <w:szCs w:val="24"/>
          <w:lang w:val="sr-Cyrl-RS"/>
        </w:rPr>
        <w:t xml:space="preserve"> настало је јер се нису стекли услови за реализацију планираних активности. Наиме, због продужетка рока за подношење понуда у току јавне набавке за избор извођача радова за фазу 2 пројекта, као и због захтева за заштиту права понуђача који је поднет у току самог поступка, уговор са избраним извођачем радова је закључен у новембру 2023. године, уместо у августу када је </w:t>
      </w:r>
      <w:r w:rsidR="007C1791" w:rsidRPr="00D228FA">
        <w:rPr>
          <w:rFonts w:ascii="Times New Roman" w:eastAsia="Times New Roman" w:hAnsi="Times New Roman" w:cs="Times New Roman"/>
          <w:color w:val="000000"/>
          <w:sz w:val="24"/>
          <w:szCs w:val="24"/>
          <w:lang w:val="sr-Cyrl-RS" w:eastAsia="sr-Latn-RS"/>
        </w:rPr>
        <w:t>првобитно планирано. Извођачу је плаћен аванс а нису се стекли услови за фактурисање и плаћање изведених радова.</w:t>
      </w:r>
    </w:p>
    <w:p w:rsidR="007C1791" w:rsidRPr="00D228FA" w:rsidRDefault="007C1791" w:rsidP="000D7DE7">
      <w:pPr>
        <w:jc w:val="both"/>
        <w:rPr>
          <w:b/>
          <w:sz w:val="24"/>
          <w:szCs w:val="24"/>
          <w:lang w:val="sr-Cyrl-RS"/>
        </w:rPr>
      </w:pPr>
      <w:r w:rsidRPr="00D228FA">
        <w:rPr>
          <w:rFonts w:ascii="Times New Roman" w:eastAsia="Times New Roman" w:hAnsi="Times New Roman" w:cs="Times New Roman"/>
          <w:b/>
          <w:color w:val="000000"/>
          <w:sz w:val="24"/>
          <w:szCs w:val="24"/>
          <w:lang w:val="sr-Cyrl-RS" w:eastAsia="sr-Latn-RS"/>
        </w:rPr>
        <w:t>Пројекат 4004 Стратегија и урбани развој</w:t>
      </w:r>
    </w:p>
    <w:p w:rsidR="005757E3" w:rsidRPr="00D228FA" w:rsidRDefault="005757E3" w:rsidP="005757E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7C179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423 -</w:t>
      </w:r>
      <w:r w:rsidR="007C1791" w:rsidRPr="00D228FA">
        <w:rPr>
          <w:rFonts w:ascii="Times New Roman" w:eastAsia="Times New Roman" w:hAnsi="Times New Roman" w:cs="Times New Roman"/>
          <w:color w:val="000000"/>
          <w:sz w:val="24"/>
          <w:lang w:val="sr-Cyrl-RS" w:eastAsia="sr-Latn-RS"/>
        </w:rPr>
        <w:t xml:space="preserve"> Услуге по уговору, настало је због померања догађаја Националног форума са 2023. на 2024. годину.</w:t>
      </w:r>
    </w:p>
    <w:p w:rsidR="007C1791" w:rsidRPr="00D228FA" w:rsidRDefault="005757E3" w:rsidP="0078163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7C179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463 -</w:t>
      </w:r>
      <w:r w:rsidR="007C1791" w:rsidRPr="00D228FA">
        <w:rPr>
          <w:rFonts w:ascii="Times New Roman" w:eastAsia="Times New Roman" w:hAnsi="Times New Roman" w:cs="Times New Roman"/>
          <w:color w:val="000000"/>
          <w:sz w:val="24"/>
          <w:lang w:val="sr-Cyrl-RS" w:eastAsia="sr-Latn-RS"/>
        </w:rPr>
        <w:t xml:space="preserve"> Трансфери осталим нивоима власти, настало је због померања догађаја Националног форума са 2023. на 2024. годину.</w:t>
      </w:r>
    </w:p>
    <w:p w:rsidR="00781633" w:rsidRPr="00D228FA" w:rsidRDefault="00781633" w:rsidP="0078163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22.1 Управа за утврђивање способности бродова за пловидбу</w:t>
      </w:r>
    </w:p>
    <w:p w:rsidR="00781633" w:rsidRPr="00D228FA" w:rsidRDefault="00781633" w:rsidP="0078163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0701 - Уређење и надзор у области саобраћаја</w:t>
      </w:r>
    </w:p>
    <w:p w:rsidR="00781633" w:rsidRPr="00D228FA" w:rsidRDefault="00781633" w:rsidP="0078163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Функција 450 - Саобраћај</w:t>
      </w:r>
    </w:p>
    <w:p w:rsidR="00781633" w:rsidRPr="00D228FA" w:rsidRDefault="00781633" w:rsidP="0078163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0006 - Утврђивање техничке способности пловних и плутајућих објеката за пловидбу и експлоатацију</w:t>
      </w:r>
    </w:p>
    <w:p w:rsidR="001C0C8B" w:rsidRPr="00D228FA" w:rsidRDefault="00781633" w:rsidP="001C0C8B">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63,25% у односу на планирана средства из буџета Републике Србије на апронријацији 421 – Стални </w:t>
      </w:r>
      <w:r w:rsidR="001C0C8B" w:rsidRPr="00D228FA">
        <w:rPr>
          <w:rFonts w:ascii="Times New Roman" w:eastAsia="Times New Roman" w:hAnsi="Times New Roman" w:cs="Times New Roman"/>
          <w:color w:val="000000"/>
          <w:sz w:val="24"/>
          <w:szCs w:val="24"/>
          <w:lang w:val="sr-Cyrl-RS" w:eastAsia="sr-Latn-RS"/>
        </w:rPr>
        <w:t xml:space="preserve">трошкови, настало </w:t>
      </w:r>
      <w:r w:rsidRPr="00D228FA">
        <w:rPr>
          <w:rFonts w:ascii="Times New Roman" w:eastAsia="Times New Roman" w:hAnsi="Times New Roman" w:cs="Times New Roman"/>
          <w:color w:val="000000"/>
          <w:sz w:val="24"/>
          <w:szCs w:val="24"/>
          <w:lang w:val="sr-Cyrl-RS" w:eastAsia="sr-Latn-RS"/>
        </w:rPr>
        <w:t>је због мањих трошкова за електричну енергију, грејање, трошкове фиксних телефона, услуге поште, водовода и трошкова одношења отпада, који се увек планирају у већем обиму због евентуалних поскупљења, .јер не смеју да ургозе пословање Управе.</w:t>
      </w:r>
    </w:p>
    <w:p w:rsidR="001C0C8B" w:rsidRPr="00D228FA" w:rsidRDefault="00781633" w:rsidP="001C0C8B">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w:t>
      </w:r>
      <w:r w:rsidR="001C0C8B" w:rsidRPr="00D228FA">
        <w:rPr>
          <w:rFonts w:ascii="Times New Roman" w:eastAsia="Times New Roman" w:hAnsi="Times New Roman" w:cs="Times New Roman"/>
          <w:color w:val="000000"/>
          <w:sz w:val="24"/>
          <w:szCs w:val="24"/>
          <w:lang w:val="sr-Cyrl-RS" w:eastAsia="sr-Latn-RS"/>
        </w:rPr>
        <w:t xml:space="preserve">асхода од 35,87% </w:t>
      </w:r>
      <w:r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w:t>
      </w:r>
      <w:r w:rsidR="001C0C8B" w:rsidRPr="00D228FA">
        <w:rPr>
          <w:rFonts w:ascii="Times New Roman" w:eastAsia="Times New Roman" w:hAnsi="Times New Roman" w:cs="Times New Roman"/>
          <w:color w:val="000000"/>
          <w:sz w:val="24"/>
          <w:szCs w:val="24"/>
          <w:lang w:val="sr-Cyrl-RS" w:eastAsia="sr-Latn-RS"/>
        </w:rPr>
        <w:t>ке Србије на апропријацији 424 -</w:t>
      </w:r>
      <w:r w:rsidRPr="00D228FA">
        <w:rPr>
          <w:rFonts w:ascii="Times New Roman" w:eastAsia="Times New Roman" w:hAnsi="Times New Roman" w:cs="Times New Roman"/>
          <w:color w:val="000000"/>
          <w:sz w:val="24"/>
          <w:szCs w:val="24"/>
          <w:lang w:val="sr-Cyrl-RS" w:eastAsia="sr-Latn-RS"/>
        </w:rPr>
        <w:t xml:space="preserve"> Специјализоване услуге</w:t>
      </w:r>
      <w:r w:rsidR="001C0C8B" w:rsidRPr="00D228FA">
        <w:rPr>
          <w:rFonts w:ascii="Times New Roman" w:eastAsia="Times New Roman" w:hAnsi="Times New Roman" w:cs="Times New Roman"/>
          <w:color w:val="000000"/>
          <w:sz w:val="24"/>
          <w:szCs w:val="24"/>
          <w:lang w:val="sr-Cyrl-RS" w:eastAsia="sr-Latn-RS"/>
        </w:rPr>
        <w:t>,</w:t>
      </w:r>
      <w:r w:rsidRPr="00D228FA">
        <w:rPr>
          <w:rFonts w:ascii="Times New Roman" w:eastAsia="Times New Roman" w:hAnsi="Times New Roman" w:cs="Times New Roman"/>
          <w:color w:val="000000"/>
          <w:sz w:val="24"/>
          <w:szCs w:val="24"/>
          <w:lang w:val="sr-Cyrl-RS" w:eastAsia="sr-Latn-RS"/>
        </w:rPr>
        <w:t xml:space="preserve"> последица је пре свега з</w:t>
      </w:r>
      <w:r w:rsidR="001C0C8B" w:rsidRPr="00D228FA">
        <w:rPr>
          <w:rFonts w:ascii="Times New Roman" w:eastAsia="Times New Roman" w:hAnsi="Times New Roman" w:cs="Times New Roman"/>
          <w:color w:val="000000"/>
          <w:sz w:val="24"/>
          <w:szCs w:val="24"/>
          <w:lang w:val="sr-Cyrl-RS" w:eastAsia="sr-Latn-RS"/>
        </w:rPr>
        <w:t>бог изостанка редовног одржавањ</w:t>
      </w:r>
      <w:r w:rsidRPr="00D228FA">
        <w:rPr>
          <w:rFonts w:ascii="Times New Roman" w:eastAsia="Times New Roman" w:hAnsi="Times New Roman" w:cs="Times New Roman"/>
          <w:color w:val="000000"/>
          <w:sz w:val="24"/>
          <w:szCs w:val="24"/>
          <w:lang w:val="sr-Cyrl-RS" w:eastAsia="sr-Latn-RS"/>
        </w:rPr>
        <w:t>а против</w:t>
      </w:r>
      <w:r w:rsidR="001C0C8B" w:rsidRPr="00D228FA">
        <w:rPr>
          <w:rFonts w:ascii="Times New Roman" w:eastAsia="Times New Roman" w:hAnsi="Times New Roman" w:cs="Times New Roman"/>
          <w:color w:val="000000"/>
          <w:sz w:val="24"/>
          <w:szCs w:val="24"/>
          <w:lang w:val="sr-Cyrl-RS" w:eastAsia="sr-Latn-RS"/>
        </w:rPr>
        <w:t xml:space="preserve"> пожарног система као и због мањ</w:t>
      </w:r>
      <w:r w:rsidRPr="00D228FA">
        <w:rPr>
          <w:rFonts w:ascii="Times New Roman" w:eastAsia="Times New Roman" w:hAnsi="Times New Roman" w:cs="Times New Roman"/>
          <w:color w:val="000000"/>
          <w:sz w:val="24"/>
          <w:szCs w:val="24"/>
          <w:lang w:val="sr-Cyrl-RS" w:eastAsia="sr-Latn-RS"/>
        </w:rPr>
        <w:t>е потрошених средстава за калибрацију мер</w:t>
      </w:r>
      <w:r w:rsidR="001C0C8B" w:rsidRPr="00D228FA">
        <w:rPr>
          <w:rFonts w:ascii="Times New Roman" w:eastAsia="Times New Roman" w:hAnsi="Times New Roman" w:cs="Times New Roman"/>
          <w:color w:val="000000"/>
          <w:sz w:val="24"/>
          <w:szCs w:val="24"/>
          <w:lang w:val="sr-Cyrl-RS" w:eastAsia="sr-Latn-RS"/>
        </w:rPr>
        <w:t xml:space="preserve">не опреме коју користи технички </w:t>
      </w:r>
      <w:r w:rsidRPr="00D228FA">
        <w:rPr>
          <w:rFonts w:ascii="Times New Roman" w:eastAsia="Times New Roman" w:hAnsi="Times New Roman" w:cs="Times New Roman"/>
          <w:color w:val="000000"/>
          <w:sz w:val="24"/>
          <w:szCs w:val="24"/>
          <w:lang w:val="sr-Cyrl-RS" w:eastAsia="sr-Latn-RS"/>
        </w:rPr>
        <w:t>стручни ка</w:t>
      </w:r>
      <w:r w:rsidR="001C0C8B" w:rsidRPr="00D228FA">
        <w:rPr>
          <w:rFonts w:ascii="Times New Roman" w:eastAsia="Times New Roman" w:hAnsi="Times New Roman" w:cs="Times New Roman"/>
          <w:color w:val="000000"/>
          <w:sz w:val="24"/>
          <w:szCs w:val="24"/>
          <w:lang w:val="sr-Cyrl-RS" w:eastAsia="sr-Latn-RS"/>
        </w:rPr>
        <w:t>дар, а која су Одложени за 2024. годину.</w:t>
      </w:r>
    </w:p>
    <w:p w:rsidR="00781633" w:rsidRPr="00D228FA" w:rsidRDefault="00781633" w:rsidP="006C7D9C">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rPr>
        <w:drawing>
          <wp:anchor distT="0" distB="0" distL="114300" distR="114300" simplePos="0" relativeHeight="251678720" behindDoc="0" locked="0" layoutInCell="1" allowOverlap="0" wp14:anchorId="488179E1" wp14:editId="2A2D7D10">
            <wp:simplePos x="0" y="0"/>
            <wp:positionH relativeFrom="page">
              <wp:posOffset>1063752</wp:posOffset>
            </wp:positionH>
            <wp:positionV relativeFrom="page">
              <wp:posOffset>1222619</wp:posOffset>
            </wp:positionV>
            <wp:extent cx="6096" cy="3049"/>
            <wp:effectExtent l="0" t="0" r="0" b="0"/>
            <wp:wrapSquare wrapText="bothSides"/>
            <wp:docPr id="62" name="Picture 62"/>
            <wp:cNvGraphicFramePr/>
            <a:graphic xmlns:a="http://schemas.openxmlformats.org/drawingml/2006/main">
              <a:graphicData uri="http://schemas.openxmlformats.org/drawingml/2006/picture">
                <pic:pic xmlns:pic="http://schemas.openxmlformats.org/drawingml/2006/picture">
                  <pic:nvPicPr>
                    <pic:cNvPr id="2431" name="Picture 2431"/>
                    <pic:cNvPicPr/>
                  </pic:nvPicPr>
                  <pic:blipFill>
                    <a:blip r:embed="rId30"/>
                    <a:stretch>
                      <a:fillRect/>
                    </a:stretch>
                  </pic:blipFill>
                  <pic:spPr>
                    <a:xfrm>
                      <a:off x="0" y="0"/>
                      <a:ext cx="6096" cy="3049"/>
                    </a:xfrm>
                    <a:prstGeom prst="rect">
                      <a:avLst/>
                    </a:prstGeom>
                  </pic:spPr>
                </pic:pic>
              </a:graphicData>
            </a:graphic>
          </wp:anchor>
        </w:drawing>
      </w:r>
      <w:r w:rsidR="001C0C8B" w:rsidRPr="00D228FA">
        <w:rPr>
          <w:rFonts w:ascii="Times New Roman" w:eastAsia="Times New Roman" w:hAnsi="Times New Roman" w:cs="Times New Roman"/>
          <w:color w:val="000000"/>
          <w:sz w:val="24"/>
          <w:szCs w:val="24"/>
          <w:lang w:val="sr-Cyrl-RS" w:eastAsia="sr-Latn-RS"/>
        </w:rPr>
        <w:t xml:space="preserve">Извршење расхода од 59, 14% </w:t>
      </w:r>
      <w:r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w:t>
      </w:r>
      <w:r w:rsidR="001C0C8B" w:rsidRPr="00D228FA">
        <w:rPr>
          <w:rFonts w:ascii="Times New Roman" w:eastAsia="Times New Roman" w:hAnsi="Times New Roman" w:cs="Times New Roman"/>
          <w:color w:val="000000"/>
          <w:sz w:val="24"/>
          <w:szCs w:val="24"/>
          <w:lang w:val="sr-Cyrl-RS" w:eastAsia="sr-Latn-RS"/>
        </w:rPr>
        <w:t>ке Србије на апропријацији 482 -</w:t>
      </w:r>
      <w:r w:rsidRPr="00D228FA">
        <w:rPr>
          <w:rFonts w:ascii="Times New Roman" w:eastAsia="Times New Roman" w:hAnsi="Times New Roman" w:cs="Times New Roman"/>
          <w:color w:val="000000"/>
          <w:sz w:val="24"/>
          <w:szCs w:val="24"/>
          <w:lang w:val="sr-Cyrl-RS" w:eastAsia="sr-Latn-RS"/>
        </w:rPr>
        <w:t xml:space="preserve"> порези, обавезне таксе, казне и пенали настао је као</w:t>
      </w:r>
      <w:r w:rsidR="001C0C8B" w:rsidRPr="00D228FA">
        <w:rPr>
          <w:rFonts w:ascii="Times New Roman" w:eastAsia="Times New Roman" w:hAnsi="Times New Roman" w:cs="Times New Roman"/>
          <w:color w:val="000000"/>
          <w:sz w:val="24"/>
          <w:szCs w:val="24"/>
          <w:lang w:val="sr-Cyrl-RS" w:eastAsia="sr-Latn-RS"/>
        </w:rPr>
        <w:t xml:space="preserve"> последица </w:t>
      </w:r>
      <w:r w:rsidRPr="00D228FA">
        <w:rPr>
          <w:rFonts w:ascii="Times New Roman" w:eastAsia="Times New Roman" w:hAnsi="Times New Roman" w:cs="Times New Roman"/>
          <w:color w:val="000000"/>
          <w:sz w:val="24"/>
          <w:szCs w:val="24"/>
          <w:lang w:val="sr-Cyrl-RS" w:eastAsia="sr-Latn-RS"/>
        </w:rPr>
        <w:t>мањих трошкова за регистрацију службених возила.</w:t>
      </w:r>
    </w:p>
    <w:p w:rsidR="006C7D9C" w:rsidRPr="00D228FA" w:rsidRDefault="006C7D9C" w:rsidP="006C7D9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22.2 ДИРЕКЦИЈА ЗА ВОДНЕ ПУТЕВЕ</w:t>
      </w:r>
    </w:p>
    <w:p w:rsidR="006C7D9C" w:rsidRPr="00D228FA" w:rsidRDefault="006C7D9C" w:rsidP="006C7D9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0701 - Уређење и надзор у области саобраћаја</w:t>
      </w:r>
    </w:p>
    <w:p w:rsidR="006C7D9C" w:rsidRPr="00D228FA" w:rsidRDefault="006C7D9C" w:rsidP="006C7D9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450 - Саобраћај</w:t>
      </w:r>
    </w:p>
    <w:p w:rsidR="006C7D9C" w:rsidRPr="00D228FA" w:rsidRDefault="006C7D9C" w:rsidP="006C7D9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0008 - Одржавање водних путева</w:t>
      </w:r>
    </w:p>
    <w:p w:rsidR="006C7D9C" w:rsidRPr="00D228FA" w:rsidRDefault="006C7D9C" w:rsidP="006C7D9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Извршени расходи од 78,58% у односу на планирана средства из буџета Републике Србије на апропријацији 424 - Специјализоване услуге, настало је из разлога што пројектовани број корисника права за превентивне здравствене прегледе по Уговору није реализован.</w:t>
      </w:r>
    </w:p>
    <w:p w:rsidR="006C7D9C" w:rsidRPr="00D228FA" w:rsidRDefault="006C7D9C" w:rsidP="00190E47">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Извршени расходи од 61,26% у односу на планирана средства из буџета Републике Србије на апропријацији 482 - Порези, обавезне таксе и казне, настало је услед мањих такси на име регистрације и расходовања неких возила.</w:t>
      </w:r>
    </w:p>
    <w:p w:rsidR="00E6796E" w:rsidRPr="00D228FA" w:rsidRDefault="00E6796E" w:rsidP="00E6796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23 МИНИСТАРСТВО ПРАВДЕ</w:t>
      </w:r>
    </w:p>
    <w:p w:rsidR="00E6796E" w:rsidRPr="00D228FA" w:rsidRDefault="00064D97" w:rsidP="00E6796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1001 – Унапређење и заштита људских и мањинских права и слобода</w:t>
      </w:r>
    </w:p>
    <w:p w:rsidR="00E6796E" w:rsidRPr="00D228FA" w:rsidRDefault="00064D97" w:rsidP="00E6796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E6796E" w:rsidRPr="00D228FA" w:rsidRDefault="00BB58C3" w:rsidP="00E6796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0017</w:t>
      </w:r>
      <w:r w:rsidR="00064D97"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 xml:space="preserve"> Бесплатна правна помоћ</w:t>
      </w:r>
    </w:p>
    <w:p w:rsidR="00BB58C3" w:rsidRPr="00D228FA" w:rsidRDefault="00BB58C3" w:rsidP="001616B2">
      <w:pPr>
        <w:ind w:firstLine="709"/>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 xml:space="preserve">Извршење расхода у мањем износу у односу на планирана средства из буџета Републике Србије на апропријацији 463 – Трансфери осталим нивоима власти, настало је зато што </w:t>
      </w:r>
      <w:r w:rsidRPr="00D228FA">
        <w:rPr>
          <w:rFonts w:ascii="Times New Roman" w:eastAsia="Times New Roman" w:hAnsi="Times New Roman" w:cs="Times New Roman"/>
          <w:color w:val="000000"/>
          <w:sz w:val="24"/>
          <w:lang w:val="sr-Cyrl-RS" w:eastAsia="sr-Latn-RS"/>
        </w:rPr>
        <w:t xml:space="preserve">процену потребних средстава за исплату услуга бесплатне правне помоћи за потребе Министарства правде спровела је Светска банка. Елементи коришћени за процену потребних финансијских средстава су: број становника за које се процењује да остварују услове за услуге социјалне помоћи, укупан број судских предмета и њихова структура (истрага/кривица, парница, </w:t>
      </w:r>
      <w:r w:rsidRPr="00D228FA">
        <w:rPr>
          <w:rFonts w:ascii="Times New Roman" w:eastAsia="Times New Roman" w:hAnsi="Times New Roman" w:cs="Times New Roman"/>
          <w:color w:val="000000"/>
          <w:sz w:val="24"/>
          <w:lang w:val="sr-Cyrl-RS"/>
        </w:rPr>
        <w:drawing>
          <wp:inline distT="0" distB="0" distL="0" distR="0" wp14:anchorId="3B59336F" wp14:editId="6816F78C">
            <wp:extent cx="9144" cy="9144"/>
            <wp:effectExtent l="0" t="0" r="0" b="0"/>
            <wp:docPr id="117" name="Picture 117"/>
            <wp:cNvGraphicFramePr/>
            <a:graphic xmlns:a="http://schemas.openxmlformats.org/drawingml/2006/main">
              <a:graphicData uri="http://schemas.openxmlformats.org/drawingml/2006/picture">
                <pic:pic xmlns:pic="http://schemas.openxmlformats.org/drawingml/2006/picture">
                  <pic:nvPicPr>
                    <pic:cNvPr id="5116" name="Picture 5116"/>
                    <pic:cNvPicPr/>
                  </pic:nvPicPr>
                  <pic:blipFill>
                    <a:blip r:embed="rId14"/>
                    <a:stretch>
                      <a:fillRect/>
                    </a:stretch>
                  </pic:blipFill>
                  <pic:spPr>
                    <a:xfrm>
                      <a:off x="0" y="0"/>
                      <a:ext cx="9144" cy="9144"/>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ванпарница, извршење и остало). Број поднетих захтева за рефундацију од стране ЈЛС је био мањи од пројектованог.</w:t>
      </w:r>
    </w:p>
    <w:p w:rsidR="001616B2" w:rsidRPr="00D228FA" w:rsidRDefault="001616B2" w:rsidP="001616B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Програм 1602 – Уређење и управљање у систему правосуђа</w:t>
      </w:r>
    </w:p>
    <w:p w:rsidR="001616B2" w:rsidRPr="00D228FA" w:rsidRDefault="001616B2" w:rsidP="001616B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330 – Судови</w:t>
      </w:r>
    </w:p>
    <w:p w:rsidR="001616B2" w:rsidRPr="00D228FA" w:rsidRDefault="001616B2" w:rsidP="001616B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Програмска активност </w:t>
      </w:r>
      <w:r w:rsidR="00052817" w:rsidRPr="00D228FA">
        <w:rPr>
          <w:rFonts w:ascii="Times New Roman" w:hAnsi="Times New Roman" w:cs="Times New Roman"/>
          <w:b/>
          <w:sz w:val="24"/>
          <w:szCs w:val="24"/>
          <w:lang w:val="sr-Cyrl-RS"/>
        </w:rPr>
        <w:t>0005 – Материјална подршка раду правосудних органа</w:t>
      </w:r>
    </w:p>
    <w:p w:rsidR="00C20610" w:rsidRPr="00D228FA" w:rsidRDefault="00052817" w:rsidP="00C20610">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у мањем износу у односу на планирана средства из буџета Републике Србије на апропријацији 421 – Стални трошкови, настало је из разлога кашњења у реконструкцији Трећег осовног суда у Београду, самим тим престала је потреба за средствима предвиђеним за закуп просторија за </w:t>
      </w:r>
      <w:r w:rsidR="00A95CA3" w:rsidRPr="00D228FA">
        <w:rPr>
          <w:rFonts w:ascii="Times New Roman" w:hAnsi="Times New Roman" w:cs="Times New Roman"/>
          <w:sz w:val="24"/>
          <w:szCs w:val="24"/>
          <w:lang w:val="sr-Cyrl-RS"/>
        </w:rPr>
        <w:t>потребе смештаја запослених Трећ</w:t>
      </w:r>
      <w:r w:rsidRPr="00D228FA">
        <w:rPr>
          <w:rFonts w:ascii="Times New Roman" w:hAnsi="Times New Roman" w:cs="Times New Roman"/>
          <w:sz w:val="24"/>
          <w:szCs w:val="24"/>
          <w:lang w:val="sr-Cyrl-RS"/>
        </w:rPr>
        <w:t>ег основног суда у Београду, те су средства враћена у ТБР.</w:t>
      </w:r>
    </w:p>
    <w:p w:rsidR="009174F2" w:rsidRPr="00D228FA" w:rsidRDefault="00C20610" w:rsidP="009174F2">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423 – Услуге по уговору, настало је зато што су административне процедуре зависне од других државних органа проузроковале кашњења у закључењу уговора у планираним роковима, што је даље проузроковало одступање од планираног износа потрошње. Такође, непотпуност понуда за поједине јавне набавке последично је довело до поновљених поступака и кашњења у закључењу уговора у односу на планиране рокове.</w:t>
      </w:r>
    </w:p>
    <w:p w:rsidR="005D1C3F" w:rsidRPr="00D228FA" w:rsidRDefault="009174F2" w:rsidP="005D1C3F">
      <w:pPr>
        <w:spacing w:after="0"/>
        <w:ind w:firstLine="709"/>
        <w:jc w:val="both"/>
        <w:rPr>
          <w:rFonts w:ascii="Times New Roman" w:eastAsia="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у мањем износу у односу на планирана средства из буџета Републике Србије на апропријацији 425 – Текуће поправке и одржавање, настало је </w:t>
      </w:r>
      <w:r w:rsidRPr="00D228FA">
        <w:rPr>
          <w:rFonts w:ascii="Times New Roman" w:eastAsia="Times New Roman" w:hAnsi="Times New Roman" w:cs="Times New Roman"/>
          <w:sz w:val="24"/>
          <w:szCs w:val="24"/>
          <w:lang w:val="sr-Cyrl-RS"/>
        </w:rPr>
        <w:t>због околности које нису могле бити предвиђене, у Дата центру у Немањиној 9 а које су пр</w:t>
      </w:r>
      <w:r w:rsidR="00F805C6" w:rsidRPr="00D228FA">
        <w:rPr>
          <w:rFonts w:ascii="Times New Roman" w:eastAsia="Times New Roman" w:hAnsi="Times New Roman" w:cs="Times New Roman"/>
          <w:sz w:val="24"/>
          <w:szCs w:val="24"/>
          <w:lang w:val="sr-Cyrl-RS"/>
        </w:rPr>
        <w:t>оузроковале потребу за пресељењ</w:t>
      </w:r>
      <w:r w:rsidRPr="00D228FA">
        <w:rPr>
          <w:rFonts w:ascii="Times New Roman" w:eastAsia="Times New Roman" w:hAnsi="Times New Roman" w:cs="Times New Roman"/>
          <w:sz w:val="24"/>
          <w:szCs w:val="24"/>
          <w:lang w:val="sr-Cyrl-RS"/>
        </w:rPr>
        <w:t>ем опреме у другу просто</w:t>
      </w:r>
      <w:r w:rsidR="00F805C6" w:rsidRPr="00D228FA">
        <w:rPr>
          <w:rFonts w:ascii="Times New Roman" w:eastAsia="Times New Roman" w:hAnsi="Times New Roman" w:cs="Times New Roman"/>
          <w:sz w:val="24"/>
          <w:szCs w:val="24"/>
          <w:lang w:val="sr-Cyrl-RS"/>
        </w:rPr>
        <w:t>рију, јавна набавка за одржавањ</w:t>
      </w:r>
      <w:r w:rsidRPr="00D228FA">
        <w:rPr>
          <w:rFonts w:ascii="Times New Roman" w:eastAsia="Times New Roman" w:hAnsi="Times New Roman" w:cs="Times New Roman"/>
          <w:sz w:val="24"/>
          <w:szCs w:val="24"/>
          <w:lang w:val="sr-Cyrl-RS"/>
        </w:rPr>
        <w:t>е хардверске и серверске опреме Судова и јавних тужил</w:t>
      </w:r>
      <w:r w:rsidR="00F805C6" w:rsidRPr="00D228FA">
        <w:rPr>
          <w:rFonts w:ascii="Times New Roman" w:eastAsia="Times New Roman" w:hAnsi="Times New Roman" w:cs="Times New Roman"/>
          <w:sz w:val="24"/>
          <w:szCs w:val="24"/>
          <w:lang w:val="sr-Cyrl-RS"/>
        </w:rPr>
        <w:t>аштава морала је да буде измењ</w:t>
      </w:r>
      <w:r w:rsidRPr="00D228FA">
        <w:rPr>
          <w:rFonts w:ascii="Times New Roman" w:eastAsia="Times New Roman" w:hAnsi="Times New Roman" w:cs="Times New Roman"/>
          <w:sz w:val="24"/>
          <w:szCs w:val="24"/>
          <w:lang w:val="sr-Cyrl-RS"/>
        </w:rPr>
        <w:t>ена, односно средства за ову</w:t>
      </w:r>
      <w:r w:rsidR="00F805C6" w:rsidRPr="00D228FA">
        <w:rPr>
          <w:rFonts w:ascii="Times New Roman" w:eastAsia="Times New Roman" w:hAnsi="Times New Roman" w:cs="Times New Roman"/>
          <w:sz w:val="24"/>
          <w:szCs w:val="24"/>
          <w:lang w:val="sr-Cyrl-RS"/>
        </w:rPr>
        <w:t xml:space="preserve"> јавну набавку морала су бити увећана. Због </w:t>
      </w:r>
      <w:r w:rsidRPr="00D228FA">
        <w:rPr>
          <w:rFonts w:ascii="Times New Roman" w:eastAsia="Times New Roman" w:hAnsi="Times New Roman" w:cs="Times New Roman"/>
          <w:sz w:val="24"/>
          <w:szCs w:val="24"/>
          <w:lang w:val="sr-Cyrl-RS"/>
        </w:rPr>
        <w:t xml:space="preserve">припреме измена техничке спецификације и остале документације као и чекања сагланости Министарства финанасија за ову измену, јавна набавка која оптерећује ова </w:t>
      </w:r>
      <w:r w:rsidR="00F805C6" w:rsidRPr="00D228FA">
        <w:rPr>
          <w:rFonts w:ascii="Times New Roman" w:eastAsia="Times New Roman" w:hAnsi="Times New Roman" w:cs="Times New Roman"/>
          <w:sz w:val="24"/>
          <w:szCs w:val="24"/>
          <w:lang w:val="sr-Cyrl-RS"/>
        </w:rPr>
        <w:t>средства расписана је са закашњењ</w:t>
      </w:r>
      <w:r w:rsidRPr="00D228FA">
        <w:rPr>
          <w:rFonts w:ascii="Times New Roman" w:eastAsia="Times New Roman" w:hAnsi="Times New Roman" w:cs="Times New Roman"/>
          <w:sz w:val="24"/>
          <w:szCs w:val="24"/>
          <w:lang w:val="sr-Cyrl-RS"/>
        </w:rPr>
        <w:t>ем од шест месеци што зе узроковало да одобрена средства остану неутрошена</w:t>
      </w:r>
      <w:r w:rsidR="00F805C6" w:rsidRPr="00D228FA">
        <w:rPr>
          <w:rFonts w:ascii="Times New Roman" w:eastAsia="Times New Roman" w:hAnsi="Times New Roman" w:cs="Times New Roman"/>
          <w:sz w:val="24"/>
          <w:szCs w:val="24"/>
          <w:lang w:val="sr-Cyrl-RS"/>
        </w:rPr>
        <w:t>.</w:t>
      </w:r>
    </w:p>
    <w:p w:rsidR="005D1C3F" w:rsidRPr="00D228FA" w:rsidRDefault="00CA29C3" w:rsidP="00325269">
      <w:pPr>
        <w:ind w:firstLine="709"/>
        <w:jc w:val="both"/>
        <w:rPr>
          <w:rFonts w:ascii="Times New Roman" w:eastAsia="Times New Roman" w:hAnsi="Times New Roman" w:cs="Times New Roman"/>
          <w:sz w:val="24"/>
          <w:szCs w:val="24"/>
          <w:lang w:val="sr-Cyrl-RS"/>
        </w:rPr>
      </w:pPr>
      <w:r w:rsidRPr="00D228FA">
        <w:rPr>
          <w:rFonts w:ascii="Times New Roman" w:hAnsi="Times New Roman" w:cs="Times New Roman"/>
          <w:sz w:val="24"/>
          <w:szCs w:val="24"/>
          <w:lang w:val="sr-Cyrl-RS"/>
        </w:rPr>
        <w:t>Извршење издатака</w:t>
      </w:r>
      <w:r w:rsidR="005D1C3F" w:rsidRPr="00D228FA">
        <w:rPr>
          <w:rFonts w:ascii="Times New Roman" w:hAnsi="Times New Roman" w:cs="Times New Roman"/>
          <w:sz w:val="24"/>
          <w:szCs w:val="24"/>
          <w:lang w:val="sr-Cyrl-RS"/>
        </w:rPr>
        <w:t xml:space="preserve"> у мањем износу у односу на планирана средства из буџета Републике Србије на апропријацији 515 – Нематеријална имовина, настало је зато што </w:t>
      </w:r>
      <w:r w:rsidR="005D1C3F" w:rsidRPr="00D228FA">
        <w:rPr>
          <w:rFonts w:ascii="Times New Roman" w:eastAsia="Times New Roman" w:hAnsi="Times New Roman" w:cs="Times New Roman"/>
          <w:color w:val="000000"/>
          <w:sz w:val="24"/>
          <w:lang w:val="sr-Cyrl-RS" w:eastAsia="sr-Latn-RS"/>
        </w:rPr>
        <w:t>Министарстно финансија по поднетом захтеву за прибавлање сагланости за преузимање обавеза путем јавне набавке ”Систем за видео конференцију у правосуђу“ у првом кварталу 2023 године није дало сагланост за ову јавну набавку, због чега средства планирана за куповину лиценци у 2023. години пису могла бити утрошена.</w:t>
      </w:r>
    </w:p>
    <w:p w:rsidR="00F805C6" w:rsidRPr="00D228FA" w:rsidRDefault="005E4623" w:rsidP="00325269">
      <w:pPr>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b/>
          <w:sz w:val="24"/>
          <w:szCs w:val="24"/>
          <w:lang w:val="sr-Cyrl-RS"/>
        </w:rPr>
        <w:t>Пројекат 5006 – Набавка неопходне опреме за функционисање правосудних органа</w:t>
      </w:r>
    </w:p>
    <w:p w:rsidR="00325269" w:rsidRPr="00D228FA" w:rsidRDefault="00325269" w:rsidP="007D5E37">
      <w:pPr>
        <w:ind w:firstLine="709"/>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 xml:space="preserve">Извршење издатака у мањем износу у односу на планирана средства из буџета Републике Србије на апропријацији 512 – Машине и опрема, настало је </w:t>
      </w:r>
      <w:r w:rsidRPr="00D228FA">
        <w:rPr>
          <w:rFonts w:ascii="Times New Roman" w:eastAsia="Times New Roman" w:hAnsi="Times New Roman" w:cs="Times New Roman"/>
          <w:color w:val="000000"/>
          <w:sz w:val="24"/>
          <w:lang w:val="sr-Cyrl-RS" w:eastAsia="sr-Latn-RS"/>
        </w:rPr>
        <w:t>због нереализације одређених набавки у оквиру овог пројекта (набавка полица за архиве, безбедносне опреме и намештаја за зграду у Нишу, набавка опреме за зграду у Новом Саду, итд), до којих није дошло услед неблаговремено добијене сагласности од стране Министарства финансија за покретање поступака јавне набавке.</w:t>
      </w:r>
    </w:p>
    <w:p w:rsidR="007D5E37" w:rsidRPr="00D228FA" w:rsidRDefault="007D5E37" w:rsidP="007D5E37">
      <w:pPr>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b/>
          <w:sz w:val="24"/>
          <w:szCs w:val="24"/>
          <w:lang w:val="sr-Cyrl-RS"/>
        </w:rPr>
        <w:t>Пројекат 5009 – Решавање смештајно - техничких услова правосудних органа у Нишу</w:t>
      </w:r>
    </w:p>
    <w:p w:rsidR="007D5E37" w:rsidRPr="00D228FA" w:rsidRDefault="007D5E37" w:rsidP="00DA7956">
      <w:pPr>
        <w:ind w:firstLine="709"/>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 xml:space="preserve">Извршење издатака у мањем износу у односу на планирана средства из буџета Републике Србије на апропријацији 512 – Машине и опрема, настало је </w:t>
      </w:r>
      <w:r w:rsidRPr="00D228FA">
        <w:rPr>
          <w:rFonts w:ascii="Times New Roman" w:eastAsia="Times New Roman" w:hAnsi="Times New Roman" w:cs="Times New Roman"/>
          <w:color w:val="000000"/>
          <w:sz w:val="24"/>
          <w:lang w:val="sr-Cyrl-RS" w:eastAsia="sr-Latn-RS"/>
        </w:rPr>
        <w:t xml:space="preserve">због нереализације или кашњења одређених набавки у оквиру набавке опреме (безбедносне </w:t>
      </w:r>
      <w:r w:rsidRPr="00D228FA">
        <w:rPr>
          <w:rFonts w:ascii="Times New Roman" w:eastAsia="Times New Roman" w:hAnsi="Times New Roman" w:cs="Times New Roman"/>
          <w:color w:val="000000"/>
          <w:sz w:val="24"/>
          <w:lang w:val="sr-Cyrl-RS" w:eastAsia="sr-Latn-RS"/>
        </w:rPr>
        <w:lastRenderedPageBreak/>
        <w:t>опреме и намештаја за зграду у Нишу), услед недобијања или кашњења сагласности Министарства финансија, као и због поступака регулисања вишкова/мањкова радова који су се појављивали у току радова.</w:t>
      </w:r>
    </w:p>
    <w:p w:rsidR="00DA7956" w:rsidRPr="00D228FA" w:rsidRDefault="00DA7956" w:rsidP="00DA7956">
      <w:pPr>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b/>
          <w:sz w:val="24"/>
          <w:szCs w:val="24"/>
          <w:lang w:val="sr-Cyrl-RS"/>
        </w:rPr>
        <w:t>Пројекат 5010 – Унапређење смештајно – техничких услова рада правосудних органа</w:t>
      </w:r>
    </w:p>
    <w:p w:rsidR="00283BE7" w:rsidRPr="00D228FA" w:rsidRDefault="00283BE7" w:rsidP="00283BE7">
      <w:pPr>
        <w:ind w:firstLine="709"/>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 xml:space="preserve">Извршење издатака у мањем износу у односу на планирана средства из буџета Републике Србије на апропријацији 511 – Зграде и грађевински објекти, настало је </w:t>
      </w:r>
      <w:r w:rsidRPr="00D228FA">
        <w:rPr>
          <w:rFonts w:ascii="Times New Roman" w:eastAsia="Times New Roman" w:hAnsi="Times New Roman" w:cs="Times New Roman"/>
          <w:color w:val="000000"/>
          <w:sz w:val="24"/>
          <w:lang w:val="sr-Cyrl-RS" w:eastAsia="sr-Latn-RS"/>
        </w:rPr>
        <w:t>због кашњења у одговору надлежног органа - Секретаријата за урбанизам и грађевинске послове града Београда и недобијања грађевинске дозволе на време, која је била услов за коначну исплату пројектантима за израду техничке документације (пројекат за зграду Тужилаштва у ул. Устаничка).</w:t>
      </w:r>
    </w:p>
    <w:p w:rsidR="00283BE7" w:rsidRPr="00D228FA" w:rsidRDefault="00283BE7" w:rsidP="00283BE7">
      <w:pPr>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b/>
          <w:sz w:val="24"/>
          <w:szCs w:val="24"/>
          <w:lang w:val="sr-Cyrl-RS"/>
        </w:rPr>
        <w:t>Пројекат 5030 – Реконструкција зграде трећег основног суда у Београду</w:t>
      </w:r>
    </w:p>
    <w:p w:rsidR="00283BE7" w:rsidRPr="00D228FA" w:rsidRDefault="00283BE7" w:rsidP="00283BE7">
      <w:pPr>
        <w:ind w:firstLine="709"/>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 xml:space="preserve">Извршење издатака у мањем износу у односу на планирана средства из буџета Републике Србије на апропријацији 511 – Зграде и грађевински објекти, настало је </w:t>
      </w:r>
      <w:r w:rsidRPr="00D228FA">
        <w:rPr>
          <w:rFonts w:ascii="Times New Roman" w:eastAsia="Times New Roman" w:hAnsi="Times New Roman" w:cs="Times New Roman"/>
          <w:color w:val="000000"/>
          <w:sz w:val="24"/>
          <w:lang w:val="sr-Cyrl-RS" w:eastAsia="sr-Latn-RS"/>
        </w:rPr>
        <w:t>због кашњења у одговору надлежног органа - Секретаргјата за урбанизам и грађевинске послове града Београда и регулисања грађевинске дозволе, што је уз прибављање сагласности Министарства финасија и добијања Закључка Владе, резултирало кашњењем у објављивању јавног позива и незавршеном поступку до краја године (који је у међувремену и обустављен због недостатка потребних средстава у наредним годинама и потребе за изменом Закључка Владе).</w:t>
      </w:r>
    </w:p>
    <w:p w:rsidR="00283BE7" w:rsidRPr="00D228FA" w:rsidRDefault="00283BE7" w:rsidP="00283BE7">
      <w:pPr>
        <w:jc w:val="both"/>
        <w:rPr>
          <w:rFonts w:ascii="Times New Roman" w:eastAsia="Times New Roman" w:hAnsi="Times New Roman" w:cs="Times New Roman"/>
          <w:b/>
          <w:sz w:val="24"/>
          <w:szCs w:val="24"/>
          <w:lang w:val="sr-Cyrl-RS"/>
        </w:rPr>
      </w:pPr>
      <w:r w:rsidRPr="00D228FA">
        <w:rPr>
          <w:rFonts w:ascii="Times New Roman" w:eastAsia="Times New Roman" w:hAnsi="Times New Roman" w:cs="Times New Roman"/>
          <w:b/>
          <w:sz w:val="24"/>
          <w:szCs w:val="24"/>
          <w:lang w:val="sr-Cyrl-RS"/>
        </w:rPr>
        <w:t>Пројекат 5032 – Реконструкција и адаптација објекта Привредног суда у Сомбору</w:t>
      </w:r>
    </w:p>
    <w:p w:rsidR="00283BE7" w:rsidRPr="00D228FA" w:rsidRDefault="00283BE7" w:rsidP="003B4B17">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hAnsi="Times New Roman" w:cs="Times New Roman"/>
          <w:sz w:val="24"/>
          <w:szCs w:val="24"/>
          <w:lang w:val="sr-Cyrl-RS"/>
        </w:rPr>
        <w:t xml:space="preserve">Извршење издатака у мањем износу у односу на планирана средства из буџета Републике Србије на апропријацији 511 – Зграде и грађевински објекти, настало је </w:t>
      </w:r>
      <w:r w:rsidRPr="00D228FA">
        <w:rPr>
          <w:rFonts w:ascii="Times New Roman" w:eastAsia="Times New Roman" w:hAnsi="Times New Roman" w:cs="Times New Roman"/>
          <w:color w:val="000000"/>
          <w:sz w:val="24"/>
          <w:szCs w:val="24"/>
          <w:lang w:val="sr-Cyrl-RS" w:eastAsia="sr-Latn-RS"/>
        </w:rPr>
        <w:t xml:space="preserve">због </w:t>
      </w:r>
      <w:r w:rsidRPr="00D228FA">
        <w:rPr>
          <w:rFonts w:ascii="Times New Roman" w:eastAsia="Times New Roman" w:hAnsi="Times New Roman" w:cs="Times New Roman"/>
          <w:sz w:val="24"/>
          <w:szCs w:val="24"/>
          <w:lang w:val="sr-Cyrl-RS"/>
        </w:rPr>
        <w:t>нереализације јавне набавке радова, која је поништена због одступања - прекорачења једине понуде од процењене вредности.</w:t>
      </w:r>
    </w:p>
    <w:p w:rsidR="00DC2ABE" w:rsidRPr="00D228FA" w:rsidRDefault="00DC2ABE" w:rsidP="003B4B1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23.2 ДИРЕКЦИЈА ЗА УПРАВЉАЊЕ ОДУЗЕТОМ ИМОВИНОМ</w:t>
      </w:r>
    </w:p>
    <w:p w:rsidR="00DC2ABE" w:rsidRPr="00D228FA" w:rsidRDefault="00DC2ABE" w:rsidP="00DC2AB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1602 - Уређење и управљање у систему правосуђа</w:t>
      </w:r>
    </w:p>
    <w:p w:rsidR="00DC2ABE" w:rsidRPr="00D228FA" w:rsidRDefault="00DC2ABE" w:rsidP="00DC2AB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360 - Јавни ред и безбедност некласификован на другом месту</w:t>
      </w:r>
    </w:p>
    <w:p w:rsidR="00DC2ABE" w:rsidRPr="00D228FA" w:rsidRDefault="00DC2ABE" w:rsidP="00DC2AB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0008 - Управљање одузетом имовином</w:t>
      </w:r>
    </w:p>
    <w:p w:rsidR="00B6690C" w:rsidRPr="00D228FA" w:rsidRDefault="00C30B34" w:rsidP="00B6690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18,32% у односу на планирана средства из буџета Републике Србије на апропријацији 414 - Социјална давања запосленима, настало је због непостојања обавезе плаћања учешћа у финансирању зарада особа са инвалидитетом јер се број запослених смањио испод 20.</w:t>
      </w:r>
    </w:p>
    <w:p w:rsidR="00B6690C" w:rsidRPr="00D228FA" w:rsidRDefault="00B6690C" w:rsidP="00B6690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78,22% у односу на планирана средства из буџета Републике Србије на апропријацији 415 - Накнаде трошкова за запослене је последица чињенице да није дошло до планираног повећања броја запослених, као што .је било предвиђено кадровским планом. Број запослених се смањио.</w:t>
      </w:r>
    </w:p>
    <w:p w:rsidR="00B6690C" w:rsidRPr="00D228FA" w:rsidRDefault="00B6690C" w:rsidP="00B6690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јер није дошло до планираних исплата.</w:t>
      </w:r>
    </w:p>
    <w:p w:rsidR="00B6690C" w:rsidRPr="00D228FA" w:rsidRDefault="00B6690C" w:rsidP="00B6690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lastRenderedPageBreak/>
        <w:t>Извршење расхода од 79,01% у односу на планирана средства из буџета Републике Србије на апропријацији 421 - Стални трошкови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rsidR="00B6690C" w:rsidRPr="00D228FA" w:rsidRDefault="00B6690C" w:rsidP="00B6690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46,17% у односу на планирана средства из буџета Републике Србије на апропријацији 422 - Трошкови путовања, настало је услед мањег броја службених путовања и накнада за смештај на службеном путу како у земљи тако и у иностранству.</w:t>
      </w:r>
    </w:p>
    <w:p w:rsidR="00B6690C" w:rsidRPr="00D228FA" w:rsidRDefault="00B6690C" w:rsidP="00B6690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74,11% у односу на планирана средства из буџета Републике Србије на апропријацији 482 - Порези, обавезне таксе, казне, пенали и камате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rsidR="00B6690C" w:rsidRPr="00D228FA" w:rsidRDefault="00B6690C" w:rsidP="00B6690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издатака од 72,96% у односу на планирана средства из буџета Републике Србије на апропријацији 512 - Машине и опрема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rsidR="00B6690C" w:rsidRPr="00D228FA" w:rsidRDefault="00B6690C" w:rsidP="00B6690C">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515 - Нематеријална имовина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rsidR="00E14575" w:rsidRPr="00D228FA" w:rsidRDefault="00E14575" w:rsidP="00B6690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23.3 ПРАВОСУДНА АКАДЕМИЈА</w:t>
      </w:r>
    </w:p>
    <w:p w:rsidR="00E14575" w:rsidRPr="00D228FA" w:rsidRDefault="00E14575" w:rsidP="00E1457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1602 - Уређење и управљање у систему правосуђа</w:t>
      </w:r>
    </w:p>
    <w:p w:rsidR="00E14575" w:rsidRPr="00D228FA" w:rsidRDefault="00E14575" w:rsidP="00E1457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360 - Јавни ред и безбедност некласификован на другом месту</w:t>
      </w:r>
    </w:p>
    <w:p w:rsidR="00E14575" w:rsidRPr="00D228FA" w:rsidRDefault="00E14575" w:rsidP="00E1457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0009 - Стручно усавршавање за будуће и постојеће носиоце правосудне функције</w:t>
      </w:r>
    </w:p>
    <w:p w:rsidR="00E14575" w:rsidRPr="00D228FA" w:rsidRDefault="00E14575" w:rsidP="00E1457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Извршени расходи од 0,00% у односу на планирана средства из буџета Републике Србије на апропријацији 414 - Социјална давања запосленима: мањи проценат извршења настао је из разлога мањег броја обавеза, јер није било боловања преко 30 дана.</w:t>
      </w:r>
    </w:p>
    <w:p w:rsidR="008D57AD" w:rsidRPr="00D228FA" w:rsidRDefault="008D57AD" w:rsidP="008D57A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Извршени расходи од 88,14% у односу на планирана средства из буџета Републике Србије на апропријацији 415 - Накнаде трошкова за запослене: мањи проценат извршења настао је из разлога што је у току године дошло до смањења цене карата за градски превоз.</w:t>
      </w:r>
    </w:p>
    <w:p w:rsidR="008D57AD" w:rsidRPr="00D228FA" w:rsidRDefault="008D57AD" w:rsidP="008D57A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Извршени расходи од 62,05% у односу на планирана средства из буџета Републике Србије на апропријацији 416 - Награде запосленима и остали посебни расходи: мањи проценат извршења настао је из разлога мањег броја обавеза.</w:t>
      </w:r>
    </w:p>
    <w:p w:rsidR="008D57AD" w:rsidRPr="00D228FA" w:rsidRDefault="008D57AD" w:rsidP="008D57A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Извршени расходи од 16,68% у односу на планирана средства из буџета Републике Србије на апропријацији 482 - Порези, обавезне таксе, казне и пенали: мањи проценат извршења настао је из разлога мањег броја обавеза, јер је Правосудна академија имала мање плаћених такси и казни у 2023. години.</w:t>
      </w:r>
    </w:p>
    <w:p w:rsidR="008D57AD" w:rsidRPr="00D228FA" w:rsidRDefault="008D57AD" w:rsidP="0064274E">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Извршени расходи од 0,00% у односу на планирана средства из буџета Републике Србије на апропријацији 483 - Новчане казне и пенали по решењу судова: мањи проценат извршења настао је из разлога што Правосудна академија није имала коначних решења у 2023. години.</w:t>
      </w:r>
    </w:p>
    <w:p w:rsidR="0064274E" w:rsidRPr="00D228FA" w:rsidRDefault="0064274E" w:rsidP="0064274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23.4 УПРАВА ЗА САРАДЊУ С ЦРКВАМА И ВЕРСКИМ ЗАЈЕДНИЦАМА</w:t>
      </w:r>
    </w:p>
    <w:p w:rsidR="0064274E" w:rsidRPr="00D228FA" w:rsidRDefault="0064274E" w:rsidP="0064274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1901 - Сарадња државе са црквама и верским заједницама</w:t>
      </w:r>
    </w:p>
    <w:p w:rsidR="0064274E" w:rsidRPr="00D228FA" w:rsidRDefault="0064274E" w:rsidP="0064274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840 - Верске и остале услуге заједнице</w:t>
      </w:r>
    </w:p>
    <w:p w:rsidR="0064274E" w:rsidRPr="00D228FA" w:rsidRDefault="0064274E" w:rsidP="0064274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0009 – Администрација и управљање</w:t>
      </w:r>
    </w:p>
    <w:p w:rsidR="0064274E" w:rsidRPr="00D228FA" w:rsidRDefault="0064274E" w:rsidP="0064274E">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29,90% у односу на планирана средства из буџета Републике Србије на апропријацији 414 - Социјална давања запосленима, настало је из разлога што су исплаћиване накнаде на терет Фонда за обавезно социјално осигурање и сва средства рефундирана, а током 2023. буџетске године није било значајних потреба за исплату солидарне помоћи запосленима.</w:t>
      </w:r>
    </w:p>
    <w:p w:rsidR="007451E1" w:rsidRPr="00D228FA" w:rsidRDefault="0064274E" w:rsidP="007451E1">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21,16% у односу на планирана средства из буџета Републике Србије на апропријацији 415 - Накнаде трошкова за запослене настало је услед немогућности предвиђања трошкова за превоз на посао и са посла као и кретања просечних бруто зарада у Републици Србији, у вези са исплатом накнаде трошкова за одвојен живот од породице. Такође, државном службенику на положају који је разрешен дужности нису исплаћиване ове накнаде током буџетске 2023. године, а није било новодонетих Решења Административне комисије Владе РС за ове намене.</w:t>
      </w:r>
    </w:p>
    <w:p w:rsidR="00D071A8" w:rsidRPr="00D228FA" w:rsidRDefault="007451E1" w:rsidP="00D071A8">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што у 2023. години нико од запослених није остварио право на исплату јубиларне награде, али су средства планирана због попуне радних места за случај да неко од новозапослених оствари ово право, а што се не може са сигурношћу планирати.</w:t>
      </w:r>
    </w:p>
    <w:p w:rsidR="00D071A8" w:rsidRPr="00D228FA" w:rsidRDefault="00D071A8" w:rsidP="00D071A8">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24,83% у односу на планирана средства из буџета Републике Србије на апропријацији 421 - Стални трошкови, настало је због услова услуга мобилне телефоније и смањења трошкова по овом основу.</w:t>
      </w:r>
    </w:p>
    <w:p w:rsidR="00D071A8" w:rsidRPr="00D228FA" w:rsidRDefault="00D071A8" w:rsidP="00D071A8">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47,03% у односу на планирана средства из буџета Републике Србије на апропријацији 422 - Трошкови путовања, настало је због планирања могућег повећања износа дневница као и немогућношћу прецизног предвиђања броја службених путовања.</w:t>
      </w:r>
    </w:p>
    <w:p w:rsidR="00D071A8" w:rsidRPr="00D228FA" w:rsidRDefault="00D071A8" w:rsidP="00D071A8">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74,15% у односу на планирана средства из буџета Републике Србије на апропријацији 424 - Специјализоване услуге настало је због повољних услова пружања систематских прегледа запослених.</w:t>
      </w:r>
    </w:p>
    <w:p w:rsidR="00D37665" w:rsidRPr="00D228FA" w:rsidRDefault="00D071A8" w:rsidP="00D37665">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425 - Текуће поправке и одржавање настало је из разлога што није било кварова на административној опреми и потреба за поправком и одржавањем исте.</w:t>
      </w:r>
    </w:p>
    <w:p w:rsidR="00D37665" w:rsidRPr="00D228FA" w:rsidRDefault="00D071A8" w:rsidP="00D37665">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од 53,77% у односу на планирана средства из буџета Републике Србије на апропријацији 426 – Материјал, настало је због промене возног парка Управе за заједничке послове републичких органа и доделе овој Управи на коришћење аутомобила који остварују мању потрошњу и као погонско гориво користе </w:t>
      </w:r>
      <w:r w:rsidRPr="00D228FA">
        <w:rPr>
          <w:rFonts w:ascii="Times New Roman" w:hAnsi="Times New Roman" w:cs="Times New Roman"/>
          <w:sz w:val="24"/>
          <w:szCs w:val="24"/>
          <w:lang w:val="sr-Cyrl-RS"/>
        </w:rPr>
        <w:lastRenderedPageBreak/>
        <w:t>бензин евро премиум БМБ 95 које је повољније од евро дизела. Током буџетске 2023. године није било већих потреба за набавком канцеларијског материјала.</w:t>
      </w:r>
    </w:p>
    <w:p w:rsidR="00D37665" w:rsidRPr="00D228FA" w:rsidRDefault="00D37665" w:rsidP="00CB41E5">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није било потребе за овом врстом накнада током 2023. године.</w:t>
      </w:r>
    </w:p>
    <w:p w:rsidR="00C95CFE" w:rsidRPr="00D228FA" w:rsidRDefault="00C95CFE" w:rsidP="00CB41E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24 МИНИСТАРСТВО ПОЉОПРИВРЕДЕ, ШУМАРСТВА И ВОДОПРИВРЕДЕ</w:t>
      </w:r>
    </w:p>
    <w:p w:rsidR="00C95CFE" w:rsidRPr="00D228FA" w:rsidRDefault="00C95CFE" w:rsidP="00C95CF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0101 - Уређење и надзор у области пољопривреде</w:t>
      </w:r>
    </w:p>
    <w:p w:rsidR="00C95CFE" w:rsidRPr="00D228FA" w:rsidRDefault="00C95CFE" w:rsidP="00C95CF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420 - Пољопривреда, шумарство, лов и риболов</w:t>
      </w:r>
    </w:p>
    <w:p w:rsidR="00C95CFE" w:rsidRPr="00D228FA" w:rsidRDefault="00C95CFE" w:rsidP="00C95CF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Уређење у области пољопривреде и руралног развоја</w:t>
      </w:r>
    </w:p>
    <w:p w:rsidR="003C69C4" w:rsidRPr="00D228FA" w:rsidRDefault="00C95CFE" w:rsidP="003C69C4">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62,76% у односу на планирана средства из буџета Републике Србије на апропријацији 422 - Трошкови</w:t>
      </w:r>
      <w:r w:rsidR="003C69C4" w:rsidRPr="00D228FA">
        <w:rPr>
          <w:rFonts w:ascii="Times New Roman" w:hAnsi="Times New Roman" w:cs="Times New Roman"/>
          <w:sz w:val="24"/>
          <w:szCs w:val="24"/>
          <w:lang w:val="sr-Cyrl-RS"/>
        </w:rPr>
        <w:t xml:space="preserve"> путовања, настало из разлога изостанка планираних путовања у иностранство.</w:t>
      </w:r>
    </w:p>
    <w:p w:rsidR="00FB089A" w:rsidRPr="00D228FA" w:rsidRDefault="003C69C4" w:rsidP="00FA1DED">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28,77</w:t>
      </w:r>
      <w:r w:rsidR="00C95CFE" w:rsidRPr="00D228FA">
        <w:rPr>
          <w:rFonts w:ascii="Times New Roman" w:hAnsi="Times New Roman" w:cs="Times New Roman"/>
          <w:sz w:val="24"/>
          <w:szCs w:val="24"/>
          <w:lang w:val="sr-Cyrl-RS"/>
        </w:rPr>
        <w:t>% у односу на планирана средства из буџета Републике Србије на апропријацији 423 - Услуге по уговору резултат је обезбеђивања ниже цене услуга, а везано за сајмове које организује Министарство, пољопривреде, шумарства и водопривреде, као и слабија реализација осталих уговорених услуга.</w:t>
      </w:r>
    </w:p>
    <w:p w:rsidR="00FA1DED" w:rsidRPr="00D228FA" w:rsidRDefault="00FA1DED" w:rsidP="00FA1DED">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481 – Дотације невладиним организацијама, настало је из разлога зато што планирала давања по основу подршке невладиним организацијама нису реализована.</w:t>
      </w:r>
    </w:p>
    <w:p w:rsidR="00FA1DED" w:rsidRPr="00D228FA" w:rsidRDefault="00FA1DED" w:rsidP="006F320D">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издатака од 0,00% у односу на планирана средства из буџета Републике Србије на апропријацији 512 - Машине и опрема резултат је постигнуте мање вредности закључених уговора од процењене.</w:t>
      </w:r>
    </w:p>
    <w:p w:rsidR="006F320D" w:rsidRPr="00D228FA" w:rsidRDefault="006F320D" w:rsidP="006F320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Пољопривредна инспекција</w:t>
      </w:r>
    </w:p>
    <w:p w:rsidR="006F320D" w:rsidRPr="00D228FA" w:rsidRDefault="006F320D" w:rsidP="006F320D">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32,19% у односу на планирана средства из буџета Републике Србије на апропријацији 421 - Стални трошкови резултат је изостанка реализације лизинга возила централизоване јавне набавке.</w:t>
      </w:r>
    </w:p>
    <w:p w:rsidR="006F320D" w:rsidRPr="00D228FA" w:rsidRDefault="006F320D" w:rsidP="006F320D">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51,48% у односу на планирана средства из буџета Републике Србије на апропријацији 422 - Трошкови путовања резултат је рестриктивно обављених службених путовања у иностранство у циљу уштеда.</w:t>
      </w:r>
    </w:p>
    <w:p w:rsidR="006F320D" w:rsidRPr="00D228FA" w:rsidRDefault="006F320D" w:rsidP="006F320D">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57,45% у односу на планирана средства из буџета Републике Србије на апропријацији 424 - Специјализоване услуге резултат је каснијег усвајања Правилника којим се уређују лабораторијске анализе.</w:t>
      </w:r>
    </w:p>
    <w:p w:rsidR="00844B0F" w:rsidRPr="00D228FA" w:rsidRDefault="006F320D" w:rsidP="00844B0F">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27,52% у односу на планирана средства из буџета Републике Србије на апропријацији 425 - Текуће поправке и одржавање резултат је реализације планираних пренетих обавеза у мањем износу, као и закључења уговора у текућој години у мањој вредности.</w:t>
      </w:r>
    </w:p>
    <w:p w:rsidR="0026008E" w:rsidRPr="00D228FA" w:rsidRDefault="0026008E" w:rsidP="0026008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Системи и базе података у области пољопривреде</w:t>
      </w:r>
    </w:p>
    <w:p w:rsidR="00926844" w:rsidRPr="00D228FA" w:rsidRDefault="0026008E" w:rsidP="00926844">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lastRenderedPageBreak/>
        <w:t xml:space="preserve">Извршење расхода од 63,59% у односу на планирана средства из буџета Републике Србије на апропријацији 421 - Стални трошкови резултат је </w:t>
      </w:r>
      <w:r w:rsidR="00926844" w:rsidRPr="00D228FA">
        <w:rPr>
          <w:rFonts w:ascii="Times New Roman" w:hAnsi="Times New Roman" w:cs="Times New Roman"/>
          <w:sz w:val="24"/>
          <w:szCs w:val="24"/>
          <w:lang w:val="sr-Cyrl-RS"/>
        </w:rPr>
        <w:t>закључења уговора у текућој години у мањој вредности.</w:t>
      </w:r>
    </w:p>
    <w:p w:rsidR="00926844" w:rsidRPr="00D228FA" w:rsidRDefault="00926844" w:rsidP="003A173C">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28,38% у односу на планирана средства из буџета Републике Србије на апропријацији 424 - Специјализоване услуге, настало из разлога</w:t>
      </w:r>
      <w:r w:rsidR="0058274B" w:rsidRPr="00D228FA">
        <w:rPr>
          <w:rFonts w:ascii="Times New Roman" w:hAnsi="Times New Roman" w:cs="Times New Roman"/>
          <w:sz w:val="24"/>
          <w:szCs w:val="24"/>
          <w:lang w:val="sr-Cyrl-RS"/>
        </w:rPr>
        <w:t xml:space="preserve"> зато што је процењен и планиран</w:t>
      </w:r>
      <w:r w:rsidRPr="00D228FA">
        <w:rPr>
          <w:rFonts w:ascii="Times New Roman" w:hAnsi="Times New Roman" w:cs="Times New Roman"/>
          <w:sz w:val="24"/>
          <w:szCs w:val="24"/>
          <w:lang w:val="sr-Cyrl-RS"/>
        </w:rPr>
        <w:t xml:space="preserve"> већи износ средстава у односу на стварно исказане потребе </w:t>
      </w:r>
    </w:p>
    <w:p w:rsidR="003A173C" w:rsidRPr="00D228FA" w:rsidRDefault="003A173C" w:rsidP="003A173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Администрација и управљање</w:t>
      </w:r>
    </w:p>
    <w:p w:rsidR="003A173C" w:rsidRPr="00D228FA" w:rsidRDefault="003A173C" w:rsidP="003A173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47,42% у односу на планирана средства из буџета Републике Србије на апропријацији 421 - Стални трошкови резултат је изостанка закључења појединих уговора по планираној јавној набавци, као и уговорених мањих износа по појединим уговорима у односу на процењену вредност.</w:t>
      </w:r>
    </w:p>
    <w:p w:rsidR="003A173C" w:rsidRPr="00D228FA" w:rsidRDefault="003A173C" w:rsidP="003A173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57,46% у односу на планирана средства из буџета Републике Србије на апропријацији 424 - Специјализоване услуге резултат је непланиране јавне набавке медицинских услуга за запослене, а обезбеђених средстава буџетом.</w:t>
      </w:r>
    </w:p>
    <w:p w:rsidR="003A173C" w:rsidRPr="00D228FA" w:rsidRDefault="003A173C" w:rsidP="00CC3DBC">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издатака од 50,07% у односу на планирана средства из буџета Републике Србије на апропријацији 515 - Нематеријална имовина резултат је постигнуте мање вредности закључених уговора од процењене.</w:t>
      </w:r>
    </w:p>
    <w:p w:rsidR="00CC3DBC" w:rsidRPr="00D228FA" w:rsidRDefault="00CC3DBC" w:rsidP="00CC3DB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4005 - ИПАРД мера: Техничка помоћ</w:t>
      </w:r>
    </w:p>
    <w:p w:rsidR="00CC3DBC" w:rsidRPr="00D228FA" w:rsidRDefault="00366A17" w:rsidP="00CC3DBC">
      <w:pPr>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Пројекат - Ипард мера</w:t>
      </w:r>
      <w:r w:rsidR="00CC3DBC" w:rsidRPr="00D228FA">
        <w:rPr>
          <w:rFonts w:ascii="Times New Roman" w:hAnsi="Times New Roman" w:cs="Times New Roman"/>
          <w:sz w:val="24"/>
          <w:szCs w:val="24"/>
          <w:lang w:val="sr-Cyrl-RS"/>
        </w:rPr>
        <w:t>: техничка помоћ, установљена је још 2020. године, међутим, из објективних разлога до данас није било реализације ни у једној години.</w:t>
      </w:r>
    </w:p>
    <w:p w:rsidR="00366A17" w:rsidRPr="00D228FA" w:rsidRDefault="00366A17" w:rsidP="00366A1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4006 - Јачање капацитета пољопривредног сектора за доношење политика на основу података PHRD Грант број: TF0B1676</w:t>
      </w:r>
    </w:p>
    <w:p w:rsidR="00366A17" w:rsidRPr="00D228FA" w:rsidRDefault="00366A17" w:rsidP="002963FD">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од 20,63% у односу на планирана средства из буџета Републике Србије на апропријацији 423 - Услуге по уговору, настало из разлога </w:t>
      </w:r>
      <w:r w:rsidR="0006567E" w:rsidRPr="00D228FA">
        <w:rPr>
          <w:rFonts w:ascii="Times New Roman" w:hAnsi="Times New Roman" w:cs="Times New Roman"/>
          <w:sz w:val="24"/>
          <w:szCs w:val="24"/>
          <w:lang w:val="sr-Cyrl-RS"/>
        </w:rPr>
        <w:t>зато што су планирана и одобрена буџетом значајно већа средства у односу на средства добијена од донатора и реализована у току 2023. године.</w:t>
      </w:r>
    </w:p>
    <w:p w:rsidR="002963FD" w:rsidRPr="00D228FA" w:rsidRDefault="002963FD" w:rsidP="002963F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7074 – Демократија и управљање – ИПА</w:t>
      </w:r>
    </w:p>
    <w:p w:rsidR="002963FD" w:rsidRPr="00D228FA" w:rsidRDefault="002963FD" w:rsidP="00B97150">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62,64% у односу на планирана средства из буџета Републике Србије на апропријацији 423 - Услуге по уговору, настало из разлога зато што је добијена процена потребних средстава из извора финансирања 56 била значајно већа приликом планирања буџета.</w:t>
      </w:r>
    </w:p>
    <w:p w:rsidR="00B97150" w:rsidRPr="00D228FA" w:rsidRDefault="00B97150" w:rsidP="00B9715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24.1 УПРАВА ЗА ВЕТЕРИНУ</w:t>
      </w:r>
    </w:p>
    <w:p w:rsidR="00B97150" w:rsidRPr="00D228FA" w:rsidRDefault="00B97150" w:rsidP="00B9715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0109 - Безбедност хране, ветеринарска и фитосанитарна политика</w:t>
      </w:r>
    </w:p>
    <w:p w:rsidR="00B97150" w:rsidRPr="00D228FA" w:rsidRDefault="00B97150" w:rsidP="00B9715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760 - Здравство некласификовано на другом месту</w:t>
      </w:r>
    </w:p>
    <w:p w:rsidR="00B97150" w:rsidRPr="00D228FA" w:rsidRDefault="00B97150" w:rsidP="00B9715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Заштита здравља животиња</w:t>
      </w:r>
    </w:p>
    <w:p w:rsidR="00B97150" w:rsidRPr="00D228FA" w:rsidRDefault="00B97150" w:rsidP="00B97150">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од 84,98% у односу на планирана средства из буџета Републике Србије на апропријацији 424 - Специјализоване услуге, настало је због мањих </w:t>
      </w:r>
      <w:r w:rsidRPr="00D228FA">
        <w:rPr>
          <w:rFonts w:ascii="Times New Roman" w:hAnsi="Times New Roman" w:cs="Times New Roman"/>
          <w:sz w:val="24"/>
          <w:szCs w:val="24"/>
          <w:lang w:val="sr-Cyrl-RS"/>
        </w:rPr>
        <w:lastRenderedPageBreak/>
        <w:t>расхода услуга трошкова у односу на планирана средства и услед закључивања повољнијих и економичнијих уговора са добављачима.</w:t>
      </w:r>
    </w:p>
    <w:p w:rsidR="00B97150" w:rsidRPr="00D228FA" w:rsidRDefault="00B97150" w:rsidP="00B9715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Безбедност хране животињског порекла и хране за животиње</w:t>
      </w:r>
    </w:p>
    <w:p w:rsidR="00B97150" w:rsidRPr="00D228FA" w:rsidRDefault="00B97150" w:rsidP="00B9715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72,63% у односу на планирана средства из буџета Републике Србије на апропријациј 451 - Субвенције јавним нефинансијским предузећима и организацијама, настало је због мањег броја поднетих захтева за исплату субвенција и мањег износа потраживања корисника подстицајних средстава у односу на планирана средства </w:t>
      </w:r>
    </w:p>
    <w:p w:rsidR="00B97150" w:rsidRPr="00D228FA" w:rsidRDefault="00B97150" w:rsidP="00B9715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Програмска активност 0003 – Надзор у области ветеринарства </w:t>
      </w:r>
      <w:r w:rsidR="00F4110C" w:rsidRPr="00D228FA">
        <w:rPr>
          <w:rFonts w:ascii="Times New Roman" w:hAnsi="Times New Roman" w:cs="Times New Roman"/>
          <w:b/>
          <w:sz w:val="24"/>
          <w:szCs w:val="24"/>
          <w:lang w:val="sr-Cyrl-RS"/>
        </w:rPr>
        <w:t>и безбедности хране животињског порекла</w:t>
      </w:r>
    </w:p>
    <w:p w:rsidR="001C49D9" w:rsidRPr="00D228FA" w:rsidRDefault="001C49D9" w:rsidP="001C49D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88,12% у односу на планирана средства из буџета Републике Србије на апропријацији 422 - Трошкови пуговања, настало је због мањег </w:t>
      </w:r>
      <w:r w:rsidRPr="00D228FA">
        <w:rPr>
          <w:rFonts w:ascii="Times New Roman" w:eastAsia="Times New Roman" w:hAnsi="Times New Roman" w:cs="Times New Roman"/>
          <w:color w:val="000000"/>
          <w:sz w:val="24"/>
          <w:lang w:val="sr-Cyrl-RS"/>
        </w:rPr>
        <w:drawing>
          <wp:inline distT="0" distB="0" distL="0" distR="0" wp14:anchorId="56EC0012" wp14:editId="36CBA88D">
            <wp:extent cx="3048" cy="3048"/>
            <wp:effectExtent l="0" t="0" r="0" b="0"/>
            <wp:docPr id="141" name="Picture 141"/>
            <wp:cNvGraphicFramePr/>
            <a:graphic xmlns:a="http://schemas.openxmlformats.org/drawingml/2006/main">
              <a:graphicData uri="http://schemas.openxmlformats.org/drawingml/2006/picture">
                <pic:pic xmlns:pic="http://schemas.openxmlformats.org/drawingml/2006/picture">
                  <pic:nvPicPr>
                    <pic:cNvPr id="1472" name="Picture 1472"/>
                    <pic:cNvPicPr/>
                  </pic:nvPicPr>
                  <pic:blipFill>
                    <a:blip r:embed="rId14"/>
                    <a:stretch>
                      <a:fillRect/>
                    </a:stretch>
                  </pic:blipFill>
                  <pic:spPr>
                    <a:xfrm>
                      <a:off x="0" y="0"/>
                      <a:ext cx="3048" cy="3048"/>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броја службених путовања у земли и иностранству у односу на планирана и већег броја једнодневних службених путовања у земљи где није било исплата накнада за смештај.</w:t>
      </w:r>
    </w:p>
    <w:p w:rsidR="001C49D9" w:rsidRPr="00D228FA" w:rsidRDefault="001C49D9" w:rsidP="001C49D9">
      <w:pPr>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6"/>
          <w:lang w:val="sr-Cyrl-RS" w:eastAsia="sr-Latn-RS"/>
        </w:rPr>
        <w:t>Програмска активност 0004 - Управљање у области ветеринарства и безбедности хране животињског порекла</w:t>
      </w:r>
    </w:p>
    <w:p w:rsidR="001C49D9" w:rsidRPr="00D228FA" w:rsidRDefault="001C49D9" w:rsidP="001C49D9">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85,03% у односу на планирана средства из буџета Републике Србије на апропријацији 413 - Накнаде у натури, настало је из разлога што није могуће проценити колики ће број запослених остварити право за накнаду у натури.</w:t>
      </w:r>
    </w:p>
    <w:p w:rsidR="001C49D9" w:rsidRPr="00D228FA" w:rsidRDefault="001C49D9" w:rsidP="001C49D9">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83,74% у односу на планирана средства из буџета Републике Србије на апропријацији 415 - Накнаде трошкова за запослене, настало је услед немогућности предвиђања повећања трошкова за превоз на посао и са посла.</w:t>
      </w:r>
    </w:p>
    <w:p w:rsidR="001C49D9" w:rsidRPr="00D228FA" w:rsidRDefault="001C49D9" w:rsidP="001C49D9">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78,68% у односу на планирана средства из буџета</w:t>
      </w:r>
      <w:r w:rsidRPr="00D228FA">
        <w:rPr>
          <w:rFonts w:ascii="Times New Roman" w:eastAsia="Times New Roman" w:hAnsi="Times New Roman" w:cs="Times New Roman"/>
          <w:color w:val="000000"/>
          <w:sz w:val="24"/>
          <w:lang w:val="sr-Cyrl-RS"/>
        </w:rPr>
        <w:drawing>
          <wp:inline distT="0" distB="0" distL="0" distR="0" wp14:anchorId="6FFF4D51" wp14:editId="30461C2E">
            <wp:extent cx="3048" cy="3049"/>
            <wp:effectExtent l="0" t="0" r="0" b="0"/>
            <wp:docPr id="142" name="Picture 142"/>
            <wp:cNvGraphicFramePr/>
            <a:graphic xmlns:a="http://schemas.openxmlformats.org/drawingml/2006/main">
              <a:graphicData uri="http://schemas.openxmlformats.org/drawingml/2006/picture">
                <pic:pic xmlns:pic="http://schemas.openxmlformats.org/drawingml/2006/picture">
                  <pic:nvPicPr>
                    <pic:cNvPr id="3931" name="Picture 3931"/>
                    <pic:cNvPicPr/>
                  </pic:nvPicPr>
                  <pic:blipFill>
                    <a:blip r:embed="rId31"/>
                    <a:stretch>
                      <a:fillRect/>
                    </a:stretch>
                  </pic:blipFill>
                  <pic:spPr>
                    <a:xfrm>
                      <a:off x="0" y="0"/>
                      <a:ext cx="3048" cy="3049"/>
                    </a:xfrm>
                    <a:prstGeom prst="rect">
                      <a:avLst/>
                    </a:prstGeom>
                  </pic:spPr>
                </pic:pic>
              </a:graphicData>
            </a:graphic>
          </wp:inline>
        </w:drawing>
      </w:r>
      <w:r w:rsidRPr="00D228FA">
        <w:rPr>
          <w:rFonts w:ascii="Times New Roman" w:eastAsia="Times New Roman" w:hAnsi="Times New Roman" w:cs="Times New Roman"/>
          <w:b/>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Републике Србије на апропријацији 416 - Награде запосленима и остали посебни расходи за запослене, настало је из разлога што пројектовани број корисника није остварио право на награду.</w:t>
      </w:r>
    </w:p>
    <w:p w:rsidR="001C49D9" w:rsidRPr="00D228FA" w:rsidRDefault="001C49D9" w:rsidP="001C49D9">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72,18% у односу на планирана средства из буџета Републике Србије на апропријацији 421 - Стални трошкови, настало је због смањења расхода за енергетске услуге,услуге комуникација, трошкова осигурања и остале трошкове у односу на планирана средства, услед закључења повољнијих уговора са добављачима.</w:t>
      </w:r>
    </w:p>
    <w:p w:rsidR="001C49D9" w:rsidRPr="00D228FA" w:rsidRDefault="001C49D9" w:rsidP="001C49D9">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68,21% у односу на планирана средства из буџета Републике Србије на апропријацији 422 - Трошкови путовања, настало је због мањег броја службених путовања у земли и иностранству у односу на планирана и већег броја једнодневних службених путовања у земли где није било исплата накнада за смештај.</w:t>
      </w:r>
    </w:p>
    <w:p w:rsidR="001C49D9" w:rsidRPr="00D228FA" w:rsidRDefault="001C49D9" w:rsidP="001C49D9">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83,85% у односу на планирана средства из буџета Републике Србије на апропријацији 423 - Услуге по уговору, настало је због мањег броја и врста услуга у односу на планирана средства и услед закључивања повољнијих и економичнијих уговора са добављачима.</w:t>
      </w:r>
    </w:p>
    <w:p w:rsidR="001C49D9" w:rsidRPr="00D228FA" w:rsidRDefault="001C49D9" w:rsidP="001C49D9">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74,26% у односу на планирана средства из буџета Републике Србије на апропријациј 424 - Остале медицинске услуге, настало је због мањих расхода услуга и трошкова у односу на планирана средства и услед закључивања повољнијих и економичнијих уговора са добављачима.</w:t>
      </w:r>
    </w:p>
    <w:p w:rsidR="001C49D9" w:rsidRPr="00D228FA" w:rsidRDefault="001C49D9" w:rsidP="001C49D9">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82,76% у односу на планирана средства из буџета Републике Србије на апропријацији 425 - Текуће поправке и одржавање, настало је због мањих расхода услуга и трошкова у односу на планирана средства и услед закључивања повољнијих и економичнијих уговора са добављачима.</w:t>
      </w:r>
    </w:p>
    <w:p w:rsidR="001C49D9" w:rsidRPr="00D228FA" w:rsidRDefault="001C49D9" w:rsidP="001C49D9">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85,45% у односу на планирана средства из буџета Републике Србије на апропријацији 426 – Материјал, настало је због повољнијих набавки материјала и понуда за склапање уговора са добављачима и економичнијег трошења.</w:t>
      </w:r>
    </w:p>
    <w:p w:rsidR="00F703CF" w:rsidRPr="00D228FA" w:rsidRDefault="001C49D9" w:rsidP="00F703CF">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85,77% у односу на планирана средства из буџета Републике Србије на апропријацији 462 - Дотације међународним организацијама</w:t>
      </w:r>
      <w:r w:rsidR="00F703CF"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смањења расхода за чланарине међународним организацијама</w:t>
      </w:r>
      <w:r w:rsidR="00F703CF" w:rsidRPr="00D228FA">
        <w:rPr>
          <w:rFonts w:ascii="Times New Roman" w:eastAsia="Times New Roman" w:hAnsi="Times New Roman" w:cs="Times New Roman"/>
          <w:color w:val="000000"/>
          <w:sz w:val="24"/>
          <w:lang w:val="sr-Cyrl-RS" w:eastAsia="sr-Latn-RS"/>
        </w:rPr>
        <w:t xml:space="preserve"> у односу на планирана средства</w:t>
      </w:r>
      <w:r w:rsidRPr="00D228FA">
        <w:rPr>
          <w:rFonts w:ascii="Times New Roman" w:eastAsia="Times New Roman" w:hAnsi="Times New Roman" w:cs="Times New Roman"/>
          <w:color w:val="000000"/>
          <w:sz w:val="24"/>
          <w:lang w:val="sr-Cyrl-RS" w:eastAsia="sr-Latn-RS"/>
        </w:rPr>
        <w:t>.</w:t>
      </w:r>
    </w:p>
    <w:p w:rsidR="00F703CF" w:rsidRPr="00D228FA" w:rsidRDefault="00F703CF" w:rsidP="00F703CF">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78,18</w:t>
      </w:r>
      <w:r w:rsidR="001C49D9"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 xml:space="preserve">ке Србије на апропријацији 482 - Порези, обавезне таксе, </w:t>
      </w:r>
      <w:r w:rsidR="001C49D9" w:rsidRPr="00D228FA">
        <w:rPr>
          <w:rFonts w:ascii="Times New Roman" w:eastAsia="Times New Roman" w:hAnsi="Times New Roman" w:cs="Times New Roman"/>
          <w:color w:val="000000"/>
          <w:sz w:val="24"/>
          <w:lang w:val="sr-Cyrl-RS" w:eastAsia="sr-Latn-RS"/>
        </w:rPr>
        <w:t>казне и пенали</w:t>
      </w:r>
      <w:r w:rsidRPr="00D228FA">
        <w:rPr>
          <w:rFonts w:ascii="Times New Roman" w:eastAsia="Times New Roman" w:hAnsi="Times New Roman" w:cs="Times New Roman"/>
          <w:color w:val="000000"/>
          <w:sz w:val="24"/>
          <w:lang w:val="sr-Cyrl-RS" w:eastAsia="sr-Latn-RS"/>
        </w:rPr>
        <w:t>,</w:t>
      </w:r>
      <w:r w:rsidR="001C49D9" w:rsidRPr="00D228FA">
        <w:rPr>
          <w:rFonts w:ascii="Times New Roman" w:eastAsia="Times New Roman" w:hAnsi="Times New Roman" w:cs="Times New Roman"/>
          <w:color w:val="000000"/>
          <w:sz w:val="24"/>
          <w:lang w:val="sr-Cyrl-RS" w:eastAsia="sr-Latn-RS"/>
        </w:rPr>
        <w:t xml:space="preserve"> настало је из разлога јер није било већих грешака у пословању које би резултирале плаћању казни и пенала.</w:t>
      </w:r>
    </w:p>
    <w:p w:rsidR="00F703CF" w:rsidRPr="00D228FA" w:rsidRDefault="00F703CF" w:rsidP="00F703CF">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79,69% </w:t>
      </w:r>
      <w:r w:rsidR="001C49D9"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512 -</w:t>
      </w:r>
      <w:r w:rsidR="001C49D9" w:rsidRPr="00D228FA">
        <w:rPr>
          <w:rFonts w:ascii="Times New Roman" w:eastAsia="Times New Roman" w:hAnsi="Times New Roman" w:cs="Times New Roman"/>
          <w:color w:val="000000"/>
          <w:sz w:val="24"/>
          <w:lang w:val="sr-Cyrl-RS" w:eastAsia="sr-Latn-RS"/>
        </w:rPr>
        <w:t xml:space="preserve"> Машине и опрема</w:t>
      </w:r>
      <w:r w:rsidRPr="00D228FA">
        <w:rPr>
          <w:rFonts w:ascii="Times New Roman" w:eastAsia="Times New Roman" w:hAnsi="Times New Roman" w:cs="Times New Roman"/>
          <w:color w:val="000000"/>
          <w:sz w:val="24"/>
          <w:lang w:val="sr-Cyrl-RS" w:eastAsia="sr-Latn-RS"/>
        </w:rPr>
        <w:t>,</w:t>
      </w:r>
      <w:r w:rsidR="001C49D9" w:rsidRPr="00D228FA">
        <w:rPr>
          <w:rFonts w:ascii="Times New Roman" w:eastAsia="Times New Roman" w:hAnsi="Times New Roman" w:cs="Times New Roman"/>
          <w:color w:val="000000"/>
          <w:sz w:val="24"/>
          <w:lang w:val="sr-Cyrl-RS" w:eastAsia="sr-Latn-RS"/>
        </w:rPr>
        <w:t xml:space="preserve"> настало је због бољег текућег одржавања ч</w:t>
      </w:r>
      <w:r w:rsidRPr="00D228FA">
        <w:rPr>
          <w:rFonts w:ascii="Times New Roman" w:eastAsia="Times New Roman" w:hAnsi="Times New Roman" w:cs="Times New Roman"/>
          <w:color w:val="000000"/>
          <w:sz w:val="24"/>
          <w:lang w:val="sr-Cyrl-RS" w:eastAsia="sr-Latn-RS"/>
        </w:rPr>
        <w:t>име је смањена потреба за набавкама</w:t>
      </w:r>
      <w:r w:rsidR="001C49D9" w:rsidRPr="00D228FA">
        <w:rPr>
          <w:rFonts w:ascii="Times New Roman" w:eastAsia="Times New Roman" w:hAnsi="Times New Roman" w:cs="Times New Roman"/>
          <w:color w:val="000000"/>
          <w:sz w:val="24"/>
          <w:lang w:val="sr-Cyrl-RS" w:eastAsia="sr-Latn-RS"/>
        </w:rPr>
        <w:t xml:space="preserve"> нове опреме.</w:t>
      </w:r>
    </w:p>
    <w:p w:rsidR="001C49D9" w:rsidRPr="00D228FA" w:rsidRDefault="00F703CF" w:rsidP="00526BFD">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68,75% </w:t>
      </w:r>
      <w:r w:rsidR="001C49D9"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515 -</w:t>
      </w:r>
      <w:r w:rsidR="001C49D9" w:rsidRPr="00D228FA">
        <w:rPr>
          <w:rFonts w:ascii="Times New Roman" w:eastAsia="Times New Roman" w:hAnsi="Times New Roman" w:cs="Times New Roman"/>
          <w:color w:val="000000"/>
          <w:sz w:val="24"/>
          <w:lang w:val="sr-Cyrl-RS" w:eastAsia="sr-Latn-RS"/>
        </w:rPr>
        <w:t xml:space="preserve"> Нематеријална имовина</w:t>
      </w:r>
      <w:r w:rsidRPr="00D228FA">
        <w:rPr>
          <w:rFonts w:ascii="Times New Roman" w:eastAsia="Times New Roman" w:hAnsi="Times New Roman" w:cs="Times New Roman"/>
          <w:color w:val="000000"/>
          <w:sz w:val="24"/>
          <w:lang w:val="sr-Cyrl-RS" w:eastAsia="sr-Latn-RS"/>
        </w:rPr>
        <w:t>, настало је због непокренут</w:t>
      </w:r>
      <w:r w:rsidR="001C49D9" w:rsidRPr="00D228FA">
        <w:rPr>
          <w:rFonts w:ascii="Times New Roman" w:eastAsia="Times New Roman" w:hAnsi="Times New Roman" w:cs="Times New Roman"/>
          <w:color w:val="000000"/>
          <w:sz w:val="24"/>
          <w:lang w:val="sr-Cyrl-RS" w:eastAsia="sr-Latn-RS"/>
        </w:rPr>
        <w:t>е јавне набавке и услед закључивања повољнијих и економичнијих уговора са добављачима.</w:t>
      </w:r>
    </w:p>
    <w:p w:rsidR="005C3081" w:rsidRPr="00D228FA" w:rsidRDefault="005C3081" w:rsidP="005C3081">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Глава 24.6 Управа за аграрна плаћања</w:t>
      </w:r>
    </w:p>
    <w:p w:rsidR="005C3081" w:rsidRPr="00D228FA" w:rsidRDefault="005C3081" w:rsidP="005C308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0103 – Подстицаји у пољопривреди и руралном развоју</w:t>
      </w:r>
    </w:p>
    <w:p w:rsidR="005C3081" w:rsidRPr="00D228FA" w:rsidRDefault="005C3081" w:rsidP="005C308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420 – Пољопривреда, шумарство, лов и риболов</w:t>
      </w:r>
    </w:p>
    <w:p w:rsidR="005C3081" w:rsidRPr="00D228FA" w:rsidRDefault="005C3081" w:rsidP="005C308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Стручна и административна подршка за спровођење мера подстицаја</w:t>
      </w:r>
    </w:p>
    <w:p w:rsidR="00661E0E" w:rsidRPr="00D228FA" w:rsidRDefault="005C3081"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84,81% у односу на планирана средства из буџета Републи</w:t>
      </w:r>
      <w:r w:rsidR="00661E0E" w:rsidRPr="00D228FA">
        <w:rPr>
          <w:rFonts w:ascii="Times New Roman" w:eastAsia="Times New Roman" w:hAnsi="Times New Roman" w:cs="Times New Roman"/>
          <w:color w:val="000000"/>
          <w:sz w:val="24"/>
          <w:lang w:val="sr-Cyrl-RS" w:eastAsia="sr-Latn-RS"/>
        </w:rPr>
        <w:t>ке Србије на апропријацији 414 -</w:t>
      </w:r>
      <w:r w:rsidRPr="00D228FA">
        <w:rPr>
          <w:rFonts w:ascii="Times New Roman" w:eastAsia="Times New Roman" w:hAnsi="Times New Roman" w:cs="Times New Roman"/>
          <w:color w:val="000000"/>
          <w:sz w:val="24"/>
          <w:lang w:val="sr-Cyrl-RS" w:eastAsia="sr-Latn-RS"/>
        </w:rPr>
        <w:t xml:space="preserve"> Социјална давања запосленима</w:t>
      </w:r>
      <w:r w:rsidR="00661E0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из разлога што пројектовани брод корисника права није остварен.</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71,11% </w:t>
      </w:r>
      <w:r w:rsidR="005C308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416 -</w:t>
      </w:r>
      <w:r w:rsidR="005C3081" w:rsidRPr="00D228FA">
        <w:rPr>
          <w:rFonts w:ascii="Times New Roman" w:eastAsia="Times New Roman" w:hAnsi="Times New Roman" w:cs="Times New Roman"/>
          <w:color w:val="000000"/>
          <w:sz w:val="24"/>
          <w:lang w:val="sr-Cyrl-RS" w:eastAsia="sr-Latn-RS"/>
        </w:rPr>
        <w:t xml:space="preserve"> Награде запосленима и остали посебни расходи за запослене</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из разлога што пројектовани број корисника није остварио право на награду.</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54,13</w:t>
      </w:r>
      <w:r w:rsidR="005C3081" w:rsidRPr="00D228FA">
        <w:rPr>
          <w:rFonts w:ascii="Times New Roman" w:eastAsia="Times New Roman" w:hAnsi="Times New Roman" w:cs="Times New Roman"/>
          <w:color w:val="000000"/>
          <w:sz w:val="24"/>
          <w:lang w:val="sr-Cyrl-RS" w:eastAsia="sr-Latn-RS"/>
        </w:rPr>
        <w:t>% у односу на планирана средства из буџета</w:t>
      </w:r>
      <w:r w:rsidRPr="00D228FA">
        <w:rPr>
          <w:rFonts w:ascii="Times New Roman" w:hAnsi="Times New Roman" w:cs="Times New Roman"/>
          <w:b/>
          <w:sz w:val="24"/>
          <w:szCs w:val="24"/>
          <w:lang w:val="sr-Cyrl-RS"/>
        </w:rPr>
        <w:t xml:space="preserve"> </w:t>
      </w:r>
      <w:r w:rsidR="005C3081" w:rsidRPr="00D228FA">
        <w:rPr>
          <w:rFonts w:ascii="Times New Roman" w:eastAsia="Times New Roman" w:hAnsi="Times New Roman" w:cs="Times New Roman"/>
          <w:color w:val="000000"/>
          <w:sz w:val="24"/>
          <w:lang w:val="sr-Cyrl-RS" w:eastAsia="sr-Latn-RS"/>
        </w:rPr>
        <w:t>Републи</w:t>
      </w:r>
      <w:r w:rsidRPr="00D228FA">
        <w:rPr>
          <w:rFonts w:ascii="Times New Roman" w:eastAsia="Times New Roman" w:hAnsi="Times New Roman" w:cs="Times New Roman"/>
          <w:color w:val="000000"/>
          <w:sz w:val="24"/>
          <w:lang w:val="sr-Cyrl-RS" w:eastAsia="sr-Latn-RS"/>
        </w:rPr>
        <w:t>ке Србије на апропријацији 421 -</w:t>
      </w:r>
      <w:r w:rsidR="005C3081" w:rsidRPr="00D228FA">
        <w:rPr>
          <w:rFonts w:ascii="Times New Roman" w:eastAsia="Times New Roman" w:hAnsi="Times New Roman" w:cs="Times New Roman"/>
          <w:color w:val="000000"/>
          <w:sz w:val="24"/>
          <w:lang w:val="sr-Cyrl-RS" w:eastAsia="sr-Latn-RS"/>
        </w:rPr>
        <w:t xml:space="preserve"> Стални трошкови</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због смањења расхода за енергетске услуге, услуге комуникације, трошкова осигурања и остале трошкове у односу на планирана средства, услед закључивања повољнијих уговора са добављачима.</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63,94</w:t>
      </w:r>
      <w:r w:rsidR="005C3081"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422 -</w:t>
      </w:r>
      <w:r w:rsidR="005C3081" w:rsidRPr="00D228FA">
        <w:rPr>
          <w:rFonts w:ascii="Times New Roman" w:eastAsia="Times New Roman" w:hAnsi="Times New Roman" w:cs="Times New Roman"/>
          <w:color w:val="000000"/>
          <w:sz w:val="24"/>
          <w:lang w:val="sr-Cyrl-RS" w:eastAsia="sr-Latn-RS"/>
        </w:rPr>
        <w:t xml:space="preserve"> Трошкови путовања</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због мањег броја службених путовања у односу на планирана и већег броја једнод</w:t>
      </w:r>
      <w:r w:rsidRPr="00D228FA">
        <w:rPr>
          <w:rFonts w:ascii="Times New Roman" w:eastAsia="Times New Roman" w:hAnsi="Times New Roman" w:cs="Times New Roman"/>
          <w:color w:val="000000"/>
          <w:sz w:val="24"/>
          <w:lang w:val="sr-Cyrl-RS" w:eastAsia="sr-Latn-RS"/>
        </w:rPr>
        <w:t>невних службених путовања у земљ</w:t>
      </w:r>
      <w:r w:rsidR="005C3081" w:rsidRPr="00D228FA">
        <w:rPr>
          <w:rFonts w:ascii="Times New Roman" w:eastAsia="Times New Roman" w:hAnsi="Times New Roman" w:cs="Times New Roman"/>
          <w:color w:val="000000"/>
          <w:sz w:val="24"/>
          <w:lang w:val="sr-Cyrl-RS" w:eastAsia="sr-Latn-RS"/>
        </w:rPr>
        <w:t>и где није било исплате накнаде за смештај.</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lastRenderedPageBreak/>
        <w:t>Извршење расхода од 0,00</w:t>
      </w:r>
      <w:r w:rsidR="005C3081"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424 -</w:t>
      </w:r>
      <w:r w:rsidR="005C3081" w:rsidRPr="00D228FA">
        <w:rPr>
          <w:rFonts w:ascii="Times New Roman" w:eastAsia="Times New Roman" w:hAnsi="Times New Roman" w:cs="Times New Roman"/>
          <w:color w:val="000000"/>
          <w:sz w:val="24"/>
          <w:lang w:val="sr-Cyrl-RS" w:eastAsia="sr-Latn-RS"/>
        </w:rPr>
        <w:t xml:space="preserve"> Специјализоване услуге</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из разлога непокренутих јавних набавки.</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43,60</w:t>
      </w:r>
      <w:r w:rsidR="005C3081"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425 -</w:t>
      </w:r>
      <w:r w:rsidR="005C3081" w:rsidRPr="00D228FA">
        <w:rPr>
          <w:rFonts w:ascii="Times New Roman" w:eastAsia="Times New Roman" w:hAnsi="Times New Roman" w:cs="Times New Roman"/>
          <w:color w:val="000000"/>
          <w:sz w:val="24"/>
          <w:lang w:val="sr-Cyrl-RS" w:eastAsia="sr-Latn-RS"/>
        </w:rPr>
        <w:t xml:space="preserve"> Текуће поправке и одржавање</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због мањих расхода услуга и трошкова у односу на планирана средства и услед закључивања повољнијих и економичнијих уговора са добављачима.</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57,18</w:t>
      </w:r>
      <w:r w:rsidR="005C3081"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426 –</w:t>
      </w:r>
      <w:r w:rsidR="005C3081" w:rsidRPr="00D228FA">
        <w:rPr>
          <w:rFonts w:ascii="Times New Roman" w:eastAsia="Times New Roman" w:hAnsi="Times New Roman" w:cs="Times New Roman"/>
          <w:color w:val="000000"/>
          <w:sz w:val="24"/>
          <w:lang w:val="sr-Cyrl-RS" w:eastAsia="sr-Latn-RS"/>
        </w:rPr>
        <w:t xml:space="preserve"> Материјал</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због повољнијих набавки материјала и понуда за склапање уговора са добављачима и економичнијег трошења.</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19,62% </w:t>
      </w:r>
      <w:r w:rsidR="005C308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444 -</w:t>
      </w:r>
      <w:r w:rsidR="005C3081" w:rsidRPr="00D228FA">
        <w:rPr>
          <w:rFonts w:ascii="Times New Roman" w:eastAsia="Times New Roman" w:hAnsi="Times New Roman" w:cs="Times New Roman"/>
          <w:color w:val="000000"/>
          <w:sz w:val="24"/>
          <w:lang w:val="sr-Cyrl-RS" w:eastAsia="sr-Latn-RS"/>
        </w:rPr>
        <w:t xml:space="preserve"> Пратећи трошкови задуживања</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из разлога јер није било већих издатака по основу законских затезних камата и других трошкова задуживања.</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24,62% </w:t>
      </w:r>
      <w:r w:rsidR="005C308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482 -</w:t>
      </w:r>
      <w:r w:rsidR="005C3081" w:rsidRPr="00D228FA">
        <w:rPr>
          <w:rFonts w:ascii="Times New Roman" w:eastAsia="Times New Roman" w:hAnsi="Times New Roman" w:cs="Times New Roman"/>
          <w:color w:val="000000"/>
          <w:sz w:val="24"/>
          <w:lang w:val="sr-Cyrl-RS" w:eastAsia="sr-Latn-RS"/>
        </w:rPr>
        <w:t xml:space="preserve"> Порези, обавезне таксе казне и пенали</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из разлога јер није било већих грешака у пословању које би резултирале плаћању казни и пенала.</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5C3081"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483 -</w:t>
      </w:r>
      <w:r w:rsidR="005C3081" w:rsidRPr="00D228FA">
        <w:rPr>
          <w:rFonts w:ascii="Times New Roman" w:eastAsia="Times New Roman" w:hAnsi="Times New Roman" w:cs="Times New Roman"/>
          <w:color w:val="000000"/>
          <w:sz w:val="24"/>
          <w:lang w:val="sr-Cyrl-RS" w:eastAsia="sr-Latn-RS"/>
        </w:rPr>
        <w:t xml:space="preserve"> Новчане казне и пенали по решењу судова</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из разлога јер није било већих грешака у пословању које би резултирале плаћање казни и пенала на основу решења судова.</w:t>
      </w:r>
    </w:p>
    <w:p w:rsidR="00661E0E" w:rsidRPr="00D228FA" w:rsidRDefault="004370D7"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w:t>
      </w:r>
      <w:r w:rsidR="005C3081"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w:t>
      </w:r>
      <w:r w:rsidR="00661E0E" w:rsidRPr="00D228FA">
        <w:rPr>
          <w:rFonts w:ascii="Times New Roman" w:eastAsia="Times New Roman" w:hAnsi="Times New Roman" w:cs="Times New Roman"/>
          <w:color w:val="000000"/>
          <w:sz w:val="24"/>
          <w:lang w:val="sr-Cyrl-RS" w:eastAsia="sr-Latn-RS"/>
        </w:rPr>
        <w:t>ке Србије на апропријацији 485 -</w:t>
      </w:r>
      <w:r w:rsidR="005C3081" w:rsidRPr="00D228FA">
        <w:rPr>
          <w:rFonts w:ascii="Times New Roman" w:eastAsia="Times New Roman" w:hAnsi="Times New Roman" w:cs="Times New Roman"/>
          <w:color w:val="000000"/>
          <w:sz w:val="24"/>
          <w:lang w:val="sr-Cyrl-RS" w:eastAsia="sr-Latn-RS"/>
        </w:rPr>
        <w:t xml:space="preserve"> Накнада штете за повреде или штету нанету од стране државних органа</w:t>
      </w:r>
      <w:r w:rsidR="00661E0E"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из разлога што није било већих пропуста, штета и повреда у пословању током године.</w:t>
      </w:r>
    </w:p>
    <w:p w:rsidR="00661E0E" w:rsidRPr="00D228FA" w:rsidRDefault="00661E0E"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w:t>
      </w:r>
      <w:r w:rsidR="005C3081"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511 - Зг</w:t>
      </w:r>
      <w:r w:rsidR="005C3081" w:rsidRPr="00D228FA">
        <w:rPr>
          <w:rFonts w:ascii="Times New Roman" w:eastAsia="Times New Roman" w:hAnsi="Times New Roman" w:cs="Times New Roman"/>
          <w:color w:val="000000"/>
          <w:sz w:val="24"/>
          <w:lang w:val="sr-Cyrl-RS" w:eastAsia="sr-Latn-RS"/>
        </w:rPr>
        <w:t>раде и грађевински објекти</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из разлога непокренутих јавних набавки.</w:t>
      </w:r>
    </w:p>
    <w:p w:rsidR="00661E0E" w:rsidRPr="00D228FA" w:rsidRDefault="005C3081" w:rsidP="00661E0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50</w:t>
      </w:r>
      <w:r w:rsidR="00661E0E" w:rsidRPr="00D228FA">
        <w:rPr>
          <w:rFonts w:ascii="Times New Roman" w:eastAsia="Times New Roman" w:hAnsi="Times New Roman" w:cs="Times New Roman"/>
          <w:color w:val="000000"/>
          <w:sz w:val="24"/>
          <w:lang w:val="sr-Cyrl-RS" w:eastAsia="sr-Latn-RS"/>
        </w:rPr>
        <w:t>,81</w:t>
      </w:r>
      <w:r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00661E0E" w:rsidRPr="00D228FA">
        <w:rPr>
          <w:rFonts w:ascii="Times New Roman" w:eastAsia="Times New Roman" w:hAnsi="Times New Roman" w:cs="Times New Roman"/>
          <w:color w:val="000000"/>
          <w:sz w:val="24"/>
          <w:lang w:val="sr-Cyrl-RS" w:eastAsia="sr-Latn-RS"/>
        </w:rPr>
        <w:t>ке Србије на апропријацији 512 -</w:t>
      </w:r>
      <w:r w:rsidRPr="00D228FA">
        <w:rPr>
          <w:rFonts w:ascii="Times New Roman" w:eastAsia="Times New Roman" w:hAnsi="Times New Roman" w:cs="Times New Roman"/>
          <w:color w:val="000000"/>
          <w:sz w:val="24"/>
          <w:lang w:val="sr-Cyrl-RS" w:eastAsia="sr-Latn-RS"/>
        </w:rPr>
        <w:t xml:space="preserve"> Машине и опрема</w:t>
      </w:r>
      <w:r w:rsidR="00661E0E"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бољег текућег одржавања чиме је смањена потреба за набавку нове машине и опрема.</w:t>
      </w:r>
    </w:p>
    <w:p w:rsidR="00144AAA" w:rsidRPr="00D228FA" w:rsidRDefault="00661E0E" w:rsidP="00144AAA">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w:t>
      </w:r>
      <w:r w:rsidR="005C3081"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513 -</w:t>
      </w:r>
      <w:r w:rsidR="005C3081" w:rsidRPr="00D228FA">
        <w:rPr>
          <w:rFonts w:ascii="Times New Roman" w:eastAsia="Times New Roman" w:hAnsi="Times New Roman" w:cs="Times New Roman"/>
          <w:color w:val="000000"/>
          <w:sz w:val="24"/>
          <w:lang w:val="sr-Cyrl-RS" w:eastAsia="sr-Latn-RS"/>
        </w:rPr>
        <w:t xml:space="preserve"> Остале некретнине и опрема</w:t>
      </w:r>
      <w:r w:rsidRPr="00D228FA">
        <w:rPr>
          <w:rFonts w:ascii="Times New Roman" w:eastAsia="Times New Roman" w:hAnsi="Times New Roman" w:cs="Times New Roman"/>
          <w:color w:val="000000"/>
          <w:sz w:val="24"/>
          <w:lang w:val="sr-Cyrl-RS" w:eastAsia="sr-Latn-RS"/>
        </w:rPr>
        <w:t>,</w:t>
      </w:r>
      <w:r w:rsidR="005C3081" w:rsidRPr="00D228FA">
        <w:rPr>
          <w:rFonts w:ascii="Times New Roman" w:eastAsia="Times New Roman" w:hAnsi="Times New Roman" w:cs="Times New Roman"/>
          <w:color w:val="000000"/>
          <w:sz w:val="24"/>
          <w:lang w:val="sr-Cyrl-RS" w:eastAsia="sr-Latn-RS"/>
        </w:rPr>
        <w:t xml:space="preserve"> настало је из разлога непокренутих јавних набавки.</w:t>
      </w:r>
    </w:p>
    <w:p w:rsidR="00144AAA" w:rsidRPr="00D228FA" w:rsidRDefault="00144AAA" w:rsidP="00144AAA">
      <w:pPr>
        <w:jc w:val="both"/>
        <w:rPr>
          <w:rFonts w:ascii="Times New Roman" w:hAnsi="Times New Roman" w:cs="Times New Roman"/>
          <w:b/>
          <w:sz w:val="24"/>
          <w:szCs w:val="24"/>
          <w:lang w:val="sr-Cyrl-RS"/>
        </w:rPr>
      </w:pPr>
      <w:r w:rsidRPr="00D228FA">
        <w:rPr>
          <w:rFonts w:ascii="Times New Roman" w:eastAsia="Times New Roman" w:hAnsi="Times New Roman" w:cs="Times New Roman"/>
          <w:b/>
          <w:color w:val="000000"/>
          <w:sz w:val="26"/>
          <w:lang w:val="sr-Cyrl-RS" w:eastAsia="sr-Latn-RS"/>
        </w:rPr>
        <w:t>Програмска активност 4005 - ИПАРД</w:t>
      </w:r>
    </w:p>
    <w:p w:rsidR="00144AAA" w:rsidRPr="00D228FA" w:rsidRDefault="00144AAA" w:rsidP="00144AA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422 - Трошкови путовања није реализована из разлога што није било службених путовања у земљи и иностранству током године.</w:t>
      </w:r>
    </w:p>
    <w:p w:rsidR="00144AAA" w:rsidRPr="00D228FA" w:rsidRDefault="00144AAA" w:rsidP="007F51F2">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0,31% у односу на планирана средства из буџета Републике Србије на апропријацији 485 - Накнада штете за повреде или штету нанету од стране државних органа није реализована из разлога што није било пропуста, штета и повреда у пословању током године.</w:t>
      </w:r>
    </w:p>
    <w:p w:rsidR="00844B0F" w:rsidRPr="00D228FA" w:rsidRDefault="00844B0F" w:rsidP="007F51F2">
      <w:pPr>
        <w:ind w:firstLine="709"/>
        <w:jc w:val="both"/>
        <w:rPr>
          <w:rFonts w:ascii="Times New Roman" w:eastAsia="Times New Roman" w:hAnsi="Times New Roman" w:cs="Times New Roman"/>
          <w:color w:val="000000"/>
          <w:sz w:val="24"/>
          <w:lang w:val="sr-Cyrl-RS" w:eastAsia="sr-Latn-RS"/>
        </w:rPr>
      </w:pPr>
    </w:p>
    <w:p w:rsidR="001B5A08" w:rsidRPr="00D228FA" w:rsidRDefault="001B5A08" w:rsidP="001B5A0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Раздео 25 МИНИСТАРСТВО ЗАШТИТЕ ЖИВОТНЕ СРЕДИНЕ</w:t>
      </w:r>
    </w:p>
    <w:p w:rsidR="001B5A08" w:rsidRPr="00D228FA" w:rsidRDefault="001B5A08" w:rsidP="001B5A0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0404 - Управљање заштитом животне средине</w:t>
      </w:r>
    </w:p>
    <w:p w:rsidR="001B5A08" w:rsidRPr="00D228FA" w:rsidRDefault="001B5A08" w:rsidP="001B5A0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560 - Заштита животне средине некласификована на другом месту</w:t>
      </w:r>
    </w:p>
    <w:p w:rsidR="001B5A08" w:rsidRPr="00D228FA" w:rsidRDefault="001B5A08" w:rsidP="001B5A0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Уређење политике заштите животне средине</w:t>
      </w:r>
    </w:p>
    <w:p w:rsidR="001B5A08" w:rsidRPr="00D228FA" w:rsidRDefault="001B5A08" w:rsidP="001B5A08">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34,54% у односу на планирана средства из буџета Републике Србије на апропријацији 422 - Трошкови путовања, настало је из разлога што у 2023. години, у оквиру ове програмске активности нису реализована путовања, за која .је предвиђено да Министарство сноси комплетне трошкове, по основу којих је планиран износ средстава на предметној апропријацији.</w:t>
      </w:r>
    </w:p>
    <w:p w:rsidR="001B5A08" w:rsidRPr="00D228FA" w:rsidRDefault="001B5A08" w:rsidP="001B5A08">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37,99% у односу на планирана средства из буџета Републике Србије на апропријацији 423 - Услуге по уговору, настало је из разлога што се у 2023. години, у оквиру ове програмске активности нису стекли услови за реализацију свих планираних ангажовања експерата за рад у техничким комисијама, ангажовање консултаната на изради подзаконских аката у области заштите од буке и заштите ваздуха као и за плаћање услуга за одржавање софтвера.</w:t>
      </w:r>
    </w:p>
    <w:p w:rsidR="001B5A08" w:rsidRPr="00D228FA" w:rsidRDefault="001B5A08" w:rsidP="001B5A0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Инспекција за заштиту животне средине и рибарство</w:t>
      </w:r>
    </w:p>
    <w:p w:rsidR="001B5A08" w:rsidRPr="00D228FA" w:rsidRDefault="001B5A08" w:rsidP="001B5A08">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87,67% у односу на планирана средства из буџета Републике Србије на апропријацији 422 - Трошкови путовања, настало је из разлога што се у 2023. години, у оквиру ове програмске активности нису стекли услови за реализацију путовања у планираном обиму а што је узроковало мање извршење у односу на одобрена средства.</w:t>
      </w:r>
    </w:p>
    <w:p w:rsidR="001B5A08" w:rsidRPr="00D228FA" w:rsidRDefault="001B5A08" w:rsidP="001B5A08">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423 - Услуге по уговору, настало је из разлога што се у 2023. години, у оквиру ове програмске активности нису стекли услови за реализацију планираних плаћања стручних испита за инспекторе.</w:t>
      </w:r>
    </w:p>
    <w:p w:rsidR="00692EA6" w:rsidRPr="00D228FA" w:rsidRDefault="001B5A08" w:rsidP="00692EA6">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80,83% у односу на планирана средства из буџета Републике Србије на апропријацији 424 - Специјализоване услуге, настало .је из разлога што се у 2023. години у оквиру ове програмске активности нису стекли услови за реализацију целокупних средства планираних за 2023 везано за прибављање услуга узорковања и испитивања емисија загађујућих, штетних и опасних материја у животној средини, отпада и медијума животне средине.</w:t>
      </w:r>
    </w:p>
    <w:p w:rsidR="00692EA6" w:rsidRPr="00D228FA" w:rsidRDefault="00692EA6" w:rsidP="00692EA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Администрација и управљање</w:t>
      </w:r>
    </w:p>
    <w:p w:rsidR="00ED7F35" w:rsidRPr="00D228FA" w:rsidRDefault="00692EA6" w:rsidP="00ED7F3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34,40% у односу на планирана средства из буџета Републике Србије на апропријацији 413 - Накнаде у натури, настало је из разлога што је у 2023. години по основу Закључка Владе 05 Број 401-12497/2023 од 25. децембра 2023. године на име поклона за Нову годину извршена исплата у износу од по </w:t>
      </w:r>
      <w:r w:rsidR="00ED7F35" w:rsidRPr="00D228FA">
        <w:rPr>
          <w:rFonts w:ascii="Times New Roman" w:eastAsia="Times New Roman" w:hAnsi="Times New Roman" w:cs="Times New Roman"/>
          <w:color w:val="000000"/>
          <w:sz w:val="24"/>
          <w:lang w:val="sr-Cyrl-RS" w:eastAsia="sr-Latn-RS"/>
        </w:rPr>
        <w:t xml:space="preserve">3.000,00 </w:t>
      </w:r>
      <w:r w:rsidRPr="00D228FA">
        <w:rPr>
          <w:rFonts w:ascii="Times New Roman" w:eastAsia="Times New Roman" w:hAnsi="Times New Roman" w:cs="Times New Roman"/>
          <w:color w:val="000000"/>
          <w:sz w:val="24"/>
          <w:lang w:val="sr-Cyrl-RS" w:eastAsia="sr-Latn-RS"/>
        </w:rPr>
        <w:t>динара по детету,</w:t>
      </w:r>
      <w:r w:rsidR="00ED7F35" w:rsidRPr="00D228FA">
        <w:rPr>
          <w:rFonts w:ascii="Times New Roman" w:eastAsia="Times New Roman" w:hAnsi="Times New Roman" w:cs="Times New Roman"/>
          <w:color w:val="000000"/>
          <w:sz w:val="24"/>
          <w:lang w:val="sr-Cyrl-RS" w:eastAsia="sr-Latn-RS"/>
        </w:rPr>
        <w:t xml:space="preserve"> што представља појединачно мањ</w:t>
      </w:r>
      <w:r w:rsidRPr="00D228FA">
        <w:rPr>
          <w:rFonts w:ascii="Times New Roman" w:eastAsia="Times New Roman" w:hAnsi="Times New Roman" w:cs="Times New Roman"/>
          <w:color w:val="000000"/>
          <w:sz w:val="24"/>
          <w:lang w:val="sr-Cyrl-RS" w:eastAsia="sr-Latn-RS"/>
        </w:rPr>
        <w:t>и износ од планираног.</w:t>
      </w:r>
    </w:p>
    <w:p w:rsidR="00ED7F35" w:rsidRPr="00D228FA" w:rsidRDefault="00ED7F35" w:rsidP="00ED7F3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74,83% </w:t>
      </w:r>
      <w:r w:rsidR="00692EA6" w:rsidRPr="00D228FA">
        <w:rPr>
          <w:rFonts w:ascii="Times New Roman" w:eastAsia="Times New Roman" w:hAnsi="Times New Roman" w:cs="Times New Roman"/>
          <w:color w:val="000000"/>
          <w:sz w:val="24"/>
          <w:lang w:val="sr-Cyrl-RS" w:eastAsia="sr-Latn-RS"/>
        </w:rPr>
        <w:t>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692EA6"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692EA6" w:rsidRPr="00D228FA">
        <w:rPr>
          <w:rFonts w:ascii="Times New Roman" w:eastAsia="Times New Roman" w:hAnsi="Times New Roman" w:cs="Times New Roman"/>
          <w:color w:val="000000"/>
          <w:sz w:val="24"/>
          <w:lang w:val="sr-Cyrl-RS" w:eastAsia="sr-Latn-RS"/>
        </w:rPr>
        <w:t xml:space="preserve"> на апропријацији 421 - Стални трошкови</w:t>
      </w:r>
      <w:r w:rsidRPr="00D228FA">
        <w:rPr>
          <w:rFonts w:ascii="Times New Roman" w:eastAsia="Times New Roman" w:hAnsi="Times New Roman" w:cs="Times New Roman"/>
          <w:color w:val="000000"/>
          <w:sz w:val="24"/>
          <w:lang w:val="sr-Cyrl-RS" w:eastAsia="sr-Latn-RS"/>
        </w:rPr>
        <w:t>,</w:t>
      </w:r>
      <w:r w:rsidR="00692EA6" w:rsidRPr="00D228FA">
        <w:rPr>
          <w:rFonts w:ascii="Times New Roman" w:eastAsia="Times New Roman" w:hAnsi="Times New Roman" w:cs="Times New Roman"/>
          <w:color w:val="000000"/>
          <w:sz w:val="24"/>
          <w:lang w:val="sr-Cyrl-RS" w:eastAsia="sr-Latn-RS"/>
        </w:rPr>
        <w:t xml:space="preserve"> настало .је из разлога што је у 2023. години дошло до мањег појединачног утрошка средстава за услуге комуникација, трошкова осигурања и закупа имовине и опреме у односу на планирана средства.</w:t>
      </w:r>
    </w:p>
    <w:p w:rsidR="00ED7F35" w:rsidRPr="00D228FA" w:rsidRDefault="00ED7F35" w:rsidP="00ED7F3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49,79% </w:t>
      </w:r>
      <w:r w:rsidR="00692EA6" w:rsidRPr="00D228FA">
        <w:rPr>
          <w:rFonts w:ascii="Times New Roman" w:eastAsia="Times New Roman" w:hAnsi="Times New Roman" w:cs="Times New Roman"/>
          <w:color w:val="000000"/>
          <w:sz w:val="24"/>
          <w:lang w:val="sr-Cyrl-RS" w:eastAsia="sr-Latn-RS"/>
        </w:rPr>
        <w:t>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692EA6"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692EA6" w:rsidRPr="00D228FA">
        <w:rPr>
          <w:rFonts w:ascii="Times New Roman" w:eastAsia="Times New Roman" w:hAnsi="Times New Roman" w:cs="Times New Roman"/>
          <w:color w:val="000000"/>
          <w:sz w:val="24"/>
          <w:lang w:val="sr-Cyrl-RS" w:eastAsia="sr-Latn-RS"/>
        </w:rPr>
        <w:t xml:space="preserve"> на апропријацији 422 - Трошкови путовања</w:t>
      </w:r>
      <w:r w:rsidRPr="00D228FA">
        <w:rPr>
          <w:rFonts w:ascii="Times New Roman" w:eastAsia="Times New Roman" w:hAnsi="Times New Roman" w:cs="Times New Roman"/>
          <w:color w:val="000000"/>
          <w:sz w:val="24"/>
          <w:lang w:val="sr-Cyrl-RS" w:eastAsia="sr-Latn-RS"/>
        </w:rPr>
        <w:t xml:space="preserve">, настало </w:t>
      </w:r>
      <w:r w:rsidR="00692EA6" w:rsidRPr="00D228FA">
        <w:rPr>
          <w:rFonts w:ascii="Times New Roman" w:eastAsia="Times New Roman" w:hAnsi="Times New Roman" w:cs="Times New Roman"/>
          <w:color w:val="000000"/>
          <w:sz w:val="24"/>
          <w:lang w:val="sr-Cyrl-RS" w:eastAsia="sr-Latn-RS"/>
        </w:rPr>
        <w:t>је</w:t>
      </w:r>
      <w:r w:rsidRPr="00D228FA">
        <w:rPr>
          <w:rFonts w:ascii="Times New Roman" w:eastAsia="Times New Roman" w:hAnsi="Times New Roman" w:cs="Times New Roman"/>
          <w:color w:val="000000"/>
          <w:sz w:val="24"/>
          <w:lang w:val="sr-Cyrl-RS" w:eastAsia="sr-Latn-RS"/>
        </w:rPr>
        <w:t xml:space="preserve"> из разлога што се у</w:t>
      </w:r>
      <w:r w:rsidR="00692EA6" w:rsidRPr="00D228FA">
        <w:rPr>
          <w:rFonts w:ascii="Times New Roman" w:eastAsia="Times New Roman" w:hAnsi="Times New Roman" w:cs="Times New Roman"/>
          <w:color w:val="000000"/>
          <w:sz w:val="24"/>
          <w:lang w:val="sr-Cyrl-RS" w:eastAsia="sr-Latn-RS"/>
        </w:rPr>
        <w:t xml:space="preserve"> 2023. години, у оквиру ове програмске активности нису стекли услови за реализацију путовања у планираном обиму а што је узроковало мање извршење у односу на одобрена средства.</w:t>
      </w:r>
    </w:p>
    <w:p w:rsidR="00ED7F35" w:rsidRPr="00D228FA" w:rsidRDefault="00ED7F35" w:rsidP="00ED7F3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83,66% у</w:t>
      </w:r>
      <w:r w:rsidR="00692EA6" w:rsidRPr="00D228FA">
        <w:rPr>
          <w:rFonts w:ascii="Times New Roman" w:eastAsia="Times New Roman" w:hAnsi="Times New Roman" w:cs="Times New Roman"/>
          <w:color w:val="000000"/>
          <w:sz w:val="24"/>
          <w:lang w:val="sr-Cyrl-RS" w:eastAsia="sr-Latn-RS"/>
        </w:rPr>
        <w:t xml:space="preserve">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692EA6"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692EA6" w:rsidRPr="00D228FA">
        <w:rPr>
          <w:rFonts w:ascii="Times New Roman" w:eastAsia="Times New Roman" w:hAnsi="Times New Roman" w:cs="Times New Roman"/>
          <w:color w:val="000000"/>
          <w:sz w:val="24"/>
          <w:lang w:val="sr-Cyrl-RS" w:eastAsia="sr-Latn-RS"/>
        </w:rPr>
        <w:t xml:space="preserve"> на апропријацији 423 - Услуге по уговору</w:t>
      </w:r>
      <w:r w:rsidRPr="00D228FA">
        <w:rPr>
          <w:rFonts w:ascii="Times New Roman" w:eastAsia="Times New Roman" w:hAnsi="Times New Roman" w:cs="Times New Roman"/>
          <w:color w:val="000000"/>
          <w:sz w:val="24"/>
          <w:lang w:val="sr-Cyrl-RS" w:eastAsia="sr-Latn-RS"/>
        </w:rPr>
        <w:t>,</w:t>
      </w:r>
      <w:r w:rsidR="00692EA6" w:rsidRPr="00D228FA">
        <w:rPr>
          <w:rFonts w:ascii="Times New Roman" w:eastAsia="Times New Roman" w:hAnsi="Times New Roman" w:cs="Times New Roman"/>
          <w:color w:val="000000"/>
          <w:sz w:val="24"/>
          <w:lang w:val="sr-Cyrl-RS" w:eastAsia="sr-Latn-RS"/>
        </w:rPr>
        <w:t xml:space="preserve"> настало је из разлога што у 2023. години, у оквиру ове програмске активности нису реализоване све планиране набавке, односно нису реализоване све набавке и активности у иницијално планираним износима.</w:t>
      </w:r>
    </w:p>
    <w:p w:rsidR="00ED7F35" w:rsidRPr="00D228FA" w:rsidRDefault="00ED7F35" w:rsidP="00ED7F3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36, 12% </w:t>
      </w:r>
      <w:r w:rsidR="00692EA6" w:rsidRPr="00D228FA">
        <w:rPr>
          <w:rFonts w:ascii="Times New Roman" w:eastAsia="Times New Roman" w:hAnsi="Times New Roman" w:cs="Times New Roman"/>
          <w:color w:val="000000"/>
          <w:sz w:val="24"/>
          <w:lang w:val="sr-Cyrl-RS" w:eastAsia="sr-Latn-RS"/>
        </w:rPr>
        <w:t>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692EA6"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692EA6" w:rsidRPr="00D228FA">
        <w:rPr>
          <w:rFonts w:ascii="Times New Roman" w:eastAsia="Times New Roman" w:hAnsi="Times New Roman" w:cs="Times New Roman"/>
          <w:color w:val="000000"/>
          <w:sz w:val="24"/>
          <w:lang w:val="sr-Cyrl-RS" w:eastAsia="sr-Latn-RS"/>
        </w:rPr>
        <w:t xml:space="preserve"> на апропријацији 425 - Текуће поправке и оржавање</w:t>
      </w:r>
      <w:r w:rsidRPr="00D228FA">
        <w:rPr>
          <w:rFonts w:ascii="Times New Roman" w:eastAsia="Times New Roman" w:hAnsi="Times New Roman" w:cs="Times New Roman"/>
          <w:color w:val="000000"/>
          <w:sz w:val="24"/>
          <w:lang w:val="sr-Cyrl-RS" w:eastAsia="sr-Latn-RS"/>
        </w:rPr>
        <w:t>,</w:t>
      </w:r>
      <w:r w:rsidR="00692EA6" w:rsidRPr="00D228FA">
        <w:rPr>
          <w:rFonts w:ascii="Times New Roman" w:eastAsia="Times New Roman" w:hAnsi="Times New Roman" w:cs="Times New Roman"/>
          <w:color w:val="000000"/>
          <w:sz w:val="24"/>
          <w:lang w:val="sr-Cyrl-RS" w:eastAsia="sr-Latn-RS"/>
        </w:rPr>
        <w:t xml:space="preserve"> настало је из разлога што је у 2023. години, била мања потреба за текућим поправкама опреме у односу на планирана средства.</w:t>
      </w:r>
    </w:p>
    <w:p w:rsidR="00ED7F35" w:rsidRPr="00D228FA" w:rsidRDefault="00692EA6" w:rsidP="00ED7F3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w:t>
      </w:r>
      <w:r w:rsidR="00ED7F35" w:rsidRPr="00D228FA">
        <w:rPr>
          <w:rFonts w:ascii="Times New Roman" w:eastAsia="Times New Roman" w:hAnsi="Times New Roman" w:cs="Times New Roman"/>
          <w:color w:val="000000"/>
          <w:sz w:val="24"/>
          <w:lang w:val="sr-Cyrl-RS" w:eastAsia="sr-Latn-RS"/>
        </w:rPr>
        <w:t xml:space="preserve">расхода од 76,45% </w:t>
      </w:r>
      <w:r w:rsidRPr="00D228FA">
        <w:rPr>
          <w:rFonts w:ascii="Times New Roman" w:eastAsia="Times New Roman" w:hAnsi="Times New Roman" w:cs="Times New Roman"/>
          <w:color w:val="000000"/>
          <w:sz w:val="24"/>
          <w:lang w:val="sr-Cyrl-RS" w:eastAsia="sr-Latn-RS"/>
        </w:rPr>
        <w:t>у односу на планирана средства из буџета Р</w:t>
      </w:r>
      <w:r w:rsidR="00ED7F35" w:rsidRPr="00D228FA">
        <w:rPr>
          <w:rFonts w:ascii="Times New Roman" w:eastAsia="Times New Roman" w:hAnsi="Times New Roman" w:cs="Times New Roman"/>
          <w:color w:val="000000"/>
          <w:sz w:val="24"/>
          <w:lang w:val="sr-Cyrl-RS" w:eastAsia="sr-Latn-RS"/>
        </w:rPr>
        <w:t xml:space="preserve">епублике </w:t>
      </w:r>
      <w:r w:rsidRPr="00D228FA">
        <w:rPr>
          <w:rFonts w:ascii="Times New Roman" w:eastAsia="Times New Roman" w:hAnsi="Times New Roman" w:cs="Times New Roman"/>
          <w:color w:val="000000"/>
          <w:sz w:val="24"/>
          <w:lang w:val="sr-Cyrl-RS" w:eastAsia="sr-Latn-RS"/>
        </w:rPr>
        <w:t>С</w:t>
      </w:r>
      <w:r w:rsidR="00ED7F35" w:rsidRPr="00D228FA">
        <w:rPr>
          <w:rFonts w:ascii="Times New Roman" w:eastAsia="Times New Roman" w:hAnsi="Times New Roman" w:cs="Times New Roman"/>
          <w:color w:val="000000"/>
          <w:sz w:val="24"/>
          <w:lang w:val="sr-Cyrl-RS" w:eastAsia="sr-Latn-RS"/>
        </w:rPr>
        <w:t>рбије</w:t>
      </w:r>
      <w:r w:rsidRPr="00D228FA">
        <w:rPr>
          <w:rFonts w:ascii="Times New Roman" w:eastAsia="Times New Roman" w:hAnsi="Times New Roman" w:cs="Times New Roman"/>
          <w:color w:val="000000"/>
          <w:sz w:val="24"/>
          <w:lang w:val="sr-Cyrl-RS" w:eastAsia="sr-Latn-RS"/>
        </w:rPr>
        <w:t xml:space="preserve"> на апропријацији 426 </w:t>
      </w:r>
      <w:r w:rsidR="00ED7F35"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Материјал</w:t>
      </w:r>
      <w:r w:rsidR="00ED7F35"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из разлога што је у 2023. години, услед рационализације трошкова била смањена потреба за набавком материјала за редовно функционисање Министарства.</w:t>
      </w:r>
    </w:p>
    <w:p w:rsidR="00ED7F35" w:rsidRPr="00D228FA" w:rsidRDefault="00692EA6" w:rsidP="00ED7F3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81</w:t>
      </w:r>
      <w:r w:rsidR="00ED7F35" w:rsidRPr="00D228FA">
        <w:rPr>
          <w:rFonts w:ascii="Times New Roman" w:eastAsia="Times New Roman" w:hAnsi="Times New Roman" w:cs="Times New Roman"/>
          <w:color w:val="000000"/>
          <w:sz w:val="24"/>
          <w:lang w:val="sr-Cyrl-RS" w:eastAsia="sr-Latn-RS"/>
        </w:rPr>
        <w:t>,00%</w:t>
      </w:r>
      <w:r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Р</w:t>
      </w:r>
      <w:r w:rsidR="00ED7F35" w:rsidRPr="00D228FA">
        <w:rPr>
          <w:rFonts w:ascii="Times New Roman" w:eastAsia="Times New Roman" w:hAnsi="Times New Roman" w:cs="Times New Roman"/>
          <w:color w:val="000000"/>
          <w:sz w:val="24"/>
          <w:lang w:val="sr-Cyrl-RS" w:eastAsia="sr-Latn-RS"/>
        </w:rPr>
        <w:t xml:space="preserve">епублике </w:t>
      </w:r>
      <w:r w:rsidRPr="00D228FA">
        <w:rPr>
          <w:rFonts w:ascii="Times New Roman" w:eastAsia="Times New Roman" w:hAnsi="Times New Roman" w:cs="Times New Roman"/>
          <w:color w:val="000000"/>
          <w:sz w:val="24"/>
          <w:lang w:val="sr-Cyrl-RS" w:eastAsia="sr-Latn-RS"/>
        </w:rPr>
        <w:t>С</w:t>
      </w:r>
      <w:r w:rsidR="00ED7F35" w:rsidRPr="00D228FA">
        <w:rPr>
          <w:rFonts w:ascii="Times New Roman" w:eastAsia="Times New Roman" w:hAnsi="Times New Roman" w:cs="Times New Roman"/>
          <w:color w:val="000000"/>
          <w:sz w:val="24"/>
          <w:lang w:val="sr-Cyrl-RS" w:eastAsia="sr-Latn-RS"/>
        </w:rPr>
        <w:t>рбије</w:t>
      </w:r>
      <w:r w:rsidRPr="00D228FA">
        <w:rPr>
          <w:rFonts w:ascii="Times New Roman" w:eastAsia="Times New Roman" w:hAnsi="Times New Roman" w:cs="Times New Roman"/>
          <w:color w:val="000000"/>
          <w:sz w:val="24"/>
          <w:lang w:val="sr-Cyrl-RS" w:eastAsia="sr-Latn-RS"/>
        </w:rPr>
        <w:t xml:space="preserve"> на апропријацији 462 - Дотације међународним организацијама</w:t>
      </w:r>
      <w:r w:rsidR="00ED7F35"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из разлога што је у 2023. години дошло до смањења појединачних расхода за чланарине међународним организацијама у односу на планирана средства за плаћање истих, као и због неизвршења расхода за све планиране чланарине.</w:t>
      </w:r>
    </w:p>
    <w:p w:rsidR="00ED7F35" w:rsidRPr="00D228FA" w:rsidRDefault="00ED7F35" w:rsidP="00ED7F3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53,96% </w:t>
      </w:r>
      <w:r w:rsidR="00692EA6" w:rsidRPr="00D228FA">
        <w:rPr>
          <w:rFonts w:ascii="Times New Roman" w:eastAsia="Times New Roman" w:hAnsi="Times New Roman" w:cs="Times New Roman"/>
          <w:color w:val="000000"/>
          <w:sz w:val="24"/>
          <w:lang w:val="sr-Cyrl-RS" w:eastAsia="sr-Latn-RS"/>
        </w:rPr>
        <w:t>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692EA6"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692EA6" w:rsidRPr="00D228FA">
        <w:rPr>
          <w:rFonts w:ascii="Times New Roman" w:eastAsia="Times New Roman" w:hAnsi="Times New Roman" w:cs="Times New Roman"/>
          <w:color w:val="000000"/>
          <w:sz w:val="24"/>
          <w:lang w:val="sr-Cyrl-RS" w:eastAsia="sr-Latn-RS"/>
        </w:rPr>
        <w:t xml:space="preserve"> на апропријацији 482 - Порези, обавезне таксе, казне и пенали</w:t>
      </w:r>
      <w:r w:rsidRPr="00D228FA">
        <w:rPr>
          <w:rFonts w:ascii="Times New Roman" w:eastAsia="Times New Roman" w:hAnsi="Times New Roman" w:cs="Times New Roman"/>
          <w:color w:val="000000"/>
          <w:sz w:val="24"/>
          <w:lang w:val="sr-Cyrl-RS" w:eastAsia="sr-Latn-RS"/>
        </w:rPr>
        <w:t xml:space="preserve">, настало </w:t>
      </w:r>
      <w:r w:rsidR="00692EA6" w:rsidRPr="00D228FA">
        <w:rPr>
          <w:rFonts w:ascii="Times New Roman" w:eastAsia="Times New Roman" w:hAnsi="Times New Roman" w:cs="Times New Roman"/>
          <w:color w:val="000000"/>
          <w:sz w:val="24"/>
          <w:lang w:val="sr-Cyrl-RS" w:eastAsia="sr-Latn-RS"/>
        </w:rPr>
        <w:t>је из разлога што у 2023. години нису извршени расходи на име регистације аутомобила у планираном износу и обиму.</w:t>
      </w:r>
    </w:p>
    <w:p w:rsidR="00ED7F35" w:rsidRPr="00D228FA" w:rsidRDefault="00ED7F35" w:rsidP="00ED7F3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26,36%</w:t>
      </w:r>
      <w:r w:rsidR="00692EA6"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692EA6"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692EA6" w:rsidRPr="00D228FA">
        <w:rPr>
          <w:rFonts w:ascii="Times New Roman" w:eastAsia="Times New Roman" w:hAnsi="Times New Roman" w:cs="Times New Roman"/>
          <w:color w:val="000000"/>
          <w:sz w:val="24"/>
          <w:lang w:val="sr-Cyrl-RS" w:eastAsia="sr-Latn-RS"/>
        </w:rPr>
        <w:t xml:space="preserve"> на апропријацији 483 - Новчане казне и пенали по решењу судова</w:t>
      </w:r>
      <w:r w:rsidRPr="00D228FA">
        <w:rPr>
          <w:rFonts w:ascii="Times New Roman" w:eastAsia="Times New Roman" w:hAnsi="Times New Roman" w:cs="Times New Roman"/>
          <w:color w:val="000000"/>
          <w:sz w:val="24"/>
          <w:lang w:val="sr-Cyrl-RS" w:eastAsia="sr-Latn-RS"/>
        </w:rPr>
        <w:t>,</w:t>
      </w:r>
      <w:r w:rsidR="00692EA6" w:rsidRPr="00D228FA">
        <w:rPr>
          <w:rFonts w:ascii="Times New Roman" w:eastAsia="Times New Roman" w:hAnsi="Times New Roman" w:cs="Times New Roman"/>
          <w:color w:val="000000"/>
          <w:sz w:val="24"/>
          <w:lang w:val="sr-Cyrl-RS" w:eastAsia="sr-Latn-RS"/>
        </w:rPr>
        <w:t xml:space="preserve"> настало је из разлога што у 2023. години нису се стекли услови за реализацију целокупно планираних средстава за ову намену.</w:t>
      </w:r>
    </w:p>
    <w:p w:rsidR="00692EA6" w:rsidRPr="00D228FA" w:rsidRDefault="00ED7F35" w:rsidP="00B9199F">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w:t>
      </w:r>
      <w:r w:rsidR="00692EA6" w:rsidRPr="00D228FA">
        <w:rPr>
          <w:rFonts w:ascii="Times New Roman" w:eastAsia="Times New Roman" w:hAnsi="Times New Roman" w:cs="Times New Roman"/>
          <w:color w:val="000000"/>
          <w:sz w:val="24"/>
          <w:lang w:val="sr-Cyrl-RS" w:eastAsia="sr-Latn-RS"/>
        </w:rPr>
        <w:t>% 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692EA6"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692EA6" w:rsidRPr="00D228FA">
        <w:rPr>
          <w:rFonts w:ascii="Times New Roman" w:eastAsia="Times New Roman" w:hAnsi="Times New Roman" w:cs="Times New Roman"/>
          <w:color w:val="000000"/>
          <w:sz w:val="24"/>
          <w:lang w:val="sr-Cyrl-RS" w:eastAsia="sr-Latn-RS"/>
        </w:rPr>
        <w:t xml:space="preserve"> на апропријацији 423 -</w:t>
      </w:r>
      <w:r w:rsidRPr="00D228FA">
        <w:rPr>
          <w:rFonts w:ascii="Times New Roman" w:eastAsia="Times New Roman" w:hAnsi="Times New Roman" w:cs="Times New Roman"/>
          <w:color w:val="000000"/>
          <w:sz w:val="24"/>
          <w:lang w:val="sr-Cyrl-RS" w:eastAsia="sr-Latn-RS"/>
        </w:rPr>
        <w:t xml:space="preserve"> Услуге по уговору </w:t>
      </w:r>
      <w:r w:rsidR="00692EA6" w:rsidRPr="00D228FA">
        <w:rPr>
          <w:rFonts w:ascii="Times New Roman" w:eastAsia="Times New Roman" w:hAnsi="Times New Roman" w:cs="Times New Roman"/>
          <w:color w:val="000000"/>
          <w:sz w:val="24"/>
          <w:lang w:val="sr-Cyrl-RS" w:eastAsia="sr-Latn-RS"/>
        </w:rPr>
        <w:t>и 482 - Порези, обавезне так</w:t>
      </w:r>
      <w:r w:rsidRPr="00D228FA">
        <w:rPr>
          <w:rFonts w:ascii="Times New Roman" w:eastAsia="Times New Roman" w:hAnsi="Times New Roman" w:cs="Times New Roman"/>
          <w:color w:val="000000"/>
          <w:sz w:val="24"/>
          <w:lang w:val="sr-Cyrl-RS" w:eastAsia="sr-Latn-RS"/>
        </w:rPr>
        <w:t xml:space="preserve">се, казне и пенали, </w:t>
      </w:r>
      <w:r w:rsidR="00692EA6" w:rsidRPr="00D228FA">
        <w:rPr>
          <w:rFonts w:ascii="Times New Roman" w:eastAsia="Times New Roman" w:hAnsi="Times New Roman" w:cs="Times New Roman"/>
          <w:color w:val="000000"/>
          <w:sz w:val="24"/>
          <w:lang w:val="sr-Cyrl-RS" w:eastAsia="sr-Latn-RS"/>
        </w:rPr>
        <w:t>настало је из разлога што се у 2023. години, нису стекли услови за реализацију планираних средстава</w:t>
      </w:r>
      <w:r w:rsidRPr="00D228FA">
        <w:rPr>
          <w:rFonts w:ascii="Times New Roman" w:eastAsia="Times New Roman" w:hAnsi="Times New Roman" w:cs="Times New Roman"/>
          <w:color w:val="000000"/>
          <w:sz w:val="24"/>
          <w:lang w:val="sr-Cyrl-RS" w:eastAsia="sr-Latn-RS"/>
        </w:rPr>
        <w:t>.</w:t>
      </w:r>
    </w:p>
    <w:p w:rsidR="00FD5108" w:rsidRPr="00D228FA" w:rsidRDefault="00FD5108" w:rsidP="00FD510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0405 - Заштита природе и климатске промене</w:t>
      </w:r>
    </w:p>
    <w:p w:rsidR="00FD5108" w:rsidRPr="00D228FA" w:rsidRDefault="00FD5108" w:rsidP="00FD510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560 - Заштита животне средине некласификована на другом месту</w:t>
      </w:r>
    </w:p>
    <w:p w:rsidR="00FD5108" w:rsidRPr="00D228FA" w:rsidRDefault="00FD5108" w:rsidP="00FD510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Уређење и унапређење система заштите природе и очувања биодиверзитета</w:t>
      </w:r>
    </w:p>
    <w:p w:rsidR="00B9199F" w:rsidRPr="00D228FA" w:rsidRDefault="00B9199F" w:rsidP="00B9199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86.14% </w:t>
      </w:r>
      <w:r w:rsidR="002E38B5" w:rsidRPr="00D228FA">
        <w:rPr>
          <w:rFonts w:ascii="Times New Roman" w:eastAsia="Times New Roman" w:hAnsi="Times New Roman" w:cs="Times New Roman"/>
          <w:color w:val="000000"/>
          <w:sz w:val="24"/>
          <w:lang w:val="sr-Cyrl-RS" w:eastAsia="sr-Latn-RS"/>
        </w:rPr>
        <w:t>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2E38B5"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2E38B5" w:rsidRPr="00D228FA">
        <w:rPr>
          <w:rFonts w:ascii="Times New Roman" w:eastAsia="Times New Roman" w:hAnsi="Times New Roman" w:cs="Times New Roman"/>
          <w:color w:val="000000"/>
          <w:sz w:val="24"/>
          <w:lang w:val="sr-Cyrl-RS" w:eastAsia="sr-Latn-RS"/>
        </w:rPr>
        <w:t xml:space="preserve"> на апропријацији 416 - Награде запосленима и остали посебни расходи</w:t>
      </w:r>
      <w:r w:rsidRPr="00D228FA">
        <w:rPr>
          <w:rFonts w:ascii="Times New Roman" w:eastAsia="Times New Roman" w:hAnsi="Times New Roman" w:cs="Times New Roman"/>
          <w:color w:val="000000"/>
          <w:sz w:val="24"/>
          <w:lang w:val="sr-Cyrl-RS" w:eastAsia="sr-Latn-RS"/>
        </w:rPr>
        <w:t>,</w:t>
      </w:r>
      <w:r w:rsidR="002E38B5" w:rsidRPr="00D228FA">
        <w:rPr>
          <w:rFonts w:ascii="Times New Roman" w:eastAsia="Times New Roman" w:hAnsi="Times New Roman" w:cs="Times New Roman"/>
          <w:color w:val="000000"/>
          <w:sz w:val="24"/>
          <w:lang w:val="sr-Cyrl-RS" w:eastAsia="sr-Latn-RS"/>
        </w:rPr>
        <w:t xml:space="preserve"> настало је из разлога што су у 2023. години средства на овој економској класификацији планирана и за запослене који су у току буџетске године прешли у друге </w:t>
      </w:r>
      <w:r w:rsidR="002E38B5" w:rsidRPr="00D228FA">
        <w:rPr>
          <w:rFonts w:ascii="Times New Roman" w:eastAsia="Times New Roman" w:hAnsi="Times New Roman" w:cs="Times New Roman"/>
          <w:color w:val="000000"/>
          <w:sz w:val="24"/>
          <w:lang w:val="sr-Cyrl-RS" w:eastAsia="sr-Latn-RS"/>
        </w:rPr>
        <w:lastRenderedPageBreak/>
        <w:t>организационе делове као и за новозапослене чији је пријем изостао у оквиру ове програмске активности.</w:t>
      </w:r>
    </w:p>
    <w:p w:rsidR="002E38B5" w:rsidRPr="00D228FA" w:rsidRDefault="002E38B5" w:rsidP="008B3CEE">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71,77% у односу на планирана средства из буџета Р</w:t>
      </w:r>
      <w:r w:rsidR="00B9199F" w:rsidRPr="00D228FA">
        <w:rPr>
          <w:rFonts w:ascii="Times New Roman" w:eastAsia="Times New Roman" w:hAnsi="Times New Roman" w:cs="Times New Roman"/>
          <w:color w:val="000000"/>
          <w:sz w:val="24"/>
          <w:lang w:val="sr-Cyrl-RS" w:eastAsia="sr-Latn-RS"/>
        </w:rPr>
        <w:t xml:space="preserve">епублике </w:t>
      </w:r>
      <w:r w:rsidRPr="00D228FA">
        <w:rPr>
          <w:rFonts w:ascii="Times New Roman" w:eastAsia="Times New Roman" w:hAnsi="Times New Roman" w:cs="Times New Roman"/>
          <w:color w:val="000000"/>
          <w:sz w:val="24"/>
          <w:lang w:val="sr-Cyrl-RS" w:eastAsia="sr-Latn-RS"/>
        </w:rPr>
        <w:t>С</w:t>
      </w:r>
      <w:r w:rsidR="00B9199F" w:rsidRPr="00D228FA">
        <w:rPr>
          <w:rFonts w:ascii="Times New Roman" w:eastAsia="Times New Roman" w:hAnsi="Times New Roman" w:cs="Times New Roman"/>
          <w:color w:val="000000"/>
          <w:sz w:val="24"/>
          <w:lang w:val="sr-Cyrl-RS" w:eastAsia="sr-Latn-RS"/>
        </w:rPr>
        <w:t>рбије</w:t>
      </w:r>
      <w:r w:rsidRPr="00D228FA">
        <w:rPr>
          <w:rFonts w:ascii="Times New Roman" w:eastAsia="Times New Roman" w:hAnsi="Times New Roman" w:cs="Times New Roman"/>
          <w:color w:val="000000"/>
          <w:sz w:val="24"/>
          <w:lang w:val="sr-Cyrl-RS" w:eastAsia="sr-Latn-RS"/>
        </w:rPr>
        <w:t xml:space="preserve"> на апропријацији 422 - Трошкови путовања</w:t>
      </w:r>
      <w:r w:rsidR="00B9199F"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из разлога што у 2023. години, у оквиру ове програмске активности нису реализована путовања, за која</w:t>
      </w:r>
      <w:r w:rsidR="00B9199F"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је предвиђено да Министарство сноси комплетне трошкове, по основу којих је планиран износ средстава на предметној апропријацији.</w:t>
      </w:r>
    </w:p>
    <w:p w:rsidR="008B3CEE" w:rsidRPr="00D228FA" w:rsidRDefault="008B3CEE" w:rsidP="008B3CE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4011 - Смањење угљеничног отиска локалних заједница применом принципа циркуларне економије у Републици Србији</w:t>
      </w:r>
    </w:p>
    <w:p w:rsidR="008B3CEE" w:rsidRPr="00D228FA" w:rsidRDefault="008B3CEE" w:rsidP="008B3CE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421 - Стални трошкови, настало је из разлога што .је у 2023. години износ средстава на овој апропријацији планиран на основу Пројектног документа потписаног од стране Министарства заштите животне средине и УНДП. У току реализације Пројекта, одустало се од плаћања трошкова комуникација за екстерне члапове пројектног тима, тако да је на предметној апропријацији изостало извршење расхода.</w:t>
      </w:r>
    </w:p>
    <w:p w:rsidR="008B3CEE" w:rsidRPr="00D228FA" w:rsidRDefault="008B3CEE" w:rsidP="008B3CE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66,73% у односу на планирана средства из буџета Републике Србије на апропријацији 423 - Услуге по уговору, настало је из разлога што у 2023. години, у оквиру ове програмске активности нису реализоване све планиране набавке, односно нису се стекли услови за плаћање свих закључених уговора.</w:t>
      </w:r>
    </w:p>
    <w:p w:rsidR="008B3CEE" w:rsidRPr="00D228FA" w:rsidRDefault="008B3CEE" w:rsidP="008B3CE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426 - Материјал настало је из разлога што је у 2023. години, материјал,</w:t>
      </w:r>
      <w:r w:rsidRPr="00D228FA">
        <w:rPr>
          <w:rFonts w:ascii="Times New Roman" w:hAnsi="Times New Roman" w:cs="Times New Roman"/>
          <w:b/>
          <w:sz w:val="24"/>
          <w:szCs w:val="24"/>
          <w:lang w:val="sr-Cyrl-RS"/>
        </w:rPr>
        <w:t xml:space="preserve"> </w:t>
      </w:r>
      <w:r w:rsidRPr="00D228FA">
        <w:rPr>
          <w:rFonts w:ascii="Times New Roman" w:eastAsia="Times New Roman" w:hAnsi="Times New Roman" w:cs="Times New Roman"/>
          <w:color w:val="000000"/>
          <w:sz w:val="24"/>
          <w:lang w:val="sr-Cyrl-RS" w:eastAsia="sr-Latn-RS"/>
        </w:rPr>
        <w:t>чија је набавка планирана Пројектом, у складу са расположивим средствима донације, набављен из извора 15 тако даје изостало извршење из извора 06.</w:t>
      </w:r>
    </w:p>
    <w:p w:rsidR="008B3CEE" w:rsidRPr="00D228FA" w:rsidRDefault="008B3CEE" w:rsidP="00B63689">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83,08% у односу на планирана средства из буџета Републике Србије на апропријацији 512 - Машине и опрема, настало је из разлога што је у 2023. години набављена рачунарска опрема по нижој цени у односу на пројектом планирана средства.</w:t>
      </w:r>
    </w:p>
    <w:p w:rsidR="00B63689" w:rsidRPr="00D228FA" w:rsidRDefault="00B63689" w:rsidP="00B636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0406 - Интегрисано управљање отпадом, отпадним водама, хемикалијама и биоцидним производима</w:t>
      </w:r>
    </w:p>
    <w:p w:rsidR="00B63689" w:rsidRPr="00D228FA" w:rsidRDefault="00B63689" w:rsidP="00B636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560 - Заштита животне средине некласификована на другом месту</w:t>
      </w:r>
    </w:p>
    <w:p w:rsidR="00B63689" w:rsidRPr="00D228FA" w:rsidRDefault="00B63689" w:rsidP="00B636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Уређење система управљања отпадом и отпадним водама</w:t>
      </w:r>
    </w:p>
    <w:p w:rsidR="00B63689" w:rsidRPr="00D228FA" w:rsidRDefault="00B63689" w:rsidP="009442E3">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76,83% у односу на планирана средства из буџета Републике Србије на апропријацији 422 - Трошкови путовања, настало је из разлога што у 2023. години, у оквиру ове програмске активности нису реализована путовања, за која је предвиђено да Министарство сноси комплетне трошкове, по основу којих је планиран износ средстава на предметној апропријацији.</w:t>
      </w:r>
    </w:p>
    <w:p w:rsidR="00A348BD" w:rsidRPr="00D228FA" w:rsidRDefault="009442E3" w:rsidP="00A348B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Уређење система управљања хемикалијама и биоцидним производима</w:t>
      </w:r>
    </w:p>
    <w:p w:rsidR="00A348BD" w:rsidRPr="00D228FA" w:rsidRDefault="00A348BD" w:rsidP="00A348BD">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60,53% </w:t>
      </w:r>
      <w:r w:rsidR="00AA309B" w:rsidRPr="00D228FA">
        <w:rPr>
          <w:rFonts w:ascii="Times New Roman" w:eastAsia="Times New Roman" w:hAnsi="Times New Roman" w:cs="Times New Roman"/>
          <w:color w:val="000000"/>
          <w:sz w:val="24"/>
          <w:lang w:val="sr-Cyrl-RS" w:eastAsia="sr-Latn-RS"/>
        </w:rPr>
        <w:t>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AA309B"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AA309B" w:rsidRPr="00D228FA">
        <w:rPr>
          <w:rFonts w:ascii="Times New Roman" w:eastAsia="Times New Roman" w:hAnsi="Times New Roman" w:cs="Times New Roman"/>
          <w:color w:val="000000"/>
          <w:sz w:val="24"/>
          <w:lang w:val="sr-Cyrl-RS" w:eastAsia="sr-Latn-RS"/>
        </w:rPr>
        <w:t xml:space="preserve"> на апропријацији 416 - Награде запосленима и остали посебни </w:t>
      </w:r>
      <w:r w:rsidR="00AA309B" w:rsidRPr="00D228FA">
        <w:rPr>
          <w:rFonts w:ascii="Times New Roman" w:eastAsia="Times New Roman" w:hAnsi="Times New Roman" w:cs="Times New Roman"/>
          <w:color w:val="000000"/>
          <w:sz w:val="24"/>
          <w:lang w:val="sr-Cyrl-RS" w:eastAsia="sr-Latn-RS"/>
        </w:rPr>
        <w:lastRenderedPageBreak/>
        <w:t>расходи</w:t>
      </w:r>
      <w:r w:rsidRPr="00D228FA">
        <w:rPr>
          <w:rFonts w:ascii="Times New Roman" w:eastAsia="Times New Roman" w:hAnsi="Times New Roman" w:cs="Times New Roman"/>
          <w:color w:val="000000"/>
          <w:sz w:val="24"/>
          <w:lang w:val="sr-Cyrl-RS" w:eastAsia="sr-Latn-RS"/>
        </w:rPr>
        <w:t>,</w:t>
      </w:r>
      <w:r w:rsidR="00AA309B" w:rsidRPr="00D228FA">
        <w:rPr>
          <w:rFonts w:ascii="Times New Roman" w:eastAsia="Times New Roman" w:hAnsi="Times New Roman" w:cs="Times New Roman"/>
          <w:color w:val="000000"/>
          <w:sz w:val="24"/>
          <w:lang w:val="sr-Cyrl-RS" w:eastAsia="sr-Latn-RS"/>
        </w:rPr>
        <w:t xml:space="preserve"> настало је из разлога што су у 2023. години средства на овој економској класификацији планирана и за запослене који су у току буџетске године прешли у друге организационе делове као и за новозапослене чији је пријем изостао у оквиру ове програмске активности.</w:t>
      </w:r>
    </w:p>
    <w:p w:rsidR="00A348BD" w:rsidRPr="00D228FA" w:rsidRDefault="00A348BD" w:rsidP="00A348BD">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4,39% </w:t>
      </w:r>
      <w:r w:rsidR="00AA309B" w:rsidRPr="00D228FA">
        <w:rPr>
          <w:rFonts w:ascii="Times New Roman" w:eastAsia="Times New Roman" w:hAnsi="Times New Roman" w:cs="Times New Roman"/>
          <w:color w:val="000000"/>
          <w:sz w:val="24"/>
          <w:lang w:val="sr-Cyrl-RS" w:eastAsia="sr-Latn-RS"/>
        </w:rPr>
        <w:t>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AA309B"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рбијњ</w:t>
      </w:r>
      <w:r w:rsidR="00AA309B" w:rsidRPr="00D228FA">
        <w:rPr>
          <w:rFonts w:ascii="Times New Roman" w:eastAsia="Times New Roman" w:hAnsi="Times New Roman" w:cs="Times New Roman"/>
          <w:color w:val="000000"/>
          <w:sz w:val="24"/>
          <w:lang w:val="sr-Cyrl-RS" w:eastAsia="sr-Latn-RS"/>
        </w:rPr>
        <w:t xml:space="preserve"> на апропријацији 422 - Трошкови путовања</w:t>
      </w:r>
      <w:r w:rsidRPr="00D228FA">
        <w:rPr>
          <w:rFonts w:ascii="Times New Roman" w:eastAsia="Times New Roman" w:hAnsi="Times New Roman" w:cs="Times New Roman"/>
          <w:color w:val="000000"/>
          <w:sz w:val="24"/>
          <w:lang w:val="sr-Cyrl-RS" w:eastAsia="sr-Latn-RS"/>
        </w:rPr>
        <w:t>, настало је зато</w:t>
      </w:r>
      <w:r w:rsidR="00AA309B" w:rsidRPr="00D228FA">
        <w:rPr>
          <w:rFonts w:ascii="Times New Roman" w:eastAsia="Times New Roman" w:hAnsi="Times New Roman" w:cs="Times New Roman"/>
          <w:color w:val="000000"/>
          <w:sz w:val="24"/>
          <w:lang w:val="sr-Cyrl-RS" w:eastAsia="sr-Latn-RS"/>
        </w:rPr>
        <w:t xml:space="preserve"> што у 2023. години, у оквиру ове програмске активности нису реализована путовања, за која је предвиђено да Министарство сноси комплетне трошкове, по основу којих је планиран износ средстава на предметној апропријацији.</w:t>
      </w:r>
    </w:p>
    <w:p w:rsidR="009F0D29" w:rsidRPr="00D228FA" w:rsidRDefault="00A348BD" w:rsidP="009F0D29">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84,59% </w:t>
      </w:r>
      <w:r w:rsidR="00AA309B" w:rsidRPr="00D228FA">
        <w:rPr>
          <w:rFonts w:ascii="Times New Roman" w:eastAsia="Times New Roman" w:hAnsi="Times New Roman" w:cs="Times New Roman"/>
          <w:color w:val="000000"/>
          <w:sz w:val="24"/>
          <w:lang w:val="sr-Cyrl-RS" w:eastAsia="sr-Latn-RS"/>
        </w:rPr>
        <w:t>у односу на планирана средства из буџета Р</w:t>
      </w:r>
      <w:r w:rsidRPr="00D228FA">
        <w:rPr>
          <w:rFonts w:ascii="Times New Roman" w:eastAsia="Times New Roman" w:hAnsi="Times New Roman" w:cs="Times New Roman"/>
          <w:color w:val="000000"/>
          <w:sz w:val="24"/>
          <w:lang w:val="sr-Cyrl-RS" w:eastAsia="sr-Latn-RS"/>
        </w:rPr>
        <w:t xml:space="preserve">епублике </w:t>
      </w:r>
      <w:r w:rsidR="00AA309B" w:rsidRPr="00D228FA">
        <w:rPr>
          <w:rFonts w:ascii="Times New Roman" w:eastAsia="Times New Roman" w:hAnsi="Times New Roman" w:cs="Times New Roman"/>
          <w:color w:val="000000"/>
          <w:sz w:val="24"/>
          <w:lang w:val="sr-Cyrl-RS" w:eastAsia="sr-Latn-RS"/>
        </w:rPr>
        <w:t>С</w:t>
      </w:r>
      <w:r w:rsidRPr="00D228FA">
        <w:rPr>
          <w:rFonts w:ascii="Times New Roman" w:eastAsia="Times New Roman" w:hAnsi="Times New Roman" w:cs="Times New Roman"/>
          <w:color w:val="000000"/>
          <w:sz w:val="24"/>
          <w:lang w:val="sr-Cyrl-RS" w:eastAsia="sr-Latn-RS"/>
        </w:rPr>
        <w:t>рбије</w:t>
      </w:r>
      <w:r w:rsidR="00AA309B" w:rsidRPr="00D228FA">
        <w:rPr>
          <w:rFonts w:ascii="Times New Roman" w:eastAsia="Times New Roman" w:hAnsi="Times New Roman" w:cs="Times New Roman"/>
          <w:color w:val="000000"/>
          <w:sz w:val="24"/>
          <w:lang w:val="sr-Cyrl-RS" w:eastAsia="sr-Latn-RS"/>
        </w:rPr>
        <w:t xml:space="preserve"> на апропријацији 423 - Услуге по уговору</w:t>
      </w:r>
      <w:r w:rsidRPr="00D228FA">
        <w:rPr>
          <w:rFonts w:ascii="Times New Roman" w:eastAsia="Times New Roman" w:hAnsi="Times New Roman" w:cs="Times New Roman"/>
          <w:color w:val="000000"/>
          <w:sz w:val="24"/>
          <w:lang w:val="sr-Cyrl-RS" w:eastAsia="sr-Latn-RS"/>
        </w:rPr>
        <w:t>,</w:t>
      </w:r>
      <w:r w:rsidR="00AA309B" w:rsidRPr="00D228FA">
        <w:rPr>
          <w:rFonts w:ascii="Times New Roman" w:eastAsia="Times New Roman" w:hAnsi="Times New Roman" w:cs="Times New Roman"/>
          <w:color w:val="000000"/>
          <w:sz w:val="24"/>
          <w:lang w:val="sr-Cyrl-RS" w:eastAsia="sr-Latn-RS"/>
        </w:rPr>
        <w:t xml:space="preserve"> настало је из разлога што у 2023. години, у оквиру ове програмске активности није реализована набавка услуга одржавања софтвера за интегрални регистар хемикалија</w:t>
      </w:r>
      <w:r w:rsidR="00B57443" w:rsidRPr="00D228FA">
        <w:rPr>
          <w:rFonts w:ascii="Times New Roman" w:eastAsia="Times New Roman" w:hAnsi="Times New Roman" w:cs="Times New Roman"/>
          <w:color w:val="000000"/>
          <w:sz w:val="24"/>
          <w:lang w:val="sr-Cyrl-RS" w:eastAsia="sr-Latn-RS"/>
        </w:rPr>
        <w:t xml:space="preserve"> у иницијално планираном износу.</w:t>
      </w:r>
    </w:p>
    <w:p w:rsidR="009F0D29" w:rsidRPr="00D228FA" w:rsidRDefault="009F0D29" w:rsidP="009F0D29">
      <w:pPr>
        <w:jc w:val="both"/>
        <w:rPr>
          <w:rFonts w:ascii="Times New Roman" w:hAnsi="Times New Roman" w:cs="Times New Roman"/>
          <w:b/>
          <w:sz w:val="24"/>
          <w:szCs w:val="24"/>
          <w:lang w:val="sr-Cyrl-RS"/>
        </w:rPr>
      </w:pPr>
      <w:r w:rsidRPr="00D228FA">
        <w:rPr>
          <w:rFonts w:ascii="Times New Roman" w:eastAsia="Times New Roman" w:hAnsi="Times New Roman" w:cs="Times New Roman"/>
          <w:b/>
          <w:color w:val="000000"/>
          <w:sz w:val="26"/>
          <w:lang w:val="sr-Cyrl-RS" w:eastAsia="sr-Latn-RS"/>
        </w:rPr>
        <w:t>Пројекат 4003 - Испитивања квалитета воде и седимената</w:t>
      </w:r>
    </w:p>
    <w:p w:rsidR="00D04CCA" w:rsidRPr="00D228FA" w:rsidRDefault="009F0D29" w:rsidP="000D4AE0">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w:t>
      </w:r>
      <w:r w:rsidR="004370D7" w:rsidRPr="00D228FA">
        <w:rPr>
          <w:rFonts w:ascii="Times New Roman" w:eastAsia="Times New Roman" w:hAnsi="Times New Roman" w:cs="Times New Roman"/>
          <w:color w:val="000000"/>
          <w:sz w:val="24"/>
          <w:lang w:val="sr-Cyrl-RS" w:eastAsia="sr-Latn-RS"/>
        </w:rPr>
        <w:t>рбије</w:t>
      </w:r>
      <w:r w:rsidRPr="00D228FA">
        <w:rPr>
          <w:rFonts w:ascii="Times New Roman" w:eastAsia="Times New Roman" w:hAnsi="Times New Roman" w:cs="Times New Roman"/>
          <w:color w:val="000000"/>
          <w:sz w:val="24"/>
          <w:lang w:val="sr-Cyrl-RS" w:eastAsia="sr-Latn-RS"/>
        </w:rPr>
        <w:t xml:space="preserve"> на апропријацији 424 - Специјализоване услуге, настало .је из разлога што се у 2023. години одустало од реализације Пројекта</w:t>
      </w:r>
      <w:r w:rsidR="000D4AE0" w:rsidRPr="00D228FA">
        <w:rPr>
          <w:rFonts w:ascii="Times New Roman" w:eastAsia="Times New Roman" w:hAnsi="Times New Roman" w:cs="Times New Roman"/>
          <w:color w:val="000000"/>
          <w:sz w:val="24"/>
          <w:lang w:val="sr-Cyrl-RS" w:eastAsia="sr-Latn-RS"/>
        </w:rPr>
        <w:t>.</w:t>
      </w:r>
    </w:p>
    <w:p w:rsidR="00D04CCA" w:rsidRPr="00D228FA" w:rsidRDefault="00D04CCA" w:rsidP="000D4AE0">
      <w:pPr>
        <w:jc w:val="both"/>
        <w:rPr>
          <w:rFonts w:ascii="Times New Roman" w:hAnsi="Times New Roman" w:cs="Times New Roman"/>
          <w:b/>
          <w:sz w:val="24"/>
          <w:szCs w:val="24"/>
          <w:lang w:val="sr-Cyrl-RS"/>
        </w:rPr>
      </w:pPr>
      <w:r w:rsidRPr="00D228FA">
        <w:rPr>
          <w:rFonts w:ascii="Times New Roman" w:eastAsia="Times New Roman" w:hAnsi="Times New Roman" w:cs="Times New Roman"/>
          <w:b/>
          <w:color w:val="000000"/>
          <w:sz w:val="26"/>
          <w:lang w:val="sr-Cyrl-RS" w:eastAsia="sr-Latn-RS"/>
        </w:rPr>
        <w:t>П</w:t>
      </w:r>
      <w:r w:rsidR="000D4AE0" w:rsidRPr="00D228FA">
        <w:rPr>
          <w:rFonts w:ascii="Times New Roman" w:eastAsia="Times New Roman" w:hAnsi="Times New Roman" w:cs="Times New Roman"/>
          <w:b/>
          <w:color w:val="000000"/>
          <w:sz w:val="26"/>
          <w:lang w:val="sr-Cyrl-RS" w:eastAsia="sr-Latn-RS"/>
        </w:rPr>
        <w:t>ро</w:t>
      </w:r>
      <w:r w:rsidRPr="00D228FA">
        <w:rPr>
          <w:rFonts w:ascii="Times New Roman" w:eastAsia="Times New Roman" w:hAnsi="Times New Roman" w:cs="Times New Roman"/>
          <w:b/>
          <w:color w:val="000000"/>
          <w:sz w:val="26"/>
          <w:lang w:val="sr-Cyrl-RS" w:eastAsia="sr-Latn-RS"/>
        </w:rPr>
        <w:t>грамска активност 4018 - Управ.ъање отпадом и циркуларна економија</w:t>
      </w:r>
    </w:p>
    <w:p w:rsidR="004A66EC" w:rsidRPr="00D228FA" w:rsidRDefault="000D4AE0" w:rsidP="004A66EC">
      <w:pPr>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 xml:space="preserve">Извршење расхода од 0,00% у односу на планирана средства </w:t>
      </w:r>
      <w:r w:rsidR="0075194A" w:rsidRPr="00D228FA">
        <w:rPr>
          <w:rFonts w:ascii="Times New Roman" w:eastAsia="Times New Roman" w:hAnsi="Times New Roman" w:cs="Times New Roman"/>
          <w:sz w:val="24"/>
          <w:szCs w:val="24"/>
          <w:lang w:val="sr-Cyrl-RS"/>
        </w:rPr>
        <w:t>из буџета Р</w:t>
      </w:r>
      <w:r w:rsidR="004370D7" w:rsidRPr="00D228FA">
        <w:rPr>
          <w:rFonts w:ascii="Times New Roman" w:eastAsia="Times New Roman" w:hAnsi="Times New Roman" w:cs="Times New Roman"/>
          <w:sz w:val="24"/>
          <w:szCs w:val="24"/>
          <w:lang w:val="sr-Cyrl-RS"/>
        </w:rPr>
        <w:t>епублике</w:t>
      </w:r>
      <w:r w:rsidRPr="00D228FA">
        <w:rPr>
          <w:rFonts w:ascii="Times New Roman" w:eastAsia="Times New Roman" w:hAnsi="Times New Roman" w:cs="Times New Roman"/>
          <w:sz w:val="24"/>
          <w:szCs w:val="24"/>
          <w:lang w:val="sr-Cyrl-RS"/>
        </w:rPr>
        <w:t xml:space="preserve"> Србије на апропријацији 423 - Услуге по уговору, настало је из разлога што се у 2023. години нису стекли услови за прилив донаторских средстава.</w:t>
      </w:r>
    </w:p>
    <w:p w:rsidR="00A87357" w:rsidRPr="00D228FA" w:rsidRDefault="00D97624" w:rsidP="00A87357">
      <w:pPr>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b/>
          <w:color w:val="000000"/>
          <w:sz w:val="26"/>
          <w:lang w:val="sr-Cyrl-RS" w:eastAsia="sr-Latn-RS"/>
        </w:rPr>
        <w:t>Програмска активност 4019 - Даље јачање капацитета за процену ризика опасних супстанци кроз њихов цео циклус кружења у животној средини</w:t>
      </w:r>
    </w:p>
    <w:p w:rsidR="00A87357" w:rsidRPr="00D228FA" w:rsidRDefault="00A87357" w:rsidP="00CB379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59,38% у односу на планирана средства из буџета Републике Србије на апропријацији 462 - Дотације међународним организацијама, настало је из разлога што је у 2023. години реализација средстава извршена у складу са оствареним приливом донаторских средстава намењених реализацији Пројекта.</w:t>
      </w:r>
    </w:p>
    <w:p w:rsidR="00CB3798" w:rsidRPr="00D228FA" w:rsidRDefault="00CB3798" w:rsidP="00CB379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7069 - ИПА 2017 - Сектор заштите животне средине</w:t>
      </w:r>
    </w:p>
    <w:p w:rsidR="00CB3798" w:rsidRPr="00D228FA" w:rsidRDefault="00CB3798" w:rsidP="00651F67">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25,27% у односу на планирана средства из буџета Републике Србије на апропријацији 423 - Услуге по уговору и извршење издатака од 0,00% у односу на планирана средства из буџета републике Србије на апропријаццји 511 - Зграде и грађевински објекти, настало је из разлога што иако је уговорен ЛОТ 1 још увек није завршена пројектна документација тако да радови нису ни почели (по првобитном плану требало је крајем 2022. године) а ЛОТ 2 - проширење и реконструкција канализационе и колекторске мреже још увек није уговорен, тренутно се ради ревизија пројектне и тендерске документације и нова процена трошкова. У току 2024 године се очекује расписивање тендера, уговарање и почетак радова, односно финансијска реализација.</w:t>
      </w:r>
    </w:p>
    <w:p w:rsidR="00651F67" w:rsidRPr="00D228FA" w:rsidRDefault="00651F67" w:rsidP="00651F6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7083 - ИПА 2018 - Сектор заштите животне средине</w:t>
      </w:r>
    </w:p>
    <w:p w:rsidR="00651F67" w:rsidRPr="00D228FA" w:rsidRDefault="00651F67" w:rsidP="00C22868">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lastRenderedPageBreak/>
        <w:t>Извршење расхода од 64,23% у односу на планирана средства из буџета Републике Србије на апропријацији 423 - Услуге по уговору и извршење расхода од 36,87% у односу на планирана средства из буџета Републике Србије на апропријацији 423 - Услуге по уговору и извршење издатака од 68,25% у односу на планирана средства из буџета Републике Србије на апропријацији 511 - Зграде и грађевински објекти и извршење издатака од 15,31% у односу на планирана средства из буџета Републике Србије на апропријацији 511 - Зграде и грађевински објекти, условљено је чињеницом да радови на ЛОТ 1 - изградња постројења за пречишћавање отпадних вода (ППОВ) у Нишу још увек нису почели а радови на ЛОТ 2 - проширење и реконструкција канализационе и колекторске мреже су плаћани првенствено из извора 01 тако да је мања реализација средстава на извору 11.</w:t>
      </w:r>
    </w:p>
    <w:p w:rsidR="00C22868" w:rsidRPr="00D228FA" w:rsidRDefault="00C22868" w:rsidP="00C2286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7086 - ИПА 2020 – Животна средина и клима</w:t>
      </w:r>
    </w:p>
    <w:p w:rsidR="00C22868" w:rsidRPr="00D228FA" w:rsidRDefault="00C22868" w:rsidP="00F419CC">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512 - Машине и опрема, настало је из разлога што је је један од три планирана уговора за набавку опреме за Агенцију за заштиту животне средине, Уговор за опрему за мониторинг квалитета воде за специфичне полутанте потписан тек 25.12.2023. године, тако да није било реализације средстава у 2023. години.</w:t>
      </w:r>
    </w:p>
    <w:p w:rsidR="00F419CC" w:rsidRPr="00D228FA" w:rsidRDefault="00F419CC" w:rsidP="00F419C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0407 - Зелена агенда</w:t>
      </w:r>
    </w:p>
    <w:p w:rsidR="00F419CC" w:rsidRPr="00D228FA" w:rsidRDefault="00F419CC" w:rsidP="00F419C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560 - Заштита животне средине некласификована на другом месту</w:t>
      </w:r>
    </w:p>
    <w:p w:rsidR="00F419CC" w:rsidRPr="00D228FA" w:rsidRDefault="00F419CC" w:rsidP="00F419C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4002 - Унапређење инфраструктуре за заштиту животне средине</w:t>
      </w:r>
    </w:p>
    <w:p w:rsidR="00F419CC" w:rsidRPr="00D228FA" w:rsidRDefault="00F419CC" w:rsidP="009047FC">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71,73% у односу на планирана средства из буџета Републике Србије на апропријацији 511 - Зграде и грађевински објекти, настало је из разлога што је у 2023. године, у оквиру овог Пројекта који се финансира у складу са Законом о потврђив</w:t>
      </w:r>
      <w:r w:rsidR="009047FC" w:rsidRPr="00D228FA">
        <w:rPr>
          <w:rFonts w:ascii="Times New Roman" w:eastAsia="Times New Roman" w:hAnsi="Times New Roman" w:cs="Times New Roman"/>
          <w:color w:val="000000"/>
          <w:sz w:val="24"/>
          <w:lang w:val="sr-Cyrl-RS" w:eastAsia="sr-Latn-RS"/>
        </w:rPr>
        <w:t>ању оквирног споразума о зајму Л</w:t>
      </w:r>
      <w:r w:rsidRPr="00D228FA">
        <w:rPr>
          <w:rFonts w:ascii="Times New Roman" w:eastAsia="Times New Roman" w:hAnsi="Times New Roman" w:cs="Times New Roman"/>
          <w:color w:val="000000"/>
          <w:sz w:val="24"/>
          <w:lang w:val="sr-Cyrl-RS" w:eastAsia="sr-Latn-RS"/>
        </w:rPr>
        <w:t>Д). 2026 (2019) између Банке за развој Савета Европе и Републике Србије за Програмски зајам - водоснабдевање и постројења за пречишћавање отпадних вода, Министарство заштите животне средине само извршавало обрачунске налоге, по основу повлачења средстава са девизног рачуна код НБС и девизног плаћања од стране Министарства за јавна улагања, док .је директна плаћања, са евиденционог рачуна, за изведене радове, по основу закључених уговора са извођачима радова вршило Министарство за јавна улагања. Након закључења уговора о уступању уговора о извођењу радова на изградњи канализационе мреже у општинама Горњи Милановац, Бољевац, Пећинци и Рашка, крајем децембра 2023. године, целокупна реализација Пројекта је прешла у надлежност Министарства заштите животне средине и почетак реализације у пуном обиму се очекује у 2024. години.</w:t>
      </w:r>
    </w:p>
    <w:p w:rsidR="009047FC" w:rsidRPr="00D228FA" w:rsidRDefault="009047FC" w:rsidP="009047F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Пројекат 4005 – Управљање отпадним водама у Лесковцу, Србија </w:t>
      </w:r>
    </w:p>
    <w:p w:rsidR="009047FC" w:rsidRPr="00D228FA" w:rsidRDefault="009047FC" w:rsidP="003C6F45">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издатака од 0,00% у односу на планирана средства из буџета Републике Србије на апропријацији 511 - Зграде и грађевински објекти и 2,77% у оквиру овог Пројекта који се финансира у складу са Законом о потврђивању оквирног споразума о зајму ЛД). 2026 (2019) између Банке за развој Савета Европе и Републике Србије за Програмски зајам - водоснабдевање и постројења за пречишћавање отпадних вода и Споразума о донацији бесповратних средстава Краљевине Холандије за фазу имплементације и фазу одржавања Пројекта, настало је из разлога што .је Уговор о </w:t>
      </w:r>
      <w:r w:rsidRPr="00D228FA">
        <w:rPr>
          <w:rFonts w:ascii="Times New Roman" w:eastAsia="Times New Roman" w:hAnsi="Times New Roman" w:cs="Times New Roman"/>
          <w:color w:val="000000"/>
          <w:sz w:val="24"/>
          <w:lang w:val="sr-Cyrl-RS" w:eastAsia="sr-Latn-RS"/>
        </w:rPr>
        <w:lastRenderedPageBreak/>
        <w:t>извођењу радова закључен 21.12.2023. године Таю да се почетак реализације у пуном обиму очекује у 2024. години.</w:t>
      </w:r>
    </w:p>
    <w:p w:rsidR="00526BFD" w:rsidRPr="00D228FA" w:rsidRDefault="00526BFD" w:rsidP="003C6F4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25.2 Установе у области заштите животне средине</w:t>
      </w:r>
    </w:p>
    <w:p w:rsidR="00526BFD" w:rsidRPr="00D228FA" w:rsidRDefault="00526BFD" w:rsidP="00526BF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0405 – Заштита природе и климатске промене</w:t>
      </w:r>
    </w:p>
    <w:p w:rsidR="00526BFD" w:rsidRPr="00D228FA" w:rsidRDefault="005C3081" w:rsidP="00526BF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560</w:t>
      </w:r>
      <w:r w:rsidR="00526BFD" w:rsidRPr="00D228FA">
        <w:rPr>
          <w:rFonts w:ascii="Times New Roman" w:hAnsi="Times New Roman" w:cs="Times New Roman"/>
          <w:b/>
          <w:sz w:val="24"/>
          <w:szCs w:val="24"/>
          <w:lang w:val="sr-Cyrl-RS"/>
        </w:rPr>
        <w:t xml:space="preserve"> – Заштита животне средине некласификована на другом месту</w:t>
      </w:r>
    </w:p>
    <w:p w:rsidR="00526BFD" w:rsidRPr="00D228FA" w:rsidRDefault="00526BFD" w:rsidP="00526BF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0006 – Подршка раду Завода за заштиту природе Србије</w:t>
      </w:r>
    </w:p>
    <w:p w:rsidR="00526BFD" w:rsidRPr="00D228FA" w:rsidRDefault="00526BFD" w:rsidP="00526BF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70,99% у односу на планирана средства из буџета Републике Србије на апропријацији 414 - Социјална давања запосленима, која се односе на помоћ у случају смрти члана уже породице, нису у потпуности искоришћена.</w:t>
      </w:r>
    </w:p>
    <w:p w:rsidR="00526BFD" w:rsidRPr="00D228FA" w:rsidRDefault="00526BFD" w:rsidP="00526BF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3,24% у односу на планирана средства из буџета Републике Србије на апропријацији 444 - Пратећи трошкови задуживања нису у целости истрошена услед редовних плаћања обавеза према трећим лицима.</w:t>
      </w:r>
    </w:p>
    <w:p w:rsidR="00526BFD" w:rsidRPr="00D228FA" w:rsidRDefault="00526BFD" w:rsidP="00526BF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60,38% у односу на планирана средства из буџета Републике Србије на апропријацији 482 - Порези, обавезне таксе, казне и пенали, нису у целости реализована, а односе се на судске и републичке таксе, с обзиром да се нису стекли услови за реализацију.</w:t>
      </w:r>
    </w:p>
    <w:p w:rsidR="00F95E59" w:rsidRPr="00D228FA" w:rsidRDefault="00526BFD" w:rsidP="00F95E59">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Ребублике Србије на апропријацијама 483 - Новчане казне и пенали по решењу судова и апропријацији 485 - Накнада штете од стране државних органа, последица .је чињенице да се нису стекли услови за извршење планираних расхода.</w:t>
      </w:r>
    </w:p>
    <w:p w:rsidR="00695499" w:rsidRPr="00D228FA" w:rsidRDefault="00695499" w:rsidP="00F95E59">
      <w:pPr>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b/>
          <w:sz w:val="24"/>
          <w:szCs w:val="24"/>
          <w:lang w:val="sr-Cyrl-RS"/>
        </w:rPr>
        <w:t>Глава 26.6 ЗАВОД ЗА УНАПРЕЂИВАЊЕ ОБРАЗОВАЊА И ВАСПИТАЊА</w:t>
      </w:r>
    </w:p>
    <w:p w:rsidR="00695499" w:rsidRPr="00D228FA" w:rsidRDefault="00695499" w:rsidP="0069549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2001 - Уређење, надзор и развој свих нивоа образовног система</w:t>
      </w:r>
    </w:p>
    <w:p w:rsidR="00695499" w:rsidRPr="00D228FA" w:rsidRDefault="00695499" w:rsidP="0069549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980 - Образовање некласификовано на другом месту</w:t>
      </w:r>
    </w:p>
    <w:p w:rsidR="00695499" w:rsidRPr="00D228FA" w:rsidRDefault="00695499" w:rsidP="0069549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Развој програма и уџбеника</w:t>
      </w:r>
    </w:p>
    <w:p w:rsidR="00D9624C" w:rsidRPr="00D228FA" w:rsidRDefault="00D9624C" w:rsidP="00D9624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извору финансирања 04 - сопствена средства, на апропријацији 411 и 412 - Накнаде у натури, настало је због незапошљавања додатних запослених у радни однос, услед чега .нису активирана планирана средства на овој економској класификацији.</w:t>
      </w:r>
    </w:p>
    <w:p w:rsidR="003C7A1E" w:rsidRPr="00D228FA" w:rsidRDefault="003C7A1E" w:rsidP="003C7A1E">
      <w:pPr>
        <w:spacing w:after="0"/>
        <w:ind w:firstLine="692"/>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rPr>
        <w:drawing>
          <wp:anchor distT="0" distB="0" distL="114300" distR="114300" simplePos="0" relativeHeight="251665408" behindDoc="0" locked="0" layoutInCell="1" allowOverlap="0" wp14:anchorId="24991B67" wp14:editId="20BD0AFF">
            <wp:simplePos x="0" y="0"/>
            <wp:positionH relativeFrom="page">
              <wp:posOffset>406495</wp:posOffset>
            </wp:positionH>
            <wp:positionV relativeFrom="page">
              <wp:posOffset>9274077</wp:posOffset>
            </wp:positionV>
            <wp:extent cx="571028" cy="54856"/>
            <wp:effectExtent l="0" t="0" r="0" b="0"/>
            <wp:wrapTopAndBottom/>
            <wp:docPr id="63" name="Picture 63"/>
            <wp:cNvGraphicFramePr/>
            <a:graphic xmlns:a="http://schemas.openxmlformats.org/drawingml/2006/main">
              <a:graphicData uri="http://schemas.openxmlformats.org/drawingml/2006/picture">
                <pic:pic xmlns:pic="http://schemas.openxmlformats.org/drawingml/2006/picture">
                  <pic:nvPicPr>
                    <pic:cNvPr id="19494" name="Picture 19494"/>
                    <pic:cNvPicPr/>
                  </pic:nvPicPr>
                  <pic:blipFill>
                    <a:blip r:embed="rId32"/>
                    <a:stretch>
                      <a:fillRect/>
                    </a:stretch>
                  </pic:blipFill>
                  <pic:spPr>
                    <a:xfrm>
                      <a:off x="0" y="0"/>
                      <a:ext cx="571028" cy="54856"/>
                    </a:xfrm>
                    <a:prstGeom prst="rect">
                      <a:avLst/>
                    </a:prstGeom>
                  </pic:spPr>
                </pic:pic>
              </a:graphicData>
            </a:graphic>
          </wp:anchor>
        </w:drawing>
      </w:r>
      <w:r w:rsidRPr="00D228FA">
        <w:rPr>
          <w:rFonts w:ascii="Times New Roman" w:eastAsia="Times New Roman" w:hAnsi="Times New Roman" w:cs="Times New Roman"/>
          <w:color w:val="000000"/>
          <w:sz w:val="24"/>
          <w:lang w:val="sr-Cyrl-RS" w:eastAsia="sr-Latn-RS"/>
        </w:rPr>
        <w:t>Извршење расхода од 54,57% и 54,51% у односу на планирана средства из буџета Републике Србије на извору финансирања 13 - сопствена средства, на апропријацији 411 и 412 - Накнаде у натури, настало је због незапошљавања додатних запослених у радни однос, услед чега нису активирана планирана средства на овој економској класификацији.</w:t>
      </w:r>
    </w:p>
    <w:p w:rsidR="003C7A1E" w:rsidRPr="00D228FA" w:rsidRDefault="00695499" w:rsidP="003C7A1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49,29% у односу на планирана средства из буџета Републике Србије на апропријацији 414 - Социјална давања запосленима, настало је због изостанка потребе запослених за покрићем трошкова помоћи у случају смрти запосленог или члана уже породице и породиљског одсуства.</w:t>
      </w:r>
    </w:p>
    <w:p w:rsidR="00D9624C" w:rsidRPr="00D228FA" w:rsidRDefault="00D9624C" w:rsidP="003C7A1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00,00% у односу на планирана средства из буџета Републике Србије на извору финансирања 04 сопствена средства, на апропријацији 414 - Социјална давања запосленима, настало је из разлога што није могуће проценити </w:t>
      </w:r>
      <w:r w:rsidRPr="00D228FA">
        <w:rPr>
          <w:rFonts w:ascii="Times New Roman" w:eastAsia="Times New Roman" w:hAnsi="Times New Roman" w:cs="Times New Roman"/>
          <w:color w:val="000000"/>
          <w:sz w:val="24"/>
          <w:lang w:val="sr-Cyrl-RS" w:eastAsia="sr-Latn-RS"/>
        </w:rPr>
        <w:lastRenderedPageBreak/>
        <w:t>унапред који број запослених ће исказати потребу и остварити право на исплату разних врста солидарне помоћи.</w:t>
      </w:r>
    </w:p>
    <w:p w:rsidR="00D9624C" w:rsidRPr="00D228FA" w:rsidRDefault="00D9624C" w:rsidP="0034496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w:t>
      </w:r>
      <w:r w:rsidR="004370D7" w:rsidRPr="00D228FA">
        <w:rPr>
          <w:rFonts w:ascii="Times New Roman" w:eastAsia="Times New Roman" w:hAnsi="Times New Roman" w:cs="Times New Roman"/>
          <w:color w:val="000000"/>
          <w:sz w:val="24"/>
          <w:lang w:val="sr-Cyrl-RS" w:eastAsia="sr-Latn-RS"/>
        </w:rPr>
        <w:t xml:space="preserve"> из буџета Републике Србије</w:t>
      </w:r>
      <w:r w:rsidR="0034496B" w:rsidRPr="00D228FA">
        <w:rPr>
          <w:rFonts w:ascii="Times New Roman" w:eastAsia="Times New Roman" w:hAnsi="Times New Roman" w:cs="Times New Roman"/>
          <w:color w:val="000000"/>
          <w:sz w:val="24"/>
          <w:lang w:val="sr-Cyrl-RS" w:eastAsia="sr-Latn-RS"/>
        </w:rPr>
        <w:t xml:space="preserve"> на извору финансирања 04 -</w:t>
      </w:r>
      <w:r w:rsidRPr="00D228FA">
        <w:rPr>
          <w:rFonts w:ascii="Times New Roman" w:eastAsia="Times New Roman" w:hAnsi="Times New Roman" w:cs="Times New Roman"/>
          <w:color w:val="000000"/>
          <w:sz w:val="24"/>
          <w:lang w:val="sr-Cyrl-RS" w:eastAsia="sr-Latn-RS"/>
        </w:rPr>
        <w:t xml:space="preserve"> сопствена </w:t>
      </w:r>
      <w:r w:rsidR="0034496B" w:rsidRPr="00D228FA">
        <w:rPr>
          <w:rFonts w:ascii="Times New Roman" w:eastAsia="Times New Roman" w:hAnsi="Times New Roman" w:cs="Times New Roman"/>
          <w:color w:val="000000"/>
          <w:sz w:val="24"/>
          <w:lang w:val="sr-Cyrl-RS" w:eastAsia="sr-Latn-RS"/>
        </w:rPr>
        <w:t>средства, на апропријацији 416 -</w:t>
      </w:r>
      <w:r w:rsidRPr="00D228FA">
        <w:rPr>
          <w:rFonts w:ascii="Times New Roman" w:eastAsia="Times New Roman" w:hAnsi="Times New Roman" w:cs="Times New Roman"/>
          <w:color w:val="000000"/>
          <w:sz w:val="24"/>
          <w:lang w:val="sr-Cyrl-RS" w:eastAsia="sr-Latn-RS"/>
        </w:rPr>
        <w:t xml:space="preserve"> Награде запосленима, настало је из разлога што Законом о буџету укунута могућност награђивања запослених, осим јубиларних награда.</w:t>
      </w:r>
    </w:p>
    <w:p w:rsidR="00695499" w:rsidRPr="00D228FA" w:rsidRDefault="00695499" w:rsidP="0069549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87,87% у односу на планирана средства из буџета Републике Србије на апропријацији 421 - Стални трошкови, настао је оствареним уштедама на енергетским услугама, као и на трошковима платног промета услед преласка на СПИРИ.</w:t>
      </w:r>
    </w:p>
    <w:p w:rsidR="00D9624C" w:rsidRPr="00D228FA" w:rsidRDefault="00D9624C" w:rsidP="00D9624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89,64% у односу на планирана средства из буџета Републике Србије на апропријацији 423 - Услуге по уговору, настало је због немогућности планирања тачног броја захтева одобравања програма од нашег ДБК, немогућности планирања тачног броја захтева одобравања програма од стране издавача.</w:t>
      </w:r>
    </w:p>
    <w:p w:rsidR="0034496B" w:rsidRPr="00D228FA" w:rsidRDefault="0034496B" w:rsidP="0034496B">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Извршење расхода од 8,70% у односу на планирана средства из буџета Републике Србије на апропријацији 423 - Услуге по уговору, настао је због смањених прихода од планираних.</w:t>
      </w:r>
    </w:p>
    <w:p w:rsidR="00286D02" w:rsidRPr="00D228FA" w:rsidRDefault="00286D02" w:rsidP="00286D0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83,81% у односу на планирана средства на извору финансирања 06 - донаторска средства, на апропријацији 423 - Услуге по уговору, настао је због тога што су пројекти планирани за извршење у 2023/2024 години.</w:t>
      </w:r>
    </w:p>
    <w:p w:rsidR="003C7A1E" w:rsidRPr="00D228FA" w:rsidRDefault="003C7A1E" w:rsidP="003C7A1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63,92% у односу на планирана средства из буџета Републике Србије на извору финансирања 13 - сопствена средства, на апропријацији 423 - Услуге по уговору, настао је на основу уштеда остварених у пословању</w:t>
      </w:r>
    </w:p>
    <w:p w:rsidR="00286D02" w:rsidRPr="00D228FA" w:rsidRDefault="00286D02" w:rsidP="003C7A1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72,28% у односу на планирана средства на извору финансирања 06 - донаторска средства, на апропријацији 424 - Специјализоване услуге, настао је због тога што су пројекти планирани за извршење у 2023/2024 години.</w:t>
      </w:r>
    </w:p>
    <w:p w:rsidR="0034496B" w:rsidRPr="00D228FA" w:rsidRDefault="0034496B" w:rsidP="007F6707">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 xml:space="preserve">Извршење расхода од 13,41 % у односу на планирана средства </w:t>
      </w:r>
      <w:r w:rsidR="007F6707" w:rsidRPr="00D228FA">
        <w:rPr>
          <w:rFonts w:ascii="Times New Roman" w:eastAsia="Times New Roman" w:hAnsi="Times New Roman" w:cs="Times New Roman"/>
          <w:sz w:val="24"/>
          <w:szCs w:val="24"/>
          <w:lang w:val="sr-Cyrl-RS"/>
        </w:rPr>
        <w:t>из буџета Републике С</w:t>
      </w:r>
      <w:r w:rsidRPr="00D228FA">
        <w:rPr>
          <w:rFonts w:ascii="Times New Roman" w:eastAsia="Times New Roman" w:hAnsi="Times New Roman" w:cs="Times New Roman"/>
          <w:sz w:val="24"/>
          <w:szCs w:val="24"/>
          <w:lang w:val="sr-Cyrl-RS"/>
        </w:rPr>
        <w:t>рбије на извору финансирања 04 - сопствена средства, на апропријацији 425 - Текуће поправке и одржавање, настао је због смањених прихода од планираних</w:t>
      </w:r>
      <w:r w:rsidR="007F6707" w:rsidRPr="00D228FA">
        <w:rPr>
          <w:rFonts w:ascii="Times New Roman" w:eastAsia="Times New Roman" w:hAnsi="Times New Roman" w:cs="Times New Roman"/>
          <w:sz w:val="24"/>
          <w:szCs w:val="24"/>
          <w:lang w:val="sr-Cyrl-RS"/>
        </w:rPr>
        <w:t>.</w:t>
      </w:r>
    </w:p>
    <w:p w:rsidR="00860844" w:rsidRPr="00D228FA" w:rsidRDefault="003C7A1E" w:rsidP="0086084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63,01% у односу на планирана средства из буџета </w:t>
      </w:r>
      <w:r w:rsidR="00860844" w:rsidRPr="00D228FA">
        <w:rPr>
          <w:rFonts w:ascii="Times New Roman" w:eastAsia="Times New Roman" w:hAnsi="Times New Roman" w:cs="Times New Roman"/>
          <w:color w:val="000000"/>
          <w:sz w:val="24"/>
          <w:lang w:val="sr-Cyrl-RS" w:eastAsia="sr-Latn-RS"/>
        </w:rPr>
        <w:t>Републике Србије н</w:t>
      </w:r>
      <w:r w:rsidRPr="00D228FA">
        <w:rPr>
          <w:rFonts w:ascii="Times New Roman" w:eastAsia="Times New Roman" w:hAnsi="Times New Roman" w:cs="Times New Roman"/>
          <w:color w:val="000000"/>
          <w:sz w:val="24"/>
          <w:lang w:val="sr-Cyrl-RS" w:eastAsia="sr-Latn-RS"/>
        </w:rPr>
        <w:t xml:space="preserve">а извору финансирања 13 </w:t>
      </w:r>
      <w:r w:rsidR="00860844"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сопствена средства, на апропријац</w:t>
      </w:r>
      <w:r w:rsidR="00860844" w:rsidRPr="00D228FA">
        <w:rPr>
          <w:rFonts w:ascii="Times New Roman" w:eastAsia="Times New Roman" w:hAnsi="Times New Roman" w:cs="Times New Roman"/>
          <w:color w:val="000000"/>
          <w:sz w:val="24"/>
          <w:lang w:val="sr-Cyrl-RS" w:eastAsia="sr-Latn-RS"/>
        </w:rPr>
        <w:t>ији 425 -</w:t>
      </w:r>
      <w:r w:rsidRPr="00D228FA">
        <w:rPr>
          <w:rFonts w:ascii="Times New Roman" w:eastAsia="Times New Roman" w:hAnsi="Times New Roman" w:cs="Times New Roman"/>
          <w:color w:val="000000"/>
          <w:sz w:val="24"/>
          <w:lang w:val="sr-Cyrl-RS" w:eastAsia="sr-Latn-RS"/>
        </w:rPr>
        <w:t xml:space="preserve"> Текуће поправке и одржавање, настао .је због смањених потреба одржава</w:t>
      </w:r>
      <w:r w:rsidR="00860844" w:rsidRPr="00D228FA">
        <w:rPr>
          <w:rFonts w:ascii="Times New Roman" w:eastAsia="Times New Roman" w:hAnsi="Times New Roman" w:cs="Times New Roman"/>
          <w:color w:val="000000"/>
          <w:sz w:val="24"/>
          <w:lang w:val="sr-Cyrl-RS" w:eastAsia="sr-Latn-RS"/>
        </w:rPr>
        <w:t>ња зграда и опреме у 2023. години.</w:t>
      </w:r>
    </w:p>
    <w:p w:rsidR="007F6707" w:rsidRPr="00D228FA" w:rsidRDefault="007F6707" w:rsidP="0086084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sz w:val="24"/>
          <w:szCs w:val="24"/>
          <w:lang w:val="sr-Cyrl-RS"/>
        </w:rPr>
        <w:t>Извршење расхода од 7,77% у односу на планирана средства из буџета Републике Србије на извору финансирања 04 - сопствена средства, на апропријацији 426 - Материјал, настао је због смањених прихода од планираних.</w:t>
      </w:r>
    </w:p>
    <w:p w:rsidR="00D9624C" w:rsidRPr="00D228FA" w:rsidRDefault="00D9624C" w:rsidP="00D9624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33,18% у односу на планирана средства из буџета Републике Србије на апропријацији 482 - Порез, обавезне таксе, казне, пенали и камате, настало је због смањених потреба Завода за обавезне таксе.</w:t>
      </w:r>
    </w:p>
    <w:p w:rsidR="00C028E2" w:rsidRPr="00D228FA" w:rsidRDefault="007F6707" w:rsidP="00C028E2">
      <w:pPr>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00,00% односу на планирана средства из буџета Републике Србије на извору финансирања 04 - сопствена средства, на апропријацији 482 - Порез, обавезне таксе, казне, пенали и камате, настао је због изласка Завода из ПДВ система.</w:t>
      </w:r>
    </w:p>
    <w:p w:rsidR="00C028E2" w:rsidRPr="00D228FA" w:rsidRDefault="00C028E2" w:rsidP="00C028E2">
      <w:pPr>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b/>
          <w:sz w:val="24"/>
          <w:szCs w:val="24"/>
          <w:lang w:val="sr-Cyrl-RS"/>
        </w:rPr>
        <w:t>Програмска активност 0006 - Стручно образовање и образовање одраслих</w:t>
      </w:r>
    </w:p>
    <w:p w:rsidR="00C028E2" w:rsidRPr="00D228FA" w:rsidRDefault="00C028E2" w:rsidP="007E0E79">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за извор финансирања 06 - донаторска средства, на апропријацији 423 - Услуге </w:t>
      </w:r>
      <w:r w:rsidRPr="00D228FA">
        <w:rPr>
          <w:rFonts w:ascii="Times New Roman" w:eastAsia="Times New Roman" w:hAnsi="Times New Roman" w:cs="Times New Roman"/>
          <w:color w:val="000000"/>
          <w:sz w:val="24"/>
          <w:lang w:val="sr-Cyrl-RS" w:eastAsia="sr-Latn-RS"/>
        </w:rPr>
        <w:lastRenderedPageBreak/>
        <w:t>по уговору, настао је због тога што су пројекти планирани за извршење у 2023/2024 години.</w:t>
      </w:r>
    </w:p>
    <w:p w:rsidR="007E0E79" w:rsidRPr="00D228FA" w:rsidRDefault="007E0E79" w:rsidP="007E0E7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0007 - Професионални развој запослених у образовању</w:t>
      </w:r>
    </w:p>
    <w:p w:rsidR="007E0E79" w:rsidRPr="00D228FA" w:rsidRDefault="007E0E79" w:rsidP="00F1236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извору финансирања 04 - сопствена средства, на апропријацији 423 - Услуге по уговору, настао је због смањених прихода од планираних.</w:t>
      </w:r>
    </w:p>
    <w:p w:rsidR="002A2E39" w:rsidRPr="00D228FA" w:rsidRDefault="002A2E39" w:rsidP="0088142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9,98% у односу на планирана средства из буџета Републике Србије на извору финансирања 06 - донаторска </w:t>
      </w:r>
      <w:r w:rsidR="00881427" w:rsidRPr="00D228FA">
        <w:rPr>
          <w:rFonts w:ascii="Times New Roman" w:eastAsia="Times New Roman" w:hAnsi="Times New Roman" w:cs="Times New Roman"/>
          <w:color w:val="000000"/>
          <w:sz w:val="24"/>
          <w:lang w:val="sr-Cyrl-RS" w:eastAsia="sr-Latn-RS"/>
        </w:rPr>
        <w:t>средства, на апропријацији 423 -</w:t>
      </w:r>
      <w:r w:rsidRPr="00D228FA">
        <w:rPr>
          <w:rFonts w:ascii="Times New Roman" w:eastAsia="Times New Roman" w:hAnsi="Times New Roman" w:cs="Times New Roman"/>
          <w:color w:val="000000"/>
          <w:sz w:val="24"/>
          <w:lang w:val="sr-Cyrl-RS" w:eastAsia="sr-Latn-RS"/>
        </w:rPr>
        <w:t xml:space="preserve"> Услуге по уговору, настао је због тога што су пројекти планирани за извршење у 2023/2024 години.</w:t>
      </w:r>
    </w:p>
    <w:p w:rsidR="00417E32" w:rsidRPr="00D228FA" w:rsidRDefault="00417E32" w:rsidP="00417E3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34,63% у односу на планирана средства из буџета Републике србије на извору финансирања 13 - сопствена средства, на апропријацији 423 - Услуге по уговору, настао је због смањеног броја ангажованих лица за реализацију акредитација стручних скупова.</w:t>
      </w:r>
    </w:p>
    <w:p w:rsidR="00E93688" w:rsidRPr="00D228FA" w:rsidRDefault="00E93688" w:rsidP="00E9368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89,74% у односу на планирана средства из буџета Републике Србије на извору финансирања 15 - донаторска средства, на апропријацији 423 - Услуге по уговору, </w:t>
      </w:r>
      <w:r w:rsidRPr="00D228FA">
        <w:rPr>
          <w:rFonts w:ascii="Times New Roman" w:eastAsia="Times New Roman" w:hAnsi="Times New Roman" w:cs="Times New Roman"/>
          <w:color w:val="000000"/>
          <w:sz w:val="24"/>
          <w:lang w:val="sr-Cyrl-RS"/>
        </w:rPr>
        <w:drawing>
          <wp:inline distT="0" distB="0" distL="0" distR="0" wp14:anchorId="79C8C426" wp14:editId="2619E170">
            <wp:extent cx="3232" cy="3232"/>
            <wp:effectExtent l="0" t="0" r="0" b="0"/>
            <wp:docPr id="75" name="Picture 75"/>
            <wp:cNvGraphicFramePr/>
            <a:graphic xmlns:a="http://schemas.openxmlformats.org/drawingml/2006/main">
              <a:graphicData uri="http://schemas.openxmlformats.org/drawingml/2006/picture">
                <pic:pic xmlns:pic="http://schemas.openxmlformats.org/drawingml/2006/picture">
                  <pic:nvPicPr>
                    <pic:cNvPr id="20981" name="Picture 20981"/>
                    <pic:cNvPicPr/>
                  </pic:nvPicPr>
                  <pic:blipFill>
                    <a:blip r:embed="rId33"/>
                    <a:stretch>
                      <a:fillRect/>
                    </a:stretch>
                  </pic:blipFill>
                  <pic:spPr>
                    <a:xfrm>
                      <a:off x="0" y="0"/>
                      <a:ext cx="3232" cy="323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настао је због тога што су пројекти планирани за извршење у периоду 2022-2024 година.</w:t>
      </w:r>
    </w:p>
    <w:p w:rsidR="00E93688" w:rsidRPr="00D228FA" w:rsidRDefault="00E93688" w:rsidP="00E9368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49% у односу на планирана средства из буџета Републике Србије на извору </w:t>
      </w:r>
      <w:r w:rsidRPr="00D228FA">
        <w:rPr>
          <w:rFonts w:ascii="Times New Roman" w:eastAsia="Times New Roman" w:hAnsi="Times New Roman" w:cs="Times New Roman"/>
          <w:color w:val="000000"/>
          <w:sz w:val="24"/>
          <w:lang w:val="sr-Cyrl-RS"/>
        </w:rPr>
        <w:drawing>
          <wp:inline distT="0" distB="0" distL="0" distR="0" wp14:anchorId="2422DBBF" wp14:editId="6854E6BB">
            <wp:extent cx="9678" cy="32269"/>
            <wp:effectExtent l="0" t="0" r="0" b="0"/>
            <wp:docPr id="74" name="Picture 74"/>
            <wp:cNvGraphicFramePr/>
            <a:graphic xmlns:a="http://schemas.openxmlformats.org/drawingml/2006/main">
              <a:graphicData uri="http://schemas.openxmlformats.org/drawingml/2006/picture">
                <pic:pic xmlns:pic="http://schemas.openxmlformats.org/drawingml/2006/picture">
                  <pic:nvPicPr>
                    <pic:cNvPr id="29453" name="Picture 29453"/>
                    <pic:cNvPicPr/>
                  </pic:nvPicPr>
                  <pic:blipFill>
                    <a:blip r:embed="rId34"/>
                    <a:stretch>
                      <a:fillRect/>
                    </a:stretch>
                  </pic:blipFill>
                  <pic:spPr>
                    <a:xfrm>
                      <a:off x="0" y="0"/>
                      <a:ext cx="9678" cy="3226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финансирања 13 - сопствена средства, на апропријацији 424 - Специјализоване услуге, настао је због смањеног броја обука директора и секретара Установа у 2023.години</w:t>
      </w:r>
    </w:p>
    <w:p w:rsidR="00881427" w:rsidRPr="00D228FA" w:rsidRDefault="002A2E39" w:rsidP="00417E3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rPr>
        <w:drawing>
          <wp:anchor distT="0" distB="0" distL="114300" distR="114300" simplePos="0" relativeHeight="251667456" behindDoc="0" locked="0" layoutInCell="1" allowOverlap="0" wp14:anchorId="1A119C9B" wp14:editId="30B19B0F">
            <wp:simplePos x="0" y="0"/>
            <wp:positionH relativeFrom="page">
              <wp:posOffset>7258830</wp:posOffset>
            </wp:positionH>
            <wp:positionV relativeFrom="page">
              <wp:posOffset>2026486</wp:posOffset>
            </wp:positionV>
            <wp:extent cx="6452" cy="3227"/>
            <wp:effectExtent l="0" t="0" r="0" b="0"/>
            <wp:wrapSquare wrapText="bothSides"/>
            <wp:docPr id="64" name="Picture 64"/>
            <wp:cNvGraphicFramePr/>
            <a:graphic xmlns:a="http://schemas.openxmlformats.org/drawingml/2006/main">
              <a:graphicData uri="http://schemas.openxmlformats.org/drawingml/2006/picture">
                <pic:pic xmlns:pic="http://schemas.openxmlformats.org/drawingml/2006/picture">
                  <pic:nvPicPr>
                    <pic:cNvPr id="8670" name="Picture 8670"/>
                    <pic:cNvPicPr/>
                  </pic:nvPicPr>
                  <pic:blipFill>
                    <a:blip r:embed="rId35"/>
                    <a:stretch>
                      <a:fillRect/>
                    </a:stretch>
                  </pic:blipFill>
                  <pic:spPr>
                    <a:xfrm>
                      <a:off x="0" y="0"/>
                      <a:ext cx="6452" cy="3227"/>
                    </a:xfrm>
                    <a:prstGeom prst="rect">
                      <a:avLst/>
                    </a:prstGeom>
                  </pic:spPr>
                </pic:pic>
              </a:graphicData>
            </a:graphic>
          </wp:anchor>
        </w:drawing>
      </w:r>
      <w:r w:rsidRPr="00D228FA">
        <w:rPr>
          <w:rFonts w:ascii="Times New Roman" w:eastAsia="Times New Roman" w:hAnsi="Times New Roman" w:cs="Times New Roman"/>
          <w:color w:val="000000"/>
          <w:sz w:val="24"/>
          <w:lang w:val="sr-Cyrl-RS"/>
        </w:rPr>
        <w:drawing>
          <wp:anchor distT="0" distB="0" distL="114300" distR="114300" simplePos="0" relativeHeight="251668480" behindDoc="0" locked="0" layoutInCell="1" allowOverlap="0" wp14:anchorId="2896637F" wp14:editId="2C73B8D5">
            <wp:simplePos x="0" y="0"/>
            <wp:positionH relativeFrom="page">
              <wp:posOffset>512957</wp:posOffset>
            </wp:positionH>
            <wp:positionV relativeFrom="page">
              <wp:posOffset>9274077</wp:posOffset>
            </wp:positionV>
            <wp:extent cx="503279" cy="35495"/>
            <wp:effectExtent l="0" t="0" r="0" b="0"/>
            <wp:wrapTopAndBottom/>
            <wp:docPr id="65" name="Picture 65"/>
            <wp:cNvGraphicFramePr/>
            <a:graphic xmlns:a="http://schemas.openxmlformats.org/drawingml/2006/main">
              <a:graphicData uri="http://schemas.openxmlformats.org/drawingml/2006/picture">
                <pic:pic xmlns:pic="http://schemas.openxmlformats.org/drawingml/2006/picture">
                  <pic:nvPicPr>
                    <pic:cNvPr id="12130" name="Picture 12130"/>
                    <pic:cNvPicPr/>
                  </pic:nvPicPr>
                  <pic:blipFill>
                    <a:blip r:embed="rId36"/>
                    <a:stretch>
                      <a:fillRect/>
                    </a:stretch>
                  </pic:blipFill>
                  <pic:spPr>
                    <a:xfrm>
                      <a:off x="0" y="0"/>
                      <a:ext cx="503279" cy="35495"/>
                    </a:xfrm>
                    <a:prstGeom prst="rect">
                      <a:avLst/>
                    </a:prstGeom>
                  </pic:spPr>
                </pic:pic>
              </a:graphicData>
            </a:graphic>
          </wp:anchor>
        </w:drawing>
      </w:r>
      <w:r w:rsidRPr="00D228FA">
        <w:rPr>
          <w:rFonts w:ascii="Times New Roman" w:eastAsia="Times New Roman" w:hAnsi="Times New Roman" w:cs="Times New Roman"/>
          <w:color w:val="000000"/>
          <w:sz w:val="24"/>
          <w:lang w:val="sr-Cyrl-RS"/>
        </w:rPr>
        <w:drawing>
          <wp:anchor distT="0" distB="0" distL="114300" distR="114300" simplePos="0" relativeHeight="251669504" behindDoc="0" locked="0" layoutInCell="1" allowOverlap="0" wp14:anchorId="6E8697F8" wp14:editId="3C810812">
            <wp:simplePos x="0" y="0"/>
            <wp:positionH relativeFrom="page">
              <wp:posOffset>7233021</wp:posOffset>
            </wp:positionH>
            <wp:positionV relativeFrom="page">
              <wp:posOffset>1884503</wp:posOffset>
            </wp:positionV>
            <wp:extent cx="3226" cy="3227"/>
            <wp:effectExtent l="0" t="0" r="0" b="0"/>
            <wp:wrapSquare wrapText="bothSides"/>
            <wp:docPr id="66" name="Picture 66"/>
            <wp:cNvGraphicFramePr/>
            <a:graphic xmlns:a="http://schemas.openxmlformats.org/drawingml/2006/main">
              <a:graphicData uri="http://schemas.openxmlformats.org/drawingml/2006/picture">
                <pic:pic xmlns:pic="http://schemas.openxmlformats.org/drawingml/2006/picture">
                  <pic:nvPicPr>
                    <pic:cNvPr id="8667" name="Picture 8667"/>
                    <pic:cNvPicPr/>
                  </pic:nvPicPr>
                  <pic:blipFill>
                    <a:blip r:embed="rId37"/>
                    <a:stretch>
                      <a:fillRect/>
                    </a:stretch>
                  </pic:blipFill>
                  <pic:spPr>
                    <a:xfrm>
                      <a:off x="0" y="0"/>
                      <a:ext cx="3226" cy="3227"/>
                    </a:xfrm>
                    <a:prstGeom prst="rect">
                      <a:avLst/>
                    </a:prstGeom>
                  </pic:spPr>
                </pic:pic>
              </a:graphicData>
            </a:graphic>
          </wp:anchor>
        </w:drawing>
      </w:r>
      <w:r w:rsidRPr="00D228FA">
        <w:rPr>
          <w:rFonts w:ascii="Times New Roman" w:eastAsia="Times New Roman" w:hAnsi="Times New Roman" w:cs="Times New Roman"/>
          <w:color w:val="000000"/>
          <w:sz w:val="24"/>
          <w:lang w:val="sr-Cyrl-RS"/>
        </w:rPr>
        <w:drawing>
          <wp:anchor distT="0" distB="0" distL="114300" distR="114300" simplePos="0" relativeHeight="251670528" behindDoc="0" locked="0" layoutInCell="1" allowOverlap="0" wp14:anchorId="3D1F617F" wp14:editId="77EC1F7F">
            <wp:simplePos x="0" y="0"/>
            <wp:positionH relativeFrom="page">
              <wp:posOffset>7300770</wp:posOffset>
            </wp:positionH>
            <wp:positionV relativeFrom="page">
              <wp:posOffset>1894183</wp:posOffset>
            </wp:positionV>
            <wp:extent cx="6452" cy="3227"/>
            <wp:effectExtent l="0" t="0" r="0" b="0"/>
            <wp:wrapSquare wrapText="bothSides"/>
            <wp:docPr id="67" name="Picture 67"/>
            <wp:cNvGraphicFramePr/>
            <a:graphic xmlns:a="http://schemas.openxmlformats.org/drawingml/2006/main">
              <a:graphicData uri="http://schemas.openxmlformats.org/drawingml/2006/picture">
                <pic:pic xmlns:pic="http://schemas.openxmlformats.org/drawingml/2006/picture">
                  <pic:nvPicPr>
                    <pic:cNvPr id="8668" name="Picture 8668"/>
                    <pic:cNvPicPr/>
                  </pic:nvPicPr>
                  <pic:blipFill>
                    <a:blip r:embed="rId35"/>
                    <a:stretch>
                      <a:fillRect/>
                    </a:stretch>
                  </pic:blipFill>
                  <pic:spPr>
                    <a:xfrm>
                      <a:off x="0" y="0"/>
                      <a:ext cx="6452" cy="3227"/>
                    </a:xfrm>
                    <a:prstGeom prst="rect">
                      <a:avLst/>
                    </a:prstGeom>
                  </pic:spPr>
                </pic:pic>
              </a:graphicData>
            </a:graphic>
          </wp:anchor>
        </w:drawing>
      </w:r>
      <w:r w:rsidRPr="00D228FA">
        <w:rPr>
          <w:rFonts w:ascii="Times New Roman" w:eastAsia="Times New Roman" w:hAnsi="Times New Roman" w:cs="Times New Roman"/>
          <w:color w:val="000000"/>
          <w:sz w:val="24"/>
          <w:lang w:val="sr-Cyrl-RS"/>
        </w:rPr>
        <w:drawing>
          <wp:anchor distT="0" distB="0" distL="114300" distR="114300" simplePos="0" relativeHeight="251671552" behindDoc="0" locked="0" layoutInCell="1" allowOverlap="0" wp14:anchorId="38814D96" wp14:editId="538A5679">
            <wp:simplePos x="0" y="0"/>
            <wp:positionH relativeFrom="page">
              <wp:posOffset>7252378</wp:posOffset>
            </wp:positionH>
            <wp:positionV relativeFrom="page">
              <wp:posOffset>1897410</wp:posOffset>
            </wp:positionV>
            <wp:extent cx="3226" cy="3227"/>
            <wp:effectExtent l="0" t="0" r="0" b="0"/>
            <wp:wrapSquare wrapText="bothSides"/>
            <wp:docPr id="68" name="Picture 68"/>
            <wp:cNvGraphicFramePr/>
            <a:graphic xmlns:a="http://schemas.openxmlformats.org/drawingml/2006/main">
              <a:graphicData uri="http://schemas.openxmlformats.org/drawingml/2006/picture">
                <pic:pic xmlns:pic="http://schemas.openxmlformats.org/drawingml/2006/picture">
                  <pic:nvPicPr>
                    <pic:cNvPr id="8669" name="Picture 8669"/>
                    <pic:cNvPicPr/>
                  </pic:nvPicPr>
                  <pic:blipFill>
                    <a:blip r:embed="rId37"/>
                    <a:stretch>
                      <a:fillRect/>
                    </a:stretch>
                  </pic:blipFill>
                  <pic:spPr>
                    <a:xfrm>
                      <a:off x="0" y="0"/>
                      <a:ext cx="3226" cy="3227"/>
                    </a:xfrm>
                    <a:prstGeom prst="rect">
                      <a:avLst/>
                    </a:prstGeom>
                  </pic:spPr>
                </pic:pic>
              </a:graphicData>
            </a:graphic>
          </wp:anchor>
        </w:drawing>
      </w:r>
      <w:r w:rsidRPr="00D228FA">
        <w:rPr>
          <w:rFonts w:ascii="Times New Roman" w:eastAsia="Times New Roman" w:hAnsi="Times New Roman" w:cs="Times New Roman"/>
          <w:color w:val="000000"/>
          <w:sz w:val="24"/>
          <w:lang w:val="sr-Cyrl-RS"/>
        </w:rPr>
        <w:drawing>
          <wp:anchor distT="0" distB="0" distL="114300" distR="114300" simplePos="0" relativeHeight="251672576" behindDoc="0" locked="0" layoutInCell="1" allowOverlap="0" wp14:anchorId="7D2437C5" wp14:editId="717C7C45">
            <wp:simplePos x="0" y="0"/>
            <wp:positionH relativeFrom="page">
              <wp:posOffset>6962025</wp:posOffset>
            </wp:positionH>
            <wp:positionV relativeFrom="page">
              <wp:posOffset>2546015</wp:posOffset>
            </wp:positionV>
            <wp:extent cx="367781" cy="290420"/>
            <wp:effectExtent l="0" t="0" r="0" b="0"/>
            <wp:wrapSquare wrapText="bothSides"/>
            <wp:docPr id="69" name="Picture 69"/>
            <wp:cNvGraphicFramePr/>
            <a:graphic xmlns:a="http://schemas.openxmlformats.org/drawingml/2006/main">
              <a:graphicData uri="http://schemas.openxmlformats.org/drawingml/2006/picture">
                <pic:pic xmlns:pic="http://schemas.openxmlformats.org/drawingml/2006/picture">
                  <pic:nvPicPr>
                    <pic:cNvPr id="29446" name="Picture 29446"/>
                    <pic:cNvPicPr/>
                  </pic:nvPicPr>
                  <pic:blipFill>
                    <a:blip r:embed="rId38"/>
                    <a:stretch>
                      <a:fillRect/>
                    </a:stretch>
                  </pic:blipFill>
                  <pic:spPr>
                    <a:xfrm>
                      <a:off x="0" y="0"/>
                      <a:ext cx="367781" cy="290420"/>
                    </a:xfrm>
                    <a:prstGeom prst="rect">
                      <a:avLst/>
                    </a:prstGeom>
                  </pic:spPr>
                </pic:pic>
              </a:graphicData>
            </a:graphic>
          </wp:anchor>
        </w:drawing>
      </w:r>
      <w:r w:rsidRPr="00D228FA">
        <w:rPr>
          <w:rFonts w:ascii="Times New Roman" w:eastAsia="Times New Roman" w:hAnsi="Times New Roman" w:cs="Times New Roman"/>
          <w:color w:val="000000"/>
          <w:sz w:val="24"/>
          <w:lang w:val="sr-Cyrl-RS"/>
        </w:rPr>
        <w:drawing>
          <wp:anchor distT="0" distB="0" distL="114300" distR="114300" simplePos="0" relativeHeight="251673600" behindDoc="0" locked="0" layoutInCell="1" allowOverlap="0" wp14:anchorId="4FB85F12" wp14:editId="6F24270E">
            <wp:simplePos x="0" y="0"/>
            <wp:positionH relativeFrom="page">
              <wp:posOffset>7039453</wp:posOffset>
            </wp:positionH>
            <wp:positionV relativeFrom="page">
              <wp:posOffset>6963625</wp:posOffset>
            </wp:positionV>
            <wp:extent cx="251639" cy="258152"/>
            <wp:effectExtent l="0" t="0" r="0" b="0"/>
            <wp:wrapSquare wrapText="bothSides"/>
            <wp:docPr id="70" name="Picture 70"/>
            <wp:cNvGraphicFramePr/>
            <a:graphic xmlns:a="http://schemas.openxmlformats.org/drawingml/2006/main">
              <a:graphicData uri="http://schemas.openxmlformats.org/drawingml/2006/picture">
                <pic:pic xmlns:pic="http://schemas.openxmlformats.org/drawingml/2006/picture">
                  <pic:nvPicPr>
                    <pic:cNvPr id="29448" name="Picture 29448"/>
                    <pic:cNvPicPr/>
                  </pic:nvPicPr>
                  <pic:blipFill>
                    <a:blip r:embed="rId39"/>
                    <a:stretch>
                      <a:fillRect/>
                    </a:stretch>
                  </pic:blipFill>
                  <pic:spPr>
                    <a:xfrm>
                      <a:off x="0" y="0"/>
                      <a:ext cx="251639" cy="258152"/>
                    </a:xfrm>
                    <a:prstGeom prst="rect">
                      <a:avLst/>
                    </a:prstGeom>
                  </pic:spPr>
                </pic:pic>
              </a:graphicData>
            </a:graphic>
          </wp:anchor>
        </w:drawing>
      </w:r>
      <w:r w:rsidRPr="00D228FA">
        <w:rPr>
          <w:rFonts w:ascii="Times New Roman" w:eastAsia="Times New Roman" w:hAnsi="Times New Roman" w:cs="Times New Roman"/>
          <w:color w:val="000000"/>
          <w:sz w:val="24"/>
          <w:lang w:val="sr-Cyrl-RS"/>
        </w:rPr>
        <w:drawing>
          <wp:anchor distT="0" distB="0" distL="114300" distR="114300" simplePos="0" relativeHeight="251674624" behindDoc="0" locked="0" layoutInCell="1" allowOverlap="0" wp14:anchorId="58FB250B" wp14:editId="35C8F2A2">
            <wp:simplePos x="0" y="0"/>
            <wp:positionH relativeFrom="page">
              <wp:posOffset>7278187</wp:posOffset>
            </wp:positionH>
            <wp:positionV relativeFrom="page">
              <wp:posOffset>7667087</wp:posOffset>
            </wp:positionV>
            <wp:extent cx="6452" cy="6454"/>
            <wp:effectExtent l="0" t="0" r="0" b="0"/>
            <wp:wrapSquare wrapText="bothSides"/>
            <wp:docPr id="71" name="Picture 71"/>
            <wp:cNvGraphicFramePr/>
            <a:graphic xmlns:a="http://schemas.openxmlformats.org/drawingml/2006/main">
              <a:graphicData uri="http://schemas.openxmlformats.org/drawingml/2006/picture">
                <pic:pic xmlns:pic="http://schemas.openxmlformats.org/drawingml/2006/picture">
                  <pic:nvPicPr>
                    <pic:cNvPr id="8951" name="Picture 8951"/>
                    <pic:cNvPicPr/>
                  </pic:nvPicPr>
                  <pic:blipFill>
                    <a:blip r:embed="rId40"/>
                    <a:stretch>
                      <a:fillRect/>
                    </a:stretch>
                  </pic:blipFill>
                  <pic:spPr>
                    <a:xfrm>
                      <a:off x="0" y="0"/>
                      <a:ext cx="6452" cy="6454"/>
                    </a:xfrm>
                    <a:prstGeom prst="rect">
                      <a:avLst/>
                    </a:prstGeom>
                  </pic:spPr>
                </pic:pic>
              </a:graphicData>
            </a:graphic>
          </wp:anchor>
        </w:drawing>
      </w:r>
      <w:r w:rsidRPr="00D228FA">
        <w:rPr>
          <w:rFonts w:ascii="Times New Roman" w:eastAsia="Times New Roman" w:hAnsi="Times New Roman" w:cs="Times New Roman"/>
          <w:color w:val="000000"/>
          <w:sz w:val="24"/>
          <w:lang w:val="sr-Cyrl-RS"/>
        </w:rPr>
        <w:drawing>
          <wp:anchor distT="0" distB="0" distL="114300" distR="114300" simplePos="0" relativeHeight="251675648" behindDoc="0" locked="0" layoutInCell="1" allowOverlap="0" wp14:anchorId="7911104F" wp14:editId="1EAB9047">
            <wp:simplePos x="0" y="0"/>
            <wp:positionH relativeFrom="page">
              <wp:posOffset>7284639</wp:posOffset>
            </wp:positionH>
            <wp:positionV relativeFrom="page">
              <wp:posOffset>7709037</wp:posOffset>
            </wp:positionV>
            <wp:extent cx="3226" cy="6454"/>
            <wp:effectExtent l="0" t="0" r="0" b="0"/>
            <wp:wrapSquare wrapText="bothSides"/>
            <wp:docPr id="72" name="Picture 72"/>
            <wp:cNvGraphicFramePr/>
            <a:graphic xmlns:a="http://schemas.openxmlformats.org/drawingml/2006/main">
              <a:graphicData uri="http://schemas.openxmlformats.org/drawingml/2006/picture">
                <pic:pic xmlns:pic="http://schemas.openxmlformats.org/drawingml/2006/picture">
                  <pic:nvPicPr>
                    <pic:cNvPr id="8952" name="Picture 8952"/>
                    <pic:cNvPicPr/>
                  </pic:nvPicPr>
                  <pic:blipFill>
                    <a:blip r:embed="rId35"/>
                    <a:stretch>
                      <a:fillRect/>
                    </a:stretch>
                  </pic:blipFill>
                  <pic:spPr>
                    <a:xfrm>
                      <a:off x="0" y="0"/>
                      <a:ext cx="3226" cy="6454"/>
                    </a:xfrm>
                    <a:prstGeom prst="rect">
                      <a:avLst/>
                    </a:prstGeom>
                  </pic:spPr>
                </pic:pic>
              </a:graphicData>
            </a:graphic>
          </wp:anchor>
        </w:drawing>
      </w:r>
      <w:r w:rsidRPr="00D228FA">
        <w:rPr>
          <w:rFonts w:ascii="Times New Roman" w:eastAsia="Times New Roman" w:hAnsi="Times New Roman" w:cs="Times New Roman"/>
          <w:color w:val="000000"/>
          <w:sz w:val="24"/>
          <w:lang w:val="sr-Cyrl-RS"/>
        </w:rPr>
        <w:drawing>
          <wp:anchor distT="0" distB="0" distL="114300" distR="114300" simplePos="0" relativeHeight="251676672" behindDoc="0" locked="0" layoutInCell="1" allowOverlap="0" wp14:anchorId="36CAA4B9" wp14:editId="171E1823">
            <wp:simplePos x="0" y="0"/>
            <wp:positionH relativeFrom="page">
              <wp:posOffset>7323353</wp:posOffset>
            </wp:positionH>
            <wp:positionV relativeFrom="page">
              <wp:posOffset>7721944</wp:posOffset>
            </wp:positionV>
            <wp:extent cx="6452" cy="6454"/>
            <wp:effectExtent l="0" t="0" r="0" b="0"/>
            <wp:wrapSquare wrapText="bothSides"/>
            <wp:docPr id="73" name="Picture 73"/>
            <wp:cNvGraphicFramePr/>
            <a:graphic xmlns:a="http://schemas.openxmlformats.org/drawingml/2006/main">
              <a:graphicData uri="http://schemas.openxmlformats.org/drawingml/2006/picture">
                <pic:pic xmlns:pic="http://schemas.openxmlformats.org/drawingml/2006/picture">
                  <pic:nvPicPr>
                    <pic:cNvPr id="8953" name="Picture 8953"/>
                    <pic:cNvPicPr/>
                  </pic:nvPicPr>
                  <pic:blipFill>
                    <a:blip r:embed="rId40"/>
                    <a:stretch>
                      <a:fillRect/>
                    </a:stretch>
                  </pic:blipFill>
                  <pic:spPr>
                    <a:xfrm>
                      <a:off x="0" y="0"/>
                      <a:ext cx="6452" cy="6454"/>
                    </a:xfrm>
                    <a:prstGeom prst="rect">
                      <a:avLst/>
                    </a:prstGeom>
                  </pic:spPr>
                </pic:pic>
              </a:graphicData>
            </a:graphic>
          </wp:anchor>
        </w:drawing>
      </w:r>
      <w:r w:rsidRPr="00D228FA">
        <w:rPr>
          <w:rFonts w:ascii="Times New Roman" w:eastAsia="Times New Roman" w:hAnsi="Times New Roman" w:cs="Times New Roman"/>
          <w:color w:val="000000"/>
          <w:sz w:val="24"/>
          <w:lang w:val="sr-Cyrl-RS" w:eastAsia="sr-Latn-RS"/>
        </w:rPr>
        <w:t xml:space="preserve">Извршење расхода од 14,49% у односу на планирана средства </w:t>
      </w:r>
      <w:r w:rsidR="00E93688" w:rsidRPr="00D228FA">
        <w:rPr>
          <w:rFonts w:ascii="Times New Roman" w:eastAsia="Times New Roman" w:hAnsi="Times New Roman" w:cs="Times New Roman"/>
          <w:color w:val="000000"/>
          <w:sz w:val="24"/>
          <w:lang w:val="sr-Cyrl-RS" w:eastAsia="sr-Latn-RS"/>
        </w:rPr>
        <w:t xml:space="preserve">из буџета Републике Србије </w:t>
      </w:r>
      <w:r w:rsidRPr="00D228FA">
        <w:rPr>
          <w:rFonts w:ascii="Times New Roman" w:eastAsia="Times New Roman" w:hAnsi="Times New Roman" w:cs="Times New Roman"/>
          <w:color w:val="000000"/>
          <w:sz w:val="24"/>
          <w:lang w:val="sr-Cyrl-RS" w:eastAsia="sr-Latn-RS"/>
        </w:rPr>
        <w:t>на извору финансирања 04 - сопствена средства, на апропријацији 482 - Порези, обавезне таксе, казне, пенали и камате настао је због изласка Завода из ПДВ система.</w:t>
      </w:r>
    </w:p>
    <w:p w:rsidR="00A57233" w:rsidRPr="00D228FA" w:rsidRDefault="00E93688" w:rsidP="00A5723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извору финансирања 13 - сопствена средства, на апропријацији 482 - Порез, обавезне таксе, казне, пенали и камате настао је због изласка Завода из ПДВ система</w:t>
      </w:r>
    </w:p>
    <w:p w:rsidR="00C666E2" w:rsidRPr="00D228FA" w:rsidRDefault="00C666E2" w:rsidP="001B4858">
      <w:pPr>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b/>
          <w:sz w:val="24"/>
          <w:szCs w:val="24"/>
          <w:lang w:val="sr-Cyrl-RS"/>
        </w:rPr>
        <w:t>Глава 26.7</w:t>
      </w:r>
      <w:r w:rsidRPr="00D228FA">
        <w:rPr>
          <w:rFonts w:ascii="Times New Roman" w:hAnsi="Times New Roman" w:cs="Times New Roman"/>
          <w:sz w:val="24"/>
          <w:szCs w:val="24"/>
          <w:lang w:val="sr-Cyrl-RS"/>
        </w:rPr>
        <w:t xml:space="preserve"> </w:t>
      </w:r>
      <w:r w:rsidRPr="00D228FA">
        <w:rPr>
          <w:rFonts w:ascii="Times New Roman" w:hAnsi="Times New Roman" w:cs="Times New Roman"/>
          <w:b/>
          <w:sz w:val="24"/>
          <w:szCs w:val="24"/>
          <w:lang w:val="sr-Cyrl-RS"/>
        </w:rPr>
        <w:t xml:space="preserve">ЗАВОД ЗА ВРЕДНОВАЊЕ КВАЛИТЕТА ОБРАЗОВАЊА И ВАСПИТАЊА </w:t>
      </w:r>
    </w:p>
    <w:p w:rsidR="00C666E2" w:rsidRPr="00D228FA" w:rsidRDefault="00C666E2" w:rsidP="00C666E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Програм 2001 - Уређење, надзор и развој свих нивоа образовног система </w:t>
      </w:r>
    </w:p>
    <w:p w:rsidR="00C666E2" w:rsidRPr="00D228FA" w:rsidRDefault="00C666E2" w:rsidP="00C666E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Функција 980 - Образовање некласификовано на другом месту </w:t>
      </w:r>
    </w:p>
    <w:p w:rsidR="00D2423C" w:rsidRPr="00D228FA" w:rsidRDefault="00C666E2" w:rsidP="00D2423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0008 - Осигурање квалитета у систему образовања</w:t>
      </w:r>
    </w:p>
    <w:p w:rsidR="005156ED" w:rsidRPr="00D228FA" w:rsidRDefault="00C93431" w:rsidP="005156ED">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74,33% у односу на планирана средства из буџета Републике Србије на извору финансирања 13 - Нераспоређени вишак прихода из ранијих година, на апропријацији 411 - Плате, додаци и накнаде запослених, настало је зато што смо финансирање прековременог рада запосленима исплаћивали са извора финансирања 04 - Сопствени приходи буџетских корисника, као и због тога што није било потребе за већом исплатом </w:t>
      </w:r>
      <w:r w:rsidRPr="00D228FA">
        <w:rPr>
          <w:rFonts w:ascii="Times New Roman" w:eastAsia="Times New Roman" w:hAnsi="Times New Roman" w:cs="Times New Roman"/>
          <w:color w:val="000000"/>
          <w:sz w:val="24"/>
          <w:lang w:val="sr-Cyrl-RS"/>
        </w:rPr>
        <w:drawing>
          <wp:inline distT="0" distB="0" distL="0" distR="0" wp14:anchorId="274F7154" wp14:editId="2DBB77A9">
            <wp:extent cx="3048" cy="3049"/>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10152" name="Picture 10152"/>
                    <pic:cNvPicPr/>
                  </pic:nvPicPr>
                  <pic:blipFill>
                    <a:blip r:embed="rId19"/>
                    <a:stretch>
                      <a:fillRect/>
                    </a:stretch>
                  </pic:blipFill>
                  <pic:spPr>
                    <a:xfrm>
                      <a:off x="0" y="0"/>
                      <a:ext cx="3048" cy="304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прековременог рада од извршене.</w:t>
      </w:r>
    </w:p>
    <w:p w:rsidR="000A41A1" w:rsidRPr="00D228FA" w:rsidRDefault="000A41A1" w:rsidP="005156ED">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sz w:val="24"/>
          <w:szCs w:val="24"/>
          <w:lang w:val="sr-Cyrl-RS"/>
        </w:rPr>
        <w:t xml:space="preserve">Извршење расхода од 26,23% у односу на планирана средства из буџета Републике Србије на извору финансирања 04 - Сопствена средства, на апропријацији 412 </w:t>
      </w:r>
      <w:r w:rsidRPr="00D228FA">
        <w:rPr>
          <w:rFonts w:ascii="Times New Roman" w:eastAsia="Times New Roman" w:hAnsi="Times New Roman" w:cs="Times New Roman"/>
          <w:sz w:val="24"/>
          <w:szCs w:val="24"/>
          <w:lang w:val="sr-Cyrl-RS"/>
        </w:rPr>
        <w:lastRenderedPageBreak/>
        <w:t xml:space="preserve">- Социјални доприноси </w:t>
      </w:r>
      <w:r w:rsidRPr="00D228FA">
        <w:rPr>
          <w:rFonts w:ascii="Times New Roman" w:eastAsia="Times New Roman" w:hAnsi="Times New Roman" w:cs="Times New Roman"/>
          <w:color w:val="000000"/>
          <w:sz w:val="24"/>
          <w:szCs w:val="24"/>
          <w:lang w:val="sr-Cyrl-RS" w:eastAsia="sr-Latn-RS"/>
        </w:rPr>
        <w:t>на терет послодавца, настало је због смањења трошкова чије је финансирање планирано са линије 412112 - Доприноси за добровољно пензијско и инвалидско осигурање, а због потребе рационализације потрошње услед умањених прихода на извору финансирања 04, који су настали као последица економске кризе.</w:t>
      </w:r>
    </w:p>
    <w:p w:rsidR="00C93431" w:rsidRPr="00D228FA" w:rsidRDefault="00C93431" w:rsidP="00C93431">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rPr>
        <w:drawing>
          <wp:anchor distT="0" distB="0" distL="114300" distR="114300" simplePos="0" relativeHeight="251659264" behindDoc="0" locked="0" layoutInCell="1" allowOverlap="0" wp14:anchorId="3A93B8A2" wp14:editId="501EF6F7">
            <wp:simplePos x="0" y="0"/>
            <wp:positionH relativeFrom="page">
              <wp:posOffset>6870192</wp:posOffset>
            </wp:positionH>
            <wp:positionV relativeFrom="page">
              <wp:posOffset>7942305</wp:posOffset>
            </wp:positionV>
            <wp:extent cx="3048" cy="3048"/>
            <wp:effectExtent l="0" t="0" r="0" b="0"/>
            <wp:wrapTopAndBottom/>
            <wp:docPr id="10" name="Picture 10"/>
            <wp:cNvGraphicFramePr/>
            <a:graphic xmlns:a="http://schemas.openxmlformats.org/drawingml/2006/main">
              <a:graphicData uri="http://schemas.openxmlformats.org/drawingml/2006/picture">
                <pic:pic xmlns:pic="http://schemas.openxmlformats.org/drawingml/2006/picture">
                  <pic:nvPicPr>
                    <pic:cNvPr id="10153" name="Picture 10153"/>
                    <pic:cNvPicPr/>
                  </pic:nvPicPr>
                  <pic:blipFill>
                    <a:blip r:embed="rId41"/>
                    <a:stretch>
                      <a:fillRect/>
                    </a:stretch>
                  </pic:blipFill>
                  <pic:spPr>
                    <a:xfrm>
                      <a:off x="0" y="0"/>
                      <a:ext cx="3048" cy="3048"/>
                    </a:xfrm>
                    <a:prstGeom prst="rect">
                      <a:avLst/>
                    </a:prstGeom>
                  </pic:spPr>
                </pic:pic>
              </a:graphicData>
            </a:graphic>
          </wp:anchor>
        </w:drawing>
      </w:r>
      <w:r w:rsidRPr="00D228FA">
        <w:rPr>
          <w:rFonts w:ascii="Times New Roman" w:eastAsia="Times New Roman" w:hAnsi="Times New Roman" w:cs="Times New Roman"/>
          <w:color w:val="000000"/>
          <w:sz w:val="24"/>
          <w:lang w:val="sr-Cyrl-RS" w:eastAsia="sr-Latn-RS"/>
        </w:rPr>
        <w:t>Извршење расхода од 70,44</w:t>
      </w:r>
      <w:r w:rsidRPr="00D228FA">
        <w:rPr>
          <w:rFonts w:ascii="Times New Roman" w:eastAsia="Times New Roman" w:hAnsi="Times New Roman" w:cs="Times New Roman"/>
          <w:color w:val="000000"/>
          <w:sz w:val="24"/>
          <w:vertAlign w:val="superscript"/>
          <w:lang w:val="sr-Cyrl-RS" w:eastAsia="sr-Latn-RS"/>
        </w:rPr>
        <w:t xml:space="preserve">% </w:t>
      </w:r>
      <w:r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извору финансирања 13 - Нераспоређени вишак прихода из ранијих година, на апропријацији 412 - Социјални доприноси на терет послодавца, настало је зато што смо финансирање прековременог рада запосленима исплаћивали са извора финансирања 04 - Сопствени приходи буџетских корисника, као и због тога што није било потребе за већом исплатом прековременог рада од извршене.</w:t>
      </w:r>
    </w:p>
    <w:p w:rsidR="000A41A1" w:rsidRPr="00D228FA" w:rsidRDefault="00D2423C" w:rsidP="00C93431">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414 - Социјална давања запосленима настало је због изостанка потребе запослених за покрићем трошкова помоћи у случају смрти запосленог или члана уже породице; потребе које су се појавиле за ову врсту намене, измирили смо из извора финансирања 04 - Сопствени приходи буџетских корисника. Поред наведеног, запослена је одложила одлазак у пензију због недостатка услова, те није остварила право на отпремнину за одлазак у пензију чија је исплата планирана из средстава ове буџетске линије.</w:t>
      </w:r>
      <w:r w:rsidR="000A41A1" w:rsidRPr="00D228FA">
        <w:rPr>
          <w:rFonts w:ascii="Times New Roman" w:hAnsi="Times New Roman" w:cs="Times New Roman"/>
          <w:sz w:val="24"/>
          <w:szCs w:val="24"/>
          <w:lang w:val="sr-Cyrl-RS"/>
        </w:rPr>
        <w:t xml:space="preserve"> </w:t>
      </w:r>
    </w:p>
    <w:p w:rsidR="000A41A1" w:rsidRPr="00D228FA" w:rsidRDefault="000A41A1" w:rsidP="000A41A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8,73% у односу на планирана средства из буџета Републике Србије на извору финансирања 04 - Сопствена средства, на апропријацији 414 - Социјална давања запосленима, настало је из разлога што није могуће проценити унапред који број </w:t>
      </w:r>
      <w:r w:rsidRPr="00D228FA">
        <w:rPr>
          <w:rFonts w:ascii="Times New Roman" w:eastAsia="Times New Roman" w:hAnsi="Times New Roman" w:cs="Times New Roman"/>
          <w:color w:val="000000"/>
          <w:sz w:val="24"/>
          <w:lang w:val="sr-Cyrl-RS"/>
        </w:rPr>
        <w:drawing>
          <wp:inline distT="0" distB="0" distL="0" distR="0" wp14:anchorId="6B0E26E8" wp14:editId="18F773FE">
            <wp:extent cx="3048" cy="3049"/>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5606" name="Picture 5606"/>
                    <pic:cNvPicPr/>
                  </pic:nvPicPr>
                  <pic:blipFill>
                    <a:blip r:embed="rId12"/>
                    <a:stretch>
                      <a:fillRect/>
                    </a:stretch>
                  </pic:blipFill>
                  <pic:spPr>
                    <a:xfrm>
                      <a:off x="0" y="0"/>
                      <a:ext cx="3048" cy="304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запослених ће исказати потребу и остварити право на исплату разних врста солидарне помоћи; сви предати и документовани захтеви су исплаћени.</w:t>
      </w:r>
    </w:p>
    <w:p w:rsidR="00D2423C" w:rsidRPr="00D228FA" w:rsidRDefault="00FB0E1F" w:rsidP="00D47F7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66,90</w:t>
      </w:r>
      <w:r w:rsidR="00D2423C"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у </w:t>
      </w:r>
      <w:r w:rsidR="00D2423C" w:rsidRPr="00D228FA">
        <w:rPr>
          <w:rFonts w:ascii="Times New Roman" w:eastAsia="Times New Roman" w:hAnsi="Times New Roman" w:cs="Times New Roman"/>
          <w:color w:val="000000"/>
          <w:sz w:val="24"/>
          <w:lang w:val="sr-Cyrl-RS" w:eastAsia="sr-Latn-RS"/>
        </w:rPr>
        <w:t xml:space="preserve">односу на планирана средства из буџета Републике </w:t>
      </w:r>
      <w:r w:rsidR="00D2423C" w:rsidRPr="00D228FA">
        <w:rPr>
          <w:rFonts w:ascii="Times New Roman" w:eastAsia="Times New Roman" w:hAnsi="Times New Roman" w:cs="Times New Roman"/>
          <w:color w:val="000000"/>
          <w:sz w:val="24"/>
          <w:lang w:val="sr-Cyrl-RS"/>
        </w:rPr>
        <w:drawing>
          <wp:inline distT="0" distB="0" distL="0" distR="0" wp14:anchorId="417DBBBD" wp14:editId="0F981E5A">
            <wp:extent cx="15240" cy="12196"/>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3378" name="Picture 3378"/>
                    <pic:cNvPicPr/>
                  </pic:nvPicPr>
                  <pic:blipFill>
                    <a:blip r:embed="rId42"/>
                    <a:stretch>
                      <a:fillRect/>
                    </a:stretch>
                  </pic:blipFill>
                  <pic:spPr>
                    <a:xfrm>
                      <a:off x="0" y="0"/>
                      <a:ext cx="15240" cy="12196"/>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Србије на апропријацији 415 - </w:t>
      </w:r>
      <w:r w:rsidR="00D2423C" w:rsidRPr="00D228FA">
        <w:rPr>
          <w:rFonts w:ascii="Times New Roman" w:eastAsia="Times New Roman" w:hAnsi="Times New Roman" w:cs="Times New Roman"/>
          <w:color w:val="000000"/>
          <w:sz w:val="24"/>
          <w:lang w:val="sr-Cyrl-RS" w:eastAsia="sr-Latn-RS"/>
        </w:rPr>
        <w:t>Накнаде трошкова за запослене, настало је због распоређивања дела запослених на форму рада од куће током дела буџетске године а због недостатка радног простора, као и због смањења цене коштања претплатне карте средином године, услед чега је настала уштеда на линији накнада трошкова за запослене за превоз на посао и са посла.</w:t>
      </w:r>
    </w:p>
    <w:p w:rsidR="00D47F72" w:rsidRPr="00D228FA" w:rsidRDefault="00D47F72" w:rsidP="00D47F7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68,28% у односу на планирана средства из буџета Републике Србије на извору финансирања 04 - Сопствена средства, на апропријацији 416 - Награде запосленима, </w:t>
      </w:r>
      <w:r w:rsidRPr="00D228FA">
        <w:rPr>
          <w:rFonts w:ascii="Times New Roman" w:eastAsia="Times New Roman" w:hAnsi="Times New Roman" w:cs="Times New Roman"/>
          <w:color w:val="000000"/>
          <w:sz w:val="24"/>
          <w:lang w:val="sr-Cyrl-RS"/>
        </w:rPr>
        <w:drawing>
          <wp:inline distT="0" distB="0" distL="0" distR="0" wp14:anchorId="6BEC19A0" wp14:editId="5B9FF63A">
            <wp:extent cx="3047" cy="3049"/>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607" name="Picture 5607"/>
                    <pic:cNvPicPr/>
                  </pic:nvPicPr>
                  <pic:blipFill>
                    <a:blip r:embed="rId19"/>
                    <a:stretch>
                      <a:fillRect/>
                    </a:stretch>
                  </pic:blipFill>
                  <pic:spPr>
                    <a:xfrm>
                      <a:off x="0" y="0"/>
                      <a:ext cx="3047" cy="304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настало је из разлога што смо део трошкова за јубиларне награде исплатили са извора финансирања 13 - Нераспоређени вишак прихода из ранијих година, у периоду године када нисмо приходовали довољно сопствених средстава, због чега се десило умањење извршења у односу на планирано а на извору 04.</w:t>
      </w:r>
    </w:p>
    <w:p w:rsidR="00FB0E1F" w:rsidRPr="00D228FA" w:rsidRDefault="00FB0E1F" w:rsidP="00D47F7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83,93% у односу на планирана средства из буџета Републике Србије на апропријацији 421 - Стални трошкови, настало је због увећаног планирања сталних трошкова код којих је стварни раст це</w:t>
      </w:r>
      <w:r w:rsidR="00D47F72" w:rsidRPr="00D228FA">
        <w:rPr>
          <w:rFonts w:ascii="Times New Roman" w:eastAsia="Times New Roman" w:hAnsi="Times New Roman" w:cs="Times New Roman"/>
          <w:color w:val="000000"/>
          <w:sz w:val="24"/>
          <w:lang w:val="sr-Cyrl-RS" w:eastAsia="sr-Latn-RS"/>
        </w:rPr>
        <w:t>на био мањи од претпостављеног.</w:t>
      </w:r>
    </w:p>
    <w:p w:rsidR="00D47F72" w:rsidRPr="00D228FA" w:rsidRDefault="00D47F72" w:rsidP="00D47F7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8,64% у односу на планирана сре</w:t>
      </w:r>
      <w:r w:rsidR="00B27DD2" w:rsidRPr="00D228FA">
        <w:rPr>
          <w:rFonts w:ascii="Times New Roman" w:eastAsia="Times New Roman" w:hAnsi="Times New Roman" w:cs="Times New Roman"/>
          <w:color w:val="000000"/>
          <w:sz w:val="24"/>
          <w:lang w:val="sr-Cyrl-RS" w:eastAsia="sr-Latn-RS"/>
        </w:rPr>
        <w:t xml:space="preserve">дства из буџета Републике Србије </w:t>
      </w:r>
      <w:r w:rsidRPr="00D228FA">
        <w:rPr>
          <w:rFonts w:ascii="Times New Roman" w:eastAsia="Times New Roman" w:hAnsi="Times New Roman" w:cs="Times New Roman"/>
          <w:color w:val="000000"/>
          <w:sz w:val="24"/>
          <w:lang w:val="sr-Cyrl-RS" w:eastAsia="sr-Latn-RS"/>
        </w:rPr>
        <w:t>на извору финансирања 04 - Сопствена средства, на апропријацији 421 - Стални трошкови, настало је због разилажења између стварних и претпостављених повећања цена сталних трошкова, на основу којих смо базирали планирање трошкова на извору 04.</w:t>
      </w:r>
    </w:p>
    <w:p w:rsidR="00FB0E1F" w:rsidRPr="00D228FA" w:rsidRDefault="002E2FB5" w:rsidP="00D47F7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79,51% </w:t>
      </w:r>
      <w:r w:rsidR="00FB0E1F"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422 -</w:t>
      </w:r>
      <w:r w:rsidR="00FB0E1F" w:rsidRPr="00D228FA">
        <w:rPr>
          <w:rFonts w:ascii="Times New Roman" w:eastAsia="Times New Roman" w:hAnsi="Times New Roman" w:cs="Times New Roman"/>
          <w:color w:val="000000"/>
          <w:sz w:val="24"/>
          <w:lang w:val="sr-Cyrl-RS" w:eastAsia="sr-Latn-RS"/>
        </w:rPr>
        <w:t xml:space="preserve"> Трошкови путовања, настало је због рационалне </w:t>
      </w:r>
      <w:r w:rsidR="00FB0E1F" w:rsidRPr="00D228FA">
        <w:rPr>
          <w:rFonts w:ascii="Times New Roman" w:eastAsia="Times New Roman" w:hAnsi="Times New Roman" w:cs="Times New Roman"/>
          <w:color w:val="000000"/>
          <w:sz w:val="24"/>
          <w:lang w:val="sr-Cyrl-RS"/>
        </w:rPr>
        <w:drawing>
          <wp:inline distT="0" distB="0" distL="0" distR="0" wp14:anchorId="44953A5D" wp14:editId="2BECCAD7">
            <wp:extent cx="3048" cy="3049"/>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380" name="Picture 3380"/>
                    <pic:cNvPicPr/>
                  </pic:nvPicPr>
                  <pic:blipFill>
                    <a:blip r:embed="rId43"/>
                    <a:stretch>
                      <a:fillRect/>
                    </a:stretch>
                  </pic:blipFill>
                  <pic:spPr>
                    <a:xfrm>
                      <a:off x="0" y="0"/>
                      <a:ext cx="3048" cy="3049"/>
                    </a:xfrm>
                    <a:prstGeom prst="rect">
                      <a:avLst/>
                    </a:prstGeom>
                  </pic:spPr>
                </pic:pic>
              </a:graphicData>
            </a:graphic>
          </wp:inline>
        </w:drawing>
      </w:r>
      <w:r w:rsidR="00FB0E1F" w:rsidRPr="00D228FA">
        <w:rPr>
          <w:rFonts w:ascii="Times New Roman" w:eastAsia="Times New Roman" w:hAnsi="Times New Roman" w:cs="Times New Roman"/>
          <w:color w:val="000000"/>
          <w:sz w:val="24"/>
          <w:lang w:val="sr-Cyrl-RS" w:eastAsia="sr-Latn-RS"/>
        </w:rPr>
        <w:t>потрошње службених путовања у земљи и путовања у оквиру редовног рада.</w:t>
      </w:r>
    </w:p>
    <w:p w:rsidR="00B27DD2" w:rsidRPr="00D228FA" w:rsidRDefault="00B27DD2" w:rsidP="00B27DD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24,18% у односу на планирана сре</w:t>
      </w:r>
      <w:r w:rsidR="00F9592D" w:rsidRPr="00D228FA">
        <w:rPr>
          <w:rFonts w:ascii="Times New Roman" w:eastAsia="Times New Roman" w:hAnsi="Times New Roman" w:cs="Times New Roman"/>
          <w:color w:val="000000"/>
          <w:sz w:val="24"/>
          <w:lang w:val="sr-Cyrl-RS" w:eastAsia="sr-Latn-RS"/>
        </w:rPr>
        <w:t xml:space="preserve">дства из буџета Републике Србије </w:t>
      </w:r>
      <w:r w:rsidRPr="00D228FA">
        <w:rPr>
          <w:rFonts w:ascii="Times New Roman" w:eastAsia="Times New Roman" w:hAnsi="Times New Roman" w:cs="Times New Roman"/>
          <w:color w:val="000000"/>
          <w:sz w:val="24"/>
          <w:lang w:val="sr-Cyrl-RS" w:eastAsia="sr-Latn-RS"/>
        </w:rPr>
        <w:t xml:space="preserve">на извору финансирања 04 - Сопствена средства, на апропријацији 422 - Трошкови путовања; </w:t>
      </w:r>
      <w:r w:rsidRPr="00D228FA">
        <w:rPr>
          <w:rFonts w:ascii="Times New Roman" w:eastAsia="Times New Roman" w:hAnsi="Times New Roman" w:cs="Times New Roman"/>
          <w:color w:val="000000"/>
          <w:sz w:val="24"/>
          <w:lang w:val="sr-Cyrl-RS"/>
        </w:rPr>
        <w:drawing>
          <wp:inline distT="0" distB="0" distL="0" distR="0" wp14:anchorId="492D41EC" wp14:editId="6846D133">
            <wp:extent cx="3049" cy="3049"/>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608" name="Picture 5608"/>
                    <pic:cNvPicPr/>
                  </pic:nvPicPr>
                  <pic:blipFill>
                    <a:blip r:embed="rId22"/>
                    <a:stretch>
                      <a:fillRect/>
                    </a:stretch>
                  </pic:blipFill>
                  <pic:spPr>
                    <a:xfrm>
                      <a:off x="0" y="0"/>
                      <a:ext cx="3049" cy="304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средства на овој економској класификацији била су планирана као помоћ недовољно опредељеним буџетским средствима за поменуте намене и трошена су рационално.</w:t>
      </w:r>
    </w:p>
    <w:p w:rsidR="001631B8" w:rsidRPr="00D228FA" w:rsidRDefault="001631B8" w:rsidP="001631B8">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71,06</w:t>
      </w:r>
      <w:r w:rsidRPr="00D228FA">
        <w:rPr>
          <w:rFonts w:ascii="Times New Roman" w:eastAsia="Times New Roman" w:hAnsi="Times New Roman" w:cs="Times New Roman"/>
          <w:color w:val="000000"/>
          <w:sz w:val="24"/>
          <w:vertAlign w:val="superscript"/>
          <w:lang w:val="sr-Cyrl-RS" w:eastAsia="sr-Latn-RS"/>
        </w:rPr>
        <w:t xml:space="preserve">% </w:t>
      </w:r>
      <w:r w:rsidRPr="00D228FA">
        <w:rPr>
          <w:rFonts w:ascii="Times New Roman" w:eastAsia="Times New Roman" w:hAnsi="Times New Roman" w:cs="Times New Roman"/>
          <w:color w:val="000000"/>
          <w:sz w:val="24"/>
          <w:lang w:val="sr-Cyrl-RS" w:eastAsia="sr-Latn-RS"/>
        </w:rPr>
        <w:t>у односу на планирана средства из бу</w:t>
      </w:r>
      <w:r w:rsidR="00675503" w:rsidRPr="00D228FA">
        <w:rPr>
          <w:rFonts w:ascii="Times New Roman" w:eastAsia="Times New Roman" w:hAnsi="Times New Roman" w:cs="Times New Roman"/>
          <w:color w:val="000000"/>
          <w:sz w:val="24"/>
          <w:lang w:val="sr-Cyrl-RS" w:eastAsia="sr-Latn-RS"/>
        </w:rPr>
        <w:t xml:space="preserve">џета Републике Србије </w:t>
      </w:r>
      <w:r w:rsidRPr="00D228FA">
        <w:rPr>
          <w:rFonts w:ascii="Times New Roman" w:eastAsia="Times New Roman" w:hAnsi="Times New Roman" w:cs="Times New Roman"/>
          <w:color w:val="000000"/>
          <w:sz w:val="24"/>
          <w:lang w:val="sr-Cyrl-RS" w:eastAsia="sr-Latn-RS"/>
        </w:rPr>
        <w:t>на извору финансирања 04 - Сопствена средства, на апропријацији 423 - Услуге по уговору, настало је због спроведених уштеда на трошковима репрезентације и трошковима угоститељских услуга.</w:t>
      </w:r>
    </w:p>
    <w:p w:rsidR="003D41F8" w:rsidRPr="00D228FA" w:rsidRDefault="00675503" w:rsidP="003D41F8">
      <w:pPr>
        <w:spacing w:after="0"/>
        <w:ind w:firstLine="1270"/>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60,36% у односу на планирана средства из буџета Републике Србије на извору финансирања 04 – Сопствена средства на апропријацији 424 -</w:t>
      </w:r>
      <w:r w:rsidR="003D41F8" w:rsidRPr="00D228FA">
        <w:rPr>
          <w:rFonts w:ascii="Times New Roman" w:eastAsia="Times New Roman" w:hAnsi="Times New Roman" w:cs="Times New Roman"/>
          <w:color w:val="000000"/>
          <w:sz w:val="24"/>
          <w:lang w:val="sr-Cyrl-RS" w:eastAsia="sr-Latn-RS"/>
        </w:rPr>
        <w:t xml:space="preserve"> Специјализоване услуге, настало је </w:t>
      </w:r>
      <w:r w:rsidRPr="00D228FA">
        <w:rPr>
          <w:rFonts w:ascii="Times New Roman" w:eastAsia="Times New Roman" w:hAnsi="Times New Roman" w:cs="Times New Roman"/>
          <w:color w:val="000000"/>
          <w:sz w:val="24"/>
          <w:lang w:val="sr-Cyrl-RS" w:eastAsia="sr-Latn-RS"/>
        </w:rPr>
        <w:t>због недовољне заинтересованости запослених за коришћење систематског прегледа у референтној медицинској установи, због чега је изражена немогућност да се ова врста трошка тачно испланира; истовремено постоји обавеза да свим запосленима буде доступна ова врста услуге због чега мора бити испланирана у пуном обиму.</w:t>
      </w:r>
    </w:p>
    <w:p w:rsidR="003D41F8" w:rsidRPr="00D228FA" w:rsidRDefault="003D41F8" w:rsidP="003D41F8">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15,30% у односу на планирана средства из буџета Републике Србије на извору финансирања 04 - Сопствена средства, на апропријацији 425 - Текуће поправке и одржавање, настало је из разлога што није било великих оштећења и кварова на згради, што је довело до уштеде на трошковима радова. </w:t>
      </w:r>
    </w:p>
    <w:p w:rsidR="003D41F8" w:rsidRPr="00D228FA" w:rsidRDefault="003D41F8" w:rsidP="003D41F8">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41,19% у односу на планирана средства из буџета Републике Србије на извору финансирања 04 - Сопствена средства, на апропријацији 426 - Материјал, настало је из разлога што није било великих оштећења и кварова на згради, што је довело до уштеде у набавци потрошног и осталих врста материјала. </w:t>
      </w:r>
    </w:p>
    <w:p w:rsidR="00B40C8D" w:rsidRPr="00D228FA" w:rsidRDefault="00B40C8D" w:rsidP="00B40C8D">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извору финансирања 13 - Нераспоређени вишак прихода из ранијих година, на апропријацији 462 - Дотације међународним организацијама, настало је зато што смо финансирање дотација (чланарина међународним организацијама из области просвете) исплаћивали са извора финансирања 04 - Сопствени приходи буџетских корисника.</w:t>
      </w:r>
    </w:p>
    <w:p w:rsidR="00B40C8D" w:rsidRPr="00D228FA" w:rsidRDefault="00BF287B" w:rsidP="00B40C8D">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32,20%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за регистрацију службеног аутомобила (у питању је номинални износ од 20.000,00 динара планираних средстава). </w:t>
      </w:r>
    </w:p>
    <w:p w:rsidR="00BF287B" w:rsidRPr="00D228FA" w:rsidRDefault="00BF287B" w:rsidP="00B40C8D">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6,88% у односу на планирана средства из буџета Републике Србије на извору финансирања 04 - Сопствена средства, на апропријацији 482 - Порези, обавезне таксе, казне, пенали и камате; средства на овој економској класификацији била су планирана за случај потребе. С обзиром да је свака установа жив организам не могу се све потребе предвидети у потпуности тачно а морамо их планирати ради обезбеђења ефикасности процеса рада и често, недовољно опредељених буџетских средстава. </w:t>
      </w:r>
    </w:p>
    <w:p w:rsidR="00BF287B" w:rsidRPr="00D228FA" w:rsidRDefault="00BF287B" w:rsidP="00BF287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извору финансирања 04 - Сопствена средства, на апропријацији 483 - Новчане казне и пенали по решењу судова, настало је из разлога праксе да сваке године отворимо предметну апропријацију за случај потребе извршења плаћања из исте, а које се нису појавиле ове буџетске године.</w:t>
      </w:r>
    </w:p>
    <w:p w:rsidR="00A61DFB" w:rsidRPr="00D228FA" w:rsidRDefault="00A61DFB" w:rsidP="00A61DFB">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извору финансирања 04 - Сопствена средства, на апропријацији 485 - Накнада штете; сваке године отварамо предметну апропријацију за случај потребе измирења дуга </w:t>
      </w:r>
      <w:r w:rsidRPr="00D228FA">
        <w:rPr>
          <w:rFonts w:ascii="Times New Roman" w:eastAsia="Times New Roman" w:hAnsi="Times New Roman" w:cs="Times New Roman"/>
          <w:color w:val="000000"/>
          <w:sz w:val="24"/>
          <w:lang w:val="sr-Cyrl-RS" w:eastAsia="sr-Latn-RS"/>
        </w:rPr>
        <w:lastRenderedPageBreak/>
        <w:t xml:space="preserve">Завода према буџегу Републике Србије који је проистекао као резултат кривичних радњи бивше </w:t>
      </w:r>
      <w:r w:rsidRPr="00D228FA">
        <w:rPr>
          <w:rFonts w:ascii="Times New Roman" w:eastAsia="Times New Roman" w:hAnsi="Times New Roman" w:cs="Times New Roman"/>
          <w:color w:val="000000"/>
          <w:sz w:val="24"/>
          <w:lang w:val="sr-Cyrl-RS"/>
        </w:rPr>
        <w:drawing>
          <wp:inline distT="0" distB="0" distL="0" distR="0" wp14:anchorId="597F0E2F" wp14:editId="7A50113D">
            <wp:extent cx="3048" cy="3049"/>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127" name="Picture 8127"/>
                    <pic:cNvPicPr/>
                  </pic:nvPicPr>
                  <pic:blipFill>
                    <a:blip r:embed="rId11"/>
                    <a:stretch>
                      <a:fillRect/>
                    </a:stretch>
                  </pic:blipFill>
                  <pic:spPr>
                    <a:xfrm>
                      <a:off x="0" y="0"/>
                      <a:ext cx="3048" cy="304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запослене у рачуноводству које су доказане и потврђене правоснажном судском пресудом.</w:t>
      </w:r>
    </w:p>
    <w:p w:rsidR="00A61DFB" w:rsidRPr="00D228FA" w:rsidRDefault="004A0013" w:rsidP="00A61DFB">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w:t>
      </w:r>
      <w:r w:rsidR="00A61DFB" w:rsidRPr="00D228FA">
        <w:rPr>
          <w:rFonts w:ascii="Times New Roman" w:eastAsia="Times New Roman" w:hAnsi="Times New Roman" w:cs="Times New Roman"/>
          <w:color w:val="000000"/>
          <w:sz w:val="24"/>
          <w:lang w:val="sr-Cyrl-RS" w:eastAsia="sr-Latn-RS"/>
        </w:rPr>
        <w:t>од 68,90% у односу на планирана средства из буџета Републике Србије на извору финансирања 04 - Сопствена средства, на апропријацији 512 — Машине и опрема, настала је због уштеда стечених у спроведеним поступцима јавних набавки и потребе штедње због умањених прихода на тржишту у односу на раније године.</w:t>
      </w:r>
    </w:p>
    <w:p w:rsidR="00A61DFB" w:rsidRPr="00D228FA" w:rsidRDefault="00C93431" w:rsidP="004A0013">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w:t>
      </w:r>
      <w:r w:rsidR="004A0013" w:rsidRPr="00D228FA">
        <w:rPr>
          <w:rFonts w:ascii="Times New Roman" w:eastAsia="Times New Roman" w:hAnsi="Times New Roman" w:cs="Times New Roman"/>
          <w:color w:val="000000"/>
          <w:sz w:val="24"/>
          <w:lang w:val="sr-Cyrl-RS" w:eastAsia="sr-Latn-RS"/>
        </w:rPr>
        <w:t>ршење издатака од 0,00% у односу на планирана средства из буџета Републике Србије на извору финансирања 04</w:t>
      </w:r>
      <w:r w:rsidRPr="00D228FA">
        <w:rPr>
          <w:rFonts w:ascii="Times New Roman" w:eastAsia="Times New Roman" w:hAnsi="Times New Roman" w:cs="Times New Roman"/>
          <w:color w:val="000000"/>
          <w:sz w:val="24"/>
          <w:lang w:val="sr-Cyrl-RS" w:eastAsia="sr-Latn-RS"/>
        </w:rPr>
        <w:t xml:space="preserve"> -</w:t>
      </w:r>
      <w:r w:rsidR="004A0013" w:rsidRPr="00D228FA">
        <w:rPr>
          <w:rFonts w:ascii="Times New Roman" w:eastAsia="Times New Roman" w:hAnsi="Times New Roman" w:cs="Times New Roman"/>
          <w:color w:val="000000"/>
          <w:sz w:val="24"/>
          <w:lang w:val="sr-Cyrl-RS" w:eastAsia="sr-Latn-RS"/>
        </w:rPr>
        <w:t xml:space="preserve"> Сопствена средства, на апопријацији 515 – Нематеријална имовина,</w:t>
      </w:r>
      <w:r w:rsidRPr="00D228FA">
        <w:rPr>
          <w:rFonts w:ascii="Times New Roman" w:eastAsia="Times New Roman" w:hAnsi="Times New Roman" w:cs="Times New Roman"/>
          <w:color w:val="000000"/>
          <w:sz w:val="24"/>
          <w:lang w:val="sr-Cyrl-RS" w:eastAsia="sr-Latn-RS"/>
        </w:rPr>
        <w:t xml:space="preserve"> настала је потребе штедње због умањених прихода на тржишту за извор 04, у односу на раније године.</w:t>
      </w:r>
    </w:p>
    <w:p w:rsidR="00311FE6" w:rsidRPr="00D228FA" w:rsidRDefault="00311FE6" w:rsidP="00311FE6">
      <w:pPr>
        <w:spacing w:before="160"/>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0009 - Пружање стручне подршке установама у доменима вредновања и самовредновања</w:t>
      </w:r>
    </w:p>
    <w:p w:rsidR="00311FE6" w:rsidRPr="00D228FA" w:rsidRDefault="00311FE6" w:rsidP="00311FE6">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 у односу на планирана средства из буџета Републике Србије на извору финансирања 06 - Донације од међународних организација, на апропријацији 422 - Трошкови путовања, настало је из разлога што није дошло до реализације друге транше донаторских средстава Ерасмус, како је било првобитно планирано.</w:t>
      </w:r>
    </w:p>
    <w:p w:rsidR="00311FE6" w:rsidRPr="00D228FA" w:rsidRDefault="00311FE6" w:rsidP="00311FE6">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sz w:val="24"/>
          <w:szCs w:val="24"/>
          <w:lang w:val="sr-Cyrl-RS"/>
        </w:rPr>
        <w:t xml:space="preserve">Извршење расхода од 0,00% у односу на планирана средства из буџета Републике Србије на извору финансирања 06 - Донације од међународних организација, на апропријацији 422 - Трошкови путовања, настало је из разлога што није дошло до реализације/уплате друге </w:t>
      </w:r>
      <w:r w:rsidRPr="00D228FA">
        <w:rPr>
          <w:rFonts w:ascii="Times New Roman" w:eastAsia="Times New Roman" w:hAnsi="Times New Roman" w:cs="Times New Roman"/>
          <w:color w:val="000000"/>
          <w:sz w:val="24"/>
          <w:szCs w:val="24"/>
          <w:lang w:val="sr-Cyrl-RS" w:eastAsia="sr-Latn-RS"/>
        </w:rPr>
        <w:t>транше донаторских средстава Ерасмус Заводу, како је било првобитно планирано.</w:t>
      </w:r>
    </w:p>
    <w:p w:rsidR="00311FE6" w:rsidRPr="00D228FA" w:rsidRDefault="00311FE6" w:rsidP="00311FE6">
      <w:pPr>
        <w:spacing w:after="0" w:line="262"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рахода од </w:t>
      </w:r>
      <w:r w:rsidRPr="00D228FA">
        <w:rPr>
          <w:rFonts w:ascii="Times New Roman" w:eastAsia="Times New Roman" w:hAnsi="Times New Roman" w:cs="Times New Roman"/>
          <w:color w:val="000000"/>
          <w:sz w:val="24"/>
          <w:lang w:val="sr-Cyrl-RS" w:eastAsia="sr-Latn-RS"/>
        </w:rPr>
        <w:t>0,00% у односу на планирана средства из буџета Републике Србије</w:t>
      </w:r>
      <w:r w:rsidR="00E20F35" w:rsidRPr="00D228FA">
        <w:rPr>
          <w:rFonts w:ascii="Times New Roman" w:eastAsia="Times New Roman" w:hAnsi="Times New Roman" w:cs="Times New Roman"/>
          <w:color w:val="000000"/>
          <w:sz w:val="24"/>
          <w:lang w:val="sr-Cyrl-RS" w:eastAsia="sr-Latn-RS"/>
        </w:rPr>
        <w:t xml:space="preserve"> на извору финансирања 04 –</w:t>
      </w:r>
      <w:r w:rsidRPr="00D228FA">
        <w:rPr>
          <w:rFonts w:ascii="Times New Roman" w:eastAsia="Times New Roman" w:hAnsi="Times New Roman" w:cs="Times New Roman"/>
          <w:color w:val="000000"/>
          <w:sz w:val="24"/>
          <w:lang w:val="sr-Cyrl-RS" w:eastAsia="sr-Latn-RS"/>
        </w:rPr>
        <w:t xml:space="preserve"> </w:t>
      </w:r>
      <w:r w:rsidR="00E20F35" w:rsidRPr="00D228FA">
        <w:rPr>
          <w:rFonts w:ascii="Times New Roman" w:eastAsia="Times New Roman" w:hAnsi="Times New Roman" w:cs="Times New Roman"/>
          <w:color w:val="000000"/>
          <w:sz w:val="24"/>
          <w:lang w:val="sr-Cyrl-RS" w:eastAsia="sr-Latn-RS"/>
        </w:rPr>
        <w:t>Сопствена средства на апропријацији 423 -</w:t>
      </w:r>
      <w:r w:rsidRPr="00D228FA">
        <w:rPr>
          <w:rFonts w:ascii="Times New Roman" w:eastAsia="Times New Roman" w:hAnsi="Times New Roman" w:cs="Times New Roman"/>
          <w:color w:val="000000"/>
          <w:sz w:val="24"/>
          <w:lang w:val="sr-Cyrl-RS" w:eastAsia="sr-Latn-RS"/>
        </w:rPr>
        <w:t xml:space="preserve"> Услуге по уговору, због тога што није дошло до исплате уговора о делу и ауторских хонорара спољних сарадника у планираном обиму, који су требали бити ангажовани на пословима реализације пројекта у оквиру ове програмске активности (номинална вредност планираних средстава била је 100.000 динара).</w:t>
      </w:r>
    </w:p>
    <w:p w:rsidR="00E20F35" w:rsidRPr="00D228FA" w:rsidRDefault="00E20F35" w:rsidP="00801CBD">
      <w:pPr>
        <w:spacing w:after="0"/>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52,41% у односу на планирана средства из буџета Републике Србије на извору финансирања 06 - Донације од међународних организација, на апропријацији 423 - Услуге по уговору, настало је по једном донаторском Ерасмус пројекту; у оквиру другог Ерасмус пројекта није дошло до реализације/уплате друге транше донаторских средстава Ерасмус Заводу, како је било првобитно планирано, услед чега је смањен проценат </w:t>
      </w:r>
      <w:r w:rsidRPr="00D228FA">
        <w:rPr>
          <w:rFonts w:ascii="Times New Roman" w:eastAsia="Times New Roman" w:hAnsi="Times New Roman" w:cs="Times New Roman"/>
          <w:color w:val="000000"/>
          <w:sz w:val="24"/>
          <w:lang w:val="sr-Cyrl-RS"/>
        </w:rPr>
        <w:drawing>
          <wp:inline distT="0" distB="0" distL="0" distR="0" wp14:anchorId="167334D1" wp14:editId="5CBDE115">
            <wp:extent cx="3049" cy="3049"/>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2247" name="Picture 12247"/>
                    <pic:cNvPicPr/>
                  </pic:nvPicPr>
                  <pic:blipFill>
                    <a:blip r:embed="rId8"/>
                    <a:stretch>
                      <a:fillRect/>
                    </a:stretch>
                  </pic:blipFill>
                  <pic:spPr>
                    <a:xfrm>
                      <a:off x="0" y="0"/>
                      <a:ext cx="3049" cy="304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извршења расхода у односу на планирани износ.</w:t>
      </w:r>
      <w:r w:rsidRPr="00D228FA">
        <w:rPr>
          <w:rFonts w:ascii="Times New Roman" w:eastAsia="Times New Roman" w:hAnsi="Times New Roman" w:cs="Times New Roman"/>
          <w:color w:val="000000"/>
          <w:sz w:val="24"/>
          <w:lang w:val="sr-Cyrl-RS"/>
        </w:rPr>
        <w:drawing>
          <wp:inline distT="0" distB="0" distL="0" distR="0" wp14:anchorId="7B70D471" wp14:editId="3292EFE2">
            <wp:extent cx="3048" cy="3049"/>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2248" name="Picture 12248"/>
                    <pic:cNvPicPr/>
                  </pic:nvPicPr>
                  <pic:blipFill>
                    <a:blip r:embed="rId43"/>
                    <a:stretch>
                      <a:fillRect/>
                    </a:stretch>
                  </pic:blipFill>
                  <pic:spPr>
                    <a:xfrm>
                      <a:off x="0" y="0"/>
                      <a:ext cx="3048" cy="3049"/>
                    </a:xfrm>
                    <a:prstGeom prst="rect">
                      <a:avLst/>
                    </a:prstGeom>
                  </pic:spPr>
                </pic:pic>
              </a:graphicData>
            </a:graphic>
          </wp:inline>
        </w:drawing>
      </w:r>
      <w:r w:rsidR="00801CBD" w:rsidRPr="00D228FA">
        <w:rPr>
          <w:rFonts w:ascii="Times New Roman" w:eastAsia="Times New Roman" w:hAnsi="Times New Roman" w:cs="Times New Roman"/>
          <w:color w:val="000000"/>
          <w:sz w:val="24"/>
          <w:lang w:val="sr-Cyrl-RS" w:eastAsia="sr-Latn-RS"/>
        </w:rPr>
        <w:t xml:space="preserve"> </w:t>
      </w:r>
    </w:p>
    <w:p w:rsidR="00801CBD" w:rsidRPr="00D228FA" w:rsidRDefault="00801CBD" w:rsidP="00801CBD">
      <w:pPr>
        <w:spacing w:after="0"/>
        <w:ind w:firstLine="703"/>
        <w:jc w:val="both"/>
        <w:rPr>
          <w:rFonts w:ascii="Times New Roman" w:eastAsia="Times New Roman" w:hAnsi="Times New Roman" w:cs="Times New Roman"/>
          <w:color w:val="000000"/>
          <w:sz w:val="24"/>
          <w:lang w:val="sr-Cyrl-RS" w:eastAsia="sr-Latn-RS"/>
        </w:rPr>
      </w:pPr>
    </w:p>
    <w:p w:rsidR="00801CBD" w:rsidRPr="00D228FA" w:rsidRDefault="00801CBD" w:rsidP="00801CB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0010 - Истраживање и вредновање у образовању</w:t>
      </w:r>
    </w:p>
    <w:p w:rsidR="00801CBD" w:rsidRPr="00D228FA" w:rsidRDefault="00801CBD" w:rsidP="00AF11D9">
      <w:pPr>
        <w:ind w:firstLine="703"/>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извору финансирања 04 - Сопствена средства, на апропријацији 423 - Услуге по уговору, настало је због тога што су средства била планирана као испомоћ недовољно опредељеним буџетским средствима за реализацију пројеката; таква потреба се није десила (номинална вредност планираних средстава била је 100.000,00 динара).</w:t>
      </w:r>
    </w:p>
    <w:p w:rsidR="00844B0F" w:rsidRPr="00D228FA" w:rsidRDefault="00844B0F" w:rsidP="00A73003">
      <w:pPr>
        <w:jc w:val="both"/>
        <w:rPr>
          <w:rFonts w:ascii="Times New Roman" w:hAnsi="Times New Roman" w:cs="Times New Roman"/>
          <w:b/>
          <w:sz w:val="24"/>
          <w:szCs w:val="24"/>
          <w:lang w:val="sr-Cyrl-RS"/>
        </w:rPr>
      </w:pPr>
    </w:p>
    <w:p w:rsidR="00A73003" w:rsidRPr="00D228FA" w:rsidRDefault="00A73003" w:rsidP="00A730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Раздео 27 МИНИСТАРСТВО ЗДРАВЉА</w:t>
      </w:r>
    </w:p>
    <w:p w:rsidR="00A73003" w:rsidRPr="00D228FA" w:rsidRDefault="00A73003" w:rsidP="00A730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1801 - Уређење и надзор у области здравства</w:t>
      </w:r>
    </w:p>
    <w:p w:rsidR="00A73003" w:rsidRPr="00D228FA" w:rsidRDefault="00A73003" w:rsidP="00A730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760 - Здравство некласификовано на другом месту</w:t>
      </w:r>
    </w:p>
    <w:p w:rsidR="00A73003" w:rsidRPr="00D228FA" w:rsidRDefault="00A73003" w:rsidP="00A730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Уређење здравственог система</w:t>
      </w:r>
    </w:p>
    <w:p w:rsidR="00A73003" w:rsidRPr="00D228FA" w:rsidRDefault="00A73003" w:rsidP="00A7300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rsidR="00A73003" w:rsidRPr="00D228FA" w:rsidRDefault="00A73003" w:rsidP="00A7300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82,05% у односу на планирана средства из буџета Републике Србије на апропријацији 415 - Накнаде трошкова за запослене, настало је из разлога што су смањени трошкови превоза на посао и са посла.</w:t>
      </w:r>
    </w:p>
    <w:p w:rsidR="00A73003" w:rsidRPr="00D228FA" w:rsidRDefault="00A73003" w:rsidP="00A7300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89,42% у односу на планирана средства из буџета Републике Србије на апропријацији 421 - Стални трошкови, настало је услед мањих сталних трошкова (фиксних телефона и мобилних телефона).</w:t>
      </w:r>
    </w:p>
    <w:p w:rsidR="00A73003" w:rsidRPr="00D228FA" w:rsidRDefault="00A73003" w:rsidP="00A7300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70,31%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rsidR="00A73003" w:rsidRPr="00D228FA" w:rsidRDefault="00A73003" w:rsidP="00A7300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31,91%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регистације службених возила.</w:t>
      </w:r>
    </w:p>
    <w:p w:rsidR="00A73003" w:rsidRPr="00D228FA" w:rsidRDefault="00A73003" w:rsidP="006C1577">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87,66%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rsidR="006C1577" w:rsidRPr="00D228FA" w:rsidRDefault="006C1577" w:rsidP="006C157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Надзор здравствених установа</w:t>
      </w:r>
    </w:p>
    <w:p w:rsidR="006C1577" w:rsidRPr="00D228FA" w:rsidRDefault="006C1577" w:rsidP="006C157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56,26% у односу на планирана средства из буџета Републике Србије на апропријацији 413 - Накнаде у натури, настало је услед смањених трошкова за услуге паркирања службених возила.</w:t>
      </w:r>
    </w:p>
    <w:p w:rsidR="006C1577" w:rsidRPr="00D228FA" w:rsidRDefault="006C1577" w:rsidP="006C157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rsidR="006C1577" w:rsidRPr="00D228FA" w:rsidRDefault="006C1577" w:rsidP="006C157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82,81% у односу на планирана средства из буџета Републике Србије на апропријацији 415 - Накнада трошкова за запослене, настало је из разлога што су смањени трошкови превоза на посао и са посла.</w:t>
      </w:r>
    </w:p>
    <w:p w:rsidR="006C1577" w:rsidRPr="00D228FA" w:rsidRDefault="006C1577" w:rsidP="006C157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56,55% у односу на планирана средства из буџета Републике Србије на апропријацији 421 - Стални трошкови, настало је услед мањих сталних трошкова (фиксних телефона, мобилних телефона и других режијских трошкова).</w:t>
      </w:r>
    </w:p>
    <w:p w:rsidR="006C1577" w:rsidRPr="00D228FA" w:rsidRDefault="006C1577" w:rsidP="006C157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426 - Материјал, настало јер није било набавки административног материјала и стручне литературе за запослене.</w:t>
      </w:r>
    </w:p>
    <w:p w:rsidR="006C1577" w:rsidRPr="00D228FA" w:rsidRDefault="006C1577" w:rsidP="006C157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51,14%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регистације службених возила.</w:t>
      </w:r>
    </w:p>
    <w:p w:rsidR="006C1577" w:rsidRPr="00D228FA" w:rsidRDefault="006C1577" w:rsidP="006C157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45,79%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rsidR="006C1577" w:rsidRPr="00D228FA" w:rsidRDefault="006C1577" w:rsidP="006C157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515 - Нематеријална имовина, настало је јер није било набавки нематеријалне имовине.</w:t>
      </w:r>
    </w:p>
    <w:p w:rsidR="00D81311" w:rsidRPr="00D228FA" w:rsidRDefault="006C1577" w:rsidP="00D8131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Санитарни надзор</w:t>
      </w:r>
    </w:p>
    <w:p w:rsidR="00D81311" w:rsidRPr="00D228FA" w:rsidRDefault="00D81311" w:rsidP="00D8131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Извршење расхода од 0,14%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rsidR="00D81311" w:rsidRPr="00D228FA" w:rsidRDefault="00D81311" w:rsidP="00D8131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Извршење расхода од 74,11% у односу на планирана средства из буџета Републике Србије на апропријацији 415 - Накнаде трошкова за запослене, настало је из разлога што су смањени трошкови превоза на посао и са посла.</w:t>
      </w:r>
    </w:p>
    <w:p w:rsidR="00D81311" w:rsidRPr="00D228FA" w:rsidRDefault="00D81311" w:rsidP="00D81311">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Извршење расхода од 68,78% у односу на планирана средства из буџета Републике Србије на апропријацији 421 - Стални трошкови, настало је услед мањих сталних трошкова (фиксних телефона, мобилних телефона, закупа пословног простора за санитарну инспекцију и других режијских трошкова).</w:t>
      </w:r>
    </w:p>
    <w:p w:rsidR="00D81311" w:rsidRPr="00D228FA" w:rsidRDefault="00D81311" w:rsidP="00D8131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424 - специјализоване услуге, настало је из разлога што нису били стечени услови за достављање документације за плаћање по новом Закону о безбедности хране.</w:t>
      </w:r>
    </w:p>
    <w:p w:rsidR="00D81311" w:rsidRPr="00D228FA" w:rsidRDefault="00D81311" w:rsidP="00D8131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Извршење расхода од 68,19%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rsidR="00D81311" w:rsidRPr="00D228FA" w:rsidRDefault="00D81311" w:rsidP="00D8131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 xml:space="preserve">Извршење расхода од 15,27% у односу на планирана средства из буџета Републике Србије на апропријацији 465 - Остале дотације и трансфери, настало </w:t>
      </w:r>
      <w:r w:rsidRPr="00D228FA">
        <w:rPr>
          <w:rFonts w:ascii="Times New Roman" w:eastAsia="Times New Roman" w:hAnsi="Times New Roman" w:cs="Times New Roman"/>
          <w:color w:val="000000"/>
          <w:sz w:val="24"/>
          <w:szCs w:val="24"/>
          <w:lang w:val="sr-Cyrl-RS" w:eastAsia="sr-Latn-RS"/>
        </w:rPr>
        <w:t>је из разлога што је уговор за пренос средстава за програм мониторинга безбедности хране и здравствене исправности предмета опште употребе закључен у другој половини године, а достављање документације за плаћање наведених трошкова крајем године.</w:t>
      </w:r>
    </w:p>
    <w:p w:rsidR="00D81311" w:rsidRPr="00D228FA" w:rsidRDefault="00D81311" w:rsidP="00D8131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 xml:space="preserve">Извршење расхода од </w:t>
      </w:r>
      <w:r w:rsidRPr="00D228FA">
        <w:rPr>
          <w:rFonts w:ascii="Times New Roman" w:eastAsia="Times New Roman" w:hAnsi="Times New Roman" w:cs="Times New Roman"/>
          <w:color w:val="000000"/>
          <w:sz w:val="24"/>
          <w:lang w:val="sr-Cyrl-RS" w:eastAsia="sr-Latn-RS"/>
        </w:rPr>
        <w:t>63,31%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регистације службених возила.</w:t>
      </w:r>
    </w:p>
    <w:p w:rsidR="00D81311" w:rsidRPr="00D228FA" w:rsidRDefault="00D81311" w:rsidP="00D8131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74,94%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rsidR="00D81311" w:rsidRPr="00D228FA" w:rsidRDefault="00D81311" w:rsidP="00446F86">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515 - Нематеријална имовина, настало је јер није било набавки нематеријалне имовине.</w:t>
      </w:r>
    </w:p>
    <w:p w:rsidR="00446F86" w:rsidRPr="00D228FA" w:rsidRDefault="00446F86" w:rsidP="00446F8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Надзор у области лекова и медицинских средстава и психоактивних контролисаних супстанци и прекурсора</w:t>
      </w:r>
    </w:p>
    <w:p w:rsidR="00446F86" w:rsidRPr="00D228FA" w:rsidRDefault="00446F86" w:rsidP="00446F8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w:t>
      </w:r>
      <w:r w:rsidR="004370D7" w:rsidRPr="00D228FA">
        <w:rPr>
          <w:rFonts w:ascii="Times New Roman" w:eastAsia="Times New Roman" w:hAnsi="Times New Roman" w:cs="Times New Roman"/>
          <w:color w:val="000000"/>
          <w:sz w:val="24"/>
          <w:lang w:val="sr-Cyrl-RS" w:eastAsia="sr-Latn-RS"/>
        </w:rPr>
        <w:t>ке Србије на апропријацији 414</w:t>
      </w:r>
      <w:r w:rsidRPr="00D228FA">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планирани износ за боловања није остварен.</w:t>
      </w:r>
    </w:p>
    <w:p w:rsidR="00446F86" w:rsidRPr="00D228FA" w:rsidRDefault="00446F86" w:rsidP="00446F8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lastRenderedPageBreak/>
        <w:t>Извршење расхода од 76,63% у односу на планирана средства из буџета Републике Србије на апропријацији 415 - Накнада трошкова за запослене, настало је из разлога што су смањени трошкови превоза на посао и са посла.</w:t>
      </w:r>
    </w:p>
    <w:p w:rsidR="00446F86" w:rsidRPr="00D228FA" w:rsidRDefault="00446F86" w:rsidP="00446F8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49,88% у односу на планирана средства из буџета Републике Србије на апропријацији 421 - Стални трошкови, настало је услед мањих сталних трошкова (фиксних телефона и мобилних телефона).</w:t>
      </w:r>
    </w:p>
    <w:p w:rsidR="00446F86" w:rsidRPr="00D228FA" w:rsidRDefault="00446F86" w:rsidP="00446F8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8,40% у односу на планирана средства из буџета Републике Србије на апропријацији 423 - Услуге по уговору, настало због смањеног коришћења услуге превођења стране стручне литературе, услуге израде софтвера и учешћа запослених на стручним семинарима.</w:t>
      </w:r>
    </w:p>
    <w:p w:rsidR="00446F86" w:rsidRPr="00D228FA" w:rsidRDefault="00446F86" w:rsidP="00446F8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424 - Специјализоване услуге, настало је из разлога што планирани износ није остварен.</w:t>
      </w:r>
    </w:p>
    <w:p w:rsidR="00446F86" w:rsidRPr="00D228FA" w:rsidRDefault="00446F86" w:rsidP="00446F8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87,25% у односу на планирана средства из буџета Републике Србије на апропријацији 425 - Текуће поправке и одржавање, настало је због смањених трошкова на службеним возилима и админстративној опреми.</w:t>
      </w:r>
    </w:p>
    <w:p w:rsidR="00446F86" w:rsidRPr="00D228FA" w:rsidRDefault="00446F86" w:rsidP="00446F8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77,43%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rsidR="00933124" w:rsidRPr="00D228FA" w:rsidRDefault="00446F86" w:rsidP="00933124">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28,90%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регистације службених возила.</w:t>
      </w:r>
    </w:p>
    <w:p w:rsidR="00933124" w:rsidRPr="00D228FA" w:rsidRDefault="00933124" w:rsidP="00917A99">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515 - Нематеријална имовина, настало је јер није било набавки нематеријалне имовине.</w:t>
      </w:r>
    </w:p>
    <w:p w:rsidR="00917A99" w:rsidRPr="00D228FA" w:rsidRDefault="00917A99" w:rsidP="00917A9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0007 - Администрација и управљање</w:t>
      </w:r>
    </w:p>
    <w:p w:rsidR="00917A99" w:rsidRPr="00D228FA" w:rsidRDefault="00917A99" w:rsidP="00917A99">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43,03% у односу на планирана средства из буџета Републике Србије на апропријацији 413 - Накнаде у натури, настало је услед смањеног износа за новогодишње пакетиће за децу запослених.</w:t>
      </w:r>
    </w:p>
    <w:p w:rsidR="00917A99" w:rsidRPr="00D228FA" w:rsidRDefault="00917A99" w:rsidP="00917A99">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72,67% у односу на планирана средства из буџета Републике Србије на апропријацији 416 - Награде запосленима и остали посебни расходи, настало је према доспелим Решењима за исплату јубиларне награде за запослене.</w:t>
      </w:r>
    </w:p>
    <w:p w:rsidR="00917A99" w:rsidRPr="00D228FA" w:rsidRDefault="00917A99" w:rsidP="00917A99">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48,14%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регистације службених возила.</w:t>
      </w:r>
    </w:p>
    <w:p w:rsidR="00917A99" w:rsidRPr="00D228FA" w:rsidRDefault="00917A99" w:rsidP="00C75BDD">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87,68%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према доспелим Решењима за исплату неискоришћеног годишњег одмора за запослене којима је престао радни однос.</w:t>
      </w:r>
    </w:p>
    <w:p w:rsidR="00C75BDD" w:rsidRPr="00D228FA" w:rsidRDefault="00C75BDD" w:rsidP="00C75BD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1802 - Превентивна здравствена заштита</w:t>
      </w:r>
    </w:p>
    <w:p w:rsidR="00C75BDD" w:rsidRPr="00D228FA" w:rsidRDefault="00C75BDD" w:rsidP="00C75BD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760 - Здравство некласификовано на другом месту</w:t>
      </w:r>
    </w:p>
    <w:p w:rsidR="00C75BDD" w:rsidRPr="00D228FA" w:rsidRDefault="00C75BDD" w:rsidP="00C75BD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0012 – Подршка активностима удружења грађања у области здравствене заштите</w:t>
      </w:r>
    </w:p>
    <w:p w:rsidR="00C75BDD" w:rsidRPr="00D228FA" w:rsidRDefault="00C75BDD" w:rsidP="007F4CA1">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84,90% у односу на планирана средства из буџета Републике Србије на апропријацији 481 - Дотације невладиним организацијама, </w:t>
      </w:r>
      <w:r w:rsidR="00111583" w:rsidRPr="00D228FA">
        <w:rPr>
          <w:rFonts w:ascii="Times New Roman" w:eastAsia="Times New Roman" w:hAnsi="Times New Roman" w:cs="Times New Roman"/>
          <w:color w:val="000000"/>
          <w:sz w:val="24"/>
          <w:lang w:val="sr-Cyrl-RS" w:eastAsia="sr-Latn-RS"/>
        </w:rPr>
        <w:t xml:space="preserve">настало </w:t>
      </w:r>
      <w:r w:rsidRPr="00D228FA">
        <w:rPr>
          <w:rFonts w:ascii="Times New Roman" w:eastAsia="Times New Roman" w:hAnsi="Times New Roman" w:cs="Times New Roman"/>
          <w:color w:val="000000"/>
          <w:sz w:val="24"/>
          <w:lang w:val="sr-Cyrl-RS" w:eastAsia="sr-Latn-RS"/>
        </w:rPr>
        <w:t>је према спроведеним јавним позивима и достављеној документацији за плаћање.</w:t>
      </w:r>
    </w:p>
    <w:p w:rsidR="007F4CA1" w:rsidRPr="00D228FA" w:rsidRDefault="007F4CA1" w:rsidP="007F4CA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4013 - Подршка активностима удружења грађана у области превенције и контроле ХИВ инфекције</w:t>
      </w:r>
    </w:p>
    <w:p w:rsidR="005B1D6A" w:rsidRPr="00D228FA" w:rsidRDefault="005B1D6A" w:rsidP="005B1D6A">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 xml:space="preserve">Извршење расхода од 0,00% </w:t>
      </w:r>
      <w:r w:rsidR="007F4CA1" w:rsidRPr="00D228FA">
        <w:rPr>
          <w:rFonts w:ascii="Times New Roman" w:eastAsia="Times New Roman" w:hAnsi="Times New Roman" w:cs="Times New Roman"/>
          <w:sz w:val="24"/>
          <w:szCs w:val="24"/>
          <w:lang w:val="sr-Cyrl-RS"/>
        </w:rPr>
        <w:t xml:space="preserve">у односу на планирана средства </w:t>
      </w:r>
      <w:r w:rsidRPr="00D228FA">
        <w:rPr>
          <w:rFonts w:ascii="Times New Roman" w:eastAsia="Times New Roman" w:hAnsi="Times New Roman" w:cs="Times New Roman"/>
          <w:sz w:val="24"/>
          <w:szCs w:val="24"/>
          <w:lang w:val="sr-Cyrl-RS"/>
        </w:rPr>
        <w:t>из буџета Републике Србије на извору финансирања 06 -</w:t>
      </w:r>
      <w:r w:rsidR="007F4CA1" w:rsidRPr="00D228FA">
        <w:rPr>
          <w:rFonts w:ascii="Times New Roman" w:eastAsia="Times New Roman" w:hAnsi="Times New Roman" w:cs="Times New Roman"/>
          <w:sz w:val="24"/>
          <w:szCs w:val="24"/>
          <w:lang w:val="sr-Cyrl-RS"/>
        </w:rPr>
        <w:t xml:space="preserve"> Донације од међународних орг</w:t>
      </w:r>
      <w:r w:rsidRPr="00D228FA">
        <w:rPr>
          <w:rFonts w:ascii="Times New Roman" w:eastAsia="Times New Roman" w:hAnsi="Times New Roman" w:cs="Times New Roman"/>
          <w:sz w:val="24"/>
          <w:szCs w:val="24"/>
          <w:lang w:val="sr-Cyrl-RS"/>
        </w:rPr>
        <w:t>анизација на апропријацији 421 - С</w:t>
      </w:r>
      <w:r w:rsidR="007F4CA1" w:rsidRPr="00D228FA">
        <w:rPr>
          <w:rFonts w:ascii="Times New Roman" w:eastAsia="Times New Roman" w:hAnsi="Times New Roman" w:cs="Times New Roman"/>
          <w:sz w:val="24"/>
          <w:szCs w:val="24"/>
          <w:lang w:val="sr-Cyrl-RS"/>
        </w:rPr>
        <w:t xml:space="preserve">тални трошкови, </w:t>
      </w:r>
      <w:r w:rsidRPr="00D228FA">
        <w:rPr>
          <w:rFonts w:ascii="Times New Roman" w:eastAsia="Times New Roman" w:hAnsi="Times New Roman" w:cs="Times New Roman"/>
          <w:sz w:val="24"/>
          <w:szCs w:val="24"/>
          <w:lang w:val="sr-Cyrl-RS"/>
        </w:rPr>
        <w:t xml:space="preserve">настало </w:t>
      </w:r>
      <w:r w:rsidR="007F4CA1" w:rsidRPr="00D228FA">
        <w:rPr>
          <w:rFonts w:ascii="Times New Roman" w:eastAsia="Times New Roman" w:hAnsi="Times New Roman" w:cs="Times New Roman"/>
          <w:sz w:val="24"/>
          <w:szCs w:val="24"/>
          <w:lang w:val="sr-Cyrl-RS"/>
        </w:rPr>
        <w:t>из разлога што није било захтева за плаћање по овим</w:t>
      </w:r>
      <w:r w:rsidRPr="00D228FA">
        <w:rPr>
          <w:rFonts w:ascii="Times New Roman" w:eastAsia="Times New Roman" w:hAnsi="Times New Roman" w:cs="Times New Roman"/>
          <w:sz w:val="24"/>
          <w:szCs w:val="24"/>
          <w:lang w:val="sr-Cyrl-RS"/>
        </w:rPr>
        <w:t xml:space="preserve"> наменама.</w:t>
      </w:r>
    </w:p>
    <w:p w:rsidR="005B1D6A" w:rsidRPr="00D228FA" w:rsidRDefault="005B1D6A" w:rsidP="005B1D6A">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 xml:space="preserve">Извршење расхода </w:t>
      </w:r>
      <w:r w:rsidRPr="00D228FA">
        <w:rPr>
          <w:rFonts w:ascii="Times New Roman" w:eastAsia="Times New Roman" w:hAnsi="Times New Roman" w:cs="Times New Roman"/>
          <w:color w:val="000000"/>
          <w:sz w:val="24"/>
          <w:lang w:val="sr-Cyrl-RS" w:eastAsia="sr-Latn-RS"/>
        </w:rPr>
        <w:t>0,00% на извору финансирања 15 - Неутрошена средства донација, помоћи и трансфера из ранијих година, на апропријацији 421 - Стални трошкови, настало из разлога што није било захтева за плаћање по овим наменама.</w:t>
      </w:r>
    </w:p>
    <w:p w:rsidR="005B1D6A" w:rsidRPr="00D228FA" w:rsidRDefault="005B1D6A" w:rsidP="005B1D6A">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79,57% у односу на планирана средства из буџета Републике Србије на извору финансирања 06 - Донације од међународних организација на апропријацији 423 - Услуге по уговору, настало је у складу са достављеним извештајима за ангажована лица.</w:t>
      </w:r>
    </w:p>
    <w:p w:rsidR="005B1D6A" w:rsidRPr="00D228FA" w:rsidRDefault="005B1D6A" w:rsidP="005B1D6A">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85,94% у односу на планирана средства из буџета Републике Србије на извору финансирања 15 - Неутрошена средства донација, помоћи и трансфера из ранијих година, на апропријацији 423 - Услуге по уговору, настало је у складу са достављеним извештајима за ангажована лица.</w:t>
      </w:r>
    </w:p>
    <w:p w:rsidR="005B1D6A" w:rsidRPr="00D228FA" w:rsidRDefault="005B1D6A" w:rsidP="005B1D6A">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21,25% у односу на планирана средства из буџета Републике Србије на извору финансирања 06 - Донације од међународних организација на апропријацији 426 - Материјал, настало је у складу са висином достављених захтева.</w:t>
      </w:r>
    </w:p>
    <w:p w:rsidR="00576C13" w:rsidRPr="00D228FA" w:rsidRDefault="005B1D6A" w:rsidP="00576C13">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79,83% у односу на планирана средства из буџета Републике Србије на извору финансирања 15 - Неутрошена средства донација, помоћи и трансфера из ранијих година, на апропријацији 426 - Материјал, настало је у складу са висином достављених захтева.</w:t>
      </w:r>
    </w:p>
    <w:p w:rsidR="00576C13" w:rsidRPr="00D228FA" w:rsidRDefault="005B1D6A" w:rsidP="00576C13">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88,82% у односу на планирана средства из буџета Републике Србије </w:t>
      </w:r>
      <w:r w:rsidR="00576C13" w:rsidRPr="00D228FA">
        <w:rPr>
          <w:rFonts w:ascii="Times New Roman" w:eastAsia="Times New Roman" w:hAnsi="Times New Roman" w:cs="Times New Roman"/>
          <w:color w:val="000000"/>
          <w:sz w:val="24"/>
          <w:lang w:val="sr-Cyrl-RS" w:eastAsia="sr-Latn-RS"/>
        </w:rPr>
        <w:t>на извору финансирања 15 -</w:t>
      </w:r>
      <w:r w:rsidRPr="00D228FA">
        <w:rPr>
          <w:rFonts w:ascii="Times New Roman" w:eastAsia="Times New Roman" w:hAnsi="Times New Roman" w:cs="Times New Roman"/>
          <w:color w:val="000000"/>
          <w:sz w:val="24"/>
          <w:lang w:val="sr-Cyrl-RS" w:eastAsia="sr-Latn-RS"/>
        </w:rPr>
        <w:t xml:space="preserve"> Неутрошена средства донација, помоћи и трансфера из ранијих година, на апропријацији 46</w:t>
      </w:r>
      <w:r w:rsidR="00576C13" w:rsidRPr="00D228FA">
        <w:rPr>
          <w:rFonts w:ascii="Times New Roman" w:eastAsia="Times New Roman" w:hAnsi="Times New Roman" w:cs="Times New Roman"/>
          <w:color w:val="000000"/>
          <w:sz w:val="24"/>
          <w:lang w:val="sr-Cyrl-RS" w:eastAsia="sr-Latn-RS"/>
        </w:rPr>
        <w:t>5 - О</w:t>
      </w:r>
      <w:r w:rsidRPr="00D228FA">
        <w:rPr>
          <w:rFonts w:ascii="Times New Roman" w:eastAsia="Times New Roman" w:hAnsi="Times New Roman" w:cs="Times New Roman"/>
          <w:color w:val="000000"/>
          <w:sz w:val="24"/>
          <w:lang w:val="sr-Cyrl-RS" w:eastAsia="sr-Latn-RS"/>
        </w:rPr>
        <w:t xml:space="preserve">стале дотације и трансфери, </w:t>
      </w:r>
      <w:r w:rsidR="00576C13" w:rsidRPr="00D228FA">
        <w:rPr>
          <w:rFonts w:ascii="Times New Roman" w:eastAsia="Times New Roman" w:hAnsi="Times New Roman" w:cs="Times New Roman"/>
          <w:color w:val="000000"/>
          <w:sz w:val="24"/>
          <w:lang w:val="sr-Cyrl-RS" w:eastAsia="sr-Latn-RS"/>
        </w:rPr>
        <w:t xml:space="preserve">настало је </w:t>
      </w:r>
      <w:r w:rsidRPr="00D228FA">
        <w:rPr>
          <w:rFonts w:ascii="Times New Roman" w:eastAsia="Times New Roman" w:hAnsi="Times New Roman" w:cs="Times New Roman"/>
          <w:color w:val="000000"/>
          <w:sz w:val="24"/>
          <w:lang w:val="sr-Cyrl-RS" w:eastAsia="sr-Latn-RS"/>
        </w:rPr>
        <w:t>из разлога што није било више захтева за плаћање по овим наменама.</w:t>
      </w:r>
    </w:p>
    <w:p w:rsidR="00576C13" w:rsidRPr="00D228FA" w:rsidRDefault="00576C13" w:rsidP="00576C13">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29,12% </w:t>
      </w:r>
      <w:r w:rsidR="005B1D6A"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lang w:val="sr-Cyrl-RS" w:eastAsia="sr-Latn-RS"/>
        </w:rPr>
        <w:t>из буџета Републике Србије на извору финансирања 06 -</w:t>
      </w:r>
      <w:r w:rsidR="005B1D6A" w:rsidRPr="00D228FA">
        <w:rPr>
          <w:rFonts w:ascii="Times New Roman" w:eastAsia="Times New Roman" w:hAnsi="Times New Roman" w:cs="Times New Roman"/>
          <w:color w:val="000000"/>
          <w:sz w:val="24"/>
          <w:lang w:val="sr-Cyrl-RS" w:eastAsia="sr-Latn-RS"/>
        </w:rPr>
        <w:t xml:space="preserve"> Донације од међународних орга</w:t>
      </w:r>
      <w:r w:rsidRPr="00D228FA">
        <w:rPr>
          <w:rFonts w:ascii="Times New Roman" w:eastAsia="Times New Roman" w:hAnsi="Times New Roman" w:cs="Times New Roman"/>
          <w:color w:val="000000"/>
          <w:sz w:val="24"/>
          <w:lang w:val="sr-Cyrl-RS" w:eastAsia="sr-Latn-RS"/>
        </w:rPr>
        <w:t>низација, на апропријацији 481 - Д</w:t>
      </w:r>
      <w:r w:rsidR="005B1D6A" w:rsidRPr="00D228FA">
        <w:rPr>
          <w:rFonts w:ascii="Times New Roman" w:eastAsia="Times New Roman" w:hAnsi="Times New Roman" w:cs="Times New Roman"/>
          <w:color w:val="000000"/>
          <w:sz w:val="24"/>
          <w:lang w:val="sr-Cyrl-RS" w:eastAsia="sr-Latn-RS"/>
        </w:rPr>
        <w:t xml:space="preserve">отације невладиним организацијама, </w:t>
      </w:r>
      <w:r w:rsidRPr="00D228FA">
        <w:rPr>
          <w:rFonts w:ascii="Times New Roman" w:eastAsia="Times New Roman" w:hAnsi="Times New Roman" w:cs="Times New Roman"/>
          <w:color w:val="000000"/>
          <w:sz w:val="24"/>
          <w:lang w:val="sr-Cyrl-RS" w:eastAsia="sr-Latn-RS"/>
        </w:rPr>
        <w:t xml:space="preserve">настало је </w:t>
      </w:r>
      <w:r w:rsidR="005B1D6A" w:rsidRPr="00D228FA">
        <w:rPr>
          <w:rFonts w:ascii="Times New Roman" w:eastAsia="Times New Roman" w:hAnsi="Times New Roman" w:cs="Times New Roman"/>
          <w:color w:val="000000"/>
          <w:sz w:val="24"/>
          <w:lang w:val="sr-Cyrl-RS" w:eastAsia="sr-Latn-RS"/>
        </w:rPr>
        <w:t>из разлога што није било више захтева за плаћање по овим наменама.</w:t>
      </w:r>
    </w:p>
    <w:p w:rsidR="005B1D6A" w:rsidRPr="00D228FA" w:rsidRDefault="00576C13" w:rsidP="009441AF">
      <w:pPr>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издатака од 61,70% </w:t>
      </w:r>
      <w:r w:rsidR="005B1D6A"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lang w:val="sr-Cyrl-RS" w:eastAsia="sr-Latn-RS"/>
        </w:rPr>
        <w:t>из буџета Републике Србије на извору финансирања 06 -</w:t>
      </w:r>
      <w:r w:rsidR="005B1D6A" w:rsidRPr="00D228FA">
        <w:rPr>
          <w:rFonts w:ascii="Times New Roman" w:eastAsia="Times New Roman" w:hAnsi="Times New Roman" w:cs="Times New Roman"/>
          <w:color w:val="000000"/>
          <w:sz w:val="24"/>
          <w:lang w:val="sr-Cyrl-RS" w:eastAsia="sr-Latn-RS"/>
        </w:rPr>
        <w:t xml:space="preserve"> Донације од међународних орг</w:t>
      </w:r>
      <w:r w:rsidRPr="00D228FA">
        <w:rPr>
          <w:rFonts w:ascii="Times New Roman" w:eastAsia="Times New Roman" w:hAnsi="Times New Roman" w:cs="Times New Roman"/>
          <w:color w:val="000000"/>
          <w:sz w:val="24"/>
          <w:lang w:val="sr-Cyrl-RS" w:eastAsia="sr-Latn-RS"/>
        </w:rPr>
        <w:t>анизација на апропријацији 512 - М</w:t>
      </w:r>
      <w:r w:rsidR="005B1D6A" w:rsidRPr="00D228FA">
        <w:rPr>
          <w:rFonts w:ascii="Times New Roman" w:eastAsia="Times New Roman" w:hAnsi="Times New Roman" w:cs="Times New Roman"/>
          <w:color w:val="000000"/>
          <w:sz w:val="24"/>
          <w:lang w:val="sr-Cyrl-RS" w:eastAsia="sr-Latn-RS"/>
        </w:rPr>
        <w:t xml:space="preserve">ашине и опрема, </w:t>
      </w:r>
      <w:r w:rsidRPr="00D228FA">
        <w:rPr>
          <w:rFonts w:ascii="Times New Roman" w:eastAsia="Times New Roman" w:hAnsi="Times New Roman" w:cs="Times New Roman"/>
          <w:color w:val="000000"/>
          <w:sz w:val="24"/>
          <w:lang w:val="sr-Cyrl-RS" w:eastAsia="sr-Latn-RS"/>
        </w:rPr>
        <w:t xml:space="preserve">настало је </w:t>
      </w:r>
      <w:r w:rsidR="005B1D6A" w:rsidRPr="00D228FA">
        <w:rPr>
          <w:rFonts w:ascii="Times New Roman" w:eastAsia="Times New Roman" w:hAnsi="Times New Roman" w:cs="Times New Roman"/>
          <w:color w:val="000000"/>
          <w:sz w:val="24"/>
          <w:lang w:val="sr-Cyrl-RS" w:eastAsia="sr-Latn-RS"/>
        </w:rPr>
        <w:t>у складу са висином достављених захтева.</w:t>
      </w:r>
    </w:p>
    <w:p w:rsidR="009441AF" w:rsidRPr="00D228FA" w:rsidRDefault="009441AF" w:rsidP="009441A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1803 - Развој квалитета и доступности здравствене заштите</w:t>
      </w:r>
    </w:p>
    <w:p w:rsidR="009441AF" w:rsidRPr="00D228FA" w:rsidRDefault="009441AF" w:rsidP="009441A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760 - Здравство некласификовано на другом месту</w:t>
      </w:r>
    </w:p>
    <w:p w:rsidR="009441AF" w:rsidRPr="00D228FA" w:rsidRDefault="009441AF" w:rsidP="009441A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Лечење обољења, стања или повреда које се не могу успешно лечити у Републици Србији</w:t>
      </w:r>
    </w:p>
    <w:p w:rsidR="009441AF" w:rsidRPr="00D228FA" w:rsidRDefault="009441AF" w:rsidP="009441A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szCs w:val="24"/>
          <w:lang w:val="sr-Cyrl-RS" w:eastAsia="sr-Latn-RS"/>
        </w:rPr>
        <w:lastRenderedPageBreak/>
        <w:t>Извршење расхода од 0,00% у односу на планирана средства из буџета Републике Србије на извору 08 - Добровољни трансфери од физичких и правних лица на апропријацији 424 - Специјализоване услуге, настало је зато што су средства пренета у 2024. годину на извор 15, из разлога што се средства донације уплате крајем децембра 2023. године.</w:t>
      </w:r>
    </w:p>
    <w:p w:rsidR="009441AF" w:rsidRPr="00D228FA" w:rsidRDefault="009441AF" w:rsidP="00601546">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szCs w:val="24"/>
          <w:lang w:val="sr-Cyrl-RS" w:eastAsia="sr-Latn-RS"/>
        </w:rPr>
        <w:t>Извршење расхода од 78,37% у односу на планирана средства из буџета Републике Србије на извору 01 - Општи приходи и примања буџета, и извршење расхода од 89,32% у односу на планирана средства из буџета републике Србије на извору 15 - Неутрошена средства донација, помоћи и трансфера из ран</w:t>
      </w:r>
      <w:r w:rsidR="00FB6741" w:rsidRPr="00D228FA">
        <w:rPr>
          <w:rFonts w:ascii="Times New Roman" w:eastAsia="Times New Roman" w:hAnsi="Times New Roman" w:cs="Times New Roman"/>
          <w:color w:val="000000"/>
          <w:sz w:val="24"/>
          <w:szCs w:val="24"/>
          <w:lang w:val="sr-Cyrl-RS" w:eastAsia="sr-Latn-RS"/>
        </w:rPr>
        <w:t>ијих година</w:t>
      </w:r>
      <w:r w:rsidRPr="00D228FA">
        <w:rPr>
          <w:rFonts w:ascii="Times New Roman" w:eastAsia="Times New Roman" w:hAnsi="Times New Roman" w:cs="Times New Roman"/>
          <w:color w:val="000000"/>
          <w:sz w:val="24"/>
          <w:szCs w:val="24"/>
          <w:lang w:val="sr-Cyrl-RS" w:eastAsia="sr-Latn-RS"/>
        </w:rPr>
        <w:t>, на апропријацији 424 - Специјализоване услуге, извршење је прем</w:t>
      </w:r>
      <w:r w:rsidR="00FB6741" w:rsidRPr="00D228FA">
        <w:rPr>
          <w:rFonts w:ascii="Times New Roman" w:eastAsia="Times New Roman" w:hAnsi="Times New Roman" w:cs="Times New Roman"/>
          <w:color w:val="000000"/>
          <w:sz w:val="24"/>
          <w:szCs w:val="24"/>
          <w:lang w:val="sr-Cyrl-RS" w:eastAsia="sr-Latn-RS"/>
        </w:rPr>
        <w:t>а доспелим одлукама о лечењу - м</w:t>
      </w:r>
      <w:r w:rsidRPr="00D228FA">
        <w:rPr>
          <w:rFonts w:ascii="Times New Roman" w:eastAsia="Times New Roman" w:hAnsi="Times New Roman" w:cs="Times New Roman"/>
          <w:color w:val="000000"/>
          <w:sz w:val="24"/>
          <w:szCs w:val="24"/>
          <w:lang w:val="sr-Cyrl-RS" w:eastAsia="sr-Latn-RS"/>
        </w:rPr>
        <w:t>ање пацијената је послато на лечење у иностранство, а повећан је број одлука за слање узорака путем брзе поште у иностране лабораторије.</w:t>
      </w:r>
    </w:p>
    <w:p w:rsidR="00601546" w:rsidRPr="00D228FA" w:rsidRDefault="00601546" w:rsidP="0060154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4019 - Подршка пружању здравствене заштите мигрантима</w:t>
      </w:r>
    </w:p>
    <w:p w:rsidR="00601546" w:rsidRPr="00D228FA" w:rsidRDefault="00601546" w:rsidP="0060154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62,58% у односу на планирана средства из буџета Републике Србије на извору 56 - Финансијска помоћ ЕУ, на апропријацији 422 - Трошкови путовања, настало је услед смањеног броја службених путовања.</w:t>
      </w:r>
    </w:p>
    <w:p w:rsidR="00601546" w:rsidRPr="00D228FA" w:rsidRDefault="00601546" w:rsidP="0060154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72,45% у односу на планирана средства из буџета Републике Србије на извору 56 - Финансијска помоћ ЕУ, на апропријацији 426 Материјал, настало је због смањених набавки административног материјала у 2023. години, а планиран је наставак реализације у 2024. години.</w:t>
      </w:r>
    </w:p>
    <w:p w:rsidR="00601546" w:rsidRPr="00D228FA" w:rsidRDefault="00601546" w:rsidP="00C02FE6">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издатака од 61,23% у односу на планирана средства из буџета Републике Србије на извору 56 - Финансијска помоћ ЕУ, на апропријацији 512 - Машине и опрема, настало је због смањења набавке нове административне опреме.</w:t>
      </w:r>
    </w:p>
    <w:p w:rsidR="00C02FE6" w:rsidRPr="00D228FA" w:rsidRDefault="00C02FE6" w:rsidP="00C02FE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4022 - Хитан одговор Републике Србије на ковид - 19</w:t>
      </w:r>
    </w:p>
    <w:p w:rsidR="00C02FE6" w:rsidRPr="00D228FA" w:rsidRDefault="00C02FE6" w:rsidP="00C02FE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1,25% у односу на планирана средства из буџета Републике Србије на извору 11 - Примања од иностраних задуживања на апропријацији 413 - Накнаде у натури, настало је због укидања могућности плаћања месечних паркинг карти за службена возила од стране Паркинг сервиса.</w:t>
      </w:r>
    </w:p>
    <w:p w:rsidR="003327A5" w:rsidRPr="00D228FA" w:rsidRDefault="00C02FE6" w:rsidP="003327A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78,18% у односу на планирана средства из буџета Републике Србије на извору 11 - Примања од иностраних </w:t>
      </w:r>
      <w:r w:rsidR="003327A5" w:rsidRPr="00D228FA">
        <w:rPr>
          <w:rFonts w:ascii="Times New Roman" w:eastAsia="Times New Roman" w:hAnsi="Times New Roman" w:cs="Times New Roman"/>
          <w:color w:val="000000"/>
          <w:sz w:val="24"/>
          <w:lang w:val="sr-Cyrl-RS" w:eastAsia="sr-Latn-RS"/>
        </w:rPr>
        <w:t xml:space="preserve">задуживања на апропријацији 421 - </w:t>
      </w:r>
      <w:r w:rsidRPr="00D228FA">
        <w:rPr>
          <w:rFonts w:ascii="Times New Roman" w:eastAsia="Times New Roman" w:hAnsi="Times New Roman" w:cs="Times New Roman"/>
          <w:color w:val="000000"/>
          <w:sz w:val="24"/>
          <w:lang w:val="sr-Cyrl-RS" w:eastAsia="sr-Latn-RS"/>
        </w:rPr>
        <w:t>Стални трошкови, настало због смањених сталних трошкова (фисних телефона, мобилних телефона, као и закупа имовине и опреме за радинице на Пројекту).</w:t>
      </w:r>
    </w:p>
    <w:p w:rsidR="003327A5" w:rsidRPr="00D228FA" w:rsidRDefault="003327A5" w:rsidP="003327A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73,49% </w:t>
      </w:r>
      <w:r w:rsidR="00C02FE6"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lang w:val="sr-Cyrl-RS" w:eastAsia="sr-Latn-RS"/>
        </w:rPr>
        <w:t xml:space="preserve">из буџета Републике Србије </w:t>
      </w:r>
      <w:r w:rsidR="00C02FE6" w:rsidRPr="00D228FA">
        <w:rPr>
          <w:rFonts w:ascii="Times New Roman" w:eastAsia="Times New Roman" w:hAnsi="Times New Roman" w:cs="Times New Roman"/>
          <w:color w:val="000000"/>
          <w:sz w:val="24"/>
          <w:lang w:val="sr-Cyrl-RS" w:eastAsia="sr-Latn-RS"/>
        </w:rPr>
        <w:t>на извору 11</w:t>
      </w:r>
      <w:r w:rsidRPr="00D228FA">
        <w:rPr>
          <w:rFonts w:ascii="Times New Roman" w:eastAsia="Times New Roman" w:hAnsi="Times New Roman" w:cs="Times New Roman"/>
          <w:color w:val="000000"/>
          <w:sz w:val="24"/>
          <w:lang w:val="sr-Cyrl-RS" w:eastAsia="sr-Latn-RS"/>
        </w:rPr>
        <w:t xml:space="preserve"> - </w:t>
      </w:r>
      <w:r w:rsidR="00C02FE6" w:rsidRPr="00D228FA">
        <w:rPr>
          <w:rFonts w:ascii="Times New Roman" w:eastAsia="Times New Roman" w:hAnsi="Times New Roman" w:cs="Times New Roman"/>
          <w:color w:val="000000"/>
          <w:sz w:val="24"/>
          <w:lang w:val="sr-Cyrl-RS" w:eastAsia="sr-Latn-RS"/>
        </w:rPr>
        <w:t>Примања од иностраних задуживања на апропријацији 422 - Трошкови путовања, настало је због смањеног обима службених путовања у земли и иностранству.</w:t>
      </w:r>
    </w:p>
    <w:p w:rsidR="003327A5" w:rsidRPr="00D228FA" w:rsidRDefault="00C02FE6" w:rsidP="003327A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3327A5" w:rsidRPr="00D228FA">
        <w:rPr>
          <w:rFonts w:ascii="Times New Roman" w:eastAsia="Times New Roman" w:hAnsi="Times New Roman" w:cs="Times New Roman"/>
          <w:color w:val="000000"/>
          <w:sz w:val="24"/>
          <w:lang w:val="sr-Cyrl-RS" w:eastAsia="sr-Latn-RS"/>
        </w:rPr>
        <w:t xml:space="preserve">од 80,50% </w:t>
      </w:r>
      <w:r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003327A5" w:rsidRPr="00D228FA">
        <w:rPr>
          <w:rFonts w:ascii="Times New Roman" w:eastAsia="Times New Roman" w:hAnsi="Times New Roman" w:cs="Times New Roman"/>
          <w:color w:val="000000"/>
          <w:sz w:val="24"/>
          <w:lang w:val="sr-Cyrl-RS" w:eastAsia="sr-Latn-RS"/>
        </w:rPr>
        <w:t xml:space="preserve">из буџета Републике Србије </w:t>
      </w:r>
      <w:r w:rsidRPr="00D228FA">
        <w:rPr>
          <w:rFonts w:ascii="Times New Roman" w:eastAsia="Times New Roman" w:hAnsi="Times New Roman" w:cs="Times New Roman"/>
          <w:color w:val="000000"/>
          <w:sz w:val="24"/>
          <w:lang w:val="sr-Cyrl-RS" w:eastAsia="sr-Latn-RS"/>
        </w:rPr>
        <w:t>на извору 11</w:t>
      </w:r>
      <w:r w:rsidR="003327A5" w:rsidRPr="00D228FA">
        <w:rPr>
          <w:rFonts w:ascii="Times New Roman" w:eastAsia="Times New Roman" w:hAnsi="Times New Roman" w:cs="Times New Roman"/>
          <w:color w:val="000000"/>
          <w:sz w:val="24"/>
          <w:lang w:val="sr-Cyrl-RS" w:eastAsia="sr-Latn-RS"/>
        </w:rPr>
        <w:t xml:space="preserve"> - </w:t>
      </w:r>
      <w:r w:rsidRPr="00D228FA">
        <w:rPr>
          <w:rFonts w:ascii="Times New Roman" w:eastAsia="Times New Roman" w:hAnsi="Times New Roman" w:cs="Times New Roman"/>
          <w:color w:val="000000"/>
          <w:sz w:val="24"/>
          <w:lang w:val="sr-Cyrl-RS" w:eastAsia="sr-Latn-RS"/>
        </w:rPr>
        <w:t>Примања од иностраних задуживања на апропријацији 423 - Услуге по уговору, настало је из разлога што је одржано мање обука и радионица на Пројекту, као и достављање комплетне документације за плаћање од стране добављача за обуке корисника за рад на опреми и зависних трошкова по уговорима за набавку ЦТ скенера и рендген апарата, након истека буџетске године.</w:t>
      </w:r>
    </w:p>
    <w:p w:rsidR="003327A5" w:rsidRPr="00D228FA" w:rsidRDefault="003327A5" w:rsidP="003327A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46,99% </w:t>
      </w:r>
      <w:r w:rsidR="00C02FE6"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lang w:val="sr-Cyrl-RS" w:eastAsia="sr-Latn-RS"/>
        </w:rPr>
        <w:t xml:space="preserve">из буџета Републике Србије </w:t>
      </w:r>
      <w:r w:rsidR="00C02FE6" w:rsidRPr="00D228FA">
        <w:rPr>
          <w:rFonts w:ascii="Times New Roman" w:eastAsia="Times New Roman" w:hAnsi="Times New Roman" w:cs="Times New Roman"/>
          <w:color w:val="000000"/>
          <w:sz w:val="24"/>
          <w:lang w:val="sr-Cyrl-RS" w:eastAsia="sr-Latn-RS"/>
        </w:rPr>
        <w:t>на извору 11</w:t>
      </w:r>
      <w:r w:rsidRPr="00D228FA">
        <w:rPr>
          <w:rFonts w:ascii="Times New Roman" w:eastAsia="Times New Roman" w:hAnsi="Times New Roman" w:cs="Times New Roman"/>
          <w:color w:val="000000"/>
          <w:sz w:val="24"/>
          <w:lang w:val="sr-Cyrl-RS" w:eastAsia="sr-Latn-RS"/>
        </w:rPr>
        <w:t xml:space="preserve"> - </w:t>
      </w:r>
      <w:r w:rsidR="00C02FE6" w:rsidRPr="00D228FA">
        <w:rPr>
          <w:rFonts w:ascii="Times New Roman" w:eastAsia="Times New Roman" w:hAnsi="Times New Roman" w:cs="Times New Roman"/>
          <w:color w:val="000000"/>
          <w:sz w:val="24"/>
          <w:lang w:val="sr-Cyrl-RS" w:eastAsia="sr-Latn-RS"/>
        </w:rPr>
        <w:t>Примања од иностраних заду</w:t>
      </w:r>
      <w:r w:rsidRPr="00D228FA">
        <w:rPr>
          <w:rFonts w:ascii="Times New Roman" w:eastAsia="Times New Roman" w:hAnsi="Times New Roman" w:cs="Times New Roman"/>
          <w:color w:val="000000"/>
          <w:sz w:val="24"/>
          <w:lang w:val="sr-Cyrl-RS" w:eastAsia="sr-Latn-RS"/>
        </w:rPr>
        <w:t xml:space="preserve">живања на апропријацији </w:t>
      </w:r>
      <w:r w:rsidRPr="00D228FA">
        <w:rPr>
          <w:rFonts w:ascii="Times New Roman" w:eastAsia="Times New Roman" w:hAnsi="Times New Roman" w:cs="Times New Roman"/>
          <w:color w:val="000000"/>
          <w:sz w:val="24"/>
          <w:lang w:val="sr-Cyrl-RS" w:eastAsia="sr-Latn-RS"/>
        </w:rPr>
        <w:lastRenderedPageBreak/>
        <w:t xml:space="preserve">425 - </w:t>
      </w:r>
      <w:r w:rsidR="00C02FE6" w:rsidRPr="00D228FA">
        <w:rPr>
          <w:rFonts w:ascii="Times New Roman" w:eastAsia="Times New Roman" w:hAnsi="Times New Roman" w:cs="Times New Roman"/>
          <w:color w:val="000000"/>
          <w:sz w:val="24"/>
          <w:lang w:val="sr-Cyrl-RS" w:eastAsia="sr-Latn-RS"/>
        </w:rPr>
        <w:t>Текуће поправке и одржавање, настало је због смањених трошкова на одржавању службених возила.</w:t>
      </w:r>
    </w:p>
    <w:p w:rsidR="003327A5" w:rsidRPr="00D228FA" w:rsidRDefault="003327A5" w:rsidP="003327A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63,68% </w:t>
      </w:r>
      <w:r w:rsidR="00C02FE6"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lang w:val="sr-Cyrl-RS" w:eastAsia="sr-Latn-RS"/>
        </w:rPr>
        <w:t xml:space="preserve">из буџета Републике Србије </w:t>
      </w:r>
      <w:r w:rsidR="00C02FE6" w:rsidRPr="00D228FA">
        <w:rPr>
          <w:rFonts w:ascii="Times New Roman" w:eastAsia="Times New Roman" w:hAnsi="Times New Roman" w:cs="Times New Roman"/>
          <w:color w:val="000000"/>
          <w:sz w:val="24"/>
          <w:lang w:val="sr-Cyrl-RS" w:eastAsia="sr-Latn-RS"/>
        </w:rPr>
        <w:t>на извору 11</w:t>
      </w:r>
      <w:r w:rsidRPr="00D228FA">
        <w:rPr>
          <w:rFonts w:ascii="Times New Roman" w:eastAsia="Times New Roman" w:hAnsi="Times New Roman" w:cs="Times New Roman"/>
          <w:color w:val="000000"/>
          <w:sz w:val="24"/>
          <w:lang w:val="sr-Cyrl-RS" w:eastAsia="sr-Latn-RS"/>
        </w:rPr>
        <w:t xml:space="preserve"> - </w:t>
      </w:r>
      <w:r w:rsidR="00C02FE6" w:rsidRPr="00D228FA">
        <w:rPr>
          <w:rFonts w:ascii="Times New Roman" w:eastAsia="Times New Roman" w:hAnsi="Times New Roman" w:cs="Times New Roman"/>
          <w:color w:val="000000"/>
          <w:sz w:val="24"/>
          <w:lang w:val="sr-Cyrl-RS" w:eastAsia="sr-Latn-RS"/>
        </w:rPr>
        <w:t xml:space="preserve">Примања од иностраних </w:t>
      </w:r>
      <w:r w:rsidRPr="00D228FA">
        <w:rPr>
          <w:rFonts w:ascii="Times New Roman" w:eastAsia="Times New Roman" w:hAnsi="Times New Roman" w:cs="Times New Roman"/>
          <w:color w:val="000000"/>
          <w:sz w:val="24"/>
          <w:lang w:val="sr-Cyrl-RS" w:eastAsia="sr-Latn-RS"/>
        </w:rPr>
        <w:t xml:space="preserve">задуживања на апропријацији 426 - </w:t>
      </w:r>
      <w:r w:rsidR="00C02FE6" w:rsidRPr="00D228FA">
        <w:rPr>
          <w:rFonts w:ascii="Times New Roman" w:eastAsia="Times New Roman" w:hAnsi="Times New Roman" w:cs="Times New Roman"/>
          <w:color w:val="000000"/>
          <w:sz w:val="24"/>
          <w:lang w:val="sr-Cyrl-RS" w:eastAsia="sr-Latn-RS"/>
        </w:rPr>
        <w:t>Материјал, настало је због мање утрошених средстава за набавку горива за службена возила од планираних, као и канцеларијског материјала.</w:t>
      </w:r>
    </w:p>
    <w:p w:rsidR="00C02FE6" w:rsidRPr="00D228FA" w:rsidRDefault="003327A5" w:rsidP="00492EAA">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65,97</w:t>
      </w:r>
      <w:r w:rsidR="00C02FE6" w:rsidRPr="00D228FA">
        <w:rPr>
          <w:rFonts w:ascii="Times New Roman" w:eastAsia="Times New Roman" w:hAnsi="Times New Roman" w:cs="Times New Roman"/>
          <w:color w:val="000000"/>
          <w:sz w:val="24"/>
          <w:lang w:val="sr-Cyrl-RS" w:eastAsia="sr-Latn-RS"/>
        </w:rPr>
        <w:t xml:space="preserve">% у односу на планирана средства </w:t>
      </w:r>
      <w:r w:rsidRPr="00D228FA">
        <w:rPr>
          <w:rFonts w:ascii="Times New Roman" w:eastAsia="Times New Roman" w:hAnsi="Times New Roman" w:cs="Times New Roman"/>
          <w:color w:val="000000"/>
          <w:sz w:val="24"/>
          <w:lang w:val="sr-Cyrl-RS" w:eastAsia="sr-Latn-RS"/>
        </w:rPr>
        <w:t xml:space="preserve">из буџета Републике Србије </w:t>
      </w:r>
      <w:r w:rsidR="00C02FE6" w:rsidRPr="00D228FA">
        <w:rPr>
          <w:rFonts w:ascii="Times New Roman" w:eastAsia="Times New Roman" w:hAnsi="Times New Roman" w:cs="Times New Roman"/>
          <w:color w:val="000000"/>
          <w:sz w:val="24"/>
          <w:lang w:val="sr-Cyrl-RS" w:eastAsia="sr-Latn-RS"/>
        </w:rPr>
        <w:t>на извору 11</w:t>
      </w:r>
      <w:r w:rsidRPr="00D228FA">
        <w:rPr>
          <w:rFonts w:ascii="Times New Roman" w:eastAsia="Times New Roman" w:hAnsi="Times New Roman" w:cs="Times New Roman"/>
          <w:color w:val="000000"/>
          <w:sz w:val="24"/>
          <w:lang w:val="sr-Cyrl-RS" w:eastAsia="sr-Latn-RS"/>
        </w:rPr>
        <w:t xml:space="preserve"> - </w:t>
      </w:r>
      <w:r w:rsidR="00C02FE6" w:rsidRPr="00D228FA">
        <w:rPr>
          <w:rFonts w:ascii="Times New Roman" w:eastAsia="Times New Roman" w:hAnsi="Times New Roman" w:cs="Times New Roman"/>
          <w:color w:val="000000"/>
          <w:sz w:val="24"/>
          <w:lang w:val="sr-Cyrl-RS" w:eastAsia="sr-Latn-RS"/>
        </w:rPr>
        <w:t xml:space="preserve">Примања од иностраних </w:t>
      </w:r>
      <w:r w:rsidRPr="00D228FA">
        <w:rPr>
          <w:rFonts w:ascii="Times New Roman" w:eastAsia="Times New Roman" w:hAnsi="Times New Roman" w:cs="Times New Roman"/>
          <w:color w:val="000000"/>
          <w:sz w:val="24"/>
          <w:lang w:val="sr-Cyrl-RS" w:eastAsia="sr-Latn-RS"/>
        </w:rPr>
        <w:t xml:space="preserve">задуживања на апропријацији 482 - </w:t>
      </w:r>
      <w:r w:rsidR="00C02FE6" w:rsidRPr="00D228FA">
        <w:rPr>
          <w:rFonts w:ascii="Times New Roman" w:eastAsia="Times New Roman" w:hAnsi="Times New Roman" w:cs="Times New Roman"/>
          <w:color w:val="000000"/>
          <w:sz w:val="24"/>
          <w:lang w:val="sr-Cyrl-RS" w:eastAsia="sr-Latn-RS"/>
        </w:rPr>
        <w:t>Порези, обавезне таксе, казне, пенали и камате, настало је због мање утрошених средстава за регистрацију службених возила од планираних.</w:t>
      </w:r>
    </w:p>
    <w:p w:rsidR="00492EAA" w:rsidRPr="00D228FA" w:rsidRDefault="00492EAA" w:rsidP="00492EA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1807 - Развој инфраструктуре здравствених установа</w:t>
      </w:r>
    </w:p>
    <w:p w:rsidR="00492EAA" w:rsidRPr="00D228FA" w:rsidRDefault="00492EAA" w:rsidP="00492EA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760 - Здравство некласификовано на другом месту</w:t>
      </w:r>
    </w:p>
    <w:p w:rsidR="00492EAA" w:rsidRPr="00D228FA" w:rsidRDefault="00492EAA" w:rsidP="00492EA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0001 – Изградња и опремање здравствених установа у државној својини чији је оснивач Република Србија</w:t>
      </w:r>
    </w:p>
    <w:p w:rsidR="00492EAA" w:rsidRPr="00D228FA" w:rsidRDefault="00492EAA" w:rsidP="00023EE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511 - Зграде и грађевински објекти, настало је јер није било реализованих набавки.</w:t>
      </w:r>
    </w:p>
    <w:p w:rsidR="00023EE3" w:rsidRPr="00D228FA" w:rsidRDefault="00023EE3" w:rsidP="00023EE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4001 - Информатизација здравственог система у јединствени информациони систем</w:t>
      </w:r>
    </w:p>
    <w:p w:rsidR="00023EE3" w:rsidRPr="00D228FA" w:rsidRDefault="00023EE3" w:rsidP="00023EE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81,53% у односу на планирана средства из буџета Републике Србије на апропријацији 423 - Услуге по уговору, настало је према приспелој документацији за плаћање.</w:t>
      </w:r>
    </w:p>
    <w:p w:rsidR="00023EE3" w:rsidRPr="00D228FA" w:rsidRDefault="00023EE3" w:rsidP="00BB0CF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54,80% у односу на планирана средства из буџета Републике Србије на апропријацији 515 - Нематеријална имовина, настало је према приспелој документацији за плаћање.</w:t>
      </w:r>
    </w:p>
    <w:p w:rsidR="00BB0CF8" w:rsidRPr="00D228FA" w:rsidRDefault="00BB0CF8" w:rsidP="00BB0CF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4002 - Координација, надзор и контрола реконструкције клиничких центара Београд, Крагујевац, Ниш и Нови Сад</w:t>
      </w:r>
    </w:p>
    <w:p w:rsidR="00BB0CF8" w:rsidRPr="00D228FA" w:rsidRDefault="00BB0CF8" w:rsidP="00BB0CF8">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53,22% у односу на планирана средства из буџета Републике Србије на апропријацији 421 - Стални трошкови, (извор 01), настало зато што је смањен ниво сталних трошкова за потребе пројекта и ЈИП-а.</w:t>
      </w:r>
    </w:p>
    <w:p w:rsidR="00BB0CF8" w:rsidRPr="00D228FA" w:rsidRDefault="00BB0CF8" w:rsidP="00BB0CF8">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69,03% у односу на планирана средства из буџета Републике Србије на апропријацији 422 - Трошкови путовања, (извор 01), настало зато што је Клинички центар Ниш завршен, обим трошкова за службена путовања се смањио и ограничио само на Клинички центар Војводине.</w:t>
      </w:r>
    </w:p>
    <w:p w:rsidR="00BB0CF8" w:rsidRPr="00D228FA" w:rsidRDefault="00BB0CF8" w:rsidP="00BB0CF8">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73,22% у односу на планирана средства из буџета Републике Србије на апропријацији 423 - Услуге по уговору, (извор 0, настало је зато што није извршен пријем дела нових стручњака у ЈИП-у.</w:t>
      </w:r>
    </w:p>
    <w:p w:rsidR="00BB0CF8" w:rsidRPr="00D228FA" w:rsidRDefault="00BB0CF8" w:rsidP="00BB0CF8">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16,85% у односу на планирана средства из буџета Републике Србије на апропријацији 425 - Текуће поправке и одржавање (извор 01), настало је зато што није реализована реконструкција пословних просторија у којима ради ЈИП, одложено је за следећу годину.</w:t>
      </w:r>
    </w:p>
    <w:p w:rsidR="00BB0CF8" w:rsidRPr="00D228FA" w:rsidRDefault="00BB0CF8" w:rsidP="00BB0CF8">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lastRenderedPageBreak/>
        <w:t>Извршење расхода од 8,16% у односу на планирана средства из буџета Републике Србије на апропријацији 426 - Материјал, (извор 01), настало је због смањеног нивоа службених путовања, значајно се смањио и утошак горива.</w:t>
      </w:r>
    </w:p>
    <w:p w:rsidR="00BB0CF8" w:rsidRPr="00D228FA" w:rsidRDefault="00BB0CF8" w:rsidP="00BB0CF8">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444 - Пратећи трошкови задуживања (извор 1), настало је зато што се није реализовала јер није било девизних плаћања (курсне разлике).</w:t>
      </w:r>
    </w:p>
    <w:p w:rsidR="00F30A0F" w:rsidRPr="00D228FA" w:rsidRDefault="00BB0CF8" w:rsidP="00F30A0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19,42% у односу на планирана средства из буџета Републике Србије на апропријацији 482 - Порези, обавезне таксе, казне, пенали и камате, (извор 01), настало је </w:t>
      </w:r>
      <w:r w:rsidR="00F30A0F" w:rsidRPr="00D228FA">
        <w:rPr>
          <w:rFonts w:ascii="Times New Roman" w:eastAsia="Times New Roman" w:hAnsi="Times New Roman" w:cs="Times New Roman"/>
          <w:color w:val="000000"/>
          <w:sz w:val="24"/>
          <w:lang w:val="sr-Cyrl-RS" w:eastAsia="sr-Latn-RS"/>
        </w:rPr>
        <w:t xml:space="preserve">зато што је извршена </w:t>
      </w:r>
      <w:r w:rsidRPr="00D228FA">
        <w:rPr>
          <w:rFonts w:ascii="Times New Roman" w:eastAsia="Times New Roman" w:hAnsi="Times New Roman" w:cs="Times New Roman"/>
          <w:color w:val="000000"/>
          <w:sz w:val="24"/>
          <w:lang w:val="sr-Cyrl-RS" w:eastAsia="sr-Latn-RS"/>
        </w:rPr>
        <w:t>регистрација само два возила које користи ЈИП, није дошло до проширења возног парка.</w:t>
      </w:r>
    </w:p>
    <w:p w:rsidR="00BB0CF8" w:rsidRPr="00D228FA" w:rsidRDefault="00F30A0F" w:rsidP="00AC0539">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BB0CF8"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512 </w:t>
      </w:r>
      <w:r w:rsidRPr="00D228FA">
        <w:rPr>
          <w:rFonts w:ascii="Times New Roman" w:eastAsia="Times New Roman" w:hAnsi="Times New Roman" w:cs="Times New Roman"/>
          <w:color w:val="000000"/>
          <w:sz w:val="24"/>
          <w:lang w:val="sr-Cyrl-RS" w:eastAsia="sr-Latn-RS"/>
        </w:rPr>
        <w:t>- Машине и опрема, (извор 01), настало је зато што н</w:t>
      </w:r>
      <w:r w:rsidR="00BB0CF8" w:rsidRPr="00D228FA">
        <w:rPr>
          <w:rFonts w:ascii="Times New Roman" w:eastAsia="Times New Roman" w:hAnsi="Times New Roman" w:cs="Times New Roman"/>
          <w:color w:val="000000"/>
          <w:sz w:val="24"/>
          <w:lang w:val="sr-Cyrl-RS" w:eastAsia="sr-Latn-RS"/>
        </w:rPr>
        <w:t>ије извршена куповина канцеларијског намештаја за ЈИП.</w:t>
      </w:r>
    </w:p>
    <w:p w:rsidR="00AC0539" w:rsidRPr="00D228FA" w:rsidRDefault="00AC0539" w:rsidP="00AC053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4004 - Реконструкција Универзитетског клиничког центра Крагујевац</w:t>
      </w:r>
    </w:p>
    <w:p w:rsidR="00AC0539" w:rsidRPr="00D228FA" w:rsidRDefault="00AC0539" w:rsidP="00AC0539">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444 - Пратећи трошкови задуживања, (извор 1 1), настало је зато што није било девизног плаћања (курсне разлике).</w:t>
      </w:r>
    </w:p>
    <w:p w:rsidR="00AC0539" w:rsidRPr="00D228FA" w:rsidRDefault="00AC0539" w:rsidP="00AC0539">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(извор 1 1), настало је зато што није било девизних плаћања.</w:t>
      </w:r>
    </w:p>
    <w:p w:rsidR="00AC0539" w:rsidRPr="00D228FA" w:rsidRDefault="00AC0539" w:rsidP="0036054D">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465 - Остале дотације и трансфери, (извор 01), настало је зато што нису почели грађевински радови па није било потребе за уплату такси и других грађевинских дозвола.</w:t>
      </w:r>
    </w:p>
    <w:p w:rsidR="0036054D" w:rsidRPr="00D228FA" w:rsidRDefault="0036054D" w:rsidP="0036054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4006 - Реконструкција Универзитетског клиничког центра Војводине, Нови Сад</w:t>
      </w:r>
    </w:p>
    <w:p w:rsidR="0036054D" w:rsidRPr="00D228FA" w:rsidRDefault="0036054D" w:rsidP="0036054D">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9,40% у односу на планирана средства из буџета Републике Србије на апропријацији 424 - Специјализоване услуге, (извор 01), настало је због продужења рока изградње, обавезе за специјализоване услуге пребачене су за следећу годину.</w:t>
      </w:r>
    </w:p>
    <w:p w:rsidR="0036054D" w:rsidRPr="00D228FA" w:rsidRDefault="0036054D" w:rsidP="0036054D">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(извор 01), настало је зато што није било потребе за додатним радовима.</w:t>
      </w:r>
    </w:p>
    <w:p w:rsidR="00526204" w:rsidRPr="00D228FA" w:rsidRDefault="0036054D" w:rsidP="00526204">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42,95% у односу на планирана средства из буџета , Републике Србије на апропријацији 464 - Дотације организацијама за обавезно </w:t>
      </w:r>
      <w:r w:rsidR="00526204" w:rsidRPr="00D228FA">
        <w:rPr>
          <w:rFonts w:ascii="Times New Roman" w:eastAsia="Times New Roman" w:hAnsi="Times New Roman" w:cs="Times New Roman"/>
          <w:color w:val="000000"/>
          <w:sz w:val="24"/>
          <w:lang w:val="sr-Cyrl-RS" w:eastAsia="sr-Latn-RS"/>
        </w:rPr>
        <w:t>социјално осигурање (извор 1), настало је због кашњења</w:t>
      </w:r>
      <w:r w:rsidRPr="00D228FA">
        <w:rPr>
          <w:rFonts w:ascii="Times New Roman" w:eastAsia="Times New Roman" w:hAnsi="Times New Roman" w:cs="Times New Roman"/>
          <w:color w:val="000000"/>
          <w:sz w:val="24"/>
          <w:lang w:val="sr-Cyrl-RS" w:eastAsia="sr-Latn-RS"/>
        </w:rPr>
        <w:t xml:space="preserve"> у извођењу радова.</w:t>
      </w:r>
    </w:p>
    <w:p w:rsidR="0036054D" w:rsidRPr="00D228FA" w:rsidRDefault="00526204" w:rsidP="006D3D2A">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64,75% </w:t>
      </w:r>
      <w:r w:rsidR="0036054D"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465 - Остале </w:t>
      </w:r>
      <w:r w:rsidRPr="00D228FA">
        <w:rPr>
          <w:rFonts w:ascii="Times New Roman" w:eastAsia="Times New Roman" w:hAnsi="Times New Roman" w:cs="Times New Roman"/>
          <w:color w:val="000000"/>
          <w:sz w:val="24"/>
          <w:lang w:val="sr-Cyrl-RS" w:eastAsia="sr-Latn-RS"/>
        </w:rPr>
        <w:t xml:space="preserve">дотације и трансфери (извор 01), настало је због кашњења </w:t>
      </w:r>
      <w:r w:rsidR="0036054D" w:rsidRPr="00D228FA">
        <w:rPr>
          <w:rFonts w:ascii="Times New Roman" w:eastAsia="Times New Roman" w:hAnsi="Times New Roman" w:cs="Times New Roman"/>
          <w:color w:val="000000"/>
          <w:sz w:val="24"/>
          <w:lang w:val="sr-Cyrl-RS" w:eastAsia="sr-Latn-RS"/>
        </w:rPr>
        <w:t>грађевинских радова.</w:t>
      </w:r>
    </w:p>
    <w:p w:rsidR="006D3D2A" w:rsidRPr="00D228FA" w:rsidRDefault="006D3D2A" w:rsidP="006D3D2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4010 – Програм „Интерег“ ИПА Румунија – Србија 2021-2027</w:t>
      </w:r>
    </w:p>
    <w:p w:rsidR="006D3D2A" w:rsidRPr="00D228FA" w:rsidRDefault="006D3D2A" w:rsidP="006D3D2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настало из разлога што пројекат није реализован.</w:t>
      </w:r>
    </w:p>
    <w:p w:rsidR="006D3D2A" w:rsidRPr="00D228FA" w:rsidRDefault="006D3D2A" w:rsidP="006D3D2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Пројекат 5001 - Реконструкција Универзитетског клиничког центра Србије, Београд</w:t>
      </w:r>
    </w:p>
    <w:p w:rsidR="006D3D2A" w:rsidRPr="00D228FA" w:rsidRDefault="006D3D2A" w:rsidP="006D3D2A">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24,26% у односу на планирана средства из буџета Републике Србије на апропријацији 424 - Специјализоване услуге (извор 01), настало је зато што није било потреба за већим нивоом специјализованих услуга јер је објекат Клинички центар Србије предат на коришћење.</w:t>
      </w:r>
    </w:p>
    <w:p w:rsidR="006D3D2A" w:rsidRPr="00D228FA" w:rsidRDefault="006D3D2A" w:rsidP="006D3D2A">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63,31% у односу на планирана средства из буџета Републике Србије на апропријацији 465 - Остале дотације и трансфери (извор 01), настало је зато што нису доставњена задужења по основу такси, дозвола и осталих административних трошкова.</w:t>
      </w:r>
    </w:p>
    <w:p w:rsidR="006D3D2A" w:rsidRPr="00D228FA" w:rsidRDefault="006D3D2A" w:rsidP="009C0604">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512 - Машине и опрема, (извор 01), настало је зато што није дошло до финалног плаћања медицинске опреме.</w:t>
      </w:r>
    </w:p>
    <w:p w:rsidR="009C0604" w:rsidRPr="00D228FA" w:rsidRDefault="009C0604" w:rsidP="009C060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1809 - Превенција и контрола водећих хроничних незаразних обољења</w:t>
      </w:r>
    </w:p>
    <w:p w:rsidR="009C0604" w:rsidRPr="00D228FA" w:rsidRDefault="009C0604" w:rsidP="009C060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760 - Здравство некласификовано на другом месту</w:t>
      </w:r>
    </w:p>
    <w:p w:rsidR="009C0604" w:rsidRPr="00D228FA" w:rsidRDefault="009C0604" w:rsidP="009C060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Подршка активностима здравствених установа у области онколошке здравствене заштите</w:t>
      </w:r>
    </w:p>
    <w:p w:rsidR="009C0604" w:rsidRPr="00D228FA" w:rsidRDefault="009C0604" w:rsidP="00F11123">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75,55% у односу на планирана средства из буџета Републике Србије на апропријацији 465 - Остале дотације и трансфери, настало је према примљеној документацији за плаћање.</w:t>
      </w:r>
    </w:p>
    <w:p w:rsidR="00F11123" w:rsidRPr="00D228FA" w:rsidRDefault="00F11123" w:rsidP="00F1112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Подршка активностима здравствених установа у области кардиоваскуларне здравствене заштите</w:t>
      </w:r>
    </w:p>
    <w:p w:rsidR="00F11123" w:rsidRPr="00D228FA" w:rsidRDefault="00F11123" w:rsidP="00770191">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80,74% у односу на планирана средства из буџета Републике Србије на апропријацији 465 - Остале дотације и трансфери, настало је према примљеној документацији за плаћање.</w:t>
      </w:r>
    </w:p>
    <w:p w:rsidR="00770191" w:rsidRPr="00D228FA" w:rsidRDefault="00770191" w:rsidP="0077019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27.1 УПРАВА ЗА БИОМЕДИЦИНУ</w:t>
      </w:r>
    </w:p>
    <w:p w:rsidR="00770191" w:rsidRPr="00D228FA" w:rsidRDefault="00770191" w:rsidP="0077019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1803 - Развој квалитета и доступности здравствене заштите</w:t>
      </w:r>
    </w:p>
    <w:p w:rsidR="00770191" w:rsidRPr="00D228FA" w:rsidRDefault="00770191" w:rsidP="0077019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760 - Здравство некласификовано на другом месту</w:t>
      </w:r>
    </w:p>
    <w:p w:rsidR="00770191" w:rsidRPr="00D228FA" w:rsidRDefault="00770191" w:rsidP="0077019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0007 - Уређење Управе у области биомедицине</w:t>
      </w:r>
    </w:p>
    <w:p w:rsidR="00770191" w:rsidRPr="00D228FA" w:rsidRDefault="00770191" w:rsidP="0077019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39,08% у односу на планирана средства из буџета Републике Србије на апропријацији 414 - Социјална давања запосленима, настало је према приспелим решењима за исплату солидарне помоћи за запослене.</w:t>
      </w:r>
    </w:p>
    <w:p w:rsidR="00770191" w:rsidRPr="00D228FA" w:rsidRDefault="00770191" w:rsidP="0077019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78,87% у односу на планирана средства из буџета Републике Србије на апропријацији 415 - Накнада трошкова за запослене, настало је из разлога што су смањени трошкови превоза на посао и са посла.</w:t>
      </w:r>
    </w:p>
    <w:p w:rsidR="00770191" w:rsidRPr="00D228FA" w:rsidRDefault="00770191" w:rsidP="0077019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85,15% у односу на планирана средства из буџета Републике Србије на апропријацији 421 - Стални трошкови, настало је услед смањених трошкова (фиксних телефона, мобилних телефона и других режијских трошкова).</w:t>
      </w:r>
    </w:p>
    <w:p w:rsidR="00770191" w:rsidRPr="00D228FA" w:rsidRDefault="00770191" w:rsidP="0077019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lastRenderedPageBreak/>
        <w:t>Извршење расхода од 32,99% у односу на планирана средства из буџета Републике Србије на апропријацији 422 - Трошкови путовања, настало је из разлога што су смањени трошкови за службена путовања.</w:t>
      </w:r>
    </w:p>
    <w:p w:rsidR="00770191" w:rsidRPr="00D228FA" w:rsidRDefault="00770191" w:rsidP="0077019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85,47% у односу на планирана средства из буџета Републике Србије на апропријацији 423 - Услуге по уговору, настало је услед смањеног коришћења услуге превођења стручне литературе, смањених трошкова репрезентације.</w:t>
      </w:r>
    </w:p>
    <w:p w:rsidR="00770191" w:rsidRPr="00D228FA" w:rsidRDefault="00770191" w:rsidP="0077019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36,26% у односу на планирана средства из буџета Републике Србије на апропријацији 425 - Текуће поправке и одржавање, настало је због смањених трошкова на службеним возилима и админстративној опреми.</w:t>
      </w:r>
    </w:p>
    <w:p w:rsidR="00770191" w:rsidRPr="00D228FA" w:rsidRDefault="00770191" w:rsidP="0077019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5,37% у односу на планирана средства из буџета Републике Србије на апропријацији 426 - Материјал, настало је због смањених набавки горива за службена возила, административног материјала и стручне литературе за запослене.</w:t>
      </w:r>
    </w:p>
    <w:p w:rsidR="00770191" w:rsidRPr="00D228FA" w:rsidRDefault="00770191" w:rsidP="0077019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465 - Остале дотације и трансфери, настало из разлога што није било захтева за едукацију запослених од стране здравствених установа.</w:t>
      </w:r>
    </w:p>
    <w:p w:rsidR="00770191" w:rsidRPr="00D228FA" w:rsidRDefault="00770191" w:rsidP="0077019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50,84% у односу на планирана средства из буџета Републике Србије на апропријацији 482 - Порези, обавезне таксе, казне и пенали, настало је због смањених трошкова техничког прегледа и регистације службених возила.</w:t>
      </w:r>
    </w:p>
    <w:p w:rsidR="00770191" w:rsidRPr="00D228FA" w:rsidRDefault="00770191" w:rsidP="00B733A0">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512 - Машине и опрема, настало је из разлога што није било плаћања за нову административну опрему, са ове програмске активности.</w:t>
      </w:r>
    </w:p>
    <w:p w:rsidR="00B733A0" w:rsidRPr="00D228FA" w:rsidRDefault="00B733A0" w:rsidP="00B733A0">
      <w:pPr>
        <w:ind w:right="86"/>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b/>
          <w:color w:val="000000"/>
          <w:sz w:val="24"/>
          <w:szCs w:val="24"/>
          <w:lang w:val="sr-Cyrl-RS" w:eastAsia="sr-Latn-RS"/>
        </w:rPr>
        <w:t>Пројекат 4018 - Успостављање Националног програма за пресађивање људских органа у Републици Србији</w:t>
      </w:r>
    </w:p>
    <w:p w:rsidR="00B733A0" w:rsidRPr="00D228FA" w:rsidRDefault="00B733A0" w:rsidP="00B733A0">
      <w:pPr>
        <w:spacing w:after="0"/>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46,51% у односу на планирана средства из буџета Републике Србије на апропријацији 464 - Дотације организацијама за обавезно социјално осигурање, настало је према примљеној документацији за пренос средстава.</w:t>
      </w:r>
    </w:p>
    <w:p w:rsidR="00B733A0" w:rsidRPr="00D228FA" w:rsidRDefault="00B733A0" w:rsidP="00E5115B">
      <w:pPr>
        <w:ind w:firstLine="709"/>
        <w:jc w:val="both"/>
        <w:rPr>
          <w:rFonts w:ascii="Times New Roman" w:eastAsia="Times New Roman" w:hAnsi="Times New Roman" w:cs="Times New Roman"/>
          <w:b/>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79,45% у односу на планирана средства из буџета Републике Србије на апропријацији 465 - Остале дотације и трансфери, настало из разлога што није било захтева за пренос средстава од здравствених установа.</w:t>
      </w:r>
    </w:p>
    <w:p w:rsidR="003F636F" w:rsidRPr="00D228FA" w:rsidRDefault="003F636F" w:rsidP="00E5115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28.0 МИНИСТАРСТВО РУДАРСТВА И ЕНЕРГЕТИКЕ</w:t>
      </w:r>
    </w:p>
    <w:p w:rsidR="003F636F" w:rsidRPr="00D228FA" w:rsidRDefault="003F636F" w:rsidP="003F636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0501 – Планирање и сровођење енергетске политике</w:t>
      </w:r>
    </w:p>
    <w:p w:rsidR="003F636F" w:rsidRPr="00D228FA" w:rsidRDefault="003F636F" w:rsidP="003F636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430 -Гориво и енергија</w:t>
      </w:r>
    </w:p>
    <w:p w:rsidR="003F636F" w:rsidRPr="00D228FA" w:rsidRDefault="003F636F" w:rsidP="003F636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Уређење система у области енергетске ефикасности, обновљивих извора и заштите животне средине у енегретици</w:t>
      </w:r>
    </w:p>
    <w:p w:rsidR="003647EB" w:rsidRPr="00D228FA" w:rsidRDefault="003647EB" w:rsidP="003647E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3F636F"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414</w:t>
      </w:r>
      <w:r w:rsidRPr="00D228FA">
        <w:rPr>
          <w:rFonts w:ascii="Times New Roman" w:eastAsia="Times New Roman" w:hAnsi="Times New Roman" w:cs="Times New Roman"/>
          <w:color w:val="000000"/>
          <w:sz w:val="24"/>
          <w:lang w:val="sr-Cyrl-RS" w:eastAsia="sr-Latn-RS"/>
        </w:rPr>
        <w:t xml:space="preserve"> </w:t>
      </w:r>
      <w:r w:rsidR="003F636F"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w:t>
      </w:r>
      <w:r w:rsidR="003F636F" w:rsidRPr="00D228FA">
        <w:rPr>
          <w:rFonts w:ascii="Times New Roman" w:eastAsia="Times New Roman" w:hAnsi="Times New Roman" w:cs="Times New Roman"/>
          <w:color w:val="000000"/>
          <w:sz w:val="24"/>
          <w:lang w:val="sr-Cyrl-RS" w:eastAsia="sr-Latn-RS"/>
        </w:rPr>
        <w:t>Социјална давања запосленима</w:t>
      </w:r>
      <w:r w:rsidRPr="00D228FA">
        <w:rPr>
          <w:rFonts w:ascii="Times New Roman" w:eastAsia="Times New Roman" w:hAnsi="Times New Roman" w:cs="Times New Roman"/>
          <w:color w:val="000000"/>
          <w:sz w:val="24"/>
          <w:lang w:val="sr-Cyrl-RS" w:eastAsia="sr-Latn-RS"/>
        </w:rPr>
        <w:t>,</w:t>
      </w:r>
      <w:r w:rsidR="003F636F" w:rsidRPr="00D228FA">
        <w:rPr>
          <w:rFonts w:ascii="Times New Roman" w:eastAsia="Times New Roman" w:hAnsi="Times New Roman" w:cs="Times New Roman"/>
          <w:color w:val="000000"/>
          <w:sz w:val="24"/>
          <w:lang w:val="sr-Cyrl-RS" w:eastAsia="sr-Latn-RS"/>
        </w:rPr>
        <w:t xml:space="preserve"> настало је из разлога што запослени нису користили боловање.</w:t>
      </w:r>
    </w:p>
    <w:p w:rsidR="003647EB" w:rsidRPr="00D228FA" w:rsidRDefault="003647EB" w:rsidP="003647E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84,00% </w:t>
      </w:r>
      <w:r w:rsidR="003F636F"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Србијс на апропријацији 415</w:t>
      </w:r>
      <w:r w:rsidRPr="00D228FA">
        <w:rPr>
          <w:rFonts w:ascii="Times New Roman" w:eastAsia="Times New Roman" w:hAnsi="Times New Roman" w:cs="Times New Roman"/>
          <w:color w:val="000000"/>
          <w:sz w:val="24"/>
          <w:lang w:val="sr-Cyrl-RS" w:eastAsia="sr-Latn-RS"/>
        </w:rPr>
        <w:t xml:space="preserve"> </w:t>
      </w:r>
      <w:r w:rsidR="003F636F"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w:t>
      </w:r>
      <w:r w:rsidR="003F636F" w:rsidRPr="00D228FA">
        <w:rPr>
          <w:rFonts w:ascii="Times New Roman" w:eastAsia="Times New Roman" w:hAnsi="Times New Roman" w:cs="Times New Roman"/>
          <w:color w:val="000000"/>
          <w:sz w:val="24"/>
          <w:lang w:val="sr-Cyrl-RS" w:eastAsia="sr-Latn-RS"/>
        </w:rPr>
        <w:t>Накнаде трошкова за запослене</w:t>
      </w:r>
      <w:r w:rsidRPr="00D228FA">
        <w:rPr>
          <w:rFonts w:ascii="Times New Roman" w:eastAsia="Times New Roman" w:hAnsi="Times New Roman" w:cs="Times New Roman"/>
          <w:color w:val="000000"/>
          <w:sz w:val="24"/>
          <w:lang w:val="sr-Cyrl-RS" w:eastAsia="sr-Latn-RS"/>
        </w:rPr>
        <w:t>,</w:t>
      </w:r>
      <w:r w:rsidR="003F636F" w:rsidRPr="00D228FA">
        <w:rPr>
          <w:rFonts w:ascii="Times New Roman" w:eastAsia="Times New Roman" w:hAnsi="Times New Roman" w:cs="Times New Roman"/>
          <w:color w:val="000000"/>
          <w:sz w:val="24"/>
          <w:lang w:val="sr-Cyrl-RS" w:eastAsia="sr-Latn-RS"/>
        </w:rPr>
        <w:t xml:space="preserve"> настало је из разлога што државни секретар није користио накнаду трошкова за одвојен живот од породице.</w:t>
      </w:r>
    </w:p>
    <w:p w:rsidR="003F636F" w:rsidRPr="00D228FA" w:rsidRDefault="003647EB" w:rsidP="0072225B">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62,00% у односу на планирана средства из буџета Републике Србије</w:t>
      </w:r>
      <w:r w:rsidR="003F636F" w:rsidRPr="00D228FA">
        <w:rPr>
          <w:rFonts w:ascii="Times New Roman" w:eastAsia="Times New Roman" w:hAnsi="Times New Roman" w:cs="Times New Roman"/>
          <w:color w:val="000000"/>
          <w:sz w:val="24"/>
          <w:lang w:val="sr-Cyrl-RS" w:eastAsia="sr-Latn-RS"/>
        </w:rPr>
        <w:t xml:space="preserve"> на апропријацији 423</w:t>
      </w:r>
      <w:r w:rsidRPr="00D228FA">
        <w:rPr>
          <w:rFonts w:ascii="Times New Roman" w:eastAsia="Times New Roman" w:hAnsi="Times New Roman" w:cs="Times New Roman"/>
          <w:color w:val="000000"/>
          <w:sz w:val="24"/>
          <w:lang w:val="sr-Cyrl-RS" w:eastAsia="sr-Latn-RS"/>
        </w:rPr>
        <w:t xml:space="preserve"> </w:t>
      </w:r>
      <w:r w:rsidR="003F636F"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w:t>
      </w:r>
      <w:r w:rsidR="003F636F" w:rsidRPr="00D228FA">
        <w:rPr>
          <w:rFonts w:ascii="Times New Roman" w:eastAsia="Times New Roman" w:hAnsi="Times New Roman" w:cs="Times New Roman"/>
          <w:color w:val="000000"/>
          <w:sz w:val="24"/>
          <w:lang w:val="sr-Cyrl-RS" w:eastAsia="sr-Latn-RS"/>
        </w:rPr>
        <w:t>Услуге по уговору</w:t>
      </w:r>
      <w:r w:rsidRPr="00D228FA">
        <w:rPr>
          <w:rFonts w:ascii="Times New Roman" w:eastAsia="Times New Roman" w:hAnsi="Times New Roman" w:cs="Times New Roman"/>
          <w:color w:val="000000"/>
          <w:sz w:val="24"/>
          <w:lang w:val="sr-Cyrl-RS" w:eastAsia="sr-Latn-RS"/>
        </w:rPr>
        <w:t>,</w:t>
      </w:r>
      <w:r w:rsidR="003F636F" w:rsidRPr="00D228FA">
        <w:rPr>
          <w:rFonts w:ascii="Times New Roman" w:eastAsia="Times New Roman" w:hAnsi="Times New Roman" w:cs="Times New Roman"/>
          <w:color w:val="000000"/>
          <w:sz w:val="24"/>
          <w:lang w:val="sr-Cyrl-RS" w:eastAsia="sr-Latn-RS"/>
        </w:rPr>
        <w:t xml:space="preserve"> настало је због тога јер су извршења уговора кренула у другој половини године.</w:t>
      </w:r>
    </w:p>
    <w:p w:rsidR="0072225B" w:rsidRPr="00D228FA" w:rsidRDefault="0072225B" w:rsidP="0072225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Електроенергетика, нафта и природни гас и системи даљинског грејања</w:t>
      </w:r>
    </w:p>
    <w:p w:rsidR="00C37116" w:rsidRPr="00D228FA" w:rsidRDefault="0072225B" w:rsidP="00C3711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Социјапна давања запосленима, настало је из разлога што су запослени користили боловање у обиму мањем од планираног.</w:t>
      </w:r>
    </w:p>
    <w:p w:rsidR="00C37116" w:rsidRPr="00D228FA" w:rsidRDefault="0072225B" w:rsidP="00C3711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64,00% у односу на планирана средства из буџета Републике Србије на апропријацији 415 - Накнаде трошкова за запослене, настало је из разлога што државни секретар није користио накнаду трошкова за одвојен живот од породице.</w:t>
      </w:r>
    </w:p>
    <w:p w:rsidR="0072225B" w:rsidRPr="00D228FA" w:rsidRDefault="0072225B" w:rsidP="00C3711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 у односу на планирана средства из буџета Републике Србије на апропријацији 423 - Услуге по уговору, настало је због тога што је процедура јавних набавки окончана у последњем кварталу те је део извршења пренет у наредну буџетску годину.</w:t>
      </w:r>
    </w:p>
    <w:p w:rsidR="00C37116" w:rsidRPr="00D228FA" w:rsidRDefault="0072225B" w:rsidP="00C3711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42,00% у односу на планирана средства из буџета Републике Србије на апропријацији 424 - Специјализоване услуге, настало је због продужавања рокова извршења уговора.</w:t>
      </w:r>
    </w:p>
    <w:p w:rsidR="00C37116" w:rsidRPr="00D228FA" w:rsidRDefault="00C37116" w:rsidP="00C3711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44,00% </w:t>
      </w:r>
      <w:r w:rsidR="0072225B"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426</w:t>
      </w:r>
      <w:r w:rsidRPr="00D228FA">
        <w:rPr>
          <w:rFonts w:ascii="Times New Roman" w:eastAsia="Times New Roman" w:hAnsi="Times New Roman" w:cs="Times New Roman"/>
          <w:color w:val="000000"/>
          <w:sz w:val="24"/>
          <w:lang w:val="sr-Cyrl-RS" w:eastAsia="sr-Latn-RS"/>
        </w:rPr>
        <w:t xml:space="preserve"> - </w:t>
      </w:r>
      <w:r w:rsidR="0072225B" w:rsidRPr="00D228FA">
        <w:rPr>
          <w:rFonts w:ascii="Times New Roman" w:eastAsia="Times New Roman" w:hAnsi="Times New Roman" w:cs="Times New Roman"/>
          <w:color w:val="000000"/>
          <w:sz w:val="24"/>
          <w:lang w:val="sr-Cyrl-RS" w:eastAsia="sr-Latn-RS"/>
        </w:rPr>
        <w:t>Материјал</w:t>
      </w:r>
      <w:r w:rsidRPr="00D228FA">
        <w:rPr>
          <w:rFonts w:ascii="Times New Roman" w:eastAsia="Times New Roman" w:hAnsi="Times New Roman" w:cs="Times New Roman"/>
          <w:color w:val="000000"/>
          <w:sz w:val="24"/>
          <w:lang w:val="sr-Cyrl-RS" w:eastAsia="sr-Latn-RS"/>
        </w:rPr>
        <w:t>, настало је јер је гориво мањ</w:t>
      </w:r>
      <w:r w:rsidR="0072225B" w:rsidRPr="00D228FA">
        <w:rPr>
          <w:rFonts w:ascii="Times New Roman" w:eastAsia="Times New Roman" w:hAnsi="Times New Roman" w:cs="Times New Roman"/>
          <w:color w:val="000000"/>
          <w:sz w:val="24"/>
          <w:lang w:val="sr-Cyrl-RS" w:eastAsia="sr-Latn-RS"/>
        </w:rPr>
        <w:t>е трошено.</w:t>
      </w:r>
    </w:p>
    <w:p w:rsidR="0072225B" w:rsidRPr="00D228FA" w:rsidRDefault="00C37116" w:rsidP="00C37116">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18,00% </w:t>
      </w:r>
      <w:r w:rsidR="0072225B"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483</w:t>
      </w:r>
      <w:r w:rsidRPr="00D228FA">
        <w:rPr>
          <w:rFonts w:ascii="Times New Roman" w:eastAsia="Times New Roman" w:hAnsi="Times New Roman" w:cs="Times New Roman"/>
          <w:color w:val="000000"/>
          <w:sz w:val="24"/>
          <w:lang w:val="sr-Cyrl-RS" w:eastAsia="sr-Latn-RS"/>
        </w:rPr>
        <w:t xml:space="preserve"> </w:t>
      </w:r>
      <w:r w:rsidR="0072225B"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w:t>
      </w:r>
      <w:r w:rsidR="0072225B" w:rsidRPr="00D228FA">
        <w:rPr>
          <w:rFonts w:ascii="Times New Roman" w:eastAsia="Times New Roman" w:hAnsi="Times New Roman" w:cs="Times New Roman"/>
          <w:color w:val="000000"/>
          <w:sz w:val="24"/>
          <w:lang w:val="sr-Cyrl-RS" w:eastAsia="sr-Latn-RS"/>
        </w:rPr>
        <w:t>Новчане казне и пенали по решењу судова</w:t>
      </w:r>
      <w:r w:rsidRPr="00D228FA">
        <w:rPr>
          <w:rFonts w:ascii="Times New Roman" w:eastAsia="Times New Roman" w:hAnsi="Times New Roman" w:cs="Times New Roman"/>
          <w:color w:val="000000"/>
          <w:sz w:val="24"/>
          <w:lang w:val="sr-Cyrl-RS" w:eastAsia="sr-Latn-RS"/>
        </w:rPr>
        <w:t>, настало је због мањ</w:t>
      </w:r>
      <w:r w:rsidR="0072225B" w:rsidRPr="00D228FA">
        <w:rPr>
          <w:rFonts w:ascii="Times New Roman" w:eastAsia="Times New Roman" w:hAnsi="Times New Roman" w:cs="Times New Roman"/>
          <w:color w:val="000000"/>
          <w:sz w:val="24"/>
          <w:lang w:val="sr-Cyrl-RS" w:eastAsia="sr-Latn-RS"/>
        </w:rPr>
        <w:t>ег износа принудне наплате.</w:t>
      </w:r>
    </w:p>
    <w:p w:rsidR="00C37116" w:rsidRPr="00D228FA" w:rsidRDefault="00C37116" w:rsidP="00C3711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Стратешко планирање у енергетици</w:t>
      </w:r>
    </w:p>
    <w:p w:rsidR="00C37116" w:rsidRPr="00D228FA" w:rsidRDefault="00C37116" w:rsidP="00C3711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запослени нису користили боловање.</w:t>
      </w:r>
    </w:p>
    <w:p w:rsidR="00C37116" w:rsidRPr="00D228FA" w:rsidRDefault="00C37116" w:rsidP="00C3711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36,00% у односу на планирана средства из буџета Републике Србије на апропријацији 415 - Накнаде трошкова за запослене, настало је из разлога смањених трошкова за долазак и одлазак с посла запослених.</w:t>
      </w:r>
    </w:p>
    <w:p w:rsidR="00C37116" w:rsidRPr="00D228FA" w:rsidRDefault="00C37116" w:rsidP="00C3711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34,00% у односу на планирана средства из буџета Републике Србије на апропријацији 422 - Трошкови путовања, извор 06-Донације од међународних организација, настало је јер током 2020. године није било путовања.</w:t>
      </w:r>
    </w:p>
    <w:p w:rsidR="00C37116" w:rsidRPr="00D228FA" w:rsidRDefault="00C37116" w:rsidP="00C3711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80,00% у односу на планирана средства из буџета Републике Србије на апропријацији 423 - Услуге по уговору, настало је због тога што је извршење уговора кренуло од средине године.</w:t>
      </w:r>
    </w:p>
    <w:p w:rsidR="00C37116" w:rsidRPr="00D228FA" w:rsidRDefault="00C37116" w:rsidP="00C3711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35,00% у односу на планирана средства из буџета Републике Србијс на апропријацији 424 - Специјализоване услуге, настало је због продужавања рокова извршења уговора.</w:t>
      </w:r>
    </w:p>
    <w:p w:rsidR="00C37116" w:rsidRPr="00D228FA" w:rsidRDefault="00C37116" w:rsidP="00BF36B5">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36,00% у односу на планирана средства из буџета Републике Србије на апропријацији 423 - Услуге по уговору, извор 06-Донације од </w:t>
      </w:r>
      <w:r w:rsidRPr="00D228FA">
        <w:rPr>
          <w:rFonts w:ascii="Times New Roman" w:eastAsia="Times New Roman" w:hAnsi="Times New Roman" w:cs="Times New Roman"/>
          <w:color w:val="000000"/>
          <w:sz w:val="24"/>
          <w:lang w:val="sr-Cyrl-RS" w:eastAsia="sr-Latn-RS"/>
        </w:rPr>
        <w:lastRenderedPageBreak/>
        <w:t>међународних организација, настало је јер је консултанту истекао уговор, а нови није ангажован.</w:t>
      </w:r>
    </w:p>
    <w:p w:rsidR="00BF36B5" w:rsidRPr="00D228FA" w:rsidRDefault="00BF36B5" w:rsidP="00BF36B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Администрација и управљање</w:t>
      </w:r>
    </w:p>
    <w:p w:rsidR="008A7FF0" w:rsidRPr="00D228FA" w:rsidRDefault="00ED32F0"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71,00% </w:t>
      </w:r>
      <w:r w:rsidR="00BF36B5" w:rsidRPr="00D228FA">
        <w:rPr>
          <w:rFonts w:ascii="Times New Roman" w:eastAsia="Times New Roman" w:hAnsi="Times New Roman" w:cs="Times New Roman"/>
          <w:color w:val="000000"/>
          <w:sz w:val="24"/>
          <w:lang w:val="sr-Cyrl-RS" w:eastAsia="sr-Latn-RS"/>
        </w:rPr>
        <w:t>у односу на планирана средства</w:t>
      </w:r>
      <w:r w:rsidRPr="00D228FA">
        <w:rPr>
          <w:rFonts w:ascii="Times New Roman" w:eastAsia="Times New Roman" w:hAnsi="Times New Roman" w:cs="Times New Roman"/>
          <w:color w:val="000000"/>
          <w:sz w:val="24"/>
          <w:lang w:val="sr-Cyrl-RS" w:eastAsia="sr-Latn-RS"/>
        </w:rPr>
        <w:t xml:space="preserve"> из буџета Републике Србије на апропријацији 415 - </w:t>
      </w:r>
      <w:r w:rsidR="00BF36B5" w:rsidRPr="00D228FA">
        <w:rPr>
          <w:rFonts w:ascii="Times New Roman" w:eastAsia="Times New Roman" w:hAnsi="Times New Roman" w:cs="Times New Roman"/>
          <w:color w:val="000000"/>
          <w:sz w:val="24"/>
          <w:lang w:val="sr-Cyrl-RS" w:eastAsia="sr-Latn-RS"/>
        </w:rPr>
        <w:t>Накнаде трошкова за запослене</w:t>
      </w:r>
      <w:r w:rsidRPr="00D228FA">
        <w:rPr>
          <w:rFonts w:ascii="Times New Roman" w:eastAsia="Times New Roman" w:hAnsi="Times New Roman" w:cs="Times New Roman"/>
          <w:color w:val="000000"/>
          <w:sz w:val="24"/>
          <w:lang w:val="sr-Cyrl-RS" w:eastAsia="sr-Latn-RS"/>
        </w:rPr>
        <w:t>,</w:t>
      </w:r>
      <w:r w:rsidR="00BF36B5" w:rsidRPr="00D228FA">
        <w:rPr>
          <w:rFonts w:ascii="Times New Roman" w:eastAsia="Times New Roman" w:hAnsi="Times New Roman" w:cs="Times New Roman"/>
          <w:color w:val="000000"/>
          <w:sz w:val="24"/>
          <w:lang w:val="sr-Cyrl-RS" w:eastAsia="sr-Latn-RS"/>
        </w:rPr>
        <w:t xml:space="preserve"> настало је из разлога што државни секретар није користио накнаду трошкова за одвојен живот од породице.</w:t>
      </w:r>
    </w:p>
    <w:p w:rsidR="008A7FF0" w:rsidRPr="00D228FA" w:rsidRDefault="008A7FF0"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66,00% </w:t>
      </w:r>
      <w:r w:rsidR="00BF36B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w:t>
      </w:r>
      <w:r w:rsidRPr="00D228FA">
        <w:rPr>
          <w:rFonts w:ascii="Times New Roman" w:eastAsia="Times New Roman" w:hAnsi="Times New Roman" w:cs="Times New Roman"/>
          <w:color w:val="000000"/>
          <w:sz w:val="24"/>
          <w:lang w:val="sr-Cyrl-RS" w:eastAsia="sr-Latn-RS"/>
        </w:rPr>
        <w:t xml:space="preserve">ике Србије на апропријацији 416 - </w:t>
      </w:r>
      <w:r w:rsidR="00BF36B5" w:rsidRPr="00D228FA">
        <w:rPr>
          <w:rFonts w:ascii="Times New Roman" w:eastAsia="Times New Roman" w:hAnsi="Times New Roman" w:cs="Times New Roman"/>
          <w:color w:val="000000"/>
          <w:sz w:val="24"/>
          <w:lang w:val="sr-Cyrl-RS" w:eastAsia="sr-Latn-RS"/>
        </w:rPr>
        <w:t>Накнаде трошкова за запослене</w:t>
      </w:r>
      <w:r w:rsidRPr="00D228FA">
        <w:rPr>
          <w:rFonts w:ascii="Times New Roman" w:eastAsia="Times New Roman" w:hAnsi="Times New Roman" w:cs="Times New Roman"/>
          <w:color w:val="000000"/>
          <w:sz w:val="24"/>
          <w:lang w:val="sr-Cyrl-RS" w:eastAsia="sr-Latn-RS"/>
        </w:rPr>
        <w:t>,</w:t>
      </w:r>
      <w:r w:rsidR="00BF36B5" w:rsidRPr="00D228FA">
        <w:rPr>
          <w:rFonts w:ascii="Times New Roman" w:eastAsia="Times New Roman" w:hAnsi="Times New Roman" w:cs="Times New Roman"/>
          <w:color w:val="000000"/>
          <w:sz w:val="24"/>
          <w:lang w:val="sr-Cyrl-RS" w:eastAsia="sr-Latn-RS"/>
        </w:rPr>
        <w:t xml:space="preserve"> настало је због мањег износа средстава исплаћених за јубиларне најтаде.</w:t>
      </w:r>
    </w:p>
    <w:p w:rsidR="008A7FF0" w:rsidRPr="00D228FA" w:rsidRDefault="008A7FF0"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52,00% </w:t>
      </w:r>
      <w:r w:rsidR="00BF36B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w:t>
      </w:r>
      <w:r w:rsidRPr="00D228FA">
        <w:rPr>
          <w:rFonts w:ascii="Times New Roman" w:eastAsia="Times New Roman" w:hAnsi="Times New Roman" w:cs="Times New Roman"/>
          <w:color w:val="000000"/>
          <w:sz w:val="24"/>
          <w:lang w:val="sr-Cyrl-RS" w:eastAsia="sr-Latn-RS"/>
        </w:rPr>
        <w:t xml:space="preserve">ике Србије на апропријацији 421 - </w:t>
      </w:r>
      <w:r w:rsidR="00BF36B5" w:rsidRPr="00D228FA">
        <w:rPr>
          <w:rFonts w:ascii="Times New Roman" w:eastAsia="Times New Roman" w:hAnsi="Times New Roman" w:cs="Times New Roman"/>
          <w:color w:val="000000"/>
          <w:sz w:val="24"/>
          <w:lang w:val="sr-Cyrl-RS" w:eastAsia="sr-Latn-RS"/>
        </w:rPr>
        <w:t>Стални трошкови</w:t>
      </w:r>
      <w:r w:rsidRPr="00D228FA">
        <w:rPr>
          <w:rFonts w:ascii="Times New Roman" w:eastAsia="Times New Roman" w:hAnsi="Times New Roman" w:cs="Times New Roman"/>
          <w:color w:val="000000"/>
          <w:sz w:val="24"/>
          <w:lang w:val="sr-Cyrl-RS" w:eastAsia="sr-Latn-RS"/>
        </w:rPr>
        <w:t>,</w:t>
      </w:r>
      <w:r w:rsidR="00BF36B5" w:rsidRPr="00D228FA">
        <w:rPr>
          <w:rFonts w:ascii="Times New Roman" w:eastAsia="Times New Roman" w:hAnsi="Times New Roman" w:cs="Times New Roman"/>
          <w:color w:val="000000"/>
          <w:sz w:val="24"/>
          <w:lang w:val="sr-Cyrl-RS" w:eastAsia="sr-Latn-RS"/>
        </w:rPr>
        <w:t xml:space="preserve"> настало је због уштеда</w:t>
      </w:r>
      <w:r w:rsidRPr="00D228FA">
        <w:rPr>
          <w:rFonts w:ascii="Times New Roman" w:eastAsia="Times New Roman" w:hAnsi="Times New Roman" w:cs="Times New Roman"/>
          <w:color w:val="000000"/>
          <w:sz w:val="24"/>
          <w:lang w:val="sr-Cyrl-RS" w:eastAsia="sr-Latn-RS"/>
        </w:rPr>
        <w:t xml:space="preserve"> код централизованих набавки осиг</w:t>
      </w:r>
      <w:r w:rsidR="00BF36B5" w:rsidRPr="00D228FA">
        <w:rPr>
          <w:rFonts w:ascii="Times New Roman" w:eastAsia="Times New Roman" w:hAnsi="Times New Roman" w:cs="Times New Roman"/>
          <w:color w:val="000000"/>
          <w:sz w:val="24"/>
          <w:lang w:val="sr-Cyrl-RS" w:eastAsia="sr-Latn-RS"/>
        </w:rPr>
        <w:t>урања возила, запослених и имовине, и повољнијег уговора за мобилну телефонију.</w:t>
      </w:r>
    </w:p>
    <w:p w:rsidR="008A7FF0" w:rsidRPr="00D228FA" w:rsidRDefault="008A7FF0"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87,00</w:t>
      </w:r>
      <w:r w:rsidR="00BF36B5"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w:t>
      </w:r>
      <w:r w:rsidRPr="00D228FA">
        <w:rPr>
          <w:rFonts w:ascii="Times New Roman" w:eastAsia="Times New Roman" w:hAnsi="Times New Roman" w:cs="Times New Roman"/>
          <w:color w:val="000000"/>
          <w:sz w:val="24"/>
          <w:lang w:val="sr-Cyrl-RS" w:eastAsia="sr-Latn-RS"/>
        </w:rPr>
        <w:t xml:space="preserve">ике Србије па апропријацији 422 - </w:t>
      </w:r>
      <w:r w:rsidR="00BF36B5" w:rsidRPr="00D228FA">
        <w:rPr>
          <w:rFonts w:ascii="Times New Roman" w:eastAsia="Times New Roman" w:hAnsi="Times New Roman" w:cs="Times New Roman"/>
          <w:color w:val="000000"/>
          <w:sz w:val="24"/>
          <w:lang w:val="sr-Cyrl-RS" w:eastAsia="sr-Latn-RS"/>
        </w:rPr>
        <w:t>Трошкови путовања</w:t>
      </w:r>
      <w:r w:rsidRPr="00D228FA">
        <w:rPr>
          <w:rFonts w:ascii="Times New Roman" w:eastAsia="Times New Roman" w:hAnsi="Times New Roman" w:cs="Times New Roman"/>
          <w:color w:val="000000"/>
          <w:sz w:val="24"/>
          <w:lang w:val="sr-Cyrl-RS" w:eastAsia="sr-Latn-RS"/>
        </w:rPr>
        <w:t>,</w:t>
      </w:r>
      <w:r w:rsidR="00BF36B5" w:rsidRPr="00D228FA">
        <w:rPr>
          <w:rFonts w:ascii="Times New Roman" w:eastAsia="Times New Roman" w:hAnsi="Times New Roman" w:cs="Times New Roman"/>
          <w:color w:val="000000"/>
          <w:sz w:val="24"/>
          <w:lang w:val="sr-Cyrl-RS" w:eastAsia="sr-Latn-RS"/>
        </w:rPr>
        <w:t xml:space="preserve"> настало је због мањег броја службених путовања од планираног.</w:t>
      </w:r>
    </w:p>
    <w:p w:rsidR="008A7FF0" w:rsidRPr="00D228FA" w:rsidRDefault="00BF36B5"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77</w:t>
      </w:r>
      <w:r w:rsidR="008A7FF0" w:rsidRPr="00D228FA">
        <w:rPr>
          <w:rFonts w:ascii="Times New Roman" w:eastAsia="Times New Roman" w:hAnsi="Times New Roman" w:cs="Times New Roman"/>
          <w:color w:val="000000"/>
          <w:sz w:val="24"/>
          <w:lang w:val="sr-Cyrl-RS" w:eastAsia="sr-Latn-RS"/>
        </w:rPr>
        <w:t>,00</w:t>
      </w:r>
      <w:r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w:t>
      </w:r>
      <w:r w:rsidR="008A7FF0" w:rsidRPr="00D228FA">
        <w:rPr>
          <w:rFonts w:ascii="Times New Roman" w:eastAsia="Times New Roman" w:hAnsi="Times New Roman" w:cs="Times New Roman"/>
          <w:color w:val="000000"/>
          <w:sz w:val="24"/>
          <w:lang w:val="sr-Cyrl-RS" w:eastAsia="sr-Latn-RS"/>
        </w:rPr>
        <w:t xml:space="preserve">ике Србије на апропријацији 423 - </w:t>
      </w:r>
      <w:r w:rsidRPr="00D228FA">
        <w:rPr>
          <w:rFonts w:ascii="Times New Roman" w:eastAsia="Times New Roman" w:hAnsi="Times New Roman" w:cs="Times New Roman"/>
          <w:color w:val="000000"/>
          <w:sz w:val="24"/>
          <w:lang w:val="sr-Cyrl-RS" w:eastAsia="sr-Latn-RS"/>
        </w:rPr>
        <w:t>Услуге по уговору</w:t>
      </w:r>
      <w:r w:rsidR="008A7FF0" w:rsidRPr="00D228FA">
        <w:rPr>
          <w:rFonts w:ascii="Times New Roman" w:eastAsia="Times New Roman" w:hAnsi="Times New Roman" w:cs="Times New Roman"/>
          <w:color w:val="000000"/>
          <w:sz w:val="24"/>
          <w:lang w:val="sr-Cyrl-RS" w:eastAsia="sr-Latn-RS"/>
        </w:rPr>
        <w:t>, настало .је због повољнијих понуда за склапаље</w:t>
      </w:r>
      <w:r w:rsidRPr="00D228FA">
        <w:rPr>
          <w:rFonts w:ascii="Times New Roman" w:eastAsia="Times New Roman" w:hAnsi="Times New Roman" w:cs="Times New Roman"/>
          <w:color w:val="000000"/>
          <w:sz w:val="24"/>
          <w:lang w:val="sr-Cyrl-RS" w:eastAsia="sr-Latn-RS"/>
        </w:rPr>
        <w:t xml:space="preserve"> уговора са добављачима и економичнијем трошењу.</w:t>
      </w:r>
    </w:p>
    <w:p w:rsidR="008A7FF0" w:rsidRPr="00D228FA" w:rsidRDefault="00BF36B5"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41</w:t>
      </w:r>
      <w:r w:rsidR="008A7FF0" w:rsidRPr="00D228FA">
        <w:rPr>
          <w:rFonts w:ascii="Times New Roman" w:eastAsia="Times New Roman" w:hAnsi="Times New Roman" w:cs="Times New Roman"/>
          <w:color w:val="000000"/>
          <w:sz w:val="24"/>
          <w:lang w:val="sr-Cyrl-RS" w:eastAsia="sr-Latn-RS"/>
        </w:rPr>
        <w:t>,00</w:t>
      </w:r>
      <w:r w:rsidRPr="00D228FA">
        <w:rPr>
          <w:rFonts w:ascii="Times New Roman" w:eastAsia="Times New Roman" w:hAnsi="Times New Roman" w:cs="Times New Roman"/>
          <w:color w:val="000000"/>
          <w:sz w:val="24"/>
          <w:lang w:val="sr-Cyrl-RS" w:eastAsia="sr-Latn-RS"/>
        </w:rPr>
        <w:t xml:space="preserve"> % у односу на</w:t>
      </w:r>
      <w:r w:rsidR="008A7FF0" w:rsidRPr="00D228FA">
        <w:rPr>
          <w:rFonts w:ascii="Times New Roman" w:eastAsia="Times New Roman" w:hAnsi="Times New Roman" w:cs="Times New Roman"/>
          <w:color w:val="000000"/>
          <w:sz w:val="24"/>
          <w:lang w:val="sr-Cyrl-RS" w:eastAsia="sr-Latn-RS"/>
        </w:rPr>
        <w:t xml:space="preserve"> планирана средства из буџета Ре</w:t>
      </w:r>
      <w:r w:rsidRPr="00D228FA">
        <w:rPr>
          <w:rFonts w:ascii="Times New Roman" w:eastAsia="Times New Roman" w:hAnsi="Times New Roman" w:cs="Times New Roman"/>
          <w:color w:val="000000"/>
          <w:sz w:val="24"/>
          <w:lang w:val="sr-Cyrl-RS" w:eastAsia="sr-Latn-RS"/>
        </w:rPr>
        <w:t xml:space="preserve">публике Србије </w:t>
      </w:r>
      <w:r w:rsidR="008A7FF0" w:rsidRPr="00D228FA">
        <w:rPr>
          <w:rFonts w:ascii="Times New Roman" w:eastAsia="Times New Roman" w:hAnsi="Times New Roman" w:cs="Times New Roman"/>
          <w:color w:val="000000"/>
          <w:sz w:val="24"/>
          <w:lang w:val="sr-Cyrl-RS" w:eastAsia="sr-Latn-RS"/>
        </w:rPr>
        <w:t xml:space="preserve">на апропријацији 424 - </w:t>
      </w:r>
      <w:r w:rsidRPr="00D228FA">
        <w:rPr>
          <w:rFonts w:ascii="Times New Roman" w:eastAsia="Times New Roman" w:hAnsi="Times New Roman" w:cs="Times New Roman"/>
          <w:color w:val="000000"/>
          <w:sz w:val="24"/>
          <w:lang w:val="sr-Cyrl-RS" w:eastAsia="sr-Latn-RS"/>
        </w:rPr>
        <w:t>Специјализоване услуге</w:t>
      </w:r>
      <w:r w:rsidR="008A7FF0"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пролонгирања покретања одређених јавних набавки.</w:t>
      </w:r>
    </w:p>
    <w:p w:rsidR="008A7FF0" w:rsidRPr="00D228FA" w:rsidRDefault="008A7FF0"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42,00% </w:t>
      </w:r>
      <w:r w:rsidR="00BF36B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w:t>
      </w:r>
      <w:r w:rsidRPr="00D228FA">
        <w:rPr>
          <w:rFonts w:ascii="Times New Roman" w:eastAsia="Times New Roman" w:hAnsi="Times New Roman" w:cs="Times New Roman"/>
          <w:color w:val="000000"/>
          <w:sz w:val="24"/>
          <w:lang w:val="sr-Cyrl-RS" w:eastAsia="sr-Latn-RS"/>
        </w:rPr>
        <w:t>ике Србијс на апропријацији 425 - Текуће поправке и одржавање,</w:t>
      </w:r>
      <w:r w:rsidR="00BF36B5" w:rsidRPr="00D228FA">
        <w:rPr>
          <w:rFonts w:ascii="Times New Roman" w:eastAsia="Times New Roman" w:hAnsi="Times New Roman" w:cs="Times New Roman"/>
          <w:color w:val="000000"/>
          <w:sz w:val="24"/>
          <w:lang w:val="sr-Cyrl-RS" w:eastAsia="sr-Latn-RS"/>
        </w:rPr>
        <w:t xml:space="preserve"> настало је због тога што нијс било већих кварова на опреми, као ни радова у згради.</w:t>
      </w:r>
    </w:p>
    <w:p w:rsidR="008A7FF0" w:rsidRPr="00D228FA" w:rsidRDefault="008A7FF0"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73,00% </w:t>
      </w:r>
      <w:r w:rsidR="00BF36B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w:t>
      </w:r>
      <w:r w:rsidRPr="00D228FA">
        <w:rPr>
          <w:rFonts w:ascii="Times New Roman" w:eastAsia="Times New Roman" w:hAnsi="Times New Roman" w:cs="Times New Roman"/>
          <w:color w:val="000000"/>
          <w:sz w:val="24"/>
          <w:lang w:val="sr-Cyrl-RS" w:eastAsia="sr-Latn-RS"/>
        </w:rPr>
        <w:t xml:space="preserve">ике Србије на апропријацији 426 – </w:t>
      </w:r>
      <w:r w:rsidR="00BF36B5" w:rsidRPr="00D228FA">
        <w:rPr>
          <w:rFonts w:ascii="Times New Roman" w:eastAsia="Times New Roman" w:hAnsi="Times New Roman" w:cs="Times New Roman"/>
          <w:color w:val="000000"/>
          <w:sz w:val="24"/>
          <w:lang w:val="sr-Cyrl-RS" w:eastAsia="sr-Latn-RS"/>
        </w:rPr>
        <w:t>Материјал</w:t>
      </w:r>
      <w:r w:rsidRPr="00D228FA">
        <w:rPr>
          <w:rFonts w:ascii="Times New Roman" w:eastAsia="Times New Roman" w:hAnsi="Times New Roman" w:cs="Times New Roman"/>
          <w:color w:val="000000"/>
          <w:sz w:val="24"/>
          <w:lang w:val="sr-Cyrl-RS" w:eastAsia="sr-Latn-RS"/>
        </w:rPr>
        <w:t>,</w:t>
      </w:r>
      <w:r w:rsidR="00BF36B5" w:rsidRPr="00D228FA">
        <w:rPr>
          <w:rFonts w:ascii="Times New Roman" w:eastAsia="Times New Roman" w:hAnsi="Times New Roman" w:cs="Times New Roman"/>
          <w:color w:val="000000"/>
          <w:sz w:val="24"/>
          <w:lang w:val="sr-Cyrl-RS" w:eastAsia="sr-Latn-RS"/>
        </w:rPr>
        <w:t xml:space="preserve"> настало је због мање </w:t>
      </w:r>
      <w:r w:rsidRPr="00D228FA">
        <w:rPr>
          <w:rFonts w:ascii="Times New Roman" w:eastAsia="Times New Roman" w:hAnsi="Times New Roman" w:cs="Times New Roman"/>
          <w:color w:val="000000"/>
          <w:sz w:val="24"/>
          <w:lang w:val="sr-Cyrl-RS" w:eastAsia="sr-Latn-RS"/>
        </w:rPr>
        <w:t>потрошње горива од предвиђеног.</w:t>
      </w:r>
    </w:p>
    <w:p w:rsidR="008A7FF0" w:rsidRPr="00D228FA" w:rsidRDefault="00BF36B5"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w:t>
      </w:r>
      <w:r w:rsidR="008A7FF0" w:rsidRPr="00D228FA">
        <w:rPr>
          <w:rFonts w:ascii="Times New Roman" w:eastAsia="Times New Roman" w:hAnsi="Times New Roman" w:cs="Times New Roman"/>
          <w:color w:val="000000"/>
          <w:sz w:val="24"/>
          <w:lang w:val="sr-Cyrl-RS" w:eastAsia="sr-Latn-RS"/>
        </w:rPr>
        <w:t xml:space="preserve">од 49,00% у </w:t>
      </w:r>
      <w:r w:rsidRPr="00D228FA">
        <w:rPr>
          <w:rFonts w:ascii="Times New Roman" w:eastAsia="Times New Roman" w:hAnsi="Times New Roman" w:cs="Times New Roman"/>
          <w:color w:val="000000"/>
          <w:sz w:val="24"/>
          <w:lang w:val="sr-Cyrl-RS" w:eastAsia="sr-Latn-RS"/>
        </w:rPr>
        <w:t>односу на планирана средства из буџста Републ</w:t>
      </w:r>
      <w:r w:rsidR="008A7FF0" w:rsidRPr="00D228FA">
        <w:rPr>
          <w:rFonts w:ascii="Times New Roman" w:eastAsia="Times New Roman" w:hAnsi="Times New Roman" w:cs="Times New Roman"/>
          <w:color w:val="000000"/>
          <w:sz w:val="24"/>
          <w:lang w:val="sr-Cyrl-RS" w:eastAsia="sr-Latn-RS"/>
        </w:rPr>
        <w:t xml:space="preserve">ике Србије на апропријацији 482 - </w:t>
      </w:r>
      <w:r w:rsidRPr="00D228FA">
        <w:rPr>
          <w:rFonts w:ascii="Times New Roman" w:eastAsia="Times New Roman" w:hAnsi="Times New Roman" w:cs="Times New Roman"/>
          <w:color w:val="000000"/>
          <w:sz w:val="24"/>
          <w:lang w:val="sr-Cyrl-RS" w:eastAsia="sr-Latn-RS"/>
        </w:rPr>
        <w:t>Порези, обавезне таксе, казне и пенали</w:t>
      </w:r>
      <w:r w:rsidR="008A7FF0"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настало је због мањег трошка регистрације од планираног.</w:t>
      </w:r>
    </w:p>
    <w:p w:rsidR="008A7FF0" w:rsidRPr="00D228FA" w:rsidRDefault="008A7FF0"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BF36B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485</w:t>
      </w:r>
      <w:r w:rsidRPr="00D228FA">
        <w:rPr>
          <w:rFonts w:ascii="Times New Roman" w:eastAsia="Times New Roman" w:hAnsi="Times New Roman" w:cs="Times New Roman"/>
          <w:color w:val="000000"/>
          <w:sz w:val="24"/>
          <w:lang w:val="sr-Cyrl-RS" w:eastAsia="sr-Latn-RS"/>
        </w:rPr>
        <w:t xml:space="preserve"> - </w:t>
      </w:r>
      <w:r w:rsidR="00BF36B5" w:rsidRPr="00D228FA">
        <w:rPr>
          <w:rFonts w:ascii="Times New Roman" w:eastAsia="Times New Roman" w:hAnsi="Times New Roman" w:cs="Times New Roman"/>
          <w:color w:val="000000"/>
          <w:sz w:val="24"/>
          <w:lang w:val="sr-Cyrl-RS" w:eastAsia="sr-Latn-RS"/>
        </w:rPr>
        <w:t>Накнада штете за повреде или штету насталу од стране државних органа, настало је јер није било одштета за неискоришћен годишњи одмор од планираног са ове ек</w:t>
      </w:r>
      <w:r w:rsidRPr="00D228FA">
        <w:rPr>
          <w:rFonts w:ascii="Times New Roman" w:eastAsia="Times New Roman" w:hAnsi="Times New Roman" w:cs="Times New Roman"/>
          <w:color w:val="000000"/>
          <w:sz w:val="24"/>
          <w:lang w:val="sr-Cyrl-RS" w:eastAsia="sr-Latn-RS"/>
        </w:rPr>
        <w:t>ономске</w:t>
      </w:r>
      <w:r w:rsidR="00BF36B5" w:rsidRPr="00D228FA">
        <w:rPr>
          <w:rFonts w:ascii="Times New Roman" w:eastAsia="Times New Roman" w:hAnsi="Times New Roman" w:cs="Times New Roman"/>
          <w:color w:val="000000"/>
          <w:sz w:val="24"/>
          <w:lang w:val="sr-Cyrl-RS" w:eastAsia="sr-Latn-RS"/>
        </w:rPr>
        <w:t xml:space="preserve"> класификације, како је првобитно планирано.</w:t>
      </w:r>
    </w:p>
    <w:p w:rsidR="00BF36B5" w:rsidRPr="00D228FA" w:rsidRDefault="008A7FF0" w:rsidP="008A7FF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0,00% </w:t>
      </w:r>
      <w:r w:rsidR="00BF36B5" w:rsidRPr="00D228FA">
        <w:rPr>
          <w:rFonts w:ascii="Times New Roman" w:eastAsia="Times New Roman" w:hAnsi="Times New Roman" w:cs="Times New Roman"/>
          <w:color w:val="000000"/>
          <w:sz w:val="24"/>
          <w:lang w:val="sr-Cyrl-RS" w:eastAsia="sr-Latn-RS"/>
        </w:rPr>
        <w:t>у односу на планирана средства из буџета Републ</w:t>
      </w:r>
      <w:r w:rsidRPr="00D228FA">
        <w:rPr>
          <w:rFonts w:ascii="Times New Roman" w:eastAsia="Times New Roman" w:hAnsi="Times New Roman" w:cs="Times New Roman"/>
          <w:color w:val="000000"/>
          <w:sz w:val="24"/>
          <w:lang w:val="sr-Cyrl-RS" w:eastAsia="sr-Latn-RS"/>
        </w:rPr>
        <w:t xml:space="preserve">ике Србије на апропријацији 515 - </w:t>
      </w:r>
      <w:r w:rsidR="00BF36B5" w:rsidRPr="00D228FA">
        <w:rPr>
          <w:rFonts w:ascii="Times New Roman" w:eastAsia="Times New Roman" w:hAnsi="Times New Roman" w:cs="Times New Roman"/>
          <w:color w:val="000000"/>
          <w:sz w:val="24"/>
          <w:lang w:val="sr-Cyrl-RS" w:eastAsia="sr-Latn-RS"/>
        </w:rPr>
        <w:t>Нематеријална имовина</w:t>
      </w:r>
      <w:r w:rsidRPr="00D228FA">
        <w:rPr>
          <w:rFonts w:ascii="Times New Roman" w:eastAsia="Times New Roman" w:hAnsi="Times New Roman" w:cs="Times New Roman"/>
          <w:color w:val="000000"/>
          <w:sz w:val="24"/>
          <w:lang w:val="sr-Cyrl-RS" w:eastAsia="sr-Latn-RS"/>
        </w:rPr>
        <w:t>,</w:t>
      </w:r>
      <w:r w:rsidR="00BF36B5" w:rsidRPr="00D228FA">
        <w:rPr>
          <w:rFonts w:ascii="Times New Roman" w:eastAsia="Times New Roman" w:hAnsi="Times New Roman" w:cs="Times New Roman"/>
          <w:color w:val="000000"/>
          <w:sz w:val="24"/>
          <w:lang w:val="sr-Cyrl-RS" w:eastAsia="sr-Latn-RS"/>
        </w:rPr>
        <w:t xml:space="preserve"> настало је јер су у 2023. години започете набавке.</w:t>
      </w:r>
    </w:p>
    <w:p w:rsidR="00802456" w:rsidRPr="00D228FA" w:rsidRDefault="0051173C" w:rsidP="0080245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Програмска активност 4001 – Формирање базе података </w:t>
      </w:r>
      <w:r w:rsidR="00802456" w:rsidRPr="00D228FA">
        <w:rPr>
          <w:rFonts w:ascii="Times New Roman" w:hAnsi="Times New Roman" w:cs="Times New Roman"/>
          <w:b/>
          <w:sz w:val="24"/>
          <w:szCs w:val="24"/>
          <w:lang w:val="sr-Cyrl-RS"/>
        </w:rPr>
        <w:t>за нафту и гас</w:t>
      </w:r>
    </w:p>
    <w:p w:rsidR="00802456" w:rsidRPr="00D228FA" w:rsidRDefault="00802456" w:rsidP="00802456">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68,00% у односу на планирана средства из буџета Републике Србије на апропријацији 423 - Услуге по уговору, настало је због повољније понуде за склапање уговора са добављачима.</w:t>
      </w:r>
    </w:p>
    <w:p w:rsidR="00802456" w:rsidRPr="00D228FA" w:rsidRDefault="00802456" w:rsidP="0080245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Програмска активност 4006 – Програм подстицања обновљиве енергије – Развој тржишта биомасе KFW</w:t>
      </w:r>
    </w:p>
    <w:p w:rsidR="00802456" w:rsidRPr="00D228FA" w:rsidRDefault="00802456" w:rsidP="00802456">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8,00% у односу на планра</w:t>
      </w:r>
      <w:r w:rsidRPr="00D228FA">
        <w:rPr>
          <w:rFonts w:ascii="Times New Roman" w:eastAsia="Times New Roman" w:hAnsi="Times New Roman" w:cs="Times New Roman"/>
          <w:color w:val="000000"/>
          <w:sz w:val="24"/>
          <w:lang w:val="sr-Cyrl-RS" w:eastAsia="sr-Latn-RS"/>
        </w:rPr>
        <w:t>на средства из буџета Републике Србије на апропријацији 422 - Трошкови путовања, извор 05-Донације од иностраних земаља, настало је јср током 2023. године било мање службених путовања консултаната од планираног.</w:t>
      </w:r>
    </w:p>
    <w:p w:rsidR="00802456" w:rsidRPr="00D228FA" w:rsidRDefault="00802456" w:rsidP="00F00C9D">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45,00% у односу на планирана средства из буџета Републике Србије на апропријацији 424 - Специјализоване услуге, извор 05-Донације од иностраних земаља, настало је услед мањег износа пристиглих рачуна за спровођење обрачунских налога крајем године.</w:t>
      </w:r>
    </w:p>
    <w:p w:rsidR="00802456" w:rsidRPr="00D228FA" w:rsidRDefault="00802456" w:rsidP="00F00C9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Програмска активност 4008 – </w:t>
      </w:r>
      <w:r w:rsidR="00F00C9D" w:rsidRPr="00D228FA">
        <w:rPr>
          <w:rFonts w:ascii="Times New Roman" w:hAnsi="Times New Roman" w:cs="Times New Roman"/>
          <w:b/>
          <w:sz w:val="24"/>
          <w:szCs w:val="24"/>
          <w:lang w:val="sr-Cyrl-RS"/>
        </w:rPr>
        <w:t>ИПА 2017 - Изградња гасног интерконектора Србија – Бугарска</w:t>
      </w:r>
    </w:p>
    <w:p w:rsidR="00F00C9D" w:rsidRPr="00D228FA" w:rsidRDefault="00F00C9D" w:rsidP="00F00C9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47,00% у односу на планирана средства из буџета Републике Србије на апропријацији 511 - 3граде и грађевински објекти, настало је у складу са динамиком извођења радова на терену.</w:t>
      </w:r>
    </w:p>
    <w:p w:rsidR="00F00C9D" w:rsidRPr="00D228FA" w:rsidRDefault="00F00C9D" w:rsidP="00F00C9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74,00% у односу на планирана средства из буџета Републике Србије на апропријацији 511 - 3граде и грађевински објекти, извор 56-Финансијска помоћ ЕУ, настало је у складу са динамиком извођења радова на терену.</w:t>
      </w:r>
    </w:p>
    <w:p w:rsidR="00F00C9D" w:rsidRPr="00D228FA" w:rsidRDefault="00F00C9D" w:rsidP="00F00C9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4009 – Набавка основне рударске механизације за површинске копове ЈП ЕПС</w:t>
      </w:r>
    </w:p>
    <w:p w:rsidR="00F00C9D" w:rsidRPr="00D228FA" w:rsidRDefault="00F00C9D" w:rsidP="00277871">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451 - Субвенције јавним нефинансијским предузећима и организацијама, настало је јер су средства преусмерена за другу намену.</w:t>
      </w:r>
    </w:p>
    <w:p w:rsidR="00277871" w:rsidRPr="00D228FA" w:rsidRDefault="00277871" w:rsidP="0027787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7091 – Мере за ублажа</w:t>
      </w:r>
      <w:r w:rsidR="00B47B57" w:rsidRPr="00D228FA">
        <w:rPr>
          <w:rFonts w:ascii="Times New Roman" w:hAnsi="Times New Roman" w:cs="Times New Roman"/>
          <w:b/>
          <w:sz w:val="24"/>
          <w:szCs w:val="24"/>
          <w:lang w:val="sr-Cyrl-RS"/>
        </w:rPr>
        <w:t>вање последица енергетске кризеИПА</w:t>
      </w:r>
    </w:p>
    <w:p w:rsidR="00277871" w:rsidRPr="00D228FA" w:rsidRDefault="00277871" w:rsidP="00B47B5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22,00% у односу на планирана средства из буџета Републике Србије на апропријацији 451 - Субвенције јавним нефинансијским предузећима и организацијама, извор 56 - Финансијска помоћ ЕУ, настало је због мањег износа средстава субвенција трансферисаних ЕДС-у.</w:t>
      </w:r>
    </w:p>
    <w:p w:rsidR="00B47B57" w:rsidRPr="00D228FA" w:rsidRDefault="00B47B57" w:rsidP="00B47B5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7092 – ИПА 2020 – први део Демократија и управљање</w:t>
      </w:r>
    </w:p>
    <w:p w:rsidR="00B47B57" w:rsidRPr="00D228FA" w:rsidRDefault="00B47B57" w:rsidP="000204D0">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423 - Услуге по уговору, извор 56-финансијска помоћ ЕУ, настало је јер у 2023. години није било обрачунских налога/плаћања.</w:t>
      </w:r>
    </w:p>
    <w:p w:rsidR="000204D0" w:rsidRPr="00D228FA" w:rsidRDefault="000204D0" w:rsidP="000204D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0502 – Енергетска ефикасност</w:t>
      </w:r>
    </w:p>
    <w:p w:rsidR="000204D0" w:rsidRPr="00D228FA" w:rsidRDefault="000204D0" w:rsidP="000204D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430 -Гориво и енергија</w:t>
      </w:r>
    </w:p>
    <w:p w:rsidR="000204D0" w:rsidRPr="00D228FA" w:rsidRDefault="000204D0" w:rsidP="000204D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4006 – Енергетска ефикасност и управљање енергијом у општинама у Србији</w:t>
      </w:r>
    </w:p>
    <w:p w:rsidR="000204D0" w:rsidRPr="00D228FA" w:rsidRDefault="000204D0" w:rsidP="000204D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422 - Трошкови путовања, извор 05-Донације од иностраних земаља, настало је због мањег броја службених путовања у иностранство.</w:t>
      </w:r>
    </w:p>
    <w:p w:rsidR="000204D0" w:rsidRPr="00D228FA" w:rsidRDefault="000204D0" w:rsidP="000204D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82,00% у односу на планирана средства из буџета Републике Србије на апропријацији 423 - Услуге по уговору, извор 05-Донације од иностраних земаља, настало је јер је пројекат окончан. </w:t>
      </w:r>
    </w:p>
    <w:p w:rsidR="000204D0" w:rsidRPr="00D228FA" w:rsidRDefault="000204D0" w:rsidP="000204D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Извршсњс расхода од 18,00% у односу на планирана средства из буџета Републике Србцје на апропријацији 424 - Специјализоване услуге, извор 05-Донације од иностраних </w:t>
      </w:r>
      <w:r w:rsidRPr="00D228FA">
        <w:rPr>
          <w:rFonts w:ascii="Times New Roman" w:eastAsia="Times New Roman" w:hAnsi="Times New Roman" w:cs="Times New Roman"/>
          <w:color w:val="000000"/>
          <w:sz w:val="24"/>
          <w:lang w:val="sr-Cyrl-RS"/>
        </w:rPr>
        <w:drawing>
          <wp:inline distT="0" distB="0" distL="0" distR="0" wp14:anchorId="680D0761" wp14:editId="56E0F592">
            <wp:extent cx="6096" cy="67059"/>
            <wp:effectExtent l="0" t="0" r="0" b="0"/>
            <wp:docPr id="91" name="Picture 91"/>
            <wp:cNvGraphicFramePr/>
            <a:graphic xmlns:a="http://schemas.openxmlformats.org/drawingml/2006/main">
              <a:graphicData uri="http://schemas.openxmlformats.org/drawingml/2006/picture">
                <pic:pic xmlns:pic="http://schemas.openxmlformats.org/drawingml/2006/picture">
                  <pic:nvPicPr>
                    <pic:cNvPr id="29385" name="Picture 29385"/>
                    <pic:cNvPicPr/>
                  </pic:nvPicPr>
                  <pic:blipFill>
                    <a:blip r:embed="rId44"/>
                    <a:stretch>
                      <a:fillRect/>
                    </a:stretch>
                  </pic:blipFill>
                  <pic:spPr>
                    <a:xfrm>
                      <a:off x="0" y="0"/>
                      <a:ext cx="6096" cy="6705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земала, настало је јер су средства преусмерена за обрачунске налоге на другој позицији.</w:t>
      </w:r>
    </w:p>
    <w:p w:rsidR="000204D0" w:rsidRPr="00D228FA" w:rsidRDefault="000204D0" w:rsidP="000204D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4007 – Рехабилитација система даљинског грејања у Републици Србији – Фаза 5</w:t>
      </w:r>
    </w:p>
    <w:p w:rsidR="000204D0" w:rsidRPr="00D228FA" w:rsidRDefault="000204D0" w:rsidP="00660E32">
      <w:pPr>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плапирана средства из буџета Републикс Србије на апропријацији 422 - Трошкови путовања, извор 05-Донаццје од иностраних земаља, настало је јер консултанти нису путовали.</w:t>
      </w:r>
    </w:p>
    <w:p w:rsidR="00660E32" w:rsidRPr="00D228FA" w:rsidRDefault="00660E32" w:rsidP="00660E3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4009 – Енергетска ефикасн</w:t>
      </w:r>
      <w:r w:rsidR="0077587B" w:rsidRPr="00D228FA">
        <w:rPr>
          <w:rFonts w:ascii="Times New Roman" w:hAnsi="Times New Roman" w:cs="Times New Roman"/>
          <w:b/>
          <w:sz w:val="24"/>
          <w:szCs w:val="24"/>
          <w:lang w:val="sr-Cyrl-RS"/>
        </w:rPr>
        <w:t>ост у зградама централне власти</w:t>
      </w:r>
    </w:p>
    <w:p w:rsidR="00660E32" w:rsidRPr="00D228FA" w:rsidRDefault="0077587B" w:rsidP="00660E3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Извршсње</w:t>
      </w:r>
      <w:r w:rsidR="00660E32" w:rsidRPr="00D228FA">
        <w:rPr>
          <w:rFonts w:ascii="Times New Roman" w:eastAsia="Times New Roman" w:hAnsi="Times New Roman" w:cs="Times New Roman"/>
          <w:color w:val="000000"/>
          <w:sz w:val="24"/>
          <w:lang w:val="sr-Cyrl-RS" w:eastAsia="sr-Latn-RS"/>
        </w:rPr>
        <w:t xml:space="preserve"> расхода од 0,00% у односу на планирана средства из буџета Републике Србијс на апропријацији 462 - Дотације међународпим организацијама, настало .ie јер средства </w:t>
      </w:r>
      <w:r w:rsidR="00660E32" w:rsidRPr="00D228FA">
        <w:rPr>
          <w:rFonts w:ascii="Times New Roman" w:eastAsia="Times New Roman" w:hAnsi="Times New Roman" w:cs="Times New Roman"/>
          <w:color w:val="000000"/>
          <w:sz w:val="24"/>
          <w:lang w:val="sr-Cyrl-RS"/>
        </w:rPr>
        <w:drawing>
          <wp:inline distT="0" distB="0" distL="0" distR="0" wp14:anchorId="2D55A5AB" wp14:editId="49C159F3">
            <wp:extent cx="3048" cy="67059"/>
            <wp:effectExtent l="0" t="0" r="0" b="0"/>
            <wp:docPr id="92" name="Picture 92"/>
            <wp:cNvGraphicFramePr/>
            <a:graphic xmlns:a="http://schemas.openxmlformats.org/drawingml/2006/main">
              <a:graphicData uri="http://schemas.openxmlformats.org/drawingml/2006/picture">
                <pic:pic xmlns:pic="http://schemas.openxmlformats.org/drawingml/2006/picture">
                  <pic:nvPicPr>
                    <pic:cNvPr id="29387" name="Picture 29387"/>
                    <pic:cNvPicPr/>
                  </pic:nvPicPr>
                  <pic:blipFill>
                    <a:blip r:embed="rId45"/>
                    <a:stretch>
                      <a:fillRect/>
                    </a:stretch>
                  </pic:blipFill>
                  <pic:spPr>
                    <a:xfrm>
                      <a:off x="0" y="0"/>
                      <a:ext cx="3048" cy="67059"/>
                    </a:xfrm>
                    <a:prstGeom prst="rect">
                      <a:avLst/>
                    </a:prstGeom>
                  </pic:spPr>
                </pic:pic>
              </a:graphicData>
            </a:graphic>
          </wp:inline>
        </w:drawing>
      </w:r>
      <w:r w:rsidR="00660E32" w:rsidRPr="00D228FA">
        <w:rPr>
          <w:rFonts w:ascii="Times New Roman" w:eastAsia="Times New Roman" w:hAnsi="Times New Roman" w:cs="Times New Roman"/>
          <w:color w:val="000000"/>
          <w:sz w:val="24"/>
          <w:lang w:val="sr-Cyrl-RS" w:eastAsia="sr-Latn-RS"/>
        </w:rPr>
        <w:t>нису пренешена УНДП.</w:t>
      </w:r>
    </w:p>
    <w:p w:rsidR="00660E32" w:rsidRPr="00D228FA" w:rsidRDefault="00660E32" w:rsidP="00660E3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буџста Републике Србије на апропријацији 511 - 3граде и грађевински објекти, извор 11 - Примања од иностраних задуживања, настало је јер није било спроведених обрачупских налога.</w:t>
      </w:r>
    </w:p>
    <w:p w:rsidR="0077587B" w:rsidRPr="00D228FA" w:rsidRDefault="0077587B" w:rsidP="0077587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Програмска активност 4010 – </w:t>
      </w:r>
      <w:r w:rsidR="00103800" w:rsidRPr="00D228FA">
        <w:rPr>
          <w:rFonts w:ascii="Times New Roman" w:hAnsi="Times New Roman" w:cs="Times New Roman"/>
          <w:b/>
          <w:sz w:val="24"/>
          <w:szCs w:val="24"/>
          <w:lang w:val="sr-Cyrl-RS"/>
        </w:rPr>
        <w:t>Енергетска ефикасност у у јавним зградама и обновљиви извори енергије у сектору даљинског грејања</w:t>
      </w:r>
    </w:p>
    <w:p w:rsidR="00103800" w:rsidRPr="00D228FA" w:rsidRDefault="00103800" w:rsidP="0010380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24,00% у односу на планирана средства из буџета Републике Србије на апропријацији 423 - Услуге по уговору, извор 05-Донације од иностраних земаља, настало је јер су консултанти мање плаћени од планираног.</w:t>
      </w:r>
    </w:p>
    <w:p w:rsidR="00103800" w:rsidRPr="00D228FA" w:rsidRDefault="00103800" w:rsidP="0010380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424 - Специјализоване услуге, извор 05-Донације од иностраних земаља, настало .је јер није било спровођења обрачунских налога.</w:t>
      </w:r>
    </w:p>
    <w:p w:rsidR="00103800" w:rsidRPr="00D228FA" w:rsidRDefault="00103800" w:rsidP="0010380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511 - 3граде и грађевински објекти, извор 11 - Примања од иностраних задуживања, настало је јер није било спровођења обрачунских налога.</w:t>
      </w:r>
    </w:p>
    <w:p w:rsidR="00103800" w:rsidRPr="00D228FA" w:rsidRDefault="00103800" w:rsidP="0010380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4011 – Унапређење система енергетског менаџмента ради повећања инвестиција у енергетску ефикасност јавних зграда у Србији</w:t>
      </w:r>
    </w:p>
    <w:p w:rsidR="004D1012" w:rsidRPr="00D228FA" w:rsidRDefault="004D1012" w:rsidP="004D101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47,00% у односу на планирана средства из буџета Републике Србије на апропријацији 423 - Услуге по уговору, извор 06-Донације од међународних организацща, настало је јер су консултанти мање плаћени од планираног.</w:t>
      </w:r>
    </w:p>
    <w:p w:rsidR="004D1012" w:rsidRPr="00D228FA" w:rsidRDefault="004D1012" w:rsidP="004D1012">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512 - Машине и опрема, извор 06 - Донације од међународних организација, настало је јер је уговор закључен тек крајем године.</w:t>
      </w:r>
    </w:p>
    <w:p w:rsidR="004D1012" w:rsidRPr="00D228FA" w:rsidRDefault="004D1012" w:rsidP="004D101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4012 – Пројекат чисте енергије и енергетска ефикасност за грађане</w:t>
      </w:r>
    </w:p>
    <w:p w:rsidR="004D1012" w:rsidRPr="00D228FA" w:rsidRDefault="004D1012" w:rsidP="004D101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85,00% у односу на планирана средства из буџета Републике Србије на апропријацији 421 - Стални трошкови, извор 11 - Примања од иностраних задуживања, настало .је због мањих трошкова него што је планирано.</w:t>
      </w:r>
    </w:p>
    <w:p w:rsidR="004D1012" w:rsidRPr="00D228FA" w:rsidRDefault="004D1012" w:rsidP="004D101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422 - Трошкови путовања, извор 11 - Примања од иностраних задуживања, настало је јер консултанти нису путовали.</w:t>
      </w:r>
    </w:p>
    <w:p w:rsidR="004D1012" w:rsidRPr="00D228FA" w:rsidRDefault="004D1012" w:rsidP="004D101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З1,00% у односу на планирана средства из буџета Републике Србије на апропријацији 423 - Услуге по уговору, извор 11 - Примања од иностраних задуживања, настало је због мањих трошкова него што је планирано.</w:t>
      </w:r>
    </w:p>
    <w:p w:rsidR="004D1012" w:rsidRPr="00D228FA" w:rsidRDefault="004D1012" w:rsidP="004D101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34,00% у односу на планирана средства из буџета Републике Србије на апропријацији 426 - Материјал, извор 11 - Примања од иностраних задуживања, настало је због мањих трошкова него што је планирано.</w:t>
      </w:r>
    </w:p>
    <w:p w:rsidR="004D1012" w:rsidRPr="00D228FA" w:rsidRDefault="004D1012" w:rsidP="004D101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52,00% у односу на планирана средства из буџета Републике Србије на апропријацији 463 - Трансфери осталим нивоима власти, извор 11 - Примања од иностраних задуживања, настало је због мањих трансфера него што је планирано.</w:t>
      </w:r>
    </w:p>
    <w:p w:rsidR="004D1012" w:rsidRPr="00D228FA" w:rsidRDefault="004D1012" w:rsidP="004D1012">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88,00% у односу на планирана средства из буџета Републике Србије на апропријацији 512 - Машине и опрема, извор 11 - Примања од иностраних задуживања, настало је због мање набавке опреме од планираног.</w:t>
      </w:r>
    </w:p>
    <w:p w:rsidR="004D1012" w:rsidRPr="00D228FA" w:rsidRDefault="004D1012" w:rsidP="004D101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0902 – Социјална заштита</w:t>
      </w:r>
    </w:p>
    <w:p w:rsidR="004D1012" w:rsidRPr="00D228FA" w:rsidRDefault="004D1012" w:rsidP="004D101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430 -Гориво и енергија</w:t>
      </w:r>
    </w:p>
    <w:p w:rsidR="004D1012" w:rsidRPr="00D228FA" w:rsidRDefault="004D1012" w:rsidP="004D101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0011 – Енергетски угрожени купац</w:t>
      </w:r>
    </w:p>
    <w:p w:rsidR="00772327" w:rsidRPr="00D228FA" w:rsidRDefault="00772327" w:rsidP="0077232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јер није било принудне наплате.</w:t>
      </w:r>
    </w:p>
    <w:p w:rsidR="00772327" w:rsidRPr="00D228FA" w:rsidRDefault="00772327" w:rsidP="007723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0503 – Управљање минералним сировинама Републике Србије</w:t>
      </w:r>
    </w:p>
    <w:p w:rsidR="00772327" w:rsidRPr="00D228FA" w:rsidRDefault="00772327" w:rsidP="007723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440 – Рударство, производња и изградња</w:t>
      </w:r>
    </w:p>
    <w:p w:rsidR="00772327" w:rsidRPr="00D228FA" w:rsidRDefault="00772327" w:rsidP="007723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Уређење и надзор у области геологије и рударства</w:t>
      </w:r>
    </w:p>
    <w:p w:rsidR="00772327" w:rsidRPr="00D228FA" w:rsidRDefault="00772327" w:rsidP="0077232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16,00% у односу на планирана средства из буџета Републике Србије на апропријацији 413 - Накнаде у натури, настало је из разлога нижег одобреног износа предвиђеног за поклоне за децу запослених.</w:t>
      </w:r>
    </w:p>
    <w:p w:rsidR="00772327" w:rsidRPr="00D228FA" w:rsidRDefault="00772327" w:rsidP="0077232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су запослени користили боловање у обиму мањем од планираног.</w:t>
      </w:r>
    </w:p>
    <w:p w:rsidR="00772327" w:rsidRPr="00D228FA" w:rsidRDefault="00772327" w:rsidP="0077232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61,00% у односу на планирана средства из буџета Републике Србије на апропријацији 415 - Накнаде трошкова за запослене, настало је из разлога смањених трошкова за долазак и одлазак с посла запослених.</w:t>
      </w:r>
    </w:p>
    <w:p w:rsidR="00772327" w:rsidRPr="00D228FA" w:rsidRDefault="00772327" w:rsidP="0077232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22,00% у односу на планирана средства из буџета Републике Србијс на апропријацији 421 - Стални трошкови, настало је због мањег трошка осигурања возила и мобилних телефона.</w:t>
      </w:r>
    </w:p>
    <w:p w:rsidR="00772327" w:rsidRPr="00D228FA" w:rsidRDefault="00772327" w:rsidP="0077232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20,00%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w:t>
      </w:r>
    </w:p>
    <w:p w:rsidR="009C5C8D" w:rsidRPr="00D228FA" w:rsidRDefault="00772327" w:rsidP="009C5C8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69,00% у односу на планирана средства из буџета Републике Србије на апропријацији 423 - Услуге по уговору, настало је због повољнијих понуда за склалање уговора са добављачима и економичнијем трошењу.</w:t>
      </w:r>
    </w:p>
    <w:p w:rsidR="009C5C8D" w:rsidRPr="00D228FA" w:rsidRDefault="009C5C8D" w:rsidP="009C5C8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772327" w:rsidRPr="00D228FA">
        <w:rPr>
          <w:rFonts w:ascii="Times New Roman" w:eastAsia="Times New Roman" w:hAnsi="Times New Roman" w:cs="Times New Roman"/>
          <w:color w:val="000000"/>
          <w:sz w:val="24"/>
          <w:lang w:val="sr-Cyrl-RS" w:eastAsia="sr-Latn-RS"/>
        </w:rPr>
        <w:t>у односу на планирана сре</w:t>
      </w:r>
      <w:r w:rsidRPr="00D228FA">
        <w:rPr>
          <w:rFonts w:ascii="Times New Roman" w:eastAsia="Times New Roman" w:hAnsi="Times New Roman" w:cs="Times New Roman"/>
          <w:color w:val="000000"/>
          <w:sz w:val="24"/>
          <w:lang w:val="sr-Cyrl-RS" w:eastAsia="sr-Latn-RS"/>
        </w:rPr>
        <w:t xml:space="preserve">дства из буџета Републике Србије на апропријацији 424 - </w:t>
      </w:r>
      <w:r w:rsidR="00772327" w:rsidRPr="00D228FA">
        <w:rPr>
          <w:rFonts w:ascii="Times New Roman" w:eastAsia="Times New Roman" w:hAnsi="Times New Roman" w:cs="Times New Roman"/>
          <w:color w:val="000000"/>
          <w:sz w:val="24"/>
          <w:lang w:val="sr-Cyrl-RS" w:eastAsia="sr-Latn-RS"/>
        </w:rPr>
        <w:t>Спеццјализоване услуге</w:t>
      </w:r>
      <w:r w:rsidRPr="00D228FA">
        <w:rPr>
          <w:rFonts w:ascii="Times New Roman" w:eastAsia="Times New Roman" w:hAnsi="Times New Roman" w:cs="Times New Roman"/>
          <w:color w:val="000000"/>
          <w:sz w:val="24"/>
          <w:lang w:val="sr-Cyrl-RS" w:eastAsia="sr-Latn-RS"/>
        </w:rPr>
        <w:t>,</w:t>
      </w:r>
      <w:r w:rsidR="00772327" w:rsidRPr="00D228FA">
        <w:rPr>
          <w:rFonts w:ascii="Times New Roman" w:eastAsia="Times New Roman" w:hAnsi="Times New Roman" w:cs="Times New Roman"/>
          <w:color w:val="000000"/>
          <w:sz w:val="24"/>
          <w:lang w:val="sr-Cyrl-RS" w:eastAsia="sr-Latn-RS"/>
        </w:rPr>
        <w:t xml:space="preserve"> настало је јер се одустало од одређених </w:t>
      </w:r>
      <w:r w:rsidR="00772327" w:rsidRPr="00D228FA">
        <w:rPr>
          <w:rFonts w:ascii="Times New Roman" w:eastAsia="Times New Roman" w:hAnsi="Times New Roman" w:cs="Times New Roman"/>
          <w:color w:val="000000"/>
          <w:sz w:val="24"/>
          <w:lang w:val="sr-Cyrl-RS"/>
        </w:rPr>
        <w:drawing>
          <wp:inline distT="0" distB="0" distL="0" distR="0" wp14:anchorId="7BCDA9A5" wp14:editId="1BF2200C">
            <wp:extent cx="3049" cy="3048"/>
            <wp:effectExtent l="0" t="0" r="0" b="0"/>
            <wp:docPr id="93" name="Picture 93"/>
            <wp:cNvGraphicFramePr/>
            <a:graphic xmlns:a="http://schemas.openxmlformats.org/drawingml/2006/main">
              <a:graphicData uri="http://schemas.openxmlformats.org/drawingml/2006/picture">
                <pic:pic xmlns:pic="http://schemas.openxmlformats.org/drawingml/2006/picture">
                  <pic:nvPicPr>
                    <pic:cNvPr id="17208" name="Picture 17208"/>
                    <pic:cNvPicPr/>
                  </pic:nvPicPr>
                  <pic:blipFill>
                    <a:blip r:embed="rId46"/>
                    <a:stretch>
                      <a:fillRect/>
                    </a:stretch>
                  </pic:blipFill>
                  <pic:spPr>
                    <a:xfrm>
                      <a:off x="0" y="0"/>
                      <a:ext cx="3049" cy="3048"/>
                    </a:xfrm>
                    <a:prstGeom prst="rect">
                      <a:avLst/>
                    </a:prstGeom>
                  </pic:spPr>
                </pic:pic>
              </a:graphicData>
            </a:graphic>
          </wp:inline>
        </w:drawing>
      </w:r>
      <w:r w:rsidR="00772327" w:rsidRPr="00D228FA">
        <w:rPr>
          <w:rFonts w:ascii="Times New Roman" w:eastAsia="Times New Roman" w:hAnsi="Times New Roman" w:cs="Times New Roman"/>
          <w:color w:val="000000"/>
          <w:sz w:val="24"/>
          <w:lang w:val="sr-Cyrl-RS" w:eastAsia="sr-Latn-RS"/>
        </w:rPr>
        <w:t>набавки.</w:t>
      </w:r>
    </w:p>
    <w:p w:rsidR="009C5C8D" w:rsidRPr="00D228FA" w:rsidRDefault="009C5C8D" w:rsidP="009C5C8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66,00% </w:t>
      </w:r>
      <w:r w:rsidR="00772327" w:rsidRPr="00D228FA">
        <w:rPr>
          <w:rFonts w:ascii="Times New Roman" w:eastAsia="Times New Roman" w:hAnsi="Times New Roman" w:cs="Times New Roman"/>
          <w:color w:val="000000"/>
          <w:sz w:val="24"/>
          <w:lang w:val="sr-Cyrl-RS" w:eastAsia="sr-Latn-RS"/>
        </w:rPr>
        <w:t>у односу на планирана средства из буџета Републ</w:t>
      </w:r>
      <w:r w:rsidRPr="00D228FA">
        <w:rPr>
          <w:rFonts w:ascii="Times New Roman" w:eastAsia="Times New Roman" w:hAnsi="Times New Roman" w:cs="Times New Roman"/>
          <w:color w:val="000000"/>
          <w:sz w:val="24"/>
          <w:lang w:val="sr-Cyrl-RS" w:eastAsia="sr-Latn-RS"/>
        </w:rPr>
        <w:t xml:space="preserve">ике Србије на апропријацији 426 – </w:t>
      </w:r>
      <w:r w:rsidR="00772327" w:rsidRPr="00D228FA">
        <w:rPr>
          <w:rFonts w:ascii="Times New Roman" w:eastAsia="Times New Roman" w:hAnsi="Times New Roman" w:cs="Times New Roman"/>
          <w:color w:val="000000"/>
          <w:sz w:val="24"/>
          <w:lang w:val="sr-Cyrl-RS" w:eastAsia="sr-Latn-RS"/>
        </w:rPr>
        <w:t>Материјал</w:t>
      </w:r>
      <w:r w:rsidRPr="00D228FA">
        <w:rPr>
          <w:rFonts w:ascii="Times New Roman" w:eastAsia="Times New Roman" w:hAnsi="Times New Roman" w:cs="Times New Roman"/>
          <w:color w:val="000000"/>
          <w:sz w:val="24"/>
          <w:lang w:val="sr-Cyrl-RS" w:eastAsia="sr-Latn-RS"/>
        </w:rPr>
        <w:t>, настало је због мањег трош</w:t>
      </w:r>
      <w:r w:rsidR="00772327" w:rsidRPr="00D228FA">
        <w:rPr>
          <w:rFonts w:ascii="Times New Roman" w:eastAsia="Times New Roman" w:hAnsi="Times New Roman" w:cs="Times New Roman"/>
          <w:color w:val="000000"/>
          <w:sz w:val="24"/>
          <w:lang w:val="sr-Cyrl-RS" w:eastAsia="sr-Latn-RS"/>
        </w:rPr>
        <w:t>ења горива.</w:t>
      </w:r>
    </w:p>
    <w:p w:rsidR="009C5C8D" w:rsidRPr="00D228FA" w:rsidRDefault="009C5C8D" w:rsidP="009C5C8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772327" w:rsidRPr="00D228FA">
        <w:rPr>
          <w:rFonts w:ascii="Times New Roman" w:eastAsia="Times New Roman" w:hAnsi="Times New Roman" w:cs="Times New Roman"/>
          <w:color w:val="000000"/>
          <w:sz w:val="24"/>
          <w:lang w:val="sr-Cyrl-RS" w:eastAsia="sr-Latn-RS"/>
        </w:rPr>
        <w:t>у односу па планирана средства из буџета Републ</w:t>
      </w:r>
      <w:r w:rsidRPr="00D228FA">
        <w:rPr>
          <w:rFonts w:ascii="Times New Roman" w:eastAsia="Times New Roman" w:hAnsi="Times New Roman" w:cs="Times New Roman"/>
          <w:color w:val="000000"/>
          <w:sz w:val="24"/>
          <w:lang w:val="sr-Cyrl-RS" w:eastAsia="sr-Latn-RS"/>
        </w:rPr>
        <w:t>ике Србије на апропријацији 482 - Поре</w:t>
      </w:r>
      <w:r w:rsidR="00772327" w:rsidRPr="00D228FA">
        <w:rPr>
          <w:rFonts w:ascii="Times New Roman" w:eastAsia="Times New Roman" w:hAnsi="Times New Roman" w:cs="Times New Roman"/>
          <w:color w:val="000000"/>
          <w:sz w:val="24"/>
          <w:lang w:val="sr-Cyrl-RS" w:eastAsia="sr-Latn-RS"/>
        </w:rPr>
        <w:t>зи, обавезне таксе, казне и пенали</w:t>
      </w:r>
      <w:r w:rsidRPr="00D228FA">
        <w:rPr>
          <w:rFonts w:ascii="Times New Roman" w:eastAsia="Times New Roman" w:hAnsi="Times New Roman" w:cs="Times New Roman"/>
          <w:color w:val="000000"/>
          <w:sz w:val="24"/>
          <w:lang w:val="sr-Cyrl-RS" w:eastAsia="sr-Latn-RS"/>
        </w:rPr>
        <w:t>, н</w:t>
      </w:r>
      <w:r w:rsidR="00772327" w:rsidRPr="00D228FA">
        <w:rPr>
          <w:rFonts w:ascii="Times New Roman" w:eastAsia="Times New Roman" w:hAnsi="Times New Roman" w:cs="Times New Roman"/>
          <w:color w:val="000000"/>
          <w:sz w:val="24"/>
          <w:lang w:val="sr-Cyrl-RS" w:eastAsia="sr-Latn-RS"/>
        </w:rPr>
        <w:t>астало је јер није било плаћања регистрације са ове функције.</w:t>
      </w:r>
    </w:p>
    <w:p w:rsidR="009C5C8D" w:rsidRPr="00D228FA" w:rsidRDefault="009C5C8D" w:rsidP="009C5C8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З1,00</w:t>
      </w:r>
      <w:r w:rsidR="00772327" w:rsidRPr="00D228FA">
        <w:rPr>
          <w:rFonts w:ascii="Times New Roman" w:eastAsia="Times New Roman" w:hAnsi="Times New Roman" w:cs="Times New Roman"/>
          <w:color w:val="000000"/>
          <w:sz w:val="24"/>
          <w:lang w:val="sr-Cyrl-RS" w:eastAsia="sr-Latn-RS"/>
        </w:rPr>
        <w:t>% у односу на планирапа сре</w:t>
      </w:r>
      <w:r w:rsidRPr="00D228FA">
        <w:rPr>
          <w:rFonts w:ascii="Times New Roman" w:eastAsia="Times New Roman" w:hAnsi="Times New Roman" w:cs="Times New Roman"/>
          <w:color w:val="000000"/>
          <w:sz w:val="24"/>
          <w:lang w:val="sr-Cyrl-RS" w:eastAsia="sr-Latn-RS"/>
        </w:rPr>
        <w:t>дства из буџета Републике Србије на апропријацији 483 - Новчане казне и пе</w:t>
      </w:r>
      <w:r w:rsidR="00772327" w:rsidRPr="00D228FA">
        <w:rPr>
          <w:rFonts w:ascii="Times New Roman" w:eastAsia="Times New Roman" w:hAnsi="Times New Roman" w:cs="Times New Roman"/>
          <w:color w:val="000000"/>
          <w:sz w:val="24"/>
          <w:lang w:val="sr-Cyrl-RS" w:eastAsia="sr-Latn-RS"/>
        </w:rPr>
        <w:t>нали по решењу судова настало</w:t>
      </w:r>
      <w:r w:rsidRPr="00D228FA">
        <w:rPr>
          <w:rFonts w:ascii="Times New Roman" w:eastAsia="Times New Roman" w:hAnsi="Times New Roman" w:cs="Times New Roman"/>
          <w:color w:val="000000"/>
          <w:sz w:val="24"/>
          <w:lang w:val="sr-Cyrl-RS" w:eastAsia="sr-Latn-RS"/>
        </w:rPr>
        <w:t>, је је</w:t>
      </w:r>
      <w:r w:rsidR="00772327" w:rsidRPr="00D228FA">
        <w:rPr>
          <w:rFonts w:ascii="Times New Roman" w:eastAsia="Times New Roman" w:hAnsi="Times New Roman" w:cs="Times New Roman"/>
          <w:color w:val="000000"/>
          <w:sz w:val="24"/>
          <w:lang w:val="sr-Cyrl-RS" w:eastAsia="sr-Latn-RS"/>
        </w:rPr>
        <w:t>р је било мање принудне наплате од планиране.</w:t>
      </w:r>
    </w:p>
    <w:p w:rsidR="00772327" w:rsidRPr="00D228FA" w:rsidRDefault="009C5C8D" w:rsidP="009C5C8D">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35,00% </w:t>
      </w:r>
      <w:r w:rsidR="00772327" w:rsidRPr="00D228FA">
        <w:rPr>
          <w:rFonts w:ascii="Times New Roman" w:eastAsia="Times New Roman" w:hAnsi="Times New Roman" w:cs="Times New Roman"/>
          <w:color w:val="000000"/>
          <w:sz w:val="24"/>
          <w:lang w:val="sr-Cyrl-RS" w:eastAsia="sr-Latn-RS"/>
        </w:rPr>
        <w:t>у односу на планирана средства из буџета Републ</w:t>
      </w:r>
      <w:r w:rsidRPr="00D228FA">
        <w:rPr>
          <w:rFonts w:ascii="Times New Roman" w:eastAsia="Times New Roman" w:hAnsi="Times New Roman" w:cs="Times New Roman"/>
          <w:color w:val="000000"/>
          <w:sz w:val="24"/>
          <w:lang w:val="sr-Cyrl-RS" w:eastAsia="sr-Latn-RS"/>
        </w:rPr>
        <w:t xml:space="preserve">ике Србије на апропријацији 512 - </w:t>
      </w:r>
      <w:r w:rsidR="00772327" w:rsidRPr="00D228FA">
        <w:rPr>
          <w:rFonts w:ascii="Times New Roman" w:eastAsia="Times New Roman" w:hAnsi="Times New Roman" w:cs="Times New Roman"/>
          <w:color w:val="000000"/>
          <w:sz w:val="24"/>
          <w:lang w:val="sr-Cyrl-RS" w:eastAsia="sr-Latn-RS"/>
        </w:rPr>
        <w:t>Машине и опрема</w:t>
      </w:r>
      <w:r w:rsidRPr="00D228FA">
        <w:rPr>
          <w:rFonts w:ascii="Times New Roman" w:eastAsia="Times New Roman" w:hAnsi="Times New Roman" w:cs="Times New Roman"/>
          <w:color w:val="000000"/>
          <w:sz w:val="24"/>
          <w:lang w:val="sr-Cyrl-RS" w:eastAsia="sr-Latn-RS"/>
        </w:rPr>
        <w:t>, настало је јер је купљ</w:t>
      </w:r>
      <w:r w:rsidR="00772327" w:rsidRPr="00D228FA">
        <w:rPr>
          <w:rFonts w:ascii="Times New Roman" w:eastAsia="Times New Roman" w:hAnsi="Times New Roman" w:cs="Times New Roman"/>
          <w:color w:val="000000"/>
          <w:sz w:val="24"/>
          <w:lang w:val="sr-Cyrl-RS" w:eastAsia="sr-Latn-RS"/>
        </w:rPr>
        <w:t>ено мање опреме од планираног.</w:t>
      </w:r>
    </w:p>
    <w:p w:rsidR="009C5C8D" w:rsidRPr="00D228FA" w:rsidRDefault="009C5C8D" w:rsidP="009C5C8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4003 – Консолидација пословања ЈП ПЕУ Ресавица</w:t>
      </w:r>
    </w:p>
    <w:p w:rsidR="009C5C8D" w:rsidRPr="00D228FA" w:rsidRDefault="009C5C8D" w:rsidP="009C5C8D">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772327" w:rsidRPr="00D228FA">
        <w:rPr>
          <w:rFonts w:ascii="Times New Roman" w:eastAsia="Times New Roman" w:hAnsi="Times New Roman" w:cs="Times New Roman"/>
          <w:color w:val="000000"/>
          <w:sz w:val="24"/>
          <w:lang w:val="sr-Cyrl-RS" w:eastAsia="sr-Latn-RS"/>
        </w:rPr>
        <w:t>у односу на планирапа сре</w:t>
      </w:r>
      <w:r w:rsidRPr="00D228FA">
        <w:rPr>
          <w:rFonts w:ascii="Times New Roman" w:eastAsia="Times New Roman" w:hAnsi="Times New Roman" w:cs="Times New Roman"/>
          <w:color w:val="000000"/>
          <w:sz w:val="24"/>
          <w:lang w:val="sr-Cyrl-RS" w:eastAsia="sr-Latn-RS"/>
        </w:rPr>
        <w:t xml:space="preserve">дства из буџета Републике Србије на апропријацији 424 - </w:t>
      </w:r>
      <w:r w:rsidR="00772327" w:rsidRPr="00D228FA">
        <w:rPr>
          <w:rFonts w:ascii="Times New Roman" w:eastAsia="Times New Roman" w:hAnsi="Times New Roman" w:cs="Times New Roman"/>
          <w:color w:val="000000"/>
          <w:sz w:val="24"/>
          <w:lang w:val="sr-Cyrl-RS" w:eastAsia="sr-Latn-RS"/>
        </w:rPr>
        <w:t>Специјализоване услуге</w:t>
      </w:r>
      <w:r w:rsidRPr="00D228FA">
        <w:rPr>
          <w:rFonts w:ascii="Times New Roman" w:eastAsia="Times New Roman" w:hAnsi="Times New Roman" w:cs="Times New Roman"/>
          <w:color w:val="000000"/>
          <w:sz w:val="24"/>
          <w:lang w:val="sr-Cyrl-RS" w:eastAsia="sr-Latn-RS"/>
        </w:rPr>
        <w:t>, настало је јер су средства ре</w:t>
      </w:r>
      <w:r w:rsidR="00772327" w:rsidRPr="00D228FA">
        <w:rPr>
          <w:rFonts w:ascii="Times New Roman" w:eastAsia="Times New Roman" w:hAnsi="Times New Roman" w:cs="Times New Roman"/>
          <w:color w:val="000000"/>
          <w:sz w:val="24"/>
          <w:lang w:val="sr-Cyrl-RS" w:eastAsia="sr-Latn-RS"/>
        </w:rPr>
        <w:t>балансом преусмерена за друге намене.</w:t>
      </w:r>
    </w:p>
    <w:p w:rsidR="00772327" w:rsidRPr="00D228FA" w:rsidRDefault="00772327" w:rsidP="009C5C8D">
      <w:pPr>
        <w:jc w:val="both"/>
        <w:rPr>
          <w:rFonts w:ascii="Times New Roman" w:hAnsi="Times New Roman" w:cs="Times New Roman"/>
          <w:b/>
          <w:sz w:val="24"/>
          <w:szCs w:val="24"/>
          <w:lang w:val="sr-Cyrl-RS"/>
        </w:rPr>
      </w:pPr>
      <w:r w:rsidRPr="00D228FA">
        <w:rPr>
          <w:rFonts w:ascii="Times New Roman" w:eastAsia="Times New Roman" w:hAnsi="Times New Roman" w:cs="Times New Roman"/>
          <w:b/>
          <w:color w:val="000000"/>
          <w:sz w:val="24"/>
          <w:lang w:val="sr-Cyrl-RS" w:eastAsia="sr-Latn-RS"/>
        </w:rPr>
        <w:t xml:space="preserve">Програмска активност 4004- </w:t>
      </w:r>
      <w:r w:rsidR="009C5C8D" w:rsidRPr="00D228FA">
        <w:rPr>
          <w:rFonts w:ascii="Times New Roman" w:eastAsia="Times New Roman" w:hAnsi="Times New Roman" w:cs="Times New Roman"/>
          <w:b/>
          <w:color w:val="000000"/>
          <w:sz w:val="24"/>
          <w:lang w:val="sr-Cyrl-RS" w:eastAsia="sr-Latn-RS"/>
        </w:rPr>
        <w:t>Санација и рекултивација напуште</w:t>
      </w:r>
      <w:r w:rsidRPr="00D228FA">
        <w:rPr>
          <w:rFonts w:ascii="Times New Roman" w:eastAsia="Times New Roman" w:hAnsi="Times New Roman" w:cs="Times New Roman"/>
          <w:b/>
          <w:color w:val="000000"/>
          <w:sz w:val="24"/>
          <w:lang w:val="sr-Cyrl-RS" w:eastAsia="sr-Latn-RS"/>
        </w:rPr>
        <w:t>них рудника</w:t>
      </w:r>
    </w:p>
    <w:p w:rsidR="00772327" w:rsidRPr="00D228FA" w:rsidRDefault="009C5C8D" w:rsidP="00DB273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772327" w:rsidRPr="00D228FA">
        <w:rPr>
          <w:rFonts w:ascii="Times New Roman" w:eastAsia="Times New Roman" w:hAnsi="Times New Roman" w:cs="Times New Roman"/>
          <w:color w:val="000000"/>
          <w:sz w:val="24"/>
          <w:lang w:val="sr-Cyrl-RS" w:eastAsia="sr-Latn-RS"/>
        </w:rPr>
        <w:t>у односу на планирапа сре</w:t>
      </w:r>
      <w:r w:rsidRPr="00D228FA">
        <w:rPr>
          <w:rFonts w:ascii="Times New Roman" w:eastAsia="Times New Roman" w:hAnsi="Times New Roman" w:cs="Times New Roman"/>
          <w:color w:val="000000"/>
          <w:sz w:val="24"/>
          <w:lang w:val="sr-Cyrl-RS" w:eastAsia="sr-Latn-RS"/>
        </w:rPr>
        <w:t xml:space="preserve">дства из буџета Републике Србије на апропријацији 424 - </w:t>
      </w:r>
      <w:r w:rsidR="00772327" w:rsidRPr="00D228FA">
        <w:rPr>
          <w:rFonts w:ascii="Times New Roman" w:eastAsia="Times New Roman" w:hAnsi="Times New Roman" w:cs="Times New Roman"/>
          <w:color w:val="000000"/>
          <w:sz w:val="24"/>
          <w:lang w:val="sr-Cyrl-RS" w:eastAsia="sr-Latn-RS"/>
        </w:rPr>
        <w:t>Специјализоване услуге</w:t>
      </w:r>
      <w:r w:rsidRPr="00D228FA">
        <w:rPr>
          <w:rFonts w:ascii="Times New Roman" w:eastAsia="Times New Roman" w:hAnsi="Times New Roman" w:cs="Times New Roman"/>
          <w:color w:val="000000"/>
          <w:sz w:val="24"/>
          <w:lang w:val="sr-Cyrl-RS" w:eastAsia="sr-Latn-RS"/>
        </w:rPr>
        <w:t>,</w:t>
      </w:r>
      <w:r w:rsidR="00772327" w:rsidRPr="00D228FA">
        <w:rPr>
          <w:rFonts w:ascii="Times New Roman" w:eastAsia="Times New Roman" w:hAnsi="Times New Roman" w:cs="Times New Roman"/>
          <w:color w:val="000000"/>
          <w:sz w:val="24"/>
          <w:lang w:val="sr-Cyrl-RS" w:eastAsia="sr-Latn-RS"/>
        </w:rPr>
        <w:t xml:space="preserve"> настало је ј</w:t>
      </w:r>
      <w:r w:rsidRPr="00D228FA">
        <w:rPr>
          <w:rFonts w:ascii="Times New Roman" w:eastAsia="Times New Roman" w:hAnsi="Times New Roman" w:cs="Times New Roman"/>
          <w:color w:val="000000"/>
          <w:sz w:val="24"/>
          <w:lang w:val="sr-Cyrl-RS" w:eastAsia="sr-Latn-RS"/>
        </w:rPr>
        <w:t>ер су средства ре</w:t>
      </w:r>
      <w:r w:rsidR="00772327" w:rsidRPr="00D228FA">
        <w:rPr>
          <w:rFonts w:ascii="Times New Roman" w:eastAsia="Times New Roman" w:hAnsi="Times New Roman" w:cs="Times New Roman"/>
          <w:color w:val="000000"/>
          <w:sz w:val="24"/>
          <w:lang w:val="sr-Cyrl-RS" w:eastAsia="sr-Latn-RS"/>
        </w:rPr>
        <w:t>балансом преусмерена за друге намене.</w:t>
      </w:r>
    </w:p>
    <w:p w:rsidR="00DB2733" w:rsidRPr="00D228FA" w:rsidRDefault="00DB2733" w:rsidP="00DB273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28.1 УПРАВА ЗА РЕЗЕРВЕ ЕНЕРГЕНАТА</w:t>
      </w:r>
    </w:p>
    <w:p w:rsidR="00DB2733" w:rsidRPr="00D228FA" w:rsidRDefault="00DB2733" w:rsidP="00DB273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2403 - Управљање обавезним резервама</w:t>
      </w:r>
    </w:p>
    <w:p w:rsidR="00DB2733" w:rsidRPr="00D228FA" w:rsidRDefault="00DB2733" w:rsidP="00DB273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430 -Гориво и енергија</w:t>
      </w:r>
    </w:p>
    <w:p w:rsidR="00DB2733" w:rsidRPr="00D228FA" w:rsidRDefault="00DB2733" w:rsidP="00DB273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Формирање и одржавање обавезних резерви нафте, деривата нафте и природног гаса</w:t>
      </w:r>
    </w:p>
    <w:p w:rsidR="00DB2733" w:rsidRPr="00D228FA" w:rsidRDefault="00DB2733" w:rsidP="00DB273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67,00% у односу на планирана средства из буџета Републике Србије на апропријацији 414 - Социјална давања запосленима, настало је јер је додељено мање средстава за солидарну помоћ и помоћ у случају лечења запослених.</w:t>
      </w:r>
    </w:p>
    <w:p w:rsidR="00DB2733" w:rsidRPr="00D228FA" w:rsidRDefault="00DB2733" w:rsidP="00DB273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11,00% у односу на планирана средства из буџета Републике Србије на апропријацији 415 - Накнаде трошкова за запослене, настало је јер је извршено мање средстава од палнираног за потребе доласка и одласка с посла.</w:t>
      </w:r>
    </w:p>
    <w:p w:rsidR="00DB2733" w:rsidRPr="00D228FA" w:rsidRDefault="00DB2733" w:rsidP="00DB273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41,00% у односу на планирана средства из буџета Републике Србије на апропријацији 422 - Трошкови путовања, настало је јер је било мање службених путовања од планираног. </w:t>
      </w:r>
    </w:p>
    <w:p w:rsidR="00DB2733" w:rsidRPr="00D228FA" w:rsidRDefault="00DB2733" w:rsidP="00DB273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49,00% у односу на планирана средства из буџета Републике Србије на апропријацији 423 - Услуге по уговору, настало је због повољнијих понуда за склапање уговора са добављачима и економичнијем трошењу.</w:t>
      </w:r>
    </w:p>
    <w:p w:rsidR="00DB2733" w:rsidRPr="00D228FA" w:rsidRDefault="00DB2733" w:rsidP="00DB273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75,00% у односу на планирана средства из буџета Републике Србије на апропријацији 424 - Специјализоване услуге, настало је због нижих трошкова контроле квалитета од планираног.</w:t>
      </w:r>
    </w:p>
    <w:p w:rsidR="00DB2733" w:rsidRPr="00D228FA" w:rsidRDefault="00DB2733" w:rsidP="00DB273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57,00% у односу на планирана средства из буџета Републике Србије на апропријацији 426 – Материјал, настало је због мање потрошње горива од планираног.</w:t>
      </w:r>
    </w:p>
    <w:p w:rsidR="00DB2733" w:rsidRPr="00D228FA" w:rsidRDefault="00DB2733" w:rsidP="00DB273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11,00% у односу на планирана средства из буџета Републике Србије на апропријацији 482 - Порези, обавезне таксе, казне и пенали, настало је због мањих трошкова од планираног.</w:t>
      </w:r>
    </w:p>
    <w:p w:rsidR="00DB2733" w:rsidRPr="00D228FA" w:rsidRDefault="00DB2733" w:rsidP="00DB273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33,00% у односу на планирана средства из буџета Републике Србије на апропријацији 512 - Машине и опрема, настало је због повољније понуде за склапање уговора од планираног.</w:t>
      </w:r>
    </w:p>
    <w:p w:rsidR="00DB2733" w:rsidRPr="00D228FA" w:rsidRDefault="00DB2733" w:rsidP="00DB2733">
      <w:pPr>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515 - Нематеријална имовина, настало је јер није било набавки софтвера.</w:t>
      </w:r>
    </w:p>
    <w:p w:rsidR="00854C37" w:rsidRPr="00D228FA" w:rsidRDefault="00DB2733" w:rsidP="00854C3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5001 – Изградња резервоара у складишту деривата нафте у Смедереву</w:t>
      </w:r>
    </w:p>
    <w:p w:rsidR="00DB2733" w:rsidRPr="00D228FA" w:rsidRDefault="00DB2733" w:rsidP="00E02A80">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издатака од 87,00% у односу на планирана средства из буџета Републике Србије на апропријацији 511 - Зграде и грађевински објекти, настало је јер је део обав</w:t>
      </w:r>
      <w:r w:rsidR="00854C37" w:rsidRPr="00D228FA">
        <w:rPr>
          <w:rFonts w:ascii="Times New Roman" w:eastAsia="Times New Roman" w:hAnsi="Times New Roman" w:cs="Times New Roman"/>
          <w:color w:val="000000"/>
          <w:sz w:val="24"/>
          <w:lang w:val="sr-Cyrl-RS" w:eastAsia="sr-Latn-RS"/>
        </w:rPr>
        <w:t>еза плаћен крајем 2022. године.</w:t>
      </w:r>
    </w:p>
    <w:p w:rsidR="00E02A80" w:rsidRPr="00D228FA" w:rsidRDefault="00E02A80" w:rsidP="00E02A8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28.2 УПРАВА ЗА ФИНАНСИРАЊЕ И ПОДСТИЦАЊЕ ЕНЕРГЕТСКЕ ЕФИКАСНОСТИ</w:t>
      </w:r>
    </w:p>
    <w:p w:rsidR="00E02A80" w:rsidRPr="00D228FA" w:rsidRDefault="00E02A80" w:rsidP="00E02A8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0502 - Енергетска ефикасност</w:t>
      </w:r>
    </w:p>
    <w:p w:rsidR="00E02A80" w:rsidRPr="00D228FA" w:rsidRDefault="00E02A80" w:rsidP="00E02A8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430 - Гориво и енергија</w:t>
      </w:r>
    </w:p>
    <w:p w:rsidR="00E02A80" w:rsidRPr="00D228FA" w:rsidRDefault="00E02A80" w:rsidP="00E02A8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Мере за унапређење eнергетске ефикасности</w:t>
      </w:r>
    </w:p>
    <w:p w:rsidR="00E02A80" w:rsidRPr="00D228FA" w:rsidRDefault="00E02A80" w:rsidP="00E02A8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36,00% у односу на планирана средства из буџета Републике Србије на апропријацији 413 - Накнаде у натури, настало је из разлога нижег одобреног износа предвиђеног за поклоне за децу запослених.</w:t>
      </w:r>
    </w:p>
    <w:p w:rsidR="00E02A80" w:rsidRPr="00D228FA" w:rsidRDefault="00E02A80" w:rsidP="00E02A8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62,11% у односу на планирана средства из буџета Републике Србије на апропријацији 414 - Социјална давања запосленима, настало је из разлога што су запослени користили боловање у обиму мањем од планираног.</w:t>
      </w:r>
    </w:p>
    <w:p w:rsidR="00E02A80" w:rsidRPr="00D228FA" w:rsidRDefault="00E02A80" w:rsidP="00E02A8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68,88% у односу на планирана средства из буџета Републике Србије на апропријацији 415 - Накнаде трошкова за запослене, настало је из разлога смањених трошкова за долазак и одлазак с посла запослених.</w:t>
      </w:r>
    </w:p>
    <w:p w:rsidR="00E02A80" w:rsidRPr="00D228FA" w:rsidRDefault="00E02A80" w:rsidP="00E02A8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јер није било доделе јубиларних награда.</w:t>
      </w:r>
    </w:p>
    <w:p w:rsidR="00E02A80" w:rsidRPr="00D228FA" w:rsidRDefault="00E02A80" w:rsidP="00E02A8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83,73% у односу на планирана средства из буџета Републике Србије на апропријацији 421 - Стални трошкови, настало је из разлога што није било трошкова платног промета и банкарских услуга, трошкова комуникације, трошкова осигурања и осталих трошкова.</w:t>
      </w:r>
    </w:p>
    <w:p w:rsidR="00E02A80" w:rsidRPr="00D228FA" w:rsidRDefault="00E02A80" w:rsidP="00E02A8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39,78% у односу на планирана средства из буџета Републике Србије на апропријацији 422 - Трошкови путовања, настало је јер се нису реализовала службена путовања у планираном обиму.</w:t>
      </w:r>
    </w:p>
    <w:p w:rsidR="00E02A80" w:rsidRPr="00D228FA" w:rsidRDefault="00E02A80" w:rsidP="00E02A8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424 - Специјализоване услуге, настало је због тога што није било спроведених процедура јавних набавки.</w:t>
      </w:r>
    </w:p>
    <w:p w:rsidR="00E02A80" w:rsidRPr="00D228FA" w:rsidRDefault="00E02A80" w:rsidP="00E02A8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85,44% у односу на планирана средства из буџета Републике Србије на апропријацији 426 – Материјал, настало је из разлога јер није било трошкова за гориво као ни набавке материјала за образовање и усавршавање одраслих.</w:t>
      </w:r>
    </w:p>
    <w:p w:rsidR="00E02A80" w:rsidRPr="00D228FA" w:rsidRDefault="00E02A80" w:rsidP="00E02A8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82,48% у односу на планирана средства из буџета Републике Србије на апропријацији 463 - Трансфери осталим нивоима власти, настало је јер јединице локалних самоуправа нису доставиле сву потребну документацију на основу које им се врши пренос средстава за реализацију пројеката.</w:t>
      </w:r>
    </w:p>
    <w:p w:rsidR="00E02A80" w:rsidRPr="00D228FA" w:rsidRDefault="00E02A80" w:rsidP="00D966A2">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86,90% у односу на планирана средства из буџета Републике Србије на апропријацији 512 - Машине и опрема, настало је из разлога што је набављена мања количина намештаја од планираног.</w:t>
      </w:r>
    </w:p>
    <w:p w:rsidR="0016265D" w:rsidRPr="00D228FA" w:rsidRDefault="0016265D" w:rsidP="00D966A2">
      <w:pPr>
        <w:rPr>
          <w:rFonts w:ascii="Times New Roman" w:eastAsia="Times New Roman" w:hAnsi="Times New Roman" w:cs="Times New Roman"/>
          <w:color w:val="000000"/>
          <w:sz w:val="24"/>
          <w:lang w:val="sr-Cyrl-RS" w:eastAsia="sr-Latn-RS"/>
        </w:rPr>
      </w:pPr>
      <w:r w:rsidRPr="00D228FA">
        <w:rPr>
          <w:rFonts w:ascii="Times New Roman" w:hAnsi="Times New Roman" w:cs="Times New Roman"/>
          <w:b/>
          <w:sz w:val="24"/>
          <w:szCs w:val="24"/>
          <w:lang w:val="sr-Cyrl-RS"/>
        </w:rPr>
        <w:t>Раздео 29 МИНИСТАРСТВО КУЛТУРЕ</w:t>
      </w:r>
    </w:p>
    <w:p w:rsidR="0016265D" w:rsidRPr="00D228FA" w:rsidRDefault="0016265D" w:rsidP="0016265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1201 - Уређење и развој система у области културе и информисања</w:t>
      </w:r>
    </w:p>
    <w:p w:rsidR="0016265D" w:rsidRPr="00D228FA" w:rsidRDefault="0016265D" w:rsidP="0016265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820 - Услуге културе</w:t>
      </w:r>
    </w:p>
    <w:p w:rsidR="0016265D" w:rsidRPr="00D228FA" w:rsidRDefault="0016265D" w:rsidP="0016265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Уређење и надзор система у области културе</w:t>
      </w:r>
    </w:p>
    <w:p w:rsidR="0016265D" w:rsidRPr="00D228FA" w:rsidRDefault="0016265D" w:rsidP="0016265D">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415 - Накнаде трошкова за запослене, настало је из разлога што су приликом израде предлога Финансијског плана Министарства културе за 2023. годину планирана средства за накнаде за новозапослена лица (планиране су измене Правилника о унутрашњем уређењу и систематизацији радних места у Министарству културе), а до истог није дошло у планираном обиму.</w:t>
      </w:r>
    </w:p>
    <w:p w:rsidR="0016265D" w:rsidRPr="00D228FA" w:rsidRDefault="0016265D" w:rsidP="0016265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Администрација и управљање</w:t>
      </w:r>
    </w:p>
    <w:p w:rsidR="0016265D" w:rsidRPr="00D228FA" w:rsidRDefault="0016265D" w:rsidP="0016265D">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413 - Накнаде у натури</w:t>
      </w:r>
      <w:r w:rsidR="003C564B" w:rsidRPr="00D228FA">
        <w:rPr>
          <w:rFonts w:ascii="Times New Roman" w:hAnsi="Times New Roman" w:cs="Times New Roman"/>
          <w:sz w:val="24"/>
          <w:szCs w:val="24"/>
          <w:lang w:val="sr-Cyrl-RS"/>
        </w:rPr>
        <w:t>,</w:t>
      </w:r>
      <w:r w:rsidRPr="00D228FA">
        <w:rPr>
          <w:rFonts w:ascii="Times New Roman" w:hAnsi="Times New Roman" w:cs="Times New Roman"/>
          <w:sz w:val="24"/>
          <w:szCs w:val="24"/>
          <w:lang w:val="sr-Cyrl-RS"/>
        </w:rPr>
        <w:t xml:space="preserve"> настало је из разлога што је висина средстава за поклоне за децу запослених за Нову годину утврђена на нижем нивоу од првобитно планираног.</w:t>
      </w:r>
    </w:p>
    <w:p w:rsidR="003C564B" w:rsidRPr="00D228FA" w:rsidRDefault="003C564B" w:rsidP="003C564B">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415 - Накнаде трошкова за запослене, настало је из разлога што су приликом израде предлога Финансијског плана Министарства културе за 2023. годину планирана средства за накнаде за новозапослена лица (планиране су измене Правилника о унутрашњем уређењу и систематизацији радних места у Министарству културе), а до истог није дошло у планираном обиму.</w:t>
      </w:r>
    </w:p>
    <w:p w:rsidR="00AD1B5C" w:rsidRPr="00D228FA" w:rsidRDefault="00AD1B5C" w:rsidP="00AD1B5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у мањем износу у односу на планирана средства из буџета Републике Србије на апропријацији 422 - Трошкови путовања, настало је из разлога јер </w:t>
      </w:r>
      <w:r w:rsidRPr="00D228FA">
        <w:rPr>
          <w:rFonts w:ascii="Times New Roman" w:hAnsi="Times New Roman" w:cs="Times New Roman"/>
          <w:sz w:val="24"/>
          <w:szCs w:val="24"/>
          <w:lang w:val="sr-Cyrl-RS"/>
        </w:rPr>
        <w:lastRenderedPageBreak/>
        <w:t>није дошло до реализације планираних службених путовања у другој половини 2023. године.</w:t>
      </w:r>
    </w:p>
    <w:p w:rsidR="0016265D" w:rsidRPr="00D228FA" w:rsidRDefault="00514893" w:rsidP="00AD1B5C">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424 - Специјализоване услуге, настало је из разлога јер сви запослени нису искористили могућност уговорених систематских прегледа.</w:t>
      </w:r>
    </w:p>
    <w:p w:rsidR="00514893" w:rsidRPr="00D228FA" w:rsidRDefault="00514893" w:rsidP="00514893">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482 - Порези, обавезне таксе, казне, пенали и камате, настало је из разлога јер време настанка датог трошка није могуће са сигурношћу предвидети.</w:t>
      </w:r>
    </w:p>
    <w:p w:rsidR="00514893" w:rsidRPr="00D228FA" w:rsidRDefault="00514893" w:rsidP="00514893">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483 - Новчане казне и пенали по решењу судова, настало је из разлога јер време настанка датог трошка није могуће са сигурношћу предвидети.</w:t>
      </w:r>
    </w:p>
    <w:p w:rsidR="00514893" w:rsidRPr="00D228FA" w:rsidRDefault="00514893" w:rsidP="004513B8">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у мањем износу у односу на планирана средства из буџета Републике Србије на апропријацији 485 </w:t>
      </w:r>
      <w:r w:rsidR="004513B8" w:rsidRPr="00D228FA">
        <w:rPr>
          <w:rFonts w:ascii="Times New Roman" w:hAnsi="Times New Roman" w:cs="Times New Roman"/>
          <w:sz w:val="24"/>
          <w:szCs w:val="24"/>
          <w:lang w:val="sr-Cyrl-RS"/>
        </w:rPr>
        <w:t>-</w:t>
      </w:r>
      <w:r w:rsidRPr="00D228FA">
        <w:rPr>
          <w:rFonts w:ascii="Times New Roman" w:hAnsi="Times New Roman" w:cs="Times New Roman"/>
          <w:sz w:val="24"/>
          <w:szCs w:val="24"/>
          <w:lang w:val="sr-Cyrl-RS"/>
        </w:rPr>
        <w:t xml:space="preserve"> </w:t>
      </w:r>
      <w:r w:rsidR="004513B8" w:rsidRPr="00D228FA">
        <w:rPr>
          <w:rFonts w:ascii="Times New Roman" w:hAnsi="Times New Roman" w:cs="Times New Roman"/>
          <w:sz w:val="24"/>
          <w:szCs w:val="24"/>
          <w:lang w:val="sr-Cyrl-RS"/>
        </w:rPr>
        <w:t xml:space="preserve">Накнада штете за повреде или штету нанету од стране државних органа, </w:t>
      </w:r>
      <w:r w:rsidR="002E4294" w:rsidRPr="00D228FA">
        <w:rPr>
          <w:rFonts w:ascii="Times New Roman" w:hAnsi="Times New Roman" w:cs="Times New Roman"/>
          <w:sz w:val="24"/>
          <w:szCs w:val="24"/>
          <w:lang w:val="sr-Cyrl-RS"/>
        </w:rPr>
        <w:t>настало</w:t>
      </w:r>
      <w:r w:rsidR="004513B8" w:rsidRPr="00D228FA">
        <w:rPr>
          <w:rFonts w:ascii="Times New Roman" w:hAnsi="Times New Roman" w:cs="Times New Roman"/>
          <w:sz w:val="24"/>
          <w:szCs w:val="24"/>
          <w:lang w:val="sr-Cyrl-RS"/>
        </w:rPr>
        <w:t xml:space="preserve"> је из разлога јер дати трошак није могуће са сигурношћу предвидети </w:t>
      </w:r>
    </w:p>
    <w:p w:rsidR="002E4294" w:rsidRPr="00D228FA" w:rsidRDefault="002E4294" w:rsidP="001E0B54">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издатака у мањем износу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капиталног одржавања зграде за које су средства првобитно планирана.</w:t>
      </w:r>
    </w:p>
    <w:p w:rsidR="001E0B54" w:rsidRPr="00D228FA" w:rsidRDefault="001E0B54" w:rsidP="001E0B5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1202 - Унапређење система заштите културног наслеђа</w:t>
      </w:r>
    </w:p>
    <w:p w:rsidR="001E0B54" w:rsidRPr="00D228FA" w:rsidRDefault="001E0B54" w:rsidP="001E0B5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820 - Услуге културе</w:t>
      </w:r>
    </w:p>
    <w:p w:rsidR="001E0B54" w:rsidRPr="00D228FA" w:rsidRDefault="001E0B54" w:rsidP="001E0B54">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0009 – Дигитализација културног наслеђа</w:t>
      </w:r>
    </w:p>
    <w:p w:rsidR="001E0B54" w:rsidRPr="00D228FA" w:rsidRDefault="001E0B54" w:rsidP="00326FC1">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rsidR="00326FC1" w:rsidRPr="00D228FA" w:rsidRDefault="00326FC1" w:rsidP="00326FC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1203 - Јачање културне продукције и уметничког стваралаштва</w:t>
      </w:r>
    </w:p>
    <w:p w:rsidR="00326FC1" w:rsidRPr="00D228FA" w:rsidRDefault="00326FC1" w:rsidP="00326FC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820 - Услуге културе</w:t>
      </w:r>
    </w:p>
    <w:p w:rsidR="00326FC1" w:rsidRPr="00D228FA" w:rsidRDefault="00326FC1" w:rsidP="00326FC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4001 - Престоница културе Србије</w:t>
      </w:r>
    </w:p>
    <w:p w:rsidR="00326FC1" w:rsidRPr="00D228FA" w:rsidRDefault="00326FC1" w:rsidP="00326FC1">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rsidR="00326FC1" w:rsidRPr="00D228FA" w:rsidRDefault="00326FC1" w:rsidP="00326FC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Програму 1205 - Међународна културна сарадња</w:t>
      </w:r>
    </w:p>
    <w:p w:rsidR="00326FC1" w:rsidRPr="00D228FA" w:rsidRDefault="00326FC1" w:rsidP="00326FC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820 - Услуге културе</w:t>
      </w:r>
    </w:p>
    <w:p w:rsidR="00326FC1" w:rsidRPr="00D228FA" w:rsidRDefault="00326FC1" w:rsidP="00326FC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активности 0006 – Билатерална сарадња и међународна културна размена</w:t>
      </w:r>
    </w:p>
    <w:p w:rsidR="00326FC1" w:rsidRPr="00D228FA" w:rsidRDefault="00326FC1" w:rsidP="00326FC1">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463 - Трансфери осталим нивоима власти, настало због недостатка квалитетних пројеката за подршку од стране Министарства културе.</w:t>
      </w:r>
    </w:p>
    <w:p w:rsidR="00F44D41" w:rsidRPr="00D228FA" w:rsidRDefault="00F44D41" w:rsidP="00F44D4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Раздео 30 МИНИСТАРСТВО ЗА РАД, ЗАПОШЉАВАЊЕ, БОРАЧКА И СОЦИЈАЛНА ПИТАЊА</w:t>
      </w:r>
    </w:p>
    <w:p w:rsidR="00F44D41" w:rsidRPr="00D228FA" w:rsidRDefault="00F44D41" w:rsidP="00F44D4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0802 - Уређење система рада и радно-правних односа</w:t>
      </w:r>
    </w:p>
    <w:p w:rsidR="00F44D41" w:rsidRPr="00D228FA" w:rsidRDefault="00F44D41" w:rsidP="00F44D4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F44D41" w:rsidRPr="00D228FA" w:rsidRDefault="00F44D41" w:rsidP="00F44D4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Администрација и управљање</w:t>
      </w:r>
    </w:p>
    <w:p w:rsidR="00F44D41" w:rsidRPr="00D228FA" w:rsidRDefault="00F44D41" w:rsidP="00F44D4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62,28% у односу на планирана средства из буџета Републике Србије на апропријацији 413 - Накнаде у натури, настало је зато што су средства на овој економској класификацији утрошена у складу са правом запослених на новчану честитку за децу на име поклона за Нову годину.</w:t>
      </w:r>
    </w:p>
    <w:p w:rsidR="00F44D41" w:rsidRPr="00D228FA" w:rsidRDefault="00F44D41" w:rsidP="00F44D4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54,62% у односу на планирана средства из буџета Републике Србије на апропријацији 414 - Социјална давања запосленима, настало је услед чињенице да је поднет мањи број захтева за остваривање права на солидарну помоћ у 2023. години у односу на преподне године.</w:t>
      </w:r>
    </w:p>
    <w:p w:rsidR="00F44D41" w:rsidRPr="00D228FA" w:rsidRDefault="00F44D41" w:rsidP="00F44D4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88,88% у односу на планирана средства из буџета Републике Србије на апропријацији 416 - Награде запосленима и остали посебни расходи, настало је услед околности да се за стручне испите за рад агенција за привремено запошљавање и рад у запошљавању, пријавио мањи број кандидата од планираног те самим тим и мањи број одржаних испита.</w:t>
      </w:r>
    </w:p>
    <w:p w:rsidR="00F44D41" w:rsidRPr="00D228FA" w:rsidRDefault="00F44D41" w:rsidP="00F44D4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71,92% у односу на планирана средства из буџета Републике Србије на апропријацији 421 - Стални трошкови, настало је због смањења трошкова и рационалног коришћења средстава за услуге комуникација и осигурања у 2023. години.</w:t>
      </w:r>
    </w:p>
    <w:p w:rsidR="004E2309" w:rsidRPr="00D228FA" w:rsidRDefault="00F44D41" w:rsidP="004E2309">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64,88% у односу на планирана средства из буџета Републике Србије на апропријацији 422 - Трошкови путовања, настало је услед смањеног броја службених активности у иностранству.</w:t>
      </w:r>
    </w:p>
    <w:p w:rsidR="004E2309" w:rsidRPr="00D228FA" w:rsidRDefault="004E2309" w:rsidP="004E2309">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52,44</w:t>
      </w:r>
      <w:r w:rsidR="00F44D41" w:rsidRPr="00D228FA">
        <w:rPr>
          <w:rFonts w:ascii="Times New Roman" w:eastAsia="Times New Roman" w:hAnsi="Times New Roman" w:cs="Times New Roman"/>
          <w:color w:val="000000"/>
          <w:sz w:val="24"/>
          <w:lang w:val="sr-Cyrl-RS" w:eastAsia="sr-Latn-RS"/>
        </w:rPr>
        <w:t>% у 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424 -</w:t>
      </w:r>
      <w:r w:rsidR="00F44D41" w:rsidRPr="00D228FA">
        <w:rPr>
          <w:rFonts w:ascii="Times New Roman" w:eastAsia="Times New Roman" w:hAnsi="Times New Roman" w:cs="Times New Roman"/>
          <w:color w:val="000000"/>
          <w:sz w:val="24"/>
          <w:lang w:val="sr-Cyrl-RS" w:eastAsia="sr-Latn-RS"/>
        </w:rPr>
        <w:t xml:space="preserve"> Специјализоване услуге, настало је као последица мањег износа утрошених средстава предвиђених за систематски преглед запослених услед мањег броја урађених индикованих прегледа у односу на претходне годину.</w:t>
      </w:r>
    </w:p>
    <w:p w:rsidR="004E2309" w:rsidRPr="00D228FA" w:rsidRDefault="004E2309" w:rsidP="004E2309">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од </w:t>
      </w:r>
      <w:r w:rsidRPr="00D228FA">
        <w:rPr>
          <w:rFonts w:ascii="Times New Roman" w:eastAsia="Times New Roman" w:hAnsi="Times New Roman" w:cs="Times New Roman"/>
          <w:color w:val="000000"/>
          <w:sz w:val="24"/>
          <w:lang w:val="sr-Cyrl-RS" w:eastAsia="sr-Latn-RS"/>
        </w:rPr>
        <w:t>76,16</w:t>
      </w:r>
      <w:r w:rsidR="00F44D41"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425 -</w:t>
      </w:r>
      <w:r w:rsidR="00F44D41" w:rsidRPr="00D228FA">
        <w:rPr>
          <w:rFonts w:ascii="Times New Roman" w:eastAsia="Times New Roman" w:hAnsi="Times New Roman" w:cs="Times New Roman"/>
          <w:color w:val="000000"/>
          <w:sz w:val="24"/>
          <w:lang w:val="sr-Cyrl-RS" w:eastAsia="sr-Latn-RS"/>
        </w:rPr>
        <w:t xml:space="preserve"> Текуће поправке и одржавање,</w:t>
      </w:r>
      <w:r w:rsidRPr="00D228FA">
        <w:rPr>
          <w:rFonts w:ascii="Times New Roman" w:eastAsia="Times New Roman" w:hAnsi="Times New Roman" w:cs="Times New Roman"/>
          <w:color w:val="000000"/>
          <w:sz w:val="24"/>
          <w:lang w:val="sr-Cyrl-RS" w:eastAsia="sr-Latn-RS"/>
        </w:rPr>
        <w:t>настало је</w:t>
      </w:r>
      <w:r w:rsidR="00F44D41" w:rsidRPr="00D228FA">
        <w:rPr>
          <w:rFonts w:ascii="Times New Roman" w:eastAsia="Times New Roman" w:hAnsi="Times New Roman" w:cs="Times New Roman"/>
          <w:color w:val="000000"/>
          <w:sz w:val="24"/>
          <w:lang w:val="sr-Cyrl-RS" w:eastAsia="sr-Latn-RS"/>
        </w:rPr>
        <w:t xml:space="preserve"> јер није било већих потреба за текућим одржавањем опреме које користи министарство.</w:t>
      </w:r>
    </w:p>
    <w:p w:rsidR="004E2309" w:rsidRPr="00D228FA" w:rsidRDefault="004E2309" w:rsidP="004E2309">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72,21</w:t>
      </w:r>
      <w:r w:rsidR="00F44D41"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426 -</w:t>
      </w:r>
      <w:r w:rsidR="00F44D41" w:rsidRPr="00D228FA">
        <w:rPr>
          <w:rFonts w:ascii="Times New Roman" w:eastAsia="Times New Roman" w:hAnsi="Times New Roman" w:cs="Times New Roman"/>
          <w:color w:val="000000"/>
          <w:sz w:val="24"/>
          <w:lang w:val="sr-Cyrl-RS" w:eastAsia="sr-Latn-RS"/>
        </w:rPr>
        <w:t xml:space="preserve"> Материјал, настало је услед смањење потрошње тонера и горива у мањем обиму од планираног.</w:t>
      </w:r>
    </w:p>
    <w:p w:rsidR="00F44D41" w:rsidRPr="00D228FA" w:rsidRDefault="004E2309" w:rsidP="00A3637D">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9,50</w:t>
      </w:r>
      <w:r w:rsidR="00F44D41"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482 - П</w:t>
      </w:r>
      <w:r w:rsidR="00F44D41" w:rsidRPr="00D228FA">
        <w:rPr>
          <w:rFonts w:ascii="Times New Roman" w:eastAsia="Times New Roman" w:hAnsi="Times New Roman" w:cs="Times New Roman"/>
          <w:color w:val="000000"/>
          <w:sz w:val="24"/>
          <w:lang w:val="sr-Cyrl-RS" w:eastAsia="sr-Latn-RS"/>
        </w:rPr>
        <w:t xml:space="preserve">орези, обавезне таксе и казне, </w:t>
      </w:r>
      <w:r w:rsidRPr="00D228FA">
        <w:rPr>
          <w:rFonts w:ascii="Times New Roman" w:eastAsia="Times New Roman" w:hAnsi="Times New Roman" w:cs="Times New Roman"/>
          <w:color w:val="000000"/>
          <w:sz w:val="24"/>
          <w:lang w:val="sr-Cyrl-RS" w:eastAsia="sr-Latn-RS"/>
        </w:rPr>
        <w:t xml:space="preserve">настало је у складу </w:t>
      </w:r>
      <w:r w:rsidR="00F44D41" w:rsidRPr="00D228FA">
        <w:rPr>
          <w:rFonts w:ascii="Times New Roman" w:eastAsia="Times New Roman" w:hAnsi="Times New Roman" w:cs="Times New Roman"/>
          <w:color w:val="000000"/>
          <w:sz w:val="24"/>
          <w:lang w:val="sr-Cyrl-RS" w:eastAsia="sr-Latn-RS"/>
        </w:rPr>
        <w:t>са обавезама које су измириване и то првенствено за регистрацију возила, али пошто је већи број возила добијен на коришћење од УЗЗПРО, самим тим и извршени расходи су били мањи.</w:t>
      </w:r>
    </w:p>
    <w:p w:rsidR="00FF6B01" w:rsidRPr="00D228FA" w:rsidRDefault="00A3637D" w:rsidP="00FF6B0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0013 - Запошљавање и социјалне иновације ЕАСИ</w:t>
      </w:r>
    </w:p>
    <w:p w:rsidR="00FF6B01" w:rsidRPr="00D228FA" w:rsidRDefault="00FF6B01" w:rsidP="00FF6B01">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lastRenderedPageBreak/>
        <w:t>Извршење расхода од 0,00% у односу на планирана средства из буџета Републике Србије на апропријацији 421 - Стални трошкови, настало је због немогућности реализације одређених програмских активности. Како је 2021. године започео нови програмски циклус, државе које нису чланице ЕУ поново преговарају своје чланство. Министарство за рад је у име Р. Србије, јула 2021. године послало писмо о намерама за приступање Компоненти за запошљавање и социјалне иновације у оквиру ЕСФ +, за период од 2021. до 2027. (наследник ЕАСИ програма). Текст Меморандума о приступању усаглашен је са Европском комисијом тек августа 2022. године, док је Меморандум потписан 16. новембра 2022. године, а Закон о потврђивању Меморандума о разумевању између Европске уније и Владе Републике Србије о учешћу Републике Србије у Компоненти за запошљавање и социјалне иновације у оквиру Европског социјалног фонда плус („ЕСФ+”) ступио је на снагу 19. септембра 2023. године („Службени гласник Републике Србије”, бр. 5/14).С обзиром на наведено, РС није могла да реализује све активности промоције и спровођења Програма.</w:t>
      </w:r>
    </w:p>
    <w:p w:rsidR="00FF6B01" w:rsidRPr="00D228FA" w:rsidRDefault="00FF6B01" w:rsidP="00FF6B01">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 xml:space="preserve">Извршење расхода од </w:t>
      </w:r>
      <w:r w:rsidRPr="00D228FA">
        <w:rPr>
          <w:rFonts w:ascii="Times New Roman" w:eastAsia="Times New Roman" w:hAnsi="Times New Roman" w:cs="Times New Roman"/>
          <w:color w:val="000000"/>
          <w:sz w:val="24"/>
          <w:lang w:val="sr-Cyrl-RS" w:eastAsia="sr-Latn-RS"/>
        </w:rPr>
        <w:t>0,00% у односу на планирана средства из буџета Републике Србије из извора финансирања 56 на апропријацији 421 - Стални трошкови, настало је због одступања у извршењу, до којег је дошло као последица реорганизације плана спровођења пројектних активности у оквиру Пројекта НОВА (Споразум о додели бесповратних средстава за акцију са више корисника број VS/2021/0248 између Европске комисије и Министарства за рад, запошљавање, борачка и социјална питања закључен 16. децембра 2021. године).</w:t>
      </w:r>
    </w:p>
    <w:p w:rsidR="00FF6B01" w:rsidRPr="00D228FA" w:rsidRDefault="00FF6B01" w:rsidP="00AD7D40">
      <w:pPr>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 xml:space="preserve">Извршење расхода од 0,00% у односу на планирана средства из Буџета Републике Србије на апропријацији 422 – Трошкови путовања, настало је због </w:t>
      </w:r>
      <w:r w:rsidRPr="00D228FA">
        <w:rPr>
          <w:rFonts w:ascii="Times New Roman" w:eastAsia="Times New Roman" w:hAnsi="Times New Roman" w:cs="Times New Roman"/>
          <w:color w:val="000000"/>
          <w:sz w:val="24"/>
          <w:lang w:val="sr-Cyrl-RS" w:eastAsia="sr-Latn-RS"/>
        </w:rPr>
        <w:t>немогућности реализације програмских активности (путовања у иностранство на састанке Радне групе за праћење Програма) услед горе наведеног разлога - РС још увек није окончала процедуру ратификације Меморандума за учешће у Програму, те није добијала позиве за учешће у званичној Радној групи.</w:t>
      </w:r>
    </w:p>
    <w:p w:rsidR="00AD7D40" w:rsidRPr="00D228FA" w:rsidRDefault="00AD7D40" w:rsidP="00AD7D4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7011 - ИПА 2013 - Друштвени развој</w:t>
      </w:r>
    </w:p>
    <w:p w:rsidR="00AD7D40" w:rsidRPr="00D228FA" w:rsidRDefault="00AD7D40" w:rsidP="00701830">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63,63% у односу на планирана средства из буџета републике Србије из извора финансирања 56 на апропријацији 424 - Специјализоване услуге, настало је јер је Финални извештај пројекта Директног гранта, који је додељен Националној служби за запошљавање од</w:t>
      </w:r>
      <w:r w:rsidR="00217E2C" w:rsidRPr="00D228FA">
        <w:rPr>
          <w:rFonts w:ascii="Times New Roman" w:eastAsia="Times New Roman" w:hAnsi="Times New Roman" w:cs="Times New Roman"/>
          <w:color w:val="000000"/>
          <w:sz w:val="24"/>
          <w:lang w:val="sr-Cyrl-RS" w:eastAsia="sr-Latn-RS"/>
        </w:rPr>
        <w:t>обрен од стране Уговорног тела -</w:t>
      </w:r>
      <w:r w:rsidRPr="00D228FA">
        <w:rPr>
          <w:rFonts w:ascii="Times New Roman" w:eastAsia="Times New Roman" w:hAnsi="Times New Roman" w:cs="Times New Roman"/>
          <w:color w:val="000000"/>
          <w:sz w:val="24"/>
          <w:lang w:val="sr-Cyrl-RS" w:eastAsia="sr-Latn-RS"/>
        </w:rPr>
        <w:t xml:space="preserve"> Министарства финансија и плаћен у мањем износу од п</w:t>
      </w:r>
      <w:r w:rsidR="00217E2C" w:rsidRPr="00D228FA">
        <w:rPr>
          <w:rFonts w:ascii="Times New Roman" w:eastAsia="Times New Roman" w:hAnsi="Times New Roman" w:cs="Times New Roman"/>
          <w:color w:val="000000"/>
          <w:sz w:val="24"/>
          <w:lang w:val="sr-Cyrl-RS" w:eastAsia="sr-Latn-RS"/>
        </w:rPr>
        <w:t>ланираног јер је Уговорно тело -</w:t>
      </w:r>
      <w:r w:rsidRPr="00D228FA">
        <w:rPr>
          <w:rFonts w:ascii="Times New Roman" w:eastAsia="Times New Roman" w:hAnsi="Times New Roman" w:cs="Times New Roman"/>
          <w:color w:val="000000"/>
          <w:sz w:val="24"/>
          <w:lang w:val="sr-Cyrl-RS" w:eastAsia="sr-Latn-RS"/>
        </w:rPr>
        <w:t xml:space="preserve"> Министарства финансија утврдило постојање одређених неприхватљивих трошкова, због којих је износ умањен.</w:t>
      </w:r>
    </w:p>
    <w:p w:rsidR="00701830" w:rsidRPr="00D228FA" w:rsidRDefault="00701830" w:rsidP="0070183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0803 - Активна политика запошљавања</w:t>
      </w:r>
    </w:p>
    <w:p w:rsidR="00701830" w:rsidRPr="00D228FA" w:rsidRDefault="00701830" w:rsidP="0070183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412 - Општи послови по питању рада</w:t>
      </w:r>
    </w:p>
    <w:p w:rsidR="00701830" w:rsidRPr="00D228FA" w:rsidRDefault="00701830" w:rsidP="0070183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7024 - ИПА 2014 - Сектор подршке запошљавању младих и активној инклузији</w:t>
      </w:r>
    </w:p>
    <w:p w:rsidR="006A1CB3" w:rsidRPr="00D228FA" w:rsidRDefault="00701830" w:rsidP="00451D3B">
      <w:pPr>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од </w:t>
      </w:r>
      <w:r w:rsidRPr="00D228FA">
        <w:rPr>
          <w:rFonts w:ascii="Times New Roman" w:eastAsia="Times New Roman" w:hAnsi="Times New Roman" w:cs="Times New Roman"/>
          <w:color w:val="000000"/>
          <w:sz w:val="24"/>
          <w:lang w:val="sr-Cyrl-RS" w:eastAsia="sr-Latn-RS"/>
        </w:rPr>
        <w:t xml:space="preserve">12,82% за извор финансирања 01 и 16,77% за извор финансирања 56 у односу на планирана средства из буџета Републике Србије на апропријацији 481 - Дотације невладиним организацијама, настало је услед кашњења у подношењу финалних извештаја и додатне документације од стране корисника грантова, </w:t>
      </w:r>
      <w:r w:rsidRPr="00D228FA">
        <w:rPr>
          <w:rFonts w:ascii="Times New Roman" w:eastAsia="Times New Roman" w:hAnsi="Times New Roman" w:cs="Times New Roman"/>
          <w:color w:val="000000"/>
          <w:sz w:val="24"/>
          <w:lang w:val="sr-Cyrl-RS" w:eastAsia="sr-Latn-RS"/>
        </w:rPr>
        <w:lastRenderedPageBreak/>
        <w:t>као и неадекватног квалитета документације која пристиже од стране корисника грантова, што проузрокује додатна појашњења и исправке извештаја у циљу верификовања извештаја, и продужетак процедуре исплате средстава. Услед сложених процедура и ограничених капацитета у оквиру Министарства и ЦФЦУ (Министарство финансија) у вези са прегледом и одобравањем извештаја, дошло је до кашњења у одобравању извештаја, те ни плаћања из буџета на име националног кофинансирања МРЗБСП нису могла у потпуности да се реализују у 2023. години.</w:t>
      </w:r>
    </w:p>
    <w:p w:rsidR="00E91DA4" w:rsidRPr="00D228FA" w:rsidRDefault="006A1CB3" w:rsidP="00E91DA4">
      <w:pPr>
        <w:jc w:val="both"/>
        <w:rPr>
          <w:rFonts w:ascii="Times New Roman" w:hAnsi="Times New Roman" w:cs="Times New Roman"/>
          <w:b/>
          <w:sz w:val="24"/>
          <w:szCs w:val="24"/>
          <w:lang w:val="sr-Cyrl-RS"/>
        </w:rPr>
      </w:pPr>
      <w:r w:rsidRPr="00D228FA">
        <w:rPr>
          <w:rFonts w:ascii="Times New Roman" w:eastAsia="Times New Roman" w:hAnsi="Times New Roman" w:cs="Times New Roman"/>
          <w:b/>
          <w:color w:val="000000"/>
          <w:sz w:val="26"/>
          <w:lang w:val="sr-Cyrl-RS" w:eastAsia="sr-Latn-RS"/>
        </w:rPr>
        <w:t>Пројекат 7084 - ИПА 2020 - Подршка спровођењу мера активне политике запошљавања</w:t>
      </w:r>
    </w:p>
    <w:p w:rsidR="00A233AF" w:rsidRPr="00D228FA" w:rsidRDefault="00E91DA4" w:rsidP="00A233A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88,76</w:t>
      </w:r>
      <w:r w:rsidR="00451D3B"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w:t>
      </w:r>
      <w:r w:rsidR="00451D3B" w:rsidRPr="00D228FA">
        <w:rPr>
          <w:rFonts w:ascii="Times New Roman" w:eastAsia="Times New Roman" w:hAnsi="Times New Roman" w:cs="Times New Roman"/>
          <w:color w:val="000000"/>
          <w:sz w:val="24"/>
          <w:lang w:val="sr-Cyrl-RS" w:eastAsia="sr-Latn-RS"/>
        </w:rPr>
        <w:t>из извора финансирања 56 на апропријацији 423 - Услуге по уговору</w:t>
      </w:r>
      <w:r w:rsidRPr="00D228FA">
        <w:rPr>
          <w:rFonts w:ascii="Times New Roman" w:eastAsia="Times New Roman" w:hAnsi="Times New Roman" w:cs="Times New Roman"/>
          <w:color w:val="000000"/>
          <w:sz w:val="24"/>
          <w:lang w:val="sr-Cyrl-RS" w:eastAsia="sr-Latn-RS"/>
        </w:rPr>
        <w:t>,</w:t>
      </w:r>
      <w:r w:rsidR="00451D3B" w:rsidRPr="00D228FA">
        <w:rPr>
          <w:rFonts w:ascii="Times New Roman" w:eastAsia="Times New Roman" w:hAnsi="Times New Roman" w:cs="Times New Roman"/>
          <w:color w:val="000000"/>
          <w:sz w:val="24"/>
          <w:lang w:val="sr-Cyrl-RS" w:eastAsia="sr-Latn-RS"/>
        </w:rPr>
        <w:t xml:space="preserve"> настало је услед тога што су при </w:t>
      </w:r>
      <w:r w:rsidRPr="00D228FA">
        <w:rPr>
          <w:rFonts w:ascii="Times New Roman" w:eastAsia="Times New Roman" w:hAnsi="Times New Roman" w:cs="Times New Roman"/>
          <w:color w:val="000000"/>
          <w:sz w:val="24"/>
          <w:lang w:val="sr-Cyrl-RS" w:eastAsia="sr-Latn-RS"/>
        </w:rPr>
        <w:t>планирању буџета за 2023. годину</w:t>
      </w:r>
      <w:r w:rsidR="00451D3B" w:rsidRPr="00D228FA">
        <w:rPr>
          <w:rFonts w:ascii="Times New Roman" w:eastAsia="Times New Roman" w:hAnsi="Times New Roman" w:cs="Times New Roman"/>
          <w:color w:val="000000"/>
          <w:sz w:val="24"/>
          <w:lang w:val="sr-Cyrl-RS" w:eastAsia="sr-Latn-RS"/>
        </w:rPr>
        <w:t>, које је рађено током 2022. године, за уговор о у</w:t>
      </w:r>
      <w:r w:rsidRPr="00D228FA">
        <w:rPr>
          <w:rFonts w:ascii="Times New Roman" w:eastAsia="Times New Roman" w:hAnsi="Times New Roman" w:cs="Times New Roman"/>
          <w:color w:val="000000"/>
          <w:sz w:val="24"/>
          <w:lang w:val="sr-Cyrl-RS" w:eastAsia="sr-Latn-RS"/>
        </w:rPr>
        <w:t>слугама била планирана средства</w:t>
      </w:r>
      <w:r w:rsidR="00451D3B" w:rsidRPr="00D228FA">
        <w:rPr>
          <w:rFonts w:ascii="Times New Roman" w:eastAsia="Times New Roman" w:hAnsi="Times New Roman" w:cs="Times New Roman"/>
          <w:color w:val="000000"/>
          <w:sz w:val="24"/>
          <w:lang w:val="sr-Cyrl-RS" w:eastAsia="sr-Latn-RS"/>
        </w:rPr>
        <w:t>, а током уговарања путем набавке уговорена су нижа цена, и ост</w:t>
      </w:r>
      <w:r w:rsidRPr="00D228FA">
        <w:rPr>
          <w:rFonts w:ascii="Times New Roman" w:eastAsia="Times New Roman" w:hAnsi="Times New Roman" w:cs="Times New Roman"/>
          <w:color w:val="000000"/>
          <w:sz w:val="24"/>
          <w:lang w:val="sr-Cyrl-RS" w:eastAsia="sr-Latn-RS"/>
        </w:rPr>
        <w:t>вар</w:t>
      </w:r>
      <w:r w:rsidR="00451D3B" w:rsidRPr="00D228FA">
        <w:rPr>
          <w:rFonts w:ascii="Times New Roman" w:eastAsia="Times New Roman" w:hAnsi="Times New Roman" w:cs="Times New Roman"/>
          <w:color w:val="000000"/>
          <w:sz w:val="24"/>
          <w:lang w:val="sr-Cyrl-RS" w:eastAsia="sr-Latn-RS"/>
        </w:rPr>
        <w:t>ене уштеде, те су сходно томе и средства за предфина</w:t>
      </w:r>
      <w:r w:rsidRPr="00D228FA">
        <w:rPr>
          <w:rFonts w:ascii="Times New Roman" w:eastAsia="Times New Roman" w:hAnsi="Times New Roman" w:cs="Times New Roman"/>
          <w:color w:val="000000"/>
          <w:sz w:val="24"/>
          <w:lang w:val="sr-Cyrl-RS" w:eastAsia="sr-Latn-RS"/>
        </w:rPr>
        <w:t>н</w:t>
      </w:r>
      <w:r w:rsidR="00451D3B" w:rsidRPr="00D228FA">
        <w:rPr>
          <w:rFonts w:ascii="Times New Roman" w:eastAsia="Times New Roman" w:hAnsi="Times New Roman" w:cs="Times New Roman"/>
          <w:color w:val="000000"/>
          <w:sz w:val="24"/>
          <w:lang w:val="sr-Cyrl-RS" w:eastAsia="sr-Latn-RS"/>
        </w:rPr>
        <w:t>сирање пројекта након уговарања пројекта током 2023. године била мања</w:t>
      </w:r>
      <w:r w:rsidRPr="00D228FA">
        <w:rPr>
          <w:rFonts w:ascii="Times New Roman" w:eastAsia="Times New Roman" w:hAnsi="Times New Roman" w:cs="Times New Roman"/>
          <w:color w:val="000000"/>
          <w:sz w:val="24"/>
          <w:lang w:val="sr-Cyrl-RS" w:eastAsia="sr-Latn-RS"/>
        </w:rPr>
        <w:t xml:space="preserve"> у односу на планирана средства.</w:t>
      </w:r>
    </w:p>
    <w:p w:rsidR="00451D3B" w:rsidRPr="00D228FA" w:rsidRDefault="00A233AF" w:rsidP="00F9712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75,22</w:t>
      </w:r>
      <w:r w:rsidR="00451D3B" w:rsidRPr="00D228FA">
        <w:rPr>
          <w:rFonts w:ascii="Times New Roman" w:eastAsia="Times New Roman" w:hAnsi="Times New Roman" w:cs="Times New Roman"/>
          <w:color w:val="000000"/>
          <w:sz w:val="24"/>
          <w:lang w:val="sr-Cyrl-RS" w:eastAsia="sr-Latn-RS"/>
        </w:rPr>
        <w:t xml:space="preserve">% у односу на планирана средства </w:t>
      </w:r>
      <w:r w:rsidRPr="00D228FA">
        <w:rPr>
          <w:rFonts w:ascii="Times New Roman" w:eastAsia="Times New Roman" w:hAnsi="Times New Roman" w:cs="Times New Roman"/>
          <w:color w:val="000000"/>
          <w:sz w:val="24"/>
          <w:lang w:val="sr-Cyrl-RS" w:eastAsia="sr-Latn-RS"/>
        </w:rPr>
        <w:t xml:space="preserve">из буџета Републике Србије </w:t>
      </w:r>
      <w:r w:rsidR="00451D3B" w:rsidRPr="00D228FA">
        <w:rPr>
          <w:rFonts w:ascii="Times New Roman" w:eastAsia="Times New Roman" w:hAnsi="Times New Roman" w:cs="Times New Roman"/>
          <w:color w:val="000000"/>
          <w:sz w:val="24"/>
          <w:lang w:val="sr-Cyrl-RS" w:eastAsia="sr-Latn-RS"/>
        </w:rPr>
        <w:t>из извора финан</w:t>
      </w:r>
      <w:r w:rsidRPr="00D228FA">
        <w:rPr>
          <w:rFonts w:ascii="Times New Roman" w:eastAsia="Times New Roman" w:hAnsi="Times New Roman" w:cs="Times New Roman"/>
          <w:color w:val="000000"/>
          <w:sz w:val="24"/>
          <w:lang w:val="sr-Cyrl-RS" w:eastAsia="sr-Latn-RS"/>
        </w:rPr>
        <w:t>сирања 56 на апропријацији 424 -</w:t>
      </w:r>
      <w:r w:rsidR="00451D3B" w:rsidRPr="00D228FA">
        <w:rPr>
          <w:rFonts w:ascii="Times New Roman" w:eastAsia="Times New Roman" w:hAnsi="Times New Roman" w:cs="Times New Roman"/>
          <w:color w:val="000000"/>
          <w:sz w:val="24"/>
          <w:lang w:val="sr-Cyrl-RS" w:eastAsia="sr-Latn-RS"/>
        </w:rPr>
        <w:t xml:space="preserve"> Специјализоване услуге</w:t>
      </w:r>
      <w:r w:rsidRPr="00D228FA">
        <w:rPr>
          <w:rFonts w:ascii="Times New Roman" w:eastAsia="Times New Roman" w:hAnsi="Times New Roman" w:cs="Times New Roman"/>
          <w:color w:val="000000"/>
          <w:sz w:val="24"/>
          <w:lang w:val="sr-Cyrl-RS" w:eastAsia="sr-Latn-RS"/>
        </w:rPr>
        <w:t>,</w:t>
      </w:r>
      <w:r w:rsidR="00451D3B" w:rsidRPr="00D228FA">
        <w:rPr>
          <w:rFonts w:ascii="Times New Roman" w:eastAsia="Times New Roman" w:hAnsi="Times New Roman" w:cs="Times New Roman"/>
          <w:color w:val="000000"/>
          <w:sz w:val="24"/>
          <w:lang w:val="sr-Cyrl-RS" w:eastAsia="sr-Latn-RS"/>
        </w:rPr>
        <w:t xml:space="preserve"> настало је услед тога што је при </w:t>
      </w:r>
      <w:r w:rsidRPr="00D228FA">
        <w:rPr>
          <w:rFonts w:ascii="Times New Roman" w:eastAsia="Times New Roman" w:hAnsi="Times New Roman" w:cs="Times New Roman"/>
          <w:color w:val="000000"/>
          <w:sz w:val="24"/>
          <w:lang w:val="sr-Cyrl-RS" w:eastAsia="sr-Latn-RS"/>
        </w:rPr>
        <w:t>планирању буџета за 2023. годину</w:t>
      </w:r>
      <w:r w:rsidR="00451D3B" w:rsidRPr="00D228FA">
        <w:rPr>
          <w:rFonts w:ascii="Times New Roman" w:eastAsia="Times New Roman" w:hAnsi="Times New Roman" w:cs="Times New Roman"/>
          <w:color w:val="000000"/>
          <w:sz w:val="24"/>
          <w:lang w:val="sr-Cyrl-RS" w:eastAsia="sr-Latn-RS"/>
        </w:rPr>
        <w:t>, рађено током 2022. године, за пројекат Директни грант Националној служби за запошљавање нисмо били у могућности да прецизно утврдимо износ предфинансирања за пројекат. Тек након уговарања пројекта, познат је износ за предфинасирање пројекта (средства које грант уговарач, НСЗ планира за прву годину спровођења пројекта, умањен за износ резерви), и дати износ је био мањи од планираног износа.</w:t>
      </w:r>
    </w:p>
    <w:p w:rsidR="00F97127" w:rsidRPr="00D228FA" w:rsidRDefault="00F97127" w:rsidP="00F971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0902 - Социјална заштита</w:t>
      </w:r>
    </w:p>
    <w:p w:rsidR="00F97127" w:rsidRPr="00D228FA" w:rsidRDefault="00F97127" w:rsidP="00F971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070 - Социјална помоћ угроженом становништву, некласификована на другом месту</w:t>
      </w:r>
    </w:p>
    <w:p w:rsidR="00F97127" w:rsidRPr="00D228FA" w:rsidRDefault="00F97127" w:rsidP="00F971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0014 – Подршка смештају у приватне домове</w:t>
      </w:r>
    </w:p>
    <w:p w:rsidR="00F97127" w:rsidRPr="00D228FA" w:rsidRDefault="00F97127" w:rsidP="00F148B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57,49% у односу на планирана средства из буџета Републике Србије на апропријацији 472 - Накнаде за социјалну заштиту из буџета, последица је престанка пријема корисника у приватне домове о трошку државе услед ослобађања већег броја места у државним домовима за смештај старих лица после пандемије Корона вируса, а која су била планирана за изолацију корисника. Тиме је престала потреба за закључењем Оквирног споразума за смештај корисника и склапања уговора о смештају у приватне домове.</w:t>
      </w:r>
    </w:p>
    <w:p w:rsidR="00F148BF" w:rsidRPr="00D228FA" w:rsidRDefault="00F148BF" w:rsidP="00F148B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4003 - Помоћ мигрантској популацији у Србији</w:t>
      </w:r>
    </w:p>
    <w:p w:rsidR="00C95638" w:rsidRPr="00D228FA" w:rsidRDefault="00C95638" w:rsidP="00C9563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84,05% у односу на планирана средства из буџета Републике Србије (извор финансирања 01) на апропријацији 465 - Остале дотације и трансфери, последица је већег износа планираних средстава од расположивих средстава за повраћај.</w:t>
      </w:r>
    </w:p>
    <w:p w:rsidR="00C95638" w:rsidRPr="00D228FA" w:rsidRDefault="00C95638" w:rsidP="00C9563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0,00% на апропријацијама 411, 412, 415, 421, 423, 425 и 463 за изворе финансирања 05, 15 и 56 последица је проблема насталих у реализацији пројекта.</w:t>
      </w:r>
    </w:p>
    <w:p w:rsidR="00C95638" w:rsidRPr="00D228FA" w:rsidRDefault="00C95638" w:rsidP="00C95638">
      <w:pPr>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6"/>
          <w:lang w:val="sr-Cyrl-RS" w:eastAsia="sr-Latn-RS"/>
        </w:rPr>
        <w:t>Програмска активност 5001 - Израда и имплементација информационог система за подршку</w:t>
      </w:r>
    </w:p>
    <w:p w:rsidR="004247ED" w:rsidRPr="00D228FA" w:rsidRDefault="00C95638" w:rsidP="004247ED">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423 - Услуге по уговору, настало је као последица доношења одлуке да се одустане од реализације, због увођења јединствене е -писарнице у свим државним органима, и преусмеравање средстава за друге приоритетне намене, при чему је незнатан део средстава остао неутрошен.</w:t>
      </w:r>
    </w:p>
    <w:p w:rsidR="004247ED" w:rsidRPr="00D228FA" w:rsidRDefault="004247ED" w:rsidP="004247ED">
      <w:pPr>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6"/>
          <w:lang w:val="sr-Cyrl-RS" w:eastAsia="sr-Latn-RS"/>
        </w:rPr>
        <w:t>Пројекат 7045 - ИПА 2013 - Друштвени развој 2</w:t>
      </w:r>
    </w:p>
    <w:p w:rsidR="004247ED" w:rsidRPr="00D228FA" w:rsidRDefault="004247ED" w:rsidP="007E3FF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w:t>
      </w:r>
      <w:r w:rsidR="007E3FF7" w:rsidRPr="00D228FA">
        <w:rPr>
          <w:rFonts w:ascii="Times New Roman" w:eastAsia="Times New Roman" w:hAnsi="Times New Roman" w:cs="Times New Roman"/>
          <w:color w:val="000000"/>
          <w:sz w:val="24"/>
          <w:lang w:val="sr-Cyrl-RS" w:eastAsia="sr-Latn-RS"/>
        </w:rPr>
        <w:t>дносу на планирана средства из б</w:t>
      </w:r>
      <w:r w:rsidRPr="00D228FA">
        <w:rPr>
          <w:rFonts w:ascii="Times New Roman" w:eastAsia="Times New Roman" w:hAnsi="Times New Roman" w:cs="Times New Roman"/>
          <w:color w:val="000000"/>
          <w:sz w:val="24"/>
          <w:lang w:val="sr-Cyrl-RS" w:eastAsia="sr-Latn-RS"/>
        </w:rPr>
        <w:t>уџета Републике Србије (извор финансирања 01) и извора финансирања 56 а апропријацији 424 - Специјализоване услуге, настало је услед чињенице да уговори који су током године били одобрени нису изискивали уплату националног кофинансирања, јер корисницима грантова нису били прихваћени сви трошкови, чак је одређенима послат и захтев за повраћај средстава од стране Министарства финансија (ЦФЦУ). Током 2023. године спроведен је процес затварања ИПА 2013 Програма, чиме је ова Грант шема званично завршена.</w:t>
      </w:r>
    </w:p>
    <w:p w:rsidR="007E3FF7" w:rsidRPr="00D228FA" w:rsidRDefault="007E3FF7" w:rsidP="007E3FF7">
      <w:pPr>
        <w:ind w:right="122"/>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6"/>
          <w:lang w:val="sr-Cyrl-RS" w:eastAsia="sr-Latn-RS"/>
        </w:rPr>
        <w:t>Пројекат 7085 - ИПА 2020 - Модернизација система социјалне заштите</w:t>
      </w:r>
    </w:p>
    <w:p w:rsidR="007E3FF7" w:rsidRPr="00D228FA" w:rsidRDefault="007E3FF7" w:rsidP="00BC15B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из извора финансирања 56 на апропријацији 424 - Специјализоване услуге, настало је због изостанка планираних активности за реализацију пројекта, а средства су планирана на основу планских величина које је утврдило Министарство финансија - ЦФЦУ, при предлагању финсијског плана.</w:t>
      </w:r>
    </w:p>
    <w:p w:rsidR="00BC15BF" w:rsidRPr="00D228FA" w:rsidRDefault="00BC15BF" w:rsidP="00BC15B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0902 - Социјална заштита</w:t>
      </w:r>
    </w:p>
    <w:p w:rsidR="00BC15BF" w:rsidRPr="00D228FA" w:rsidRDefault="00BC15BF" w:rsidP="00BC15B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090 - Социјална заштита некласификована на другом месту</w:t>
      </w:r>
    </w:p>
    <w:p w:rsidR="00BC15BF" w:rsidRPr="00D228FA" w:rsidRDefault="00BC15BF" w:rsidP="00BC15B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0006 - Заштита положаја особа са инвалидитетом</w:t>
      </w:r>
    </w:p>
    <w:p w:rsidR="00F97127" w:rsidRPr="00D228FA" w:rsidRDefault="00BC15BF" w:rsidP="001716F1">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sz w:val="24"/>
          <w:szCs w:val="24"/>
          <w:lang w:val="sr-Cyrl-RS"/>
        </w:rPr>
        <w:t>Извршење расхода од 47,12% у односу на планирана средства из буџета Републике Србије на апропријацији 421 - Стални трошкови, последица је мањег броја поднетих захтева за рефундацију пореза на додату вредност плаћеног приликом увоза моторних возила од стране особа са инвалидитетом које су оствариле право на повраћај.</w:t>
      </w:r>
    </w:p>
    <w:p w:rsidR="001716F1" w:rsidRPr="00D228FA" w:rsidRDefault="001716F1" w:rsidP="001716F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0904 - Борачко-инвалидска заштита</w:t>
      </w:r>
    </w:p>
    <w:p w:rsidR="001716F1" w:rsidRPr="00D228FA" w:rsidRDefault="001716F1" w:rsidP="001716F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010 - Болест и инвалидност</w:t>
      </w:r>
    </w:p>
    <w:p w:rsidR="001716F1" w:rsidRPr="00D228FA" w:rsidRDefault="001716F1" w:rsidP="001716F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Права корисника борачко-инвалидске заштите</w:t>
      </w:r>
    </w:p>
    <w:p w:rsidR="001716F1" w:rsidRPr="00D228FA" w:rsidRDefault="001716F1" w:rsidP="001716F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45,15% у односу на планирана средства из буџета Републике Србије на апропријацији 416 - Награде запосленима и остали посебни расходи, настало зато што је током 2023. године динамика пристизања предмета, </w:t>
      </w:r>
      <w:r w:rsidRPr="00D228FA">
        <w:rPr>
          <w:rFonts w:ascii="Times New Roman" w:eastAsia="Times New Roman" w:hAnsi="Times New Roman" w:cs="Times New Roman"/>
          <w:color w:val="000000"/>
          <w:sz w:val="24"/>
          <w:lang w:val="sr-Cyrl-RS" w:eastAsia="sr-Latn-RS"/>
        </w:rPr>
        <w:lastRenderedPageBreak/>
        <w:t>односно потреба вештачења од стране првостепених комисија, као и другостепене и посебне комисије била мања од планираног.</w:t>
      </w:r>
    </w:p>
    <w:p w:rsidR="001716F1" w:rsidRPr="00D228FA" w:rsidRDefault="001716F1" w:rsidP="001716F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rPr>
        <w:drawing>
          <wp:anchor distT="0" distB="0" distL="114300" distR="114300" simplePos="0" relativeHeight="251688960" behindDoc="0" locked="0" layoutInCell="1" allowOverlap="0" wp14:anchorId="2EC0C795" wp14:editId="34B57872">
            <wp:simplePos x="0" y="0"/>
            <wp:positionH relativeFrom="page">
              <wp:posOffset>6779834</wp:posOffset>
            </wp:positionH>
            <wp:positionV relativeFrom="page">
              <wp:posOffset>5879410</wp:posOffset>
            </wp:positionV>
            <wp:extent cx="13706" cy="18273"/>
            <wp:effectExtent l="0" t="0" r="0" b="0"/>
            <wp:wrapTopAndBottom/>
            <wp:docPr id="95" name="Picture 95"/>
            <wp:cNvGraphicFramePr/>
            <a:graphic xmlns:a="http://schemas.openxmlformats.org/drawingml/2006/main">
              <a:graphicData uri="http://schemas.openxmlformats.org/drawingml/2006/picture">
                <pic:pic xmlns:pic="http://schemas.openxmlformats.org/drawingml/2006/picture">
                  <pic:nvPicPr>
                    <pic:cNvPr id="15959" name="Picture 15959"/>
                    <pic:cNvPicPr/>
                  </pic:nvPicPr>
                  <pic:blipFill>
                    <a:blip r:embed="rId47"/>
                    <a:stretch>
                      <a:fillRect/>
                    </a:stretch>
                  </pic:blipFill>
                  <pic:spPr>
                    <a:xfrm>
                      <a:off x="0" y="0"/>
                      <a:ext cx="13706" cy="18273"/>
                    </a:xfrm>
                    <a:prstGeom prst="rect">
                      <a:avLst/>
                    </a:prstGeom>
                  </pic:spPr>
                </pic:pic>
              </a:graphicData>
            </a:graphic>
          </wp:anchor>
        </w:drawing>
      </w:r>
      <w:r w:rsidRPr="00D228FA">
        <w:rPr>
          <w:rFonts w:ascii="Times New Roman" w:eastAsia="Times New Roman" w:hAnsi="Times New Roman" w:cs="Times New Roman"/>
          <w:color w:val="000000"/>
          <w:sz w:val="24"/>
          <w:lang w:val="sr-Cyrl-RS" w:eastAsia="sr-Latn-RS"/>
        </w:rPr>
        <w:t>Извршење расхода од 75,05% у односу на планирана средства из буџета Републике Србије на апропријацији 421 - Стални трошкови, последица су промене структуре корисника, односно смањења броја корисника за који Министарство плаћа накнаду за доставу права из области борачко-инвалидске заштите.</w:t>
      </w:r>
    </w:p>
    <w:p w:rsidR="001716F1" w:rsidRPr="00D228FA" w:rsidRDefault="001716F1" w:rsidP="001716F1">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89,78% у односу на планирана средства из буџета Републике Србије на апропријацији 423 - Услуге по уговору, настало зато што је током 2023. године динамика пристизања предмета односно потреба вештачења од стране првостепених комисија као и другостепене и посебне комисије била мања од планираног.</w:t>
      </w:r>
    </w:p>
    <w:p w:rsidR="001716F1" w:rsidRPr="00D228FA" w:rsidRDefault="001716F1" w:rsidP="001716F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Очување традиција ослободилачких ратова Србије</w:t>
      </w:r>
    </w:p>
    <w:p w:rsidR="001716F1" w:rsidRPr="00D228FA" w:rsidRDefault="001716F1" w:rsidP="001A6E38">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89,92% у односу на планирана средства из буџета Републике Србије на апропријацији 423 - Услуге по уговору, последица су планираних организација и реализација обележавања годишњица историјских догађаја које су захтевале ангажовање и теренски рад већег броја учесника а нису реализоване, јер су за одређене манифестације промењени протоколи.</w:t>
      </w:r>
    </w:p>
    <w:p w:rsidR="001A6E38" w:rsidRPr="00D228FA" w:rsidRDefault="001A6E38" w:rsidP="001A6E3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30.1 ИНСПЕКТОРАТ ЗА РАД</w:t>
      </w:r>
    </w:p>
    <w:p w:rsidR="001A6E38" w:rsidRPr="00D228FA" w:rsidRDefault="001A6E38" w:rsidP="001A6E3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0802 - Уређење система рада и радно правних односа</w:t>
      </w:r>
    </w:p>
    <w:p w:rsidR="001A6E38" w:rsidRPr="00D228FA" w:rsidRDefault="001A6E38" w:rsidP="001A6E3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1A6E38" w:rsidRPr="00D228FA" w:rsidRDefault="001A6E38" w:rsidP="001A6E3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Инспекција рада</w:t>
      </w:r>
    </w:p>
    <w:p w:rsidR="001A6E38" w:rsidRPr="00D228FA" w:rsidRDefault="001A6E38" w:rsidP="001A6E3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87,94% у односу на планирана средства из буџета Републике Србије на апропријацији 422 - Трошкови путовања, настало је због смањеног броја службених путовања у иностранство у односу на планирано, као и смањеног броја службених путовања у земљи.</w:t>
      </w:r>
    </w:p>
    <w:p w:rsidR="001A6E38" w:rsidRPr="00D228FA" w:rsidRDefault="001A6E38" w:rsidP="001A6E3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61,82% у односу на планирана средства из буџета Републике Србије на апропријацији 423 - Услуге по уговору, настало је због објективних разлога јер је у 2023. години запослен мањи број инспектора рада од планираног, због више неуспелих конкурса и касно добијене сагласности за нова запошљавања па самим тим средства која су била намењена за полагање државног и стручног испита нису могла да се утроше.</w:t>
      </w:r>
    </w:p>
    <w:p w:rsidR="001A6E38" w:rsidRPr="00D228FA" w:rsidRDefault="001A6E38" w:rsidP="001A6E3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462 - Дотације међународним организацијама, настало је јер није било плаћања по том основу.</w:t>
      </w:r>
    </w:p>
    <w:p w:rsidR="001A6E38" w:rsidRPr="00D228FA" w:rsidRDefault="001A6E38" w:rsidP="001A6E3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62,67% у односу на планирана средства из буџета Републике Србије на апропријацији 482 - Порези, обавезне таксе, казне и пенали, настало је због смањења возног парка Инспектората за рад за 25 возила која су повучена из употребе и расходована, а 2024. године и продата.</w:t>
      </w:r>
    </w:p>
    <w:p w:rsidR="001A6E38" w:rsidRPr="00D228FA" w:rsidRDefault="001A6E38" w:rsidP="001A6E3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485 - Накладе штете за повреде, планиран је износ од 1.000,00 динара за отварања апропријације зато није било извршења.</w:t>
      </w:r>
    </w:p>
    <w:p w:rsidR="001A6E38" w:rsidRPr="00D228FA" w:rsidRDefault="001A6E38" w:rsidP="003228C6">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512 - Машине и опрема, на наведеној апропријацији планирана </w:t>
      </w:r>
      <w:r w:rsidRPr="00D228FA">
        <w:rPr>
          <w:rFonts w:ascii="Times New Roman" w:eastAsia="Times New Roman" w:hAnsi="Times New Roman" w:cs="Times New Roman"/>
          <w:color w:val="000000"/>
          <w:sz w:val="24"/>
          <w:lang w:val="sr-Cyrl-RS" w:eastAsia="sr-Latn-RS"/>
        </w:rPr>
        <w:lastRenderedPageBreak/>
        <w:t>је набавка лаптоп рачунара који су неопходни за свакодневни рад инспектора како у канцеларијским просторијама тако и на терену. Након добијене сагласности у новембру месецу за набавку опреме извршена је тржишна анализа цена потребне рачунарске опреме и цена које су уговорене преко Оквирног споразума УЗЗПРО па је донета одлука да се не набавља рачунарска опрема. На основу наведеног у децембру месецу извршено је преусмеравање средстава након чега је на апропријацији остало 137.000 динара које није трошено.</w:t>
      </w:r>
    </w:p>
    <w:p w:rsidR="003228C6" w:rsidRPr="00D228FA" w:rsidRDefault="003228C6" w:rsidP="003228C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30.2 УПРАВА ЗА БЕЗБЕДНОСТ И ЗДРАВЉЕ НА РАДУ</w:t>
      </w:r>
    </w:p>
    <w:p w:rsidR="003228C6" w:rsidRPr="00D228FA" w:rsidRDefault="003228C6" w:rsidP="003228C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0802 – Запошљавање и уређење система рада и радно-правних односа</w:t>
      </w:r>
    </w:p>
    <w:p w:rsidR="003228C6" w:rsidRPr="00D228FA" w:rsidRDefault="003228C6" w:rsidP="003228C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3228C6" w:rsidRPr="00D228FA" w:rsidRDefault="003228C6" w:rsidP="003228C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Уређење у области безбедности и здравља на раду</w:t>
      </w:r>
    </w:p>
    <w:p w:rsidR="003228C6" w:rsidRPr="00D228FA" w:rsidRDefault="003228C6" w:rsidP="003228C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sz w:val="24"/>
          <w:szCs w:val="24"/>
          <w:lang w:val="sr-Cyrl-RS"/>
        </w:rPr>
        <w:t>Извршење расхода од 54,55% у односу на планирана средства из буџета Републике Србије на апропријацији 413 - Накнаде у натури, средства на овој економској класификацији утрошена су у складу са правом запослених на новчану честитку за децу на име поклона за Нову годину.</w:t>
      </w:r>
    </w:p>
    <w:p w:rsidR="003228C6" w:rsidRPr="00D228FA" w:rsidRDefault="003228C6" w:rsidP="003228C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22,50% у односу на планирана средства из буџета Републике Србије на апропријацији 414 - Социјална давања запосленима,настало је јер није било одлазака у пензију, а у складу са захтевима за помоћи од стране запослених.</w:t>
      </w:r>
    </w:p>
    <w:p w:rsidR="003228C6" w:rsidRPr="00D228FA" w:rsidRDefault="003228C6" w:rsidP="003228C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87,82% у односу на планирана средства из буџета Републике Србије на апропријацији 415 - Накнада трошкова за запослене, настало је као последица одлуке Скупштине града Београда о значајном смањењу цене карте у градском саобраћају, као и одсуства запослених са рада.</w:t>
      </w:r>
    </w:p>
    <w:p w:rsidR="003228C6" w:rsidRPr="00D228FA" w:rsidRDefault="003228C6" w:rsidP="003228C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422 - Трошкови путовања,настало је због изостанка планираних службених путовања.</w:t>
      </w:r>
    </w:p>
    <w:p w:rsidR="003228C6" w:rsidRPr="00D228FA" w:rsidRDefault="003228C6" w:rsidP="003228C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44,25% у односу на планирана средства из буџета Републике Србије на апропријацији 423 - Услуге по уговору,настало из разлога што није спроведена јавна набавка за одржавање софтвера Регистра повреда на раду као ни набавке за услуге информисања.</w:t>
      </w:r>
    </w:p>
    <w:p w:rsidR="003228C6" w:rsidRPr="00D228FA" w:rsidRDefault="003228C6" w:rsidP="003228C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расходаје 0,00% у односу на планирана средства из буџета Републике Србије на апропријацији 426 - Материјал,настало јер није било набавки материјала за стручно усавршавање запослених, као ни набавки за медицинско и лабораторијског материјала (материјал за прву помоћ).</w:t>
      </w:r>
    </w:p>
    <w:p w:rsidR="003228C6" w:rsidRPr="00D228FA" w:rsidRDefault="003228C6" w:rsidP="00F75F52">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515 - Нематеријална имовина, настало из разлога што није спроведена јавна набавка за унапређење рада софтвера Регистра повреда на раду, Унапређење рада регистра потребно је спровести у сарадњи са Министарством здравља и Републичким фондом за здравствено осигурање (Регистар повреда на раду је целина коју треба да чине три софтвера, и то софтвер Министарства за рад, запошљавање, борачка и социјална питања, Министарства здравља и Републичког фонда за здравствено осигурање).</w:t>
      </w:r>
    </w:p>
    <w:p w:rsidR="00F75F52" w:rsidRPr="00D228FA" w:rsidRDefault="00F75F52" w:rsidP="00F75F5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Глава 30.3 УСТАНОВЕ ЗА ОСТВАРИВАЊЕ ПРАВА ЗАПОСЛЕНИХ ИЗ РАДНОГ ОДНОСА И САВЕТА ЗА РАЗВОЈ СОЦИЈАЛНОГ ДИЈАЛОГА</w:t>
      </w:r>
    </w:p>
    <w:p w:rsidR="00F75F52" w:rsidRPr="00D228FA" w:rsidRDefault="00F75F52" w:rsidP="00F75F5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0802 – Запошљавање и уређење система рада и радно-правних односа</w:t>
      </w:r>
    </w:p>
    <w:p w:rsidR="00F75F52" w:rsidRPr="00D228FA" w:rsidRDefault="00F75F52" w:rsidP="00F75F5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F75F52" w:rsidRPr="00D228FA" w:rsidRDefault="00F75F52" w:rsidP="00F75F5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Права запослених у случају стечаја послодавца</w:t>
      </w:r>
    </w:p>
    <w:p w:rsidR="00DD08AE" w:rsidRPr="00D228FA" w:rsidRDefault="00DD08AE" w:rsidP="00DD08A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65,49% у односу на планирана средства из буџета Републике Србије на апропријацији 415 - Накнада трошкова за запослене, настало је као последица одлуке Скупштине града Београда о значајном смањењу цене карте у градском саобраћају, као и одсуства запослених са рада.</w:t>
      </w:r>
    </w:p>
    <w:p w:rsidR="00DD08AE" w:rsidRPr="00D228FA" w:rsidRDefault="00DD08AE" w:rsidP="00DD08A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78,55% у односу на планирана средства из буџета Републике Србије на апропријацији 422 - Трошкови путовања, настало је као последица изостанка планираних састанака са представницима судова, других државних институција и установа, а пре свега са органа локалне самоуправе и начелницима округа.</w:t>
      </w:r>
    </w:p>
    <w:p w:rsidR="00DD08AE" w:rsidRPr="00D228FA" w:rsidRDefault="00DD08AE" w:rsidP="00DD08A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36,86% у односу на планирана средства из буџета Републике Србије на апропријацији 482 - Порези, обавезне таксе, казне, пенали и камате,настало је услед мање обрачунатих пореза и уштеда на таксама за којима није било потребе.</w:t>
      </w:r>
    </w:p>
    <w:p w:rsidR="00DD08AE" w:rsidRPr="00D228FA" w:rsidRDefault="00DD08AE" w:rsidP="00DD08AE">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483 - Новчане казне и пенали по решењу судова,настало је јер није било потребе за наведеним трошком.</w:t>
      </w:r>
    </w:p>
    <w:p w:rsidR="00DD08AE" w:rsidRPr="00D228FA" w:rsidRDefault="00DD08AE" w:rsidP="00DD08A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0006 - Социјално партнерство</w:t>
      </w:r>
    </w:p>
    <w:p w:rsidR="00DD08AE" w:rsidRPr="00D228FA" w:rsidRDefault="00DD08AE" w:rsidP="00DD08AE">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због тога што није било исплата отпремнина, помоћи у случају смрти запосленог или члана уже породица и помоћи у случају болести.</w:t>
      </w:r>
    </w:p>
    <w:p w:rsidR="005575A3" w:rsidRPr="00D228FA" w:rsidRDefault="00DD08AE" w:rsidP="005575A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70,46% у односу на планирана средства из буџета Републике Србије на апропријацији 415 -</w:t>
      </w:r>
      <w:r w:rsidR="005575A3" w:rsidRPr="00D228FA">
        <w:rPr>
          <w:rFonts w:ascii="Times New Roman" w:eastAsia="Times New Roman" w:hAnsi="Times New Roman" w:cs="Times New Roman"/>
          <w:color w:val="000000"/>
          <w:sz w:val="24"/>
          <w:lang w:val="sr-Cyrl-RS" w:eastAsia="sr-Latn-RS"/>
        </w:rPr>
        <w:t xml:space="preserve"> Н</w:t>
      </w:r>
      <w:r w:rsidRPr="00D228FA">
        <w:rPr>
          <w:rFonts w:ascii="Times New Roman" w:eastAsia="Times New Roman" w:hAnsi="Times New Roman" w:cs="Times New Roman"/>
          <w:color w:val="000000"/>
          <w:sz w:val="24"/>
          <w:lang w:val="sr-Cyrl-RS" w:eastAsia="sr-Latn-RS"/>
        </w:rPr>
        <w:t>акнада трошкова за запослене,</w:t>
      </w:r>
      <w:r w:rsidR="005575A3" w:rsidRPr="00D228FA">
        <w:rPr>
          <w:rFonts w:ascii="Times New Roman" w:eastAsia="Times New Roman" w:hAnsi="Times New Roman" w:cs="Times New Roman"/>
          <w:color w:val="000000"/>
          <w:sz w:val="24"/>
          <w:lang w:val="sr-Cyrl-RS" w:eastAsia="sr-Latn-RS"/>
        </w:rPr>
        <w:t xml:space="preserve">настало је </w:t>
      </w:r>
      <w:r w:rsidRPr="00D228FA">
        <w:rPr>
          <w:rFonts w:ascii="Times New Roman" w:eastAsia="Times New Roman" w:hAnsi="Times New Roman" w:cs="Times New Roman"/>
          <w:color w:val="000000"/>
          <w:sz w:val="24"/>
          <w:lang w:val="sr-Cyrl-RS" w:eastAsia="sr-Latn-RS"/>
        </w:rPr>
        <w:t>у складу са важећим прописима и ценом превоза која је на територији града Београда смањена од маја 2023. године.</w:t>
      </w:r>
    </w:p>
    <w:p w:rsidR="005575A3" w:rsidRPr="00D228FA" w:rsidRDefault="005575A3" w:rsidP="005575A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74,09</w:t>
      </w:r>
      <w:r w:rsidR="00DD08AE"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421 -</w:t>
      </w:r>
      <w:r w:rsidR="00DD08AE" w:rsidRPr="00D228FA">
        <w:rPr>
          <w:rFonts w:ascii="Times New Roman" w:eastAsia="Times New Roman" w:hAnsi="Times New Roman" w:cs="Times New Roman"/>
          <w:color w:val="000000"/>
          <w:sz w:val="24"/>
          <w:lang w:val="sr-Cyrl-RS" w:eastAsia="sr-Latn-RS"/>
        </w:rPr>
        <w:t xml:space="preserve"> Стални трошкови, настало је као последица смањених трошкова платног промета и банкарских услуга, фиксних и </w:t>
      </w:r>
      <w:r w:rsidRPr="00D228FA">
        <w:rPr>
          <w:rFonts w:ascii="Times New Roman" w:eastAsia="Times New Roman" w:hAnsi="Times New Roman" w:cs="Times New Roman"/>
          <w:color w:val="000000"/>
          <w:sz w:val="24"/>
          <w:lang w:val="sr-Cyrl-RS" w:eastAsia="sr-Latn-RS"/>
        </w:rPr>
        <w:t>мобилних телефона, интернета, о</w:t>
      </w:r>
      <w:r w:rsidR="00DD08AE" w:rsidRPr="00D228FA">
        <w:rPr>
          <w:rFonts w:ascii="Times New Roman" w:eastAsia="Times New Roman" w:hAnsi="Times New Roman" w:cs="Times New Roman"/>
          <w:color w:val="000000"/>
          <w:sz w:val="24"/>
          <w:lang w:val="sr-Cyrl-RS" w:eastAsia="sr-Latn-RS"/>
        </w:rPr>
        <w:t>преме и доставе поште и осигурања возила.</w:t>
      </w:r>
    </w:p>
    <w:p w:rsidR="005575A3" w:rsidRPr="00D228FA" w:rsidRDefault="005575A3" w:rsidP="005575A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88,86</w:t>
      </w:r>
      <w:r w:rsidR="00DD08AE"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422 -</w:t>
      </w:r>
      <w:r w:rsidR="00DD08AE" w:rsidRPr="00D228FA">
        <w:rPr>
          <w:rFonts w:ascii="Times New Roman" w:eastAsia="Times New Roman" w:hAnsi="Times New Roman" w:cs="Times New Roman"/>
          <w:color w:val="000000"/>
          <w:sz w:val="24"/>
          <w:lang w:val="sr-Cyrl-RS" w:eastAsia="sr-Latn-RS"/>
        </w:rPr>
        <w:t xml:space="preserve"> Трошкови путовања, највећем делом је последица изостанка планираних активности.</w:t>
      </w:r>
    </w:p>
    <w:p w:rsidR="005575A3" w:rsidRPr="00D228FA" w:rsidRDefault="005575A3" w:rsidP="005575A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42,72</w:t>
      </w:r>
      <w:r w:rsidR="00DD08AE"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425 -</w:t>
      </w:r>
      <w:r w:rsidR="00DD08AE" w:rsidRPr="00D228FA">
        <w:rPr>
          <w:rFonts w:ascii="Times New Roman" w:eastAsia="Times New Roman" w:hAnsi="Times New Roman" w:cs="Times New Roman"/>
          <w:color w:val="000000"/>
          <w:sz w:val="24"/>
          <w:lang w:val="sr-Cyrl-RS" w:eastAsia="sr-Latn-RS"/>
        </w:rPr>
        <w:t xml:space="preserve"> Текуће поправке и одржавање,</w:t>
      </w:r>
      <w:r w:rsidRPr="00D228FA">
        <w:rPr>
          <w:rFonts w:ascii="Times New Roman" w:eastAsia="Times New Roman" w:hAnsi="Times New Roman" w:cs="Times New Roman"/>
          <w:color w:val="000000"/>
          <w:sz w:val="24"/>
          <w:lang w:val="sr-Cyrl-RS" w:eastAsia="sr-Latn-RS"/>
        </w:rPr>
        <w:t>настало је</w:t>
      </w:r>
      <w:r w:rsidR="00DD08AE"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зато што </w:t>
      </w:r>
      <w:r w:rsidR="00DD08AE" w:rsidRPr="00D228FA">
        <w:rPr>
          <w:rFonts w:ascii="Times New Roman" w:eastAsia="Times New Roman" w:hAnsi="Times New Roman" w:cs="Times New Roman"/>
          <w:color w:val="000000"/>
          <w:sz w:val="24"/>
          <w:lang w:val="sr-Cyrl-RS" w:eastAsia="sr-Latn-RS"/>
        </w:rPr>
        <w:t>није било већих потреба за текућим одржавањем опреме.</w:t>
      </w:r>
    </w:p>
    <w:p w:rsidR="005575A3" w:rsidRPr="00D228FA" w:rsidRDefault="005575A3" w:rsidP="005575A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5,02</w:t>
      </w:r>
      <w:r w:rsidR="00DD08AE"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482 -</w:t>
      </w:r>
      <w:r w:rsidR="00DD08AE" w:rsidRPr="00D228FA">
        <w:rPr>
          <w:rFonts w:ascii="Times New Roman" w:eastAsia="Times New Roman" w:hAnsi="Times New Roman" w:cs="Times New Roman"/>
          <w:color w:val="000000"/>
          <w:sz w:val="24"/>
          <w:lang w:val="sr-Cyrl-RS" w:eastAsia="sr-Latn-RS"/>
        </w:rPr>
        <w:t xml:space="preserve"> Порези, обавезне таксе, казне, пенали и кама</w:t>
      </w:r>
      <w:r w:rsidRPr="00D228FA">
        <w:rPr>
          <w:rFonts w:ascii="Times New Roman" w:eastAsia="Times New Roman" w:hAnsi="Times New Roman" w:cs="Times New Roman"/>
          <w:color w:val="000000"/>
          <w:sz w:val="24"/>
          <w:lang w:val="sr-Cyrl-RS" w:eastAsia="sr-Latn-RS"/>
        </w:rPr>
        <w:t xml:space="preserve">те, настало је </w:t>
      </w:r>
      <w:r w:rsidR="00DD08AE" w:rsidRPr="00D228FA">
        <w:rPr>
          <w:rFonts w:ascii="Times New Roman" w:eastAsia="Times New Roman" w:hAnsi="Times New Roman" w:cs="Times New Roman"/>
          <w:color w:val="000000"/>
          <w:sz w:val="24"/>
          <w:lang w:val="sr-Cyrl-RS" w:eastAsia="sr-Latn-RS"/>
        </w:rPr>
        <w:lastRenderedPageBreak/>
        <w:t>јер није било обавезних такси за плаћање, осим оних везаних за регистрацију службеног аутомобила.</w:t>
      </w:r>
    </w:p>
    <w:p w:rsidR="00DD08AE" w:rsidRPr="00D228FA" w:rsidRDefault="005575A3" w:rsidP="00FA392A">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72,54</w:t>
      </w:r>
      <w:r w:rsidR="00DD08AE" w:rsidRPr="00D228FA">
        <w:rPr>
          <w:rFonts w:ascii="Times New Roman" w:eastAsia="Times New Roman" w:hAnsi="Times New Roman" w:cs="Times New Roman"/>
          <w:color w:val="000000"/>
          <w:sz w:val="24"/>
          <w:lang w:val="sr-Cyrl-RS" w:eastAsia="sr-Latn-RS"/>
        </w:rPr>
        <w:t>% у односу на планирана средства из буџета Републи</w:t>
      </w:r>
      <w:r w:rsidRPr="00D228FA">
        <w:rPr>
          <w:rFonts w:ascii="Times New Roman" w:eastAsia="Times New Roman" w:hAnsi="Times New Roman" w:cs="Times New Roman"/>
          <w:color w:val="000000"/>
          <w:sz w:val="24"/>
          <w:lang w:val="sr-Cyrl-RS" w:eastAsia="sr-Latn-RS"/>
        </w:rPr>
        <w:t>ке Србије на апропријацији 512 -</w:t>
      </w:r>
      <w:r w:rsidR="00DD08AE" w:rsidRPr="00D228FA">
        <w:rPr>
          <w:rFonts w:ascii="Times New Roman" w:eastAsia="Times New Roman" w:hAnsi="Times New Roman" w:cs="Times New Roman"/>
          <w:color w:val="000000"/>
          <w:sz w:val="24"/>
          <w:lang w:val="sr-Cyrl-RS" w:eastAsia="sr-Latn-RS"/>
        </w:rPr>
        <w:t xml:space="preserve"> Машине и опрема, последица је уштеда при набавци компјутерске и канцеларијске опреме.</w:t>
      </w:r>
    </w:p>
    <w:p w:rsidR="00FA392A" w:rsidRPr="00D228FA" w:rsidRDefault="00AF74C3" w:rsidP="00FA392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30.4 УСТАНОВЕ У ОБЛАСТИ СОЦИЈАЛНЕ ЗАШТИТЕ</w:t>
      </w:r>
    </w:p>
    <w:p w:rsidR="00FA392A" w:rsidRPr="00D228FA" w:rsidRDefault="00AF74C3" w:rsidP="00FA392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0902</w:t>
      </w:r>
      <w:r w:rsidR="00FA392A" w:rsidRPr="00D228FA">
        <w:rPr>
          <w:rFonts w:ascii="Times New Roman" w:hAnsi="Times New Roman" w:cs="Times New Roman"/>
          <w:b/>
          <w:sz w:val="24"/>
          <w:szCs w:val="24"/>
          <w:lang w:val="sr-Cyrl-RS"/>
        </w:rPr>
        <w:t xml:space="preserve"> – </w:t>
      </w:r>
      <w:r w:rsidRPr="00D228FA">
        <w:rPr>
          <w:rFonts w:ascii="Times New Roman" w:hAnsi="Times New Roman" w:cs="Times New Roman"/>
          <w:b/>
          <w:sz w:val="24"/>
          <w:szCs w:val="24"/>
          <w:lang w:val="sr-Cyrl-RS"/>
        </w:rPr>
        <w:t>Социјална заштита</w:t>
      </w:r>
    </w:p>
    <w:p w:rsidR="00FA392A" w:rsidRPr="00D228FA" w:rsidRDefault="00AF74C3" w:rsidP="00FA392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070</w:t>
      </w:r>
      <w:r w:rsidR="00FA392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 Социјална помоћ угроженом становништву некласификована на другом месту</w:t>
      </w:r>
    </w:p>
    <w:p w:rsidR="003F5E45" w:rsidRPr="00D228FA" w:rsidRDefault="00AF74C3" w:rsidP="003F5E4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Обављање делатности установа социјалне заштите</w:t>
      </w:r>
    </w:p>
    <w:p w:rsidR="003F5E45" w:rsidRPr="00D228FA" w:rsidRDefault="003F5E45" w:rsidP="003F5E4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79,09% у односу на планирана средства из буџета Републике Србије на апропријацији 413 - Накнаде у натури, настало је као последица мањег извршења за превоз на посао и са посла (маркица) и поклона за децу запослених и установама социјалне заштите.</w:t>
      </w:r>
    </w:p>
    <w:p w:rsidR="003F5E45" w:rsidRPr="00D228FA" w:rsidRDefault="003F5E45" w:rsidP="003F5E4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89,24% у односу на планирана средства из буџета Републике Србије на апропријацији 414 - Социјална давања запосленима, настало је као последица мањег броја поднетих захтева за отпремнине и солидарне помоћи у установама социјалне заштите у односу на планирана средства.</w:t>
      </w:r>
    </w:p>
    <w:p w:rsidR="003F5E45" w:rsidRPr="00D228FA" w:rsidRDefault="003F5E45" w:rsidP="003F5E4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89,84% у односу на планирана средства из буџета Републике Србије на апропријацији 422 - Трошкови путовања, настало је услед околности да један део планираних службених путовања у земли није реализован у установама социјалне заштите.</w:t>
      </w:r>
    </w:p>
    <w:p w:rsidR="003F5E45" w:rsidRPr="00D228FA" w:rsidRDefault="003F5E45" w:rsidP="003F5E4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82,85% у односу на планирана средства из буџета Републике Србије на апропријацији 425 - Текуће поправке и одржавање, настало је као последица мањег утрошка средстава за поправке и одржавање објеката и опреме у установама социјалне заштите у односу на планирана средства.</w:t>
      </w:r>
    </w:p>
    <w:p w:rsidR="003F5E45" w:rsidRPr="00D228FA" w:rsidRDefault="003F5E45" w:rsidP="003F5E4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55,62% у односу на планирана средства из буџета Републике Србије је на апропријацији 482 - Порези, обавезне таксе, казне, пенали и камате је последица мањих трошкова од износа које су установе планирале за те намене.</w:t>
      </w:r>
    </w:p>
    <w:p w:rsidR="003F5E45" w:rsidRPr="00D228FA" w:rsidRDefault="003F5E45" w:rsidP="005F389B">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60,50% у односу на планирана средства из буџета Републике Србије је на апропријацији 483 - Новчане казне и пенали по решењу судова, настало је у складу са обавезама које су извршиле установе социјалне заштите.</w:t>
      </w:r>
    </w:p>
    <w:p w:rsidR="005F389B" w:rsidRPr="00D228FA" w:rsidRDefault="005F389B" w:rsidP="005F389B">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6"/>
          <w:lang w:val="sr-Cyrl-RS" w:eastAsia="sr-Latn-RS"/>
        </w:rPr>
        <w:t>Програмска активност 0015 - Подршка раду установа социјалне заштите</w:t>
      </w:r>
    </w:p>
    <w:p w:rsidR="005F389B" w:rsidRPr="00D228FA" w:rsidRDefault="005F389B" w:rsidP="005F389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89,53% у односу на планирана средства из буџета Републике Србије на апропријацији 422 - Трошкови путовања, настало је као последица мањих трошкова од износа који је планиран за установе социјалне заштите.</w:t>
      </w:r>
    </w:p>
    <w:p w:rsidR="005F389B" w:rsidRPr="00D228FA" w:rsidRDefault="005F389B" w:rsidP="005F389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424 - Специјализоване услуге, настало је зато што током године није било захтева ИБК за обезбеђивањем средстава, па самим тим није било ни извршења ових расхода.</w:t>
      </w:r>
    </w:p>
    <w:p w:rsidR="005F389B" w:rsidRPr="00D228FA" w:rsidRDefault="005F389B" w:rsidP="005F389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19,44% у односу на планирана средства из буџета Републике Србије је на апропријацији 482 - Порези, обавезне таксе, казне, пенали и </w:t>
      </w:r>
      <w:r w:rsidRPr="00D228FA">
        <w:rPr>
          <w:rFonts w:ascii="Times New Roman" w:eastAsia="Times New Roman" w:hAnsi="Times New Roman" w:cs="Times New Roman"/>
          <w:color w:val="000000"/>
          <w:sz w:val="24"/>
          <w:lang w:val="sr-Cyrl-RS" w:eastAsia="sr-Latn-RS"/>
        </w:rPr>
        <w:lastRenderedPageBreak/>
        <w:t>камате, настало је као последица мањих трошкова од износа који је планиран за установе социјалне заштите.</w:t>
      </w:r>
    </w:p>
    <w:p w:rsidR="00A621A2" w:rsidRPr="00D228FA" w:rsidRDefault="005F389B" w:rsidP="00A621A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79,51% у односу на планирана средства из буџета Републике Србије на апропријацији 483 - Новчане казне и пенали по решењима судова, </w:t>
      </w:r>
      <w:r w:rsidR="00A621A2" w:rsidRPr="00D228FA">
        <w:rPr>
          <w:rFonts w:ascii="Times New Roman" w:eastAsia="Times New Roman" w:hAnsi="Times New Roman" w:cs="Times New Roman"/>
          <w:color w:val="000000"/>
          <w:sz w:val="24"/>
          <w:lang w:val="sr-Cyrl-RS" w:eastAsia="sr-Latn-RS"/>
        </w:rPr>
        <w:t xml:space="preserve">настало је у складу </w:t>
      </w:r>
      <w:r w:rsidRPr="00D228FA">
        <w:rPr>
          <w:rFonts w:ascii="Times New Roman" w:eastAsia="Times New Roman" w:hAnsi="Times New Roman" w:cs="Times New Roman"/>
          <w:color w:val="000000"/>
          <w:sz w:val="24"/>
          <w:lang w:val="sr-Cyrl-RS" w:eastAsia="sr-Latn-RS"/>
        </w:rPr>
        <w:t>са обавезама које су измириване по извршним решењима.</w:t>
      </w:r>
    </w:p>
    <w:p w:rsidR="005F389B" w:rsidRPr="00D228FA" w:rsidRDefault="00A621A2" w:rsidP="00BD2596">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w:t>
      </w:r>
      <w:r w:rsidR="005F389B" w:rsidRPr="00D228FA">
        <w:rPr>
          <w:rFonts w:ascii="Times New Roman" w:eastAsia="Times New Roman" w:hAnsi="Times New Roman" w:cs="Times New Roman"/>
          <w:color w:val="000000"/>
          <w:sz w:val="24"/>
          <w:lang w:val="sr-Cyrl-RS" w:eastAsia="sr-Latn-RS"/>
        </w:rPr>
        <w:t xml:space="preserve"> 485 - Накнада штете за повреде и</w:t>
      </w:r>
      <w:r w:rsidRPr="00D228FA">
        <w:rPr>
          <w:rFonts w:ascii="Times New Roman" w:eastAsia="Times New Roman" w:hAnsi="Times New Roman" w:cs="Times New Roman"/>
          <w:color w:val="000000"/>
          <w:sz w:val="24"/>
          <w:lang w:val="sr-Cyrl-RS" w:eastAsia="sr-Latn-RS"/>
        </w:rPr>
        <w:t xml:space="preserve">ли штету насталу од стране државних органа, настало је зато што </w:t>
      </w:r>
      <w:r w:rsidR="005F389B" w:rsidRPr="00D228FA">
        <w:rPr>
          <w:rFonts w:ascii="Times New Roman" w:eastAsia="Times New Roman" w:hAnsi="Times New Roman" w:cs="Times New Roman"/>
          <w:color w:val="000000"/>
          <w:sz w:val="24"/>
          <w:lang w:val="sr-Cyrl-RS" w:eastAsia="sr-Latn-RS"/>
        </w:rPr>
        <w:t>за наведену намену установе социјалне заштите нису ис</w:t>
      </w:r>
      <w:r w:rsidRPr="00D228FA">
        <w:rPr>
          <w:rFonts w:ascii="Times New Roman" w:eastAsia="Times New Roman" w:hAnsi="Times New Roman" w:cs="Times New Roman"/>
          <w:color w:val="000000"/>
          <w:sz w:val="24"/>
          <w:lang w:val="sr-Cyrl-RS" w:eastAsia="sr-Latn-RS"/>
        </w:rPr>
        <w:t>казале наведену потребу.</w:t>
      </w:r>
    </w:p>
    <w:p w:rsidR="00BD2596" w:rsidRPr="00D228FA" w:rsidRDefault="00BD2596" w:rsidP="00BD2596">
      <w:pPr>
        <w:spacing w:line="247" w:lineRule="auto"/>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6"/>
          <w:lang w:val="sr-Cyrl-RS" w:eastAsia="sr-Latn-RS"/>
        </w:rPr>
        <w:t>Програмска активност 0016 - Права корисника ван мреже установа социјалне заштите</w:t>
      </w:r>
    </w:p>
    <w:p w:rsidR="00BD2596" w:rsidRPr="00D228FA" w:rsidRDefault="00BD2596" w:rsidP="00F465A6">
      <w:pPr>
        <w:ind w:left="43" w:right="446" w:firstLine="724"/>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70,44% у односу на планирана средства из буџета Републике Србије на апропријацији 472 - Накнаде за социјалну заштиту, настало је као последица мањих потреба за трошкове смештаја корисника у специјалне болнице, трошкова оспособљавања за рад у специјалним школама и новчану помоћ мигрантима у односу на планирана средства.</w:t>
      </w:r>
    </w:p>
    <w:p w:rsidR="007D1F71" w:rsidRPr="00D228FA" w:rsidRDefault="007D1F71" w:rsidP="00F465A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32 МИНИСТАРСТВО УНУТРАШЊЕ И СПОЉНЕ ТРГОВИНЕ</w:t>
      </w:r>
    </w:p>
    <w:p w:rsidR="007D1F71" w:rsidRPr="00D228FA" w:rsidRDefault="007D1F71" w:rsidP="007D1F7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1506 – Развој трговине и заштите потрошача</w:t>
      </w:r>
    </w:p>
    <w:p w:rsidR="007D1F71" w:rsidRPr="00D228FA" w:rsidRDefault="007D1F71" w:rsidP="007D1F7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7D1F71" w:rsidRPr="00D228FA" w:rsidRDefault="007D1F71" w:rsidP="007D1F7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Тржишна инспекција</w:t>
      </w:r>
    </w:p>
    <w:p w:rsidR="000774A8" w:rsidRPr="00D228FA" w:rsidRDefault="000774A8" w:rsidP="000774A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53,85% у односу на планирана средства из буџета Републике Србије, на апропријацији економске класификације 413 - Накнаде у натури, настало је из разлога:паркирање службених возила/претплатне карте нису плаћене за Одељење Нови Сад, обзиром да ЈКП Паркинг сервис Нови Сад, није доставио исправну ефактуру, која је доставлена тек у марту 2024, за ЈКП Паркинг сервис Чачак се плаћају З(три) фактуре у 2024.годни.</w:t>
      </w:r>
    </w:p>
    <w:p w:rsidR="000774A8" w:rsidRPr="00D228FA" w:rsidRDefault="000774A8" w:rsidP="000774A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49,33% у односу на планирана средства из буџета Републике Србије, на апропријацији економске класификације 421 - Стални трошкови, настало је из разлога:рачуни за учешће у оствареним заједничким трошковима за пословне просторије у Новом Саду и Панчеву, у Деспотовцу и Параћину, трошкови за коришћење канцеларија у Шапцу каснили од октобра месеца 2023. године. Такође Министарство није имало закључен уговор, за целу 2023. годину, за услуге фиксне и мобилне телефоније, те су рачуни настали за време док није било уговорене обавезе накнадно измирени у 2024. години, на основу Споразума о мирном решавању спора.</w:t>
      </w:r>
    </w:p>
    <w:p w:rsidR="000774A8" w:rsidRPr="00D228FA" w:rsidRDefault="000774A8" w:rsidP="000774A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27,32% у односу на планирана средства из буџета Републике Србије, на апропријацији економске класификације 422 - Трошкови путовања, настало је из разлога што су обуке, радионице и састанци одржавани преко оn line платформи, контроле су рађене искључиво на територији округа, а имајући у виду стање/старост службених возила смањена су путовања.</w:t>
      </w:r>
    </w:p>
    <w:p w:rsidR="000774A8" w:rsidRPr="00D228FA" w:rsidRDefault="000774A8" w:rsidP="000774A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75,49% у односу на планирана средства из буџета Републике Србије, на апропријацији економске класификације 423 - Услуге по уговору, </w:t>
      </w:r>
      <w:r w:rsidRPr="00D228FA">
        <w:rPr>
          <w:rFonts w:ascii="Times New Roman" w:eastAsia="Times New Roman" w:hAnsi="Times New Roman" w:cs="Times New Roman"/>
          <w:color w:val="000000"/>
          <w:sz w:val="24"/>
          <w:lang w:val="sr-Cyrl-RS" w:eastAsia="sr-Latn-RS"/>
        </w:rPr>
        <w:lastRenderedPageBreak/>
        <w:t>настало .је из разлога: Уговор за одржавање софтвера закључен крајем 2023. године са роком од 12 месеци, користи се до краја 2024. године.</w:t>
      </w:r>
    </w:p>
    <w:p w:rsidR="000774A8" w:rsidRPr="00D228FA" w:rsidRDefault="000774A8" w:rsidP="000774A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51,43% у односу на планирана средства из буџета Републике Србије, на апропријацији економске класификације 424 - Специјализоване услуге, настало .је из разлога што се чекала, односно у 2023. години није добијена сагласност за покретање поступка за услуге узорковања, анализе и извештаја о усаглашености и безбедности производа, а услуга категоризације одузете робе је уговорена децембра 2023. године, плаћање у 2024.години.</w:t>
      </w:r>
    </w:p>
    <w:p w:rsidR="000774A8" w:rsidRPr="00D228FA" w:rsidRDefault="000774A8" w:rsidP="000774A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47,37% у односу на планирана средства из буџета Републике Србије, на апропријацији економске класификације 425 - Текуће поправке и одржавање опреме, настало је из разлога што рачуни за сервисирање нису достављени, део вредности уговора за сервисирање две машине „дробилице” се плаћа у 2024. години, а није добијена сагласност за покретање нових услуга за сервисирање службених возила.</w:t>
      </w:r>
    </w:p>
    <w:p w:rsidR="000774A8" w:rsidRPr="00D228FA" w:rsidRDefault="000774A8" w:rsidP="000774A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70,12% у односу на планирана средства из буџета Републике Србије, на апропријацији економске класификације 426 - Материјал, настало је из разлога што уговор за набавку горива важи до јула месеца 2024. године, као и уговор са Иститутом за стандардизацију.</w:t>
      </w:r>
    </w:p>
    <w:p w:rsidR="00D87B30" w:rsidRPr="00D228FA" w:rsidRDefault="000774A8" w:rsidP="00D87B3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60,29</w:t>
      </w:r>
      <w:r w:rsidR="00D87B30"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00D87B30" w:rsidRPr="00D228FA">
        <w:rPr>
          <w:rFonts w:ascii="Times New Roman" w:eastAsia="Times New Roman" w:hAnsi="Times New Roman" w:cs="Times New Roman"/>
          <w:color w:val="000000"/>
          <w:sz w:val="24"/>
          <w:lang w:val="sr-Cyrl-RS" w:eastAsia="sr-Latn-RS"/>
        </w:rPr>
        <w:t xml:space="preserve">ији економске класификације 482 - </w:t>
      </w:r>
      <w:r w:rsidRPr="00D228FA">
        <w:rPr>
          <w:rFonts w:ascii="Times New Roman" w:eastAsia="Times New Roman" w:hAnsi="Times New Roman" w:cs="Times New Roman"/>
          <w:color w:val="000000"/>
          <w:sz w:val="24"/>
          <w:lang w:val="sr-Cyrl-RS" w:eastAsia="sr-Latn-RS"/>
        </w:rPr>
        <w:t>Порези, обавезне таксе, казне, пенали и камате, настало је из разлога што је уговор закључен у последњем кварталу 2023. године, са применом од 12 месеци.</w:t>
      </w:r>
    </w:p>
    <w:p w:rsidR="000774A8" w:rsidRPr="00D228FA" w:rsidRDefault="00D87B30" w:rsidP="00D87B3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75,26% </w:t>
      </w:r>
      <w:r w:rsidR="000774A8" w:rsidRPr="00D228FA">
        <w:rPr>
          <w:rFonts w:ascii="Times New Roman" w:eastAsia="Times New Roman" w:hAnsi="Times New Roman" w:cs="Times New Roman"/>
          <w:color w:val="000000"/>
          <w:sz w:val="24"/>
          <w:lang w:val="sr-Cyrl-RS" w:eastAsia="sr-Latn-RS"/>
        </w:rPr>
        <w:t>у односу на планирана средства из буцета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512 - </w:t>
      </w:r>
      <w:r w:rsidR="000774A8" w:rsidRPr="00D228FA">
        <w:rPr>
          <w:rFonts w:ascii="Times New Roman" w:eastAsia="Times New Roman" w:hAnsi="Times New Roman" w:cs="Times New Roman"/>
          <w:color w:val="000000"/>
          <w:sz w:val="24"/>
          <w:lang w:val="sr-Cyrl-RS" w:eastAsia="sr-Latn-RS"/>
        </w:rPr>
        <w:t>Машине и опрема, настало је из разлога што је у 2023. години реализована испорука у мањем обиму јер испоручилац није имао робу на лагеру, док ће остатак опреме бити испоручен у наредној години, с обзиром да је уговор закључен до децембра 2024. године.</w:t>
      </w:r>
    </w:p>
    <w:p w:rsidR="000774A8" w:rsidRPr="00D228FA" w:rsidRDefault="00D87B30" w:rsidP="00D87B30">
      <w:pPr>
        <w:ind w:right="154"/>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0004 -</w:t>
      </w:r>
      <w:r w:rsidR="000774A8" w:rsidRPr="00D228FA">
        <w:rPr>
          <w:rFonts w:ascii="Times New Roman" w:eastAsia="Times New Roman" w:hAnsi="Times New Roman" w:cs="Times New Roman"/>
          <w:b/>
          <w:color w:val="000000"/>
          <w:sz w:val="24"/>
          <w:lang w:val="sr-Cyrl-RS" w:eastAsia="sr-Latn-RS"/>
        </w:rPr>
        <w:t xml:space="preserve"> Уређење Сектора трговине,</w:t>
      </w:r>
      <w:r w:rsidRPr="00D228FA">
        <w:rPr>
          <w:rFonts w:ascii="Times New Roman" w:eastAsia="Times New Roman" w:hAnsi="Times New Roman" w:cs="Times New Roman"/>
          <w:b/>
          <w:color w:val="000000"/>
          <w:sz w:val="24"/>
          <w:lang w:val="sr-Cyrl-RS" w:eastAsia="sr-Latn-RS"/>
        </w:rPr>
        <w:t xml:space="preserve"> услуга и политике конкуренције</w:t>
      </w:r>
    </w:p>
    <w:p w:rsidR="00D87B30" w:rsidRPr="00D228FA" w:rsidRDefault="00D87B30" w:rsidP="00D87B3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84,86% </w:t>
      </w:r>
      <w:r w:rsidR="000774A8"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412 - </w:t>
      </w:r>
      <w:r w:rsidR="000774A8" w:rsidRPr="00D228FA">
        <w:rPr>
          <w:rFonts w:ascii="Times New Roman" w:eastAsia="Times New Roman" w:hAnsi="Times New Roman" w:cs="Times New Roman"/>
          <w:color w:val="000000"/>
          <w:sz w:val="24"/>
          <w:lang w:val="sr-Cyrl-RS" w:eastAsia="sr-Latn-RS"/>
        </w:rPr>
        <w:t>Социјални доприноси на терет послодавца, настало је из разлога што су средства планирана у већем обиму од стварно извршених (поједини запослени били на боловању).</w:t>
      </w:r>
    </w:p>
    <w:p w:rsidR="00D87B30" w:rsidRPr="00D228FA" w:rsidRDefault="00D87B30" w:rsidP="00D87B3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51,12% </w:t>
      </w:r>
      <w:r w:rsidR="000774A8"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414 - </w:t>
      </w:r>
      <w:r w:rsidR="000774A8" w:rsidRPr="00D228FA">
        <w:rPr>
          <w:rFonts w:ascii="Times New Roman" w:eastAsia="Times New Roman" w:hAnsi="Times New Roman" w:cs="Times New Roman"/>
          <w:color w:val="000000"/>
          <w:sz w:val="24"/>
          <w:lang w:val="sr-Cyrl-RS" w:eastAsia="sr-Latn-RS"/>
        </w:rPr>
        <w:t>Социјална давања запосленима, настало је из разлога што није било захтева за солидарним помоћима у обиму који се планирао при изради буџета а у скл</w:t>
      </w:r>
      <w:r w:rsidRPr="00D228FA">
        <w:rPr>
          <w:rFonts w:ascii="Times New Roman" w:eastAsia="Times New Roman" w:hAnsi="Times New Roman" w:cs="Times New Roman"/>
          <w:color w:val="000000"/>
          <w:sz w:val="24"/>
          <w:lang w:val="sr-Cyrl-RS" w:eastAsia="sr-Latn-RS"/>
        </w:rPr>
        <w:t>аду са чланом 45. Посебног колект</w:t>
      </w:r>
      <w:r w:rsidR="000774A8" w:rsidRPr="00D228FA">
        <w:rPr>
          <w:rFonts w:ascii="Times New Roman" w:eastAsia="Times New Roman" w:hAnsi="Times New Roman" w:cs="Times New Roman"/>
          <w:color w:val="000000"/>
          <w:sz w:val="24"/>
          <w:lang w:val="sr-Cyrl-RS" w:eastAsia="sr-Latn-RS"/>
        </w:rPr>
        <w:t>ивног уговора за државне органе („Службени гласник РС", број 38/2019, 55/2020 и 44/2023).</w:t>
      </w:r>
    </w:p>
    <w:p w:rsidR="00D87B30" w:rsidRPr="00D228FA" w:rsidRDefault="00D87B30" w:rsidP="00D87B3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80,96% </w:t>
      </w:r>
      <w:r w:rsidR="000774A8"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415 - </w:t>
      </w:r>
      <w:r w:rsidR="000774A8" w:rsidRPr="00D228FA">
        <w:rPr>
          <w:rFonts w:ascii="Times New Roman" w:eastAsia="Times New Roman" w:hAnsi="Times New Roman" w:cs="Times New Roman"/>
          <w:color w:val="000000"/>
          <w:sz w:val="24"/>
          <w:lang w:val="sr-Cyrl-RS" w:eastAsia="sr-Latn-RS"/>
        </w:rPr>
        <w:t>Накладе трошкова за запослене, настало је из разлога одласка запослених из Министарства, док су поједини запослени били на боловању.</w:t>
      </w:r>
    </w:p>
    <w:p w:rsidR="000774A8" w:rsidRPr="00D228FA" w:rsidRDefault="00D87B30" w:rsidP="00D87B3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13,02% </w:t>
      </w:r>
      <w:r w:rsidR="000774A8" w:rsidRPr="00D228FA">
        <w:rPr>
          <w:rFonts w:ascii="Times New Roman" w:eastAsia="Times New Roman" w:hAnsi="Times New Roman" w:cs="Times New Roman"/>
          <w:color w:val="000000"/>
          <w:sz w:val="24"/>
          <w:lang w:val="sr-Cyrl-RS" w:eastAsia="sr-Latn-RS"/>
        </w:rPr>
        <w:t>у односу на планирана средства из буцета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421 - </w:t>
      </w:r>
      <w:r w:rsidR="000774A8" w:rsidRPr="00D228FA">
        <w:rPr>
          <w:rFonts w:ascii="Times New Roman" w:eastAsia="Times New Roman" w:hAnsi="Times New Roman" w:cs="Times New Roman"/>
          <w:color w:val="000000"/>
          <w:sz w:val="24"/>
          <w:lang w:val="sr-Cyrl-RS" w:eastAsia="sr-Latn-RS"/>
        </w:rPr>
        <w:t xml:space="preserve">Стални трошкови, настало је из разлога што Министарство није имало закључен уговор, за целу 2023. годину, за услуге фиксне и мобилне телефоније. Наиме, приликом раздвајања Министарства трговине, туризма и телекомуникација на три дела, запослени су </w:t>
      </w:r>
      <w:r w:rsidR="000774A8" w:rsidRPr="00D228FA">
        <w:rPr>
          <w:rFonts w:ascii="Times New Roman" w:eastAsia="Times New Roman" w:hAnsi="Times New Roman" w:cs="Times New Roman"/>
          <w:color w:val="000000"/>
          <w:sz w:val="24"/>
          <w:lang w:val="sr-Cyrl-RS" w:eastAsia="sr-Latn-RS"/>
        </w:rPr>
        <w:lastRenderedPageBreak/>
        <w:t>прераспоређени, а канцеларије подељене између три министарства при чему су закључивани нови уговори за Министарство унутрашње и спољне трговине и то од августа 2023. године, док су обавезе за услуге фиксне телефоније настале у периоду од јануара до августа 2023. године и за услуге мобилне телефоније од априла до августа 2023. године измирене почетком 2024. године на основу Споразума о мирном решавању спора.</w:t>
      </w:r>
    </w:p>
    <w:p w:rsidR="00D87B30" w:rsidRPr="00D228FA" w:rsidRDefault="00D87B30" w:rsidP="00D87B30">
      <w:pPr>
        <w:ind w:right="154"/>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 xml:space="preserve">Програмска активност 0005 – Подстицаји за развој националног бренда Србије и очување старих заната </w:t>
      </w:r>
    </w:p>
    <w:p w:rsidR="00D87B30" w:rsidRPr="00D228FA" w:rsidRDefault="00D87B30" w:rsidP="006D736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1,13% у односу на планирана средства из буџета Републике Србије, на апропријацији економске класификације 423 - Услуге по уговору, настало је из разлога што Одлуком о измени плана набавки на које се Закон о јавним набавкама не примењује, дана 3.5.2023. године, је брисана набавка „Унапређење и одржавање портала Србија бренд и закуп домена и хостинга: www. srbijabrend.rs”, као и набавка „Унапређење и одржавање мобилне апликације Србија бренд и закуп домена и хостинга”. Такође за услуге по уговору поступак спровођења набавке није покренут за набавку „Истраживање идентификације могућих атрибута за дефинисање националног бренда Србије (истраживање интерних јавности)”, као и за набавку „Израда и одржавање портала стари занати и закуп домена и хостинга”.</w:t>
      </w:r>
    </w:p>
    <w:p w:rsidR="006D7364" w:rsidRPr="00D228FA" w:rsidRDefault="006D7364" w:rsidP="006D736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0006 - Јачање заштите потрошача</w:t>
      </w:r>
    </w:p>
    <w:p w:rsidR="006D7364" w:rsidRPr="00D228FA" w:rsidRDefault="006D7364" w:rsidP="006D736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56,78%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38/2019, 55/2020 и 44/2023).</w:t>
      </w:r>
    </w:p>
    <w:p w:rsidR="006D7364" w:rsidRPr="00D228FA" w:rsidRDefault="006D7364" w:rsidP="006D7364">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84,79% у односу на планирана средства из буџета Републике Србије, на апропријацији економске класификације 415 – Накнаде трошкова за запослене, настало је из разлога одласка запослених из Министарства, док су поједини запослени били на боловању.</w:t>
      </w:r>
    </w:p>
    <w:p w:rsidR="00E0638F" w:rsidRPr="00D228FA" w:rsidRDefault="006D7364" w:rsidP="00E0638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16,01% односу на планирана средства из буџета Републике Србије на апропријацији економске класификације 421 - Стални трошкови, настало је из разлога што Министарство није имало закључен уговор, за целу 2023. годину, за услуге фиксне и мобилне телефоније. Наиме, приликом раздвајања Министарства трговине, туризма и телекомуникација на три дела, запослени су прераспоређени, а канцеларије подељене између три министарства при чему су закључивани нови уговори за Министарство унутрашње и спољне трговине и то од августа 2023. године, док су обавезе за услуге фиксне телефоније настале у периоду од јануара до августа 2023. године и за услуге мобилне телефоније од априла до августа 2023. године измирене почетком 2024. године на основу Споразума о мирном решавању спора.</w:t>
      </w:r>
    </w:p>
    <w:p w:rsidR="00E0638F" w:rsidRPr="00D228FA" w:rsidRDefault="00E0638F" w:rsidP="00E0638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51,77% </w:t>
      </w:r>
      <w:r w:rsidR="006D736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економске класификације 422 </w:t>
      </w:r>
      <w:r w:rsidRPr="00D228FA">
        <w:rPr>
          <w:rFonts w:ascii="Times New Roman" w:eastAsia="Times New Roman" w:hAnsi="Times New Roman" w:cs="Times New Roman"/>
          <w:color w:val="000000"/>
          <w:sz w:val="24"/>
          <w:lang w:val="sr-Cyrl-RS" w:eastAsia="sr-Latn-RS"/>
        </w:rPr>
        <w:t xml:space="preserve">- </w:t>
      </w:r>
      <w:r w:rsidR="006D7364" w:rsidRPr="00D228FA">
        <w:rPr>
          <w:rFonts w:ascii="Times New Roman" w:eastAsia="Times New Roman" w:hAnsi="Times New Roman" w:cs="Times New Roman"/>
          <w:color w:val="000000"/>
          <w:sz w:val="24"/>
          <w:lang w:val="sr-Cyrl-RS" w:eastAsia="sr-Latn-RS"/>
        </w:rPr>
        <w:t>Трошкови путов</w:t>
      </w:r>
      <w:r w:rsidRPr="00D228FA">
        <w:rPr>
          <w:rFonts w:ascii="Times New Roman" w:eastAsia="Times New Roman" w:hAnsi="Times New Roman" w:cs="Times New Roman"/>
          <w:color w:val="000000"/>
          <w:sz w:val="24"/>
          <w:lang w:val="sr-Cyrl-RS" w:eastAsia="sr-Latn-RS"/>
        </w:rPr>
        <w:t xml:space="preserve">ања, настало је из разлога што </w:t>
      </w:r>
      <w:r w:rsidR="006D7364" w:rsidRPr="00D228FA">
        <w:rPr>
          <w:rFonts w:ascii="Times New Roman" w:eastAsia="Times New Roman" w:hAnsi="Times New Roman" w:cs="Times New Roman"/>
          <w:color w:val="000000"/>
          <w:sz w:val="24"/>
          <w:lang w:val="sr-Cyrl-RS" w:eastAsia="sr-Latn-RS"/>
        </w:rPr>
        <w:t>је већина трошкова службених путовања у 2023. години, финансирана из средстава пројекта ИПА 2018 - Јачање заштите потрошача у Републици Србији као одговор на нове изазове на тржишту, који је завршен у јуну 2023. године.</w:t>
      </w:r>
    </w:p>
    <w:p w:rsidR="00DF1A8C" w:rsidRPr="00D228FA" w:rsidRDefault="00E0638F" w:rsidP="00DF1A8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издатака од 89,90% </w:t>
      </w:r>
      <w:r w:rsidR="006D7364" w:rsidRPr="00D228FA">
        <w:rPr>
          <w:rFonts w:ascii="Times New Roman" w:eastAsia="Times New Roman" w:hAnsi="Times New Roman" w:cs="Times New Roman"/>
          <w:color w:val="000000"/>
          <w:sz w:val="24"/>
          <w:lang w:val="sr-Cyrl-RS" w:eastAsia="sr-Latn-RS"/>
        </w:rPr>
        <w:t>у односу на планирана средства из буцета Републике Србије, на апропријац</w:t>
      </w:r>
      <w:r w:rsidRPr="00D228FA">
        <w:rPr>
          <w:rFonts w:ascii="Times New Roman" w:eastAsia="Times New Roman" w:hAnsi="Times New Roman" w:cs="Times New Roman"/>
          <w:color w:val="000000"/>
          <w:sz w:val="24"/>
          <w:lang w:val="sr-Cyrl-RS" w:eastAsia="sr-Latn-RS"/>
        </w:rPr>
        <w:t>иј</w:t>
      </w:r>
      <w:r w:rsidR="00DF1A8C" w:rsidRPr="00D228FA">
        <w:rPr>
          <w:rFonts w:ascii="Times New Roman" w:eastAsia="Times New Roman" w:hAnsi="Times New Roman" w:cs="Times New Roman"/>
          <w:color w:val="000000"/>
          <w:sz w:val="24"/>
          <w:lang w:val="sr-Cyrl-RS" w:eastAsia="sr-Latn-RS"/>
        </w:rPr>
        <w:t>и економске класификације 512 - м</w:t>
      </w:r>
      <w:r w:rsidR="006D7364" w:rsidRPr="00D228FA">
        <w:rPr>
          <w:rFonts w:ascii="Times New Roman" w:eastAsia="Times New Roman" w:hAnsi="Times New Roman" w:cs="Times New Roman"/>
          <w:color w:val="000000"/>
          <w:sz w:val="24"/>
          <w:lang w:val="sr-Cyrl-RS" w:eastAsia="sr-Latn-RS"/>
        </w:rPr>
        <w:t>ашине и опрема, настало је из разлога раста цена рачунарске опреме, те планирана набавка није реализован</w:t>
      </w:r>
      <w:r w:rsidR="00DF1A8C" w:rsidRPr="00D228FA">
        <w:rPr>
          <w:rFonts w:ascii="Times New Roman" w:eastAsia="Times New Roman" w:hAnsi="Times New Roman" w:cs="Times New Roman"/>
          <w:color w:val="000000"/>
          <w:sz w:val="24"/>
          <w:lang w:val="sr-Cyrl-RS" w:eastAsia="sr-Latn-RS"/>
        </w:rPr>
        <w:t>а</w:t>
      </w:r>
      <w:r w:rsidR="006D7364" w:rsidRPr="00D228FA">
        <w:rPr>
          <w:rFonts w:ascii="Times New Roman" w:eastAsia="Times New Roman" w:hAnsi="Times New Roman" w:cs="Times New Roman"/>
          <w:color w:val="000000"/>
          <w:sz w:val="24"/>
          <w:lang w:val="sr-Cyrl-RS" w:eastAsia="sr-Latn-RS"/>
        </w:rPr>
        <w:t xml:space="preserve"> у пуном капацитету, већ је опрезно извршена у складу са расположивим средствима.</w:t>
      </w:r>
    </w:p>
    <w:p w:rsidR="006D7364" w:rsidRPr="00D228FA" w:rsidRDefault="00DF1A8C" w:rsidP="003E5AD4">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6D7364" w:rsidRPr="00D228FA">
        <w:rPr>
          <w:rFonts w:ascii="Times New Roman" w:eastAsia="Times New Roman" w:hAnsi="Times New Roman" w:cs="Times New Roman"/>
          <w:color w:val="000000"/>
          <w:sz w:val="24"/>
          <w:lang w:val="sr-Cyrl-RS" w:eastAsia="sr-Latn-RS"/>
        </w:rPr>
        <w:t>у односу на планирана средства из буџета</w:t>
      </w:r>
      <w:r w:rsidRPr="00D228FA">
        <w:rPr>
          <w:rFonts w:ascii="Times New Roman" w:eastAsia="Times New Roman" w:hAnsi="Times New Roman" w:cs="Times New Roman"/>
          <w:color w:val="000000"/>
          <w:sz w:val="24"/>
          <w:lang w:val="sr-Cyrl-RS" w:eastAsia="sr-Latn-RS"/>
        </w:rPr>
        <w:t xml:space="preserve"> </w:t>
      </w:r>
      <w:r w:rsidR="006D7364" w:rsidRPr="00D228FA">
        <w:rPr>
          <w:rFonts w:ascii="Times New Roman" w:eastAsia="Times New Roman" w:hAnsi="Times New Roman" w:cs="Times New Roman"/>
          <w:color w:val="000000"/>
          <w:sz w:val="24"/>
          <w:lang w:val="sr-Cyrl-RS" w:eastAsia="sr-Latn-RS"/>
        </w:rPr>
        <w:t xml:space="preserve">Републике Србије, на апропријацији економске класификације 515 </w:t>
      </w:r>
      <w:r w:rsidRPr="00D228FA">
        <w:rPr>
          <w:rFonts w:ascii="Times New Roman" w:eastAsia="Times New Roman" w:hAnsi="Times New Roman" w:cs="Times New Roman"/>
          <w:color w:val="000000"/>
          <w:sz w:val="24"/>
          <w:lang w:val="sr-Cyrl-RS" w:eastAsia="sr-Latn-RS"/>
        </w:rPr>
        <w:t xml:space="preserve">- </w:t>
      </w:r>
      <w:r w:rsidR="006D7364" w:rsidRPr="00D228FA">
        <w:rPr>
          <w:rFonts w:ascii="Times New Roman" w:eastAsia="Times New Roman" w:hAnsi="Times New Roman" w:cs="Times New Roman"/>
          <w:color w:val="000000"/>
          <w:sz w:val="24"/>
          <w:lang w:val="sr-Cyrl-RS" w:eastAsia="sr-Latn-RS"/>
        </w:rPr>
        <w:t>Нематеријална имови</w:t>
      </w:r>
      <w:r w:rsidRPr="00D228FA">
        <w:rPr>
          <w:rFonts w:ascii="Times New Roman" w:eastAsia="Times New Roman" w:hAnsi="Times New Roman" w:cs="Times New Roman"/>
          <w:color w:val="000000"/>
          <w:sz w:val="24"/>
          <w:lang w:val="sr-Cyrl-RS" w:eastAsia="sr-Latn-RS"/>
        </w:rPr>
        <w:t xml:space="preserve">на, настало </w:t>
      </w:r>
      <w:r w:rsidR="006D7364" w:rsidRPr="00D228FA">
        <w:rPr>
          <w:rFonts w:ascii="Times New Roman" w:eastAsia="Times New Roman" w:hAnsi="Times New Roman" w:cs="Times New Roman"/>
          <w:color w:val="000000"/>
          <w:sz w:val="24"/>
          <w:lang w:val="sr-Cyrl-RS" w:eastAsia="sr-Latn-RS"/>
        </w:rPr>
        <w:t xml:space="preserve">је из разлога што .је Сектор за заштиту потрошача планирао набавке лиценце за SQL Server и Microsoft 365 лиценце за потребе информационог система за заштиту потрошача (Национални регистар потрошачких приговора), како би се омогућио несметан пријем потрошачких приговора као и рад поменутог регистра. Иницијално истраживање тржишта спроведено је у току 2022. године и на основу истог .је креиран нацрт буџета Сектора, као и планирана потребна средства на овој апропријацији. Истраживање тржишта спроведено непосредно пре планиране јавне набавке у децембру 2023. </w:t>
      </w:r>
      <w:r w:rsidRPr="00D228FA">
        <w:rPr>
          <w:rFonts w:ascii="Times New Roman" w:eastAsia="Times New Roman" w:hAnsi="Times New Roman" w:cs="Times New Roman"/>
          <w:color w:val="000000"/>
          <w:sz w:val="24"/>
          <w:lang w:val="sr-Cyrl-RS" w:eastAsia="sr-Latn-RS"/>
        </w:rPr>
        <w:t>године показало је да средства з</w:t>
      </w:r>
      <w:r w:rsidR="006D7364" w:rsidRPr="00D228FA">
        <w:rPr>
          <w:rFonts w:ascii="Times New Roman" w:eastAsia="Times New Roman" w:hAnsi="Times New Roman" w:cs="Times New Roman"/>
          <w:color w:val="000000"/>
          <w:sz w:val="24"/>
          <w:lang w:val="sr-Cyrl-RS" w:eastAsia="sr-Latn-RS"/>
        </w:rPr>
        <w:t>бог раста цена на тржишту софтвера нису довољна (недостајало је више од 5094 износа), па се од набавке лиценци због недостатка средстава и немогућности да се иста обезбеде у текућој буџетској години одустало, а није било могуће спровести набавку у мањем обиму због специфичних услова и тржишне понуде.</w:t>
      </w:r>
    </w:p>
    <w:p w:rsidR="003E5AD4" w:rsidRPr="00D228FA" w:rsidRDefault="003E5AD4" w:rsidP="003E5AD4">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0008 – Администрација и управљање</w:t>
      </w:r>
    </w:p>
    <w:p w:rsidR="00187996" w:rsidRPr="00D228FA" w:rsidRDefault="00187996" w:rsidP="00187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48,65% </w:t>
      </w:r>
      <w:r w:rsidR="003E5AD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економске класификације 413 </w:t>
      </w:r>
      <w:r w:rsidRPr="00D228FA">
        <w:rPr>
          <w:rFonts w:ascii="Times New Roman" w:eastAsia="Times New Roman" w:hAnsi="Times New Roman" w:cs="Times New Roman"/>
          <w:color w:val="000000"/>
          <w:sz w:val="24"/>
          <w:lang w:val="sr-Cyrl-RS" w:eastAsia="sr-Latn-RS"/>
        </w:rPr>
        <w:t xml:space="preserve">- </w:t>
      </w:r>
      <w:r w:rsidR="003E5AD4" w:rsidRPr="00D228FA">
        <w:rPr>
          <w:rFonts w:ascii="Times New Roman" w:eastAsia="Times New Roman" w:hAnsi="Times New Roman" w:cs="Times New Roman"/>
          <w:color w:val="000000"/>
          <w:sz w:val="24"/>
          <w:lang w:val="sr-Cyrl-RS" w:eastAsia="sr-Latn-RS"/>
        </w:rPr>
        <w:t>Накнаде у натури, настало је из разлога што је прихваћен предлог Владе Републике Србије (одлука Владе РС, кроз Закључак) за висину износа средстава за исплату на име пакетића за децу запослених.</w:t>
      </w:r>
    </w:p>
    <w:p w:rsidR="00187996" w:rsidRPr="00D228FA" w:rsidRDefault="003E5AD4" w:rsidP="00187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w:t>
      </w:r>
      <w:r w:rsidR="00187996" w:rsidRPr="00D228FA">
        <w:rPr>
          <w:rFonts w:ascii="Times New Roman" w:eastAsia="Times New Roman" w:hAnsi="Times New Roman" w:cs="Times New Roman"/>
          <w:color w:val="000000"/>
          <w:sz w:val="24"/>
          <w:lang w:val="sr-Cyrl-RS" w:eastAsia="sr-Latn-RS"/>
        </w:rPr>
        <w:t xml:space="preserve">вршење расхода од 0,00% </w:t>
      </w:r>
      <w:r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економске класификације 414 </w:t>
      </w:r>
      <w:r w:rsidR="00187996"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38/2019, 55/2020 и 44/2023).</w:t>
      </w:r>
    </w:p>
    <w:p w:rsidR="00187996" w:rsidRPr="00D228FA" w:rsidRDefault="00187996" w:rsidP="00187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84,97% </w:t>
      </w:r>
      <w:r w:rsidR="003E5AD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економске класификације 415 </w:t>
      </w:r>
      <w:r w:rsidRPr="00D228FA">
        <w:rPr>
          <w:rFonts w:ascii="Times New Roman" w:eastAsia="Times New Roman" w:hAnsi="Times New Roman" w:cs="Times New Roman"/>
          <w:color w:val="000000"/>
          <w:sz w:val="24"/>
          <w:lang w:val="sr-Cyrl-RS" w:eastAsia="sr-Latn-RS"/>
        </w:rPr>
        <w:t xml:space="preserve">- </w:t>
      </w:r>
      <w:r w:rsidR="003E5AD4" w:rsidRPr="00D228FA">
        <w:rPr>
          <w:rFonts w:ascii="Times New Roman" w:eastAsia="Times New Roman" w:hAnsi="Times New Roman" w:cs="Times New Roman"/>
          <w:color w:val="000000"/>
          <w:sz w:val="24"/>
          <w:lang w:val="sr-Cyrl-RS" w:eastAsia="sr-Latn-RS"/>
        </w:rPr>
        <w:t>Накнаде трошкова за запослене, настало је из разлога одласка запослених из Министарства, коришћења боловања ради болести и боловања за одржавање трудноће.</w:t>
      </w:r>
    </w:p>
    <w:p w:rsidR="00187996" w:rsidRPr="00D228FA" w:rsidRDefault="00187996" w:rsidP="00187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31,60% </w:t>
      </w:r>
      <w:r w:rsidR="003E5AD4"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Србије, на апропријацији економске класификације 421 </w:t>
      </w:r>
      <w:r w:rsidRPr="00D228FA">
        <w:rPr>
          <w:rFonts w:ascii="Times New Roman" w:eastAsia="Times New Roman" w:hAnsi="Times New Roman" w:cs="Times New Roman"/>
          <w:color w:val="000000"/>
          <w:sz w:val="24"/>
          <w:lang w:val="sr-Cyrl-RS" w:eastAsia="sr-Latn-RS"/>
        </w:rPr>
        <w:t xml:space="preserve">- </w:t>
      </w:r>
      <w:r w:rsidR="003E5AD4" w:rsidRPr="00D228FA">
        <w:rPr>
          <w:rFonts w:ascii="Times New Roman" w:eastAsia="Times New Roman" w:hAnsi="Times New Roman" w:cs="Times New Roman"/>
          <w:color w:val="000000"/>
          <w:sz w:val="24"/>
          <w:lang w:val="sr-Cyrl-RS" w:eastAsia="sr-Latn-RS"/>
        </w:rPr>
        <w:t>Стални трошкови, настало је из разлога што Министарство није имало закључен уговор, за целу 2023. годину, за услуге фиксне и мобилне телефоније. Наиме, приликом раздвајања Министарства трговине, туризма и телекомуникација на три дела, запослени су прераспоређени, а канцеларије подељене између три министарства при чему су закључивани нови уговори за Министарство унутрашње и спољне трговине и то од августа 2023. године, док су обавезе за услуге фиксне телефоније настале у периоду од јануара до августа 2023. године и за услуге мобилне телефоније од априла до августа 2023. године измирене почетком 2024. године на основу Споразума о мирном решавању спора.</w:t>
      </w:r>
    </w:p>
    <w:p w:rsidR="00187996" w:rsidRPr="00D228FA" w:rsidRDefault="00187996" w:rsidP="00187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56,32% </w:t>
      </w:r>
      <w:r w:rsidR="003E5AD4"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ији економске класификације 422 - Тр</w:t>
      </w:r>
      <w:r w:rsidR="003E5AD4" w:rsidRPr="00D228FA">
        <w:rPr>
          <w:rFonts w:ascii="Times New Roman" w:eastAsia="Times New Roman" w:hAnsi="Times New Roman" w:cs="Times New Roman"/>
          <w:color w:val="000000"/>
          <w:sz w:val="24"/>
          <w:lang w:val="sr-Cyrl-RS" w:eastAsia="sr-Latn-RS"/>
        </w:rPr>
        <w:t xml:space="preserve">ошкови </w:t>
      </w:r>
      <w:r w:rsidR="003E5AD4" w:rsidRPr="00D228FA">
        <w:rPr>
          <w:rFonts w:ascii="Times New Roman" w:eastAsia="Times New Roman" w:hAnsi="Times New Roman" w:cs="Times New Roman"/>
          <w:color w:val="000000"/>
          <w:sz w:val="24"/>
          <w:lang w:val="sr-Cyrl-RS" w:eastAsia="sr-Latn-RS"/>
        </w:rPr>
        <w:lastRenderedPageBreak/>
        <w:t>путовања, настало је из разлога што није било могуће реализовати сва планирана службена путовања а средства за цело министраство за набавку авио карата и хотелског смештаја се планира на овој програмској активности и из тог разлога део средстава је остао неутрошен.</w:t>
      </w:r>
    </w:p>
    <w:p w:rsidR="00187996" w:rsidRPr="00D228FA" w:rsidRDefault="00187996" w:rsidP="00187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83,66% </w:t>
      </w:r>
      <w:r w:rsidR="003E5AD4"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423 - </w:t>
      </w:r>
      <w:r w:rsidR="003E5AD4" w:rsidRPr="00D228FA">
        <w:rPr>
          <w:rFonts w:ascii="Times New Roman" w:eastAsia="Times New Roman" w:hAnsi="Times New Roman" w:cs="Times New Roman"/>
          <w:color w:val="000000"/>
          <w:sz w:val="24"/>
          <w:lang w:val="sr-Cyrl-RS" w:eastAsia="sr-Latn-RS"/>
        </w:rPr>
        <w:t>Услуге по уговору, настало је из разлога нереализованих уговора због динамике реализације истих у складу са актуелн</w:t>
      </w:r>
      <w:r w:rsidRPr="00D228FA">
        <w:rPr>
          <w:rFonts w:ascii="Times New Roman" w:eastAsia="Times New Roman" w:hAnsi="Times New Roman" w:cs="Times New Roman"/>
          <w:color w:val="000000"/>
          <w:sz w:val="24"/>
          <w:lang w:val="sr-Cyrl-RS" w:eastAsia="sr-Latn-RS"/>
        </w:rPr>
        <w:t>им потребама у реалном времену.</w:t>
      </w:r>
    </w:p>
    <w:p w:rsidR="00187996" w:rsidRPr="00D228FA" w:rsidRDefault="00187996" w:rsidP="00187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3E5AD4"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424 - </w:t>
      </w:r>
      <w:r w:rsidR="003E5AD4" w:rsidRPr="00D228FA">
        <w:rPr>
          <w:rFonts w:ascii="Times New Roman" w:eastAsia="Times New Roman" w:hAnsi="Times New Roman" w:cs="Times New Roman"/>
          <w:color w:val="000000"/>
          <w:sz w:val="24"/>
          <w:lang w:val="sr-Cyrl-RS" w:eastAsia="sr-Latn-RS"/>
        </w:rPr>
        <w:t>Специјализоване услуге, настало је из разлога што Министарство у 2023. години није закључило уговор за системаски преглед за лица чији су послови обухваћени посебним ризиком.</w:t>
      </w:r>
    </w:p>
    <w:p w:rsidR="00187996" w:rsidRPr="00D228FA" w:rsidRDefault="003E5AD4" w:rsidP="00187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w:t>
      </w:r>
      <w:r w:rsidR="00187996" w:rsidRPr="00D228FA">
        <w:rPr>
          <w:rFonts w:ascii="Times New Roman" w:eastAsia="Times New Roman" w:hAnsi="Times New Roman" w:cs="Times New Roman"/>
          <w:color w:val="000000"/>
          <w:sz w:val="24"/>
          <w:lang w:val="sr-Cyrl-RS" w:eastAsia="sr-Latn-RS"/>
        </w:rPr>
        <w:t xml:space="preserve">вршење расхода од 79,40% </w:t>
      </w:r>
      <w:r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00187996" w:rsidRPr="00D228FA">
        <w:rPr>
          <w:rFonts w:ascii="Times New Roman" w:eastAsia="Times New Roman" w:hAnsi="Times New Roman" w:cs="Times New Roman"/>
          <w:color w:val="000000"/>
          <w:sz w:val="24"/>
          <w:lang w:val="sr-Cyrl-RS" w:eastAsia="sr-Latn-RS"/>
        </w:rPr>
        <w:t xml:space="preserve">ији економске класификације 425 - </w:t>
      </w:r>
      <w:r w:rsidRPr="00D228FA">
        <w:rPr>
          <w:rFonts w:ascii="Times New Roman" w:eastAsia="Times New Roman" w:hAnsi="Times New Roman" w:cs="Times New Roman"/>
          <w:color w:val="000000"/>
          <w:sz w:val="24"/>
          <w:lang w:val="sr-Cyrl-RS" w:eastAsia="sr-Latn-RS"/>
        </w:rPr>
        <w:t>Текуће поправке и одржавање, наслало .је из разлога трошења средстава за дату намену у складу са актуелним потребама одржавања службених возила.</w:t>
      </w:r>
    </w:p>
    <w:p w:rsidR="00DB01C0" w:rsidRPr="00D228FA" w:rsidRDefault="00187996" w:rsidP="00DB01C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74,06% </w:t>
      </w:r>
      <w:r w:rsidR="003E5AD4" w:rsidRPr="00D228FA">
        <w:rPr>
          <w:rFonts w:ascii="Times New Roman" w:eastAsia="Times New Roman" w:hAnsi="Times New Roman" w:cs="Times New Roman"/>
          <w:color w:val="000000"/>
          <w:sz w:val="24"/>
          <w:lang w:val="sr-Cyrl-RS" w:eastAsia="sr-Latn-RS"/>
        </w:rPr>
        <w:t>у односу на планирана средства из буцета</w:t>
      </w:r>
      <w:r w:rsidRPr="00D228FA">
        <w:rPr>
          <w:rFonts w:ascii="Times New Roman" w:eastAsia="Times New Roman" w:hAnsi="Times New Roman" w:cs="Times New Roman"/>
          <w:color w:val="000000"/>
          <w:sz w:val="24"/>
          <w:lang w:val="sr-Cyrl-RS" w:eastAsia="sr-Latn-RS"/>
        </w:rPr>
        <w:t xml:space="preserve"> </w:t>
      </w:r>
      <w:r w:rsidR="003E5AD4" w:rsidRPr="00D228FA">
        <w:rPr>
          <w:rFonts w:ascii="Times New Roman" w:eastAsia="Times New Roman" w:hAnsi="Times New Roman" w:cs="Times New Roman"/>
          <w:color w:val="000000"/>
          <w:sz w:val="24"/>
          <w:lang w:val="sr-Cyrl-RS" w:eastAsia="sr-Latn-RS"/>
        </w:rPr>
        <w:t>Републике Србије, на апропријаци</w:t>
      </w:r>
      <w:r w:rsidRPr="00D228FA">
        <w:rPr>
          <w:rFonts w:ascii="Times New Roman" w:eastAsia="Times New Roman" w:hAnsi="Times New Roman" w:cs="Times New Roman"/>
          <w:color w:val="000000"/>
          <w:sz w:val="24"/>
          <w:lang w:val="sr-Cyrl-RS" w:eastAsia="sr-Latn-RS"/>
        </w:rPr>
        <w:t>ји економске класификације 426 -</w:t>
      </w:r>
      <w:r w:rsidR="003E5AD4" w:rsidRPr="00D228FA">
        <w:rPr>
          <w:rFonts w:ascii="Times New Roman" w:eastAsia="Times New Roman" w:hAnsi="Times New Roman" w:cs="Times New Roman"/>
          <w:color w:val="000000"/>
          <w:sz w:val="24"/>
          <w:lang w:val="sr-Cyrl-RS" w:eastAsia="sr-Latn-RS"/>
        </w:rPr>
        <w:t xml:space="preserve"> Материјал, настало је из разлога трошења средст</w:t>
      </w:r>
      <w:r w:rsidRPr="00D228FA">
        <w:rPr>
          <w:rFonts w:ascii="Times New Roman" w:eastAsia="Times New Roman" w:hAnsi="Times New Roman" w:cs="Times New Roman"/>
          <w:color w:val="000000"/>
          <w:sz w:val="24"/>
          <w:lang w:val="sr-Cyrl-RS" w:eastAsia="sr-Latn-RS"/>
        </w:rPr>
        <w:t>а</w:t>
      </w:r>
      <w:r w:rsidR="003E5AD4" w:rsidRPr="00D228FA">
        <w:rPr>
          <w:rFonts w:ascii="Times New Roman" w:eastAsia="Times New Roman" w:hAnsi="Times New Roman" w:cs="Times New Roman"/>
          <w:color w:val="000000"/>
          <w:sz w:val="24"/>
          <w:lang w:val="sr-Cyrl-RS" w:eastAsia="sr-Latn-RS"/>
        </w:rPr>
        <w:t>ва за дату намену у складу са актуелним потребама за коришћење службених возила за потребе Секретаријата Министарства.</w:t>
      </w:r>
      <w:r w:rsidR="003E5AD4" w:rsidRPr="00D228FA">
        <w:rPr>
          <w:rFonts w:ascii="Times New Roman" w:eastAsia="Times New Roman" w:hAnsi="Times New Roman" w:cs="Times New Roman"/>
          <w:color w:val="000000"/>
          <w:sz w:val="24"/>
          <w:lang w:val="sr-Cyrl-RS"/>
        </w:rPr>
        <w:drawing>
          <wp:inline distT="0" distB="0" distL="0" distR="0" wp14:anchorId="660B9808" wp14:editId="65D445A4">
            <wp:extent cx="6094" cy="6097"/>
            <wp:effectExtent l="0" t="0" r="0" b="0"/>
            <wp:docPr id="123" name="Picture 123"/>
            <wp:cNvGraphicFramePr/>
            <a:graphic xmlns:a="http://schemas.openxmlformats.org/drawingml/2006/main">
              <a:graphicData uri="http://schemas.openxmlformats.org/drawingml/2006/picture">
                <pic:pic xmlns:pic="http://schemas.openxmlformats.org/drawingml/2006/picture">
                  <pic:nvPicPr>
                    <pic:cNvPr id="17003" name="Picture 17003"/>
                    <pic:cNvPicPr/>
                  </pic:nvPicPr>
                  <pic:blipFill>
                    <a:blip r:embed="rId14"/>
                    <a:stretch>
                      <a:fillRect/>
                    </a:stretch>
                  </pic:blipFill>
                  <pic:spPr>
                    <a:xfrm>
                      <a:off x="0" y="0"/>
                      <a:ext cx="6094" cy="6097"/>
                    </a:xfrm>
                    <a:prstGeom prst="rect">
                      <a:avLst/>
                    </a:prstGeom>
                  </pic:spPr>
                </pic:pic>
              </a:graphicData>
            </a:graphic>
          </wp:inline>
        </w:drawing>
      </w:r>
    </w:p>
    <w:p w:rsidR="003E5AD4" w:rsidRPr="00D228FA" w:rsidRDefault="00DB01C0" w:rsidP="00DB01C0">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18,06% </w:t>
      </w:r>
      <w:r w:rsidR="003E5AD4"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482 - </w:t>
      </w:r>
      <w:r w:rsidR="003E5AD4" w:rsidRPr="00D228FA">
        <w:rPr>
          <w:rFonts w:ascii="Times New Roman" w:eastAsia="Times New Roman" w:hAnsi="Times New Roman" w:cs="Times New Roman"/>
          <w:color w:val="000000"/>
          <w:sz w:val="24"/>
          <w:lang w:val="sr-Cyrl-RS" w:eastAsia="sr-Latn-RS"/>
        </w:rPr>
        <w:t>Порези, обавезне таксе, казне, пенали и камате, настало је из разлога нереализованих уговора за које су обавезе пренете у наредну годину, као и због реализације средстава у складу са актуелним потребама Секретаријата Министарства.</w:t>
      </w:r>
    </w:p>
    <w:p w:rsidR="00DB01C0" w:rsidRPr="00D228FA" w:rsidRDefault="00DB01C0" w:rsidP="00DB01C0">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 xml:space="preserve">Програмска активност 0009 – Координација послова европских интеграција, управљање пројектима и уређење законодавног оквира </w:t>
      </w:r>
    </w:p>
    <w:p w:rsidR="00DB01C0" w:rsidRPr="00D228FA" w:rsidRDefault="00DB01C0" w:rsidP="00DB01C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85,34% у односу на планирана средства из буџета Републике Србије, на апропријацији економске класификације 411 - Плате, додаци и накнаде запослених (зараде), настало је из разлога што су средства планирана у већем обиму од стварно извршених, поједини запослени били су на боловању.</w:t>
      </w:r>
    </w:p>
    <w:p w:rsidR="00DB01C0" w:rsidRPr="00D228FA" w:rsidRDefault="00DB01C0" w:rsidP="00DB01C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75,28% у односу на планирана средства из буџета Републике Србије, на апропријацији економске класификације 412 - Социјални доприноси на терет послодавца, настало је из разлога што су средства планирана у већем обиму од стварно извршених, поједини запослени били су на боловању.</w:t>
      </w:r>
    </w:p>
    <w:p w:rsidR="00CB0585" w:rsidRPr="00D228FA" w:rsidRDefault="00CB0585" w:rsidP="00CB058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DB01C0" w:rsidRPr="00D228FA">
        <w:rPr>
          <w:rFonts w:ascii="Times New Roman" w:eastAsia="Times New Roman" w:hAnsi="Times New Roman" w:cs="Times New Roman"/>
          <w:color w:val="000000"/>
          <w:sz w:val="24"/>
          <w:lang w:val="sr-Cyrl-RS" w:eastAsia="sr-Latn-RS"/>
        </w:rPr>
        <w:t>у односу на планирана средства из буцета Републике Србије, на апропријаци</w:t>
      </w:r>
      <w:r w:rsidRPr="00D228FA">
        <w:rPr>
          <w:rFonts w:ascii="Times New Roman" w:eastAsia="Times New Roman" w:hAnsi="Times New Roman" w:cs="Times New Roman"/>
          <w:color w:val="000000"/>
          <w:sz w:val="24"/>
          <w:lang w:val="sr-Cyrl-RS" w:eastAsia="sr-Latn-RS"/>
        </w:rPr>
        <w:t>ји економске класификације 414 -</w:t>
      </w:r>
      <w:r w:rsidR="00DB01C0" w:rsidRPr="00D228FA">
        <w:rPr>
          <w:rFonts w:ascii="Times New Roman" w:eastAsia="Times New Roman" w:hAnsi="Times New Roman" w:cs="Times New Roman"/>
          <w:color w:val="000000"/>
          <w:sz w:val="24"/>
          <w:lang w:val="sr-Cyrl-RS" w:eastAsia="sr-Latn-RS"/>
        </w:rPr>
        <w:t xml:space="preserve">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38/2019, 55/2020 и 44/2023).</w:t>
      </w:r>
    </w:p>
    <w:p w:rsidR="00CB0585" w:rsidRPr="00D228FA" w:rsidRDefault="00CB0585" w:rsidP="00CB058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66,50% </w:t>
      </w:r>
      <w:r w:rsidR="00DB01C0"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415 - </w:t>
      </w:r>
      <w:r w:rsidR="00DB01C0" w:rsidRPr="00D228FA">
        <w:rPr>
          <w:rFonts w:ascii="Times New Roman" w:eastAsia="Times New Roman" w:hAnsi="Times New Roman" w:cs="Times New Roman"/>
          <w:color w:val="000000"/>
          <w:sz w:val="24"/>
          <w:lang w:val="sr-Cyrl-RS" w:eastAsia="sr-Latn-RS"/>
        </w:rPr>
        <w:t>Накнаде трошкова за запослене, настало је из разлога одласка запослених из Министарства, коришћења боловања.</w:t>
      </w:r>
    </w:p>
    <w:p w:rsidR="00CB0585" w:rsidRPr="00D228FA" w:rsidRDefault="00CB0585" w:rsidP="00CB058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30,26% </w:t>
      </w:r>
      <w:r w:rsidR="00DB01C0"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421 - </w:t>
      </w:r>
      <w:r w:rsidR="00DB01C0" w:rsidRPr="00D228FA">
        <w:rPr>
          <w:rFonts w:ascii="Times New Roman" w:eastAsia="Times New Roman" w:hAnsi="Times New Roman" w:cs="Times New Roman"/>
          <w:color w:val="000000"/>
          <w:sz w:val="24"/>
          <w:lang w:val="sr-Cyrl-RS" w:eastAsia="sr-Latn-RS"/>
        </w:rPr>
        <w:t xml:space="preserve">Стални трошкови, </w:t>
      </w:r>
      <w:r w:rsidR="00DB01C0" w:rsidRPr="00D228FA">
        <w:rPr>
          <w:rFonts w:ascii="Times New Roman" w:eastAsia="Times New Roman" w:hAnsi="Times New Roman" w:cs="Times New Roman"/>
          <w:color w:val="000000"/>
          <w:sz w:val="24"/>
          <w:lang w:val="sr-Cyrl-RS" w:eastAsia="sr-Latn-RS"/>
        </w:rPr>
        <w:lastRenderedPageBreak/>
        <w:t>настало је из разлога што Министарство није имало закључен уговор, за целу 2023. годину, за услуге фиксне и мобилне телефоније. Наиме, приликом раздвајања Министарства трговине, туризма и телекомуникација на три дела, запослени су прераспоређени, а канцеларије подељене између три министарства при чему су закључивани нови уговори за Министарство унутрашње и спољне трговине и то од августа 2023. године, док су обавезе за усдуге фиксне телефоније настале у периоду од јануара до августа 2023. године и за услуге мобилне телефоније од априла до августа 2023. године измирене почетком 2024. године на основу Споразума о мирном решавању спора.</w:t>
      </w:r>
    </w:p>
    <w:p w:rsidR="00CB0585" w:rsidRPr="00D228FA" w:rsidRDefault="00CB0585" w:rsidP="00CB058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81,60% </w:t>
      </w:r>
      <w:r w:rsidR="00DB01C0" w:rsidRPr="00D228FA">
        <w:rPr>
          <w:rFonts w:ascii="Times New Roman" w:eastAsia="Times New Roman" w:hAnsi="Times New Roman" w:cs="Times New Roman"/>
          <w:color w:val="000000"/>
          <w:sz w:val="24"/>
          <w:lang w:val="sr-Cyrl-RS" w:eastAsia="sr-Latn-RS"/>
        </w:rPr>
        <w:t>у односу на планирана средства из буцета Републике Србије, на апропријаци</w:t>
      </w:r>
      <w:r w:rsidRPr="00D228FA">
        <w:rPr>
          <w:rFonts w:ascii="Times New Roman" w:eastAsia="Times New Roman" w:hAnsi="Times New Roman" w:cs="Times New Roman"/>
          <w:color w:val="000000"/>
          <w:sz w:val="24"/>
          <w:lang w:val="sr-Cyrl-RS" w:eastAsia="sr-Latn-RS"/>
        </w:rPr>
        <w:t>ји економске класификације 422 -</w:t>
      </w:r>
      <w:r w:rsidR="00DB01C0" w:rsidRPr="00D228FA">
        <w:rPr>
          <w:rFonts w:ascii="Times New Roman" w:eastAsia="Times New Roman" w:hAnsi="Times New Roman" w:cs="Times New Roman"/>
          <w:color w:val="000000"/>
          <w:sz w:val="24"/>
          <w:lang w:val="sr-Cyrl-RS" w:eastAsia="sr-Latn-RS"/>
        </w:rPr>
        <w:t xml:space="preserve"> Трошкови путовања, настало је из разлога што је трошење пажљиво планирано (путовања у иностранство и земли су максимално ограничена), а састанци са представницима Европске комисије и страним партнерима су, уколико је било могуће, организована путем видео платформи.</w:t>
      </w:r>
    </w:p>
    <w:p w:rsidR="00CB0585" w:rsidRPr="00D228FA" w:rsidRDefault="00CB0585" w:rsidP="00CB058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82,85% </w:t>
      </w:r>
      <w:r w:rsidR="00DB01C0"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w:t>
      </w:r>
      <w:r w:rsidRPr="00D228FA">
        <w:rPr>
          <w:rFonts w:ascii="Times New Roman" w:eastAsia="Times New Roman" w:hAnsi="Times New Roman" w:cs="Times New Roman"/>
          <w:color w:val="000000"/>
          <w:sz w:val="24"/>
          <w:lang w:val="sr-Cyrl-RS" w:eastAsia="sr-Latn-RS"/>
        </w:rPr>
        <w:t>ји економске класификације 423 -</w:t>
      </w:r>
      <w:r w:rsidR="00DB01C0" w:rsidRPr="00D228FA">
        <w:rPr>
          <w:rFonts w:ascii="Times New Roman" w:eastAsia="Times New Roman" w:hAnsi="Times New Roman" w:cs="Times New Roman"/>
          <w:color w:val="000000"/>
          <w:sz w:val="24"/>
          <w:lang w:val="sr-Cyrl-RS" w:eastAsia="sr-Latn-RS"/>
        </w:rPr>
        <w:t xml:space="preserve"> Услуге по уговору, настало је из разлога што није дошло до ангажовања експерта из стручних области у планираном обиму.</w:t>
      </w:r>
    </w:p>
    <w:p w:rsidR="00DB01C0" w:rsidRPr="00D228FA" w:rsidRDefault="00CB0585" w:rsidP="00F5496C">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82,11%</w:t>
      </w:r>
      <w:r w:rsidR="00DB01C0" w:rsidRPr="00D228FA">
        <w:rPr>
          <w:rFonts w:ascii="Times New Roman" w:eastAsia="Times New Roman" w:hAnsi="Times New Roman" w:cs="Times New Roman"/>
          <w:color w:val="000000"/>
          <w:sz w:val="24"/>
          <w:lang w:val="sr-Cyrl-RS" w:eastAsia="sr-Latn-RS"/>
        </w:rPr>
        <w:t xml:space="preserve"> у односу на планирана средства из буџета Републике Србије, на апропријацији економске класификације 512 </w:t>
      </w:r>
      <w:r w:rsidRPr="00D228FA">
        <w:rPr>
          <w:rFonts w:ascii="Times New Roman" w:eastAsia="Times New Roman" w:hAnsi="Times New Roman" w:cs="Times New Roman"/>
          <w:color w:val="000000"/>
          <w:sz w:val="24"/>
          <w:lang w:val="sr-Cyrl-RS" w:eastAsia="sr-Latn-RS"/>
        </w:rPr>
        <w:t xml:space="preserve">- </w:t>
      </w:r>
      <w:r w:rsidR="00DB01C0" w:rsidRPr="00D228FA">
        <w:rPr>
          <w:rFonts w:ascii="Times New Roman" w:eastAsia="Times New Roman" w:hAnsi="Times New Roman" w:cs="Times New Roman"/>
          <w:color w:val="000000"/>
          <w:sz w:val="24"/>
          <w:lang w:val="sr-Cyrl-RS" w:eastAsia="sr-Latn-RS"/>
        </w:rPr>
        <w:t>Машине и опрема, настало је из разлога раста цена рачунарске опреме, те планирана набавка није реализован</w:t>
      </w:r>
      <w:r w:rsidRPr="00D228FA">
        <w:rPr>
          <w:rFonts w:ascii="Times New Roman" w:eastAsia="Times New Roman" w:hAnsi="Times New Roman" w:cs="Times New Roman"/>
          <w:color w:val="000000"/>
          <w:sz w:val="24"/>
          <w:lang w:val="sr-Cyrl-RS" w:eastAsia="sr-Latn-RS"/>
        </w:rPr>
        <w:t>а</w:t>
      </w:r>
      <w:r w:rsidR="00DB01C0" w:rsidRPr="00D228FA">
        <w:rPr>
          <w:rFonts w:ascii="Times New Roman" w:eastAsia="Times New Roman" w:hAnsi="Times New Roman" w:cs="Times New Roman"/>
          <w:color w:val="000000"/>
          <w:sz w:val="24"/>
          <w:lang w:val="sr-Cyrl-RS" w:eastAsia="sr-Latn-RS"/>
        </w:rPr>
        <w:t xml:space="preserve"> у пуном капацитету, већ је опрезно извршена у складу са расположивим средствима.</w:t>
      </w:r>
    </w:p>
    <w:p w:rsidR="00F5496C" w:rsidRPr="00D228FA" w:rsidRDefault="00F5496C" w:rsidP="00F5496C">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7088 - ИПА 2022 - Неалоцирана средства</w:t>
      </w:r>
    </w:p>
    <w:p w:rsidR="00F5496C" w:rsidRPr="00D228FA" w:rsidRDefault="00F5496C" w:rsidP="004771DA">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економске класификације 423 - Услуге по уговору, настало је из разлога што је пројекат званично завршен 18. јула 2022. године, а како током 2023. године није било потребе за корективним мерама, није било ни извршења.</w:t>
      </w:r>
    </w:p>
    <w:p w:rsidR="00EE5B89" w:rsidRPr="00D228FA" w:rsidRDefault="00EE5B89" w:rsidP="00EE5B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0301 - Координација и спровођење политике у области спољних послова</w:t>
      </w:r>
    </w:p>
    <w:p w:rsidR="00EE5B89" w:rsidRPr="00D228FA" w:rsidRDefault="00EE5B89" w:rsidP="00EE5B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490 - Економски послови некласификовани на другом месту</w:t>
      </w:r>
    </w:p>
    <w:p w:rsidR="00EE5B89" w:rsidRPr="00D228FA" w:rsidRDefault="00EE5B89" w:rsidP="00EE5B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Мултилатерални економски односи са иностранством</w:t>
      </w:r>
    </w:p>
    <w:p w:rsidR="00EE5B89" w:rsidRPr="00D228FA" w:rsidRDefault="00EE5B89" w:rsidP="00EE5B8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14,29%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w:t>
      </w:r>
      <w:r w:rsidRPr="00D228FA">
        <w:rPr>
          <w:rFonts w:ascii="Times New Roman" w:eastAsia="Times New Roman" w:hAnsi="Times New Roman" w:cs="Times New Roman"/>
          <w:color w:val="000000"/>
          <w:sz w:val="24"/>
          <w:lang w:val="sr-Cyrl-RS"/>
        </w:rPr>
        <w:drawing>
          <wp:inline distT="0" distB="0" distL="0" distR="0" wp14:anchorId="14A39056" wp14:editId="61E4FB8C">
            <wp:extent cx="6094" cy="6097"/>
            <wp:effectExtent l="0" t="0" r="0" b="0"/>
            <wp:docPr id="131" name="Picture 131"/>
            <wp:cNvGraphicFramePr/>
            <a:graphic xmlns:a="http://schemas.openxmlformats.org/drawingml/2006/main">
              <a:graphicData uri="http://schemas.openxmlformats.org/drawingml/2006/picture">
                <pic:pic xmlns:pic="http://schemas.openxmlformats.org/drawingml/2006/picture">
                  <pic:nvPicPr>
                    <pic:cNvPr id="21967" name="Picture 21967"/>
                    <pic:cNvPicPr/>
                  </pic:nvPicPr>
                  <pic:blipFill>
                    <a:blip r:embed="rId29"/>
                    <a:stretch>
                      <a:fillRect/>
                    </a:stretch>
                  </pic:blipFill>
                  <pic:spPr>
                    <a:xfrm>
                      <a:off x="0" y="0"/>
                      <a:ext cx="6094" cy="6097"/>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38/2019, 55/2020 и 44/2023)</w:t>
      </w:r>
    </w:p>
    <w:p w:rsidR="00EE5B89" w:rsidRPr="00D228FA" w:rsidRDefault="00EE5B89" w:rsidP="00EE5B8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35,79% у односу на планирана средства из буџета Републике Србије, на апропријацији економске класификације 421 - Стални трошкови, настало је из разлога што службена путовања нису реализована по плану, а средства су била намењена за плаћање трошкова роминга. Такође Министарство није имало закључен уговор, за целу 2023. годину, за услуге фиксне и мобилне телефоније, те су </w:t>
      </w:r>
      <w:r w:rsidRPr="00D228FA">
        <w:rPr>
          <w:rFonts w:ascii="Times New Roman" w:eastAsia="Times New Roman" w:hAnsi="Times New Roman" w:cs="Times New Roman"/>
          <w:color w:val="000000"/>
          <w:sz w:val="24"/>
          <w:lang w:val="sr-Cyrl-RS" w:eastAsia="sr-Latn-RS"/>
        </w:rPr>
        <w:lastRenderedPageBreak/>
        <w:t>рачуни настали за време док није било уговорене обавезе накнадно измирени у 2024. години, на основу Споразума о мирном решавању спора.</w:t>
      </w:r>
    </w:p>
    <w:p w:rsidR="00EE5B89" w:rsidRPr="00D228FA" w:rsidRDefault="00EE5B89" w:rsidP="00EE5B8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89,48% у односу на планирана средства из буџета Републике Србије, на апропријацији економске класификације 423 - Услуге по уговору, настало је из разлога што је лице ангажовано по основу Уговора о привременим и повременим пословима током септембра 2023. године престало да ради у Министарству унутрашње и спољне трговине, услед попуњавања радног места након јавног конкурса, а средства су претежно била планирана за ангажовање лица по основу уговора о ППП.</w:t>
      </w:r>
    </w:p>
    <w:p w:rsidR="00EE5B89" w:rsidRPr="00D228FA" w:rsidRDefault="00EE5B89" w:rsidP="00EE5B89">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економске класификације 512 - Машине и опрема, настало је из разлога што уговор путем централизоване набавке није могао бити закључен за поједине партије, јер добављач није имао довољну количину опреме.</w:t>
      </w:r>
    </w:p>
    <w:p w:rsidR="00EE5B89" w:rsidRPr="00D228FA" w:rsidRDefault="00EE5B89" w:rsidP="00EE5B8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Билатерални економски односи са иностранством</w:t>
      </w:r>
    </w:p>
    <w:p w:rsidR="00EE5B89" w:rsidRPr="00D228FA" w:rsidRDefault="00EE5B89" w:rsidP="00EE5B8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37,83%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38/2019, 55/2020 и 44/2023).</w:t>
      </w:r>
    </w:p>
    <w:p w:rsidR="00EE5B89" w:rsidRPr="00D228FA" w:rsidRDefault="00EE5B89" w:rsidP="00EE5B8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66,24% у односу на планирана средства из буџета Републике Србије, на апропријацији економске класификације 415 - Накнаде трошкова за запослене, настало је из разлога одласка запослених из Министарства, коришћења боловања ради болести.</w:t>
      </w:r>
    </w:p>
    <w:p w:rsidR="00FB4DD1" w:rsidRPr="00D228FA" w:rsidRDefault="00EE5B89" w:rsidP="00FB4DD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19,03% у односу на планирана средства из буџета Републике Србије, на апропријацији економске класификације 421 - Стални трошкови, настало је из разлога што нису реализована службена путовања, а средства су била планирана за покривње трошкова роминга. Такође Министарство није имало закључен уговор, за целу 2023. годину, за услуге фиксне и мобилне телефоније, те су рачуни настали за време док није било уговорене обавезе накнадно измирени у 2024. години, на основу Споразума о мирном решавању спора.</w:t>
      </w:r>
    </w:p>
    <w:p w:rsidR="00FB4DD1" w:rsidRPr="00D228FA" w:rsidRDefault="00EE5B89" w:rsidP="00FB4DD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35,13% у односу на планирана средства из буџета Републике Србије, на апропријацији економске класификације 422 - Трошкови путовања, настало је из разлога што је на организацију међународних активности значајно утицало трајање техничког мандата Владе Републике Србије, а које по природи наведеног мандата доводи до отежане реализације међународних активности, као и специјална војна операција у Украјини и израелско палестински оружани сукоб. У периодима када су услови и објективне околности дозвољавале, планиране међународне активности су реализоване, а неке од њих ће бити реализоване у 2024. години.</w:t>
      </w:r>
    </w:p>
    <w:p w:rsidR="00FB4DD1" w:rsidRPr="00D228FA" w:rsidRDefault="00EE5B89" w:rsidP="00FB4DD1">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w:t>
      </w:r>
      <w:r w:rsidR="00FB4DD1" w:rsidRPr="00D228FA">
        <w:rPr>
          <w:rFonts w:ascii="Times New Roman" w:eastAsia="Times New Roman" w:hAnsi="Times New Roman" w:cs="Times New Roman"/>
          <w:color w:val="000000"/>
          <w:sz w:val="24"/>
          <w:lang w:val="sr-Cyrl-RS" w:eastAsia="sr-Latn-RS"/>
        </w:rPr>
        <w:t xml:space="preserve">да од 88,40% </w:t>
      </w:r>
      <w:r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w:t>
      </w:r>
      <w:r w:rsidR="00FB4DD1" w:rsidRPr="00D228FA">
        <w:rPr>
          <w:rFonts w:ascii="Times New Roman" w:eastAsia="Times New Roman" w:hAnsi="Times New Roman" w:cs="Times New Roman"/>
          <w:color w:val="000000"/>
          <w:sz w:val="24"/>
          <w:lang w:val="sr-Cyrl-RS" w:eastAsia="sr-Latn-RS"/>
        </w:rPr>
        <w:t>ји економске класификације 423 -</w:t>
      </w:r>
      <w:r w:rsidRPr="00D228FA">
        <w:rPr>
          <w:rFonts w:ascii="Times New Roman" w:eastAsia="Times New Roman" w:hAnsi="Times New Roman" w:cs="Times New Roman"/>
          <w:color w:val="000000"/>
          <w:sz w:val="24"/>
          <w:lang w:val="sr-Cyrl-RS" w:eastAsia="sr-Latn-RS"/>
        </w:rPr>
        <w:t xml:space="preserve"> Услуге по уговору, настало је из разлога што је на организацију међународних активности значајно утицало трајање техничког мандата Владе Републике Србије, а које по природи наведеног мандата доводи до отежане реализације међународних активности, као и специјална војна операција у Украјини и почетак израелско палестинског оружаног сукоба, довели су до одлагања/отказивања/померања преподно планираних међународних активности у земли и из тог разлога није било могуће обезбедити одређене услуге по уговору. У </w:t>
      </w:r>
      <w:r w:rsidRPr="00D228FA">
        <w:rPr>
          <w:rFonts w:ascii="Times New Roman" w:eastAsia="Times New Roman" w:hAnsi="Times New Roman" w:cs="Times New Roman"/>
          <w:color w:val="000000"/>
          <w:sz w:val="24"/>
          <w:lang w:val="sr-Cyrl-RS" w:eastAsia="sr-Latn-RS"/>
        </w:rPr>
        <w:lastRenderedPageBreak/>
        <w:t>периодима када су услови и објективне околности дозвољавале, планиране међународне активности су реализоване, а одговарајућа средства утрошена.</w:t>
      </w:r>
    </w:p>
    <w:p w:rsidR="00EE5B89" w:rsidRPr="00D228FA" w:rsidRDefault="00FB4DD1" w:rsidP="00FB4DD1">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75,22% </w:t>
      </w:r>
      <w:r w:rsidR="00EE5B89"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w:t>
      </w:r>
      <w:r w:rsidRPr="00D228FA">
        <w:rPr>
          <w:rFonts w:ascii="Times New Roman" w:eastAsia="Times New Roman" w:hAnsi="Times New Roman" w:cs="Times New Roman"/>
          <w:color w:val="000000"/>
          <w:sz w:val="24"/>
          <w:lang w:val="sr-Cyrl-RS" w:eastAsia="sr-Latn-RS"/>
        </w:rPr>
        <w:t xml:space="preserve">ији економске класификације 462 - </w:t>
      </w:r>
      <w:r w:rsidR="00EE5B89" w:rsidRPr="00D228FA">
        <w:rPr>
          <w:rFonts w:ascii="Times New Roman" w:eastAsia="Times New Roman" w:hAnsi="Times New Roman" w:cs="Times New Roman"/>
          <w:color w:val="000000"/>
          <w:sz w:val="24"/>
          <w:lang w:val="sr-Cyrl-RS" w:eastAsia="sr-Latn-RS"/>
        </w:rPr>
        <w:t>Дотације међународним организацијама, настало је из разлога што Биро за међународне изложбе је међународна организација која омогућава владама земаља чланица да смање трошкове учешћа на међународним изложбама услед веома строгих контрола којима се подвргавају организатори међународних и светских изложби. Профактуром коју нам достављају преко амбасаде РС у Паршу, одређује се износ за текућу годину и тај износ се повећава сваке године. Услед избијања пандемије COVID-19, Међународни биро за изложбе је донео одлуку о смањењу износа чланарине, а износ који је био предвиђени односио се на плаћање пуне чланарине).</w:t>
      </w:r>
    </w:p>
    <w:p w:rsidR="00FB4DD1" w:rsidRPr="00D228FA" w:rsidRDefault="00FB4DD1" w:rsidP="00FB4DD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4003 – Учешће Републике Србије на светској изложби „EXPO 2025 – Осака“</w:t>
      </w:r>
    </w:p>
    <w:p w:rsidR="00FB4DD1" w:rsidRPr="00D228FA" w:rsidRDefault="00FB4DD1" w:rsidP="00FB4DD1">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0,04% у односу на планирана средства из буџета Републике Србије, на апропријацији економске класификације 421 - Стални трошкови, настало је због тога што су приликом реализације Међународне изложбе ”ЕХРО 2025-Осака” у 2023. години целокупна средства пренета преко Народне банке Србије на рачун Амбасаде Републике Србије у Јапану и самим тим у 2023. години није било извршења средстава за банкарске трошкове која су планирана за те сврхе (направљене су уштеде).</w:t>
      </w:r>
    </w:p>
    <w:p w:rsidR="00FB4DD1" w:rsidRPr="00D228FA" w:rsidRDefault="00FB4DD1" w:rsidP="00FB4DD1">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2,70% у односу на планирана средства из буџета Републике Србије, на апропријацији економске класификације 422 - Трошкови путовања, настало је из разлога што није закључен уговор за набавку авио карата и хотелског смештаја за потребе Међународне изложбе ”ЕХРО 2025-0сака”, јер није спроведен поступак јавне набавке.</w:t>
      </w:r>
    </w:p>
    <w:p w:rsidR="00617509" w:rsidRPr="00D228FA" w:rsidRDefault="00617509" w:rsidP="00FB4DD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33 МИНИСТАРСТВО ЗА ЉУДСКА И МАЊИНСКА ПРАВА И ДРУШТВЕНИ ДИЈАЛОГ</w:t>
      </w:r>
    </w:p>
    <w:p w:rsidR="00617509" w:rsidRPr="00D228FA" w:rsidRDefault="00617509" w:rsidP="0061750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1001 - Унапређење и заштита људских и мањинских права и слобода</w:t>
      </w:r>
    </w:p>
    <w:p w:rsidR="00617509" w:rsidRPr="00D228FA" w:rsidRDefault="00617509" w:rsidP="0061750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617509" w:rsidRPr="00D228FA" w:rsidRDefault="00617509" w:rsidP="0061750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Права националних мањина на самоуправу</w:t>
      </w:r>
    </w:p>
    <w:p w:rsidR="00617509" w:rsidRPr="00D228FA" w:rsidRDefault="00617509" w:rsidP="0061750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0005 - Стварање услова за политику једнаких могућности</w:t>
      </w:r>
    </w:p>
    <w:p w:rsidR="001E36EA" w:rsidRPr="00D228FA" w:rsidRDefault="00617509" w:rsidP="001E36EA">
      <w:pPr>
        <w:spacing w:after="0"/>
        <w:ind w:firstLine="714"/>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82,10% у односу на планирана средства из буџета </w:t>
      </w:r>
      <w:r w:rsidRPr="00D228FA">
        <w:rPr>
          <w:rFonts w:ascii="Times New Roman" w:eastAsia="Times New Roman" w:hAnsi="Times New Roman" w:cs="Times New Roman"/>
          <w:color w:val="000000"/>
          <w:sz w:val="24"/>
          <w:lang w:val="sr-Cyrl-RS"/>
        </w:rPr>
        <w:drawing>
          <wp:inline distT="0" distB="0" distL="0" distR="0" wp14:anchorId="1D697C17" wp14:editId="72CA3234">
            <wp:extent cx="4572" cy="4573"/>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1463" name="Picture 1463"/>
                    <pic:cNvPicPr/>
                  </pic:nvPicPr>
                  <pic:blipFill>
                    <a:blip r:embed="rId48"/>
                    <a:stretch>
                      <a:fillRect/>
                    </a:stretch>
                  </pic:blipFill>
                  <pic:spPr>
                    <a:xfrm>
                      <a:off x="0" y="0"/>
                      <a:ext cx="4572" cy="4573"/>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Републике Србије на апропријацији 415 - Накнаде трошкова за запослене, настало је </w:t>
      </w:r>
      <w:r w:rsidRPr="00D228FA">
        <w:rPr>
          <w:rFonts w:ascii="Times New Roman" w:eastAsia="Times New Roman" w:hAnsi="Times New Roman" w:cs="Times New Roman"/>
          <w:color w:val="000000"/>
          <w:sz w:val="24"/>
          <w:lang w:val="sr-Cyrl-RS"/>
        </w:rPr>
        <w:drawing>
          <wp:inline distT="0" distB="0" distL="0" distR="0" wp14:anchorId="51F4E967" wp14:editId="3BAAFFA4">
            <wp:extent cx="18288" cy="36577"/>
            <wp:effectExtent l="0" t="0" r="0" b="0"/>
            <wp:docPr id="21" name="Picture 21"/>
            <wp:cNvGraphicFramePr/>
            <a:graphic xmlns:a="http://schemas.openxmlformats.org/drawingml/2006/main">
              <a:graphicData uri="http://schemas.openxmlformats.org/drawingml/2006/picture">
                <pic:pic xmlns:pic="http://schemas.openxmlformats.org/drawingml/2006/picture">
                  <pic:nvPicPr>
                    <pic:cNvPr id="49068" name="Picture 49068"/>
                    <pic:cNvPicPr/>
                  </pic:nvPicPr>
                  <pic:blipFill>
                    <a:blip r:embed="rId49"/>
                    <a:stretch>
                      <a:fillRect/>
                    </a:stretch>
                  </pic:blipFill>
                  <pic:spPr>
                    <a:xfrm>
                      <a:off x="0" y="0"/>
                      <a:ext cx="18288" cy="36577"/>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извршилаца, а дошло је до појефтињења услуге јавног превоза.</w:t>
      </w:r>
    </w:p>
    <w:p w:rsidR="009A77DC" w:rsidRPr="00D228FA" w:rsidRDefault="009A77DC" w:rsidP="001E36EA">
      <w:pPr>
        <w:spacing w:after="0"/>
        <w:ind w:firstLine="714"/>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89,85% у односу на планирана средства из буџета Републике Србије на апропријацији 422 - Трошкови путовања настало је услед планирања већег вроја путовања у земљи и иностранству и потенцијалног повећања </w:t>
      </w:r>
      <w:r w:rsidRPr="00D228FA">
        <w:rPr>
          <w:rFonts w:ascii="Times New Roman" w:eastAsia="Times New Roman" w:hAnsi="Times New Roman" w:cs="Times New Roman"/>
          <w:color w:val="000000"/>
          <w:sz w:val="24"/>
          <w:lang w:val="sr-Cyrl-RS"/>
        </w:rPr>
        <w:drawing>
          <wp:inline distT="0" distB="0" distL="0" distR="0" wp14:anchorId="0CC05DA2" wp14:editId="4AD4CD71">
            <wp:extent cx="4572" cy="4572"/>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4311" name="Picture 4311"/>
                    <pic:cNvPicPr/>
                  </pic:nvPicPr>
                  <pic:blipFill>
                    <a:blip r:embed="rId50"/>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lastRenderedPageBreak/>
        <w:t>трошкова дневница, али и као резултат тога да је значајнији број путева у иностранство финансиран од стране организатора/донатора.</w:t>
      </w:r>
    </w:p>
    <w:p w:rsidR="009A77DC" w:rsidRPr="00D228FA" w:rsidRDefault="009A77DC" w:rsidP="009A77DC">
      <w:pPr>
        <w:spacing w:after="0" w:line="235" w:lineRule="auto"/>
        <w:ind w:firstLine="714"/>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47,20% у односу на планирана средства из буџета </w:t>
      </w:r>
      <w:r w:rsidRPr="00D228FA">
        <w:rPr>
          <w:rFonts w:ascii="Times New Roman" w:eastAsia="Times New Roman" w:hAnsi="Times New Roman" w:cs="Times New Roman"/>
          <w:color w:val="000000"/>
          <w:sz w:val="24"/>
          <w:lang w:val="sr-Cyrl-RS"/>
        </w:rPr>
        <w:drawing>
          <wp:inline distT="0" distB="0" distL="0" distR="0" wp14:anchorId="50B30F09" wp14:editId="0054B15A">
            <wp:extent cx="9144" cy="18288"/>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49078" name="Picture 49078"/>
                    <pic:cNvPicPr/>
                  </pic:nvPicPr>
                  <pic:blipFill>
                    <a:blip r:embed="rId51"/>
                    <a:stretch>
                      <a:fillRect/>
                    </a:stretch>
                  </pic:blipFill>
                  <pic:spPr>
                    <a:xfrm>
                      <a:off x="0" y="0"/>
                      <a:ext cx="9144" cy="18288"/>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Републике Србије на апропријацији 423 - Услуге по уговору настало је услед мањег обима реализације уговора од планираног, као последица обезбеђивања донаторских средстава за потребе ангажовања стручних консултаната на изради стратешких </w:t>
      </w:r>
      <w:r w:rsidRPr="00D228FA">
        <w:rPr>
          <w:rFonts w:ascii="Times New Roman" w:eastAsia="Times New Roman" w:hAnsi="Times New Roman" w:cs="Times New Roman"/>
          <w:color w:val="000000"/>
          <w:sz w:val="24"/>
          <w:lang w:val="sr-Cyrl-RS"/>
        </w:rPr>
        <w:drawing>
          <wp:inline distT="0" distB="0" distL="0" distR="0" wp14:anchorId="4C247E72" wp14:editId="2F13B076">
            <wp:extent cx="4572" cy="4572"/>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4314" name="Picture 4314"/>
                    <pic:cNvPicPr/>
                  </pic:nvPicPr>
                  <pic:blipFill>
                    <a:blip r:embed="rId9"/>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rPr>
        <w:drawing>
          <wp:inline distT="0" distB="0" distL="0" distR="0" wp14:anchorId="216566F3" wp14:editId="4A2B4813">
            <wp:extent cx="4572" cy="4572"/>
            <wp:effectExtent l="0" t="0" r="0" b="0"/>
            <wp:docPr id="25" name="Picture 25"/>
            <wp:cNvGraphicFramePr/>
            <a:graphic xmlns:a="http://schemas.openxmlformats.org/drawingml/2006/main">
              <a:graphicData uri="http://schemas.openxmlformats.org/drawingml/2006/picture">
                <pic:pic xmlns:pic="http://schemas.openxmlformats.org/drawingml/2006/picture">
                  <pic:nvPicPr>
                    <pic:cNvPr id="4315" name="Picture 4315"/>
                    <pic:cNvPicPr/>
                  </pic:nvPicPr>
                  <pic:blipFill>
                    <a:blip r:embed="rId9"/>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докумената.</w:t>
      </w:r>
    </w:p>
    <w:p w:rsidR="009A77DC" w:rsidRPr="00D228FA" w:rsidRDefault="009A77DC" w:rsidP="009A77DC">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w:t>
      </w:r>
      <w:r w:rsidRPr="00D228FA">
        <w:rPr>
          <w:rFonts w:ascii="Times New Roman" w:eastAsia="Times New Roman" w:hAnsi="Times New Roman" w:cs="Times New Roman"/>
          <w:color w:val="000000"/>
          <w:sz w:val="24"/>
          <w:vertAlign w:val="superscript"/>
          <w:lang w:val="sr-Cyrl-RS" w:eastAsia="sr-Latn-RS"/>
        </w:rPr>
        <w:t xml:space="preserve"> </w:t>
      </w:r>
      <w:r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462 - Донације и дотације међународним организацијама, настало је обзиром да је у буџету била само отворена апропријација за случај да се за овом врстом расхода појави потреба.</w:t>
      </w:r>
    </w:p>
    <w:p w:rsidR="009A77DC" w:rsidRPr="00D228FA" w:rsidRDefault="009A77DC" w:rsidP="00D4549D">
      <w:pPr>
        <w:spacing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w:t>
      </w:r>
      <w:r w:rsidRPr="00D228FA">
        <w:rPr>
          <w:rFonts w:ascii="Times New Roman" w:eastAsia="Times New Roman" w:hAnsi="Times New Roman" w:cs="Times New Roman"/>
          <w:color w:val="000000"/>
          <w:sz w:val="24"/>
          <w:lang w:val="sr-Cyrl-RS"/>
        </w:rPr>
        <w:drawing>
          <wp:inline distT="0" distB="0" distL="0" distR="0" wp14:anchorId="125C3AA2" wp14:editId="77420308">
            <wp:extent cx="4572" cy="4572"/>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4316" name="Picture 4316"/>
                    <pic:cNvPicPr/>
                  </pic:nvPicPr>
                  <pic:blipFill>
                    <a:blip r:embed="rId11"/>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Републике Србије на апропријацији 481 - Дотације невладиним организацијама настало је као последица не добијања сагласности Министарства финансија за реализацију </w:t>
      </w:r>
      <w:r w:rsidRPr="00D228FA">
        <w:rPr>
          <w:rFonts w:ascii="Times New Roman" w:eastAsia="Times New Roman" w:hAnsi="Times New Roman" w:cs="Times New Roman"/>
          <w:color w:val="000000"/>
          <w:sz w:val="24"/>
          <w:lang w:val="sr-Cyrl-RS"/>
        </w:rPr>
        <w:drawing>
          <wp:inline distT="0" distB="0" distL="0" distR="0" wp14:anchorId="3A7B5439" wp14:editId="285AF489">
            <wp:extent cx="4572" cy="4572"/>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4317" name="Picture 4317"/>
                    <pic:cNvPicPr/>
                  </pic:nvPicPr>
                  <pic:blipFill>
                    <a:blip r:embed="rId12"/>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јавних конкурса у области унапређења родне равноправности, антидискриминационих </w:t>
      </w:r>
      <w:r w:rsidRPr="00D228FA">
        <w:rPr>
          <w:rFonts w:ascii="Times New Roman" w:eastAsia="Times New Roman" w:hAnsi="Times New Roman" w:cs="Times New Roman"/>
          <w:color w:val="000000"/>
          <w:sz w:val="24"/>
          <w:lang w:val="sr-Cyrl-RS"/>
        </w:rPr>
        <w:drawing>
          <wp:inline distT="0" distB="0" distL="0" distR="0" wp14:anchorId="4463FFD7" wp14:editId="4B5AAD4D">
            <wp:extent cx="4572" cy="4572"/>
            <wp:effectExtent l="0" t="0" r="0" b="0"/>
            <wp:docPr id="28" name="Picture 28"/>
            <wp:cNvGraphicFramePr/>
            <a:graphic xmlns:a="http://schemas.openxmlformats.org/drawingml/2006/main">
              <a:graphicData uri="http://schemas.openxmlformats.org/drawingml/2006/picture">
                <pic:pic xmlns:pic="http://schemas.openxmlformats.org/drawingml/2006/picture">
                  <pic:nvPicPr>
                    <pic:cNvPr id="4318" name="Picture 4318"/>
                    <pic:cNvPicPr/>
                  </pic:nvPicPr>
                  <pic:blipFill>
                    <a:blip r:embed="rId14"/>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политика и унапређења положаја Рома.</w:t>
      </w:r>
    </w:p>
    <w:p w:rsidR="009A77DC" w:rsidRPr="00D228FA" w:rsidRDefault="009A77DC" w:rsidP="00D4549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0007 - Унапређење положаја националних мањина</w:t>
      </w:r>
    </w:p>
    <w:p w:rsidR="009A77DC" w:rsidRPr="00D228FA" w:rsidRDefault="009A77DC" w:rsidP="00D4549D">
      <w:pPr>
        <w:spacing w:after="0" w:line="235" w:lineRule="auto"/>
        <w:ind w:firstLine="714"/>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61</w:t>
      </w:r>
      <w:r w:rsidR="00D4549D" w:rsidRPr="00D228FA">
        <w:rPr>
          <w:rFonts w:ascii="Times New Roman" w:eastAsia="Times New Roman" w:hAnsi="Times New Roman" w:cs="Times New Roman"/>
          <w:color w:val="000000"/>
          <w:sz w:val="24"/>
          <w:lang w:val="sr-Cyrl-RS" w:eastAsia="sr-Latn-RS"/>
        </w:rPr>
        <w:t xml:space="preserve">,10% у </w:t>
      </w:r>
      <w:r w:rsidRPr="00D228FA">
        <w:rPr>
          <w:rFonts w:ascii="Times New Roman" w:eastAsia="Times New Roman" w:hAnsi="Times New Roman" w:cs="Times New Roman"/>
          <w:color w:val="000000"/>
          <w:sz w:val="24"/>
          <w:lang w:val="sr-Cyrl-RS" w:eastAsia="sr-Latn-RS"/>
        </w:rPr>
        <w:t xml:space="preserve">односу на планирана средства из буџета </w:t>
      </w:r>
      <w:r w:rsidRPr="00D228FA">
        <w:rPr>
          <w:rFonts w:ascii="Times New Roman" w:eastAsia="Times New Roman" w:hAnsi="Times New Roman" w:cs="Times New Roman"/>
          <w:color w:val="000000"/>
          <w:sz w:val="24"/>
          <w:lang w:val="sr-Cyrl-RS"/>
        </w:rPr>
        <w:drawing>
          <wp:inline distT="0" distB="0" distL="0" distR="0" wp14:anchorId="21E1ADA4" wp14:editId="69CF2359">
            <wp:extent cx="4572" cy="4571"/>
            <wp:effectExtent l="0" t="0" r="0" b="0"/>
            <wp:docPr id="29" name="Picture 29"/>
            <wp:cNvGraphicFramePr/>
            <a:graphic xmlns:a="http://schemas.openxmlformats.org/drawingml/2006/main">
              <a:graphicData uri="http://schemas.openxmlformats.org/drawingml/2006/picture">
                <pic:pic xmlns:pic="http://schemas.openxmlformats.org/drawingml/2006/picture">
                  <pic:nvPicPr>
                    <pic:cNvPr id="4319" name="Picture 4319"/>
                    <pic:cNvPicPr/>
                  </pic:nvPicPr>
                  <pic:blipFill>
                    <a:blip r:embed="rId52"/>
                    <a:stretch>
                      <a:fillRect/>
                    </a:stretch>
                  </pic:blipFill>
                  <pic:spPr>
                    <a:xfrm>
                      <a:off x="0" y="0"/>
                      <a:ext cx="4572" cy="4571"/>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Републи</w:t>
      </w:r>
      <w:r w:rsidR="00D4549D" w:rsidRPr="00D228FA">
        <w:rPr>
          <w:rFonts w:ascii="Times New Roman" w:eastAsia="Times New Roman" w:hAnsi="Times New Roman" w:cs="Times New Roman"/>
          <w:color w:val="000000"/>
          <w:sz w:val="24"/>
          <w:lang w:val="sr-Cyrl-RS" w:eastAsia="sr-Latn-RS"/>
        </w:rPr>
        <w:t>ке Србије на апропријацији 415 -</w:t>
      </w:r>
      <w:r w:rsidRPr="00D228FA">
        <w:rPr>
          <w:rFonts w:ascii="Times New Roman" w:eastAsia="Times New Roman" w:hAnsi="Times New Roman" w:cs="Times New Roman"/>
          <w:color w:val="000000"/>
          <w:sz w:val="24"/>
          <w:lang w:val="sr-Cyrl-RS" w:eastAsia="sr-Latn-RS"/>
        </w:rPr>
        <w:t xml:space="preserve"> Накнаде трощкова за запослене настало је </w:t>
      </w:r>
      <w:r w:rsidRPr="00D228FA">
        <w:rPr>
          <w:rFonts w:ascii="Times New Roman" w:eastAsia="Times New Roman" w:hAnsi="Times New Roman" w:cs="Times New Roman"/>
          <w:color w:val="000000"/>
          <w:sz w:val="24"/>
          <w:lang w:val="sr-Cyrl-RS"/>
        </w:rPr>
        <w:drawing>
          <wp:inline distT="0" distB="0" distL="0" distR="0" wp14:anchorId="4A8C0511" wp14:editId="78AB410D">
            <wp:extent cx="4572" cy="9144"/>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4320" name="Picture 4320"/>
                    <pic:cNvPicPr/>
                  </pic:nvPicPr>
                  <pic:blipFill>
                    <a:blip r:embed="rId53"/>
                    <a:stretch>
                      <a:fillRect/>
                    </a:stretch>
                  </pic:blipFill>
                  <pic:spPr>
                    <a:xfrm>
                      <a:off x="0" y="0"/>
                      <a:ext cx="4572" cy="9144"/>
                    </a:xfrm>
                    <a:prstGeom prst="rect">
                      <a:avLst/>
                    </a:prstGeom>
                  </pic:spPr>
                </pic:pic>
              </a:graphicData>
            </a:graphic>
          </wp:inline>
        </w:drawing>
      </w:r>
      <w:r w:rsidRPr="00D228FA">
        <w:rPr>
          <w:rFonts w:ascii="Times New Roman" w:eastAsia="Times New Roman" w:hAnsi="Times New Roman" w:cs="Times New Roman"/>
          <w:color w:val="000000"/>
          <w:sz w:val="24"/>
          <w:lang w:val="sr-Cyrl-RS"/>
        </w:rPr>
        <w:drawing>
          <wp:inline distT="0" distB="0" distL="0" distR="0" wp14:anchorId="5CEB94CB" wp14:editId="54B8205D">
            <wp:extent cx="4572" cy="9143"/>
            <wp:effectExtent l="0" t="0" r="0" b="0"/>
            <wp:docPr id="31" name="Picture 31"/>
            <wp:cNvGraphicFramePr/>
            <a:graphic xmlns:a="http://schemas.openxmlformats.org/drawingml/2006/main">
              <a:graphicData uri="http://schemas.openxmlformats.org/drawingml/2006/picture">
                <pic:pic xmlns:pic="http://schemas.openxmlformats.org/drawingml/2006/picture">
                  <pic:nvPicPr>
                    <pic:cNvPr id="4321" name="Picture 4321"/>
                    <pic:cNvPicPr/>
                  </pic:nvPicPr>
                  <pic:blipFill>
                    <a:blip r:embed="rId54"/>
                    <a:stretch>
                      <a:fillRect/>
                    </a:stretch>
                  </pic:blipFill>
                  <pic:spPr>
                    <a:xfrm>
                      <a:off x="0" y="0"/>
                      <a:ext cx="4572" cy="9143"/>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w:t>
      </w:r>
      <w:r w:rsidRPr="00D228FA">
        <w:rPr>
          <w:rFonts w:ascii="Times New Roman" w:eastAsia="Times New Roman" w:hAnsi="Times New Roman" w:cs="Times New Roman"/>
          <w:color w:val="000000"/>
          <w:sz w:val="24"/>
          <w:lang w:val="sr-Cyrl-RS"/>
        </w:rPr>
        <w:drawing>
          <wp:inline distT="0" distB="0" distL="0" distR="0" wp14:anchorId="36BE69DA" wp14:editId="41EF9069">
            <wp:extent cx="13715" cy="22860"/>
            <wp:effectExtent l="0" t="0" r="0" b="0"/>
            <wp:docPr id="32" name="Picture 32"/>
            <wp:cNvGraphicFramePr/>
            <a:graphic xmlns:a="http://schemas.openxmlformats.org/drawingml/2006/main">
              <a:graphicData uri="http://schemas.openxmlformats.org/drawingml/2006/picture">
                <pic:pic xmlns:pic="http://schemas.openxmlformats.org/drawingml/2006/picture">
                  <pic:nvPicPr>
                    <pic:cNvPr id="49080" name="Picture 49080"/>
                    <pic:cNvPicPr/>
                  </pic:nvPicPr>
                  <pic:blipFill>
                    <a:blip r:embed="rId55"/>
                    <a:stretch>
                      <a:fillRect/>
                    </a:stretch>
                  </pic:blipFill>
                  <pic:spPr>
                    <a:xfrm>
                      <a:off x="0" y="0"/>
                      <a:ext cx="13715" cy="2286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поскупљења, као и за већи број ивршилаца, а дошло је до појефтињења услуге јавног превоза.</w:t>
      </w:r>
    </w:p>
    <w:p w:rsidR="00D4549D" w:rsidRPr="00D228FA" w:rsidRDefault="00D4549D" w:rsidP="00D4549D">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4,35% у односу на планирана средства из буџета Републике Србије на апропријацији 422 - Трошкови путовања настало је услед планирања већег вроја путовања у земљи и иностранству и потенцијалног повећања </w:t>
      </w:r>
      <w:r w:rsidRPr="00D228FA">
        <w:rPr>
          <w:rFonts w:ascii="Times New Roman" w:eastAsia="Times New Roman" w:hAnsi="Times New Roman" w:cs="Times New Roman"/>
          <w:color w:val="000000"/>
          <w:sz w:val="24"/>
          <w:lang w:val="sr-Cyrl-RS"/>
        </w:rPr>
        <w:drawing>
          <wp:inline distT="0" distB="0" distL="0" distR="0" wp14:anchorId="60F190BB" wp14:editId="2E4A51B7">
            <wp:extent cx="4572" cy="4573"/>
            <wp:effectExtent l="0" t="0" r="0" b="0"/>
            <wp:docPr id="33" name="Picture 33"/>
            <wp:cNvGraphicFramePr/>
            <a:graphic xmlns:a="http://schemas.openxmlformats.org/drawingml/2006/main">
              <a:graphicData uri="http://schemas.openxmlformats.org/drawingml/2006/picture">
                <pic:pic xmlns:pic="http://schemas.openxmlformats.org/drawingml/2006/picture">
                  <pic:nvPicPr>
                    <pic:cNvPr id="4325" name="Picture 4325"/>
                    <pic:cNvPicPr/>
                  </pic:nvPicPr>
                  <pic:blipFill>
                    <a:blip r:embed="rId24"/>
                    <a:stretch>
                      <a:fillRect/>
                    </a:stretch>
                  </pic:blipFill>
                  <pic:spPr>
                    <a:xfrm>
                      <a:off x="0" y="0"/>
                      <a:ext cx="4572" cy="4573"/>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трошкова дневница.</w:t>
      </w:r>
    </w:p>
    <w:p w:rsidR="00583DEF" w:rsidRPr="00D228FA" w:rsidRDefault="00583DEF" w:rsidP="003B2DFE">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71,92% у односу на планирана средства из буџета Републике Србије на апропријацији 423 - Услуге по уговору, настало је услед мањег </w:t>
      </w:r>
      <w:r w:rsidRPr="00D228FA">
        <w:rPr>
          <w:rFonts w:ascii="Times New Roman" w:eastAsia="Times New Roman" w:hAnsi="Times New Roman" w:cs="Times New Roman"/>
          <w:color w:val="000000"/>
          <w:sz w:val="24"/>
          <w:lang w:val="sr-Cyrl-RS"/>
        </w:rPr>
        <w:drawing>
          <wp:inline distT="0" distB="0" distL="0" distR="0" wp14:anchorId="125C8103" wp14:editId="01CE0046">
            <wp:extent cx="13715" cy="27432"/>
            <wp:effectExtent l="0" t="0" r="0" b="0"/>
            <wp:docPr id="34" name="Picture 34"/>
            <wp:cNvGraphicFramePr/>
            <a:graphic xmlns:a="http://schemas.openxmlformats.org/drawingml/2006/main">
              <a:graphicData uri="http://schemas.openxmlformats.org/drawingml/2006/picture">
                <pic:pic xmlns:pic="http://schemas.openxmlformats.org/drawingml/2006/picture">
                  <pic:nvPicPr>
                    <pic:cNvPr id="49082" name="Picture 49082"/>
                    <pic:cNvPicPr/>
                  </pic:nvPicPr>
                  <pic:blipFill>
                    <a:blip r:embed="rId56"/>
                    <a:stretch>
                      <a:fillRect/>
                    </a:stretch>
                  </pic:blipFill>
                  <pic:spPr>
                    <a:xfrm>
                      <a:off x="0" y="0"/>
                      <a:ext cx="13715" cy="27432"/>
                    </a:xfrm>
                    <a:prstGeom prst="rect">
                      <a:avLst/>
                    </a:prstGeom>
                  </pic:spPr>
                </pic:pic>
              </a:graphicData>
            </a:graphic>
          </wp:inline>
        </w:drawing>
      </w:r>
      <w:r w:rsidRPr="00D228FA">
        <w:rPr>
          <w:rFonts w:ascii="Times New Roman" w:eastAsia="Times New Roman" w:hAnsi="Times New Roman" w:cs="Times New Roman"/>
          <w:color w:val="000000"/>
          <w:sz w:val="24"/>
          <w:lang w:val="sr-Cyrl-RS"/>
        </w:rPr>
        <w:drawing>
          <wp:inline distT="0" distB="0" distL="0" distR="0" wp14:anchorId="56ED2909" wp14:editId="634C3388">
            <wp:extent cx="4572" cy="4572"/>
            <wp:effectExtent l="0" t="0" r="0" b="0"/>
            <wp:docPr id="35" name="Picture 35"/>
            <wp:cNvGraphicFramePr/>
            <a:graphic xmlns:a="http://schemas.openxmlformats.org/drawingml/2006/main">
              <a:graphicData uri="http://schemas.openxmlformats.org/drawingml/2006/picture">
                <pic:pic xmlns:pic="http://schemas.openxmlformats.org/drawingml/2006/picture">
                  <pic:nvPicPr>
                    <pic:cNvPr id="4329" name="Picture 4329"/>
                    <pic:cNvPicPr/>
                  </pic:nvPicPr>
                  <pic:blipFill>
                    <a:blip r:embed="rId57"/>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обима реализације уговора као последица обезбеђивања донаторских средстава за потребе ангажовања експерата на изради Акционог плана за остваривање права мањина, пре свега Савета Европе.</w:t>
      </w:r>
    </w:p>
    <w:p w:rsidR="002B7012" w:rsidRPr="00D228FA" w:rsidRDefault="003B2DFE" w:rsidP="002B7012">
      <w:pPr>
        <w:spacing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73,80% у односу на планирана средства из буџета </w:t>
      </w:r>
      <w:r w:rsidRPr="00D228FA">
        <w:rPr>
          <w:rFonts w:ascii="Times New Roman" w:eastAsia="Times New Roman" w:hAnsi="Times New Roman" w:cs="Times New Roman"/>
          <w:color w:val="000000"/>
          <w:sz w:val="24"/>
          <w:lang w:val="sr-Cyrl-RS"/>
        </w:rPr>
        <w:drawing>
          <wp:inline distT="0" distB="0" distL="0" distR="0" wp14:anchorId="4CD0006E" wp14:editId="62AD5712">
            <wp:extent cx="4572" cy="9144"/>
            <wp:effectExtent l="0" t="0" r="0" b="0"/>
            <wp:docPr id="36" name="Picture 36"/>
            <wp:cNvGraphicFramePr/>
            <a:graphic xmlns:a="http://schemas.openxmlformats.org/drawingml/2006/main">
              <a:graphicData uri="http://schemas.openxmlformats.org/drawingml/2006/picture">
                <pic:pic xmlns:pic="http://schemas.openxmlformats.org/drawingml/2006/picture">
                  <pic:nvPicPr>
                    <pic:cNvPr id="4330" name="Picture 4330"/>
                    <pic:cNvPicPr/>
                  </pic:nvPicPr>
                  <pic:blipFill>
                    <a:blip r:embed="rId58"/>
                    <a:stretch>
                      <a:fillRect/>
                    </a:stretch>
                  </pic:blipFill>
                  <pic:spPr>
                    <a:xfrm>
                      <a:off x="0" y="0"/>
                      <a:ext cx="4572" cy="9144"/>
                    </a:xfrm>
                    <a:prstGeom prst="rect">
                      <a:avLst/>
                    </a:prstGeom>
                  </pic:spPr>
                </pic:pic>
              </a:graphicData>
            </a:graphic>
          </wp:inline>
        </w:drawing>
      </w:r>
      <w:r w:rsidRPr="00D228FA">
        <w:rPr>
          <w:rFonts w:ascii="Times New Roman" w:eastAsia="Times New Roman" w:hAnsi="Times New Roman" w:cs="Times New Roman"/>
          <w:color w:val="000000"/>
          <w:sz w:val="24"/>
          <w:lang w:val="sr-Cyrl-RS"/>
        </w:rPr>
        <w:drawing>
          <wp:inline distT="0" distB="0" distL="0" distR="0" wp14:anchorId="2EF248F3" wp14:editId="1FE54BF9">
            <wp:extent cx="4572" cy="4572"/>
            <wp:effectExtent l="0" t="0" r="0" b="0"/>
            <wp:docPr id="37" name="Picture 37"/>
            <wp:cNvGraphicFramePr/>
            <a:graphic xmlns:a="http://schemas.openxmlformats.org/drawingml/2006/main">
              <a:graphicData uri="http://schemas.openxmlformats.org/drawingml/2006/picture">
                <pic:pic xmlns:pic="http://schemas.openxmlformats.org/drawingml/2006/picture">
                  <pic:nvPicPr>
                    <pic:cNvPr id="4331" name="Picture 4331"/>
                    <pic:cNvPicPr/>
                  </pic:nvPicPr>
                  <pic:blipFill>
                    <a:blip r:embed="rId15"/>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Републике Србије на апропријацији 515- Нематеријална имовина, настало је из разлога што је уговорена вредност унапређења апликати</w:t>
      </w:r>
      <w:r w:rsidR="002B7012" w:rsidRPr="00D228FA">
        <w:rPr>
          <w:rFonts w:ascii="Times New Roman" w:eastAsia="Times New Roman" w:hAnsi="Times New Roman" w:cs="Times New Roman"/>
          <w:color w:val="000000"/>
          <w:sz w:val="24"/>
          <w:lang w:val="sr-Cyrl-RS" w:eastAsia="sr-Latn-RS"/>
        </w:rPr>
        <w:t xml:space="preserve">вног софтвера мања од планиране. </w:t>
      </w:r>
    </w:p>
    <w:p w:rsidR="002B7012" w:rsidRPr="00D228FA" w:rsidRDefault="002B7012" w:rsidP="002B7012">
      <w:pPr>
        <w:spacing w:line="235" w:lineRule="auto"/>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b/>
          <w:sz w:val="24"/>
          <w:szCs w:val="24"/>
          <w:lang w:val="sr-Cyrl-RS"/>
        </w:rPr>
        <w:t>Програмска активност 0008 - Администрација и управљање</w:t>
      </w:r>
    </w:p>
    <w:p w:rsidR="002B7012" w:rsidRPr="00D228FA" w:rsidRDefault="002B7012" w:rsidP="002B7012">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88,71% у односу на планирана средства из буџета Републике Србије на апропријацији 413 - Накнаде у натури резултат је делимичне промене у структури запослених и смањења броја деце која остварују право на поклон за Нову годину.</w:t>
      </w:r>
    </w:p>
    <w:p w:rsidR="002B7012" w:rsidRPr="00D228FA" w:rsidRDefault="002B7012" w:rsidP="002B7012">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67,23% у односу на планирана средства из буџета Републике Србије на апропријацији 414- Социјална давања запосленима настало је из разлога што пројектовани број корисника није остварен.</w:t>
      </w:r>
    </w:p>
    <w:p w:rsidR="002B7012" w:rsidRPr="00D228FA" w:rsidRDefault="002B7012" w:rsidP="002B7012">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74,96%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ивршилаца, а дошло је до појефтињења услуге јавног превоза.</w:t>
      </w:r>
    </w:p>
    <w:p w:rsidR="002B7012" w:rsidRPr="00D228FA" w:rsidRDefault="002B7012" w:rsidP="002B7012">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65,71 % у односу на планирана средства из буџета Републике Србије на апропријацији 416 - Награде запосленима и остали посебни расходи, резултат је исплате једне јубиларне награде у мањем обиму од планираног.</w:t>
      </w:r>
    </w:p>
    <w:p w:rsidR="002B7012" w:rsidRPr="00D228FA" w:rsidRDefault="002B7012" w:rsidP="00C9621F">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84,10</w:t>
      </w:r>
      <w:r w:rsidR="00C9621F"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w:t>
      </w:r>
      <w:r w:rsidR="00C9621F" w:rsidRPr="00D228FA">
        <w:rPr>
          <w:rFonts w:ascii="Times New Roman" w:eastAsia="Times New Roman" w:hAnsi="Times New Roman" w:cs="Times New Roman"/>
          <w:color w:val="000000"/>
          <w:sz w:val="24"/>
          <w:lang w:val="sr-Cyrl-RS" w:eastAsia="sr-Latn-RS"/>
        </w:rPr>
        <w:t>ке Србије на апропријацији 421 - Сталн</w:t>
      </w:r>
      <w:r w:rsidRPr="00D228FA">
        <w:rPr>
          <w:rFonts w:ascii="Times New Roman" w:eastAsia="Times New Roman" w:hAnsi="Times New Roman" w:cs="Times New Roman"/>
          <w:color w:val="000000"/>
          <w:sz w:val="24"/>
          <w:lang w:val="sr-Cyrl-RS" w:eastAsia="sr-Latn-RS"/>
        </w:rPr>
        <w:t>и трошкови, настао је услед смањења потрошње на услугама комуникација.</w:t>
      </w:r>
    </w:p>
    <w:p w:rsidR="00C9621F" w:rsidRPr="00D228FA" w:rsidRDefault="00C9621F" w:rsidP="00C9621F">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85,86% у односу на планирана средства из буџета Републике Србије на апропријацији 422 - Трошкови путовања настало је услед планирања већег вроја путовања у земљи и иностранству и потенцијалног повећања трошкова дневница, али и као резултат тога да је значајнији број путева у иностранство финансиран од стране организатора/донатора.</w:t>
      </w:r>
    </w:p>
    <w:p w:rsidR="00C9621F" w:rsidRPr="00D228FA" w:rsidRDefault="00C9621F" w:rsidP="00C9621F">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72,41 % у односу на планирана средства из буџета Републике Србије на апропријацији 426 - Материјал, настало је због смањења трошкова материјала у односу на претходни период, посебно у делу горива, као и канцеларијског материјала, обзиром да је исти делимично требован од УЗЗПРО.</w:t>
      </w:r>
    </w:p>
    <w:p w:rsidR="00C9621F" w:rsidRPr="00D228FA" w:rsidRDefault="00C9621F" w:rsidP="00C9621F">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79,81 % у односу на планирана средства из буџета Републике Србије на апропријацији 482 - Порези, обавезне таксе и казне и пенали, настало је услед више планираних средстава на наведеној апропријацији, обзиром да се планирала регистрација возила из донације.</w:t>
      </w:r>
    </w:p>
    <w:p w:rsidR="00C9621F" w:rsidRPr="00D228FA" w:rsidRDefault="00C9621F" w:rsidP="00E66491">
      <w:pPr>
        <w:spacing w:line="234" w:lineRule="auto"/>
        <w:ind w:firstLine="717"/>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515 - Нематеријална имовина, настало је из разлога одустајања од набавке додатних програма.</w:t>
      </w:r>
    </w:p>
    <w:p w:rsidR="00C9621F" w:rsidRPr="00D228FA" w:rsidRDefault="00C9621F" w:rsidP="00E6649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1002 - Стварање подстицајног окружења за развој цивилног друштва</w:t>
      </w:r>
    </w:p>
    <w:p w:rsidR="00C9621F" w:rsidRPr="00D228FA" w:rsidRDefault="00C9621F" w:rsidP="00E6649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C9621F" w:rsidRPr="00D228FA" w:rsidRDefault="00C9621F" w:rsidP="00C9621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Подстицајно окружење за развој цивилног друштва</w:t>
      </w:r>
    </w:p>
    <w:p w:rsidR="005B48A5" w:rsidRPr="00D228FA" w:rsidRDefault="005B48A5" w:rsidP="005B48A5">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83,89% у односу на планирана средства из буџета Републике Србије на апропријацији 412 - Социјална давања запосленима, резултат су већег обрачуна допрниоса на терет послодавца у односу на потребна.</w:t>
      </w:r>
    </w:p>
    <w:p w:rsidR="005B48A5" w:rsidRPr="00D228FA" w:rsidRDefault="005B48A5" w:rsidP="005F060A">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66,23%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није остварен.</w:t>
      </w:r>
    </w:p>
    <w:p w:rsidR="005B48A5" w:rsidRPr="00D228FA" w:rsidRDefault="005B48A5" w:rsidP="005B48A5">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44,53%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извршилаца од постојећег, а дошло је до појефтињења услуге јавног превоза.</w:t>
      </w:r>
    </w:p>
    <w:p w:rsidR="005B48A5" w:rsidRPr="00D228FA" w:rsidRDefault="005B48A5" w:rsidP="005B48A5">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65,71 % у односу на планирана средства из буџета Републике Србије на апропријацији 416 - Награде запосленима и остали посебни расходи, резултат је исплате једне јубиларне награде у мањем обиму од планираног.</w:t>
      </w:r>
    </w:p>
    <w:p w:rsidR="005B48A5" w:rsidRPr="00D228FA" w:rsidRDefault="005B48A5" w:rsidP="005B48A5">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0,98% у односу на планирана средства из буџета Републике Србије на апропријацији 422 - ТРОШКОВИ путовања, резултат је </w:t>
      </w:r>
      <w:r w:rsidRPr="00D228FA">
        <w:rPr>
          <w:rFonts w:ascii="Times New Roman" w:eastAsia="Times New Roman" w:hAnsi="Times New Roman" w:cs="Times New Roman"/>
          <w:color w:val="000000"/>
          <w:sz w:val="24"/>
          <w:lang w:val="sr-Cyrl-RS"/>
        </w:rPr>
        <w:drawing>
          <wp:inline distT="0" distB="0" distL="0" distR="0" wp14:anchorId="4DC28FE8" wp14:editId="3C178D86">
            <wp:extent cx="4572" cy="4573"/>
            <wp:effectExtent l="0" t="0" r="0" b="0"/>
            <wp:docPr id="39" name="Picture 39"/>
            <wp:cNvGraphicFramePr/>
            <a:graphic xmlns:a="http://schemas.openxmlformats.org/drawingml/2006/main">
              <a:graphicData uri="http://schemas.openxmlformats.org/drawingml/2006/picture">
                <pic:pic xmlns:pic="http://schemas.openxmlformats.org/drawingml/2006/picture">
                  <pic:nvPicPr>
                    <pic:cNvPr id="10016" name="Picture 10016"/>
                    <pic:cNvPicPr/>
                  </pic:nvPicPr>
                  <pic:blipFill>
                    <a:blip r:embed="rId24"/>
                    <a:stretch>
                      <a:fillRect/>
                    </a:stretch>
                  </pic:blipFill>
                  <pic:spPr>
                    <a:xfrm>
                      <a:off x="0" y="0"/>
                      <a:ext cx="4572" cy="4573"/>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нереализованих путовања запослених и значајним смањењем потребе за сл.путовањима у земљи иностранству.</w:t>
      </w:r>
    </w:p>
    <w:p w:rsidR="005B48A5" w:rsidRPr="00D228FA" w:rsidRDefault="005B48A5" w:rsidP="005B48A5">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30,45% у односу на планирана средства из буџета </w:t>
      </w:r>
      <w:r w:rsidRPr="00D228FA">
        <w:rPr>
          <w:rFonts w:ascii="Times New Roman" w:eastAsia="Times New Roman" w:hAnsi="Times New Roman" w:cs="Times New Roman"/>
          <w:color w:val="000000"/>
          <w:sz w:val="24"/>
          <w:lang w:val="sr-Cyrl-RS"/>
        </w:rPr>
        <w:drawing>
          <wp:inline distT="0" distB="0" distL="0" distR="0" wp14:anchorId="271F8B4C" wp14:editId="002FAFA4">
            <wp:extent cx="4572" cy="4573"/>
            <wp:effectExtent l="0" t="0" r="0" b="0"/>
            <wp:docPr id="40" name="Picture 40"/>
            <wp:cNvGraphicFramePr/>
            <a:graphic xmlns:a="http://schemas.openxmlformats.org/drawingml/2006/main">
              <a:graphicData uri="http://schemas.openxmlformats.org/drawingml/2006/picture">
                <pic:pic xmlns:pic="http://schemas.openxmlformats.org/drawingml/2006/picture">
                  <pic:nvPicPr>
                    <pic:cNvPr id="10017" name="Picture 10017"/>
                    <pic:cNvPicPr/>
                  </pic:nvPicPr>
                  <pic:blipFill>
                    <a:blip r:embed="rId29"/>
                    <a:stretch>
                      <a:fillRect/>
                    </a:stretch>
                  </pic:blipFill>
                  <pic:spPr>
                    <a:xfrm>
                      <a:off x="0" y="0"/>
                      <a:ext cx="4572" cy="4573"/>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Републике Србије на апропријацији 423 - Услуге по уговору настало је услед мањег обима реализације активности на спровођењу Акционог плана за реализацију </w:t>
      </w:r>
      <w:r w:rsidRPr="00D228FA">
        <w:rPr>
          <w:rFonts w:ascii="Times New Roman" w:eastAsia="Times New Roman" w:hAnsi="Times New Roman" w:cs="Times New Roman"/>
          <w:color w:val="000000"/>
          <w:sz w:val="24"/>
          <w:lang w:val="sr-Cyrl-RS"/>
        </w:rPr>
        <w:drawing>
          <wp:inline distT="0" distB="0" distL="0" distR="0" wp14:anchorId="4071CF90" wp14:editId="6934AEDD">
            <wp:extent cx="4572" cy="4573"/>
            <wp:effectExtent l="0" t="0" r="0" b="0"/>
            <wp:docPr id="41" name="Picture 41"/>
            <wp:cNvGraphicFramePr/>
            <a:graphic xmlns:a="http://schemas.openxmlformats.org/drawingml/2006/main">
              <a:graphicData uri="http://schemas.openxmlformats.org/drawingml/2006/picture">
                <pic:pic xmlns:pic="http://schemas.openxmlformats.org/drawingml/2006/picture">
                  <pic:nvPicPr>
                    <pic:cNvPr id="10018" name="Picture 10018"/>
                    <pic:cNvPicPr/>
                  </pic:nvPicPr>
                  <pic:blipFill>
                    <a:blip r:embed="rId11"/>
                    <a:stretch>
                      <a:fillRect/>
                    </a:stretch>
                  </pic:blipFill>
                  <pic:spPr>
                    <a:xfrm>
                      <a:off x="0" y="0"/>
                      <a:ext cx="4572" cy="4573"/>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Стратегије за стварање подстицајног окружења за развој цивилног друштва, у односу </w:t>
      </w:r>
      <w:r w:rsidRPr="00D228FA">
        <w:rPr>
          <w:rFonts w:ascii="Times New Roman" w:eastAsia="Times New Roman" w:hAnsi="Times New Roman" w:cs="Times New Roman"/>
          <w:color w:val="000000"/>
          <w:sz w:val="24"/>
          <w:lang w:val="sr-Cyrl-RS"/>
        </w:rPr>
        <w:drawing>
          <wp:inline distT="0" distB="0" distL="0" distR="0" wp14:anchorId="25253D90" wp14:editId="20B778A8">
            <wp:extent cx="4572" cy="4571"/>
            <wp:effectExtent l="0" t="0" r="0" b="0"/>
            <wp:docPr id="42" name="Picture 42"/>
            <wp:cNvGraphicFramePr/>
            <a:graphic xmlns:a="http://schemas.openxmlformats.org/drawingml/2006/main">
              <a:graphicData uri="http://schemas.openxmlformats.org/drawingml/2006/picture">
                <pic:pic xmlns:pic="http://schemas.openxmlformats.org/drawingml/2006/picture">
                  <pic:nvPicPr>
                    <pic:cNvPr id="10019" name="Picture 10019"/>
                    <pic:cNvPicPr/>
                  </pic:nvPicPr>
                  <pic:blipFill>
                    <a:blip r:embed="rId59"/>
                    <a:stretch>
                      <a:fillRect/>
                    </a:stretch>
                  </pic:blipFill>
                  <pic:spPr>
                    <a:xfrm>
                      <a:off x="0" y="0"/>
                      <a:ext cx="4572" cy="4571"/>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на планиране.</w:t>
      </w:r>
    </w:p>
    <w:p w:rsidR="005B48A5" w:rsidRPr="00D228FA" w:rsidRDefault="005B48A5" w:rsidP="005B48A5">
      <w:pPr>
        <w:spacing w:after="0"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51,25% у односу на планирана средства из буџета </w:t>
      </w:r>
      <w:r w:rsidRPr="00D228FA">
        <w:rPr>
          <w:rFonts w:ascii="Times New Roman" w:eastAsia="Times New Roman" w:hAnsi="Times New Roman" w:cs="Times New Roman"/>
          <w:color w:val="000000"/>
          <w:sz w:val="24"/>
          <w:lang w:val="sr-Cyrl-RS"/>
        </w:rPr>
        <w:drawing>
          <wp:inline distT="0" distB="0" distL="0" distR="0" wp14:anchorId="23E94135" wp14:editId="467752E3">
            <wp:extent cx="4572" cy="4572"/>
            <wp:effectExtent l="0" t="0" r="0" b="0"/>
            <wp:docPr id="43" name="Picture 43"/>
            <wp:cNvGraphicFramePr/>
            <a:graphic xmlns:a="http://schemas.openxmlformats.org/drawingml/2006/main">
              <a:graphicData uri="http://schemas.openxmlformats.org/drawingml/2006/picture">
                <pic:pic xmlns:pic="http://schemas.openxmlformats.org/drawingml/2006/picture">
                  <pic:nvPicPr>
                    <pic:cNvPr id="10020" name="Picture 10020"/>
                    <pic:cNvPicPr/>
                  </pic:nvPicPr>
                  <pic:blipFill>
                    <a:blip r:embed="rId11"/>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Републике Србије на апропријацији 481 - Дотације невладиним организацијама настало је због недовољног броја пријављених организација цивилног друштва у оквиру Јавног </w:t>
      </w:r>
      <w:r w:rsidRPr="00D228FA">
        <w:rPr>
          <w:rFonts w:ascii="Times New Roman" w:eastAsia="Times New Roman" w:hAnsi="Times New Roman" w:cs="Times New Roman"/>
          <w:color w:val="000000"/>
          <w:sz w:val="24"/>
          <w:lang w:val="sr-Cyrl-RS"/>
        </w:rPr>
        <w:drawing>
          <wp:inline distT="0" distB="0" distL="0" distR="0" wp14:anchorId="6AB3B6FD" wp14:editId="0B7FF0AA">
            <wp:extent cx="4572" cy="4573"/>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10021" name="Picture 10021"/>
                    <pic:cNvPicPr/>
                  </pic:nvPicPr>
                  <pic:blipFill>
                    <a:blip r:embed="rId41"/>
                    <a:stretch>
                      <a:fillRect/>
                    </a:stretch>
                  </pic:blipFill>
                  <pic:spPr>
                    <a:xfrm>
                      <a:off x="0" y="0"/>
                      <a:ext cx="4572" cy="4573"/>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конкурса „Суфинансирање пројеката удружења и других организација цивилног друштва којима су доделена средства Европске уније у 2022. години.</w:t>
      </w:r>
      <w:r w:rsidRPr="00D228FA">
        <w:rPr>
          <w:rFonts w:ascii="Times New Roman" w:eastAsia="Times New Roman" w:hAnsi="Times New Roman" w:cs="Times New Roman"/>
          <w:color w:val="000000"/>
          <w:sz w:val="24"/>
          <w:lang w:val="sr-Cyrl-RS"/>
        </w:rPr>
        <w:drawing>
          <wp:inline distT="0" distB="0" distL="0" distR="0" wp14:anchorId="46405AB0" wp14:editId="2DE3DCDE">
            <wp:extent cx="4572" cy="27432"/>
            <wp:effectExtent l="0" t="0" r="0" b="0"/>
            <wp:docPr id="45" name="Picture 45"/>
            <wp:cNvGraphicFramePr/>
            <a:graphic xmlns:a="http://schemas.openxmlformats.org/drawingml/2006/main">
              <a:graphicData uri="http://schemas.openxmlformats.org/drawingml/2006/picture">
                <pic:pic xmlns:pic="http://schemas.openxmlformats.org/drawingml/2006/picture">
                  <pic:nvPicPr>
                    <pic:cNvPr id="49093" name="Picture 49093"/>
                    <pic:cNvPicPr/>
                  </pic:nvPicPr>
                  <pic:blipFill>
                    <a:blip r:embed="rId60"/>
                    <a:stretch>
                      <a:fillRect/>
                    </a:stretch>
                  </pic:blipFill>
                  <pic:spPr>
                    <a:xfrm>
                      <a:off x="0" y="0"/>
                      <a:ext cx="4572" cy="27432"/>
                    </a:xfrm>
                    <a:prstGeom prst="rect">
                      <a:avLst/>
                    </a:prstGeom>
                  </pic:spPr>
                </pic:pic>
              </a:graphicData>
            </a:graphic>
          </wp:inline>
        </w:drawing>
      </w:r>
    </w:p>
    <w:p w:rsidR="005B48A5" w:rsidRPr="00D228FA" w:rsidRDefault="005B48A5" w:rsidP="00530F5F">
      <w:pPr>
        <w:spacing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483 - Новчане казне и пенали по решењу судова, </w:t>
      </w:r>
      <w:r w:rsidRPr="00D228FA">
        <w:rPr>
          <w:rFonts w:ascii="Times New Roman" w:eastAsia="Times New Roman" w:hAnsi="Times New Roman" w:cs="Times New Roman"/>
          <w:color w:val="000000"/>
          <w:sz w:val="24"/>
          <w:lang w:val="sr-Cyrl-RS"/>
        </w:rPr>
        <w:drawing>
          <wp:inline distT="0" distB="0" distL="0" distR="0" wp14:anchorId="4B380F69" wp14:editId="40B400AB">
            <wp:extent cx="4572" cy="54864"/>
            <wp:effectExtent l="0" t="0" r="0" b="0"/>
            <wp:docPr id="46" name="Picture 46"/>
            <wp:cNvGraphicFramePr/>
            <a:graphic xmlns:a="http://schemas.openxmlformats.org/drawingml/2006/main">
              <a:graphicData uri="http://schemas.openxmlformats.org/drawingml/2006/picture">
                <pic:pic xmlns:pic="http://schemas.openxmlformats.org/drawingml/2006/picture">
                  <pic:nvPicPr>
                    <pic:cNvPr id="49095" name="Picture 49095"/>
                    <pic:cNvPicPr/>
                  </pic:nvPicPr>
                  <pic:blipFill>
                    <a:blip r:embed="rId61"/>
                    <a:stretch>
                      <a:fillRect/>
                    </a:stretch>
                  </pic:blipFill>
                  <pic:spPr>
                    <a:xfrm>
                      <a:off x="0" y="0"/>
                      <a:ext cx="4572" cy="54864"/>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настало је обзиром да се за овом врстом трошка није појавила потреба.</w:t>
      </w:r>
    </w:p>
    <w:p w:rsidR="00530F5F" w:rsidRPr="00D228FA" w:rsidRDefault="00530F5F" w:rsidP="00530F5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7010 - ИПА Подршка за учешће у програмима ЕУ</w:t>
      </w:r>
    </w:p>
    <w:p w:rsidR="00EA5A45" w:rsidRPr="00D228FA" w:rsidRDefault="00530F5F" w:rsidP="00530F5F">
      <w:pPr>
        <w:spacing w:line="235" w:lineRule="auto"/>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у односу на планирана средства из буџета Републике Србије на апропријацији 462 - Донације и дотације међународним </w:t>
      </w:r>
      <w:r w:rsidRPr="00D228FA">
        <w:rPr>
          <w:rFonts w:ascii="Times New Roman" w:eastAsia="Times New Roman" w:hAnsi="Times New Roman" w:cs="Times New Roman"/>
          <w:color w:val="000000"/>
          <w:sz w:val="24"/>
          <w:lang w:val="sr-Cyrl-RS"/>
        </w:rPr>
        <w:drawing>
          <wp:inline distT="0" distB="0" distL="0" distR="0" wp14:anchorId="4616621B" wp14:editId="63BE76BB">
            <wp:extent cx="4572" cy="96012"/>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49101" name="Picture 49101"/>
                    <pic:cNvPicPr/>
                  </pic:nvPicPr>
                  <pic:blipFill>
                    <a:blip r:embed="rId62"/>
                    <a:stretch>
                      <a:fillRect/>
                    </a:stretch>
                  </pic:blipFill>
                  <pic:spPr>
                    <a:xfrm>
                      <a:off x="0" y="0"/>
                      <a:ext cx="4572" cy="9601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организацијама, настало је обзиром да је у буџету била само отворена апропријација за случај да се за овом врстом расхода појави потреба.</w:t>
      </w:r>
    </w:p>
    <w:p w:rsidR="00EA5A45" w:rsidRPr="00D228FA" w:rsidRDefault="00530F5F" w:rsidP="00EA5A45">
      <w:pPr>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rPr>
        <w:drawing>
          <wp:inline distT="0" distB="0" distL="0" distR="0" wp14:anchorId="1CDDC45E" wp14:editId="02C31B3A">
            <wp:extent cx="4572" cy="4572"/>
            <wp:effectExtent l="0" t="0" r="0" b="0"/>
            <wp:docPr id="48" name="Picture 48"/>
            <wp:cNvGraphicFramePr/>
            <a:graphic xmlns:a="http://schemas.openxmlformats.org/drawingml/2006/main">
              <a:graphicData uri="http://schemas.openxmlformats.org/drawingml/2006/picture">
                <pic:pic xmlns:pic="http://schemas.openxmlformats.org/drawingml/2006/picture">
                  <pic:nvPicPr>
                    <pic:cNvPr id="12721" name="Picture 12721"/>
                    <pic:cNvPicPr/>
                  </pic:nvPicPr>
                  <pic:blipFill>
                    <a:blip r:embed="rId29"/>
                    <a:stretch>
                      <a:fillRect/>
                    </a:stretch>
                  </pic:blipFill>
                  <pic:spPr>
                    <a:xfrm>
                      <a:off x="0" y="0"/>
                      <a:ext cx="4572" cy="4572"/>
                    </a:xfrm>
                    <a:prstGeom prst="rect">
                      <a:avLst/>
                    </a:prstGeom>
                  </pic:spPr>
                </pic:pic>
              </a:graphicData>
            </a:graphic>
          </wp:inline>
        </w:drawing>
      </w:r>
      <w:r w:rsidR="00EA5A45" w:rsidRPr="00D228FA">
        <w:rPr>
          <w:rFonts w:ascii="Times New Roman" w:hAnsi="Times New Roman" w:cs="Times New Roman"/>
          <w:b/>
          <w:sz w:val="24"/>
          <w:szCs w:val="24"/>
          <w:lang w:val="sr-Cyrl-RS"/>
        </w:rPr>
        <w:t>Раздео 36 МИНИСТАРСТВО НАУКЕ, ТЕХНОЛОШКОГ РАЗВОЈА И ИНОВАЦИЈА</w:t>
      </w:r>
    </w:p>
    <w:p w:rsidR="00EA5A45" w:rsidRPr="00D228FA" w:rsidRDefault="00EA5A45" w:rsidP="00EA5A45">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0201-Развој науке и технологије</w:t>
      </w:r>
    </w:p>
    <w:p w:rsidR="00EA5A45" w:rsidRPr="00D228FA" w:rsidRDefault="00EA5A45" w:rsidP="00EA5A45">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140-Основно истраживање</w:t>
      </w:r>
    </w:p>
    <w:p w:rsidR="00EA5A45" w:rsidRPr="00D228FA" w:rsidRDefault="00EA5A45" w:rsidP="00EA5A45">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0007</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Администрација и управљање</w:t>
      </w:r>
    </w:p>
    <w:p w:rsidR="00EA5A45" w:rsidRPr="00D228FA" w:rsidRDefault="00EA5A45" w:rsidP="00EA5A45">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16,50% у односу на планирана средства из буџ</w:t>
      </w:r>
      <w:r w:rsidR="00CA5FF6" w:rsidRPr="00D228FA">
        <w:rPr>
          <w:rFonts w:ascii="Times New Roman" w:hAnsi="Times New Roman" w:cs="Times New Roman"/>
          <w:sz w:val="24"/>
          <w:szCs w:val="24"/>
          <w:lang w:val="sr-Cyrl-RS"/>
        </w:rPr>
        <w:t xml:space="preserve">ета Републике Србије </w:t>
      </w:r>
      <w:r w:rsidRPr="00D228FA">
        <w:rPr>
          <w:rFonts w:ascii="Times New Roman" w:hAnsi="Times New Roman" w:cs="Times New Roman"/>
          <w:sz w:val="24"/>
          <w:szCs w:val="24"/>
          <w:lang w:val="sr-Cyrl-RS"/>
        </w:rPr>
        <w:t>на апропријацији 413 - Накнаде у натури за запослене настало је из разлога поштовања препоруке Владе РС о висини исплате поклона за децу запослених.</w:t>
      </w:r>
    </w:p>
    <w:p w:rsidR="00EA5A45" w:rsidRPr="00D228FA" w:rsidRDefault="00EA5A45" w:rsidP="00EA5A45">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69,25% у односу на планирана средства из буџ</w:t>
      </w:r>
      <w:r w:rsidR="00CA5FF6" w:rsidRPr="00D228FA">
        <w:rPr>
          <w:rFonts w:ascii="Times New Roman" w:hAnsi="Times New Roman" w:cs="Times New Roman"/>
          <w:sz w:val="24"/>
          <w:szCs w:val="24"/>
          <w:lang w:val="sr-Cyrl-RS"/>
        </w:rPr>
        <w:t xml:space="preserve">ета Републике Србије </w:t>
      </w:r>
      <w:r w:rsidRPr="00D228FA">
        <w:rPr>
          <w:rFonts w:ascii="Times New Roman" w:hAnsi="Times New Roman" w:cs="Times New Roman"/>
          <w:sz w:val="24"/>
          <w:szCs w:val="24"/>
          <w:lang w:val="sr-Cyrl-RS"/>
        </w:rPr>
        <w:t>на апропријацији 415 - Накнаде трошкова за запослене настало је из разлога промене временског система обрачуна средстава намењених за превоз запослених.</w:t>
      </w:r>
    </w:p>
    <w:p w:rsidR="00EA5A45" w:rsidRPr="00D228FA" w:rsidRDefault="00CA5FF6" w:rsidP="00EA5A45">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од </w:t>
      </w:r>
      <w:r w:rsidR="00EA5A45" w:rsidRPr="00D228FA">
        <w:rPr>
          <w:rFonts w:ascii="Times New Roman" w:hAnsi="Times New Roman" w:cs="Times New Roman"/>
          <w:sz w:val="24"/>
          <w:szCs w:val="24"/>
          <w:lang w:val="sr-Cyrl-RS"/>
        </w:rPr>
        <w:t>51,36% у односу на планирана средства из буџ</w:t>
      </w:r>
      <w:r w:rsidRPr="00D228FA">
        <w:rPr>
          <w:rFonts w:ascii="Times New Roman" w:hAnsi="Times New Roman" w:cs="Times New Roman"/>
          <w:sz w:val="24"/>
          <w:szCs w:val="24"/>
          <w:lang w:val="sr-Cyrl-RS"/>
        </w:rPr>
        <w:t xml:space="preserve">ета Републике Србије </w:t>
      </w:r>
      <w:r w:rsidR="00EA5A45" w:rsidRPr="00D228FA">
        <w:rPr>
          <w:rFonts w:ascii="Times New Roman" w:hAnsi="Times New Roman" w:cs="Times New Roman"/>
          <w:sz w:val="24"/>
          <w:szCs w:val="24"/>
          <w:lang w:val="sr-Cyrl-RS"/>
        </w:rPr>
        <w:t>на апропријацији 416 - Награде запосленима и остали посебни расходи настало је из разлога недоспелих обавеза за реализацију јубиланих награда запосленима.</w:t>
      </w:r>
    </w:p>
    <w:p w:rsidR="00EA5A45" w:rsidRPr="00D228FA" w:rsidRDefault="00EA5A45" w:rsidP="00CA5FF6">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63,87% у односу на планирана средства из буџ</w:t>
      </w:r>
      <w:r w:rsidR="00CA5FF6" w:rsidRPr="00D228FA">
        <w:rPr>
          <w:rFonts w:ascii="Times New Roman" w:hAnsi="Times New Roman" w:cs="Times New Roman"/>
          <w:sz w:val="24"/>
          <w:szCs w:val="24"/>
          <w:lang w:val="sr-Cyrl-RS"/>
        </w:rPr>
        <w:t xml:space="preserve">ета Републике Србије </w:t>
      </w:r>
      <w:r w:rsidRPr="00D228FA">
        <w:rPr>
          <w:rFonts w:ascii="Times New Roman" w:hAnsi="Times New Roman" w:cs="Times New Roman"/>
          <w:sz w:val="24"/>
          <w:szCs w:val="24"/>
          <w:lang w:val="sr-Cyrl-RS"/>
        </w:rPr>
        <w:t>на апропријацији 422</w:t>
      </w:r>
      <w:r w:rsidR="00CA5FF6" w:rsidRPr="00D228FA">
        <w:rPr>
          <w:rFonts w:ascii="Times New Roman" w:hAnsi="Times New Roman" w:cs="Times New Roman"/>
          <w:sz w:val="24"/>
          <w:szCs w:val="24"/>
          <w:lang w:val="sr-Cyrl-RS"/>
        </w:rPr>
        <w:t xml:space="preserve"> </w:t>
      </w:r>
      <w:r w:rsidRPr="00D228FA">
        <w:rPr>
          <w:rFonts w:ascii="Times New Roman" w:hAnsi="Times New Roman" w:cs="Times New Roman"/>
          <w:sz w:val="24"/>
          <w:szCs w:val="24"/>
          <w:lang w:val="sr-Cyrl-RS"/>
        </w:rPr>
        <w:t>-</w:t>
      </w:r>
      <w:r w:rsidR="00CA5FF6" w:rsidRPr="00D228FA">
        <w:rPr>
          <w:rFonts w:ascii="Times New Roman" w:hAnsi="Times New Roman" w:cs="Times New Roman"/>
          <w:sz w:val="24"/>
          <w:szCs w:val="24"/>
          <w:lang w:val="sr-Cyrl-RS"/>
        </w:rPr>
        <w:t xml:space="preserve"> </w:t>
      </w:r>
      <w:r w:rsidRPr="00D228FA">
        <w:rPr>
          <w:rFonts w:ascii="Times New Roman" w:hAnsi="Times New Roman" w:cs="Times New Roman"/>
          <w:sz w:val="24"/>
          <w:szCs w:val="24"/>
          <w:lang w:val="sr-Cyrl-RS"/>
        </w:rPr>
        <w:t>Трошкови путовања настало је због закашњења у регистровању обавеза добављача у систем СЕФ-а, а са којим је у поступку Јавне набавке склопљена уговорна између Министарства и добављача.</w:t>
      </w:r>
    </w:p>
    <w:p w:rsidR="00CA5FF6" w:rsidRPr="00D228FA" w:rsidRDefault="00CA5FF6" w:rsidP="00CA5FF6">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од 36,57% у односу на планирана средства из буџета Републике Србије на апропријацији 424 - Сепцијализовне услуге настало је из разлога мањих расхода у односу на планирана средства (реализација ових </w:t>
      </w:r>
      <w:r w:rsidR="004370D7" w:rsidRPr="00D228FA">
        <w:rPr>
          <w:rFonts w:ascii="Times New Roman" w:hAnsi="Times New Roman" w:cs="Times New Roman"/>
          <w:sz w:val="24"/>
          <w:szCs w:val="24"/>
          <w:lang w:val="sr-Cyrl-RS"/>
        </w:rPr>
        <w:t>услуга зависила је и од укупног</w:t>
      </w:r>
      <w:r w:rsidRPr="00D228FA">
        <w:rPr>
          <w:rFonts w:ascii="Times New Roman" w:hAnsi="Times New Roman" w:cs="Times New Roman"/>
          <w:sz w:val="24"/>
          <w:szCs w:val="24"/>
          <w:lang w:val="sr-Cyrl-RS"/>
        </w:rPr>
        <w:t xml:space="preserve"> броја запослених у датом тренутку у односу на број запослених предвиђен усвојеном систематизацијом)</w:t>
      </w:r>
    </w:p>
    <w:p w:rsidR="00CA5FF6" w:rsidRPr="00D228FA" w:rsidRDefault="00CA5FF6" w:rsidP="00CA5FF6">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72,90% у односу на планирана средства из буџета Републике Србије на апропријацији 425 - Текуће поравке и одржавање настало је из разлога мањих расхода у односу на планирана средства.</w:t>
      </w:r>
    </w:p>
    <w:p w:rsidR="00CA5FF6" w:rsidRPr="00D228FA" w:rsidRDefault="00CA5FF6" w:rsidP="00CA5FF6">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21,28% у односу на планирана средства из буџета Републике Србије на апропријацији 482 - Остали порези настало је из разлога што није било већих расхода у односу на планирана средства.</w:t>
      </w:r>
    </w:p>
    <w:p w:rsidR="004214FE" w:rsidRPr="00D228FA" w:rsidRDefault="004214FE" w:rsidP="004214FE">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lastRenderedPageBreak/>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није било расхода у односу на планирана средства.</w:t>
      </w:r>
    </w:p>
    <w:p w:rsidR="004214FE" w:rsidRPr="00D228FA" w:rsidRDefault="004214FE" w:rsidP="004214F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0012</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Подршка програму дигитализације у области националног научноистраживачког система</w:t>
      </w:r>
    </w:p>
    <w:p w:rsidR="005F4ADF" w:rsidRPr="00D228FA" w:rsidRDefault="005F4ADF" w:rsidP="005F4ADF">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423 - Услуге по уговору настало је из разлога што у првих девет месеци није пописан уговор везан за реализацију ове активности.</w:t>
      </w:r>
    </w:p>
    <w:p w:rsidR="005F4ADF" w:rsidRPr="00D228FA" w:rsidRDefault="005F4ADF" w:rsidP="005F4AD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0017</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Подршка раду Фонда за младе таленте</w:t>
      </w:r>
    </w:p>
    <w:p w:rsidR="005F4ADF" w:rsidRPr="00D228FA" w:rsidRDefault="005F4ADF" w:rsidP="00321451">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424 - Специјализоване услуге наста</w:t>
      </w:r>
      <w:r w:rsidR="004370D7" w:rsidRPr="00D228FA">
        <w:rPr>
          <w:rFonts w:ascii="Times New Roman" w:hAnsi="Times New Roman" w:cs="Times New Roman"/>
          <w:sz w:val="24"/>
          <w:szCs w:val="24"/>
          <w:lang w:val="sr-Cyrl-RS"/>
        </w:rPr>
        <w:t xml:space="preserve">ло је из разлога што није било </w:t>
      </w:r>
      <w:r w:rsidRPr="00D228FA">
        <w:rPr>
          <w:rFonts w:ascii="Times New Roman" w:hAnsi="Times New Roman" w:cs="Times New Roman"/>
          <w:sz w:val="24"/>
          <w:szCs w:val="24"/>
          <w:lang w:val="sr-Cyrl-RS"/>
        </w:rPr>
        <w:t>расхода у односу на планирана средства.</w:t>
      </w:r>
    </w:p>
    <w:p w:rsidR="00321451" w:rsidRPr="00D228FA" w:rsidRDefault="00321451" w:rsidP="0032145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0018</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Подршка раду БИО4</w:t>
      </w:r>
    </w:p>
    <w:p w:rsidR="00321451" w:rsidRPr="00D228FA" w:rsidRDefault="00321451" w:rsidP="00052F2E">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12,04% у односу на планирана средства из буџета Републике Србије на апропријацији 482 - Остали порези настало је из разлога што није било већих расхода у односу на планирана средства</w:t>
      </w:r>
    </w:p>
    <w:p w:rsidR="00052F2E" w:rsidRPr="00D228FA" w:rsidRDefault="00052F2E" w:rsidP="00052F2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7079</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w:t>
      </w:r>
      <w:r w:rsidR="005F060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 xml:space="preserve">ИПА 2019-Сектор конкурентности </w:t>
      </w:r>
    </w:p>
    <w:p w:rsidR="00052F2E" w:rsidRPr="00D228FA" w:rsidRDefault="00052F2E" w:rsidP="00052F2E">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424 - Специјализоване услуге настало је из разлога што у 2023. години није предвиђен расход за ову активност, а од стране Министарства финансија – Сектора за уговарање и финансирање програма из средстава ЕУ.</w:t>
      </w:r>
    </w:p>
    <w:p w:rsidR="00773775" w:rsidRPr="00D228FA" w:rsidRDefault="00773775" w:rsidP="00773775">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37 МИНИСТАРСТВО ТУРИЗМА И ОМЛАДИНЕ</w:t>
      </w:r>
    </w:p>
    <w:p w:rsidR="00773775" w:rsidRPr="00D228FA" w:rsidRDefault="00773775" w:rsidP="00773775">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1302 – Омладинска политика</w:t>
      </w:r>
    </w:p>
    <w:p w:rsidR="00773775" w:rsidRPr="00D228FA" w:rsidRDefault="00773775" w:rsidP="00773775">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Функција:110 – Извршни и законодавни органи, финансијски и фискални послови и спољни послови</w:t>
      </w:r>
    </w:p>
    <w:p w:rsidR="00773775" w:rsidRPr="00D228FA" w:rsidRDefault="00773775" w:rsidP="00773775">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Развој и спровођење омладинске политике</w:t>
      </w:r>
    </w:p>
    <w:p w:rsidR="00773775" w:rsidRPr="00D228FA" w:rsidRDefault="00773775" w:rsidP="0077377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78,75% у односу на планирана средства из буџета Републике Србије на апропријацији економске класификације 413 - Накнаде у натури, настало је из разлога трошења средстава за дату намену у складу са стварним потребама.</w:t>
      </w:r>
    </w:p>
    <w:p w:rsidR="00773775" w:rsidRPr="00D228FA" w:rsidRDefault="00773775" w:rsidP="0077377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33,24% у односу на планирана средства из буџета Републике Србије, на апропријацији економске класификације 415 - Накнаде трошкова за запослене, настало је из разлога трошења средстава за дату намену у складу са стварним потребама.</w:t>
      </w:r>
    </w:p>
    <w:p w:rsidR="00773775" w:rsidRPr="00D228FA" w:rsidRDefault="00773775" w:rsidP="00773775">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1,50% у односу на планирана средства из буџета Републике Србије, на апропријацији економске класификације 422 - Трошкови путовања, настало је из разлога трошења средстава за дату намену у складу са стварним потребама.</w:t>
      </w:r>
    </w:p>
    <w:p w:rsidR="00773775" w:rsidRPr="00D228FA" w:rsidRDefault="00773775" w:rsidP="009456C3">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87,53% у односу на планирана средства из Републике Србије на апропријацији економске класификације 424 - Специјализоване услуге, настало је из разлога трошења средстава за дату намену у складу са стварним потребама.</w:t>
      </w:r>
    </w:p>
    <w:p w:rsidR="009456C3" w:rsidRPr="00D228FA" w:rsidRDefault="009456C3" w:rsidP="009456C3">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Програмска активност 0008 – Међународна сарадња у области омладине</w:t>
      </w:r>
    </w:p>
    <w:p w:rsidR="009456C3" w:rsidRPr="00D228FA" w:rsidRDefault="009456C3" w:rsidP="009456C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3,15% у односу на планирана средства из Републике Србије, на апропријацији економске класификације 421 - Стални трошкови, настало је из разлога што су стварни трошкови који се односе на просторије и комуналије локалног огранка Регионалне канцеларије за сарадњу младих западног Балкана знатно мањи од планираних.</w:t>
      </w:r>
    </w:p>
    <w:p w:rsidR="009456C3" w:rsidRPr="00D228FA" w:rsidRDefault="009456C3" w:rsidP="009456C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54,83% у односу на планирана средства из буџета Републике Србије на апропријацији економске класификације 422 - Трошкови путовања, настало је из разлога трошења средстава за дату намену у складу са стварним потребама.</w:t>
      </w:r>
    </w:p>
    <w:p w:rsidR="009456C3" w:rsidRPr="00D228FA" w:rsidRDefault="009456C3" w:rsidP="009456C3">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70,19% у односу на планирана средства из уџета Републике Србије, на апропријацији економске класификације 423 - Услуге по уговору, настало је из разлога трошења средстава за дату намену у складу са стварним потребама.</w:t>
      </w:r>
    </w:p>
    <w:p w:rsidR="009456C3" w:rsidRPr="00D228FA" w:rsidRDefault="009456C3" w:rsidP="00253B9B">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72,44% у односу на планирана средства из бу</w:t>
      </w:r>
      <w:r w:rsidR="00C858CA" w:rsidRPr="00D228FA">
        <w:rPr>
          <w:rFonts w:ascii="Times New Roman" w:eastAsia="Times New Roman" w:hAnsi="Times New Roman" w:cs="Times New Roman"/>
          <w:color w:val="000000"/>
          <w:sz w:val="24"/>
          <w:lang w:val="sr-Cyrl-RS" w:eastAsia="sr-Latn-RS"/>
        </w:rPr>
        <w:t>џета Републике Србије</w:t>
      </w:r>
      <w:r w:rsidRPr="00D228FA">
        <w:rPr>
          <w:rFonts w:ascii="Times New Roman" w:eastAsia="Times New Roman" w:hAnsi="Times New Roman" w:cs="Times New Roman"/>
          <w:color w:val="000000"/>
          <w:sz w:val="24"/>
          <w:lang w:val="sr-Cyrl-RS" w:eastAsia="sr-Latn-RS"/>
        </w:rPr>
        <w:t xml:space="preserve"> на апроприј</w:t>
      </w:r>
      <w:r w:rsidR="00C858CA" w:rsidRPr="00D228FA">
        <w:rPr>
          <w:rFonts w:ascii="Times New Roman" w:eastAsia="Times New Roman" w:hAnsi="Times New Roman" w:cs="Times New Roman"/>
          <w:color w:val="000000"/>
          <w:sz w:val="24"/>
          <w:lang w:val="sr-Cyrl-RS" w:eastAsia="sr-Latn-RS"/>
        </w:rPr>
        <w:t>ацији економске класификације 42</w:t>
      </w:r>
      <w:r w:rsidRPr="00D228FA">
        <w:rPr>
          <w:rFonts w:ascii="Times New Roman" w:eastAsia="Times New Roman" w:hAnsi="Times New Roman" w:cs="Times New Roman"/>
          <w:color w:val="000000"/>
          <w:sz w:val="24"/>
          <w:lang w:val="sr-Cyrl-RS" w:eastAsia="sr-Latn-RS"/>
        </w:rPr>
        <w:t>4 Специјализоване услуге, настало је</w:t>
      </w:r>
      <w:r w:rsidR="00C858CA" w:rsidRPr="00D228FA">
        <w:rPr>
          <w:rFonts w:ascii="Times New Roman" w:eastAsia="Times New Roman" w:hAnsi="Times New Roman" w:cs="Times New Roman"/>
          <w:color w:val="000000"/>
          <w:sz w:val="24"/>
          <w:lang w:val="sr-Cyrl-RS" w:eastAsia="sr-Latn-RS"/>
        </w:rPr>
        <w:t xml:space="preserve"> из разлога трошења средстава за </w:t>
      </w:r>
      <w:r w:rsidRPr="00D228FA">
        <w:rPr>
          <w:rFonts w:ascii="Times New Roman" w:eastAsia="Times New Roman" w:hAnsi="Times New Roman" w:cs="Times New Roman"/>
          <w:color w:val="000000"/>
          <w:sz w:val="24"/>
          <w:lang w:val="sr-Cyrl-RS" w:eastAsia="sr-Latn-RS"/>
        </w:rPr>
        <w:t>дат</w:t>
      </w:r>
      <w:r w:rsidR="00C858CA" w:rsidRPr="00D228FA">
        <w:rPr>
          <w:rFonts w:ascii="Times New Roman" w:eastAsia="Times New Roman" w:hAnsi="Times New Roman" w:cs="Times New Roman"/>
          <w:color w:val="000000"/>
          <w:sz w:val="24"/>
          <w:lang w:val="sr-Cyrl-RS" w:eastAsia="sr-Latn-RS"/>
        </w:rPr>
        <w:t>у</w:t>
      </w:r>
      <w:r w:rsidRPr="00D228FA">
        <w:rPr>
          <w:rFonts w:ascii="Times New Roman" w:eastAsia="Times New Roman" w:hAnsi="Times New Roman" w:cs="Times New Roman"/>
          <w:color w:val="000000"/>
          <w:sz w:val="24"/>
          <w:lang w:val="sr-Cyrl-RS" w:eastAsia="sr-Latn-RS"/>
        </w:rPr>
        <w:t xml:space="preserve"> намену у складу са стварним потребама.</w:t>
      </w:r>
    </w:p>
    <w:p w:rsidR="00253B9B" w:rsidRPr="00D228FA" w:rsidRDefault="00253B9B" w:rsidP="00253B9B">
      <w:pPr>
        <w:jc w:val="both"/>
        <w:rPr>
          <w:rFonts w:ascii="Times New Roman" w:hAnsi="Times New Roman" w:cs="Times New Roman"/>
          <w:b/>
          <w:sz w:val="24"/>
          <w:szCs w:val="24"/>
          <w:lang w:val="sr-Cyrl-RS"/>
        </w:rPr>
      </w:pPr>
      <w:r w:rsidRPr="00D228FA">
        <w:rPr>
          <w:rFonts w:ascii="Times New Roman" w:eastAsia="Times New Roman" w:hAnsi="Times New Roman" w:cs="Times New Roman"/>
          <w:b/>
          <w:sz w:val="26"/>
          <w:lang w:val="sr-Cyrl-RS"/>
        </w:rPr>
        <w:t>Пројекат 7024 ИПА 2014 - Сектор подршке запошљавању младих и активној инклузији</w:t>
      </w:r>
    </w:p>
    <w:p w:rsidR="00253B9B" w:rsidRPr="00D228FA" w:rsidRDefault="00253B9B" w:rsidP="00934900">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55,34% у односу на планирана средства из буџета Републике Србије, на апропријацији економске класификације 481 - Дотације невладиним организацијама, настало је из разлога што Сектор за уговарање и финансирање програма из средстава ЕУ, Министарства финансија, није одобрило - верификовало финалне извештаје преосталих грант уговора, самим тим Министарство туризма и омладине није добило захтеве за плаћање националног кофинансирања.</w:t>
      </w:r>
    </w:p>
    <w:p w:rsidR="00934900" w:rsidRPr="00D228FA" w:rsidRDefault="00934900" w:rsidP="00934900">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1507 – Уређење и развој у области туризма</w:t>
      </w:r>
    </w:p>
    <w:p w:rsidR="00934900" w:rsidRPr="00D228FA" w:rsidRDefault="00934900" w:rsidP="00934900">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Функција:473 – Туризам</w:t>
      </w:r>
    </w:p>
    <w:p w:rsidR="00934900" w:rsidRPr="00D228FA" w:rsidRDefault="00934900" w:rsidP="00934900">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Туристичка инспекција</w:t>
      </w:r>
    </w:p>
    <w:p w:rsidR="00AA7930" w:rsidRPr="00D228FA" w:rsidRDefault="00934900" w:rsidP="00AA793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48,69% у односу на планирана средства из буџета Републике Србије на апропријацији економске класификације 421 – Стални трошкови, настало .је из разлога зато што планирани износ средстава поред редовног плаћања односио се и на најављивано повећање цена електричне енергије и</w:t>
      </w:r>
      <w:r w:rsidR="009E4189" w:rsidRPr="00D228FA">
        <w:rPr>
          <w:rFonts w:ascii="Times New Roman" w:eastAsia="Times New Roman" w:hAnsi="Times New Roman" w:cs="Times New Roman"/>
          <w:color w:val="000000"/>
          <w:sz w:val="24"/>
          <w:lang w:val="sr-Cyrl-RS" w:eastAsia="sr-Latn-RS"/>
        </w:rPr>
        <w:t xml:space="preserve"> комуналних услуга и за </w:t>
      </w:r>
      <w:r w:rsidRPr="00D228FA">
        <w:rPr>
          <w:rFonts w:ascii="Times New Roman" w:eastAsia="Times New Roman" w:hAnsi="Times New Roman" w:cs="Times New Roman"/>
          <w:color w:val="000000"/>
          <w:sz w:val="24"/>
          <w:lang w:val="sr-Cyrl-RS" w:eastAsia="sr-Latn-RS"/>
        </w:rPr>
        <w:t>закључене уговоре за мобилну и фиксну телефонију у 2023. остала су неутрошена средства</w:t>
      </w:r>
      <w:r w:rsidR="00AA7930" w:rsidRPr="00D228FA">
        <w:rPr>
          <w:rFonts w:ascii="Times New Roman" w:eastAsia="Times New Roman" w:hAnsi="Times New Roman" w:cs="Times New Roman"/>
          <w:color w:val="000000"/>
          <w:sz w:val="24"/>
          <w:lang w:val="sr-Cyrl-RS" w:eastAsia="sr-Latn-RS"/>
        </w:rPr>
        <w:t>, односно преузете обавезе у 2024.години.</w:t>
      </w:r>
    </w:p>
    <w:p w:rsidR="00AA7930" w:rsidRPr="00D228FA" w:rsidRDefault="00AA7930" w:rsidP="00AA793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37,94% </w:t>
      </w:r>
      <w:r w:rsidR="00934900" w:rsidRPr="00D228FA">
        <w:rPr>
          <w:rFonts w:ascii="Times New Roman" w:eastAsia="Times New Roman" w:hAnsi="Times New Roman" w:cs="Times New Roman"/>
          <w:color w:val="000000"/>
          <w:sz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lang w:val="sr-Cyrl-RS" w:eastAsia="sr-Latn-RS"/>
        </w:rPr>
        <w:t xml:space="preserve">буџета </w:t>
      </w:r>
      <w:r w:rsidR="00934900" w:rsidRPr="00D228FA">
        <w:rPr>
          <w:rFonts w:ascii="Times New Roman" w:eastAsia="Times New Roman" w:hAnsi="Times New Roman" w:cs="Times New Roman"/>
          <w:color w:val="000000"/>
          <w:sz w:val="24"/>
          <w:lang w:val="sr-Cyrl-RS" w:eastAsia="sr-Latn-RS"/>
        </w:rPr>
        <w:t xml:space="preserve">Републике Србије, на апропријацији економске класификације </w:t>
      </w:r>
      <w:r w:rsidRPr="00D228FA">
        <w:rPr>
          <w:rFonts w:ascii="Times New Roman" w:eastAsia="Times New Roman" w:hAnsi="Times New Roman" w:cs="Times New Roman"/>
          <w:color w:val="000000"/>
          <w:sz w:val="24"/>
          <w:lang w:val="sr-Cyrl-RS" w:eastAsia="sr-Latn-RS"/>
        </w:rPr>
        <w:t xml:space="preserve">422 - </w:t>
      </w:r>
      <w:r w:rsidR="00934900" w:rsidRPr="00D228FA">
        <w:rPr>
          <w:rFonts w:ascii="Times New Roman" w:eastAsia="Times New Roman" w:hAnsi="Times New Roman" w:cs="Times New Roman"/>
          <w:color w:val="000000"/>
          <w:sz w:val="24"/>
          <w:lang w:val="sr-Cyrl-RS" w:eastAsia="sr-Latn-RS"/>
        </w:rPr>
        <w:t xml:space="preserve">Трошкови </w:t>
      </w:r>
      <w:r w:rsidRPr="00D228FA">
        <w:rPr>
          <w:rFonts w:ascii="Times New Roman" w:eastAsia="Times New Roman" w:hAnsi="Times New Roman" w:cs="Times New Roman"/>
          <w:color w:val="000000"/>
          <w:sz w:val="24"/>
          <w:lang w:val="sr-Cyrl-RS" w:eastAsia="sr-Latn-RS"/>
        </w:rPr>
        <w:t xml:space="preserve">путовања, настало је из разлога зато што </w:t>
      </w:r>
      <w:r w:rsidR="00934900" w:rsidRPr="00D228FA">
        <w:rPr>
          <w:rFonts w:ascii="Times New Roman" w:eastAsia="Times New Roman" w:hAnsi="Times New Roman" w:cs="Times New Roman"/>
          <w:color w:val="000000"/>
          <w:sz w:val="24"/>
          <w:lang w:val="sr-Cyrl-RS" w:eastAsia="sr-Latn-RS"/>
        </w:rPr>
        <w:t xml:space="preserve">планирана средства нису </w:t>
      </w:r>
      <w:r w:rsidRPr="00D228FA">
        <w:rPr>
          <w:rFonts w:ascii="Times New Roman" w:eastAsia="Times New Roman" w:hAnsi="Times New Roman" w:cs="Times New Roman"/>
          <w:color w:val="000000"/>
          <w:sz w:val="24"/>
          <w:lang w:val="sr-Cyrl-RS" w:eastAsia="sr-Latn-RS"/>
        </w:rPr>
        <w:t>утрошена јер није дошло до очекиваног повећа</w:t>
      </w:r>
      <w:r w:rsidR="00934900" w:rsidRPr="00D228FA">
        <w:rPr>
          <w:rFonts w:ascii="Times New Roman" w:eastAsia="Times New Roman" w:hAnsi="Times New Roman" w:cs="Times New Roman"/>
          <w:color w:val="000000"/>
          <w:sz w:val="24"/>
          <w:lang w:val="sr-Cyrl-RS" w:eastAsia="sr-Latn-RS"/>
        </w:rPr>
        <w:t>ьа д</w:t>
      </w:r>
      <w:r w:rsidRPr="00D228FA">
        <w:rPr>
          <w:rFonts w:ascii="Times New Roman" w:eastAsia="Times New Roman" w:hAnsi="Times New Roman" w:cs="Times New Roman"/>
          <w:color w:val="000000"/>
          <w:sz w:val="24"/>
          <w:lang w:val="sr-Cyrl-RS" w:eastAsia="sr-Latn-RS"/>
        </w:rPr>
        <w:t xml:space="preserve">невница и </w:t>
      </w:r>
      <w:r w:rsidR="00934900" w:rsidRPr="00D228FA">
        <w:rPr>
          <w:rFonts w:ascii="Times New Roman" w:eastAsia="Times New Roman" w:hAnsi="Times New Roman" w:cs="Times New Roman"/>
          <w:color w:val="000000"/>
          <w:sz w:val="24"/>
          <w:lang w:val="sr-Cyrl-RS" w:eastAsia="sr-Latn-RS"/>
        </w:rPr>
        <w:t xml:space="preserve">средства </w:t>
      </w:r>
      <w:r w:rsidRPr="00D228FA">
        <w:rPr>
          <w:rFonts w:ascii="Times New Roman" w:eastAsia="Times New Roman" w:hAnsi="Times New Roman" w:cs="Times New Roman"/>
          <w:color w:val="000000"/>
          <w:sz w:val="24"/>
          <w:lang w:val="sr-Cyrl-RS" w:eastAsia="sr-Latn-RS"/>
        </w:rPr>
        <w:t xml:space="preserve">која </w:t>
      </w:r>
      <w:r w:rsidR="00934900" w:rsidRPr="00D228FA">
        <w:rPr>
          <w:rFonts w:ascii="Times New Roman" w:eastAsia="Times New Roman" w:hAnsi="Times New Roman" w:cs="Times New Roman"/>
          <w:color w:val="000000"/>
          <w:sz w:val="24"/>
          <w:lang w:val="sr-Cyrl-RS" w:eastAsia="sr-Latn-RS"/>
        </w:rPr>
        <w:t>су била планирана за службена путовања у иностранст</w:t>
      </w:r>
      <w:r w:rsidRPr="00D228FA">
        <w:rPr>
          <w:rFonts w:ascii="Times New Roman" w:eastAsia="Times New Roman" w:hAnsi="Times New Roman" w:cs="Times New Roman"/>
          <w:color w:val="000000"/>
          <w:sz w:val="24"/>
          <w:lang w:val="sr-Cyrl-RS" w:eastAsia="sr-Latn-RS"/>
        </w:rPr>
        <w:t>во нису реализована.</w:t>
      </w:r>
    </w:p>
    <w:p w:rsidR="00AA7930" w:rsidRPr="00D228FA" w:rsidRDefault="00AA7930" w:rsidP="00AA7930">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85,18% </w:t>
      </w:r>
      <w:r w:rsidR="00934900" w:rsidRPr="00D228FA">
        <w:rPr>
          <w:rFonts w:ascii="Times New Roman" w:eastAsia="Times New Roman" w:hAnsi="Times New Roman" w:cs="Times New Roman"/>
          <w:color w:val="000000"/>
          <w:sz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lang w:val="sr-Cyrl-RS" w:eastAsia="sr-Latn-RS"/>
        </w:rPr>
        <w:t xml:space="preserve">буџета </w:t>
      </w:r>
      <w:r w:rsidR="00934900" w:rsidRPr="00D228FA">
        <w:rPr>
          <w:rFonts w:ascii="Times New Roman" w:eastAsia="Times New Roman" w:hAnsi="Times New Roman" w:cs="Times New Roman"/>
          <w:color w:val="000000"/>
          <w:sz w:val="24"/>
          <w:lang w:val="sr-Cyrl-RS" w:eastAsia="sr-Latn-RS"/>
        </w:rPr>
        <w:t>Републике Србије, на апропријаци</w:t>
      </w:r>
      <w:r w:rsidRPr="00D228FA">
        <w:rPr>
          <w:rFonts w:ascii="Times New Roman" w:eastAsia="Times New Roman" w:hAnsi="Times New Roman" w:cs="Times New Roman"/>
          <w:color w:val="000000"/>
          <w:sz w:val="24"/>
          <w:lang w:val="sr-Cyrl-RS" w:eastAsia="sr-Latn-RS"/>
        </w:rPr>
        <w:t>ји економске класификације 423 –</w:t>
      </w:r>
      <w:r w:rsidR="00934900"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Услуге </w:t>
      </w:r>
      <w:r w:rsidR="00934900" w:rsidRPr="00D228FA">
        <w:rPr>
          <w:rFonts w:ascii="Times New Roman" w:eastAsia="Times New Roman" w:hAnsi="Times New Roman" w:cs="Times New Roman"/>
          <w:color w:val="000000"/>
          <w:sz w:val="24"/>
          <w:lang w:val="sr-Cyrl-RS" w:eastAsia="sr-Latn-RS"/>
        </w:rPr>
        <w:t>по</w:t>
      </w:r>
      <w:r w:rsidRPr="00D228FA">
        <w:rPr>
          <w:rFonts w:ascii="Times New Roman" w:eastAsia="Times New Roman" w:hAnsi="Times New Roman" w:cs="Times New Roman"/>
          <w:color w:val="000000"/>
          <w:sz w:val="24"/>
          <w:lang w:val="sr-Cyrl-RS" w:eastAsia="sr-Latn-RS"/>
        </w:rPr>
        <w:t xml:space="preserve"> уговору, настало је из разлога зато што </w:t>
      </w:r>
      <w:r w:rsidR="00934900" w:rsidRPr="00D228FA">
        <w:rPr>
          <w:rFonts w:ascii="Times New Roman" w:eastAsia="Times New Roman" w:hAnsi="Times New Roman" w:cs="Times New Roman"/>
          <w:color w:val="000000"/>
          <w:sz w:val="24"/>
          <w:lang w:val="sr-Cyrl-RS" w:eastAsia="sr-Latn-RS"/>
        </w:rPr>
        <w:t>планирана средства су била н</w:t>
      </w:r>
      <w:r w:rsidRPr="00D228FA">
        <w:rPr>
          <w:rFonts w:ascii="Times New Roman" w:eastAsia="Times New Roman" w:hAnsi="Times New Roman" w:cs="Times New Roman"/>
          <w:color w:val="000000"/>
          <w:sz w:val="24"/>
          <w:lang w:val="sr-Cyrl-RS" w:eastAsia="sr-Latn-RS"/>
        </w:rPr>
        <w:t>амењена за ангажовање лица по уг</w:t>
      </w:r>
      <w:r w:rsidR="00934900" w:rsidRPr="00D228FA">
        <w:rPr>
          <w:rFonts w:ascii="Times New Roman" w:eastAsia="Times New Roman" w:hAnsi="Times New Roman" w:cs="Times New Roman"/>
          <w:color w:val="000000"/>
          <w:sz w:val="24"/>
          <w:lang w:val="sr-Cyrl-RS" w:eastAsia="sr-Latn-RS"/>
        </w:rPr>
        <w:t>о</w:t>
      </w:r>
      <w:r w:rsidRPr="00D228FA">
        <w:rPr>
          <w:rFonts w:ascii="Times New Roman" w:eastAsia="Times New Roman" w:hAnsi="Times New Roman" w:cs="Times New Roman"/>
          <w:color w:val="000000"/>
          <w:sz w:val="24"/>
          <w:lang w:val="sr-Cyrl-RS" w:eastAsia="sr-Latn-RS"/>
        </w:rPr>
        <w:t>вору ппп.</w:t>
      </w:r>
    </w:p>
    <w:p w:rsidR="00732ACF" w:rsidRPr="00D228FA" w:rsidRDefault="00AA7930" w:rsidP="00732AC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0,00% </w:t>
      </w:r>
      <w:r w:rsidR="00934900" w:rsidRPr="00D228FA">
        <w:rPr>
          <w:rFonts w:ascii="Times New Roman" w:eastAsia="Times New Roman" w:hAnsi="Times New Roman" w:cs="Times New Roman"/>
          <w:color w:val="000000"/>
          <w:sz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lang w:val="sr-Cyrl-RS" w:eastAsia="sr-Latn-RS"/>
        </w:rPr>
        <w:t>буџета Републике Србије</w:t>
      </w:r>
      <w:r w:rsidR="00934900" w:rsidRPr="00D228FA">
        <w:rPr>
          <w:rFonts w:ascii="Times New Roman" w:eastAsia="Times New Roman" w:hAnsi="Times New Roman" w:cs="Times New Roman"/>
          <w:color w:val="000000"/>
          <w:sz w:val="24"/>
          <w:lang w:val="sr-Cyrl-RS" w:eastAsia="sr-Latn-RS"/>
        </w:rPr>
        <w:t xml:space="preserve"> на апропријацији економске класификације </w:t>
      </w:r>
      <w:r w:rsidRPr="00D228FA">
        <w:rPr>
          <w:rFonts w:ascii="Times New Roman" w:eastAsia="Times New Roman" w:hAnsi="Times New Roman" w:cs="Times New Roman"/>
          <w:color w:val="000000"/>
          <w:sz w:val="24"/>
          <w:lang w:val="sr-Cyrl-RS" w:eastAsia="sr-Latn-RS"/>
        </w:rPr>
        <w:t xml:space="preserve">424 - </w:t>
      </w:r>
      <w:r w:rsidR="00934900" w:rsidRPr="00D228FA">
        <w:rPr>
          <w:rFonts w:ascii="Times New Roman" w:eastAsia="Times New Roman" w:hAnsi="Times New Roman" w:cs="Times New Roman"/>
          <w:color w:val="000000"/>
          <w:sz w:val="24"/>
          <w:lang w:val="sr-Cyrl-RS" w:eastAsia="sr-Latn-RS"/>
        </w:rPr>
        <w:t>Специјализован</w:t>
      </w:r>
      <w:r w:rsidRPr="00D228FA">
        <w:rPr>
          <w:rFonts w:ascii="Times New Roman" w:eastAsia="Times New Roman" w:hAnsi="Times New Roman" w:cs="Times New Roman"/>
          <w:color w:val="000000"/>
          <w:sz w:val="24"/>
          <w:lang w:val="sr-Cyrl-RS" w:eastAsia="sr-Latn-RS"/>
        </w:rPr>
        <w:t xml:space="preserve">е услуге, </w:t>
      </w:r>
      <w:r w:rsidR="00732ACF" w:rsidRPr="00D228FA">
        <w:rPr>
          <w:rFonts w:ascii="Times New Roman" w:eastAsia="Times New Roman" w:hAnsi="Times New Roman" w:cs="Times New Roman"/>
          <w:color w:val="000000"/>
          <w:sz w:val="24"/>
          <w:lang w:val="sr-Cyrl-RS" w:eastAsia="sr-Latn-RS"/>
        </w:rPr>
        <w:t xml:space="preserve">настало је из разлога зато што су средства </w:t>
      </w:r>
      <w:r w:rsidR="00934900" w:rsidRPr="00D228FA">
        <w:rPr>
          <w:rFonts w:ascii="Times New Roman" w:eastAsia="Times New Roman" w:hAnsi="Times New Roman" w:cs="Times New Roman"/>
          <w:color w:val="000000"/>
          <w:sz w:val="24"/>
          <w:lang w:val="sr-Cyrl-RS" w:eastAsia="sr-Latn-RS"/>
        </w:rPr>
        <w:t>планирана за прикривену куповину тј. за кори</w:t>
      </w:r>
      <w:r w:rsidR="00732ACF" w:rsidRPr="00D228FA">
        <w:rPr>
          <w:rFonts w:ascii="Times New Roman" w:eastAsia="Times New Roman" w:hAnsi="Times New Roman" w:cs="Times New Roman"/>
          <w:color w:val="000000"/>
          <w:sz w:val="24"/>
          <w:lang w:val="sr-Cyrl-RS" w:eastAsia="sr-Latn-RS"/>
        </w:rPr>
        <w:t>шћење</w:t>
      </w:r>
      <w:r w:rsidR="00934900" w:rsidRPr="00D228FA">
        <w:rPr>
          <w:rFonts w:ascii="Times New Roman" w:eastAsia="Times New Roman" w:hAnsi="Times New Roman" w:cs="Times New Roman"/>
          <w:color w:val="000000"/>
          <w:sz w:val="24"/>
          <w:lang w:val="sr-Cyrl-RS" w:eastAsia="sr-Latn-RS"/>
        </w:rPr>
        <w:t xml:space="preserve"> средстава у инспекцијском надзору али пошто није дефинисано како ће се инспекторима давати новац на кориш</w:t>
      </w:r>
      <w:r w:rsidR="00732ACF" w:rsidRPr="00D228FA">
        <w:rPr>
          <w:rFonts w:ascii="Times New Roman" w:eastAsia="Times New Roman" w:hAnsi="Times New Roman" w:cs="Times New Roman"/>
          <w:color w:val="000000"/>
          <w:sz w:val="24"/>
          <w:lang w:val="sr-Cyrl-RS" w:eastAsia="sr-Latn-RS"/>
        </w:rPr>
        <w:t>ћење са ове позиције, средства се нису утрошила.</w:t>
      </w:r>
    </w:p>
    <w:p w:rsidR="00732ACF" w:rsidRPr="00D228FA" w:rsidRDefault="00732ACF" w:rsidP="00732AC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73,05% </w:t>
      </w:r>
      <w:r w:rsidR="00934900" w:rsidRPr="00D228FA">
        <w:rPr>
          <w:rFonts w:ascii="Times New Roman" w:eastAsia="Times New Roman" w:hAnsi="Times New Roman" w:cs="Times New Roman"/>
          <w:color w:val="000000"/>
          <w:sz w:val="24"/>
          <w:lang w:val="sr-Cyrl-RS" w:eastAsia="sr-Latn-RS"/>
        </w:rPr>
        <w:t>у односу на планирана средс</w:t>
      </w:r>
      <w:r w:rsidRPr="00D228FA">
        <w:rPr>
          <w:rFonts w:ascii="Times New Roman" w:eastAsia="Times New Roman" w:hAnsi="Times New Roman" w:cs="Times New Roman"/>
          <w:color w:val="000000"/>
          <w:sz w:val="24"/>
          <w:lang w:val="sr-Cyrl-RS" w:eastAsia="sr-Latn-RS"/>
        </w:rPr>
        <w:t xml:space="preserve">тва из Републике Србије </w:t>
      </w:r>
      <w:r w:rsidR="00934900" w:rsidRPr="00D228FA">
        <w:rPr>
          <w:rFonts w:ascii="Times New Roman" w:eastAsia="Times New Roman" w:hAnsi="Times New Roman" w:cs="Times New Roman"/>
          <w:color w:val="000000"/>
          <w:sz w:val="24"/>
          <w:lang w:val="sr-Cyrl-RS" w:eastAsia="sr-Latn-RS"/>
        </w:rPr>
        <w:t>на апропријаци</w:t>
      </w:r>
      <w:r w:rsidRPr="00D228FA">
        <w:rPr>
          <w:rFonts w:ascii="Times New Roman" w:eastAsia="Times New Roman" w:hAnsi="Times New Roman" w:cs="Times New Roman"/>
          <w:color w:val="000000"/>
          <w:sz w:val="24"/>
          <w:lang w:val="sr-Cyrl-RS" w:eastAsia="sr-Latn-RS"/>
        </w:rPr>
        <w:t xml:space="preserve">ји економске класификације 425 – Текуће </w:t>
      </w:r>
      <w:r w:rsidR="00934900" w:rsidRPr="00D228FA">
        <w:rPr>
          <w:rFonts w:ascii="Times New Roman" w:eastAsia="Times New Roman" w:hAnsi="Times New Roman" w:cs="Times New Roman"/>
          <w:color w:val="000000"/>
          <w:sz w:val="24"/>
          <w:lang w:val="sr-Cyrl-RS" w:eastAsia="sr-Latn-RS"/>
        </w:rPr>
        <w:t>поправке и о</w:t>
      </w:r>
      <w:r w:rsidRPr="00D228FA">
        <w:rPr>
          <w:rFonts w:ascii="Times New Roman" w:eastAsia="Times New Roman" w:hAnsi="Times New Roman" w:cs="Times New Roman"/>
          <w:color w:val="000000"/>
          <w:sz w:val="24"/>
          <w:lang w:val="sr-Cyrl-RS" w:eastAsia="sr-Latn-RS"/>
        </w:rPr>
        <w:t>државање, настало је из разлога зато што су средства</w:t>
      </w:r>
      <w:r w:rsidR="00934900" w:rsidRPr="00D228FA">
        <w:rPr>
          <w:rFonts w:ascii="Times New Roman" w:eastAsia="Times New Roman" w:hAnsi="Times New Roman" w:cs="Times New Roman"/>
          <w:color w:val="000000"/>
          <w:sz w:val="24"/>
          <w:lang w:val="sr-Cyrl-RS" w:eastAsia="sr-Latn-RS"/>
        </w:rPr>
        <w:t xml:space="preserve"> остала неутрошен</w:t>
      </w:r>
      <w:r w:rsidRPr="00D228FA">
        <w:rPr>
          <w:rFonts w:ascii="Times New Roman" w:eastAsia="Times New Roman" w:hAnsi="Times New Roman" w:cs="Times New Roman"/>
          <w:color w:val="000000"/>
          <w:sz w:val="24"/>
          <w:lang w:val="sr-Cyrl-RS" w:eastAsia="sr-Latn-RS"/>
        </w:rPr>
        <w:t>а због важења уговора за сервиси</w:t>
      </w:r>
      <w:r w:rsidR="00934900" w:rsidRPr="00D228FA">
        <w:rPr>
          <w:rFonts w:ascii="Times New Roman" w:eastAsia="Times New Roman" w:hAnsi="Times New Roman" w:cs="Times New Roman"/>
          <w:color w:val="000000"/>
          <w:sz w:val="24"/>
          <w:lang w:val="sr-Cyrl-RS" w:eastAsia="sr-Latn-RS"/>
        </w:rPr>
        <w:t>рање возила д</w:t>
      </w:r>
      <w:r w:rsidRPr="00D228FA">
        <w:rPr>
          <w:rFonts w:ascii="Times New Roman" w:eastAsia="Times New Roman" w:hAnsi="Times New Roman" w:cs="Times New Roman"/>
          <w:color w:val="000000"/>
          <w:sz w:val="24"/>
          <w:lang w:val="sr-Cyrl-RS" w:eastAsia="sr-Latn-RS"/>
        </w:rPr>
        <w:t>о јула и септембра 2024. године.</w:t>
      </w:r>
    </w:p>
    <w:p w:rsidR="00732ACF" w:rsidRPr="00D228FA" w:rsidRDefault="00934900" w:rsidP="00732ACF">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w:t>
      </w:r>
      <w:r w:rsidR="00732ACF" w:rsidRPr="00D228FA">
        <w:rPr>
          <w:rFonts w:ascii="Times New Roman" w:eastAsia="Times New Roman" w:hAnsi="Times New Roman" w:cs="Times New Roman"/>
          <w:color w:val="000000"/>
          <w:sz w:val="24"/>
          <w:lang w:val="sr-Cyrl-RS" w:eastAsia="sr-Latn-RS"/>
        </w:rPr>
        <w:t xml:space="preserve"> 70,11% </w:t>
      </w:r>
      <w:r w:rsidRPr="00D228FA">
        <w:rPr>
          <w:rFonts w:ascii="Times New Roman" w:eastAsia="Times New Roman" w:hAnsi="Times New Roman" w:cs="Times New Roman"/>
          <w:color w:val="000000"/>
          <w:sz w:val="24"/>
          <w:lang w:val="sr-Cyrl-RS" w:eastAsia="sr-Latn-RS"/>
        </w:rPr>
        <w:t>у од</w:t>
      </w:r>
      <w:r w:rsidR="00732ACF" w:rsidRPr="00D228FA">
        <w:rPr>
          <w:rFonts w:ascii="Times New Roman" w:eastAsia="Times New Roman" w:hAnsi="Times New Roman" w:cs="Times New Roman"/>
          <w:color w:val="000000"/>
          <w:sz w:val="24"/>
          <w:lang w:val="sr-Cyrl-RS" w:eastAsia="sr-Latn-RS"/>
        </w:rPr>
        <w:t>носу на планирана средства из буџ</w:t>
      </w:r>
      <w:r w:rsidRPr="00D228FA">
        <w:rPr>
          <w:rFonts w:ascii="Times New Roman" w:eastAsia="Times New Roman" w:hAnsi="Times New Roman" w:cs="Times New Roman"/>
          <w:color w:val="000000"/>
          <w:sz w:val="24"/>
          <w:lang w:val="sr-Cyrl-RS" w:eastAsia="sr-Latn-RS"/>
        </w:rPr>
        <w:t xml:space="preserve">ета Републике Србије, на апропријацији економске класификације </w:t>
      </w:r>
      <w:r w:rsidR="00732ACF" w:rsidRPr="00D228FA">
        <w:rPr>
          <w:rFonts w:ascii="Times New Roman" w:eastAsia="Times New Roman" w:hAnsi="Times New Roman" w:cs="Times New Roman"/>
          <w:color w:val="000000"/>
          <w:sz w:val="24"/>
          <w:lang w:val="sr-Cyrl-RS" w:eastAsia="sr-Latn-RS"/>
        </w:rPr>
        <w:t xml:space="preserve">426 - </w:t>
      </w:r>
      <w:r w:rsidRPr="00D228FA">
        <w:rPr>
          <w:rFonts w:ascii="Times New Roman" w:eastAsia="Times New Roman" w:hAnsi="Times New Roman" w:cs="Times New Roman"/>
          <w:color w:val="000000"/>
          <w:sz w:val="24"/>
          <w:lang w:val="sr-Cyrl-RS" w:eastAsia="sr-Latn-RS"/>
        </w:rPr>
        <w:t>М</w:t>
      </w:r>
      <w:r w:rsidR="00732ACF" w:rsidRPr="00D228FA">
        <w:rPr>
          <w:rFonts w:ascii="Times New Roman" w:eastAsia="Times New Roman" w:hAnsi="Times New Roman" w:cs="Times New Roman"/>
          <w:color w:val="000000"/>
          <w:sz w:val="24"/>
          <w:lang w:val="sr-Cyrl-RS" w:eastAsia="sr-Latn-RS"/>
        </w:rPr>
        <w:t xml:space="preserve">атеријал, настало је из разлога зато што су средства </w:t>
      </w:r>
      <w:r w:rsidRPr="00D228FA">
        <w:rPr>
          <w:rFonts w:ascii="Times New Roman" w:eastAsia="Times New Roman" w:hAnsi="Times New Roman" w:cs="Times New Roman"/>
          <w:color w:val="000000"/>
          <w:sz w:val="24"/>
          <w:lang w:val="sr-Cyrl-RS" w:eastAsia="sr-Latn-RS"/>
        </w:rPr>
        <w:t>остала неутрош</w:t>
      </w:r>
      <w:r w:rsidR="00732ACF" w:rsidRPr="00D228FA">
        <w:rPr>
          <w:rFonts w:ascii="Times New Roman" w:eastAsia="Times New Roman" w:hAnsi="Times New Roman" w:cs="Times New Roman"/>
          <w:color w:val="000000"/>
          <w:sz w:val="24"/>
          <w:lang w:val="sr-Cyrl-RS" w:eastAsia="sr-Latn-RS"/>
        </w:rPr>
        <w:t>ена због важења уговора за горив</w:t>
      </w:r>
      <w:r w:rsidRPr="00D228FA">
        <w:rPr>
          <w:rFonts w:ascii="Times New Roman" w:eastAsia="Times New Roman" w:hAnsi="Times New Roman" w:cs="Times New Roman"/>
          <w:color w:val="000000"/>
          <w:sz w:val="24"/>
          <w:lang w:val="sr-Cyrl-RS" w:eastAsia="sr-Latn-RS"/>
        </w:rPr>
        <w:t>о д</w:t>
      </w:r>
      <w:r w:rsidR="00732ACF" w:rsidRPr="00D228FA">
        <w:rPr>
          <w:rFonts w:ascii="Times New Roman" w:eastAsia="Times New Roman" w:hAnsi="Times New Roman" w:cs="Times New Roman"/>
          <w:color w:val="000000"/>
          <w:sz w:val="24"/>
          <w:lang w:val="sr-Cyrl-RS" w:eastAsia="sr-Latn-RS"/>
        </w:rPr>
        <w:t>о августа 2024. године односно з</w:t>
      </w:r>
      <w:r w:rsidRPr="00D228FA">
        <w:rPr>
          <w:rFonts w:ascii="Times New Roman" w:eastAsia="Times New Roman" w:hAnsi="Times New Roman" w:cs="Times New Roman"/>
          <w:color w:val="000000"/>
          <w:sz w:val="24"/>
          <w:lang w:val="sr-Cyrl-RS" w:eastAsia="sr-Latn-RS"/>
        </w:rPr>
        <w:t>бог преузете</w:t>
      </w:r>
      <w:r w:rsidR="00732ACF" w:rsidRPr="00D228FA">
        <w:rPr>
          <w:rFonts w:ascii="Times New Roman" w:eastAsia="Times New Roman" w:hAnsi="Times New Roman" w:cs="Times New Roman"/>
          <w:color w:val="000000"/>
          <w:sz w:val="24"/>
          <w:lang w:val="sr-Cyrl-RS" w:eastAsia="sr-Latn-RS"/>
        </w:rPr>
        <w:t xml:space="preserve"> обавезе по уговору.</w:t>
      </w:r>
    </w:p>
    <w:p w:rsidR="003E3321" w:rsidRPr="00D228FA" w:rsidRDefault="00732ACF" w:rsidP="003E3321">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59,05% </w:t>
      </w:r>
      <w:r w:rsidR="00934900" w:rsidRPr="00D228FA">
        <w:rPr>
          <w:rFonts w:ascii="Times New Roman" w:eastAsia="Times New Roman" w:hAnsi="Times New Roman" w:cs="Times New Roman"/>
          <w:color w:val="000000"/>
          <w:sz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lang w:val="sr-Cyrl-RS" w:eastAsia="sr-Latn-RS"/>
        </w:rPr>
        <w:t>бу</w:t>
      </w:r>
      <w:r w:rsidR="00934900" w:rsidRPr="00D228FA">
        <w:rPr>
          <w:rFonts w:ascii="Times New Roman" w:eastAsia="Times New Roman" w:hAnsi="Times New Roman" w:cs="Times New Roman"/>
          <w:color w:val="000000"/>
          <w:sz w:val="24"/>
          <w:lang w:val="sr-Cyrl-RS" w:eastAsia="sr-Latn-RS"/>
        </w:rPr>
        <w:t>џета Републике Србије, на апропријаци</w:t>
      </w:r>
      <w:r w:rsidRPr="00D228FA">
        <w:rPr>
          <w:rFonts w:ascii="Times New Roman" w:eastAsia="Times New Roman" w:hAnsi="Times New Roman" w:cs="Times New Roman"/>
          <w:color w:val="000000"/>
          <w:sz w:val="24"/>
          <w:lang w:val="sr-Cyrl-RS" w:eastAsia="sr-Latn-RS"/>
        </w:rPr>
        <w:t>ји економске класификације 482 - По</w:t>
      </w:r>
      <w:r w:rsidR="00934900" w:rsidRPr="00D228FA">
        <w:rPr>
          <w:rFonts w:ascii="Times New Roman" w:eastAsia="Times New Roman" w:hAnsi="Times New Roman" w:cs="Times New Roman"/>
          <w:color w:val="000000"/>
          <w:sz w:val="24"/>
          <w:lang w:val="sr-Cyrl-RS" w:eastAsia="sr-Latn-RS"/>
        </w:rPr>
        <w:t>рези, обавезне таксе, казне, пенали и кама</w:t>
      </w:r>
      <w:r w:rsidRPr="00D228FA">
        <w:rPr>
          <w:rFonts w:ascii="Times New Roman" w:eastAsia="Times New Roman" w:hAnsi="Times New Roman" w:cs="Times New Roman"/>
          <w:color w:val="000000"/>
          <w:sz w:val="24"/>
          <w:lang w:val="sr-Cyrl-RS" w:eastAsia="sr-Latn-RS"/>
        </w:rPr>
        <w:t xml:space="preserve">те, настало је из разлога зато што је закључен </w:t>
      </w:r>
      <w:r w:rsidR="00934900" w:rsidRPr="00D228FA">
        <w:rPr>
          <w:rFonts w:ascii="Times New Roman" w:eastAsia="Times New Roman" w:hAnsi="Times New Roman" w:cs="Times New Roman"/>
          <w:color w:val="000000"/>
          <w:sz w:val="24"/>
          <w:lang w:val="sr-Cyrl-RS" w:eastAsia="sr-Latn-RS"/>
        </w:rPr>
        <w:t>уговор за технички преглед службених возила у октобру 2023. године и укупан износ средст</w:t>
      </w:r>
      <w:r w:rsidRPr="00D228FA">
        <w:rPr>
          <w:rFonts w:ascii="Times New Roman" w:eastAsia="Times New Roman" w:hAnsi="Times New Roman" w:cs="Times New Roman"/>
          <w:color w:val="000000"/>
          <w:sz w:val="24"/>
          <w:lang w:val="sr-Cyrl-RS" w:eastAsia="sr-Latn-RS"/>
        </w:rPr>
        <w:t>а</w:t>
      </w:r>
      <w:r w:rsidR="00934900" w:rsidRPr="00D228FA">
        <w:rPr>
          <w:rFonts w:ascii="Times New Roman" w:eastAsia="Times New Roman" w:hAnsi="Times New Roman" w:cs="Times New Roman"/>
          <w:color w:val="000000"/>
          <w:sz w:val="24"/>
          <w:lang w:val="sr-Cyrl-RS" w:eastAsia="sr-Latn-RS"/>
        </w:rPr>
        <w:t>ва</w:t>
      </w:r>
      <w:r w:rsidRPr="00D228FA">
        <w:rPr>
          <w:rFonts w:ascii="Times New Roman" w:eastAsia="Times New Roman" w:hAnsi="Times New Roman" w:cs="Times New Roman"/>
          <w:color w:val="000000"/>
          <w:sz w:val="24"/>
          <w:lang w:val="sr-Cyrl-RS" w:eastAsia="sr-Latn-RS"/>
        </w:rPr>
        <w:t xml:space="preserve"> </w:t>
      </w:r>
      <w:r w:rsidR="00934900" w:rsidRPr="00D228FA">
        <w:rPr>
          <w:rFonts w:ascii="Times New Roman" w:eastAsia="Times New Roman" w:hAnsi="Times New Roman" w:cs="Times New Roman"/>
          <w:color w:val="000000"/>
          <w:sz w:val="24"/>
          <w:lang w:val="sr-Cyrl-RS" w:eastAsia="sr-Latn-RS"/>
        </w:rPr>
        <w:t>је остао за реализацију у 2024. годин</w:t>
      </w:r>
      <w:r w:rsidRPr="00D228FA">
        <w:rPr>
          <w:rFonts w:ascii="Times New Roman" w:eastAsia="Times New Roman" w:hAnsi="Times New Roman" w:cs="Times New Roman"/>
          <w:color w:val="000000"/>
          <w:sz w:val="24"/>
          <w:lang w:val="sr-Cyrl-RS" w:eastAsia="sr-Latn-RS"/>
        </w:rPr>
        <w:t>и.</w:t>
      </w:r>
    </w:p>
    <w:p w:rsidR="002C45D6" w:rsidRPr="00D228FA" w:rsidRDefault="003E3321" w:rsidP="002C45D6">
      <w:pPr>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6"/>
          <w:lang w:val="sr-Cyrl-RS" w:eastAsia="sr-Latn-RS"/>
        </w:rPr>
        <w:t>Програмска активност 0012 Истраживање тржишта, управљање квалитетом, унапређење туристичких производа и конкурентности у туризму</w:t>
      </w:r>
    </w:p>
    <w:p w:rsidR="002C45D6" w:rsidRPr="00D228FA" w:rsidRDefault="003E3321" w:rsidP="002C45D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w:t>
      </w:r>
      <w:r w:rsidR="002C45D6" w:rsidRPr="00D228FA">
        <w:rPr>
          <w:rFonts w:ascii="Times New Roman" w:eastAsia="Times New Roman" w:hAnsi="Times New Roman" w:cs="Times New Roman"/>
          <w:color w:val="000000"/>
          <w:sz w:val="24"/>
          <w:lang w:val="sr-Cyrl-RS" w:eastAsia="sr-Latn-RS"/>
        </w:rPr>
        <w:t xml:space="preserve"> 3,64% </w:t>
      </w:r>
      <w:r w:rsidRPr="00D228FA">
        <w:rPr>
          <w:rFonts w:ascii="Times New Roman" w:eastAsia="Times New Roman" w:hAnsi="Times New Roman" w:cs="Times New Roman"/>
          <w:color w:val="000000"/>
          <w:sz w:val="24"/>
          <w:lang w:val="sr-Cyrl-RS" w:eastAsia="sr-Latn-RS"/>
        </w:rPr>
        <w:t xml:space="preserve">у односу на планирана средства из </w:t>
      </w:r>
      <w:r w:rsidR="002C45D6" w:rsidRPr="00D228FA">
        <w:rPr>
          <w:rFonts w:ascii="Times New Roman" w:eastAsia="Times New Roman" w:hAnsi="Times New Roman" w:cs="Times New Roman"/>
          <w:color w:val="000000"/>
          <w:sz w:val="24"/>
          <w:lang w:val="sr-Cyrl-RS" w:eastAsia="sr-Latn-RS"/>
        </w:rPr>
        <w:t>б</w:t>
      </w:r>
      <w:r w:rsidRPr="00D228FA">
        <w:rPr>
          <w:rFonts w:ascii="Times New Roman" w:eastAsia="Times New Roman" w:hAnsi="Times New Roman" w:cs="Times New Roman"/>
          <w:color w:val="000000"/>
          <w:sz w:val="24"/>
          <w:lang w:val="sr-Cyrl-RS" w:eastAsia="sr-Latn-RS"/>
        </w:rPr>
        <w:t xml:space="preserve">уџета Републике Србије, на апропријацији економске класификације </w:t>
      </w:r>
      <w:r w:rsidR="002C45D6" w:rsidRPr="00D228FA">
        <w:rPr>
          <w:rFonts w:ascii="Times New Roman" w:eastAsia="Times New Roman" w:hAnsi="Times New Roman" w:cs="Times New Roman"/>
          <w:color w:val="000000"/>
          <w:sz w:val="24"/>
          <w:lang w:val="sr-Cyrl-RS" w:eastAsia="sr-Latn-RS"/>
        </w:rPr>
        <w:t xml:space="preserve">421 - </w:t>
      </w:r>
      <w:r w:rsidRPr="00D228FA">
        <w:rPr>
          <w:rFonts w:ascii="Times New Roman" w:eastAsia="Times New Roman" w:hAnsi="Times New Roman" w:cs="Times New Roman"/>
          <w:color w:val="000000"/>
          <w:sz w:val="24"/>
          <w:lang w:val="sr-Cyrl-RS" w:eastAsia="sr-Latn-RS"/>
        </w:rPr>
        <w:t>Стални трошкови, настало .је из разлога трошења средстава з</w:t>
      </w:r>
      <w:r w:rsidR="002C45D6" w:rsidRPr="00D228FA">
        <w:rPr>
          <w:rFonts w:ascii="Times New Roman" w:eastAsia="Times New Roman" w:hAnsi="Times New Roman" w:cs="Times New Roman"/>
          <w:color w:val="000000"/>
          <w:sz w:val="24"/>
          <w:lang w:val="sr-Cyrl-RS" w:eastAsia="sr-Latn-RS"/>
        </w:rPr>
        <w:t>а</w:t>
      </w:r>
      <w:r w:rsidRPr="00D228FA">
        <w:rPr>
          <w:rFonts w:ascii="Times New Roman" w:eastAsia="Times New Roman" w:hAnsi="Times New Roman" w:cs="Times New Roman"/>
          <w:color w:val="000000"/>
          <w:sz w:val="24"/>
          <w:lang w:val="sr-Cyrl-RS" w:eastAsia="sr-Latn-RS"/>
        </w:rPr>
        <w:t xml:space="preserve"> дату намену</w:t>
      </w:r>
      <w:r w:rsidR="002C45D6" w:rsidRPr="00D228FA">
        <w:rPr>
          <w:rFonts w:ascii="Times New Roman" w:eastAsia="Times New Roman" w:hAnsi="Times New Roman" w:cs="Times New Roman"/>
          <w:color w:val="000000"/>
          <w:sz w:val="24"/>
          <w:lang w:val="sr-Cyrl-RS" w:eastAsia="sr-Latn-RS"/>
        </w:rPr>
        <w:t xml:space="preserve"> у складу са стварним потребама.</w:t>
      </w:r>
    </w:p>
    <w:p w:rsidR="002C45D6" w:rsidRPr="00D228FA" w:rsidRDefault="002C45D6" w:rsidP="002C45D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sz w:val="24"/>
          <w:szCs w:val="24"/>
          <w:lang w:val="sr-Cyrl-RS"/>
        </w:rPr>
        <w:t xml:space="preserve">Извршење расхода од 17,00% </w:t>
      </w:r>
      <w:r w:rsidR="003E3321" w:rsidRPr="00D228FA">
        <w:rPr>
          <w:rFonts w:ascii="Times New Roman" w:eastAsia="Times New Roman" w:hAnsi="Times New Roman" w:cs="Times New Roman"/>
          <w:sz w:val="24"/>
          <w:szCs w:val="24"/>
          <w:lang w:val="sr-Cyrl-RS"/>
        </w:rPr>
        <w:t xml:space="preserve">у односу на планирана средства из </w:t>
      </w:r>
      <w:r w:rsidRPr="00D228FA">
        <w:rPr>
          <w:rFonts w:ascii="Times New Roman" w:eastAsia="Times New Roman" w:hAnsi="Times New Roman" w:cs="Times New Roman"/>
          <w:sz w:val="24"/>
          <w:szCs w:val="24"/>
          <w:lang w:val="sr-Cyrl-RS"/>
        </w:rPr>
        <w:t>буџета Републике Србије</w:t>
      </w:r>
      <w:r w:rsidR="003E3321" w:rsidRPr="00D228FA">
        <w:rPr>
          <w:rFonts w:ascii="Times New Roman" w:eastAsia="Times New Roman" w:hAnsi="Times New Roman" w:cs="Times New Roman"/>
          <w:sz w:val="24"/>
          <w:szCs w:val="24"/>
          <w:lang w:val="sr-Cyrl-RS"/>
        </w:rPr>
        <w:t xml:space="preserve"> на апропријаци</w:t>
      </w:r>
      <w:r w:rsidRPr="00D228FA">
        <w:rPr>
          <w:rFonts w:ascii="Times New Roman" w:eastAsia="Times New Roman" w:hAnsi="Times New Roman" w:cs="Times New Roman"/>
          <w:sz w:val="24"/>
          <w:szCs w:val="24"/>
          <w:lang w:val="sr-Cyrl-RS"/>
        </w:rPr>
        <w:t>ји економске класифи ације 422 -</w:t>
      </w:r>
      <w:r w:rsidR="003E3321" w:rsidRPr="00D228FA">
        <w:rPr>
          <w:rFonts w:ascii="Times New Roman" w:eastAsia="Times New Roman" w:hAnsi="Times New Roman" w:cs="Times New Roman"/>
          <w:sz w:val="24"/>
          <w:szCs w:val="24"/>
          <w:lang w:val="sr-Cyrl-RS"/>
        </w:rPr>
        <w:t xml:space="preserve"> Трошкови путовања,</w:t>
      </w:r>
      <w:r w:rsidRPr="00D228FA">
        <w:rPr>
          <w:rFonts w:ascii="Times New Roman" w:eastAsia="Times New Roman" w:hAnsi="Times New Roman" w:cs="Times New Roman"/>
          <w:sz w:val="24"/>
          <w:szCs w:val="24"/>
          <w:lang w:val="sr-Cyrl-RS"/>
        </w:rPr>
        <w:t xml:space="preserve"> </w:t>
      </w:r>
      <w:r w:rsidR="003E3321" w:rsidRPr="00D228FA">
        <w:rPr>
          <w:rFonts w:ascii="Times New Roman" w:eastAsia="Times New Roman" w:hAnsi="Times New Roman" w:cs="Times New Roman"/>
          <w:sz w:val="24"/>
          <w:szCs w:val="24"/>
          <w:lang w:val="sr-Cyrl-RS"/>
        </w:rPr>
        <w:t>наста</w:t>
      </w:r>
      <w:r w:rsidRPr="00D228FA">
        <w:rPr>
          <w:rFonts w:ascii="Times New Roman" w:eastAsia="Times New Roman" w:hAnsi="Times New Roman" w:cs="Times New Roman"/>
          <w:sz w:val="24"/>
          <w:szCs w:val="24"/>
          <w:lang w:val="sr-Cyrl-RS"/>
        </w:rPr>
        <w:t>ло је из разлога што је у посматр</w:t>
      </w:r>
      <w:r w:rsidR="003E3321" w:rsidRPr="00D228FA">
        <w:rPr>
          <w:rFonts w:ascii="Times New Roman" w:eastAsia="Times New Roman" w:hAnsi="Times New Roman" w:cs="Times New Roman"/>
          <w:sz w:val="24"/>
          <w:szCs w:val="24"/>
          <w:lang w:val="sr-Cyrl-RS"/>
        </w:rPr>
        <w:t>аном периоду планиран већи број путовања</w:t>
      </w:r>
      <w:r w:rsidRPr="00D228FA">
        <w:rPr>
          <w:rFonts w:ascii="Times New Roman" w:eastAsia="Times New Roman" w:hAnsi="Times New Roman" w:cs="Times New Roman"/>
          <w:sz w:val="24"/>
          <w:szCs w:val="24"/>
          <w:lang w:val="sr-Cyrl-RS"/>
        </w:rPr>
        <w:t xml:space="preserve"> од оних која су реализована, такође </w:t>
      </w:r>
      <w:r w:rsidR="00D21887" w:rsidRPr="00D228FA">
        <w:rPr>
          <w:rFonts w:ascii="Times New Roman" w:eastAsia="Times New Roman" w:hAnsi="Times New Roman" w:cs="Times New Roman"/>
          <w:sz w:val="24"/>
          <w:szCs w:val="24"/>
          <w:lang w:val="sr-Cyrl-RS"/>
        </w:rPr>
        <w:t>планирано повећање дневница није реализовано</w:t>
      </w:r>
      <w:r w:rsidRPr="00D228FA">
        <w:rPr>
          <w:rFonts w:ascii="Times New Roman" w:eastAsia="Times New Roman" w:hAnsi="Times New Roman" w:cs="Times New Roman"/>
          <w:sz w:val="24"/>
          <w:szCs w:val="24"/>
          <w:lang w:val="sr-Cyrl-RS"/>
        </w:rPr>
        <w:t>.</w:t>
      </w:r>
    </w:p>
    <w:p w:rsidR="002C45D6" w:rsidRPr="00D228FA" w:rsidRDefault="002C45D6" w:rsidP="002C45D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66,15% у односу на планирана средства из буџета Републике Србије, на апропријацији економске класификације 425 - Поправке и одржавање, настало је из разлога трошења средстава за дату намену у складу са стварним потребама.</w:t>
      </w:r>
    </w:p>
    <w:p w:rsidR="00CA1996" w:rsidRPr="00D228FA" w:rsidRDefault="002C45D6" w:rsidP="00CA1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49,21% у односу на планирана средства из буџета Републике Србије, на апропријацији економске класификације </w:t>
      </w:r>
      <w:r w:rsidR="00CA1996" w:rsidRPr="00D228FA">
        <w:rPr>
          <w:rFonts w:ascii="Times New Roman" w:eastAsia="Times New Roman" w:hAnsi="Times New Roman" w:cs="Times New Roman"/>
          <w:color w:val="000000"/>
          <w:sz w:val="24"/>
          <w:lang w:val="sr-Cyrl-RS" w:eastAsia="sr-Latn-RS"/>
        </w:rPr>
        <w:t>4</w:t>
      </w:r>
      <w:r w:rsidRPr="00D228FA">
        <w:rPr>
          <w:rFonts w:ascii="Times New Roman" w:eastAsia="Times New Roman" w:hAnsi="Times New Roman" w:cs="Times New Roman"/>
          <w:color w:val="000000"/>
          <w:sz w:val="24"/>
          <w:lang w:val="sr-Cyrl-RS" w:eastAsia="sr-Latn-RS"/>
        </w:rPr>
        <w:t>26</w:t>
      </w:r>
      <w:r w:rsidR="00CA1996" w:rsidRPr="00D228FA">
        <w:rPr>
          <w:rFonts w:ascii="Times New Roman" w:eastAsia="Times New Roman" w:hAnsi="Times New Roman" w:cs="Times New Roman"/>
          <w:color w:val="000000"/>
          <w:sz w:val="24"/>
          <w:lang w:val="sr-Cyrl-RS" w:eastAsia="sr-Latn-RS"/>
        </w:rPr>
        <w:t xml:space="preserve"> - </w:t>
      </w:r>
      <w:r w:rsidRPr="00D228FA">
        <w:rPr>
          <w:rFonts w:ascii="Times New Roman" w:eastAsia="Times New Roman" w:hAnsi="Times New Roman" w:cs="Times New Roman"/>
          <w:color w:val="000000"/>
          <w:sz w:val="24"/>
          <w:lang w:val="sr-Cyrl-RS" w:eastAsia="sr-Latn-RS"/>
        </w:rPr>
        <w:t>Материјал, настало је из разлога разлога трошења средстава з</w:t>
      </w:r>
      <w:r w:rsidR="00CA1996" w:rsidRPr="00D228FA">
        <w:rPr>
          <w:rFonts w:ascii="Times New Roman" w:eastAsia="Times New Roman" w:hAnsi="Times New Roman" w:cs="Times New Roman"/>
          <w:color w:val="000000"/>
          <w:sz w:val="24"/>
          <w:lang w:val="sr-Cyrl-RS" w:eastAsia="sr-Latn-RS"/>
        </w:rPr>
        <w:t>а</w:t>
      </w:r>
      <w:r w:rsidRPr="00D228FA">
        <w:rPr>
          <w:rFonts w:ascii="Times New Roman" w:eastAsia="Times New Roman" w:hAnsi="Times New Roman" w:cs="Times New Roman"/>
          <w:color w:val="000000"/>
          <w:sz w:val="24"/>
          <w:lang w:val="sr-Cyrl-RS" w:eastAsia="sr-Latn-RS"/>
        </w:rPr>
        <w:t xml:space="preserve"> дату намену у складу са стварним п</w:t>
      </w:r>
      <w:r w:rsidR="00CA1996" w:rsidRPr="00D228FA">
        <w:rPr>
          <w:rFonts w:ascii="Times New Roman" w:eastAsia="Times New Roman" w:hAnsi="Times New Roman" w:cs="Times New Roman"/>
          <w:color w:val="000000"/>
          <w:sz w:val="24"/>
          <w:lang w:val="sr-Cyrl-RS" w:eastAsia="sr-Latn-RS"/>
        </w:rPr>
        <w:t>отребама и због реализације мањ</w:t>
      </w:r>
      <w:r w:rsidRPr="00D228FA">
        <w:rPr>
          <w:rFonts w:ascii="Times New Roman" w:eastAsia="Times New Roman" w:hAnsi="Times New Roman" w:cs="Times New Roman"/>
          <w:color w:val="000000"/>
          <w:sz w:val="24"/>
          <w:lang w:val="sr-Cyrl-RS" w:eastAsia="sr-Latn-RS"/>
        </w:rPr>
        <w:t>е</w:t>
      </w:r>
      <w:r w:rsidR="00CA1996" w:rsidRPr="00D228FA">
        <w:rPr>
          <w:rFonts w:ascii="Times New Roman" w:eastAsia="Times New Roman" w:hAnsi="Times New Roman" w:cs="Times New Roman"/>
          <w:color w:val="000000"/>
          <w:sz w:val="24"/>
          <w:lang w:val="sr-Cyrl-RS" w:eastAsia="sr-Latn-RS"/>
        </w:rPr>
        <w:t>г</w:t>
      </w:r>
      <w:r w:rsidRPr="00D228FA">
        <w:rPr>
          <w:rFonts w:ascii="Times New Roman" w:eastAsia="Times New Roman" w:hAnsi="Times New Roman" w:cs="Times New Roman"/>
          <w:color w:val="000000"/>
          <w:sz w:val="24"/>
          <w:lang w:val="sr-Cyrl-RS" w:eastAsia="sr-Latn-RS"/>
        </w:rPr>
        <w:t xml:space="preserve"> броја путовања од планираних.</w:t>
      </w:r>
    </w:p>
    <w:p w:rsidR="00CA1996" w:rsidRPr="00D228FA" w:rsidRDefault="00CA1996" w:rsidP="00CA199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9,89% </w:t>
      </w:r>
      <w:r w:rsidR="002C45D6" w:rsidRPr="00D228FA">
        <w:rPr>
          <w:rFonts w:ascii="Times New Roman" w:eastAsia="Times New Roman" w:hAnsi="Times New Roman" w:cs="Times New Roman"/>
          <w:color w:val="000000"/>
          <w:sz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lang w:val="sr-Cyrl-RS" w:eastAsia="sr-Latn-RS"/>
        </w:rPr>
        <w:t>б</w:t>
      </w:r>
      <w:r w:rsidR="002C45D6" w:rsidRPr="00D228FA">
        <w:rPr>
          <w:rFonts w:ascii="Times New Roman" w:eastAsia="Times New Roman" w:hAnsi="Times New Roman" w:cs="Times New Roman"/>
          <w:color w:val="000000"/>
          <w:sz w:val="24"/>
          <w:lang w:val="sr-Cyrl-RS" w:eastAsia="sr-Latn-RS"/>
        </w:rPr>
        <w:t xml:space="preserve">уџета Републике Србије, на апропријацији економске класификације </w:t>
      </w:r>
      <w:r w:rsidRPr="00D228FA">
        <w:rPr>
          <w:rFonts w:ascii="Times New Roman" w:eastAsia="Times New Roman" w:hAnsi="Times New Roman" w:cs="Times New Roman"/>
          <w:color w:val="000000"/>
          <w:sz w:val="24"/>
          <w:lang w:val="sr-Cyrl-RS" w:eastAsia="sr-Latn-RS"/>
        </w:rPr>
        <w:t>4</w:t>
      </w:r>
      <w:r w:rsidR="002C45D6" w:rsidRPr="00D228FA">
        <w:rPr>
          <w:rFonts w:ascii="Times New Roman" w:eastAsia="Times New Roman" w:hAnsi="Times New Roman" w:cs="Times New Roman"/>
          <w:color w:val="000000"/>
          <w:sz w:val="24"/>
          <w:lang w:val="sr-Cyrl-RS" w:eastAsia="sr-Latn-RS"/>
        </w:rPr>
        <w:t xml:space="preserve">82 </w:t>
      </w:r>
      <w:r w:rsidRPr="00D228FA">
        <w:rPr>
          <w:rFonts w:ascii="Times New Roman" w:eastAsia="Times New Roman" w:hAnsi="Times New Roman" w:cs="Times New Roman"/>
          <w:color w:val="000000"/>
          <w:sz w:val="24"/>
          <w:lang w:val="sr-Cyrl-RS" w:eastAsia="sr-Latn-RS"/>
        </w:rPr>
        <w:t xml:space="preserve">- </w:t>
      </w:r>
      <w:r w:rsidR="002C45D6" w:rsidRPr="00D228FA">
        <w:rPr>
          <w:rFonts w:ascii="Times New Roman" w:eastAsia="Times New Roman" w:hAnsi="Times New Roman" w:cs="Times New Roman"/>
          <w:color w:val="000000"/>
          <w:sz w:val="24"/>
          <w:lang w:val="sr-Cyrl-RS" w:eastAsia="sr-Latn-RS"/>
        </w:rPr>
        <w:t>Порези, обавезне таксе, казне и п</w:t>
      </w:r>
      <w:r w:rsidRPr="00D228FA">
        <w:rPr>
          <w:rFonts w:ascii="Times New Roman" w:eastAsia="Times New Roman" w:hAnsi="Times New Roman" w:cs="Times New Roman"/>
          <w:color w:val="000000"/>
          <w:sz w:val="24"/>
          <w:lang w:val="sr-Cyrl-RS" w:eastAsia="sr-Latn-RS"/>
        </w:rPr>
        <w:t>енали, настало је из разлога тро</w:t>
      </w:r>
      <w:r w:rsidR="002C45D6" w:rsidRPr="00D228FA">
        <w:rPr>
          <w:rFonts w:ascii="Times New Roman" w:eastAsia="Times New Roman" w:hAnsi="Times New Roman" w:cs="Times New Roman"/>
          <w:color w:val="000000"/>
          <w:sz w:val="24"/>
          <w:lang w:val="sr-Cyrl-RS" w:eastAsia="sr-Latn-RS"/>
        </w:rPr>
        <w:t>шења средстава за дату намену</w:t>
      </w:r>
      <w:r w:rsidRPr="00D228FA">
        <w:rPr>
          <w:rFonts w:ascii="Times New Roman" w:eastAsia="Times New Roman" w:hAnsi="Times New Roman" w:cs="Times New Roman"/>
          <w:color w:val="000000"/>
          <w:sz w:val="24"/>
          <w:lang w:val="sr-Cyrl-RS" w:eastAsia="sr-Latn-RS"/>
        </w:rPr>
        <w:t xml:space="preserve"> у складу са стварним потребама.</w:t>
      </w:r>
    </w:p>
    <w:p w:rsidR="00235AE5" w:rsidRPr="00D228FA" w:rsidRDefault="00CA1996" w:rsidP="00235AE5">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w:t>
      </w:r>
      <w:r w:rsidR="002C45D6" w:rsidRPr="00D228FA">
        <w:rPr>
          <w:rFonts w:ascii="Times New Roman" w:eastAsia="Times New Roman" w:hAnsi="Times New Roman" w:cs="Times New Roman"/>
          <w:color w:val="000000"/>
          <w:sz w:val="24"/>
          <w:lang w:val="sr-Cyrl-RS" w:eastAsia="sr-Latn-RS"/>
        </w:rPr>
        <w:t>од 34,7</w:t>
      </w:r>
      <w:r w:rsidRPr="00D228FA">
        <w:rPr>
          <w:rFonts w:ascii="Times New Roman" w:eastAsia="Times New Roman" w:hAnsi="Times New Roman" w:cs="Times New Roman"/>
          <w:color w:val="000000"/>
          <w:sz w:val="24"/>
          <w:lang w:val="sr-Cyrl-RS" w:eastAsia="sr-Latn-RS"/>
        </w:rPr>
        <w:t xml:space="preserve">4% </w:t>
      </w:r>
      <w:r w:rsidR="002C45D6" w:rsidRPr="00D228FA">
        <w:rPr>
          <w:rFonts w:ascii="Times New Roman" w:eastAsia="Times New Roman" w:hAnsi="Times New Roman" w:cs="Times New Roman"/>
          <w:color w:val="000000"/>
          <w:sz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lang w:val="sr-Cyrl-RS" w:eastAsia="sr-Latn-RS"/>
        </w:rPr>
        <w:t>б</w:t>
      </w:r>
      <w:r w:rsidR="002C45D6" w:rsidRPr="00D228FA">
        <w:rPr>
          <w:rFonts w:ascii="Times New Roman" w:eastAsia="Times New Roman" w:hAnsi="Times New Roman" w:cs="Times New Roman"/>
          <w:color w:val="000000"/>
          <w:sz w:val="24"/>
          <w:lang w:val="sr-Cyrl-RS" w:eastAsia="sr-Latn-RS"/>
        </w:rPr>
        <w:t xml:space="preserve">уџета Републике Србије, на апропријацији економске класификације </w:t>
      </w:r>
      <w:r w:rsidRPr="00D228FA">
        <w:rPr>
          <w:rFonts w:ascii="Times New Roman" w:eastAsia="Times New Roman" w:hAnsi="Times New Roman" w:cs="Times New Roman"/>
          <w:color w:val="000000"/>
          <w:sz w:val="24"/>
          <w:lang w:val="sr-Cyrl-RS" w:eastAsia="sr-Latn-RS"/>
        </w:rPr>
        <w:t>5</w:t>
      </w:r>
      <w:r w:rsidR="002C45D6" w:rsidRPr="00D228FA">
        <w:rPr>
          <w:rFonts w:ascii="Times New Roman" w:eastAsia="Times New Roman" w:hAnsi="Times New Roman" w:cs="Times New Roman"/>
          <w:color w:val="000000"/>
          <w:sz w:val="24"/>
          <w:lang w:val="sr-Cyrl-RS" w:eastAsia="sr-Latn-RS"/>
        </w:rPr>
        <w:t xml:space="preserve">11 </w:t>
      </w:r>
      <w:r w:rsidRPr="00D228FA">
        <w:rPr>
          <w:rFonts w:ascii="Times New Roman" w:eastAsia="Times New Roman" w:hAnsi="Times New Roman" w:cs="Times New Roman"/>
          <w:color w:val="000000"/>
          <w:sz w:val="24"/>
          <w:lang w:val="sr-Cyrl-RS" w:eastAsia="sr-Latn-RS"/>
        </w:rPr>
        <w:t xml:space="preserve">- </w:t>
      </w:r>
      <w:r w:rsidR="002C45D6" w:rsidRPr="00D228FA">
        <w:rPr>
          <w:rFonts w:ascii="Times New Roman" w:eastAsia="Times New Roman" w:hAnsi="Times New Roman" w:cs="Times New Roman"/>
          <w:color w:val="000000"/>
          <w:sz w:val="24"/>
          <w:lang w:val="sr-Cyrl-RS" w:eastAsia="sr-Latn-RS"/>
        </w:rPr>
        <w:t>Зграде и грађевински објекти, на</w:t>
      </w:r>
      <w:r w:rsidRPr="00D228FA">
        <w:rPr>
          <w:rFonts w:ascii="Times New Roman" w:eastAsia="Times New Roman" w:hAnsi="Times New Roman" w:cs="Times New Roman"/>
          <w:color w:val="000000"/>
          <w:sz w:val="24"/>
          <w:lang w:val="sr-Cyrl-RS" w:eastAsia="sr-Latn-RS"/>
        </w:rPr>
        <w:t xml:space="preserve">стало је из разлога што је пројектно - </w:t>
      </w:r>
      <w:r w:rsidR="002C45D6" w:rsidRPr="00D228FA">
        <w:rPr>
          <w:rFonts w:ascii="Times New Roman" w:eastAsia="Times New Roman" w:hAnsi="Times New Roman" w:cs="Times New Roman"/>
          <w:color w:val="000000"/>
          <w:sz w:val="24"/>
          <w:lang w:val="sr-Cyrl-RS" w:eastAsia="sr-Latn-RS"/>
        </w:rPr>
        <w:t>техничка документација добијена од локалне самоуправе па ниј</w:t>
      </w:r>
      <w:r w:rsidRPr="00D228FA">
        <w:rPr>
          <w:rFonts w:ascii="Times New Roman" w:eastAsia="Times New Roman" w:hAnsi="Times New Roman" w:cs="Times New Roman"/>
          <w:color w:val="000000"/>
          <w:sz w:val="24"/>
          <w:lang w:val="sr-Cyrl-RS" w:eastAsia="sr-Latn-RS"/>
        </w:rPr>
        <w:t>е</w:t>
      </w:r>
      <w:r w:rsidR="002C45D6" w:rsidRPr="00D228FA">
        <w:rPr>
          <w:rFonts w:ascii="Times New Roman" w:eastAsia="Times New Roman" w:hAnsi="Times New Roman" w:cs="Times New Roman"/>
          <w:color w:val="000000"/>
          <w:sz w:val="24"/>
          <w:lang w:val="sr-Cyrl-RS" w:eastAsia="sr-Latn-RS"/>
        </w:rPr>
        <w:t xml:space="preserve"> било потребно спроводити набавку за израду пројеката.</w:t>
      </w:r>
    </w:p>
    <w:p w:rsidR="00FC629E" w:rsidRPr="00D228FA" w:rsidRDefault="00C01787" w:rsidP="00FC629E">
      <w:pPr>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b/>
          <w:color w:val="000000"/>
          <w:sz w:val="26"/>
          <w:lang w:val="sr-Cyrl-RS" w:eastAsia="sr-Latn-RS"/>
        </w:rPr>
        <w:lastRenderedPageBreak/>
        <w:t>Програмска</w:t>
      </w:r>
      <w:r w:rsidR="00235AE5" w:rsidRPr="00D228FA">
        <w:rPr>
          <w:rFonts w:ascii="Times New Roman" w:eastAsia="Times New Roman" w:hAnsi="Times New Roman" w:cs="Times New Roman"/>
          <w:b/>
          <w:color w:val="000000"/>
          <w:sz w:val="26"/>
          <w:lang w:val="sr-Cyrl-RS" w:eastAsia="sr-Latn-RS"/>
        </w:rPr>
        <w:t xml:space="preserve"> активност 0013 - Администрација и управљање</w:t>
      </w:r>
    </w:p>
    <w:p w:rsidR="00FC629E" w:rsidRPr="00D228FA" w:rsidRDefault="00FC629E" w:rsidP="00FC62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58,29% у</w:t>
      </w:r>
      <w:r w:rsidR="00DB57AC" w:rsidRPr="00D228FA">
        <w:rPr>
          <w:rFonts w:ascii="Times New Roman" w:eastAsia="Times New Roman" w:hAnsi="Times New Roman" w:cs="Times New Roman"/>
          <w:color w:val="000000"/>
          <w:sz w:val="24"/>
          <w:szCs w:val="24"/>
          <w:lang w:val="sr-Cyrl-RS" w:eastAsia="sr-Latn-RS"/>
        </w:rPr>
        <w:t xml:space="preserve"> односу на планирана средства из </w:t>
      </w:r>
      <w:r w:rsidRPr="00D228FA">
        <w:rPr>
          <w:rFonts w:ascii="Times New Roman" w:eastAsia="Times New Roman" w:hAnsi="Times New Roman" w:cs="Times New Roman"/>
          <w:color w:val="000000"/>
          <w:sz w:val="24"/>
          <w:szCs w:val="24"/>
          <w:lang w:val="sr-Cyrl-RS" w:eastAsia="sr-Latn-RS"/>
        </w:rPr>
        <w:t>буџета Републике Србије</w:t>
      </w:r>
      <w:r w:rsidR="00DB57AC" w:rsidRPr="00D228FA">
        <w:rPr>
          <w:rFonts w:ascii="Times New Roman" w:eastAsia="Times New Roman" w:hAnsi="Times New Roman" w:cs="Times New Roman"/>
          <w:color w:val="000000"/>
          <w:sz w:val="24"/>
          <w:szCs w:val="24"/>
          <w:lang w:val="sr-Cyrl-RS" w:eastAsia="sr-Latn-RS"/>
        </w:rPr>
        <w:t xml:space="preserve"> на апропријаци</w:t>
      </w:r>
      <w:r w:rsidRPr="00D228FA">
        <w:rPr>
          <w:rFonts w:ascii="Times New Roman" w:eastAsia="Times New Roman" w:hAnsi="Times New Roman" w:cs="Times New Roman"/>
          <w:color w:val="000000"/>
          <w:sz w:val="24"/>
          <w:szCs w:val="24"/>
          <w:lang w:val="sr-Cyrl-RS" w:eastAsia="sr-Latn-RS"/>
        </w:rPr>
        <w:t>ји економске класификације 415 -</w:t>
      </w:r>
      <w:r w:rsidR="00DB57AC" w:rsidRPr="00D228FA">
        <w:rPr>
          <w:rFonts w:ascii="Times New Roman" w:eastAsia="Times New Roman" w:hAnsi="Times New Roman" w:cs="Times New Roman"/>
          <w:color w:val="000000"/>
          <w:sz w:val="24"/>
          <w:szCs w:val="24"/>
          <w:lang w:val="sr-Cyrl-RS" w:eastAsia="sr-Latn-RS"/>
        </w:rPr>
        <w:t xml:space="preserve"> Накнаде трошкова за запо</w:t>
      </w:r>
      <w:r w:rsidRPr="00D228FA">
        <w:rPr>
          <w:rFonts w:ascii="Times New Roman" w:eastAsia="Times New Roman" w:hAnsi="Times New Roman" w:cs="Times New Roman"/>
          <w:color w:val="000000"/>
          <w:sz w:val="24"/>
          <w:szCs w:val="24"/>
          <w:lang w:val="sr-Cyrl-RS" w:eastAsia="sr-Latn-RS"/>
        </w:rPr>
        <w:t>слене, настало је из разлога тро</w:t>
      </w:r>
      <w:r w:rsidR="00DB57AC" w:rsidRPr="00D228FA">
        <w:rPr>
          <w:rFonts w:ascii="Times New Roman" w:eastAsia="Times New Roman" w:hAnsi="Times New Roman" w:cs="Times New Roman"/>
          <w:color w:val="000000"/>
          <w:sz w:val="24"/>
          <w:szCs w:val="24"/>
          <w:lang w:val="sr-Cyrl-RS" w:eastAsia="sr-Latn-RS"/>
        </w:rPr>
        <w:t>шења средстава за дату намену у складу са стварним потреба</w:t>
      </w:r>
      <w:r w:rsidRPr="00D228FA">
        <w:rPr>
          <w:rFonts w:ascii="Times New Roman" w:eastAsia="Times New Roman" w:hAnsi="Times New Roman" w:cs="Times New Roman"/>
          <w:color w:val="000000"/>
          <w:sz w:val="24"/>
          <w:szCs w:val="24"/>
          <w:lang w:val="sr-Cyrl-RS" w:eastAsia="sr-Latn-RS"/>
        </w:rPr>
        <w:t>ма, од</w:t>
      </w:r>
      <w:r w:rsidR="00DB57AC" w:rsidRPr="00D228FA">
        <w:rPr>
          <w:rFonts w:ascii="Times New Roman" w:eastAsia="Times New Roman" w:hAnsi="Times New Roman" w:cs="Times New Roman"/>
          <w:color w:val="000000"/>
          <w:sz w:val="24"/>
          <w:szCs w:val="24"/>
          <w:lang w:val="sr-Cyrl-RS" w:eastAsia="sr-Latn-RS"/>
        </w:rPr>
        <w:t>носно планирано је за целокупан број си</w:t>
      </w:r>
      <w:r w:rsidRPr="00D228FA">
        <w:rPr>
          <w:rFonts w:ascii="Times New Roman" w:eastAsia="Times New Roman" w:hAnsi="Times New Roman" w:cs="Times New Roman"/>
          <w:color w:val="000000"/>
          <w:sz w:val="24"/>
          <w:szCs w:val="24"/>
          <w:lang w:val="sr-Cyrl-RS" w:eastAsia="sr-Latn-RS"/>
        </w:rPr>
        <w:t>стематизованих радних места, међ</w:t>
      </w:r>
      <w:r w:rsidR="00DB57AC" w:rsidRPr="00D228FA">
        <w:rPr>
          <w:rFonts w:ascii="Times New Roman" w:eastAsia="Times New Roman" w:hAnsi="Times New Roman" w:cs="Times New Roman"/>
          <w:color w:val="000000"/>
          <w:sz w:val="24"/>
          <w:szCs w:val="24"/>
          <w:lang w:val="sr-Cyrl-RS" w:eastAsia="sr-Latn-RS"/>
        </w:rPr>
        <w:t>утим, тај број у току године није попуњен</w:t>
      </w:r>
      <w:r w:rsidRPr="00D228FA">
        <w:rPr>
          <w:rFonts w:ascii="Times New Roman" w:eastAsia="Times New Roman" w:hAnsi="Times New Roman" w:cs="Times New Roman"/>
          <w:color w:val="000000"/>
          <w:sz w:val="24"/>
          <w:szCs w:val="24"/>
          <w:lang w:val="sr-Cyrl-RS" w:eastAsia="sr-Latn-RS"/>
        </w:rPr>
        <w:t>, па ова врста трошка није наст</w:t>
      </w:r>
      <w:r w:rsidR="00DB57AC" w:rsidRPr="00D228FA">
        <w:rPr>
          <w:rFonts w:ascii="Times New Roman" w:eastAsia="Times New Roman" w:hAnsi="Times New Roman" w:cs="Times New Roman"/>
          <w:color w:val="000000"/>
          <w:sz w:val="24"/>
          <w:szCs w:val="24"/>
          <w:lang w:val="sr-Cyrl-RS" w:eastAsia="sr-Latn-RS"/>
        </w:rPr>
        <w:t>а</w:t>
      </w:r>
      <w:r w:rsidRPr="00D228FA">
        <w:rPr>
          <w:rFonts w:ascii="Times New Roman" w:eastAsia="Times New Roman" w:hAnsi="Times New Roman" w:cs="Times New Roman"/>
          <w:color w:val="000000"/>
          <w:sz w:val="24"/>
          <w:szCs w:val="24"/>
          <w:lang w:val="sr-Cyrl-RS" w:eastAsia="sr-Latn-RS"/>
        </w:rPr>
        <w:t>ла.</w:t>
      </w:r>
    </w:p>
    <w:p w:rsidR="00FC629E" w:rsidRPr="00D228FA" w:rsidRDefault="00FC629E" w:rsidP="00FC629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22,70% </w:t>
      </w:r>
      <w:r w:rsidR="00DB57AC" w:rsidRPr="00D228FA">
        <w:rPr>
          <w:rFonts w:ascii="Times New Roman" w:eastAsia="Times New Roman" w:hAnsi="Times New Roman" w:cs="Times New Roman"/>
          <w:color w:val="000000"/>
          <w:sz w:val="24"/>
          <w:szCs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szCs w:val="24"/>
          <w:lang w:val="sr-Cyrl-RS" w:eastAsia="sr-Latn-RS"/>
        </w:rPr>
        <w:t>б</w:t>
      </w:r>
      <w:r w:rsidR="00DB57AC" w:rsidRPr="00D228FA">
        <w:rPr>
          <w:rFonts w:ascii="Times New Roman" w:eastAsia="Times New Roman" w:hAnsi="Times New Roman" w:cs="Times New Roman"/>
          <w:color w:val="000000"/>
          <w:sz w:val="24"/>
          <w:szCs w:val="24"/>
          <w:lang w:val="sr-Cyrl-RS" w:eastAsia="sr-Latn-RS"/>
        </w:rPr>
        <w:t xml:space="preserve">уџета Републике Србије, на апропријацији економске класификације </w:t>
      </w:r>
      <w:r w:rsidRPr="00D228FA">
        <w:rPr>
          <w:rFonts w:ascii="Times New Roman" w:eastAsia="Times New Roman" w:hAnsi="Times New Roman" w:cs="Times New Roman"/>
          <w:color w:val="000000"/>
          <w:sz w:val="24"/>
          <w:szCs w:val="24"/>
          <w:lang w:val="sr-Cyrl-RS" w:eastAsia="sr-Latn-RS"/>
        </w:rPr>
        <w:t>4</w:t>
      </w:r>
      <w:r w:rsidR="00DB57AC" w:rsidRPr="00D228FA">
        <w:rPr>
          <w:rFonts w:ascii="Times New Roman" w:eastAsia="Times New Roman" w:hAnsi="Times New Roman" w:cs="Times New Roman"/>
          <w:color w:val="000000"/>
          <w:sz w:val="24"/>
          <w:szCs w:val="24"/>
          <w:lang w:val="sr-Cyrl-RS" w:eastAsia="sr-Latn-RS"/>
        </w:rPr>
        <w:t xml:space="preserve">16 </w:t>
      </w:r>
      <w:r w:rsidRPr="00D228FA">
        <w:rPr>
          <w:rFonts w:ascii="Times New Roman" w:eastAsia="Times New Roman" w:hAnsi="Times New Roman" w:cs="Times New Roman"/>
          <w:color w:val="000000"/>
          <w:sz w:val="24"/>
          <w:szCs w:val="24"/>
          <w:lang w:val="sr-Cyrl-RS" w:eastAsia="sr-Latn-RS"/>
        </w:rPr>
        <w:t xml:space="preserve">- </w:t>
      </w:r>
      <w:r w:rsidR="00DB57AC" w:rsidRPr="00D228FA">
        <w:rPr>
          <w:rFonts w:ascii="Times New Roman" w:eastAsia="Times New Roman" w:hAnsi="Times New Roman" w:cs="Times New Roman"/>
          <w:color w:val="000000"/>
          <w:sz w:val="24"/>
          <w:szCs w:val="24"/>
          <w:lang w:val="sr-Cyrl-RS" w:eastAsia="sr-Latn-RS"/>
        </w:rPr>
        <w:t xml:space="preserve">Награде запосленима и остали посебни расходи, настало је из </w:t>
      </w:r>
      <w:r w:rsidRPr="00D228FA">
        <w:rPr>
          <w:rFonts w:ascii="Times New Roman" w:eastAsia="Times New Roman" w:hAnsi="Times New Roman" w:cs="Times New Roman"/>
          <w:color w:val="000000"/>
          <w:sz w:val="24"/>
          <w:szCs w:val="24"/>
          <w:lang w:val="sr-Cyrl-RS" w:eastAsia="sr-Latn-RS"/>
        </w:rPr>
        <w:t>раз</w:t>
      </w:r>
      <w:r w:rsidR="00DB57AC" w:rsidRPr="00D228FA">
        <w:rPr>
          <w:rFonts w:ascii="Times New Roman" w:eastAsia="Times New Roman" w:hAnsi="Times New Roman" w:cs="Times New Roman"/>
          <w:color w:val="000000"/>
          <w:sz w:val="24"/>
          <w:szCs w:val="24"/>
          <w:lang w:val="sr-Cyrl-RS" w:eastAsia="sr-Latn-RS"/>
        </w:rPr>
        <w:t>лога трошења</w:t>
      </w:r>
      <w:r w:rsidRPr="00D228FA">
        <w:rPr>
          <w:rFonts w:ascii="Times New Roman" w:eastAsia="Times New Roman" w:hAnsi="Times New Roman" w:cs="Times New Roman"/>
          <w:color w:val="000000"/>
          <w:sz w:val="24"/>
          <w:szCs w:val="24"/>
          <w:lang w:val="sr-Cyrl-RS" w:eastAsia="sr-Latn-RS"/>
        </w:rPr>
        <w:t xml:space="preserve"> у складу са стварним потребама.</w:t>
      </w:r>
    </w:p>
    <w:p w:rsidR="0039551D" w:rsidRPr="00D228FA" w:rsidRDefault="00FC629E" w:rsidP="0039551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21,32% </w:t>
      </w:r>
      <w:r w:rsidR="00DB57AC" w:rsidRPr="00D228FA">
        <w:rPr>
          <w:rFonts w:ascii="Times New Roman" w:eastAsia="Times New Roman" w:hAnsi="Times New Roman" w:cs="Times New Roman"/>
          <w:color w:val="000000"/>
          <w:sz w:val="24"/>
          <w:szCs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szCs w:val="24"/>
          <w:lang w:val="sr-Cyrl-RS" w:eastAsia="sr-Latn-RS"/>
        </w:rPr>
        <w:t>буџета Републике Србије</w:t>
      </w:r>
      <w:r w:rsidR="00DB57AC" w:rsidRPr="00D228FA">
        <w:rPr>
          <w:rFonts w:ascii="Times New Roman" w:eastAsia="Times New Roman" w:hAnsi="Times New Roman" w:cs="Times New Roman"/>
          <w:color w:val="000000"/>
          <w:sz w:val="24"/>
          <w:szCs w:val="24"/>
          <w:lang w:val="sr-Cyrl-RS" w:eastAsia="sr-Latn-RS"/>
        </w:rPr>
        <w:t xml:space="preserve"> на апропријацији економске класификације </w:t>
      </w:r>
      <w:r w:rsidRPr="00D228FA">
        <w:rPr>
          <w:rFonts w:ascii="Times New Roman" w:eastAsia="Times New Roman" w:hAnsi="Times New Roman" w:cs="Times New Roman"/>
          <w:color w:val="000000"/>
          <w:sz w:val="24"/>
          <w:szCs w:val="24"/>
          <w:lang w:val="sr-Cyrl-RS" w:eastAsia="sr-Latn-RS"/>
        </w:rPr>
        <w:t>4</w:t>
      </w:r>
      <w:r w:rsidR="00DB57AC" w:rsidRPr="00D228FA">
        <w:rPr>
          <w:rFonts w:ascii="Times New Roman" w:eastAsia="Times New Roman" w:hAnsi="Times New Roman" w:cs="Times New Roman"/>
          <w:color w:val="000000"/>
          <w:sz w:val="24"/>
          <w:szCs w:val="24"/>
          <w:lang w:val="sr-Cyrl-RS" w:eastAsia="sr-Latn-RS"/>
        </w:rPr>
        <w:t xml:space="preserve">21 </w:t>
      </w:r>
      <w:r w:rsidRPr="00D228FA">
        <w:rPr>
          <w:rFonts w:ascii="Times New Roman" w:eastAsia="Times New Roman" w:hAnsi="Times New Roman" w:cs="Times New Roman"/>
          <w:color w:val="000000"/>
          <w:sz w:val="24"/>
          <w:szCs w:val="24"/>
          <w:lang w:val="sr-Cyrl-RS" w:eastAsia="sr-Latn-RS"/>
        </w:rPr>
        <w:t xml:space="preserve">- </w:t>
      </w:r>
      <w:r w:rsidR="00DB57AC" w:rsidRPr="00D228FA">
        <w:rPr>
          <w:rFonts w:ascii="Times New Roman" w:eastAsia="Times New Roman" w:hAnsi="Times New Roman" w:cs="Times New Roman"/>
          <w:color w:val="000000"/>
          <w:sz w:val="24"/>
          <w:szCs w:val="24"/>
          <w:lang w:val="sr-Cyrl-RS" w:eastAsia="sr-Latn-RS"/>
        </w:rPr>
        <w:t>Стални трошкови, настало је и</w:t>
      </w:r>
      <w:r w:rsidRPr="00D228FA">
        <w:rPr>
          <w:rFonts w:ascii="Times New Roman" w:eastAsia="Times New Roman" w:hAnsi="Times New Roman" w:cs="Times New Roman"/>
          <w:color w:val="000000"/>
          <w:sz w:val="24"/>
          <w:szCs w:val="24"/>
          <w:lang w:val="sr-Cyrl-RS" w:eastAsia="sr-Latn-RS"/>
        </w:rPr>
        <w:t>з разлога што се уговор за операт</w:t>
      </w:r>
      <w:r w:rsidR="00DB57AC" w:rsidRPr="00D228FA">
        <w:rPr>
          <w:rFonts w:ascii="Times New Roman" w:eastAsia="Times New Roman" w:hAnsi="Times New Roman" w:cs="Times New Roman"/>
          <w:color w:val="000000"/>
          <w:sz w:val="24"/>
          <w:szCs w:val="24"/>
          <w:lang w:val="sr-Cyrl-RS" w:eastAsia="sr-Latn-RS"/>
        </w:rPr>
        <w:t>ивни лизинг закључио у децембру 202</w:t>
      </w:r>
      <w:r w:rsidR="0039551D" w:rsidRPr="00D228FA">
        <w:rPr>
          <w:rFonts w:ascii="Times New Roman" w:eastAsia="Times New Roman" w:hAnsi="Times New Roman" w:cs="Times New Roman"/>
          <w:color w:val="000000"/>
          <w:sz w:val="24"/>
          <w:szCs w:val="24"/>
          <w:lang w:val="sr-Cyrl-RS" w:eastAsia="sr-Latn-RS"/>
        </w:rPr>
        <w:t>3. године, па су средства за ту намену остала неутрошена.</w:t>
      </w:r>
    </w:p>
    <w:p w:rsidR="0039551D" w:rsidRPr="00D228FA" w:rsidRDefault="0039551D" w:rsidP="0039551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64,30% </w:t>
      </w:r>
      <w:r w:rsidR="00DB57AC" w:rsidRPr="00D228FA">
        <w:rPr>
          <w:rFonts w:ascii="Times New Roman" w:eastAsia="Times New Roman" w:hAnsi="Times New Roman" w:cs="Times New Roman"/>
          <w:color w:val="000000"/>
          <w:sz w:val="24"/>
          <w:szCs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szCs w:val="24"/>
          <w:lang w:val="sr-Cyrl-RS" w:eastAsia="sr-Latn-RS"/>
        </w:rPr>
        <w:t>буџета Републике Србије</w:t>
      </w:r>
      <w:r w:rsidR="00DB57AC" w:rsidRPr="00D228FA">
        <w:rPr>
          <w:rFonts w:ascii="Times New Roman" w:eastAsia="Times New Roman" w:hAnsi="Times New Roman" w:cs="Times New Roman"/>
          <w:color w:val="000000"/>
          <w:sz w:val="24"/>
          <w:szCs w:val="24"/>
          <w:lang w:val="sr-Cyrl-RS" w:eastAsia="sr-Latn-RS"/>
        </w:rPr>
        <w:t xml:space="preserve"> на апропријацији економске класификације </w:t>
      </w:r>
      <w:r w:rsidRPr="00D228FA">
        <w:rPr>
          <w:rFonts w:ascii="Times New Roman" w:eastAsia="Times New Roman" w:hAnsi="Times New Roman" w:cs="Times New Roman"/>
          <w:color w:val="000000"/>
          <w:sz w:val="24"/>
          <w:szCs w:val="24"/>
          <w:lang w:val="sr-Cyrl-RS" w:eastAsia="sr-Latn-RS"/>
        </w:rPr>
        <w:t>4</w:t>
      </w:r>
      <w:r w:rsidR="00DB57AC" w:rsidRPr="00D228FA">
        <w:rPr>
          <w:rFonts w:ascii="Times New Roman" w:eastAsia="Times New Roman" w:hAnsi="Times New Roman" w:cs="Times New Roman"/>
          <w:color w:val="000000"/>
          <w:sz w:val="24"/>
          <w:szCs w:val="24"/>
          <w:lang w:val="sr-Cyrl-RS" w:eastAsia="sr-Latn-RS"/>
        </w:rPr>
        <w:t>22 Трошкови путовања, настало је из разлога што су средстава з</w:t>
      </w:r>
      <w:r w:rsidRPr="00D228FA">
        <w:rPr>
          <w:rFonts w:ascii="Times New Roman" w:eastAsia="Times New Roman" w:hAnsi="Times New Roman" w:cs="Times New Roman"/>
          <w:color w:val="000000"/>
          <w:sz w:val="24"/>
          <w:szCs w:val="24"/>
          <w:lang w:val="sr-Cyrl-RS" w:eastAsia="sr-Latn-RS"/>
        </w:rPr>
        <w:t>а</w:t>
      </w:r>
      <w:r w:rsidR="00DB57AC" w:rsidRPr="00D228FA">
        <w:rPr>
          <w:rFonts w:ascii="Times New Roman" w:eastAsia="Times New Roman" w:hAnsi="Times New Roman" w:cs="Times New Roman"/>
          <w:color w:val="000000"/>
          <w:sz w:val="24"/>
          <w:szCs w:val="24"/>
          <w:lang w:val="sr-Cyrl-RS" w:eastAsia="sr-Latn-RS"/>
        </w:rPr>
        <w:t xml:space="preserve"> дату намену</w:t>
      </w:r>
      <w:r w:rsidRPr="00D228FA">
        <w:rPr>
          <w:rFonts w:ascii="Times New Roman" w:eastAsia="Times New Roman" w:hAnsi="Times New Roman" w:cs="Times New Roman"/>
          <w:color w:val="000000"/>
          <w:sz w:val="24"/>
          <w:szCs w:val="24"/>
          <w:lang w:val="sr-Cyrl-RS" w:eastAsia="sr-Latn-RS"/>
        </w:rPr>
        <w:t xml:space="preserve"> у складу са стварним потребама.</w:t>
      </w:r>
    </w:p>
    <w:p w:rsidR="0039551D" w:rsidRPr="00D228FA" w:rsidRDefault="0039551D" w:rsidP="0039551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74,45% </w:t>
      </w:r>
      <w:r w:rsidR="00DB57AC" w:rsidRPr="00D228FA">
        <w:rPr>
          <w:rFonts w:ascii="Times New Roman" w:eastAsia="Times New Roman" w:hAnsi="Times New Roman" w:cs="Times New Roman"/>
          <w:color w:val="000000"/>
          <w:sz w:val="24"/>
          <w:szCs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szCs w:val="24"/>
          <w:lang w:val="sr-Cyrl-RS" w:eastAsia="sr-Latn-RS"/>
        </w:rPr>
        <w:t>буџета Републике Србије</w:t>
      </w:r>
      <w:r w:rsidR="00DB57AC" w:rsidRPr="00D228FA">
        <w:rPr>
          <w:rFonts w:ascii="Times New Roman" w:eastAsia="Times New Roman" w:hAnsi="Times New Roman" w:cs="Times New Roman"/>
          <w:color w:val="000000"/>
          <w:sz w:val="24"/>
          <w:szCs w:val="24"/>
          <w:lang w:val="sr-Cyrl-RS" w:eastAsia="sr-Latn-RS"/>
        </w:rPr>
        <w:t xml:space="preserve"> на апропријацији економске класификације </w:t>
      </w:r>
      <w:r w:rsidRPr="00D228FA">
        <w:rPr>
          <w:rFonts w:ascii="Times New Roman" w:eastAsia="Times New Roman" w:hAnsi="Times New Roman" w:cs="Times New Roman"/>
          <w:color w:val="000000"/>
          <w:sz w:val="24"/>
          <w:szCs w:val="24"/>
          <w:lang w:val="sr-Cyrl-RS" w:eastAsia="sr-Latn-RS"/>
        </w:rPr>
        <w:t>4</w:t>
      </w:r>
      <w:r w:rsidR="00DB57AC" w:rsidRPr="00D228FA">
        <w:rPr>
          <w:rFonts w:ascii="Times New Roman" w:eastAsia="Times New Roman" w:hAnsi="Times New Roman" w:cs="Times New Roman"/>
          <w:color w:val="000000"/>
          <w:sz w:val="24"/>
          <w:szCs w:val="24"/>
          <w:lang w:val="sr-Cyrl-RS" w:eastAsia="sr-Latn-RS"/>
        </w:rPr>
        <w:t>25 Текуће поправке и одржавање, наст</w:t>
      </w:r>
      <w:r w:rsidRPr="00D228FA">
        <w:rPr>
          <w:rFonts w:ascii="Times New Roman" w:eastAsia="Times New Roman" w:hAnsi="Times New Roman" w:cs="Times New Roman"/>
          <w:color w:val="000000"/>
          <w:sz w:val="24"/>
          <w:szCs w:val="24"/>
          <w:lang w:val="sr-Cyrl-RS" w:eastAsia="sr-Latn-RS"/>
        </w:rPr>
        <w:t>ало је из разлога због важења уго</w:t>
      </w:r>
      <w:r w:rsidR="00DB57AC" w:rsidRPr="00D228FA">
        <w:rPr>
          <w:rFonts w:ascii="Times New Roman" w:eastAsia="Times New Roman" w:hAnsi="Times New Roman" w:cs="Times New Roman"/>
          <w:color w:val="000000"/>
          <w:sz w:val="24"/>
          <w:szCs w:val="24"/>
          <w:lang w:val="sr-Cyrl-RS" w:eastAsia="sr-Latn-RS"/>
        </w:rPr>
        <w:t>вора за сервисирање возила д</w:t>
      </w:r>
      <w:r w:rsidRPr="00D228FA">
        <w:rPr>
          <w:rFonts w:ascii="Times New Roman" w:eastAsia="Times New Roman" w:hAnsi="Times New Roman" w:cs="Times New Roman"/>
          <w:color w:val="000000"/>
          <w:sz w:val="24"/>
          <w:szCs w:val="24"/>
          <w:lang w:val="sr-Cyrl-RS" w:eastAsia="sr-Latn-RS"/>
        </w:rPr>
        <w:t>о јула и септембра 2024. године.</w:t>
      </w:r>
    </w:p>
    <w:p w:rsidR="0039551D" w:rsidRPr="00D228FA" w:rsidRDefault="0039551D" w:rsidP="0039551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88,32% </w:t>
      </w:r>
      <w:r w:rsidR="00DB57AC" w:rsidRPr="00D228FA">
        <w:rPr>
          <w:rFonts w:ascii="Times New Roman" w:eastAsia="Times New Roman" w:hAnsi="Times New Roman" w:cs="Times New Roman"/>
          <w:color w:val="000000"/>
          <w:sz w:val="24"/>
          <w:szCs w:val="24"/>
          <w:lang w:val="sr-Cyrl-RS" w:eastAsia="sr-Latn-RS"/>
        </w:rPr>
        <w:t xml:space="preserve">у односу на планирана средства из </w:t>
      </w:r>
      <w:r w:rsidRPr="00D228FA">
        <w:rPr>
          <w:rFonts w:ascii="Times New Roman" w:eastAsia="Times New Roman" w:hAnsi="Times New Roman" w:cs="Times New Roman"/>
          <w:color w:val="000000"/>
          <w:sz w:val="24"/>
          <w:szCs w:val="24"/>
          <w:lang w:val="sr-Cyrl-RS" w:eastAsia="sr-Latn-RS"/>
        </w:rPr>
        <w:t>буџета Републике Србије</w:t>
      </w:r>
      <w:r w:rsidR="00DB57AC" w:rsidRPr="00D228FA">
        <w:rPr>
          <w:rFonts w:ascii="Times New Roman" w:eastAsia="Times New Roman" w:hAnsi="Times New Roman" w:cs="Times New Roman"/>
          <w:color w:val="000000"/>
          <w:sz w:val="24"/>
          <w:szCs w:val="24"/>
          <w:lang w:val="sr-Cyrl-RS" w:eastAsia="sr-Latn-RS"/>
        </w:rPr>
        <w:t xml:space="preserve"> на апропријацији економске класификације </w:t>
      </w:r>
      <w:r w:rsidRPr="00D228FA">
        <w:rPr>
          <w:rFonts w:ascii="Times New Roman" w:eastAsia="Times New Roman" w:hAnsi="Times New Roman" w:cs="Times New Roman"/>
          <w:color w:val="000000"/>
          <w:sz w:val="24"/>
          <w:szCs w:val="24"/>
          <w:lang w:val="sr-Cyrl-RS" w:eastAsia="sr-Latn-RS"/>
        </w:rPr>
        <w:t>4</w:t>
      </w:r>
      <w:r w:rsidR="00DB57AC" w:rsidRPr="00D228FA">
        <w:rPr>
          <w:rFonts w:ascii="Times New Roman" w:eastAsia="Times New Roman" w:hAnsi="Times New Roman" w:cs="Times New Roman"/>
          <w:color w:val="000000"/>
          <w:sz w:val="24"/>
          <w:szCs w:val="24"/>
          <w:lang w:val="sr-Cyrl-RS" w:eastAsia="sr-Latn-RS"/>
        </w:rPr>
        <w:t xml:space="preserve">26 </w:t>
      </w:r>
      <w:r w:rsidRPr="00D228FA">
        <w:rPr>
          <w:rFonts w:ascii="Times New Roman" w:eastAsia="Times New Roman" w:hAnsi="Times New Roman" w:cs="Times New Roman"/>
          <w:color w:val="000000"/>
          <w:sz w:val="24"/>
          <w:szCs w:val="24"/>
          <w:lang w:val="sr-Cyrl-RS" w:eastAsia="sr-Latn-RS"/>
        </w:rPr>
        <w:t xml:space="preserve">- Материјал, настало </w:t>
      </w:r>
      <w:r w:rsidR="00DB57AC" w:rsidRPr="00D228FA">
        <w:rPr>
          <w:rFonts w:ascii="Times New Roman" w:eastAsia="Times New Roman" w:hAnsi="Times New Roman" w:cs="Times New Roman"/>
          <w:color w:val="000000"/>
          <w:sz w:val="24"/>
          <w:szCs w:val="24"/>
          <w:lang w:val="sr-Cyrl-RS" w:eastAsia="sr-Latn-RS"/>
        </w:rPr>
        <w:t>је из разлога</w:t>
      </w:r>
      <w:r w:rsidRPr="00D228FA">
        <w:rPr>
          <w:rFonts w:ascii="Times New Roman" w:eastAsia="Times New Roman" w:hAnsi="Times New Roman" w:cs="Times New Roman"/>
          <w:color w:val="000000"/>
          <w:sz w:val="24"/>
          <w:szCs w:val="24"/>
          <w:lang w:val="sr-Cyrl-RS" w:eastAsia="sr-Latn-RS"/>
        </w:rPr>
        <w:t xml:space="preserve"> што су средстава за дату намен</w:t>
      </w:r>
      <w:r w:rsidR="004370D7" w:rsidRPr="00D228FA">
        <w:rPr>
          <w:rFonts w:ascii="Times New Roman" w:eastAsia="Times New Roman" w:hAnsi="Times New Roman" w:cs="Times New Roman"/>
          <w:color w:val="000000"/>
          <w:sz w:val="24"/>
          <w:szCs w:val="24"/>
          <w:lang w:val="sr-Cyrl-RS" w:eastAsia="sr-Latn-RS"/>
        </w:rPr>
        <w:t>у</w:t>
      </w:r>
      <w:r w:rsidRPr="00D228FA">
        <w:rPr>
          <w:rFonts w:ascii="Times New Roman" w:eastAsia="Times New Roman" w:hAnsi="Times New Roman" w:cs="Times New Roman"/>
          <w:color w:val="000000"/>
          <w:sz w:val="24"/>
          <w:szCs w:val="24"/>
          <w:lang w:val="sr-Cyrl-RS" w:eastAsia="sr-Latn-RS"/>
        </w:rPr>
        <w:t xml:space="preserve"> складу са стварним потребама.</w:t>
      </w:r>
    </w:p>
    <w:p w:rsidR="0039551D" w:rsidRPr="00D228FA" w:rsidRDefault="0039551D" w:rsidP="0039551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sz w:val="24"/>
          <w:szCs w:val="24"/>
          <w:lang w:val="sr-Cyrl-RS"/>
        </w:rPr>
        <w:t xml:space="preserve">Извршење расхода од 51,46% </w:t>
      </w:r>
      <w:r w:rsidR="00DB57AC" w:rsidRPr="00D228FA">
        <w:rPr>
          <w:rFonts w:ascii="Times New Roman" w:eastAsia="Times New Roman" w:hAnsi="Times New Roman" w:cs="Times New Roman"/>
          <w:sz w:val="24"/>
          <w:szCs w:val="24"/>
          <w:lang w:val="sr-Cyrl-RS"/>
        </w:rPr>
        <w:t>у од</w:t>
      </w:r>
      <w:r w:rsidRPr="00D228FA">
        <w:rPr>
          <w:rFonts w:ascii="Times New Roman" w:eastAsia="Times New Roman" w:hAnsi="Times New Roman" w:cs="Times New Roman"/>
          <w:sz w:val="24"/>
          <w:szCs w:val="24"/>
          <w:lang w:val="sr-Cyrl-RS"/>
        </w:rPr>
        <w:t>носу на планирана средства из буџ</w:t>
      </w:r>
      <w:r w:rsidR="00DB57AC" w:rsidRPr="00D228FA">
        <w:rPr>
          <w:rFonts w:ascii="Times New Roman" w:eastAsia="Times New Roman" w:hAnsi="Times New Roman" w:cs="Times New Roman"/>
          <w:sz w:val="24"/>
          <w:szCs w:val="24"/>
          <w:lang w:val="sr-Cyrl-RS"/>
        </w:rPr>
        <w:t xml:space="preserve">ета Републике Србије, на апропријацији економске класификације </w:t>
      </w:r>
      <w:r w:rsidRPr="00D228FA">
        <w:rPr>
          <w:rFonts w:ascii="Times New Roman" w:eastAsia="Times New Roman" w:hAnsi="Times New Roman" w:cs="Times New Roman"/>
          <w:sz w:val="24"/>
          <w:szCs w:val="24"/>
          <w:lang w:val="sr-Cyrl-RS"/>
        </w:rPr>
        <w:t>482 - Порези</w:t>
      </w:r>
      <w:r w:rsidR="00DB57AC" w:rsidRPr="00D228FA">
        <w:rPr>
          <w:rFonts w:ascii="Times New Roman" w:eastAsia="Times New Roman" w:hAnsi="Times New Roman" w:cs="Times New Roman"/>
          <w:sz w:val="24"/>
          <w:szCs w:val="24"/>
          <w:lang w:val="sr-Cyrl-RS"/>
        </w:rPr>
        <w:t>, обавезне таксе, казне, п</w:t>
      </w:r>
      <w:r w:rsidRPr="00D228FA">
        <w:rPr>
          <w:rFonts w:ascii="Times New Roman" w:eastAsia="Times New Roman" w:hAnsi="Times New Roman" w:cs="Times New Roman"/>
          <w:sz w:val="24"/>
          <w:szCs w:val="24"/>
          <w:lang w:val="sr-Cyrl-RS"/>
        </w:rPr>
        <w:t>енали и камате, настало је из раз</w:t>
      </w:r>
      <w:r w:rsidR="00DB57AC" w:rsidRPr="00D228FA">
        <w:rPr>
          <w:rFonts w:ascii="Times New Roman" w:eastAsia="Times New Roman" w:hAnsi="Times New Roman" w:cs="Times New Roman"/>
          <w:sz w:val="24"/>
          <w:szCs w:val="24"/>
          <w:lang w:val="sr-Cyrl-RS"/>
        </w:rPr>
        <w:t>лога што су средстава за дату намену</w:t>
      </w:r>
      <w:r w:rsidRPr="00D228FA">
        <w:rPr>
          <w:rFonts w:ascii="Times New Roman" w:eastAsia="Times New Roman" w:hAnsi="Times New Roman" w:cs="Times New Roman"/>
          <w:sz w:val="24"/>
          <w:szCs w:val="24"/>
          <w:lang w:val="sr-Cyrl-RS"/>
        </w:rPr>
        <w:t xml:space="preserve"> у складу са стварним потребама.</w:t>
      </w:r>
    </w:p>
    <w:p w:rsidR="0039551D" w:rsidRPr="00D228FA" w:rsidRDefault="0039551D" w:rsidP="0039551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sz w:val="24"/>
          <w:szCs w:val="24"/>
          <w:lang w:val="sr-Cyrl-RS"/>
        </w:rPr>
        <w:t xml:space="preserve">Извршење расхода од 6,05% </w:t>
      </w:r>
      <w:r w:rsidR="00DB57AC" w:rsidRPr="00D228FA">
        <w:rPr>
          <w:rFonts w:ascii="Times New Roman" w:eastAsia="Times New Roman" w:hAnsi="Times New Roman" w:cs="Times New Roman"/>
          <w:sz w:val="24"/>
          <w:szCs w:val="24"/>
          <w:lang w:val="sr-Cyrl-RS"/>
        </w:rPr>
        <w:t>у од</w:t>
      </w:r>
      <w:r w:rsidRPr="00D228FA">
        <w:rPr>
          <w:rFonts w:ascii="Times New Roman" w:eastAsia="Times New Roman" w:hAnsi="Times New Roman" w:cs="Times New Roman"/>
          <w:sz w:val="24"/>
          <w:szCs w:val="24"/>
          <w:lang w:val="sr-Cyrl-RS"/>
        </w:rPr>
        <w:t>носу на планирана средства из бу</w:t>
      </w:r>
      <w:r w:rsidR="00DB57AC" w:rsidRPr="00D228FA">
        <w:rPr>
          <w:rFonts w:ascii="Times New Roman" w:eastAsia="Times New Roman" w:hAnsi="Times New Roman" w:cs="Times New Roman"/>
          <w:sz w:val="24"/>
          <w:szCs w:val="24"/>
          <w:lang w:val="sr-Cyrl-RS"/>
        </w:rPr>
        <w:t xml:space="preserve">џета Републике Србије, на апропријацији економске класификације </w:t>
      </w:r>
      <w:r w:rsidRPr="00D228FA">
        <w:rPr>
          <w:rFonts w:ascii="Times New Roman" w:eastAsia="Times New Roman" w:hAnsi="Times New Roman" w:cs="Times New Roman"/>
          <w:sz w:val="24"/>
          <w:szCs w:val="24"/>
          <w:lang w:val="sr-Cyrl-RS"/>
        </w:rPr>
        <w:t xml:space="preserve">483 - </w:t>
      </w:r>
      <w:r w:rsidR="00DB57AC" w:rsidRPr="00D228FA">
        <w:rPr>
          <w:rFonts w:ascii="Times New Roman" w:eastAsia="Times New Roman" w:hAnsi="Times New Roman" w:cs="Times New Roman"/>
          <w:sz w:val="24"/>
          <w:szCs w:val="24"/>
          <w:lang w:val="sr-Cyrl-RS"/>
        </w:rPr>
        <w:t xml:space="preserve">Новчане казне и пенали по решењу судова, настало је из разлога </w:t>
      </w:r>
      <w:r w:rsidRPr="00D228FA">
        <w:rPr>
          <w:rFonts w:ascii="Times New Roman" w:eastAsia="Times New Roman" w:hAnsi="Times New Roman" w:cs="Times New Roman"/>
          <w:sz w:val="24"/>
          <w:szCs w:val="24"/>
          <w:lang w:val="sr-Cyrl-RS"/>
        </w:rPr>
        <w:t>м</w:t>
      </w:r>
      <w:r w:rsidR="00DB57AC" w:rsidRPr="00D228FA">
        <w:rPr>
          <w:rFonts w:ascii="Times New Roman" w:eastAsia="Times New Roman" w:hAnsi="Times New Roman" w:cs="Times New Roman"/>
          <w:sz w:val="24"/>
          <w:szCs w:val="24"/>
          <w:lang w:val="sr-Cyrl-RS"/>
        </w:rPr>
        <w:t>ало</w:t>
      </w:r>
      <w:r w:rsidRPr="00D228FA">
        <w:rPr>
          <w:rFonts w:ascii="Times New Roman" w:eastAsia="Times New Roman" w:hAnsi="Times New Roman" w:cs="Times New Roman"/>
          <w:sz w:val="24"/>
          <w:szCs w:val="24"/>
          <w:lang w:val="sr-Cyrl-RS"/>
        </w:rPr>
        <w:t>г броја пристиглих решења судова.</w:t>
      </w:r>
    </w:p>
    <w:p w:rsidR="0039551D" w:rsidRPr="00D228FA" w:rsidRDefault="0039551D" w:rsidP="0039551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sz w:val="24"/>
          <w:szCs w:val="24"/>
          <w:lang w:val="sr-Cyrl-RS"/>
        </w:rPr>
        <w:t>Извршење расхода од 18,01</w:t>
      </w:r>
      <w:r w:rsidR="00DB57AC" w:rsidRPr="00D228FA">
        <w:rPr>
          <w:rFonts w:ascii="Times New Roman" w:eastAsia="Times New Roman" w:hAnsi="Times New Roman" w:cs="Times New Roman"/>
          <w:sz w:val="24"/>
          <w:szCs w:val="24"/>
          <w:lang w:val="sr-Cyrl-RS"/>
        </w:rPr>
        <w:t>% у односу на планирана средства из б џета Републике Србије, на апропријацији економске класификације</w:t>
      </w:r>
      <w:r w:rsidRPr="00D228FA">
        <w:rPr>
          <w:rFonts w:ascii="Times New Roman" w:hAnsi="Times New Roman" w:cs="Times New Roman"/>
          <w:sz w:val="24"/>
          <w:szCs w:val="24"/>
          <w:lang w:val="sr-Cyrl-RS"/>
        </w:rPr>
        <w:t xml:space="preserve"> 485 - </w:t>
      </w:r>
      <w:r w:rsidR="00DB57AC" w:rsidRPr="00D228FA">
        <w:rPr>
          <w:rFonts w:ascii="Times New Roman" w:eastAsia="Times New Roman" w:hAnsi="Times New Roman" w:cs="Times New Roman"/>
          <w:sz w:val="24"/>
          <w:szCs w:val="24"/>
          <w:lang w:val="sr-Cyrl-RS"/>
        </w:rPr>
        <w:t>Накнада штете за повреде</w:t>
      </w:r>
      <w:r w:rsidRPr="00D228FA">
        <w:rPr>
          <w:rFonts w:ascii="Times New Roman" w:eastAsia="Times New Roman" w:hAnsi="Times New Roman" w:cs="Times New Roman"/>
          <w:sz w:val="24"/>
          <w:szCs w:val="24"/>
          <w:lang w:val="sr-Cyrl-RS"/>
        </w:rPr>
        <w:t xml:space="preserve"> или штету нанету од стране држав</w:t>
      </w:r>
      <w:r w:rsidR="00DB57AC" w:rsidRPr="00D228FA">
        <w:rPr>
          <w:rFonts w:ascii="Times New Roman" w:eastAsia="Times New Roman" w:hAnsi="Times New Roman" w:cs="Times New Roman"/>
          <w:sz w:val="24"/>
          <w:szCs w:val="24"/>
          <w:lang w:val="sr-Cyrl-RS"/>
        </w:rPr>
        <w:t>них органа, настало је из разлога што су</w:t>
      </w:r>
      <w:r w:rsidRPr="00D228FA">
        <w:rPr>
          <w:rFonts w:ascii="Times New Roman" w:eastAsia="Times New Roman" w:hAnsi="Times New Roman" w:cs="Times New Roman"/>
          <w:sz w:val="24"/>
          <w:szCs w:val="24"/>
          <w:lang w:val="sr-Cyrl-RS"/>
        </w:rPr>
        <w:t xml:space="preserve"> средстава за дату намену у складу са стварним потребама.</w:t>
      </w:r>
    </w:p>
    <w:p w:rsidR="00DB57AC" w:rsidRPr="00D228FA" w:rsidRDefault="0039551D" w:rsidP="00881278">
      <w:pPr>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 xml:space="preserve">Извршење издатака од 69,60% </w:t>
      </w:r>
      <w:r w:rsidR="00DB57AC" w:rsidRPr="00D228FA">
        <w:rPr>
          <w:rFonts w:ascii="Times New Roman" w:eastAsia="Times New Roman" w:hAnsi="Times New Roman" w:cs="Times New Roman"/>
          <w:sz w:val="24"/>
          <w:szCs w:val="24"/>
          <w:lang w:val="sr-Cyrl-RS"/>
        </w:rPr>
        <w:t>у од</w:t>
      </w:r>
      <w:r w:rsidRPr="00D228FA">
        <w:rPr>
          <w:rFonts w:ascii="Times New Roman" w:eastAsia="Times New Roman" w:hAnsi="Times New Roman" w:cs="Times New Roman"/>
          <w:sz w:val="24"/>
          <w:szCs w:val="24"/>
          <w:lang w:val="sr-Cyrl-RS"/>
        </w:rPr>
        <w:t>носу на планирана средства из бу</w:t>
      </w:r>
      <w:r w:rsidR="00DB57AC" w:rsidRPr="00D228FA">
        <w:rPr>
          <w:rFonts w:ascii="Times New Roman" w:eastAsia="Times New Roman" w:hAnsi="Times New Roman" w:cs="Times New Roman"/>
          <w:sz w:val="24"/>
          <w:szCs w:val="24"/>
          <w:lang w:val="sr-Cyrl-RS"/>
        </w:rPr>
        <w:t>цета Републике Србије, на апроприј</w:t>
      </w:r>
      <w:r w:rsidRPr="00D228FA">
        <w:rPr>
          <w:rFonts w:ascii="Times New Roman" w:eastAsia="Times New Roman" w:hAnsi="Times New Roman" w:cs="Times New Roman"/>
          <w:sz w:val="24"/>
          <w:szCs w:val="24"/>
          <w:lang w:val="sr-Cyrl-RS"/>
        </w:rPr>
        <w:t>ацији економске класификације 51</w:t>
      </w:r>
      <w:r w:rsidR="00DB57AC" w:rsidRPr="00D228FA">
        <w:rPr>
          <w:rFonts w:ascii="Times New Roman" w:eastAsia="Times New Roman" w:hAnsi="Times New Roman" w:cs="Times New Roman"/>
          <w:sz w:val="24"/>
          <w:szCs w:val="24"/>
          <w:lang w:val="sr-Cyrl-RS"/>
        </w:rPr>
        <w:t xml:space="preserve">2 Машине и опрема, настало је из разлога </w:t>
      </w:r>
      <w:r w:rsidRPr="00D228FA">
        <w:rPr>
          <w:rFonts w:ascii="Times New Roman" w:eastAsia="Times New Roman" w:hAnsi="Times New Roman" w:cs="Times New Roman"/>
          <w:sz w:val="24"/>
          <w:szCs w:val="24"/>
          <w:lang w:val="sr-Cyrl-RS"/>
        </w:rPr>
        <w:t xml:space="preserve">закључења уговора за набавку </w:t>
      </w:r>
      <w:r w:rsidR="00DB57AC" w:rsidRPr="00D228FA">
        <w:rPr>
          <w:rFonts w:ascii="Times New Roman" w:eastAsia="Times New Roman" w:hAnsi="Times New Roman" w:cs="Times New Roman"/>
          <w:sz w:val="24"/>
          <w:szCs w:val="24"/>
          <w:lang w:val="sr-Cyrl-RS"/>
        </w:rPr>
        <w:t xml:space="preserve">рачунарске опреме, па су неутрошена </w:t>
      </w:r>
      <w:r w:rsidRPr="00D228FA">
        <w:rPr>
          <w:rFonts w:ascii="Times New Roman" w:eastAsia="Times New Roman" w:hAnsi="Times New Roman" w:cs="Times New Roman"/>
          <w:sz w:val="24"/>
          <w:szCs w:val="24"/>
          <w:lang w:val="sr-Cyrl-RS"/>
        </w:rPr>
        <w:t>средства постала преузета обавеза.</w:t>
      </w:r>
    </w:p>
    <w:p w:rsidR="00881278" w:rsidRPr="00D228FA" w:rsidRDefault="00881278" w:rsidP="00881278">
      <w:pPr>
        <w:jc w:val="both"/>
        <w:rPr>
          <w:rFonts w:ascii="Times New Roman" w:eastAsia="Times New Roman" w:hAnsi="Times New Roman" w:cs="Times New Roman"/>
          <w:b/>
          <w:color w:val="000000"/>
          <w:sz w:val="26"/>
          <w:lang w:val="sr-Cyrl-RS" w:eastAsia="sr-Latn-RS"/>
        </w:rPr>
      </w:pPr>
      <w:r w:rsidRPr="00D228FA">
        <w:rPr>
          <w:rFonts w:ascii="Times New Roman" w:eastAsia="Times New Roman" w:hAnsi="Times New Roman" w:cs="Times New Roman"/>
          <w:b/>
          <w:color w:val="000000"/>
          <w:sz w:val="26"/>
          <w:lang w:val="sr-Cyrl-RS" w:eastAsia="sr-Latn-RS"/>
        </w:rPr>
        <w:t>Пројекат 4003 – Ваучери за интензивирање коришћења туристичке понуде Републике Србије</w:t>
      </w:r>
    </w:p>
    <w:p w:rsidR="003232D0" w:rsidRPr="00D228FA" w:rsidRDefault="003232D0" w:rsidP="008A7D36">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35,30% у односу на планирана средства из буџета Републике Србије, на апропријацији 451 - Субвенције јавним нефинансијским предузећима и организацијама, настало је из разлога мањег броја пријављених корисника за субвенционисано коришћење услуга смештаја у бањама и сличним објектима који су </w:t>
      </w:r>
      <w:r w:rsidRPr="00D228FA">
        <w:rPr>
          <w:rFonts w:ascii="Times New Roman" w:eastAsia="Times New Roman" w:hAnsi="Times New Roman" w:cs="Times New Roman"/>
          <w:color w:val="000000"/>
          <w:sz w:val="24"/>
          <w:lang w:val="sr-Cyrl-RS" w:eastAsia="sr-Latn-RS"/>
        </w:rPr>
        <w:lastRenderedPageBreak/>
        <w:t>у већинском власништву Републике Србије, док је већи број корисника у објектима у приватном власништву. Расподелу средстава за реализацију ваучера је у том смислу тешко планирати, будући да иста зависе од заинтересованости самих корисника ваучера.</w:t>
      </w:r>
    </w:p>
    <w:p w:rsidR="00496E62" w:rsidRPr="00D228FA" w:rsidRDefault="00496E62" w:rsidP="008A7D3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38 МИНИСТАРСТВО ИНФОРМИСАЊА И ТЕЛЕКОМУНИКАЦИЈА</w:t>
      </w:r>
    </w:p>
    <w:p w:rsidR="00496E62" w:rsidRPr="00D228FA" w:rsidRDefault="00D179C6" w:rsidP="00496E62">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1204 – Систем јавног информисања</w:t>
      </w:r>
    </w:p>
    <w:p w:rsidR="00496E62" w:rsidRPr="00D228FA" w:rsidRDefault="006C0167" w:rsidP="00496E62">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w:t>
      </w:r>
      <w:r w:rsidR="00D179C6" w:rsidRPr="00D228FA">
        <w:rPr>
          <w:rFonts w:ascii="Times New Roman" w:hAnsi="Times New Roman" w:cs="Times New Roman"/>
          <w:b/>
          <w:sz w:val="24"/>
          <w:szCs w:val="24"/>
          <w:lang w:val="sr-Cyrl-RS"/>
        </w:rPr>
        <w:t>110 – Подршка остваривању јавног интереса у области информисања</w:t>
      </w:r>
    </w:p>
    <w:p w:rsidR="00496E62" w:rsidRPr="00D228FA" w:rsidRDefault="00D179C6" w:rsidP="00496E62">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0011 – Међународна сарадња у области информисања</w:t>
      </w:r>
    </w:p>
    <w:p w:rsidR="003E24A3" w:rsidRPr="00D228FA" w:rsidRDefault="003E24A3" w:rsidP="003E24A3">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89,00% у односу на планирана средства из буџета Републике Србије, на апропријацији економске класификације 424 - Специјализоване услуге, настало је из разлога неорганизовања планиране посете делегације новинара и медијских радника из Народне Републике Кине у складу са билатералним </w:t>
      </w:r>
      <w:r w:rsidRPr="00D228FA">
        <w:rPr>
          <w:rFonts w:ascii="Times New Roman" w:eastAsia="Times New Roman" w:hAnsi="Times New Roman" w:cs="Times New Roman"/>
          <w:color w:val="000000"/>
          <w:sz w:val="24"/>
          <w:lang w:val="sr-Cyrl-RS"/>
        </w:rPr>
        <w:drawing>
          <wp:inline distT="0" distB="0" distL="0" distR="0" wp14:anchorId="7C823530" wp14:editId="2A3F6082">
            <wp:extent cx="4572" cy="4569"/>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1182" name="Picture 1182"/>
                    <pic:cNvPicPr/>
                  </pic:nvPicPr>
                  <pic:blipFill>
                    <a:blip r:embed="rId13"/>
                    <a:stretch>
                      <a:fillRect/>
                    </a:stretch>
                  </pic:blipFill>
                  <pic:spPr>
                    <a:xfrm>
                      <a:off x="0" y="0"/>
                      <a:ext cx="4572" cy="456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споразумом.</w:t>
      </w:r>
    </w:p>
    <w:p w:rsidR="0023315B" w:rsidRPr="00D228FA" w:rsidRDefault="003E24A3" w:rsidP="0023315B">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0012 – Развој система у области јавног информисања и надзор над спровођењем закона</w:t>
      </w:r>
    </w:p>
    <w:p w:rsidR="0023315B" w:rsidRPr="00D228FA" w:rsidRDefault="0023315B" w:rsidP="0023315B">
      <w:pPr>
        <w:spacing w:after="0"/>
        <w:ind w:firstLine="709"/>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 xml:space="preserve">Извршење расхода од </w:t>
      </w:r>
      <w:r w:rsidRPr="00D228FA">
        <w:rPr>
          <w:rFonts w:ascii="Times New Roman" w:eastAsia="Times New Roman" w:hAnsi="Times New Roman" w:cs="Times New Roman"/>
          <w:color w:val="000000"/>
          <w:sz w:val="24"/>
          <w:lang w:val="sr-Cyrl-RS" w:eastAsia="sr-Latn-RS"/>
        </w:rPr>
        <w:t xml:space="preserve">42% у односу на планирана средства из буџета Републике Србије на апропријацији економске класификације 413 - Накнаде у натури, настало </w:t>
      </w:r>
      <w:r w:rsidRPr="00D228FA">
        <w:rPr>
          <w:rFonts w:ascii="Times New Roman" w:eastAsia="Times New Roman" w:hAnsi="Times New Roman" w:cs="Times New Roman"/>
          <w:color w:val="000000"/>
          <w:sz w:val="24"/>
          <w:lang w:val="sr-Cyrl-RS"/>
        </w:rPr>
        <w:drawing>
          <wp:inline distT="0" distB="0" distL="0" distR="0" wp14:anchorId="32A3A7C0" wp14:editId="4B673CA7">
            <wp:extent cx="4572" cy="4570"/>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3589" name="Picture 3589"/>
                    <pic:cNvPicPr/>
                  </pic:nvPicPr>
                  <pic:blipFill>
                    <a:blip r:embed="rId11"/>
                    <a:stretch>
                      <a:fillRect/>
                    </a:stretch>
                  </pic:blipFill>
                  <pic:spPr>
                    <a:xfrm>
                      <a:off x="0" y="0"/>
                      <a:ext cx="4572" cy="457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је из разлога снижења цена претплатне карте у јавном превозу. Резултат .је и делимичне промене у структури запослених и смањења броја деце која остварују право на поклон за Нову годину.</w:t>
      </w:r>
    </w:p>
    <w:p w:rsidR="0023315B" w:rsidRPr="00D228FA" w:rsidRDefault="0023315B" w:rsidP="0023315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89%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захтева за солидарним помоћима у </w:t>
      </w:r>
      <w:r w:rsidRPr="00D228FA">
        <w:rPr>
          <w:rFonts w:ascii="Times New Roman" w:eastAsia="Times New Roman" w:hAnsi="Times New Roman" w:cs="Times New Roman"/>
          <w:color w:val="000000"/>
          <w:sz w:val="24"/>
          <w:lang w:val="sr-Cyrl-RS"/>
        </w:rPr>
        <w:drawing>
          <wp:inline distT="0" distB="0" distL="0" distR="0" wp14:anchorId="1B62A5FD" wp14:editId="328688D8">
            <wp:extent cx="4572" cy="4570"/>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3590" name="Picture 3590"/>
                    <pic:cNvPicPr/>
                  </pic:nvPicPr>
                  <pic:blipFill>
                    <a:blip r:embed="rId63"/>
                    <a:stretch>
                      <a:fillRect/>
                    </a:stretch>
                  </pic:blipFill>
                  <pic:spPr>
                    <a:xfrm>
                      <a:off x="0" y="0"/>
                      <a:ext cx="4572" cy="457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обиму који се планирао при изради буџета, а у складу са Посебним колективним уговором за државне органе.</w:t>
      </w:r>
    </w:p>
    <w:p w:rsidR="0023315B" w:rsidRPr="00D228FA" w:rsidRDefault="0023315B" w:rsidP="0023315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58% у односу на планирана средства из буџета Републике Србије, на апропријацији економске класификације 415 - Накнада трошкова за запослене, насталоје услед немогућности прецизног предвиђања трошкова за превоз </w:t>
      </w:r>
      <w:r w:rsidRPr="00D228FA">
        <w:rPr>
          <w:rFonts w:ascii="Times New Roman" w:eastAsia="Times New Roman" w:hAnsi="Times New Roman" w:cs="Times New Roman"/>
          <w:color w:val="000000"/>
          <w:sz w:val="24"/>
          <w:lang w:val="sr-Cyrl-RS"/>
        </w:rPr>
        <w:drawing>
          <wp:inline distT="0" distB="0" distL="0" distR="0" wp14:anchorId="2A9DEAE1" wp14:editId="07488A71">
            <wp:extent cx="4572" cy="4570"/>
            <wp:effectExtent l="0" t="0" r="0" b="0"/>
            <wp:docPr id="38" name="Picture 38"/>
            <wp:cNvGraphicFramePr/>
            <a:graphic xmlns:a="http://schemas.openxmlformats.org/drawingml/2006/main">
              <a:graphicData uri="http://schemas.openxmlformats.org/drawingml/2006/picture">
                <pic:pic xmlns:pic="http://schemas.openxmlformats.org/drawingml/2006/picture">
                  <pic:nvPicPr>
                    <pic:cNvPr id="3592" name="Picture 3592"/>
                    <pic:cNvPicPr/>
                  </pic:nvPicPr>
                  <pic:blipFill>
                    <a:blip r:embed="rId22"/>
                    <a:stretch>
                      <a:fillRect/>
                    </a:stretch>
                  </pic:blipFill>
                  <pic:spPr>
                    <a:xfrm>
                      <a:off x="0" y="0"/>
                      <a:ext cx="4572" cy="457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на посао и са посла. Средства за ове намене планирана су на нешто вишем нивоу за </w:t>
      </w:r>
      <w:r w:rsidRPr="00D228FA">
        <w:rPr>
          <w:rFonts w:ascii="Times New Roman" w:eastAsia="Times New Roman" w:hAnsi="Times New Roman" w:cs="Times New Roman"/>
          <w:color w:val="000000"/>
          <w:sz w:val="24"/>
          <w:lang w:val="sr-Cyrl-RS"/>
        </w:rPr>
        <w:drawing>
          <wp:inline distT="0" distB="0" distL="0" distR="0" wp14:anchorId="04F3B638" wp14:editId="14A2396B">
            <wp:extent cx="4572" cy="4570"/>
            <wp:effectExtent l="0" t="0" r="0" b="0"/>
            <wp:docPr id="49" name="Picture 49"/>
            <wp:cNvGraphicFramePr/>
            <a:graphic xmlns:a="http://schemas.openxmlformats.org/drawingml/2006/main">
              <a:graphicData uri="http://schemas.openxmlformats.org/drawingml/2006/picture">
                <pic:pic xmlns:pic="http://schemas.openxmlformats.org/drawingml/2006/picture">
                  <pic:nvPicPr>
                    <pic:cNvPr id="3593" name="Picture 3593"/>
                    <pic:cNvPicPr/>
                  </pic:nvPicPr>
                  <pic:blipFill>
                    <a:blip r:embed="rId15"/>
                    <a:stretch>
                      <a:fillRect/>
                    </a:stretch>
                  </pic:blipFill>
                  <pic:spPr>
                    <a:xfrm>
                      <a:off x="0" y="0"/>
                      <a:ext cx="4572" cy="457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случај евентуалног поскупљења, као и за већи број извршилаца, а дошло је до појефтињења услуге јавног превоза.</w:t>
      </w:r>
    </w:p>
    <w:p w:rsidR="0023315B" w:rsidRPr="00D228FA" w:rsidRDefault="0023315B" w:rsidP="0023315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45% у односу на планирана средства из буџета Републике Србије на апропријацији економске класификације 422 - Трошкови путовања, </w:t>
      </w:r>
      <w:r w:rsidRPr="00D228FA">
        <w:rPr>
          <w:rFonts w:ascii="Times New Roman" w:eastAsia="Times New Roman" w:hAnsi="Times New Roman" w:cs="Times New Roman"/>
          <w:color w:val="000000"/>
          <w:sz w:val="24"/>
          <w:lang w:val="sr-Cyrl-RS"/>
        </w:rPr>
        <w:drawing>
          <wp:inline distT="0" distB="0" distL="0" distR="0" wp14:anchorId="308CEEE6" wp14:editId="29B5BD81">
            <wp:extent cx="13716" cy="22850"/>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19899" name="Picture 19899"/>
                    <pic:cNvPicPr/>
                  </pic:nvPicPr>
                  <pic:blipFill>
                    <a:blip r:embed="rId64"/>
                    <a:stretch>
                      <a:fillRect/>
                    </a:stretch>
                  </pic:blipFill>
                  <pic:spPr>
                    <a:xfrm>
                      <a:off x="0" y="0"/>
                      <a:ext cx="13716" cy="2285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настало је из разлога организације путовања на терет организатора, а и услед отказивања службених путовања у земли и иностранству.</w:t>
      </w:r>
      <w:r w:rsidRPr="00D228FA">
        <w:rPr>
          <w:rFonts w:ascii="Times New Roman" w:eastAsia="Times New Roman" w:hAnsi="Times New Roman" w:cs="Times New Roman"/>
          <w:color w:val="000000"/>
          <w:sz w:val="24"/>
          <w:lang w:val="sr-Cyrl-RS"/>
        </w:rPr>
        <w:drawing>
          <wp:inline distT="0" distB="0" distL="0" distR="0" wp14:anchorId="3C33D06F" wp14:editId="2AD0129C">
            <wp:extent cx="4572" cy="4570"/>
            <wp:effectExtent l="0" t="0" r="0" b="0"/>
            <wp:docPr id="51" name="Picture 51"/>
            <wp:cNvGraphicFramePr/>
            <a:graphic xmlns:a="http://schemas.openxmlformats.org/drawingml/2006/main">
              <a:graphicData uri="http://schemas.openxmlformats.org/drawingml/2006/picture">
                <pic:pic xmlns:pic="http://schemas.openxmlformats.org/drawingml/2006/picture">
                  <pic:nvPicPr>
                    <pic:cNvPr id="3597" name="Picture 3597"/>
                    <pic:cNvPicPr/>
                  </pic:nvPicPr>
                  <pic:blipFill>
                    <a:blip r:embed="rId9"/>
                    <a:stretch>
                      <a:fillRect/>
                    </a:stretch>
                  </pic:blipFill>
                  <pic:spPr>
                    <a:xfrm>
                      <a:off x="0" y="0"/>
                      <a:ext cx="4572" cy="4570"/>
                    </a:xfrm>
                    <a:prstGeom prst="rect">
                      <a:avLst/>
                    </a:prstGeom>
                  </pic:spPr>
                </pic:pic>
              </a:graphicData>
            </a:graphic>
          </wp:inline>
        </w:drawing>
      </w:r>
    </w:p>
    <w:p w:rsidR="0023315B" w:rsidRPr="00D228FA" w:rsidRDefault="0023315B" w:rsidP="0023315B">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 у односу на планирана средства из буџета Републике Србије на апропријацији економске класификације 423 - Услуге по уговору, настало је из разлога смањења трошкова репрезентације.</w:t>
      </w:r>
    </w:p>
    <w:p w:rsidR="00545C2A" w:rsidRPr="00D228FA" w:rsidRDefault="00545C2A" w:rsidP="00545C2A">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85% у односу на планирана средства из буџета Републике Србије, на апропријацији економске класификације 512 - Машине и опрема, настало је из разлога што није било потребе за планираном набавком опреме јер нам је Закључком Владе дата на коришћење опрема од стране Канцеларије за информационе технологије и електронску управу.</w:t>
      </w:r>
    </w:p>
    <w:p w:rsidR="00545C2A" w:rsidRPr="00D228FA" w:rsidRDefault="006C0167" w:rsidP="00545C2A">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w:t>
      </w:r>
      <w:r w:rsidR="00545C2A" w:rsidRPr="00D228FA">
        <w:rPr>
          <w:rFonts w:ascii="Times New Roman" w:hAnsi="Times New Roman" w:cs="Times New Roman"/>
          <w:b/>
          <w:sz w:val="24"/>
          <w:szCs w:val="24"/>
          <w:lang w:val="sr-Cyrl-RS"/>
        </w:rPr>
        <w:t>0703 – Телекомуникације и информационо друштво</w:t>
      </w:r>
    </w:p>
    <w:p w:rsidR="00545C2A" w:rsidRPr="00D228FA" w:rsidRDefault="006C0167" w:rsidP="00545C2A">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Функција:460</w:t>
      </w:r>
      <w:r w:rsidR="00545C2A" w:rsidRPr="00D228FA">
        <w:rPr>
          <w:rFonts w:ascii="Times New Roman" w:hAnsi="Times New Roman" w:cs="Times New Roman"/>
          <w:b/>
          <w:sz w:val="24"/>
          <w:szCs w:val="24"/>
          <w:lang w:val="sr-Cyrl-RS"/>
        </w:rPr>
        <w:t xml:space="preserve"> –</w:t>
      </w:r>
      <w:r w:rsidRPr="00D228FA">
        <w:rPr>
          <w:rFonts w:ascii="Times New Roman" w:hAnsi="Times New Roman" w:cs="Times New Roman"/>
          <w:b/>
          <w:sz w:val="24"/>
          <w:szCs w:val="24"/>
          <w:lang w:val="sr-Cyrl-RS"/>
        </w:rPr>
        <w:t xml:space="preserve"> Комуникације</w:t>
      </w:r>
    </w:p>
    <w:p w:rsidR="002C169A" w:rsidRPr="00D228FA" w:rsidRDefault="006C0167" w:rsidP="00545C2A">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w:t>
      </w:r>
      <w:r w:rsidR="00545C2A" w:rsidRPr="00D228FA">
        <w:rPr>
          <w:rFonts w:ascii="Times New Roman" w:hAnsi="Times New Roman" w:cs="Times New Roman"/>
          <w:b/>
          <w:sz w:val="24"/>
          <w:szCs w:val="24"/>
          <w:lang w:val="sr-Cyrl-RS"/>
        </w:rPr>
        <w:t xml:space="preserve"> – Уређење и надзор електронских комуникација </w:t>
      </w:r>
      <w:r w:rsidR="002C169A" w:rsidRPr="00D228FA">
        <w:rPr>
          <w:rFonts w:ascii="Times New Roman" w:hAnsi="Times New Roman" w:cs="Times New Roman"/>
          <w:b/>
          <w:sz w:val="24"/>
          <w:szCs w:val="24"/>
          <w:lang w:val="sr-Cyrl-RS"/>
        </w:rPr>
        <w:t>и поштанског саобраћаја</w:t>
      </w:r>
    </w:p>
    <w:p w:rsidR="002C169A" w:rsidRPr="00D228FA" w:rsidRDefault="002C169A" w:rsidP="002C169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83,00% у односу на планирана средства из буџета Републике </w:t>
      </w:r>
      <w:r w:rsidRPr="00D228FA">
        <w:rPr>
          <w:rFonts w:ascii="Times New Roman" w:eastAsia="Times New Roman" w:hAnsi="Times New Roman" w:cs="Times New Roman"/>
          <w:color w:val="000000"/>
          <w:sz w:val="24"/>
          <w:lang w:val="sr-Cyrl-RS"/>
        </w:rPr>
        <w:drawing>
          <wp:inline distT="0" distB="0" distL="0" distR="0" wp14:anchorId="577B4BE1" wp14:editId="301AD7C6">
            <wp:extent cx="4572" cy="4569"/>
            <wp:effectExtent l="0" t="0" r="0" b="0"/>
            <wp:docPr id="52" name="Picture 52"/>
            <wp:cNvGraphicFramePr/>
            <a:graphic xmlns:a="http://schemas.openxmlformats.org/drawingml/2006/main">
              <a:graphicData uri="http://schemas.openxmlformats.org/drawingml/2006/picture">
                <pic:pic xmlns:pic="http://schemas.openxmlformats.org/drawingml/2006/picture">
                  <pic:nvPicPr>
                    <pic:cNvPr id="3600" name="Picture 3600"/>
                    <pic:cNvPicPr/>
                  </pic:nvPicPr>
                  <pic:blipFill>
                    <a:blip r:embed="rId29"/>
                    <a:stretch>
                      <a:fillRect/>
                    </a:stretch>
                  </pic:blipFill>
                  <pic:spPr>
                    <a:xfrm>
                      <a:off x="0" y="0"/>
                      <a:ext cx="4572" cy="4569"/>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 xml:space="preserve">Србије на апропријацији економске класификације 414 - Социјална давања запосленима, настало .је из разлога што није било захтева за солидарним помоћима у </w:t>
      </w:r>
      <w:r w:rsidRPr="00D228FA">
        <w:rPr>
          <w:rFonts w:ascii="Times New Roman" w:eastAsia="Times New Roman" w:hAnsi="Times New Roman" w:cs="Times New Roman"/>
          <w:color w:val="000000"/>
          <w:sz w:val="24"/>
          <w:lang w:val="sr-Cyrl-RS"/>
        </w:rPr>
        <w:drawing>
          <wp:inline distT="0" distB="0" distL="0" distR="0" wp14:anchorId="10D48306" wp14:editId="43B34A95">
            <wp:extent cx="4572" cy="4570"/>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3601" name="Picture 3601"/>
                    <pic:cNvPicPr/>
                  </pic:nvPicPr>
                  <pic:blipFill>
                    <a:blip r:embed="rId22"/>
                    <a:stretch>
                      <a:fillRect/>
                    </a:stretch>
                  </pic:blipFill>
                  <pic:spPr>
                    <a:xfrm>
                      <a:off x="0" y="0"/>
                      <a:ext cx="4572" cy="457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обиму који се планирао при изради буџета, а у складу са Посебним колективним уговором за државне органе.</w:t>
      </w:r>
    </w:p>
    <w:p w:rsidR="002C169A" w:rsidRPr="00D228FA" w:rsidRDefault="002C169A" w:rsidP="002C169A">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23,00% у односу на планирана средства из буџета Реоублике Србије на апропријацији економске класификације 421 - Стални трошкови, средства за ове намене планирана су на нешто вишем нивоу јер .је планирана исплата потраживања према Телекому Србија, за мирно решавање спора, за услуге фиксне и мобилне телефоније и услуге мобилног интернета. Потраживање .је измирено у 2024. години због касног потписивања споразума.</w:t>
      </w:r>
    </w:p>
    <w:p w:rsidR="006C0167" w:rsidRPr="00D228FA" w:rsidRDefault="006C0167" w:rsidP="006C016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84% </w:t>
      </w:r>
      <w:r w:rsidR="002C169A"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w:t>
      </w:r>
      <w:r w:rsidRPr="00D228FA">
        <w:rPr>
          <w:rFonts w:ascii="Times New Roman" w:eastAsia="Times New Roman" w:hAnsi="Times New Roman" w:cs="Times New Roman"/>
          <w:color w:val="000000"/>
          <w:sz w:val="24"/>
          <w:lang w:val="sr-Cyrl-RS" w:eastAsia="sr-Latn-RS"/>
        </w:rPr>
        <w:t>ји економске класификације 423 -</w:t>
      </w:r>
      <w:r w:rsidR="002C169A" w:rsidRPr="00D228FA">
        <w:rPr>
          <w:rFonts w:ascii="Times New Roman" w:eastAsia="Times New Roman" w:hAnsi="Times New Roman" w:cs="Times New Roman"/>
          <w:color w:val="000000"/>
          <w:sz w:val="24"/>
          <w:lang w:val="sr-Cyrl-RS" w:eastAsia="sr-Latn-RS"/>
        </w:rPr>
        <w:t xml:space="preserve"> Услуге по уговору, настало је из разлога смањегьа трогпкова репрезентације и смањења трошкова ангажовања лица по уговору.</w:t>
      </w:r>
    </w:p>
    <w:p w:rsidR="006C0167" w:rsidRPr="00D228FA" w:rsidRDefault="006C0167" w:rsidP="006C0167">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50% у односу на планирана средства из буџета Републике Србије, на апропријацији економске класификације 426 - Материјал, настало је из разлога што су реалне потребе биле мање у односу на планиране.</w:t>
      </w:r>
      <w:r w:rsidRPr="00D228FA">
        <w:rPr>
          <w:rFonts w:ascii="Times New Roman" w:eastAsia="Times New Roman" w:hAnsi="Times New Roman" w:cs="Times New Roman"/>
          <w:color w:val="000000"/>
          <w:sz w:val="24"/>
          <w:lang w:val="sr-Cyrl-RS"/>
        </w:rPr>
        <w:drawing>
          <wp:inline distT="0" distB="0" distL="0" distR="0" wp14:anchorId="64A0F076" wp14:editId="0D35D5A2">
            <wp:extent cx="4572" cy="4570"/>
            <wp:effectExtent l="0" t="0" r="0" b="0"/>
            <wp:docPr id="54" name="Picture 54"/>
            <wp:cNvGraphicFramePr/>
            <a:graphic xmlns:a="http://schemas.openxmlformats.org/drawingml/2006/main">
              <a:graphicData uri="http://schemas.openxmlformats.org/drawingml/2006/picture">
                <pic:pic xmlns:pic="http://schemas.openxmlformats.org/drawingml/2006/picture">
                  <pic:nvPicPr>
                    <pic:cNvPr id="6515" name="Picture 6515"/>
                    <pic:cNvPicPr/>
                  </pic:nvPicPr>
                  <pic:blipFill>
                    <a:blip r:embed="rId63"/>
                    <a:stretch>
                      <a:fillRect/>
                    </a:stretch>
                  </pic:blipFill>
                  <pic:spPr>
                    <a:xfrm>
                      <a:off x="0" y="0"/>
                      <a:ext cx="4572" cy="4570"/>
                    </a:xfrm>
                    <a:prstGeom prst="rect">
                      <a:avLst/>
                    </a:prstGeom>
                  </pic:spPr>
                </pic:pic>
              </a:graphicData>
            </a:graphic>
          </wp:inline>
        </w:drawing>
      </w:r>
    </w:p>
    <w:p w:rsidR="006C0167" w:rsidRPr="00D228FA" w:rsidRDefault="006C0167" w:rsidP="006C0167">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0008 – Развој информационог друштва</w:t>
      </w:r>
    </w:p>
    <w:p w:rsidR="006C0167" w:rsidRPr="00D228FA" w:rsidRDefault="006C0167" w:rsidP="006C016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економске класификације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Посебним колективним уговором за државне органе.</w:t>
      </w:r>
    </w:p>
    <w:p w:rsidR="006C0167" w:rsidRPr="00D228FA" w:rsidRDefault="009D0546" w:rsidP="009D054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72% </w:t>
      </w:r>
      <w:r w:rsidR="006C0167"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w:t>
      </w:r>
      <w:r w:rsidR="006C0167" w:rsidRPr="00D228FA">
        <w:rPr>
          <w:rFonts w:ascii="Times New Roman" w:eastAsia="Times New Roman" w:hAnsi="Times New Roman" w:cs="Times New Roman"/>
          <w:color w:val="000000"/>
          <w:sz w:val="24"/>
          <w:lang w:val="sr-Cyrl-RS"/>
        </w:rPr>
        <w:drawing>
          <wp:inline distT="0" distB="0" distL="0" distR="0" wp14:anchorId="1BAE93CB" wp14:editId="13689E21">
            <wp:extent cx="4572" cy="73120"/>
            <wp:effectExtent l="0" t="0" r="0" b="0"/>
            <wp:docPr id="55" name="Picture 55"/>
            <wp:cNvGraphicFramePr/>
            <a:graphic xmlns:a="http://schemas.openxmlformats.org/drawingml/2006/main">
              <a:graphicData uri="http://schemas.openxmlformats.org/drawingml/2006/picture">
                <pic:pic xmlns:pic="http://schemas.openxmlformats.org/drawingml/2006/picture">
                  <pic:nvPicPr>
                    <pic:cNvPr id="19903" name="Picture 19903"/>
                    <pic:cNvPicPr/>
                  </pic:nvPicPr>
                  <pic:blipFill>
                    <a:blip r:embed="rId65"/>
                    <a:stretch>
                      <a:fillRect/>
                    </a:stretch>
                  </pic:blipFill>
                  <pic:spPr>
                    <a:xfrm>
                      <a:off x="0" y="0"/>
                      <a:ext cx="4572" cy="73120"/>
                    </a:xfrm>
                    <a:prstGeom prst="rect">
                      <a:avLst/>
                    </a:prstGeom>
                  </pic:spPr>
                </pic:pic>
              </a:graphicData>
            </a:graphic>
          </wp:inline>
        </w:drawing>
      </w:r>
      <w:r w:rsidR="006C0167" w:rsidRPr="00D228FA">
        <w:rPr>
          <w:rFonts w:ascii="Times New Roman" w:eastAsia="Times New Roman" w:hAnsi="Times New Roman" w:cs="Times New Roman"/>
          <w:color w:val="000000"/>
          <w:sz w:val="24"/>
          <w:lang w:val="sr-Cyrl-RS" w:eastAsia="sr-Latn-RS"/>
        </w:rPr>
        <w:t>Србије, на апропријаци</w:t>
      </w:r>
      <w:r w:rsidRPr="00D228FA">
        <w:rPr>
          <w:rFonts w:ascii="Times New Roman" w:eastAsia="Times New Roman" w:hAnsi="Times New Roman" w:cs="Times New Roman"/>
          <w:color w:val="000000"/>
          <w:sz w:val="24"/>
          <w:lang w:val="sr-Cyrl-RS" w:eastAsia="sr-Latn-RS"/>
        </w:rPr>
        <w:t>ји економске класификације 415 -</w:t>
      </w:r>
      <w:r w:rsidR="006C0167" w:rsidRPr="00D228FA">
        <w:rPr>
          <w:rFonts w:ascii="Times New Roman" w:eastAsia="Times New Roman" w:hAnsi="Times New Roman" w:cs="Times New Roman"/>
          <w:color w:val="000000"/>
          <w:sz w:val="24"/>
          <w:lang w:val="sr-Cyrl-RS" w:eastAsia="sr-Latn-RS"/>
        </w:rPr>
        <w:t xml:space="preserve"> Накнада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ивршилаца, а дошло .је до појефтињења услуге јавног превоза.</w:t>
      </w:r>
    </w:p>
    <w:p w:rsidR="009D0546" w:rsidRPr="00D228FA" w:rsidRDefault="009D0546" w:rsidP="009D054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57% у односу на планирана средства из буџета Републике Србије на апропријацији економске класификације 421 - Стални трошкови, средства за ове намене планирана су на нешто вишем нивоу јер је планирана исплата потраживања према Телекому Србија, за мирно решавање спора, за услуге фиксне и мобилне телефоније и услуге мобилног интернета. Потраживањеје измирено у 2024. години због касног потписивања споразума.</w:t>
      </w:r>
    </w:p>
    <w:p w:rsidR="009D0546" w:rsidRPr="00D228FA" w:rsidRDefault="009D0546" w:rsidP="009D0546">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57% у односу на планирана средства из буџета Републике Србије, на апропријацији економске класификације 422 - Трошкови путовања, настало је услед планирања већег броја путовања у земли и иностранству и потенцијалног повећагьа трошкова дневница, али и као резултат тога да је значајнији број путева у иностранство финансиран од стране организатора или су путеви отказани.</w:t>
      </w:r>
    </w:p>
    <w:p w:rsidR="00A93D83" w:rsidRPr="00D228FA" w:rsidRDefault="00A93D83" w:rsidP="00A93D83">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lastRenderedPageBreak/>
        <w:t>Извршење расхода од 85,00% у односу на планирана средтва из буџета Републике Србије на апропријацији економске класификације 423 - Услуге по уговору, настало .јe из разлога смањења трошкова репрезентације и смањења трошкова ангажовања лица по уговору.</w:t>
      </w:r>
    </w:p>
    <w:p w:rsidR="00A93D83" w:rsidRPr="00D228FA" w:rsidRDefault="00A93D83" w:rsidP="00B00A3E">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29% у односу на планирана средства из буџета Републике Србије на апропријацији економске класификације 425 - Текуће поправке и одржавање, настало је из разлога што су реалне потребе биле мање у односу на планиране.</w:t>
      </w:r>
    </w:p>
    <w:p w:rsidR="00B00A3E" w:rsidRPr="00D228FA" w:rsidRDefault="00B00A3E" w:rsidP="00B00A3E">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0011 – Администрација и управљање</w:t>
      </w:r>
    </w:p>
    <w:p w:rsidR="00B00A3E" w:rsidRPr="00D228FA" w:rsidRDefault="00B00A3E" w:rsidP="00B00A3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rPr>
        <w:drawing>
          <wp:anchor distT="0" distB="0" distL="114300" distR="114300" simplePos="0" relativeHeight="251663360" behindDoc="0" locked="0" layoutInCell="1" allowOverlap="0" wp14:anchorId="3DF78BDA" wp14:editId="5CBD03E2">
            <wp:simplePos x="0" y="0"/>
            <wp:positionH relativeFrom="page">
              <wp:posOffset>6510528</wp:posOffset>
            </wp:positionH>
            <wp:positionV relativeFrom="page">
              <wp:posOffset>8404222</wp:posOffset>
            </wp:positionV>
            <wp:extent cx="4572" cy="4570"/>
            <wp:effectExtent l="0" t="0" r="0" b="0"/>
            <wp:wrapSquare wrapText="bothSides"/>
            <wp:docPr id="56" name="Picture 56"/>
            <wp:cNvGraphicFramePr/>
            <a:graphic xmlns:a="http://schemas.openxmlformats.org/drawingml/2006/main">
              <a:graphicData uri="http://schemas.openxmlformats.org/drawingml/2006/picture">
                <pic:pic xmlns:pic="http://schemas.openxmlformats.org/drawingml/2006/picture">
                  <pic:nvPicPr>
                    <pic:cNvPr id="9218" name="Picture 9218"/>
                    <pic:cNvPicPr/>
                  </pic:nvPicPr>
                  <pic:blipFill>
                    <a:blip r:embed="rId10"/>
                    <a:stretch>
                      <a:fillRect/>
                    </a:stretch>
                  </pic:blipFill>
                  <pic:spPr>
                    <a:xfrm>
                      <a:off x="0" y="0"/>
                      <a:ext cx="4572" cy="4570"/>
                    </a:xfrm>
                    <a:prstGeom prst="rect">
                      <a:avLst/>
                    </a:prstGeom>
                  </pic:spPr>
                </pic:pic>
              </a:graphicData>
            </a:graphic>
          </wp:anchor>
        </w:drawing>
      </w:r>
      <w:r w:rsidRPr="00D228FA">
        <w:rPr>
          <w:rFonts w:ascii="Times New Roman" w:eastAsia="Times New Roman" w:hAnsi="Times New Roman" w:cs="Times New Roman"/>
          <w:color w:val="000000"/>
          <w:sz w:val="24"/>
          <w:lang w:val="sr-Cyrl-RS" w:eastAsia="sr-Latn-RS"/>
        </w:rPr>
        <w:t xml:space="preserve">Извршење расхода од 81% у односу на планирана средства из буџета Републике Србије на апропријацији економске класификације 415 - Накнада трошкова за запослене, настало је услед немогућности прецизног предвиђања трошкова за превоз </w:t>
      </w:r>
      <w:r w:rsidRPr="00D228FA">
        <w:rPr>
          <w:rFonts w:ascii="Times New Roman" w:eastAsia="Times New Roman" w:hAnsi="Times New Roman" w:cs="Times New Roman"/>
          <w:color w:val="000000"/>
          <w:sz w:val="24"/>
          <w:lang w:val="sr-Cyrl-RS"/>
        </w:rPr>
        <w:drawing>
          <wp:inline distT="0" distB="0" distL="0" distR="0" wp14:anchorId="5A4ADF33" wp14:editId="0561892A">
            <wp:extent cx="4572" cy="45700"/>
            <wp:effectExtent l="0" t="0" r="0" b="0"/>
            <wp:docPr id="57" name="Picture 57"/>
            <wp:cNvGraphicFramePr/>
            <a:graphic xmlns:a="http://schemas.openxmlformats.org/drawingml/2006/main">
              <a:graphicData uri="http://schemas.openxmlformats.org/drawingml/2006/picture">
                <pic:pic xmlns:pic="http://schemas.openxmlformats.org/drawingml/2006/picture">
                  <pic:nvPicPr>
                    <pic:cNvPr id="19908" name="Picture 19908"/>
                    <pic:cNvPicPr/>
                  </pic:nvPicPr>
                  <pic:blipFill>
                    <a:blip r:embed="rId66"/>
                    <a:stretch>
                      <a:fillRect/>
                    </a:stretch>
                  </pic:blipFill>
                  <pic:spPr>
                    <a:xfrm>
                      <a:off x="0" y="0"/>
                      <a:ext cx="4572" cy="45700"/>
                    </a:xfrm>
                    <a:prstGeom prst="rect">
                      <a:avLst/>
                    </a:prstGeom>
                  </pic:spPr>
                </pic:pic>
              </a:graphicData>
            </a:graphic>
          </wp:inline>
        </w:drawing>
      </w:r>
      <w:r w:rsidRPr="00D228FA">
        <w:rPr>
          <w:rFonts w:ascii="Times New Roman" w:eastAsia="Times New Roman" w:hAnsi="Times New Roman" w:cs="Times New Roman"/>
          <w:color w:val="000000"/>
          <w:sz w:val="24"/>
          <w:lang w:val="sr-Cyrl-RS"/>
        </w:rPr>
        <w:drawing>
          <wp:inline distT="0" distB="0" distL="0" distR="0" wp14:anchorId="09D7B760" wp14:editId="33A28A4F">
            <wp:extent cx="4572" cy="4570"/>
            <wp:effectExtent l="0" t="0" r="0" b="0"/>
            <wp:docPr id="58" name="Picture 58"/>
            <wp:cNvGraphicFramePr/>
            <a:graphic xmlns:a="http://schemas.openxmlformats.org/drawingml/2006/main">
              <a:graphicData uri="http://schemas.openxmlformats.org/drawingml/2006/picture">
                <pic:pic xmlns:pic="http://schemas.openxmlformats.org/drawingml/2006/picture">
                  <pic:nvPicPr>
                    <pic:cNvPr id="9213" name="Picture 9213"/>
                    <pic:cNvPicPr/>
                  </pic:nvPicPr>
                  <pic:blipFill>
                    <a:blip r:embed="rId15"/>
                    <a:stretch>
                      <a:fillRect/>
                    </a:stretch>
                  </pic:blipFill>
                  <pic:spPr>
                    <a:xfrm>
                      <a:off x="0" y="0"/>
                      <a:ext cx="4572" cy="457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на посао и са посла. Средства за ове намене планирана су на нешто вишем нивоу за случај евентуалног поскупљења, као и за већи број извршилаца, а дошло је до појефтињења услуге јавног превоза.</w:t>
      </w:r>
    </w:p>
    <w:p w:rsidR="00B00A3E" w:rsidRPr="00D228FA" w:rsidRDefault="00B00A3E" w:rsidP="00B00A3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85% у односу на планирана средства из буџета Републике Србије на апропријацији економске класификације 416 - Награде запосленима и остали посебни расходи, настало је услед одласка запослених из министарства и премештаја.</w:t>
      </w:r>
    </w:p>
    <w:p w:rsidR="00B00A3E" w:rsidRPr="00D228FA" w:rsidRDefault="00B00A3E" w:rsidP="00B00A3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37% у односу на планирана средства из буџета Републике Србије на апропријацији економске класификације 421 - Стални ТРОШКОВИ, </w:t>
      </w:r>
      <w:r w:rsidRPr="00D228FA">
        <w:rPr>
          <w:rFonts w:ascii="Times New Roman" w:eastAsia="Times New Roman" w:hAnsi="Times New Roman" w:cs="Times New Roman"/>
          <w:color w:val="000000"/>
          <w:sz w:val="24"/>
          <w:lang w:val="sr-Cyrl-RS"/>
        </w:rPr>
        <w:drawing>
          <wp:inline distT="0" distB="0" distL="0" distR="0" wp14:anchorId="59A891DE" wp14:editId="32F0E09E">
            <wp:extent cx="4572" cy="4570"/>
            <wp:effectExtent l="0" t="0" r="0" b="0"/>
            <wp:docPr id="59" name="Picture 59"/>
            <wp:cNvGraphicFramePr/>
            <a:graphic xmlns:a="http://schemas.openxmlformats.org/drawingml/2006/main">
              <a:graphicData uri="http://schemas.openxmlformats.org/drawingml/2006/picture">
                <pic:pic xmlns:pic="http://schemas.openxmlformats.org/drawingml/2006/picture">
                  <pic:nvPicPr>
                    <pic:cNvPr id="9216" name="Picture 9216"/>
                    <pic:cNvPicPr/>
                  </pic:nvPicPr>
                  <pic:blipFill>
                    <a:blip r:embed="rId14"/>
                    <a:stretch>
                      <a:fillRect/>
                    </a:stretch>
                  </pic:blipFill>
                  <pic:spPr>
                    <a:xfrm>
                      <a:off x="0" y="0"/>
                      <a:ext cx="4572" cy="457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средства за ове намене планирана су на нешто вишем нивоу јер је планирана исплата потраживања према Телекому Србија, за мирно решавање спора, за услуге фиксне и мобилне телефоније и услуге мобилног интернета. Потраживањеје измирено у 2024. години због касног потписивања споразума.</w:t>
      </w:r>
    </w:p>
    <w:p w:rsidR="002C398E" w:rsidRPr="00D228FA" w:rsidRDefault="002C398E" w:rsidP="002C398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54% у односу на планирана средства из буџета Републике Србије на апропријацији економске класификације 422 - Трошкови путовања, настало је услед планирања већег броја путовања у земли и иностранству и потенцијалног повећања трошкова дневница, али и као резултат тога да је значајнији број путева у иностранство финансиран од стране организатора или су путеви отказани.</w:t>
      </w:r>
    </w:p>
    <w:p w:rsidR="00B00A3E" w:rsidRPr="00D228FA" w:rsidRDefault="002C398E" w:rsidP="002C398E">
      <w:pPr>
        <w:spacing w:after="0"/>
        <w:ind w:firstLine="709"/>
        <w:jc w:val="both"/>
        <w:rPr>
          <w:rFonts w:ascii="Times New Roman" w:hAnsi="Times New Roman" w:cs="Times New Roman"/>
          <w:b/>
          <w:sz w:val="24"/>
          <w:szCs w:val="24"/>
          <w:u w:val="single"/>
          <w:lang w:val="sr-Cyrl-RS"/>
        </w:rPr>
      </w:pPr>
      <w:r w:rsidRPr="00D228FA">
        <w:rPr>
          <w:rFonts w:ascii="Times New Roman" w:eastAsia="Times New Roman" w:hAnsi="Times New Roman" w:cs="Times New Roman"/>
          <w:sz w:val="24"/>
          <w:szCs w:val="24"/>
          <w:lang w:val="sr-Cyrl-RS"/>
        </w:rPr>
        <w:t>Извршење расхода од 87,00% у односу на планирана средства из буџета Републике Србије на апропријацији економске класификације 423 - Услуге по уговору, настало је из разлога смањења трошкова репрезентације и смањења трошкова ангажовања лица по уговору.</w:t>
      </w:r>
    </w:p>
    <w:p w:rsidR="002C398E" w:rsidRPr="00D228FA" w:rsidRDefault="002C398E" w:rsidP="002C398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23% у односу на планирана средства из буџета Републике Србије на апропријацији економске класификације 482 - Порези, обавезне таксе, казне пенали и камате, настало је из разлога смањења броја службених возила. Возила су враћена Министарству унутрашње и спољне трговине, те нисмо имали </w:t>
      </w:r>
      <w:r w:rsidRPr="00D228FA">
        <w:rPr>
          <w:rFonts w:ascii="Times New Roman" w:eastAsia="Times New Roman" w:hAnsi="Times New Roman" w:cs="Times New Roman"/>
          <w:color w:val="000000"/>
          <w:sz w:val="24"/>
          <w:lang w:val="sr-Cyrl-RS"/>
        </w:rPr>
        <w:drawing>
          <wp:inline distT="0" distB="0" distL="0" distR="0" wp14:anchorId="367D0438" wp14:editId="7517A00C">
            <wp:extent cx="4572" cy="4570"/>
            <wp:effectExtent l="0" t="0" r="0" b="0"/>
            <wp:docPr id="60" name="Picture 60"/>
            <wp:cNvGraphicFramePr/>
            <a:graphic xmlns:a="http://schemas.openxmlformats.org/drawingml/2006/main">
              <a:graphicData uri="http://schemas.openxmlformats.org/drawingml/2006/picture">
                <pic:pic xmlns:pic="http://schemas.openxmlformats.org/drawingml/2006/picture">
                  <pic:nvPicPr>
                    <pic:cNvPr id="11259" name="Picture 11259"/>
                    <pic:cNvPicPr/>
                  </pic:nvPicPr>
                  <pic:blipFill>
                    <a:blip r:embed="rId63"/>
                    <a:stretch>
                      <a:fillRect/>
                    </a:stretch>
                  </pic:blipFill>
                  <pic:spPr>
                    <a:xfrm>
                      <a:off x="0" y="0"/>
                      <a:ext cx="4572" cy="457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трошак регистрације.</w:t>
      </w:r>
    </w:p>
    <w:p w:rsidR="002C398E" w:rsidRPr="00D228FA" w:rsidRDefault="002C398E" w:rsidP="002C398E">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12% у односу на планирана средства из буџета Републике Србије на апропријацији економске класификације 483 - Новчане казне и пенали по решењу судова, настало је из разлога што очекивани судски спор није окончан у 2023. години.</w:t>
      </w:r>
    </w:p>
    <w:p w:rsidR="002C398E" w:rsidRPr="00D228FA" w:rsidRDefault="002C398E" w:rsidP="002C398E">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46% у односу на планирана средства из буџета Републике </w:t>
      </w:r>
      <w:r w:rsidRPr="00D228FA">
        <w:rPr>
          <w:rFonts w:ascii="Times New Roman" w:eastAsia="Times New Roman" w:hAnsi="Times New Roman" w:cs="Times New Roman"/>
          <w:color w:val="000000"/>
          <w:sz w:val="24"/>
          <w:lang w:val="sr-Cyrl-RS"/>
        </w:rPr>
        <w:drawing>
          <wp:inline distT="0" distB="0" distL="0" distR="0" wp14:anchorId="7CADB84C" wp14:editId="2F842DBA">
            <wp:extent cx="4572" cy="4570"/>
            <wp:effectExtent l="0" t="0" r="0" b="0"/>
            <wp:docPr id="61" name="Picture 61"/>
            <wp:cNvGraphicFramePr/>
            <a:graphic xmlns:a="http://schemas.openxmlformats.org/drawingml/2006/main">
              <a:graphicData uri="http://schemas.openxmlformats.org/drawingml/2006/picture">
                <pic:pic xmlns:pic="http://schemas.openxmlformats.org/drawingml/2006/picture">
                  <pic:nvPicPr>
                    <pic:cNvPr id="11262" name="Picture 11262"/>
                    <pic:cNvPicPr/>
                  </pic:nvPicPr>
                  <pic:blipFill>
                    <a:blip r:embed="rId67"/>
                    <a:stretch>
                      <a:fillRect/>
                    </a:stretch>
                  </pic:blipFill>
                  <pic:spPr>
                    <a:xfrm>
                      <a:off x="0" y="0"/>
                      <a:ext cx="4572" cy="4570"/>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Србије на апропријацији економске класификације 485 - Накнада штете за повреде или штету нанету од стране државних органа, настало је из разлога што очекивани спор није окончан у 2023. години.</w:t>
      </w:r>
    </w:p>
    <w:p w:rsidR="002C398E" w:rsidRPr="00D228FA" w:rsidRDefault="002C398E" w:rsidP="002C398E">
      <w:pPr>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Програмска активност 5004 – Дигитализација туристичке понуде Србије</w:t>
      </w:r>
    </w:p>
    <w:p w:rsidR="002C398E" w:rsidRPr="00D228FA" w:rsidRDefault="002C398E" w:rsidP="004C337B">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71% у односу на планирана средства из буџета Републике Србије на апропријацији економске класификације 511 - Зграде и грађевински објекти - Анексом уговора у 2023. години смањена је обавеза планираних средстава за услуге пројектног планирања.</w:t>
      </w:r>
    </w:p>
    <w:p w:rsidR="004C337B" w:rsidRPr="00D228FA" w:rsidRDefault="004C337B" w:rsidP="004C337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42 РЕПУБЛИЧКИ СЕКРЕТАРИЈАТ ЗА ЈАВНЕ ПОЛИТИКЕ</w:t>
      </w:r>
    </w:p>
    <w:p w:rsidR="004C337B" w:rsidRPr="00D228FA" w:rsidRDefault="004C337B" w:rsidP="004C337B">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415 - Накнаде трошкова за запослене настало је јер је у току године дошло до смањења цене превоза.</w:t>
      </w:r>
    </w:p>
    <w:p w:rsidR="004C337B" w:rsidRPr="00D228FA" w:rsidRDefault="004C337B" w:rsidP="004C337B">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425 - Текуће поправке и одржавање настало је јер није било већих кварова рачунарске опреме, већ су средства трошена на мање оправке и редовно сервисирање. Ово се односи првенствено на штампаче и фотокопир апарате. Такође, није било потребе за већим износима средстава за поправке и одржавање службеног путничког возила.</w:t>
      </w:r>
    </w:p>
    <w:p w:rsidR="004C337B" w:rsidRPr="00D228FA" w:rsidRDefault="004C337B" w:rsidP="004C337B">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482 - Порези, обавезне таксе, казне, пенали и камате настало је јер су планирана средства прецењена у односу на стварне трошкове тако да ће се приликом планирања потребних средстава у наредном периоду извршити корекција.</w:t>
      </w:r>
    </w:p>
    <w:p w:rsidR="00B1746B" w:rsidRPr="00D228FA" w:rsidRDefault="00B1746B" w:rsidP="00B1746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47 РЕПУБЛИЧКА ДИРЕКЦИЈА ЗА ИМОВИНУ РЕПУБЛИКЕ СРБИЈЕ</w:t>
      </w:r>
    </w:p>
    <w:p w:rsidR="00B1746B" w:rsidRPr="00D228FA" w:rsidRDefault="00B1746B" w:rsidP="00B1746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0605 - Евиденција, управљање и располагање јавном својином</w:t>
      </w:r>
    </w:p>
    <w:p w:rsidR="00B1746B" w:rsidRPr="00D228FA" w:rsidRDefault="00B1746B" w:rsidP="00B1746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130 - Опште услуге</w:t>
      </w:r>
    </w:p>
    <w:p w:rsidR="00B1746B" w:rsidRPr="00D228FA" w:rsidRDefault="00B1746B" w:rsidP="00B1746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Евидентирање, упис права својине и других стварних права на непокретностима и успостављање јавне својине</w:t>
      </w:r>
    </w:p>
    <w:p w:rsidR="00D77672" w:rsidRPr="00D228FA" w:rsidRDefault="000B57E4" w:rsidP="00D77672">
      <w:pPr>
        <w:spacing w:after="0"/>
        <w:ind w:firstLine="709"/>
        <w:jc w:val="both"/>
        <w:rPr>
          <w:rFonts w:ascii="Times New Roman" w:eastAsia="Times New Roman" w:hAnsi="Times New Roman" w:cs="Times New Roman"/>
          <w:color w:val="000000"/>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4,22 % у односу на планирана средства из буџета Републике Србије на апропријацији 422 - Трошкови путовања, настало је из разлога смањенe потребе за службеним путовањима </w:t>
      </w:r>
    </w:p>
    <w:p w:rsidR="00D77672" w:rsidRPr="00D228FA" w:rsidRDefault="000B57E4" w:rsidP="00D77672">
      <w:pPr>
        <w:spacing w:after="0"/>
        <w:ind w:firstLine="709"/>
        <w:jc w:val="both"/>
        <w:rPr>
          <w:rFonts w:ascii="Times New Roman" w:eastAsia="Times New Roman" w:hAnsi="Times New Roman" w:cs="Times New Roman"/>
          <w:color w:val="000000"/>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w:t>
      </w:r>
      <w:r w:rsidR="00D77672" w:rsidRPr="00D228FA">
        <w:rPr>
          <w:rFonts w:ascii="Times New Roman" w:eastAsia="Times New Roman" w:hAnsi="Times New Roman" w:cs="Times New Roman"/>
          <w:color w:val="000000"/>
          <w:sz w:val="24"/>
          <w:szCs w:val="24"/>
          <w:lang w:val="sr-Cyrl-RS" w:eastAsia="sr-Latn-RS"/>
        </w:rPr>
        <w:t xml:space="preserve"> 73,43</w:t>
      </w:r>
      <w:r w:rsidRPr="00D228FA">
        <w:rPr>
          <w:rFonts w:ascii="Times New Roman" w:eastAsia="Times New Roman" w:hAnsi="Times New Roman" w:cs="Times New Roman"/>
          <w:color w:val="000000"/>
          <w:sz w:val="24"/>
          <w:szCs w:val="24"/>
          <w:lang w:val="sr-Cyrl-RS" w:eastAsia="sr-Latn-RS"/>
        </w:rPr>
        <w:t>% у односу на планирана средства из буџета Републике Србије на апропријацији 423</w:t>
      </w:r>
      <w:r w:rsidR="00D77672"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w:t>
      </w:r>
      <w:r w:rsidR="00D77672"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Услуге по уговору</w:t>
      </w:r>
      <w:r w:rsidR="00D77672" w:rsidRPr="00D228FA">
        <w:rPr>
          <w:rFonts w:ascii="Times New Roman" w:eastAsia="Times New Roman" w:hAnsi="Times New Roman" w:cs="Times New Roman"/>
          <w:color w:val="000000"/>
          <w:sz w:val="24"/>
          <w:szCs w:val="24"/>
          <w:lang w:val="sr-Cyrl-RS" w:eastAsia="sr-Latn-RS"/>
        </w:rPr>
        <w:t>,</w:t>
      </w:r>
      <w:r w:rsidR="004370D7" w:rsidRPr="00D228FA">
        <w:rPr>
          <w:rFonts w:ascii="Times New Roman" w:eastAsia="Times New Roman" w:hAnsi="Times New Roman" w:cs="Times New Roman"/>
          <w:color w:val="000000"/>
          <w:sz w:val="24"/>
          <w:szCs w:val="24"/>
          <w:lang w:val="sr-Cyrl-RS" w:eastAsia="sr-Latn-RS"/>
        </w:rPr>
        <w:t xml:space="preserve"> настало је</w:t>
      </w:r>
      <w:r w:rsidRPr="00D228FA">
        <w:rPr>
          <w:rFonts w:ascii="Times New Roman" w:eastAsia="Times New Roman" w:hAnsi="Times New Roman" w:cs="Times New Roman"/>
          <w:color w:val="000000"/>
          <w:sz w:val="24"/>
          <w:szCs w:val="24"/>
          <w:lang w:val="sr-Cyrl-RS" w:eastAsia="sr-Latn-RS"/>
        </w:rPr>
        <w:t xml:space="preserve"> због мањег броја реализованих уговора од планираног, што је условљено потребама овог Сектора</w:t>
      </w:r>
    </w:p>
    <w:p w:rsidR="000B57E4" w:rsidRPr="00D228FA" w:rsidRDefault="000B57E4" w:rsidP="00BB0936">
      <w:pPr>
        <w:ind w:firstLine="709"/>
        <w:jc w:val="both"/>
        <w:rPr>
          <w:rFonts w:ascii="Times New Roman" w:eastAsia="Times New Roman" w:hAnsi="Times New Roman" w:cs="Times New Roman"/>
          <w:color w:val="000000"/>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0,00% у односу на планирана средства из буџета Републике Србије на апропријацији 482</w:t>
      </w:r>
      <w:r w:rsidR="00D77672"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w:t>
      </w:r>
      <w:r w:rsidR="00D77672"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Порези,обавезне таксе</w:t>
      </w:r>
      <w:r w:rsidR="00D77672"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казне и пенали</w:t>
      </w:r>
      <w:r w:rsidR="00D77672" w:rsidRPr="00D228FA">
        <w:rPr>
          <w:rFonts w:ascii="Times New Roman" w:eastAsia="Times New Roman" w:hAnsi="Times New Roman" w:cs="Times New Roman"/>
          <w:color w:val="000000"/>
          <w:sz w:val="24"/>
          <w:szCs w:val="24"/>
          <w:lang w:val="sr-Cyrl-RS" w:eastAsia="sr-Latn-RS"/>
        </w:rPr>
        <w:t>,</w:t>
      </w:r>
      <w:r w:rsidRPr="00D228FA">
        <w:rPr>
          <w:rFonts w:ascii="Times New Roman" w:eastAsia="Times New Roman" w:hAnsi="Times New Roman" w:cs="Times New Roman"/>
          <w:color w:val="000000"/>
          <w:sz w:val="24"/>
          <w:szCs w:val="24"/>
          <w:lang w:val="sr-Cyrl-RS" w:eastAsia="sr-Latn-RS"/>
        </w:rPr>
        <w:t xml:space="preserve"> настало је јер се у току године није појавила потреба за овом врстом трошкова, а везано за реализацију активности из надлежности овог Сектора.</w:t>
      </w:r>
    </w:p>
    <w:p w:rsidR="00BB0936" w:rsidRPr="00D228FA" w:rsidRDefault="00BB0936" w:rsidP="00BB093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Управљање, располагање и заштита државне имовине</w:t>
      </w:r>
    </w:p>
    <w:p w:rsidR="00BB0936" w:rsidRPr="00D228FA" w:rsidRDefault="00BB0936" w:rsidP="00BB0936">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88,98% у односу на планирана средства из буџета Републике Србије на апропријацији 415 - Накнаде трошкова за запослене, настало је из разлога јер је број слу</w:t>
      </w:r>
      <w:r w:rsidR="004370D7" w:rsidRPr="00D228FA">
        <w:rPr>
          <w:rFonts w:ascii="Times New Roman" w:eastAsia="Times New Roman" w:hAnsi="Times New Roman" w:cs="Times New Roman"/>
          <w:color w:val="000000"/>
          <w:sz w:val="24"/>
          <w:szCs w:val="24"/>
          <w:lang w:val="sr-Cyrl-RS" w:eastAsia="sr-Latn-RS"/>
        </w:rPr>
        <w:t xml:space="preserve">жбеника који прима ову накнаду </w:t>
      </w:r>
      <w:r w:rsidRPr="00D228FA">
        <w:rPr>
          <w:rFonts w:ascii="Times New Roman" w:eastAsia="Times New Roman" w:hAnsi="Times New Roman" w:cs="Times New Roman"/>
          <w:color w:val="000000"/>
          <w:sz w:val="24"/>
          <w:szCs w:val="24"/>
          <w:lang w:val="sr-Cyrl-RS" w:eastAsia="sr-Latn-RS"/>
        </w:rPr>
        <w:t>мањи од планираног, није попуњен систематизовани број радних места.</w:t>
      </w:r>
    </w:p>
    <w:p w:rsidR="00BB0936" w:rsidRPr="00D228FA" w:rsidRDefault="00BB0936" w:rsidP="00BB0936">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lastRenderedPageBreak/>
        <w:t>Извршење расхода од 75,52% у односу на планирана средства из буџета Републике Србије на апропријацији 421 - Стални трошкови, настало је због смањења расхода за услуге комуникација, рационализацијом потрошње.</w:t>
      </w:r>
    </w:p>
    <w:p w:rsidR="00BB0936" w:rsidRPr="00D228FA" w:rsidRDefault="00BB0936" w:rsidP="00BB0936">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34,48% у односу на планирана средства из буџета Републике Србије на апропријацији 422 - Трошкови путовања, настало је из разлога смањенe потребе за службеним путовањима.</w:t>
      </w:r>
    </w:p>
    <w:p w:rsidR="00BB0936" w:rsidRPr="00D228FA" w:rsidRDefault="00BB0936" w:rsidP="00BB0936">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79,36% у односу на планирана средства из буџета Републике Србије на апропријацији 423 - Услуге по уговору,</w:t>
      </w:r>
      <w:r w:rsidR="004370D7" w:rsidRPr="00D228FA">
        <w:rPr>
          <w:rFonts w:ascii="Times New Roman" w:eastAsia="Times New Roman" w:hAnsi="Times New Roman" w:cs="Times New Roman"/>
          <w:color w:val="000000"/>
          <w:sz w:val="24"/>
          <w:szCs w:val="24"/>
          <w:lang w:val="sr-Cyrl-RS" w:eastAsia="sr-Latn-RS"/>
        </w:rPr>
        <w:t xml:space="preserve"> настало је</w:t>
      </w:r>
      <w:r w:rsidRPr="00D228FA">
        <w:rPr>
          <w:rFonts w:ascii="Times New Roman" w:eastAsia="Times New Roman" w:hAnsi="Times New Roman" w:cs="Times New Roman"/>
          <w:color w:val="000000"/>
          <w:sz w:val="24"/>
          <w:szCs w:val="24"/>
          <w:lang w:val="sr-Cyrl-RS" w:eastAsia="sr-Latn-RS"/>
        </w:rPr>
        <w:t xml:space="preserve"> због мањег броја реализованих уговора од планираног, што је условљено потребама овог Сектора.</w:t>
      </w:r>
    </w:p>
    <w:p w:rsidR="00BB0936" w:rsidRPr="00D228FA" w:rsidRDefault="00BB0936" w:rsidP="00BB0936">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77,72% у односу на планирана средства из буџета Републике Србије на апропријацији 424 - Специјализоване услуге, </w:t>
      </w:r>
      <w:r w:rsidR="004370D7" w:rsidRPr="00D228FA">
        <w:rPr>
          <w:rFonts w:ascii="Times New Roman" w:eastAsia="Times New Roman" w:hAnsi="Times New Roman" w:cs="Times New Roman"/>
          <w:color w:val="000000"/>
          <w:sz w:val="24"/>
          <w:szCs w:val="24"/>
          <w:lang w:val="sr-Cyrl-RS" w:eastAsia="sr-Latn-RS"/>
        </w:rPr>
        <w:t xml:space="preserve">настало је </w:t>
      </w:r>
      <w:r w:rsidRPr="00D228FA">
        <w:rPr>
          <w:rFonts w:ascii="Times New Roman" w:eastAsia="Times New Roman" w:hAnsi="Times New Roman" w:cs="Times New Roman"/>
          <w:color w:val="000000"/>
          <w:sz w:val="24"/>
          <w:szCs w:val="24"/>
          <w:lang w:val="sr-Cyrl-RS" w:eastAsia="sr-Latn-RS"/>
        </w:rPr>
        <w:t>због мањег броја реализованих уговора од планираног, што је условљено потребама овог Сектора</w:t>
      </w:r>
    </w:p>
    <w:p w:rsidR="00BB0936" w:rsidRPr="00D228FA" w:rsidRDefault="00BB0936" w:rsidP="00BB0936">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12,10% у односу на планирана средства из буџета Републике Србије на апропријацији 482 - Порези,обавезне таксе, казне и пенали настало је јер се у току године није појавила потреба за овом врстом трошкова, а везано за реализацију активности из надлежности овог Сектора.</w:t>
      </w:r>
    </w:p>
    <w:p w:rsidR="00BB0936" w:rsidRPr="00D228FA" w:rsidRDefault="00BB0936" w:rsidP="00BB0936">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издатака од 81,75% у односу на планирана средства из буџета Републике Србије на апропријацији 511 - Зграде и грађевински објекти, </w:t>
      </w:r>
      <w:r w:rsidR="004370D7" w:rsidRPr="00D228FA">
        <w:rPr>
          <w:rFonts w:ascii="Times New Roman" w:eastAsia="Times New Roman" w:hAnsi="Times New Roman" w:cs="Times New Roman"/>
          <w:color w:val="000000"/>
          <w:sz w:val="24"/>
          <w:szCs w:val="24"/>
          <w:lang w:val="sr-Cyrl-RS" w:eastAsia="sr-Latn-RS"/>
        </w:rPr>
        <w:t>настало је из разлога што се у</w:t>
      </w:r>
      <w:r w:rsidRPr="00D228FA">
        <w:rPr>
          <w:rFonts w:ascii="Times New Roman" w:eastAsia="Times New Roman" w:hAnsi="Times New Roman" w:cs="Times New Roman"/>
          <w:color w:val="000000"/>
          <w:sz w:val="24"/>
          <w:szCs w:val="24"/>
          <w:lang w:val="sr-Cyrl-RS" w:eastAsia="sr-Latn-RS"/>
        </w:rPr>
        <w:t xml:space="preserve"> току године није указала потреба, нити је било захтева за средствима која су намењена за капитално одржавање, изградњу или прибављање објеката за потребе Сектора у оквиру ове програмске активности </w:t>
      </w:r>
    </w:p>
    <w:p w:rsidR="00BB0936" w:rsidRPr="00D228FA" w:rsidRDefault="00BB0936" w:rsidP="00801207">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издатака од 81,68% у односу на планирана средства из буџета Републике Србије на апропријацији 512 - Машине и опрема, настало је из разлога што се у</w:t>
      </w:r>
      <w:r w:rsidR="004D191E"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току године није указала</w:t>
      </w:r>
      <w:r w:rsidR="004D191E"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потреба за набавком</w:t>
      </w:r>
      <w:r w:rsidR="004D191E"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административне и друге опреме</w:t>
      </w:r>
      <w:r w:rsidR="004D191E" w:rsidRPr="00D228FA">
        <w:rPr>
          <w:rFonts w:ascii="Times New Roman" w:eastAsia="Times New Roman" w:hAnsi="Times New Roman" w:cs="Times New Roman"/>
          <w:color w:val="000000"/>
          <w:sz w:val="24"/>
          <w:szCs w:val="24"/>
          <w:lang w:val="sr-Cyrl-RS" w:eastAsia="sr-Latn-RS"/>
        </w:rPr>
        <w:t xml:space="preserve"> </w:t>
      </w:r>
      <w:r w:rsidRPr="00D228FA">
        <w:rPr>
          <w:rFonts w:ascii="Times New Roman" w:eastAsia="Times New Roman" w:hAnsi="Times New Roman" w:cs="Times New Roman"/>
          <w:color w:val="000000"/>
          <w:sz w:val="24"/>
          <w:szCs w:val="24"/>
          <w:lang w:val="sr-Cyrl-RS" w:eastAsia="sr-Latn-RS"/>
        </w:rPr>
        <w:t>за потребе Сектора у оквиру ове програмске активности</w:t>
      </w:r>
      <w:r w:rsidR="004D191E" w:rsidRPr="00D228FA">
        <w:rPr>
          <w:rFonts w:ascii="Times New Roman" w:eastAsia="Times New Roman" w:hAnsi="Times New Roman" w:cs="Times New Roman"/>
          <w:color w:val="000000"/>
          <w:sz w:val="24"/>
          <w:szCs w:val="24"/>
          <w:lang w:val="sr-Cyrl-RS" w:eastAsia="sr-Latn-RS"/>
        </w:rPr>
        <w:t>.</w:t>
      </w:r>
    </w:p>
    <w:p w:rsidR="00801207" w:rsidRPr="00D228FA" w:rsidRDefault="00801207" w:rsidP="0080120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Административна подршка раду Дирекције</w:t>
      </w:r>
    </w:p>
    <w:p w:rsidR="00801207" w:rsidRPr="00D228FA" w:rsidRDefault="00801207" w:rsidP="00801207">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84,80 % у односу на планирана средства из буџета Републике Србије на апропријацији 414 - Социјална давања, настало је из разлога што пројектовани број корисника права није остварен а извршена је рефундација исплаћених боловања.</w:t>
      </w:r>
    </w:p>
    <w:p w:rsidR="00801207" w:rsidRPr="00D228FA" w:rsidRDefault="00801207" w:rsidP="00801207">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88,95% у односу на планирана средства из буџета Републике Србије на апропријацији 415 - Накнаде трошкова за запослене, настало из разлога јер је број службеника који прима ову накнаду мањи од планираног, односно није попуњен систематизовани број радних места.</w:t>
      </w:r>
    </w:p>
    <w:p w:rsidR="00801207" w:rsidRPr="00D228FA" w:rsidRDefault="00801207" w:rsidP="00801207">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73,84% у односу на планирана средства из буџета Републике Србије на апропријацији 421 - Стални трошкови, настало је због смањења расхода за услуге комуникација, рационализацијом потрошње.</w:t>
      </w:r>
    </w:p>
    <w:p w:rsidR="00801207" w:rsidRPr="00D228FA" w:rsidRDefault="00801207" w:rsidP="00801207">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17,43% у односу на планирана средства из буџета Републике Србије на апропријацији 422 - Трошкови путовања, настало је из разлога смањенe потребе за службеним путовањима.</w:t>
      </w:r>
    </w:p>
    <w:p w:rsidR="00801207" w:rsidRPr="00D228FA" w:rsidRDefault="00801207" w:rsidP="00801207">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18,69% у односу на планирана средства из буџета Републике Србије на апропријацији 424 - Специјализоване услуге, настало је због кашњења у реализацији закљученог уговора.</w:t>
      </w:r>
    </w:p>
    <w:p w:rsidR="00801207" w:rsidRPr="00D228FA" w:rsidRDefault="00801207" w:rsidP="00801207">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61,44% у односу на планирана средства из буџета Републике Србије на апропријацији 425 - Текуће поправке и одржавање,</w:t>
      </w:r>
      <w:r w:rsidR="004370D7" w:rsidRPr="00D228FA">
        <w:rPr>
          <w:rFonts w:ascii="Times New Roman" w:eastAsia="Times New Roman" w:hAnsi="Times New Roman" w:cs="Times New Roman"/>
          <w:color w:val="000000"/>
          <w:sz w:val="24"/>
          <w:szCs w:val="24"/>
          <w:lang w:val="sr-Cyrl-RS" w:eastAsia="sr-Latn-RS"/>
        </w:rPr>
        <w:t xml:space="preserve"> настало из разлога</w:t>
      </w:r>
      <w:r w:rsidRPr="00D228FA">
        <w:rPr>
          <w:rFonts w:ascii="Times New Roman" w:eastAsia="Times New Roman" w:hAnsi="Times New Roman" w:cs="Times New Roman"/>
          <w:color w:val="000000"/>
          <w:sz w:val="24"/>
          <w:szCs w:val="24"/>
          <w:lang w:val="sr-Cyrl-RS" w:eastAsia="sr-Latn-RS"/>
        </w:rPr>
        <w:t xml:space="preserve"> што није било већих кварова и поправки на опреми и у просторијама Дирекције.</w:t>
      </w:r>
    </w:p>
    <w:p w:rsidR="00801207" w:rsidRPr="00D228FA" w:rsidRDefault="00801207" w:rsidP="00801207">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lastRenderedPageBreak/>
        <w:t>Извршење расхода од 33,83% у односу на планирана средства из буџета Републике Србије на апропријацији 482 - Порези,обавезне таксе, казне и пенали, настало је из разлога што се у току године није појавила већа пот</w:t>
      </w:r>
      <w:r w:rsidR="004370D7" w:rsidRPr="00D228FA">
        <w:rPr>
          <w:rFonts w:ascii="Times New Roman" w:eastAsia="Times New Roman" w:hAnsi="Times New Roman" w:cs="Times New Roman"/>
          <w:color w:val="000000"/>
          <w:sz w:val="24"/>
          <w:szCs w:val="24"/>
          <w:lang w:val="sr-Cyrl-RS" w:eastAsia="sr-Latn-RS"/>
        </w:rPr>
        <w:t xml:space="preserve">реба за овом врстом </w:t>
      </w:r>
      <w:r w:rsidRPr="00D228FA">
        <w:rPr>
          <w:rFonts w:ascii="Times New Roman" w:eastAsia="Times New Roman" w:hAnsi="Times New Roman" w:cs="Times New Roman"/>
          <w:color w:val="000000"/>
          <w:sz w:val="24"/>
          <w:szCs w:val="24"/>
          <w:lang w:val="sr-Cyrl-RS" w:eastAsia="sr-Latn-RS"/>
        </w:rPr>
        <w:t>трошкова.</w:t>
      </w:r>
    </w:p>
    <w:p w:rsidR="00801207" w:rsidRPr="00D228FA" w:rsidRDefault="004370D7" w:rsidP="007F4DBE">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0,00% </w:t>
      </w:r>
      <w:r w:rsidR="00801207"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Републике Србије на апропријацији 485 - Накнада штете за повреде или штету нанету од стране државних орагана,</w:t>
      </w:r>
      <w:r w:rsidRPr="00D228FA">
        <w:rPr>
          <w:rFonts w:ascii="Times New Roman" w:eastAsia="Times New Roman" w:hAnsi="Times New Roman" w:cs="Times New Roman"/>
          <w:color w:val="000000"/>
          <w:sz w:val="24"/>
          <w:szCs w:val="24"/>
          <w:lang w:val="sr-Cyrl-RS" w:eastAsia="sr-Latn-RS"/>
        </w:rPr>
        <w:t xml:space="preserve"> настало је и</w:t>
      </w:r>
      <w:r w:rsidR="00801207" w:rsidRPr="00D228FA">
        <w:rPr>
          <w:rFonts w:ascii="Times New Roman" w:eastAsia="Times New Roman" w:hAnsi="Times New Roman" w:cs="Times New Roman"/>
          <w:color w:val="000000"/>
          <w:sz w:val="24"/>
          <w:szCs w:val="24"/>
          <w:lang w:val="sr-Cyrl-RS" w:eastAsia="sr-Latn-RS"/>
        </w:rPr>
        <w:t xml:space="preserve"> разлога што се у току године ниј</w:t>
      </w:r>
      <w:r w:rsidRPr="00D228FA">
        <w:rPr>
          <w:rFonts w:ascii="Times New Roman" w:eastAsia="Times New Roman" w:hAnsi="Times New Roman" w:cs="Times New Roman"/>
          <w:color w:val="000000"/>
          <w:sz w:val="24"/>
          <w:szCs w:val="24"/>
          <w:lang w:val="sr-Cyrl-RS" w:eastAsia="sr-Latn-RS"/>
        </w:rPr>
        <w:t>е појавила потреба за овом</w:t>
      </w:r>
      <w:r w:rsidR="00801207" w:rsidRPr="00D228FA">
        <w:rPr>
          <w:rFonts w:ascii="Times New Roman" w:eastAsia="Times New Roman" w:hAnsi="Times New Roman" w:cs="Times New Roman"/>
          <w:color w:val="000000"/>
          <w:sz w:val="24"/>
          <w:szCs w:val="24"/>
          <w:lang w:val="sr-Cyrl-RS" w:eastAsia="sr-Latn-RS"/>
        </w:rPr>
        <w:t xml:space="preserve"> врстом расхода.</w:t>
      </w:r>
    </w:p>
    <w:p w:rsidR="007F4DBE" w:rsidRPr="00D228FA" w:rsidRDefault="007F4DBE" w:rsidP="007F4DB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0004 - Управљање друмским, граничним и пограничним прелазима</w:t>
      </w:r>
    </w:p>
    <w:p w:rsidR="007F4DBE" w:rsidRPr="00D228FA" w:rsidRDefault="007F4DBE" w:rsidP="007F4DBE">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74,79% у односу на планирана средства из буџета Републике Србије на апропријацији 415 - Накнаде трошкова за запослене, настало из разлога што није дошло до попуњавања упражњених радних места и формирања комплетног Сектора.</w:t>
      </w:r>
    </w:p>
    <w:p w:rsidR="007F4DBE" w:rsidRPr="00D228FA" w:rsidRDefault="007F4DBE" w:rsidP="007F4DBE">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4,96 % у односу на планирана средства из буџета Републике Србије на апропријацији 422 - Трошкови путовања,</w:t>
      </w:r>
      <w:r w:rsidR="004370D7" w:rsidRPr="00D228FA">
        <w:rPr>
          <w:rFonts w:ascii="Times New Roman" w:eastAsia="Times New Roman" w:hAnsi="Times New Roman" w:cs="Times New Roman"/>
          <w:color w:val="000000"/>
          <w:sz w:val="24"/>
          <w:szCs w:val="24"/>
          <w:lang w:val="sr-Cyrl-RS" w:eastAsia="sr-Latn-RS"/>
        </w:rPr>
        <w:t xml:space="preserve"> нас</w:t>
      </w:r>
      <w:bookmarkStart w:id="0" w:name="_GoBack"/>
      <w:bookmarkEnd w:id="0"/>
      <w:r w:rsidR="004370D7" w:rsidRPr="00D228FA">
        <w:rPr>
          <w:rFonts w:ascii="Times New Roman" w:eastAsia="Times New Roman" w:hAnsi="Times New Roman" w:cs="Times New Roman"/>
          <w:color w:val="000000"/>
          <w:sz w:val="24"/>
          <w:szCs w:val="24"/>
          <w:lang w:val="sr-Cyrl-RS" w:eastAsia="sr-Latn-RS"/>
        </w:rPr>
        <w:t xml:space="preserve">тало је </w:t>
      </w:r>
      <w:r w:rsidRPr="00D228FA">
        <w:rPr>
          <w:rFonts w:ascii="Times New Roman" w:eastAsia="Times New Roman" w:hAnsi="Times New Roman" w:cs="Times New Roman"/>
          <w:color w:val="000000"/>
          <w:sz w:val="24"/>
          <w:szCs w:val="24"/>
          <w:lang w:val="sr-Cyrl-RS" w:eastAsia="sr-Latn-RS"/>
        </w:rPr>
        <w:t>из</w:t>
      </w:r>
      <w:r w:rsidR="004370D7" w:rsidRPr="00D228FA">
        <w:rPr>
          <w:rFonts w:ascii="Times New Roman" w:eastAsia="Times New Roman" w:hAnsi="Times New Roman" w:cs="Times New Roman"/>
          <w:color w:val="000000"/>
          <w:sz w:val="24"/>
          <w:szCs w:val="24"/>
          <w:lang w:val="sr-Cyrl-RS" w:eastAsia="sr-Latn-RS"/>
        </w:rPr>
        <w:t xml:space="preserve"> разлога </w:t>
      </w:r>
      <w:r w:rsidRPr="00D228FA">
        <w:rPr>
          <w:rFonts w:ascii="Times New Roman" w:eastAsia="Times New Roman" w:hAnsi="Times New Roman" w:cs="Times New Roman"/>
          <w:color w:val="000000"/>
          <w:sz w:val="24"/>
          <w:szCs w:val="24"/>
          <w:lang w:val="sr-Cyrl-RS" w:eastAsia="sr-Latn-RS"/>
        </w:rPr>
        <w:t>јер се смањила потреба за службеним путовања, а самим тим и трошкови који се односе на њих.</w:t>
      </w:r>
    </w:p>
    <w:p w:rsidR="007F4DBE" w:rsidRPr="00D228FA" w:rsidRDefault="007F4DBE" w:rsidP="007F4DBE">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6,05% у односу на планирана средства из буџета Републике Србије на апропријацији 423 - Услуге по уговору, настало је због мањег броја реализованих уговора од планираног, што је условљено потребама на граничним прелазима.</w:t>
      </w:r>
    </w:p>
    <w:p w:rsidR="007F4DBE" w:rsidRPr="00D228FA" w:rsidRDefault="007F4DBE" w:rsidP="007F4DBE">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73,84% у односу на планирана средства из буџета Републике Србије на апропријацији 426 - Материјал, настало је из разлога јер се у току године није појавила већа потреба за набавкама материјала за потребе овог Сектора.</w:t>
      </w:r>
    </w:p>
    <w:p w:rsidR="007F4DBE" w:rsidRPr="00D228FA" w:rsidRDefault="007F4DBE" w:rsidP="00095CF8">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44,53% у односу на планирана средства из буџета Републике Србије на апропријацији 482 - Порези,обавезне таксе, казне и пенали, настало је јер се у току године није појавила потреба за овом врстом трошкова, а везано за реализацију активности из надлежности овог Сектора</w:t>
      </w:r>
      <w:r w:rsidR="00095CF8" w:rsidRPr="00D228FA">
        <w:rPr>
          <w:rFonts w:ascii="Times New Roman" w:eastAsia="Times New Roman" w:hAnsi="Times New Roman" w:cs="Times New Roman"/>
          <w:color w:val="000000"/>
          <w:sz w:val="24"/>
          <w:szCs w:val="24"/>
          <w:lang w:val="sr-Cyrl-RS" w:eastAsia="sr-Latn-RS"/>
        </w:rPr>
        <w:t>.</w:t>
      </w:r>
    </w:p>
    <w:p w:rsidR="00095CF8" w:rsidRPr="00D228FA" w:rsidRDefault="00095CF8" w:rsidP="00095CF8">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5006 – Прибављање објеката у својину Републике Србије</w:t>
      </w:r>
    </w:p>
    <w:p w:rsidR="00095CF8" w:rsidRPr="00D228FA" w:rsidRDefault="00095CF8" w:rsidP="002F0739">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издатака од 68,14% у односу на планирана средства из буџета Републике Србије на апропријацији 511 - Зграде и грађевински објекти, настало је из разлога јер је вредност која је уговорена за приваљање објекта у јавну својину била мања у односу на планирана средства за 2023. годину.</w:t>
      </w:r>
    </w:p>
    <w:p w:rsidR="002F0739" w:rsidRPr="00D228FA" w:rsidRDefault="002F0739" w:rsidP="002F073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7067 – Наградна игра „Узми рачун и победи“</w:t>
      </w:r>
    </w:p>
    <w:p w:rsidR="002F0739" w:rsidRPr="00D228FA" w:rsidRDefault="002F0739" w:rsidP="002F0739">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75,47% у односу на планирана средства из буџета Републике Србије на апропријацији 423 - Услуге по уговору, настало је из разлога што се у тренутку планирања средстава за услуге овере уговора, у току спровођења наградне игре није прецизно могло знати колико су протребна средсва за ову намену.</w:t>
      </w:r>
    </w:p>
    <w:p w:rsidR="00415BBA" w:rsidRPr="00D228FA" w:rsidRDefault="00415BBA" w:rsidP="00415BBA">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Раздео 51 КАНЦЕЛАЗИЈА ЗА ИНФОРМАЦИОНЕ ТЕХНОЛОГИЈЕ И ЕЛЕКТРОНСКУ УПРАВУ</w:t>
      </w:r>
    </w:p>
    <w:p w:rsidR="00415BBA" w:rsidRPr="00D228FA" w:rsidRDefault="00415BBA" w:rsidP="00415BBA">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 0614 – Информационе технологије и електронска управа</w:t>
      </w:r>
    </w:p>
    <w:p w:rsidR="00415BBA" w:rsidRPr="00D228FA" w:rsidRDefault="00415BBA" w:rsidP="00582FB6">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Функција 140 – Основно истраживање</w:t>
      </w:r>
    </w:p>
    <w:p w:rsidR="00415BBA" w:rsidRPr="00D228FA" w:rsidRDefault="00415BBA" w:rsidP="00582FB6">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lastRenderedPageBreak/>
        <w:t xml:space="preserve">Програмска активност 0001 – Развој система ИТ и електронске управе </w:t>
      </w:r>
    </w:p>
    <w:p w:rsidR="00415BBA" w:rsidRPr="00D228FA" w:rsidRDefault="00415BBA" w:rsidP="00415BBA">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49,74% у односу на планирана средства из буџета Републике Србије на апропријацији 413 - Накнаде у натури, настало је из разлога што је исплата за новогодишње пакетиће за децу исплаћена према препоруци Владе Републике Србије у висини од 3.000,00 динара по детету.</w:t>
      </w:r>
    </w:p>
    <w:p w:rsidR="00415BBA" w:rsidRPr="00D228FA" w:rsidRDefault="00415BBA" w:rsidP="009332E9">
      <w:pPr>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87,50%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економичнијем трошењу.</w:t>
      </w:r>
    </w:p>
    <w:p w:rsidR="009332E9" w:rsidRPr="00D228FA" w:rsidRDefault="009332E9" w:rsidP="009332E9">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0002 – Развој ИТ и информационе безбедности</w:t>
      </w:r>
    </w:p>
    <w:p w:rsidR="009332E9" w:rsidRPr="00D228FA" w:rsidRDefault="009332E9" w:rsidP="009332E9">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82,84%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у обиму који се планирао при изради буџета.</w:t>
      </w:r>
    </w:p>
    <w:p w:rsidR="009332E9" w:rsidRPr="00D228FA" w:rsidRDefault="009332E9" w:rsidP="006A4927">
      <w:pPr>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86,48%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економичнијем трошењу.</w:t>
      </w:r>
    </w:p>
    <w:p w:rsidR="006A4927" w:rsidRPr="00D228FA" w:rsidRDefault="006A4927" w:rsidP="006A492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5005 - Имплементација ,,Oracle“ технологије</w:t>
      </w:r>
    </w:p>
    <w:p w:rsidR="006A4927" w:rsidRPr="00D228FA" w:rsidRDefault="006A4927" w:rsidP="00A12426">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88,01% у односу на планирана средства из буџета Републике Србије на апропријацији 423 - Услуге по уговору, настало је због повољније понуде приликом склапања уговора, обзиром да се ради о вишегодишњем капиталном пројекту.</w:t>
      </w:r>
    </w:p>
    <w:p w:rsidR="00C17760" w:rsidRPr="00D228FA" w:rsidRDefault="00C17760" w:rsidP="00A1242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52 КАНЦЕЛАРИЈА ЗА ЈАВНЕ НАБАВКЕ</w:t>
      </w:r>
    </w:p>
    <w:p w:rsidR="00C17760" w:rsidRPr="00D228FA" w:rsidRDefault="00C17760" w:rsidP="00C1776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0612 - Развој система и заштита права у поступцима јавних набавки</w:t>
      </w:r>
    </w:p>
    <w:p w:rsidR="00C17760" w:rsidRPr="00D228FA" w:rsidRDefault="00C17760" w:rsidP="00C1776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C17760" w:rsidRPr="00D228FA" w:rsidRDefault="00C17760" w:rsidP="00C1776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Развој и праћење система јавних набавки</w:t>
      </w:r>
    </w:p>
    <w:p w:rsidR="00900620" w:rsidRPr="00D228FA" w:rsidRDefault="00C17760" w:rsidP="002A05CF">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35,06% у односу на планирана средства из буџета Републике Србије на апропријацији 413 - Накнаде у натури настало је као последица планирања издатака за поклоне деци запослених до неопорезивог износа, а који су и</w:t>
      </w:r>
      <w:r w:rsidR="00900620" w:rsidRPr="00D228FA">
        <w:rPr>
          <w:rFonts w:ascii="Times New Roman" w:hAnsi="Times New Roman" w:cs="Times New Roman"/>
          <w:sz w:val="24"/>
          <w:szCs w:val="24"/>
          <w:lang w:val="sr-Cyrl-RS"/>
        </w:rPr>
        <w:t>сплаћени у знатно мањем износу.</w:t>
      </w:r>
    </w:p>
    <w:p w:rsidR="002A05CF" w:rsidRPr="00D228FA" w:rsidRDefault="002A05CF" w:rsidP="00521A3A">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5,44% у односу на планирана средства из буџета Републике Србије на апропријацији 425 – Текуће поправке и одржавање, настало је зато што планирани трошкови за текуће поправке и одржавање канцеларијског простора које користи Канцеларија за јавне набавке нису реализовани.</w:t>
      </w:r>
    </w:p>
    <w:p w:rsidR="00AA5CF9" w:rsidRPr="00D228FA" w:rsidRDefault="00AA5CF9" w:rsidP="00AA5CF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53 РЕПУБЛИЧКА КОМИСИЈА ЗА ЗАШТИТУ ПРАВА У ПОСТУПЦИМА ЈАВНИХ НАБАВКИ</w:t>
      </w:r>
    </w:p>
    <w:p w:rsidR="00AA5CF9" w:rsidRPr="00D228FA" w:rsidRDefault="00AA5CF9" w:rsidP="00AA5CF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0612 - Развој система и заштита права у поступцима јавних набавки</w:t>
      </w:r>
    </w:p>
    <w:p w:rsidR="00AA5CF9" w:rsidRPr="00D228FA" w:rsidRDefault="00AA5CF9" w:rsidP="00AA5CF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rsidR="00AA5CF9" w:rsidRPr="00D228FA" w:rsidRDefault="00AA5CF9" w:rsidP="00AA5CF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Заштита права у поступцима јавних набавки</w:t>
      </w:r>
    </w:p>
    <w:p w:rsidR="00173BBF" w:rsidRPr="00D228FA" w:rsidRDefault="00173BBF" w:rsidP="00173BBF">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lastRenderedPageBreak/>
        <w:t>Извршење расхода од 29,81% у односу на планирана средства из буџета Републике Србије на апропријацији 413 - Накнаде у натури, настало је из разлога што је приликом исплате средстава за поклоне за децу запослених, Републичка комисија поступила по препоруци из Закључка Владе Републике Србије о максималном износу средстава за поклон пакетиће за децу запослених која је опредељена на износ од 3.000,00 динара.</w:t>
      </w:r>
    </w:p>
    <w:p w:rsidR="008B62FA" w:rsidRPr="00D228FA" w:rsidRDefault="00173BBF" w:rsidP="008B62FA">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71,60% у односу на планирана средства из буџета Републике Србије на апропријацији 414 – Социјална давања запосленима, настало је из разлога што у вези наведених социјалних давања нису наступиле околности за њихово извршење.</w:t>
      </w:r>
    </w:p>
    <w:p w:rsidR="00EA2E2A" w:rsidRPr="00D228FA" w:rsidRDefault="008B62FA" w:rsidP="00EA2E2A">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72,36% у односу на планирана средства </w:t>
      </w:r>
      <w:r w:rsidR="00B20E4B" w:rsidRPr="00D228FA">
        <w:rPr>
          <w:rFonts w:ascii="Times New Roman" w:eastAsia="Times New Roman" w:hAnsi="Times New Roman" w:cs="Times New Roman"/>
          <w:color w:val="000000"/>
          <w:sz w:val="24"/>
          <w:szCs w:val="24"/>
          <w:lang w:val="sr-Cyrl-RS" w:eastAsia="sr-Latn-RS"/>
        </w:rPr>
        <w:t xml:space="preserve">из буџета Републике Србије на апропријацији 415 - Накнада трошкова за запослене, настало је </w:t>
      </w:r>
      <w:r w:rsidRPr="00D228FA">
        <w:rPr>
          <w:rFonts w:ascii="Times New Roman" w:eastAsia="Times New Roman" w:hAnsi="Times New Roman" w:cs="Times New Roman"/>
          <w:color w:val="000000"/>
          <w:sz w:val="24"/>
          <w:szCs w:val="24"/>
          <w:lang w:val="sr-Cyrl-RS" w:eastAsia="sr-Latn-RS"/>
        </w:rPr>
        <w:t>због престанка радног односа одређеног броја запослених током 2023. године и смањења цене месечних карата у градск</w:t>
      </w:r>
      <w:r w:rsidR="00B20E4B" w:rsidRPr="00D228FA">
        <w:rPr>
          <w:rFonts w:ascii="Times New Roman" w:eastAsia="Times New Roman" w:hAnsi="Times New Roman" w:cs="Times New Roman"/>
          <w:color w:val="000000"/>
          <w:sz w:val="24"/>
          <w:szCs w:val="24"/>
          <w:lang w:val="sr-Cyrl-RS" w:eastAsia="sr-Latn-RS"/>
        </w:rPr>
        <w:t>ом превозу у мају 2023. године.</w:t>
      </w:r>
    </w:p>
    <w:p w:rsidR="009F67FA" w:rsidRPr="00D228FA" w:rsidRDefault="00EA2E2A" w:rsidP="009F67FA">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70,75% у односу на планирана средства из буџета Републике Србије на апропријацији 416 – Награде запосленима и остали посебни расходи, настало је због престанка радног односа запосленог који је стицао право у 2023. години на јубиларну награду за 20 година рада.</w:t>
      </w:r>
    </w:p>
    <w:p w:rsidR="0025040F" w:rsidRPr="00D228FA" w:rsidRDefault="009F67FA" w:rsidP="0025040F">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74,35% у односу на планирана средства из буџета Републике Србије на апропријацији 421 – Стални трошкови, настало је зато што трошкови грејања објекта Републичке комисије су нижи од планираних због топлије зиме; утрошак електричне енергије је био мањи од уговореног износа, као и то што је рачун за електричну енергију за новембар месец 2023. године испостављен у јануару 2024. године; уговори по набавкама за мобилну телефонију као и за осигурања, закључени су по нижим ценама од планираних.</w:t>
      </w:r>
    </w:p>
    <w:p w:rsidR="00C86818" w:rsidRPr="00D228FA" w:rsidRDefault="0025040F" w:rsidP="00C86818">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31,46% у односу на планирана средства из буџета Републике Србије на апропријацији 422 – Трошкови путовања, настало из разлога што је у 2023. години већи број службених путовања био организован кроз подршку пројекта.</w:t>
      </w:r>
    </w:p>
    <w:p w:rsidR="000B7488" w:rsidRPr="00D228FA" w:rsidRDefault="00C86818" w:rsidP="000B7488">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38,98% у односу на планирана средства из буџета Републике Србије на апропријацији 423 – Услуге по уговору, настало је зато што су средства која су планирана на административним услугама - за превод публикација и билтена нису коришћена из разлога што се у току 2023. године није јавила потреба за извршење ове услуге, средства која су планирана на услугама образовања и усавршавања запослених нису искоришћена зато што су котизације биле плаћене кроз подршку пројекта, као и што су се остала стручна саветовања и образовања одржавала у оквиру Националне академије за јавну управу, средства која су планирана на услугама информисања нису искоришћена у 2023. години из разлога што се у току 2023. године није јавила потреба за извршењем ове услуге, средства која су планирана на услугама ревизије нису реализована у планираном износу, извршење на овој економској класификацији је настало због мањег броја реализованих сати од стране лица која врше услуге интерне ревизије у Републичкој </w:t>
      </w:r>
      <w:r w:rsidR="002D27C1" w:rsidRPr="00D228FA">
        <w:rPr>
          <w:rFonts w:ascii="Times New Roman" w:eastAsia="Times New Roman" w:hAnsi="Times New Roman" w:cs="Times New Roman"/>
          <w:color w:val="000000"/>
          <w:sz w:val="24"/>
          <w:szCs w:val="24"/>
          <w:lang w:val="sr-Cyrl-RS" w:eastAsia="sr-Latn-RS"/>
        </w:rPr>
        <w:t>комисији</w:t>
      </w:r>
      <w:r w:rsidRPr="00D228FA">
        <w:rPr>
          <w:rFonts w:ascii="Times New Roman" w:eastAsia="Times New Roman" w:hAnsi="Times New Roman" w:cs="Times New Roman"/>
          <w:color w:val="000000"/>
          <w:sz w:val="24"/>
          <w:szCs w:val="24"/>
          <w:lang w:val="sr-Cyrl-RS" w:eastAsia="sr-Latn-RS"/>
        </w:rPr>
        <w:t>, средства која су планирана на угоститељским услугам</w:t>
      </w:r>
      <w:r w:rsidR="002D27C1" w:rsidRPr="00D228FA">
        <w:rPr>
          <w:rFonts w:ascii="Times New Roman" w:eastAsia="Times New Roman" w:hAnsi="Times New Roman" w:cs="Times New Roman"/>
          <w:color w:val="000000"/>
          <w:sz w:val="24"/>
          <w:szCs w:val="24"/>
          <w:lang w:val="sr-Cyrl-RS" w:eastAsia="sr-Latn-RS"/>
        </w:rPr>
        <w:t xml:space="preserve">а нису извршена </w:t>
      </w:r>
      <w:r w:rsidRPr="00D228FA">
        <w:rPr>
          <w:rFonts w:ascii="Times New Roman" w:eastAsia="Times New Roman" w:hAnsi="Times New Roman" w:cs="Times New Roman"/>
          <w:color w:val="000000"/>
          <w:sz w:val="24"/>
          <w:szCs w:val="24"/>
          <w:lang w:val="sr-Cyrl-RS" w:eastAsia="sr-Latn-RS"/>
        </w:rPr>
        <w:t xml:space="preserve">зато што је давалац угоститељских услуга Управа за заједничке послове државних органа престала да испоручује ову врсту услуге у објекту Републичке комисије за заштиту права средином </w:t>
      </w:r>
      <w:r w:rsidR="002D27C1" w:rsidRPr="00D228FA">
        <w:rPr>
          <w:rFonts w:ascii="Times New Roman" w:eastAsia="Times New Roman" w:hAnsi="Times New Roman" w:cs="Times New Roman"/>
          <w:color w:val="000000"/>
          <w:sz w:val="24"/>
          <w:szCs w:val="24"/>
          <w:lang w:val="sr-Cyrl-RS" w:eastAsia="sr-Latn-RS"/>
        </w:rPr>
        <w:t>2023. године, с</w:t>
      </w:r>
      <w:r w:rsidRPr="00D228FA">
        <w:rPr>
          <w:rFonts w:ascii="Times New Roman" w:eastAsia="Times New Roman" w:hAnsi="Times New Roman" w:cs="Times New Roman"/>
          <w:color w:val="000000"/>
          <w:sz w:val="24"/>
          <w:szCs w:val="24"/>
          <w:lang w:val="sr-Cyrl-RS" w:eastAsia="sr-Latn-RS"/>
        </w:rPr>
        <w:t>редства која су планирана за репрезентацију приликом важних посета страних и домаћих представника државних органа и организациј</w:t>
      </w:r>
      <w:r w:rsidR="002D27C1" w:rsidRPr="00D228FA">
        <w:rPr>
          <w:rFonts w:ascii="Times New Roman" w:eastAsia="Times New Roman" w:hAnsi="Times New Roman" w:cs="Times New Roman"/>
          <w:color w:val="000000"/>
          <w:sz w:val="24"/>
          <w:szCs w:val="24"/>
          <w:lang w:val="sr-Cyrl-RS" w:eastAsia="sr-Latn-RS"/>
        </w:rPr>
        <w:t xml:space="preserve">а </w:t>
      </w:r>
      <w:r w:rsidRPr="00D228FA">
        <w:rPr>
          <w:rFonts w:ascii="Times New Roman" w:eastAsia="Times New Roman" w:hAnsi="Times New Roman" w:cs="Times New Roman"/>
          <w:color w:val="000000"/>
          <w:sz w:val="24"/>
          <w:szCs w:val="24"/>
          <w:lang w:val="sr-Cyrl-RS" w:eastAsia="sr-Latn-RS"/>
        </w:rPr>
        <w:t xml:space="preserve">нису коришћена, из разлога што за наведену активност нису наступиле околности за </w:t>
      </w:r>
      <w:r w:rsidR="002D27C1" w:rsidRPr="00D228FA">
        <w:rPr>
          <w:rFonts w:ascii="Times New Roman" w:eastAsia="Times New Roman" w:hAnsi="Times New Roman" w:cs="Times New Roman"/>
          <w:color w:val="000000"/>
          <w:sz w:val="24"/>
          <w:szCs w:val="24"/>
          <w:lang w:val="sr-Cyrl-RS" w:eastAsia="sr-Latn-RS"/>
        </w:rPr>
        <w:t>извршење, с</w:t>
      </w:r>
      <w:r w:rsidRPr="00D228FA">
        <w:rPr>
          <w:rFonts w:ascii="Times New Roman" w:eastAsia="Times New Roman" w:hAnsi="Times New Roman" w:cs="Times New Roman"/>
          <w:color w:val="000000"/>
          <w:sz w:val="24"/>
          <w:szCs w:val="24"/>
          <w:lang w:val="sr-Cyrl-RS" w:eastAsia="sr-Latn-RS"/>
        </w:rPr>
        <w:t xml:space="preserve">редства која су планирана за остале опште </w:t>
      </w:r>
      <w:r w:rsidRPr="00D228FA">
        <w:rPr>
          <w:rFonts w:ascii="Times New Roman" w:eastAsia="Times New Roman" w:hAnsi="Times New Roman" w:cs="Times New Roman"/>
          <w:color w:val="000000"/>
          <w:sz w:val="24"/>
          <w:szCs w:val="24"/>
          <w:lang w:val="sr-Cyrl-RS" w:eastAsia="sr-Latn-RS"/>
        </w:rPr>
        <w:lastRenderedPageBreak/>
        <w:t>ус</w:t>
      </w:r>
      <w:r w:rsidR="002D27C1" w:rsidRPr="00D228FA">
        <w:rPr>
          <w:rFonts w:ascii="Times New Roman" w:eastAsia="Times New Roman" w:hAnsi="Times New Roman" w:cs="Times New Roman"/>
          <w:color w:val="000000"/>
          <w:sz w:val="24"/>
          <w:szCs w:val="24"/>
          <w:lang w:val="sr-Cyrl-RS" w:eastAsia="sr-Latn-RS"/>
        </w:rPr>
        <w:t xml:space="preserve">луге нису извршена </w:t>
      </w:r>
      <w:r w:rsidRPr="00D228FA">
        <w:rPr>
          <w:rFonts w:ascii="Times New Roman" w:eastAsia="Times New Roman" w:hAnsi="Times New Roman" w:cs="Times New Roman"/>
          <w:color w:val="000000"/>
          <w:sz w:val="24"/>
          <w:szCs w:val="24"/>
          <w:lang w:val="sr-Cyrl-RS" w:eastAsia="sr-Latn-RS"/>
        </w:rPr>
        <w:t>из разлога што су уговори по набавкама за пружање услуге противпожарне заштите и услуга безбедности и здравља на раду закључени</w:t>
      </w:r>
      <w:r w:rsidR="002D27C1" w:rsidRPr="00D228FA">
        <w:rPr>
          <w:rFonts w:ascii="Times New Roman" w:eastAsia="Times New Roman" w:hAnsi="Times New Roman" w:cs="Times New Roman"/>
          <w:color w:val="000000"/>
          <w:sz w:val="24"/>
          <w:szCs w:val="24"/>
          <w:lang w:val="sr-Cyrl-RS" w:eastAsia="sr-Latn-RS"/>
        </w:rPr>
        <w:t xml:space="preserve"> по нижим ценама од планираних.</w:t>
      </w:r>
    </w:p>
    <w:p w:rsidR="000C0D38" w:rsidRPr="00D228FA" w:rsidRDefault="000B7488" w:rsidP="000C0D38">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9,35% у односу на планирана средства из буџета Републике Србије на апропријацији 425 - Текуће поправке и одржавање, настало је зато што је део износа са ове апропријације планиран за непредвиђене поправке и одржавање објекта, a ради нормалног одвијања процеса рада у Републичкој комисији, а у складу са Закључком Владе Републике Србије 77 број: 361-10897/2016 од 17. новембра 2016. године којим је предвиђено да Републичка комисија сноси трошкове одржавања, средства која су планирана за одржавање рачунарске опреме, електронске и фотографске опреме, као и опреме за домаћинство и угоститељство, нису искоришћена у планираном износу из разлога што у 2023. години нису наступиле околности за извршење наведене активности.</w:t>
      </w:r>
    </w:p>
    <w:p w:rsidR="00FA36A0" w:rsidRPr="00D228FA" w:rsidRDefault="000C0D38" w:rsidP="00FA36A0">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21,58% у односу на планирана средства из буџета Републике Србије на апропријацији 426 – Материјал, настало је зато што није извршена планирана набавка тонера за штампаче и фотокопире (оквирни споразум је закључен крајем 2023. године).</w:t>
      </w:r>
    </w:p>
    <w:p w:rsidR="00163D91" w:rsidRPr="00D228FA" w:rsidRDefault="00FA36A0" w:rsidP="00163D9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34,18% у односу на планирана средства из буџета Републике Србије на апропријацији 482 – Порези, обавезне таксе и казне, настало зато што је Републичка комисија планирала обавезне таксе за случај потребе плаћања такси судских спорова, а које околности у 2023. години нису наступиле.</w:t>
      </w:r>
    </w:p>
    <w:p w:rsidR="00836E31" w:rsidRPr="00D228FA" w:rsidRDefault="00163D91" w:rsidP="00836E3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40,30% у односу на планирана средства из буџета Републике Србије на апропријацији 483 – Новчане казне и пенали по решењу судова, настало зато што није могуће предвидети износ ове апропријације, имајући у виду природу трошка.</w:t>
      </w:r>
    </w:p>
    <w:p w:rsidR="00C756E0" w:rsidRPr="00D228FA" w:rsidRDefault="00836E31" w:rsidP="00C756E0">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1,86% у односу на планирана средства из буџета Републике Србије на апропријацији 485 – Накнаде штете за повреде или штету нанету од стране државних органа, настало из разлога зато што су средства искоришћена за исплату неискоришћеног годишњег одмора за запосленог коме је престао радни однос у Републичкој комисији у 2023. години, а остатак средстава је намењен за евентуално окончање судског спора који није завршен.</w:t>
      </w:r>
    </w:p>
    <w:p w:rsidR="00C756E0" w:rsidRPr="00D228FA" w:rsidRDefault="00B1715D" w:rsidP="00211515">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изда</w:t>
      </w:r>
      <w:r w:rsidR="00C756E0" w:rsidRPr="00D228FA">
        <w:rPr>
          <w:rFonts w:ascii="Times New Roman" w:eastAsia="Times New Roman" w:hAnsi="Times New Roman" w:cs="Times New Roman"/>
          <w:color w:val="000000"/>
          <w:sz w:val="24"/>
          <w:szCs w:val="24"/>
          <w:lang w:val="sr-Cyrl-RS" w:eastAsia="sr-Latn-RS"/>
        </w:rPr>
        <w:t xml:space="preserve">така од </w:t>
      </w:r>
      <w:r w:rsidRPr="00D228FA">
        <w:rPr>
          <w:rFonts w:ascii="Times New Roman" w:eastAsia="Times New Roman" w:hAnsi="Times New Roman" w:cs="Times New Roman"/>
          <w:color w:val="000000"/>
          <w:sz w:val="24"/>
          <w:szCs w:val="24"/>
          <w:lang w:val="sr-Cyrl-RS" w:eastAsia="sr-Latn-RS"/>
        </w:rPr>
        <w:t>10,86% у односу на планирана средства из буџета Републике Србије на апропријацији 512 - Машине и опрема, настало зато што нису закључени сви</w:t>
      </w:r>
      <w:r w:rsidR="00C756E0" w:rsidRPr="00D228FA">
        <w:rPr>
          <w:rFonts w:ascii="Times New Roman" w:eastAsia="Times New Roman" w:hAnsi="Times New Roman" w:cs="Times New Roman"/>
          <w:color w:val="000000"/>
          <w:sz w:val="24"/>
          <w:szCs w:val="24"/>
          <w:lang w:val="sr-Cyrl-RS" w:eastAsia="sr-Latn-RS"/>
        </w:rPr>
        <w:t xml:space="preserve"> оквирни споразуми (набавка предвиђена као централизована), односно поједини оквирни су закључен</w:t>
      </w:r>
      <w:r w:rsidRPr="00D228FA">
        <w:rPr>
          <w:rFonts w:ascii="Times New Roman" w:eastAsia="Times New Roman" w:hAnsi="Times New Roman" w:cs="Times New Roman"/>
          <w:color w:val="000000"/>
          <w:sz w:val="24"/>
          <w:szCs w:val="24"/>
          <w:lang w:val="sr-Cyrl-RS" w:eastAsia="sr-Latn-RS"/>
        </w:rPr>
        <w:t>и крајем године.</w:t>
      </w:r>
    </w:p>
    <w:p w:rsidR="00AF11D9" w:rsidRPr="00D228FA" w:rsidRDefault="00C61040" w:rsidP="00211515">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54</w:t>
      </w:r>
      <w:r w:rsidR="00AF11D9" w:rsidRPr="00D228FA">
        <w:rPr>
          <w:rFonts w:ascii="Times New Roman" w:hAnsi="Times New Roman" w:cs="Times New Roman"/>
          <w:b/>
          <w:sz w:val="24"/>
          <w:szCs w:val="24"/>
          <w:lang w:val="sr-Cyrl-RS"/>
        </w:rPr>
        <w:t xml:space="preserve"> ГЕОЛОШКИ ЗАВОД СРБИЈЕ</w:t>
      </w:r>
    </w:p>
    <w:p w:rsidR="00AF11D9" w:rsidRPr="00D228FA" w:rsidRDefault="00AF11D9" w:rsidP="00AF11D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0503 - Управљање минералним ресурсима</w:t>
      </w:r>
    </w:p>
    <w:p w:rsidR="00AF11D9" w:rsidRPr="00D228FA" w:rsidRDefault="00AF11D9" w:rsidP="00AF11D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440 - Рударство, производња и изградња</w:t>
      </w:r>
    </w:p>
    <w:p w:rsidR="00AF11D9" w:rsidRPr="00D228FA" w:rsidRDefault="00AF11D9" w:rsidP="00AF11D9">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Геолошка истраживања</w:t>
      </w:r>
    </w:p>
    <w:p w:rsidR="00C61040" w:rsidRPr="00D228FA" w:rsidRDefault="00C61040" w:rsidP="00C61040">
      <w:pPr>
        <w:pStyle w:val="stil1tekst"/>
        <w:tabs>
          <w:tab w:val="left" w:pos="9356"/>
        </w:tabs>
        <w:ind w:left="0" w:right="0" w:firstLine="709"/>
        <w:contextualSpacing/>
        <w:rPr>
          <w:lang w:val="sr-Cyrl-RS"/>
        </w:rPr>
      </w:pPr>
      <w:r w:rsidRPr="00D228FA">
        <w:rPr>
          <w:lang w:val="sr-Cyrl-RS"/>
        </w:rPr>
        <w:t xml:space="preserve">Извршење расхода од 84,35% у односу на планирана средства из буџета Републике Србије на апропријацији 414 - Социјална давања запосленима, односи се на отпремнину приликом одласка у пензију за коју је Геолошки завод Србије определио средства у мало већем износу очекујући већи раст просечне зараде у Републици Србији од оствареног. </w:t>
      </w:r>
    </w:p>
    <w:p w:rsidR="00C61040" w:rsidRPr="00D228FA" w:rsidRDefault="00C61040" w:rsidP="00C61040">
      <w:pPr>
        <w:pStyle w:val="stil1tekst"/>
        <w:tabs>
          <w:tab w:val="left" w:pos="9356"/>
        </w:tabs>
        <w:ind w:left="0" w:right="4" w:firstLine="709"/>
        <w:contextualSpacing/>
        <w:rPr>
          <w:lang w:val="sr-Cyrl-RS"/>
        </w:rPr>
      </w:pPr>
      <w:r w:rsidRPr="00D228FA">
        <w:rPr>
          <w:lang w:val="sr-Cyrl-RS"/>
        </w:rPr>
        <w:lastRenderedPageBreak/>
        <w:t>Извршење расхода од 85,58% у односу на планирана средства из буџета Републике Србије на апропријацији 421 - Стални трошкови настало је услед уштеда расхода за енергетске услуге у односу на планирана средства.</w:t>
      </w:r>
    </w:p>
    <w:p w:rsidR="00C61040" w:rsidRPr="00D228FA" w:rsidRDefault="00C61040" w:rsidP="00AA05E7">
      <w:pPr>
        <w:pStyle w:val="stil1tekst"/>
        <w:tabs>
          <w:tab w:val="left" w:pos="9356"/>
        </w:tabs>
        <w:spacing w:after="160" w:line="259" w:lineRule="auto"/>
        <w:ind w:left="0" w:right="0" w:firstLine="709"/>
        <w:contextualSpacing/>
        <w:rPr>
          <w:lang w:val="sr-Cyrl-RS"/>
        </w:rPr>
      </w:pPr>
      <w:r w:rsidRPr="00D228FA">
        <w:rPr>
          <w:lang w:val="sr-Cyrl-RS"/>
        </w:rPr>
        <w:t>Извршење расхода од 77,42% у односу на планирана средства из буџета Републике Србије на апропријацији 482 - Порези, обавезне таксе, казне, пенали и камате настало је из разлога мањег раста трошкова регистрације службених возила и трошкова путарине од очекиваног у односу на планирана средства.</w:t>
      </w:r>
    </w:p>
    <w:p w:rsidR="00AA05E7" w:rsidRPr="00D228FA" w:rsidRDefault="00AA05E7" w:rsidP="00AA05E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55 КОМЕСАРИЈАТ ЗА ИЗБЕГЛИЦЕ И МИГРАЦИЈЕ</w:t>
      </w:r>
    </w:p>
    <w:p w:rsidR="00AA05E7" w:rsidRPr="00D228FA" w:rsidRDefault="00AA05E7" w:rsidP="00AA05E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1001 - Унапређење и заштита људских и мањинских права и слобода</w:t>
      </w:r>
    </w:p>
    <w:p w:rsidR="00AA05E7" w:rsidRPr="00D228FA" w:rsidRDefault="00AA05E7" w:rsidP="00AA05E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070 - Социјална помоћ угроженом становништву, некласификована на другом месту</w:t>
      </w:r>
    </w:p>
    <w:p w:rsidR="00AA05E7" w:rsidRPr="00D228FA" w:rsidRDefault="00AA05E7" w:rsidP="00AA05E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0013 - Подршка присилним мигрантима и унапређење система управљања миграцијама</w:t>
      </w:r>
    </w:p>
    <w:p w:rsidR="00AA05E7" w:rsidRPr="00D228FA" w:rsidRDefault="00AA05E7" w:rsidP="00AA05E7">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77,77% у односу на планирана средства из буџета Републике србије на апропријацији 413 - Накнаде у натури, настало из разлога што се број деце запослених која су планирана за новогодишње поклон честитке смањио, што због година старости које су граница за добијање поклон честитке, што због прекидања радног односа запослених чиме се и број деце смањивао.</w:t>
      </w:r>
    </w:p>
    <w:p w:rsidR="007F1205" w:rsidRPr="00D228FA" w:rsidRDefault="00AA05E7" w:rsidP="007F120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72,38% у односу на планирана средства из буџета Републике Србије на апропријацији 414 - Социјална давања запослен</w:t>
      </w:r>
      <w:r w:rsidR="007F1205" w:rsidRPr="00D228FA">
        <w:rPr>
          <w:rFonts w:ascii="Times New Roman" w:eastAsia="Times New Roman" w:hAnsi="Times New Roman" w:cs="Times New Roman"/>
          <w:color w:val="000000"/>
          <w:sz w:val="24"/>
          <w:lang w:val="sr-Cyrl-RS" w:eastAsia="sr-Latn-RS"/>
        </w:rPr>
        <w:t xml:space="preserve">има, </w:t>
      </w:r>
      <w:r w:rsidRPr="00D228FA">
        <w:rPr>
          <w:rFonts w:ascii="Times New Roman" w:eastAsia="Times New Roman" w:hAnsi="Times New Roman" w:cs="Times New Roman"/>
          <w:color w:val="000000"/>
          <w:sz w:val="24"/>
          <w:lang w:val="sr-Cyrl-RS" w:eastAsia="sr-Latn-RS"/>
        </w:rPr>
        <w:t xml:space="preserve">настало </w:t>
      </w:r>
      <w:r w:rsidR="007F1205" w:rsidRPr="00D228FA">
        <w:rPr>
          <w:rFonts w:ascii="Times New Roman" w:eastAsia="Times New Roman" w:hAnsi="Times New Roman" w:cs="Times New Roman"/>
          <w:color w:val="000000"/>
          <w:sz w:val="24"/>
          <w:lang w:val="sr-Cyrl-RS" w:eastAsia="sr-Latn-RS"/>
        </w:rPr>
        <w:t xml:space="preserve">је </w:t>
      </w:r>
      <w:r w:rsidRPr="00D228FA">
        <w:rPr>
          <w:rFonts w:ascii="Times New Roman" w:eastAsia="Times New Roman" w:hAnsi="Times New Roman" w:cs="Times New Roman"/>
          <w:color w:val="000000"/>
          <w:sz w:val="24"/>
          <w:lang w:val="sr-Cyrl-RS" w:eastAsia="sr-Latn-RS"/>
        </w:rPr>
        <w:t>због мањег броја поднетих захтева од стране запослених.</w:t>
      </w:r>
    </w:p>
    <w:p w:rsidR="007F1205" w:rsidRPr="00D228FA" w:rsidRDefault="007F1205" w:rsidP="007F120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72,24% у односу на планирана средства из буџета Републике Србије на апропријацији 421 - </w:t>
      </w:r>
      <w:r w:rsidR="00AA05E7" w:rsidRPr="00D228FA">
        <w:rPr>
          <w:rFonts w:ascii="Times New Roman" w:eastAsia="Times New Roman" w:hAnsi="Times New Roman" w:cs="Times New Roman"/>
          <w:color w:val="000000"/>
          <w:sz w:val="24"/>
          <w:lang w:val="sr-Cyrl-RS" w:eastAsia="sr-Latn-RS"/>
        </w:rPr>
        <w:t>Стални трошк</w:t>
      </w:r>
      <w:r w:rsidRPr="00D228FA">
        <w:rPr>
          <w:rFonts w:ascii="Times New Roman" w:eastAsia="Times New Roman" w:hAnsi="Times New Roman" w:cs="Times New Roman"/>
          <w:color w:val="000000"/>
          <w:sz w:val="24"/>
          <w:lang w:val="sr-Cyrl-RS" w:eastAsia="sr-Latn-RS"/>
        </w:rPr>
        <w:t xml:space="preserve">ови, </w:t>
      </w:r>
      <w:r w:rsidR="00AA05E7" w:rsidRPr="00D228FA">
        <w:rPr>
          <w:rFonts w:ascii="Times New Roman" w:eastAsia="Times New Roman" w:hAnsi="Times New Roman" w:cs="Times New Roman"/>
          <w:color w:val="000000"/>
          <w:sz w:val="24"/>
          <w:lang w:val="sr-Cyrl-RS" w:eastAsia="sr-Latn-RS"/>
        </w:rPr>
        <w:t>је настало у складу са пристиглим рачунима за сталне трошкове у току 2023. године.</w:t>
      </w:r>
    </w:p>
    <w:p w:rsidR="007F1205" w:rsidRPr="00D228FA" w:rsidRDefault="007F1205" w:rsidP="007F120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89,96% у односу на планирана средства из буџета Републике Србије на апропријацији 422 -</w:t>
      </w:r>
      <w:r w:rsidR="00AA05E7" w:rsidRPr="00D228FA">
        <w:rPr>
          <w:rFonts w:ascii="Times New Roman" w:eastAsia="Times New Roman" w:hAnsi="Times New Roman" w:cs="Times New Roman"/>
          <w:color w:val="000000"/>
          <w:sz w:val="24"/>
          <w:lang w:val="sr-Cyrl-RS" w:eastAsia="sr-Latn-RS"/>
        </w:rPr>
        <w:t xml:space="preserve"> Трошкови путов</w:t>
      </w:r>
      <w:r w:rsidRPr="00D228FA">
        <w:rPr>
          <w:rFonts w:ascii="Times New Roman" w:eastAsia="Times New Roman" w:hAnsi="Times New Roman" w:cs="Times New Roman"/>
          <w:color w:val="000000"/>
          <w:sz w:val="24"/>
          <w:lang w:val="sr-Cyrl-RS" w:eastAsia="sr-Latn-RS"/>
        </w:rPr>
        <w:t xml:space="preserve">ања, настало је зато што је извршење </w:t>
      </w:r>
      <w:r w:rsidR="00AA05E7" w:rsidRPr="00D228FA">
        <w:rPr>
          <w:rFonts w:ascii="Times New Roman" w:eastAsia="Times New Roman" w:hAnsi="Times New Roman" w:cs="Times New Roman"/>
          <w:color w:val="000000"/>
          <w:sz w:val="24"/>
          <w:lang w:val="sr-Cyrl-RS" w:eastAsia="sr-Latn-RS"/>
        </w:rPr>
        <w:t>усклађено са потребама за службеним путовањима у 2023. години.</w:t>
      </w:r>
    </w:p>
    <w:p w:rsidR="007F1205" w:rsidRPr="00D228FA" w:rsidRDefault="007F1205" w:rsidP="007F120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52,82% у односу на планирана средства из буџета Републике Србије на апропријацији 423 - Услуге по уговорима, настало је зато што је извршење </w:t>
      </w:r>
      <w:r w:rsidR="00AA05E7" w:rsidRPr="00D228FA">
        <w:rPr>
          <w:rFonts w:ascii="Times New Roman" w:eastAsia="Times New Roman" w:hAnsi="Times New Roman" w:cs="Times New Roman"/>
          <w:color w:val="000000"/>
          <w:sz w:val="24"/>
          <w:lang w:val="sr-Cyrl-RS" w:eastAsia="sr-Latn-RS"/>
        </w:rPr>
        <w:t>ниже од планираног због уштеда које су настале приликом склапања уговора и извршења по уговорима.</w:t>
      </w:r>
    </w:p>
    <w:p w:rsidR="007F1205" w:rsidRPr="00D228FA" w:rsidRDefault="007F1205" w:rsidP="007F120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86,48% у односу на планирана средства из буџета Републике Србије н</w:t>
      </w:r>
      <w:r w:rsidR="00AA05E7" w:rsidRPr="00D228FA">
        <w:rPr>
          <w:rFonts w:ascii="Times New Roman" w:eastAsia="Times New Roman" w:hAnsi="Times New Roman" w:cs="Times New Roman"/>
          <w:color w:val="000000"/>
          <w:sz w:val="24"/>
          <w:lang w:val="sr-Cyrl-RS" w:eastAsia="sr-Latn-RS"/>
        </w:rPr>
        <w:t>а апропријацији 424 - Специјализоване усл</w:t>
      </w:r>
      <w:r w:rsidRPr="00D228FA">
        <w:rPr>
          <w:rFonts w:ascii="Times New Roman" w:eastAsia="Times New Roman" w:hAnsi="Times New Roman" w:cs="Times New Roman"/>
          <w:color w:val="000000"/>
          <w:sz w:val="24"/>
          <w:lang w:val="sr-Cyrl-RS" w:eastAsia="sr-Latn-RS"/>
        </w:rPr>
        <w:t xml:space="preserve">уге, настало је зато што је одступање у односу на план </w:t>
      </w:r>
      <w:r w:rsidR="00AA05E7" w:rsidRPr="00D228FA">
        <w:rPr>
          <w:rFonts w:ascii="Times New Roman" w:eastAsia="Times New Roman" w:hAnsi="Times New Roman" w:cs="Times New Roman"/>
          <w:color w:val="000000"/>
          <w:sz w:val="24"/>
          <w:lang w:val="sr-Cyrl-RS" w:eastAsia="sr-Latn-RS"/>
        </w:rPr>
        <w:t>настало у складу са потребама за специјализовним услугама у 2023.години.</w:t>
      </w:r>
    </w:p>
    <w:p w:rsidR="007F1205" w:rsidRPr="00D228FA" w:rsidRDefault="007F1205" w:rsidP="007F1205">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80,93% у односу на планирана средства из буџета Републике Србије на апропријацији 425 - </w:t>
      </w:r>
      <w:r w:rsidR="00AA05E7" w:rsidRPr="00D228FA">
        <w:rPr>
          <w:rFonts w:ascii="Times New Roman" w:eastAsia="Times New Roman" w:hAnsi="Times New Roman" w:cs="Times New Roman"/>
          <w:color w:val="000000"/>
          <w:sz w:val="24"/>
          <w:lang w:val="sr-Cyrl-RS" w:eastAsia="sr-Latn-RS"/>
        </w:rPr>
        <w:t>Текуће поправке и одржав</w:t>
      </w:r>
      <w:r w:rsidRPr="00D228FA">
        <w:rPr>
          <w:rFonts w:ascii="Times New Roman" w:eastAsia="Times New Roman" w:hAnsi="Times New Roman" w:cs="Times New Roman"/>
          <w:color w:val="000000"/>
          <w:sz w:val="24"/>
          <w:lang w:val="sr-Cyrl-RS" w:eastAsia="sr-Latn-RS"/>
        </w:rPr>
        <w:t xml:space="preserve">ање, настало је зато што је одступање </w:t>
      </w:r>
      <w:r w:rsidR="00AA05E7" w:rsidRPr="00D228FA">
        <w:rPr>
          <w:rFonts w:ascii="Times New Roman" w:eastAsia="Times New Roman" w:hAnsi="Times New Roman" w:cs="Times New Roman"/>
          <w:color w:val="000000"/>
          <w:sz w:val="24"/>
          <w:lang w:val="sr-Cyrl-RS" w:eastAsia="sr-Latn-RS"/>
        </w:rPr>
        <w:t>настало у складу са оствареним уштедама приликом потписивања уговора и извршења по уговорима.</w:t>
      </w:r>
    </w:p>
    <w:p w:rsidR="00D318B8" w:rsidRPr="00D228FA" w:rsidRDefault="007F1205" w:rsidP="00D318B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89,00% у односу на планирана средства из буџета Републике србије на апропријацији 426 – Материјал, </w:t>
      </w:r>
      <w:r w:rsidR="00D318B8" w:rsidRPr="00D228FA">
        <w:rPr>
          <w:rFonts w:ascii="Times New Roman" w:eastAsia="Times New Roman" w:hAnsi="Times New Roman" w:cs="Times New Roman"/>
          <w:color w:val="000000"/>
          <w:sz w:val="24"/>
          <w:lang w:val="sr-Cyrl-RS" w:eastAsia="sr-Latn-RS"/>
        </w:rPr>
        <w:t>о</w:t>
      </w:r>
      <w:r w:rsidR="00AA05E7" w:rsidRPr="00D228FA">
        <w:rPr>
          <w:rFonts w:ascii="Times New Roman" w:eastAsia="Times New Roman" w:hAnsi="Times New Roman" w:cs="Times New Roman"/>
          <w:color w:val="000000"/>
          <w:sz w:val="24"/>
          <w:lang w:val="sr-Cyrl-RS" w:eastAsia="sr-Latn-RS"/>
        </w:rPr>
        <w:t>дступање је настало у складу са исказаним потребама и спроведеним набавкама различитих врста материјала.</w:t>
      </w:r>
    </w:p>
    <w:p w:rsidR="00D318B8" w:rsidRPr="00D228FA" w:rsidRDefault="00D318B8" w:rsidP="00D318B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45,48% у односу на планирана средства из буџета Републике Србије на апропријацији 482 - </w:t>
      </w:r>
      <w:r w:rsidR="00AA05E7" w:rsidRPr="00D228FA">
        <w:rPr>
          <w:rFonts w:ascii="Times New Roman" w:eastAsia="Times New Roman" w:hAnsi="Times New Roman" w:cs="Times New Roman"/>
          <w:color w:val="000000"/>
          <w:sz w:val="24"/>
          <w:lang w:val="sr-Cyrl-RS" w:eastAsia="sr-Latn-RS"/>
        </w:rPr>
        <w:t>П</w:t>
      </w:r>
      <w:r w:rsidRPr="00D228FA">
        <w:rPr>
          <w:rFonts w:ascii="Times New Roman" w:eastAsia="Times New Roman" w:hAnsi="Times New Roman" w:cs="Times New Roman"/>
          <w:color w:val="000000"/>
          <w:sz w:val="24"/>
          <w:lang w:val="sr-Cyrl-RS" w:eastAsia="sr-Latn-RS"/>
        </w:rPr>
        <w:t xml:space="preserve">орези, обавезне таксе, казне, пенали и камате, </w:t>
      </w:r>
      <w:r w:rsidR="00AA05E7" w:rsidRPr="00D228FA">
        <w:rPr>
          <w:rFonts w:ascii="Times New Roman" w:eastAsia="Times New Roman" w:hAnsi="Times New Roman" w:cs="Times New Roman"/>
          <w:color w:val="000000"/>
          <w:sz w:val="24"/>
          <w:lang w:val="sr-Cyrl-RS" w:eastAsia="sr-Latn-RS"/>
        </w:rPr>
        <w:lastRenderedPageBreak/>
        <w:t>настало</w:t>
      </w:r>
      <w:r w:rsidRPr="00D228FA">
        <w:rPr>
          <w:rFonts w:ascii="Times New Roman" w:eastAsia="Times New Roman" w:hAnsi="Times New Roman" w:cs="Times New Roman"/>
          <w:color w:val="000000"/>
          <w:sz w:val="24"/>
          <w:lang w:val="sr-Cyrl-RS" w:eastAsia="sr-Latn-RS"/>
        </w:rPr>
        <w:t xml:space="preserve"> </w:t>
      </w:r>
      <w:r w:rsidR="00AA05E7" w:rsidRPr="00D228FA">
        <w:rPr>
          <w:rFonts w:ascii="Times New Roman" w:eastAsia="Times New Roman" w:hAnsi="Times New Roman" w:cs="Times New Roman"/>
          <w:color w:val="000000"/>
          <w:sz w:val="24"/>
          <w:lang w:val="sr-Cyrl-RS" w:eastAsia="sr-Latn-RS"/>
        </w:rPr>
        <w:t>је</w:t>
      </w:r>
      <w:r w:rsidRPr="00D228FA">
        <w:rPr>
          <w:rFonts w:ascii="Times New Roman" w:eastAsia="Times New Roman" w:hAnsi="Times New Roman" w:cs="Times New Roman"/>
          <w:color w:val="000000"/>
          <w:sz w:val="24"/>
          <w:lang w:val="sr-Cyrl-RS" w:eastAsia="sr-Latn-RS"/>
        </w:rPr>
        <w:t xml:space="preserve"> јер </w:t>
      </w:r>
      <w:r w:rsidR="00AA05E7" w:rsidRPr="00D228FA">
        <w:rPr>
          <w:rFonts w:ascii="Times New Roman" w:eastAsia="Times New Roman" w:hAnsi="Times New Roman" w:cs="Times New Roman"/>
          <w:color w:val="000000"/>
          <w:sz w:val="24"/>
          <w:lang w:val="sr-Cyrl-RS" w:eastAsia="sr-Latn-RS"/>
        </w:rPr>
        <w:t>је</w:t>
      </w:r>
      <w:r w:rsidRPr="00D228FA">
        <w:rPr>
          <w:rFonts w:ascii="Times New Roman" w:eastAsia="Times New Roman" w:hAnsi="Times New Roman" w:cs="Times New Roman"/>
          <w:color w:val="000000"/>
          <w:sz w:val="24"/>
          <w:lang w:val="sr-Cyrl-RS" w:eastAsia="sr-Latn-RS"/>
        </w:rPr>
        <w:t xml:space="preserve"> </w:t>
      </w:r>
      <w:r w:rsidR="00AA05E7" w:rsidRPr="00D228FA">
        <w:rPr>
          <w:rFonts w:ascii="Times New Roman" w:eastAsia="Times New Roman" w:hAnsi="Times New Roman" w:cs="Times New Roman"/>
          <w:color w:val="000000"/>
          <w:sz w:val="24"/>
          <w:lang w:val="sr-Cyrl-RS" w:eastAsia="sr-Latn-RS"/>
        </w:rPr>
        <w:t>један број возила планиран за отпис тако да</w:t>
      </w:r>
      <w:r w:rsidRPr="00D228FA">
        <w:rPr>
          <w:rFonts w:ascii="Times New Roman" w:eastAsia="Times New Roman" w:hAnsi="Times New Roman" w:cs="Times New Roman"/>
          <w:color w:val="000000"/>
          <w:sz w:val="24"/>
          <w:lang w:val="sr-Cyrl-RS" w:eastAsia="sr-Latn-RS"/>
        </w:rPr>
        <w:t xml:space="preserve"> </w:t>
      </w:r>
      <w:r w:rsidR="00AA05E7" w:rsidRPr="00D228FA">
        <w:rPr>
          <w:rFonts w:ascii="Times New Roman" w:eastAsia="Times New Roman" w:hAnsi="Times New Roman" w:cs="Times New Roman"/>
          <w:color w:val="000000"/>
          <w:sz w:val="24"/>
          <w:lang w:val="sr-Cyrl-RS" w:eastAsia="sr-Latn-RS"/>
        </w:rPr>
        <w:t>је мање средстава било потребно за регистрацију возила.</w:t>
      </w:r>
    </w:p>
    <w:p w:rsidR="00D318B8" w:rsidRPr="00D228FA" w:rsidRDefault="00D318B8" w:rsidP="00D318B8">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Србија н</w:t>
      </w:r>
      <w:r w:rsidR="00AA05E7" w:rsidRPr="00D228FA">
        <w:rPr>
          <w:rFonts w:ascii="Times New Roman" w:eastAsia="Times New Roman" w:hAnsi="Times New Roman" w:cs="Times New Roman"/>
          <w:color w:val="000000"/>
          <w:sz w:val="24"/>
          <w:lang w:val="sr-Cyrl-RS" w:eastAsia="sr-Latn-RS"/>
        </w:rPr>
        <w:t>а апропријацији 483 - Новчане казне и пенали по решењу</w:t>
      </w:r>
      <w:r w:rsidRPr="00D228FA">
        <w:rPr>
          <w:rFonts w:ascii="Times New Roman" w:eastAsia="Times New Roman" w:hAnsi="Times New Roman" w:cs="Times New Roman"/>
          <w:color w:val="000000"/>
          <w:sz w:val="24"/>
          <w:lang w:val="sr-Cyrl-RS" w:eastAsia="sr-Latn-RS"/>
        </w:rPr>
        <w:t xml:space="preserve"> судова, настало </w:t>
      </w:r>
      <w:r w:rsidR="00AA05E7" w:rsidRPr="00D228FA">
        <w:rPr>
          <w:rFonts w:ascii="Times New Roman" w:eastAsia="Times New Roman" w:hAnsi="Times New Roman" w:cs="Times New Roman"/>
          <w:color w:val="000000"/>
          <w:sz w:val="24"/>
          <w:lang w:val="sr-Cyrl-RS" w:eastAsia="sr-Latn-RS"/>
        </w:rPr>
        <w:t>из разлога што у 2023. години није било судских решења по којима би се вршило плаћање са ове апропријације.</w:t>
      </w:r>
    </w:p>
    <w:p w:rsidR="00AA05E7" w:rsidRPr="00D228FA" w:rsidRDefault="00D318B8" w:rsidP="001E39D1">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61,55% у односу на планирана средства из буџета Републике Србије на апропријацији 511 - </w:t>
      </w:r>
      <w:r w:rsidR="00AA05E7" w:rsidRPr="00D228FA">
        <w:rPr>
          <w:rFonts w:ascii="Times New Roman" w:eastAsia="Times New Roman" w:hAnsi="Times New Roman" w:cs="Times New Roman"/>
          <w:color w:val="000000"/>
          <w:sz w:val="24"/>
          <w:lang w:val="sr-Cyrl-RS" w:eastAsia="sr-Latn-RS"/>
        </w:rPr>
        <w:t>Зграде и грађевински обје</w:t>
      </w:r>
      <w:r w:rsidRPr="00D228FA">
        <w:rPr>
          <w:rFonts w:ascii="Times New Roman" w:eastAsia="Times New Roman" w:hAnsi="Times New Roman" w:cs="Times New Roman"/>
          <w:color w:val="000000"/>
          <w:sz w:val="24"/>
          <w:lang w:val="sr-Cyrl-RS" w:eastAsia="sr-Latn-RS"/>
        </w:rPr>
        <w:t xml:space="preserve">кти, настало </w:t>
      </w:r>
      <w:r w:rsidR="00AA05E7" w:rsidRPr="00D228FA">
        <w:rPr>
          <w:rFonts w:ascii="Times New Roman" w:eastAsia="Times New Roman" w:hAnsi="Times New Roman" w:cs="Times New Roman"/>
          <w:color w:val="000000"/>
          <w:sz w:val="24"/>
          <w:lang w:val="sr-Cyrl-RS" w:eastAsia="sr-Latn-RS"/>
        </w:rPr>
        <w:t>из разлога што у извештајном периоду нису спроведене све планиране набавке.</w:t>
      </w:r>
    </w:p>
    <w:p w:rsidR="001E39D1" w:rsidRPr="00D228FA" w:rsidRDefault="001E39D1" w:rsidP="008C071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0018 - Регионални стамбени програм</w:t>
      </w:r>
    </w:p>
    <w:p w:rsidR="008C0713" w:rsidRPr="00D228FA" w:rsidRDefault="008C0713" w:rsidP="00850270">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47,73% у односу на планирана средства из буџета Републике Србије на апропријацији 465 - Остале дотације и трансфери настало је јер су средства планирана за покривање курсних разлика која настану током реализације Регионалног стамбеног пројекта. Уштеда је настала јер је у уговоре о гранту закључене са Банком за развој Савета Европе унета одредба да се средства конвертују по средњем курсу Народне банке на дан конверзије.</w:t>
      </w:r>
    </w:p>
    <w:p w:rsidR="00850270" w:rsidRPr="00D228FA" w:rsidRDefault="00850270" w:rsidP="0085027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1001 - Унапређење и заштита људских и мањинских права и слобода</w:t>
      </w:r>
    </w:p>
    <w:p w:rsidR="00850270" w:rsidRPr="00D228FA" w:rsidRDefault="00850270" w:rsidP="0085027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850270" w:rsidRPr="00D228FA" w:rsidRDefault="00850270" w:rsidP="00850270">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0014 - Рад Комисије за нестала лица</w:t>
      </w:r>
    </w:p>
    <w:p w:rsidR="00850270" w:rsidRPr="00D228FA" w:rsidRDefault="00850270" w:rsidP="00850270">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од 47,83% у односу на планирана средства из буџета Републике Србије </w:t>
      </w:r>
      <w:r w:rsidRPr="00D228FA">
        <w:rPr>
          <w:rFonts w:ascii="Times New Roman" w:eastAsia="Times New Roman" w:hAnsi="Times New Roman" w:cs="Times New Roman"/>
          <w:color w:val="000000"/>
          <w:sz w:val="24"/>
          <w:lang w:val="sr-Cyrl-RS" w:eastAsia="sr-Latn-RS"/>
        </w:rPr>
        <w:t>на апропријацији 421 - Стални трошкови, настало је због смањених износа месечних телефонских рачуна, како фиксне тако и мобилне телефоније.</w:t>
      </w:r>
    </w:p>
    <w:p w:rsidR="000635DE" w:rsidRPr="00D228FA" w:rsidRDefault="00850270" w:rsidP="000635DE">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од 38,83% у односу на планирана средства из буџета Републике Србије </w:t>
      </w:r>
      <w:r w:rsidRPr="00D228FA">
        <w:rPr>
          <w:rFonts w:ascii="Times New Roman" w:eastAsia="Times New Roman" w:hAnsi="Times New Roman" w:cs="Times New Roman"/>
          <w:color w:val="000000"/>
          <w:sz w:val="24"/>
          <w:lang w:val="sr-Cyrl-RS" w:eastAsia="sr-Latn-RS"/>
        </w:rPr>
        <w:t xml:space="preserve">на апропријацији 422 - Трошкови путовања, настало је </w:t>
      </w:r>
      <w:r w:rsidR="000635DE" w:rsidRPr="00D228FA">
        <w:rPr>
          <w:rFonts w:ascii="Times New Roman" w:eastAsia="Times New Roman" w:hAnsi="Times New Roman" w:cs="Times New Roman"/>
          <w:color w:val="000000"/>
          <w:sz w:val="24"/>
          <w:lang w:val="sr-Cyrl-RS" w:eastAsia="sr-Latn-RS"/>
        </w:rPr>
        <w:t xml:space="preserve">зато што је извршење </w:t>
      </w:r>
      <w:r w:rsidRPr="00D228FA">
        <w:rPr>
          <w:rFonts w:ascii="Times New Roman" w:eastAsia="Times New Roman" w:hAnsi="Times New Roman" w:cs="Times New Roman"/>
          <w:color w:val="000000"/>
          <w:sz w:val="24"/>
          <w:lang w:val="sr-Cyrl-RS" w:eastAsia="sr-Latn-RS"/>
        </w:rPr>
        <w:t>усклађено са потребама за службеним путовањима у 2023. години.</w:t>
      </w:r>
    </w:p>
    <w:p w:rsidR="000635DE" w:rsidRPr="00D228FA" w:rsidRDefault="000635DE" w:rsidP="000635DE">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 xml:space="preserve">Извршење расхода од 84,07% у односу на планирана средства из буџета Републике србије </w:t>
      </w:r>
      <w:r w:rsidRPr="00D228FA">
        <w:rPr>
          <w:rFonts w:ascii="Times New Roman" w:eastAsia="Times New Roman" w:hAnsi="Times New Roman" w:cs="Times New Roman"/>
          <w:color w:val="000000"/>
          <w:sz w:val="24"/>
          <w:lang w:val="sr-Cyrl-RS" w:eastAsia="sr-Latn-RS"/>
        </w:rPr>
        <w:t>н</w:t>
      </w:r>
      <w:r w:rsidR="00850270" w:rsidRPr="00D228FA">
        <w:rPr>
          <w:rFonts w:ascii="Times New Roman" w:eastAsia="Times New Roman" w:hAnsi="Times New Roman" w:cs="Times New Roman"/>
          <w:color w:val="000000"/>
          <w:sz w:val="24"/>
          <w:lang w:val="sr-Cyrl-RS" w:eastAsia="sr-Latn-RS"/>
        </w:rPr>
        <w:t>а</w:t>
      </w:r>
      <w:r w:rsidRPr="00D228FA">
        <w:rPr>
          <w:rFonts w:ascii="Times New Roman" w:eastAsia="Times New Roman" w:hAnsi="Times New Roman" w:cs="Times New Roman"/>
          <w:color w:val="000000"/>
          <w:sz w:val="24"/>
          <w:lang w:val="sr-Cyrl-RS" w:eastAsia="sr-Latn-RS"/>
        </w:rPr>
        <w:t xml:space="preserve"> апропријацији 426 – Материјал, </w:t>
      </w:r>
      <w:r w:rsidR="00850270" w:rsidRPr="00D228FA">
        <w:rPr>
          <w:rFonts w:ascii="Times New Roman" w:eastAsia="Times New Roman" w:hAnsi="Times New Roman" w:cs="Times New Roman"/>
          <w:color w:val="000000"/>
          <w:sz w:val="24"/>
          <w:lang w:val="sr-Cyrl-RS" w:eastAsia="sr-Latn-RS"/>
        </w:rPr>
        <w:t xml:space="preserve">настало </w:t>
      </w:r>
      <w:r w:rsidRPr="00D228FA">
        <w:rPr>
          <w:rFonts w:ascii="Times New Roman" w:eastAsia="Times New Roman" w:hAnsi="Times New Roman" w:cs="Times New Roman"/>
          <w:color w:val="000000"/>
          <w:sz w:val="24"/>
          <w:lang w:val="sr-Cyrl-RS" w:eastAsia="sr-Latn-RS"/>
        </w:rPr>
        <w:t xml:space="preserve">је </w:t>
      </w:r>
      <w:r w:rsidR="00850270" w:rsidRPr="00D228FA">
        <w:rPr>
          <w:rFonts w:ascii="Times New Roman" w:eastAsia="Times New Roman" w:hAnsi="Times New Roman" w:cs="Times New Roman"/>
          <w:color w:val="000000"/>
          <w:sz w:val="24"/>
          <w:lang w:val="sr-Cyrl-RS" w:eastAsia="sr-Latn-RS"/>
        </w:rPr>
        <w:t>у складу са исказаним потребама и спроведеним набавкама различитих врста материјала.</w:t>
      </w:r>
    </w:p>
    <w:p w:rsidR="00850270" w:rsidRPr="00D228FA" w:rsidRDefault="000635DE" w:rsidP="00C351B6">
      <w:pPr>
        <w:ind w:firstLine="709"/>
        <w:jc w:val="both"/>
        <w:rPr>
          <w:rFonts w:ascii="Times New Roman" w:eastAsia="Times New Roman" w:hAnsi="Times New Roman" w:cs="Times New Roman"/>
          <w:color w:val="000000"/>
          <w:sz w:val="24"/>
          <w:lang w:val="sr-Cyrl-RS" w:eastAsia="sr-Latn-RS"/>
        </w:rPr>
      </w:pPr>
      <w:r w:rsidRPr="00D228FA">
        <w:rPr>
          <w:rFonts w:ascii="Times New Roman" w:hAnsi="Times New Roman" w:cs="Times New Roman"/>
          <w:sz w:val="24"/>
          <w:szCs w:val="24"/>
          <w:lang w:val="sr-Cyrl-RS"/>
        </w:rPr>
        <w:t xml:space="preserve">Извршење расхода од 40,82% у односу на планирана средства из буџета Републике Србије </w:t>
      </w:r>
      <w:r w:rsidRPr="00D228FA">
        <w:rPr>
          <w:rFonts w:ascii="Times New Roman" w:eastAsia="Times New Roman" w:hAnsi="Times New Roman" w:cs="Times New Roman"/>
          <w:color w:val="000000"/>
          <w:sz w:val="24"/>
          <w:lang w:val="sr-Cyrl-RS" w:eastAsia="sr-Latn-RS"/>
        </w:rPr>
        <w:t>н</w:t>
      </w:r>
      <w:r w:rsidR="00850270" w:rsidRPr="00D228FA">
        <w:rPr>
          <w:rFonts w:ascii="Times New Roman" w:eastAsia="Times New Roman" w:hAnsi="Times New Roman" w:cs="Times New Roman"/>
          <w:color w:val="000000"/>
          <w:sz w:val="24"/>
          <w:lang w:val="sr-Cyrl-RS" w:eastAsia="sr-Latn-RS"/>
        </w:rPr>
        <w:t>а</w:t>
      </w:r>
      <w:r w:rsidRPr="00D228FA">
        <w:rPr>
          <w:rFonts w:ascii="Times New Roman" w:eastAsia="Times New Roman" w:hAnsi="Times New Roman" w:cs="Times New Roman"/>
          <w:color w:val="000000"/>
          <w:sz w:val="24"/>
          <w:lang w:val="sr-Cyrl-RS" w:eastAsia="sr-Latn-RS"/>
        </w:rPr>
        <w:t xml:space="preserve"> апропријацији 482 -</w:t>
      </w:r>
      <w:r w:rsidR="00850270" w:rsidRPr="00D228FA">
        <w:rPr>
          <w:rFonts w:ascii="Times New Roman" w:eastAsia="Times New Roman" w:hAnsi="Times New Roman" w:cs="Times New Roman"/>
          <w:color w:val="000000"/>
          <w:sz w:val="24"/>
          <w:lang w:val="sr-Cyrl-RS" w:eastAsia="sr-Latn-RS"/>
        </w:rPr>
        <w:t xml:space="preserve"> Порез</w:t>
      </w:r>
      <w:r w:rsidRPr="00D228FA">
        <w:rPr>
          <w:rFonts w:ascii="Times New Roman" w:eastAsia="Times New Roman" w:hAnsi="Times New Roman" w:cs="Times New Roman"/>
          <w:color w:val="000000"/>
          <w:sz w:val="24"/>
          <w:lang w:val="sr-Cyrl-RS" w:eastAsia="sr-Latn-RS"/>
        </w:rPr>
        <w:t>и, обавезне таксе, казне, пенали</w:t>
      </w:r>
      <w:r w:rsidR="00850270" w:rsidRPr="00D228FA">
        <w:rPr>
          <w:rFonts w:ascii="Times New Roman" w:eastAsia="Times New Roman" w:hAnsi="Times New Roman" w:cs="Times New Roman"/>
          <w:color w:val="000000"/>
          <w:sz w:val="24"/>
          <w:lang w:val="sr-Cyrl-RS" w:eastAsia="sr-Latn-RS"/>
        </w:rPr>
        <w:t xml:space="preserve"> и ка</w:t>
      </w:r>
      <w:r w:rsidRPr="00D228FA">
        <w:rPr>
          <w:rFonts w:ascii="Times New Roman" w:eastAsia="Times New Roman" w:hAnsi="Times New Roman" w:cs="Times New Roman"/>
          <w:color w:val="000000"/>
          <w:sz w:val="24"/>
          <w:lang w:val="sr-Cyrl-RS" w:eastAsia="sr-Latn-RS"/>
        </w:rPr>
        <w:t xml:space="preserve">мате, </w:t>
      </w:r>
      <w:r w:rsidR="00850270" w:rsidRPr="00D228FA">
        <w:rPr>
          <w:rFonts w:ascii="Times New Roman" w:eastAsia="Times New Roman" w:hAnsi="Times New Roman" w:cs="Times New Roman"/>
          <w:color w:val="000000"/>
          <w:sz w:val="24"/>
          <w:lang w:val="sr-Cyrl-RS" w:eastAsia="sr-Latn-RS"/>
        </w:rPr>
        <w:t xml:space="preserve">настало </w:t>
      </w:r>
      <w:r w:rsidRPr="00D228FA">
        <w:rPr>
          <w:rFonts w:ascii="Times New Roman" w:eastAsia="Times New Roman" w:hAnsi="Times New Roman" w:cs="Times New Roman"/>
          <w:color w:val="000000"/>
          <w:sz w:val="24"/>
          <w:lang w:val="sr-Cyrl-RS" w:eastAsia="sr-Latn-RS"/>
        </w:rPr>
        <w:t xml:space="preserve">је </w:t>
      </w:r>
      <w:r w:rsidR="00850270" w:rsidRPr="00D228FA">
        <w:rPr>
          <w:rFonts w:ascii="Times New Roman" w:eastAsia="Times New Roman" w:hAnsi="Times New Roman" w:cs="Times New Roman"/>
          <w:color w:val="000000"/>
          <w:sz w:val="24"/>
          <w:lang w:val="sr-Cyrl-RS" w:eastAsia="sr-Latn-RS"/>
        </w:rPr>
        <w:t>јер је један број возила отписан.</w:t>
      </w:r>
    </w:p>
    <w:p w:rsidR="00110326" w:rsidRPr="00D228FA" w:rsidRDefault="00110326" w:rsidP="0011032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56 АГЕНЦИЈА ЗА СПРЕЧАВАЊЕ КОРУПЦИЈЕ</w:t>
      </w:r>
    </w:p>
    <w:p w:rsidR="00110326" w:rsidRPr="00D228FA" w:rsidRDefault="00110326" w:rsidP="0011032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1601 - Борба против корупције</w:t>
      </w:r>
    </w:p>
    <w:p w:rsidR="00110326" w:rsidRPr="00D228FA" w:rsidRDefault="00110326" w:rsidP="0011032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360 - Јавни ред и безбедност некласификовани на другом месту</w:t>
      </w:r>
    </w:p>
    <w:p w:rsidR="00110326" w:rsidRPr="00D228FA" w:rsidRDefault="00110326" w:rsidP="0011032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 xml:space="preserve">Програмска активност 0007 – Спровођење механизама спречавања корупције </w:t>
      </w:r>
    </w:p>
    <w:p w:rsidR="00110326" w:rsidRPr="00D228FA" w:rsidRDefault="00110326" w:rsidP="0011032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60,48%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није остварен, односно није било захтева од стране запослених за исплату солидарне помоћи.</w:t>
      </w:r>
    </w:p>
    <w:p w:rsidR="00EF68CF" w:rsidRPr="00D228FA" w:rsidRDefault="00110326" w:rsidP="00EF68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lastRenderedPageBreak/>
        <w:t xml:space="preserve">Извршење расхода од 82,21% у односу на планирана средства из буџета Републике Србије на апропријацији 421 - Стални трошкови, </w:t>
      </w:r>
      <w:r w:rsidR="00EF68CF" w:rsidRPr="00D228FA">
        <w:rPr>
          <w:rFonts w:ascii="Times New Roman" w:eastAsia="Times New Roman" w:hAnsi="Times New Roman" w:cs="Times New Roman"/>
          <w:color w:val="000000"/>
          <w:sz w:val="24"/>
          <w:lang w:val="sr-Cyrl-RS" w:eastAsia="sr-Latn-RS"/>
        </w:rPr>
        <w:t xml:space="preserve">настало </w:t>
      </w:r>
      <w:r w:rsidRPr="00D228FA">
        <w:rPr>
          <w:rFonts w:ascii="Times New Roman" w:eastAsia="Times New Roman" w:hAnsi="Times New Roman" w:cs="Times New Roman"/>
          <w:color w:val="000000"/>
          <w:sz w:val="24"/>
          <w:lang w:val="sr-Cyrl-RS" w:eastAsia="sr-Latn-RS"/>
        </w:rPr>
        <w:t>јер је дошло до смањења расхода за</w:t>
      </w:r>
      <w:r w:rsidR="00EF68CF" w:rsidRPr="00D228FA">
        <w:rPr>
          <w:rFonts w:ascii="Times New Roman" w:eastAsia="Times New Roman" w:hAnsi="Times New Roman" w:cs="Times New Roman"/>
          <w:color w:val="000000"/>
          <w:sz w:val="24"/>
          <w:lang w:val="sr-Cyrl-RS" w:eastAsia="sr-Latn-RS"/>
        </w:rPr>
        <w:t xml:space="preserve"> планиране трошкове и услед закљ</w:t>
      </w:r>
      <w:r w:rsidRPr="00D228FA">
        <w:rPr>
          <w:rFonts w:ascii="Times New Roman" w:eastAsia="Times New Roman" w:hAnsi="Times New Roman" w:cs="Times New Roman"/>
          <w:color w:val="000000"/>
          <w:sz w:val="24"/>
          <w:lang w:val="sr-Cyrl-RS" w:eastAsia="sr-Latn-RS"/>
        </w:rPr>
        <w:t>учења повољнијих уговора.</w:t>
      </w:r>
    </w:p>
    <w:p w:rsidR="00EF68CF" w:rsidRPr="00D228FA" w:rsidRDefault="00EF68CF" w:rsidP="00EF68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55,04% у односу на планирана средства из буџета Републике Србије </w:t>
      </w:r>
      <w:r w:rsidR="00110326" w:rsidRPr="00D228FA">
        <w:rPr>
          <w:rFonts w:ascii="Times New Roman" w:eastAsia="Times New Roman" w:hAnsi="Times New Roman" w:cs="Times New Roman"/>
          <w:color w:val="000000"/>
          <w:sz w:val="24"/>
          <w:lang w:val="sr-Cyrl-RS" w:eastAsia="sr-Latn-RS"/>
        </w:rPr>
        <w:t>на</w:t>
      </w:r>
      <w:r w:rsidRPr="00D228FA">
        <w:rPr>
          <w:rFonts w:ascii="Times New Roman" w:eastAsia="Times New Roman" w:hAnsi="Times New Roman" w:cs="Times New Roman"/>
          <w:color w:val="000000"/>
          <w:sz w:val="24"/>
          <w:lang w:val="sr-Cyrl-RS" w:eastAsia="sr-Latn-RS"/>
        </w:rPr>
        <w:t xml:space="preserve"> апропријацији 422 - </w:t>
      </w:r>
      <w:r w:rsidR="00110326" w:rsidRPr="00D228FA">
        <w:rPr>
          <w:rFonts w:ascii="Times New Roman" w:eastAsia="Times New Roman" w:hAnsi="Times New Roman" w:cs="Times New Roman"/>
          <w:color w:val="000000"/>
          <w:sz w:val="24"/>
          <w:lang w:val="sr-Cyrl-RS" w:eastAsia="sr-Latn-RS"/>
        </w:rPr>
        <w:t xml:space="preserve">Трошкови путовања, </w:t>
      </w:r>
      <w:r w:rsidRPr="00D228FA">
        <w:rPr>
          <w:rFonts w:ascii="Times New Roman" w:eastAsia="Times New Roman" w:hAnsi="Times New Roman" w:cs="Times New Roman"/>
          <w:color w:val="000000"/>
          <w:sz w:val="24"/>
          <w:lang w:val="sr-Cyrl-RS" w:eastAsia="sr-Latn-RS"/>
        </w:rPr>
        <w:t xml:space="preserve">настало је </w:t>
      </w:r>
      <w:r w:rsidR="00110326" w:rsidRPr="00D228FA">
        <w:rPr>
          <w:rFonts w:ascii="Times New Roman" w:eastAsia="Times New Roman" w:hAnsi="Times New Roman" w:cs="Times New Roman"/>
          <w:color w:val="000000"/>
          <w:sz w:val="24"/>
          <w:lang w:val="sr-Cyrl-RS" w:eastAsia="sr-Latn-RS"/>
        </w:rPr>
        <w:t>јер је један део трошкова службених путовања у иностранство финансиран је од стране организатора путовања, а планирани трошкови службеног путовања у земљи нису у потпуности реализовани.</w:t>
      </w:r>
    </w:p>
    <w:p w:rsidR="00EF68CF" w:rsidRPr="00D228FA" w:rsidRDefault="00EF68CF" w:rsidP="00EF68C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41,61</w:t>
      </w:r>
      <w:r w:rsidR="00110326"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у односу на планирана средства из буџета Републике Србије на апропријацији 482 - Порез</w:t>
      </w:r>
      <w:r w:rsidR="00110326" w:rsidRPr="00D228FA">
        <w:rPr>
          <w:rFonts w:ascii="Times New Roman" w:eastAsia="Times New Roman" w:hAnsi="Times New Roman" w:cs="Times New Roman"/>
          <w:color w:val="000000"/>
          <w:sz w:val="24"/>
          <w:lang w:val="sr-Cyrl-RS" w:eastAsia="sr-Latn-RS"/>
        </w:rPr>
        <w:t xml:space="preserve">, обавезне казне и пенали, </w:t>
      </w:r>
      <w:r w:rsidRPr="00D228FA">
        <w:rPr>
          <w:rFonts w:ascii="Times New Roman" w:eastAsia="Times New Roman" w:hAnsi="Times New Roman" w:cs="Times New Roman"/>
          <w:color w:val="000000"/>
          <w:sz w:val="24"/>
          <w:lang w:val="sr-Cyrl-RS" w:eastAsia="sr-Latn-RS"/>
        </w:rPr>
        <w:t xml:space="preserve">настало је </w:t>
      </w:r>
      <w:r w:rsidR="00110326" w:rsidRPr="00D228FA">
        <w:rPr>
          <w:rFonts w:ascii="Times New Roman" w:eastAsia="Times New Roman" w:hAnsi="Times New Roman" w:cs="Times New Roman"/>
          <w:color w:val="000000"/>
          <w:sz w:val="24"/>
          <w:lang w:val="sr-Cyrl-RS" w:eastAsia="sr-Latn-RS"/>
        </w:rPr>
        <w:t>јер није било захтева за исплату за ову намену.</w:t>
      </w:r>
    </w:p>
    <w:p w:rsidR="00110326" w:rsidRPr="00D228FA" w:rsidRDefault="00EF68CF" w:rsidP="00EF68C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0,00% </w:t>
      </w:r>
      <w:r w:rsidR="00110326" w:rsidRPr="00D228FA">
        <w:rPr>
          <w:rFonts w:ascii="Times New Roman" w:eastAsia="Times New Roman" w:hAnsi="Times New Roman" w:cs="Times New Roman"/>
          <w:color w:val="000000"/>
          <w:sz w:val="24"/>
          <w:lang w:val="sr-Cyrl-RS" w:eastAsia="sr-Latn-RS"/>
        </w:rPr>
        <w:t xml:space="preserve">у односу на планирана средства из буџета Републике </w:t>
      </w:r>
      <w:r w:rsidRPr="00D228FA">
        <w:rPr>
          <w:rFonts w:ascii="Times New Roman" w:eastAsia="Times New Roman" w:hAnsi="Times New Roman" w:cs="Times New Roman"/>
          <w:color w:val="000000"/>
          <w:sz w:val="24"/>
          <w:lang w:val="sr-Cyrl-RS" w:eastAsia="sr-Latn-RS"/>
        </w:rPr>
        <w:t xml:space="preserve">Србије на апропријацијама 483 - </w:t>
      </w:r>
      <w:r w:rsidR="00110326" w:rsidRPr="00D228FA">
        <w:rPr>
          <w:rFonts w:ascii="Times New Roman" w:eastAsia="Times New Roman" w:hAnsi="Times New Roman" w:cs="Times New Roman"/>
          <w:color w:val="000000"/>
          <w:sz w:val="24"/>
          <w:lang w:val="sr-Cyrl-RS" w:eastAsia="sr-Latn-RS"/>
        </w:rPr>
        <w:t>Новчане казне и</w:t>
      </w:r>
      <w:r w:rsidRPr="00D228FA">
        <w:rPr>
          <w:rFonts w:ascii="Times New Roman" w:eastAsia="Times New Roman" w:hAnsi="Times New Roman" w:cs="Times New Roman"/>
          <w:color w:val="000000"/>
          <w:sz w:val="24"/>
          <w:lang w:val="sr-Cyrl-RS" w:eastAsia="sr-Latn-RS"/>
        </w:rPr>
        <w:t xml:space="preserve"> пенали по решењу судова и 485 -</w:t>
      </w:r>
      <w:r w:rsidR="00110326" w:rsidRPr="00D228FA">
        <w:rPr>
          <w:rFonts w:ascii="Times New Roman" w:eastAsia="Times New Roman" w:hAnsi="Times New Roman" w:cs="Times New Roman"/>
          <w:color w:val="000000"/>
          <w:sz w:val="24"/>
          <w:lang w:val="sr-Cyrl-RS" w:eastAsia="sr-Latn-RS"/>
        </w:rPr>
        <w:t xml:space="preserve"> Накнада штете за повреде или штету на</w:t>
      </w:r>
      <w:r w:rsidRPr="00D228FA">
        <w:rPr>
          <w:rFonts w:ascii="Times New Roman" w:eastAsia="Times New Roman" w:hAnsi="Times New Roman" w:cs="Times New Roman"/>
          <w:color w:val="000000"/>
          <w:sz w:val="24"/>
          <w:lang w:val="sr-Cyrl-RS" w:eastAsia="sr-Latn-RS"/>
        </w:rPr>
        <w:t xml:space="preserve">нету од стране државних органа,настало је </w:t>
      </w:r>
      <w:r w:rsidR="00110326" w:rsidRPr="00D228FA">
        <w:rPr>
          <w:rFonts w:ascii="Times New Roman" w:eastAsia="Times New Roman" w:hAnsi="Times New Roman" w:cs="Times New Roman"/>
          <w:color w:val="000000"/>
          <w:sz w:val="24"/>
          <w:lang w:val="sr-Cyrl-RS" w:eastAsia="sr-Latn-RS"/>
        </w:rPr>
        <w:t>из разлога што није било акта (захтев, решење, уговор и др.) за исплату средстава за наведене намене.</w:t>
      </w:r>
    </w:p>
    <w:p w:rsidR="005E58CE" w:rsidRPr="00D228FA" w:rsidRDefault="005E58CE" w:rsidP="005E58CE">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Раздео 57 ДИРЕКЦИЈА ЗА ЖЕЛЕЗНИЦЕ</w:t>
      </w:r>
    </w:p>
    <w:p w:rsidR="005E58CE" w:rsidRPr="00D228FA" w:rsidRDefault="005E58CE" w:rsidP="005E58CE">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 0701 – Уређење и надзор у области саобраћаја</w:t>
      </w:r>
    </w:p>
    <w:p w:rsidR="005E58CE" w:rsidRPr="00D228FA" w:rsidRDefault="005E58CE" w:rsidP="005E58CE">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Функција 450 – Саобраћај</w:t>
      </w:r>
    </w:p>
    <w:p w:rsidR="00B475AA" w:rsidRPr="00D228FA" w:rsidRDefault="005E58CE" w:rsidP="00B475AA">
      <w:pPr>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b/>
          <w:color w:val="000000"/>
          <w:sz w:val="24"/>
          <w:lang w:val="sr-Cyrl-RS" w:eastAsia="sr-Latn-RS"/>
        </w:rPr>
        <w:t>Програмска активност 0012 – Регулисање железничког тржишта и осигурање безбедности и интероперабилности железничког саобраћаја</w:t>
      </w:r>
    </w:p>
    <w:p w:rsidR="00B475AA" w:rsidRPr="00D228FA" w:rsidRDefault="00B475AA" w:rsidP="00B475AA">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65,21% у односу на планирана средства из буџета Републике Србије на апропријацији 413 - Накнаде у натури, настало је зато што није било основа за веће исплате са овог конта.</w:t>
      </w:r>
    </w:p>
    <w:p w:rsidR="00B475AA" w:rsidRPr="00D228FA" w:rsidRDefault="00B475AA" w:rsidP="00B475AA">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83,85% у односу на планирана средства из буџета Републике Србије на апропријацији 415 - Накнада трошкова за запослене, настало је зато што није било основа за веће исплате са овог конта.</w:t>
      </w:r>
    </w:p>
    <w:p w:rsidR="00B475AA" w:rsidRPr="00D228FA" w:rsidRDefault="00B475AA" w:rsidP="00B475AA">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89,86% у односу на планирана средства из буџета Републике Србије на апропријацији 424 - Специјализоване услуге, настало је зато што није било основа за веће исплате са овог конта.</w:t>
      </w:r>
    </w:p>
    <w:p w:rsidR="00B475AA" w:rsidRPr="00D228FA" w:rsidRDefault="00B475AA" w:rsidP="00B475AA">
      <w:pPr>
        <w:spacing w:after="0"/>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86,30% односу на планирана средства из буџета Републике Србије на апропријацији 425 - Текуће поправке и одржавање опреме, настало је зато што није дошло до реализације Уговора о расподели трошкова за санацију тоалета и осталих заједничких просторија у Београду, број: 340-928/2022 од 22.8.2022. године (неуспела набавка „Инфраструктура железнице Србије” ад), па самим тим ни плаћања.</w:t>
      </w:r>
    </w:p>
    <w:p w:rsidR="00B475AA" w:rsidRPr="00D228FA" w:rsidRDefault="00B475AA" w:rsidP="00B475AA">
      <w:pPr>
        <w:ind w:firstLine="709"/>
        <w:jc w:val="both"/>
        <w:rPr>
          <w:rFonts w:ascii="Times New Roman" w:eastAsia="Times New Roman" w:hAnsi="Times New Roman" w:cs="Times New Roman"/>
          <w:b/>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70,07% у односу на планирана средства из буџета Републике Србије на апропријацији 482 - Порези, обавезне таксе, казне, пенали и камате, настало је зато што </w:t>
      </w:r>
      <w:r w:rsidR="0046649F" w:rsidRPr="00D228FA">
        <w:rPr>
          <w:rFonts w:ascii="Times New Roman" w:eastAsia="Times New Roman" w:hAnsi="Times New Roman" w:cs="Times New Roman"/>
          <w:color w:val="000000"/>
          <w:sz w:val="24"/>
          <w:lang w:val="sr-Cyrl-RS" w:eastAsia="sr-Latn-RS"/>
        </w:rPr>
        <w:t>није било основа за веће испла</w:t>
      </w:r>
      <w:r w:rsidRPr="00D228FA">
        <w:rPr>
          <w:rFonts w:ascii="Times New Roman" w:eastAsia="Times New Roman" w:hAnsi="Times New Roman" w:cs="Times New Roman"/>
          <w:color w:val="000000"/>
          <w:sz w:val="24"/>
          <w:lang w:val="sr-Cyrl-RS" w:eastAsia="sr-Latn-RS"/>
        </w:rPr>
        <w:t>те са овог конта.</w:t>
      </w:r>
    </w:p>
    <w:p w:rsidR="00092F0E" w:rsidRPr="00D228FA" w:rsidRDefault="00092F0E" w:rsidP="00B475A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58 РЕПУБЛИЧКА АГЕНЦИЈА ЗА МИРНО РЕШАВАЊЕ РАДНИХ СПОРОВА</w:t>
      </w:r>
    </w:p>
    <w:p w:rsidR="00092F0E" w:rsidRPr="00D228FA" w:rsidRDefault="00092F0E" w:rsidP="00092F0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0802 - Уређење система рада и радно</w:t>
      </w:r>
      <w:r w:rsidR="00E85EB6" w:rsidRPr="00D228FA">
        <w:rPr>
          <w:rFonts w:ascii="Times New Roman" w:hAnsi="Times New Roman" w:cs="Times New Roman"/>
          <w:b/>
          <w:sz w:val="24"/>
          <w:szCs w:val="24"/>
          <w:lang w:val="sr-Cyrl-RS"/>
        </w:rPr>
        <w:t xml:space="preserve"> - </w:t>
      </w:r>
      <w:r w:rsidRPr="00D228FA">
        <w:rPr>
          <w:rFonts w:ascii="Times New Roman" w:hAnsi="Times New Roman" w:cs="Times New Roman"/>
          <w:b/>
          <w:sz w:val="24"/>
          <w:szCs w:val="24"/>
          <w:lang w:val="sr-Cyrl-RS"/>
        </w:rPr>
        <w:t>правних односа</w:t>
      </w:r>
    </w:p>
    <w:p w:rsidR="00092F0E" w:rsidRPr="00D228FA" w:rsidRDefault="00092F0E" w:rsidP="00092F0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lastRenderedPageBreak/>
        <w:t>Функција 410 - Општи економски и комерцијални послови и послови по питању рада</w:t>
      </w:r>
    </w:p>
    <w:p w:rsidR="00092F0E" w:rsidRPr="00D228FA" w:rsidRDefault="00092F0E" w:rsidP="00092F0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0011 - Мирно решавање радних спорова</w:t>
      </w:r>
    </w:p>
    <w:p w:rsidR="00E85EB6" w:rsidRPr="00D228FA" w:rsidRDefault="00E85EB6" w:rsidP="00E85EB6">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немогућности реалног планирања средстава на име исплате накнада за време одсуствовања са посла на терет фондова, отпремнина и помоћи, као и помоћи у медицинском лечењу запосленог или чланова уже породице и друге помоћи запосленом.</w:t>
      </w:r>
    </w:p>
    <w:p w:rsidR="00A130FA" w:rsidRPr="00D228FA" w:rsidRDefault="00A130FA" w:rsidP="00A130F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59 УПРАВА ЗА ЗАЈЕДНИЧКЕ ПОСЛОВЕ РЕПУБЛИЧКИХ ОРГАНА</w:t>
      </w:r>
    </w:p>
    <w:p w:rsidR="00A130FA" w:rsidRPr="00D228FA" w:rsidRDefault="00A130FA" w:rsidP="00A130F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0606 - Подршка раду органа јавне управе</w:t>
      </w:r>
    </w:p>
    <w:p w:rsidR="00A130FA" w:rsidRPr="00D228FA" w:rsidRDefault="00A130FA" w:rsidP="00A130FA">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130 - Опште услуге</w:t>
      </w:r>
    </w:p>
    <w:p w:rsidR="00B11EFB" w:rsidRPr="00D228FA" w:rsidRDefault="00A130FA" w:rsidP="00B11EFB">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0007 - Одржавање објеката и опреме, набавка опреме и материјала</w:t>
      </w:r>
    </w:p>
    <w:p w:rsidR="00B11EFB" w:rsidRPr="00D228FA" w:rsidRDefault="00B11EFB" w:rsidP="00F124E1">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514 - Култивисана имовина - Управа је само отворила апропријацију 514 са намером да, уколико то могућности дозволе, изврши припрему земљишта на Економији Смедерево (крчење старог засада, орање, ђубрење) ради подизања засада кајсије пошто је поднебље Смедерева јако погодно за њихово узгајање.</w:t>
      </w:r>
    </w:p>
    <w:p w:rsidR="00F124E1" w:rsidRPr="00D228FA" w:rsidRDefault="00F124E1" w:rsidP="00F124E1">
      <w:pPr>
        <w:jc w:val="both"/>
        <w:rPr>
          <w:rFonts w:ascii="Times New Roman" w:hAnsi="Times New Roman" w:cs="Times New Roman"/>
          <w:sz w:val="24"/>
          <w:szCs w:val="24"/>
          <w:lang w:val="sr-Cyrl-RS"/>
        </w:rPr>
      </w:pPr>
      <w:r w:rsidRPr="00D228FA">
        <w:rPr>
          <w:rFonts w:ascii="Times New Roman" w:hAnsi="Times New Roman" w:cs="Times New Roman"/>
          <w:b/>
          <w:sz w:val="24"/>
          <w:szCs w:val="24"/>
          <w:lang w:val="sr-Cyrl-RS"/>
        </w:rPr>
        <w:t>Програмска активност 0009 - Администрација и управљање</w:t>
      </w:r>
    </w:p>
    <w:p w:rsidR="00F124E1" w:rsidRPr="00D228FA" w:rsidRDefault="00F124E1" w:rsidP="00F124E1">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69,04% у односу на планирана средства из буџета Републике Србије на апропријацији 413 - Накнаде у натури, настало је из разлога зато што је извршена набавка поклон честитки за децу запослених поводом Нове године у децембру 2023. године, у складу са Закључком Владе Републике Србије и препоруком да се обезбеди износ од 3.000 динара по детету за ту намену.</w:t>
      </w:r>
    </w:p>
    <w:p w:rsidR="00F124E1" w:rsidRPr="00D228FA" w:rsidRDefault="00F124E1" w:rsidP="00F124E1">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w:t>
      </w:r>
      <w:r w:rsidRPr="00D228FA">
        <w:rPr>
          <w:rFonts w:ascii="Times New Roman" w:eastAsia="Times New Roman" w:hAnsi="Times New Roman" w:cs="Times New Roman"/>
          <w:color w:val="000000"/>
          <w:sz w:val="24"/>
          <w:lang w:val="sr-Cyrl-RS" w:eastAsia="sr-Latn-RS"/>
        </w:rPr>
        <w:t>звршење расхода од 80,62% у односу на планирана средства из буџета Републике Србије на апропријацији 422 - Трошкови путовања, настало .је због смањеног броја путовања службених возила Управе (путарина) и смањеног броја семинара (трошкови превоза и смештаја) и преласка на вебинаре.</w:t>
      </w:r>
    </w:p>
    <w:p w:rsidR="00F124E1" w:rsidRPr="00D228FA" w:rsidRDefault="00F124E1" w:rsidP="00F124E1">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77,75% у односу на планирана средства из буџета Републике Србије на апропријацији 482 - Порези, обавезне таксе, казне и пенали, настало је зато што при планирању буџета за 2023. годину, средства су била намењена за регистрацију возног парка Управе који није набављен преко лизинга. Такође, известан број аутомобила је отуђен у току године.</w:t>
      </w:r>
    </w:p>
    <w:p w:rsidR="00F124E1" w:rsidRPr="00D228FA" w:rsidRDefault="00F124E1" w:rsidP="00F124E1">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0,25% у односу на планирана средства из буџета Републике Србије на апропријацији 483 - Новчане казне и пенали по решењу судова, настало зато што није било реализације средстава на овој позицији, пошто је иста зависила од доспећа спорова принудне наплате који су у току.</w:t>
      </w:r>
    </w:p>
    <w:p w:rsidR="00F124E1" w:rsidRPr="00D228FA" w:rsidRDefault="00F124E1" w:rsidP="0008241F">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57,41%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зато што се </w:t>
      </w:r>
      <w:r w:rsidR="0008241F" w:rsidRPr="00D228FA">
        <w:rPr>
          <w:rFonts w:ascii="Times New Roman" w:eastAsia="Times New Roman" w:hAnsi="Times New Roman" w:cs="Times New Roman"/>
          <w:color w:val="000000"/>
          <w:sz w:val="24"/>
          <w:lang w:val="sr-Cyrl-RS" w:eastAsia="sr-Latn-RS"/>
        </w:rPr>
        <w:t xml:space="preserve">са ове позиције </w:t>
      </w:r>
      <w:r w:rsidRPr="00D228FA">
        <w:rPr>
          <w:rFonts w:ascii="Times New Roman" w:eastAsia="Times New Roman" w:hAnsi="Times New Roman" w:cs="Times New Roman"/>
          <w:color w:val="000000"/>
          <w:sz w:val="24"/>
          <w:lang w:val="sr-Cyrl-RS" w:eastAsia="sr-Latn-RS"/>
        </w:rPr>
        <w:t xml:space="preserve">врши плаћање накнаде трошкова за уложене захтеве за заштиту права понуђача у поступцима јавних набавки, </w:t>
      </w:r>
      <w:r w:rsidRPr="00D228FA">
        <w:rPr>
          <w:rFonts w:ascii="Times New Roman" w:eastAsia="Times New Roman" w:hAnsi="Times New Roman" w:cs="Times New Roman"/>
          <w:color w:val="000000"/>
          <w:sz w:val="24"/>
          <w:lang w:val="sr-Cyrl-RS" w:eastAsia="sr-Latn-RS"/>
        </w:rPr>
        <w:lastRenderedPageBreak/>
        <w:t>као и поступање по намерама за спровођење поступака принудне наплате у којима је Управа наведена као извршни дужник. Динамику релизације није могуће испланирати.</w:t>
      </w:r>
    </w:p>
    <w:p w:rsidR="007F5403" w:rsidRPr="00D228FA" w:rsidRDefault="007F5403" w:rsidP="007F54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60.14 БОРСКИ УПРАВНИ ОКРУГ</w:t>
      </w:r>
    </w:p>
    <w:p w:rsidR="007F5403" w:rsidRPr="00D228FA" w:rsidRDefault="007F5403" w:rsidP="007F54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0606 - Подршка раду органа јавне управе</w:t>
      </w:r>
    </w:p>
    <w:p w:rsidR="007F5403" w:rsidRPr="00D228FA" w:rsidRDefault="007F5403" w:rsidP="007F54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130 - Опште услуге</w:t>
      </w:r>
    </w:p>
    <w:p w:rsidR="007F5403" w:rsidRPr="00D228FA" w:rsidRDefault="007F5403" w:rsidP="007F540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0023 – Стручни и оперативни послови Борског управног округа</w:t>
      </w:r>
    </w:p>
    <w:p w:rsidR="001E4A36" w:rsidRPr="00D228FA" w:rsidRDefault="001E4A36" w:rsidP="001E4A36">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415 – Накнада трошкова за запослене, настало је због немогућности тачног утврђивања цене карата за превоз радника за долазак и одлазак с посла.</w:t>
      </w:r>
    </w:p>
    <w:p w:rsidR="001E4A36" w:rsidRPr="00D228FA" w:rsidRDefault="001E4A36" w:rsidP="001E4A36">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421 – Стални трошкови, настало је зато што је планиран већи износ апропријације због учесталих повећања цена електричне енергије.</w:t>
      </w:r>
    </w:p>
    <w:p w:rsidR="00FF405E" w:rsidRPr="00D228FA" w:rsidRDefault="001E4A36" w:rsidP="00FF405E">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422 – Трошкови путовања, настало је зато што је реализација била мања због мањих активности радника који су имали потребу обављања послова ван седишта Округа.</w:t>
      </w:r>
    </w:p>
    <w:p w:rsidR="001E4A36" w:rsidRPr="00D228FA" w:rsidRDefault="001E4A36" w:rsidP="00FF405E">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482 - Пенали</w:t>
      </w:r>
      <w:r w:rsidR="00FF405E" w:rsidRPr="00D228FA">
        <w:rPr>
          <w:rFonts w:ascii="Times New Roman" w:hAnsi="Times New Roman" w:cs="Times New Roman"/>
          <w:sz w:val="24"/>
          <w:szCs w:val="24"/>
          <w:lang w:val="sr-Cyrl-RS"/>
        </w:rPr>
        <w:t xml:space="preserve">, обавезне таксе и казне, </w:t>
      </w:r>
      <w:r w:rsidRPr="00D228FA">
        <w:rPr>
          <w:rFonts w:ascii="Times New Roman" w:hAnsi="Times New Roman" w:cs="Times New Roman"/>
          <w:sz w:val="24"/>
          <w:szCs w:val="24"/>
          <w:lang w:val="sr-Cyrl-RS"/>
        </w:rPr>
        <w:t>настало је из разлога што није било казни и пенала.</w:t>
      </w:r>
    </w:p>
    <w:p w:rsidR="00C351B6" w:rsidRPr="00D228FA" w:rsidRDefault="00C351B6" w:rsidP="00FF405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60.15 ЗАЈЕЧАРСКИ УПРАВНИ ОКРУГ</w:t>
      </w:r>
    </w:p>
    <w:p w:rsidR="00C351B6" w:rsidRPr="00D228FA" w:rsidRDefault="00C351B6" w:rsidP="00C351B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0606 - Подршка раду органа јавне управе</w:t>
      </w:r>
    </w:p>
    <w:p w:rsidR="00C351B6" w:rsidRPr="00D228FA" w:rsidRDefault="00C351B6" w:rsidP="00C351B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130 - Опште услуге</w:t>
      </w:r>
    </w:p>
    <w:p w:rsidR="00C351B6" w:rsidRPr="00D228FA" w:rsidRDefault="00C351B6" w:rsidP="00C351B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0024 - Стручни и оперативни послови Зајечарског управног округа</w:t>
      </w:r>
    </w:p>
    <w:p w:rsidR="00C351B6" w:rsidRPr="00D228FA" w:rsidRDefault="00C351B6" w:rsidP="00C351B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0,00% у односу на планирана средства из буџета Републике Србије на апропријацији 414 - Социјала давања, настало је из разлога што су планирана породиљска одсуства, али због компликација нису реализована као и остале помоћи запосленима.</w:t>
      </w:r>
    </w:p>
    <w:p w:rsidR="00C351B6" w:rsidRPr="00D228FA" w:rsidRDefault="00C351B6" w:rsidP="00C351B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69,49% у односу на планирана средства из буцета Републике Србије на апропријацији 415 - превоз радика, настало је из разлога што није исплаћен превоз за 1 државног службеника за 6 месеци због одласка у пензију до попуне радног места, као и за 1 упражњено радно место шефа округа.</w:t>
      </w:r>
    </w:p>
    <w:p w:rsidR="00C351B6" w:rsidRPr="00D228FA" w:rsidRDefault="00C351B6" w:rsidP="00C351B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rPr>
        <w:drawing>
          <wp:anchor distT="0" distB="0" distL="114300" distR="114300" simplePos="0" relativeHeight="251686912" behindDoc="0" locked="0" layoutInCell="1" allowOverlap="0" wp14:anchorId="00D81F2B" wp14:editId="7E3068D8">
            <wp:simplePos x="0" y="0"/>
            <wp:positionH relativeFrom="page">
              <wp:posOffset>6869449</wp:posOffset>
            </wp:positionH>
            <wp:positionV relativeFrom="page">
              <wp:posOffset>8008616</wp:posOffset>
            </wp:positionV>
            <wp:extent cx="4574" cy="4573"/>
            <wp:effectExtent l="0" t="0" r="0" b="0"/>
            <wp:wrapSquare wrapText="bothSides"/>
            <wp:docPr id="153" name="Picture 153"/>
            <wp:cNvGraphicFramePr/>
            <a:graphic xmlns:a="http://schemas.openxmlformats.org/drawingml/2006/main">
              <a:graphicData uri="http://schemas.openxmlformats.org/drawingml/2006/picture">
                <pic:pic xmlns:pic="http://schemas.openxmlformats.org/drawingml/2006/picture">
                  <pic:nvPicPr>
                    <pic:cNvPr id="2087" name="Picture 2087"/>
                    <pic:cNvPicPr/>
                  </pic:nvPicPr>
                  <pic:blipFill>
                    <a:blip r:embed="rId68"/>
                    <a:stretch>
                      <a:fillRect/>
                    </a:stretch>
                  </pic:blipFill>
                  <pic:spPr>
                    <a:xfrm>
                      <a:off x="0" y="0"/>
                      <a:ext cx="4574" cy="4573"/>
                    </a:xfrm>
                    <a:prstGeom prst="rect">
                      <a:avLst/>
                    </a:prstGeom>
                  </pic:spPr>
                </pic:pic>
              </a:graphicData>
            </a:graphic>
          </wp:anchor>
        </w:drawing>
      </w:r>
      <w:r w:rsidRPr="00D228FA">
        <w:rPr>
          <w:rFonts w:ascii="Times New Roman" w:eastAsia="Times New Roman" w:hAnsi="Times New Roman" w:cs="Times New Roman"/>
          <w:color w:val="000000"/>
          <w:sz w:val="24"/>
          <w:lang w:val="sr-Cyrl-RS" w:eastAsia="sr-Latn-RS"/>
        </w:rPr>
        <w:t>Извршење расхода од 32,04% у односу на планирана средства из буџета Републике Србије на апропријацији 416 - јубиларне награде, настало је из разлога што је исплаћена само 1 јубиларна награда.</w:t>
      </w:r>
    </w:p>
    <w:p w:rsidR="00C351B6" w:rsidRPr="00D228FA" w:rsidRDefault="00C351B6" w:rsidP="00C351B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4,41% у односу на планирана средства из буџета Републике Србије на апропријацији 422 - Путни трошкови, настало је из разлога што су планирани трошкови дневница и смештаја за начелника и возача, за пут у Бугарску који се због </w:t>
      </w:r>
      <w:r w:rsidRPr="00D228FA">
        <w:rPr>
          <w:rFonts w:ascii="Times New Roman" w:eastAsia="Times New Roman" w:hAnsi="Times New Roman" w:cs="Times New Roman"/>
          <w:color w:val="000000"/>
          <w:sz w:val="24"/>
          <w:lang w:val="sr-Cyrl-RS" w:eastAsia="sr-Latn-RS"/>
        </w:rPr>
        <w:lastRenderedPageBreak/>
        <w:t>кризе није реализовао као и смањен обим путовања у земљи из истих разлога, што .је довело до мањих трошкова од планираних.</w:t>
      </w:r>
    </w:p>
    <w:p w:rsidR="00C351B6" w:rsidRPr="00D228FA" w:rsidRDefault="00C351B6" w:rsidP="00C351B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73,10% у односу на планирана средства из буцета Републике Србије на апропријацији 423 - Услуге по уговору, настало је из разлога што је дошло до уштеде услед закључења повољнијих уговора са добављачима - пружаоцима услуга.</w:t>
      </w:r>
    </w:p>
    <w:p w:rsidR="000635DE" w:rsidRPr="00D228FA" w:rsidRDefault="00C351B6" w:rsidP="00C31FFF">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67,32% у односу на планирана сре</w:t>
      </w:r>
      <w:r w:rsidR="00C31FFF" w:rsidRPr="00D228FA">
        <w:rPr>
          <w:rFonts w:ascii="Times New Roman" w:eastAsia="Times New Roman" w:hAnsi="Times New Roman" w:cs="Times New Roman"/>
          <w:color w:val="000000"/>
          <w:sz w:val="24"/>
          <w:lang w:val="sr-Cyrl-RS" w:eastAsia="sr-Latn-RS"/>
        </w:rPr>
        <w:t>дства из буџета Републике Србије</w:t>
      </w:r>
      <w:r w:rsidRPr="00D228FA">
        <w:rPr>
          <w:rFonts w:ascii="Times New Roman" w:eastAsia="Times New Roman" w:hAnsi="Times New Roman" w:cs="Times New Roman"/>
          <w:color w:val="000000"/>
          <w:sz w:val="24"/>
          <w:lang w:val="sr-Cyrl-RS" w:eastAsia="sr-Latn-RS"/>
        </w:rPr>
        <w:t xml:space="preserve"> на апропријацији 425 - Текуће одржавање, настало је из разлога што није било непредвиђених већих кварова опрем</w:t>
      </w:r>
      <w:r w:rsidR="00C31FFF" w:rsidRPr="00D228FA">
        <w:rPr>
          <w:rFonts w:ascii="Times New Roman" w:eastAsia="Times New Roman" w:hAnsi="Times New Roman" w:cs="Times New Roman"/>
          <w:color w:val="000000"/>
          <w:sz w:val="24"/>
          <w:lang w:val="sr-Cyrl-RS" w:eastAsia="sr-Latn-RS"/>
        </w:rPr>
        <w:t>е и уштеде услед закључења повољнијих уговора са добављачима -</w:t>
      </w:r>
      <w:r w:rsidRPr="00D228FA">
        <w:rPr>
          <w:rFonts w:ascii="Times New Roman" w:eastAsia="Times New Roman" w:hAnsi="Times New Roman" w:cs="Times New Roman"/>
          <w:color w:val="000000"/>
          <w:sz w:val="24"/>
          <w:lang w:val="sr-Cyrl-RS" w:eastAsia="sr-Latn-RS"/>
        </w:rPr>
        <w:t xml:space="preserve"> пружаоцима услуга за радове на текућем одржавању зграде.</w:t>
      </w:r>
    </w:p>
    <w:p w:rsidR="00C31FFF" w:rsidRPr="00D228FA" w:rsidRDefault="00C31FFF" w:rsidP="00A9581E">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88,16% у односу на планирана средства из буџета Републике Србије на апропријацији 426 – Материјал, настало је из разлога што је дошло до уштеде услед закључења повољнијих уговора са добављачима.</w:t>
      </w:r>
    </w:p>
    <w:p w:rsidR="00A9581E" w:rsidRPr="00D228FA" w:rsidRDefault="00A9581E" w:rsidP="00A9581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60.20 НИШАВСКИ УПРАВНИ ОКРУГ</w:t>
      </w:r>
    </w:p>
    <w:p w:rsidR="00A9581E" w:rsidRPr="00D228FA" w:rsidRDefault="00A9581E" w:rsidP="00A9581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0606 - Подршка раду органа јавне управе</w:t>
      </w:r>
    </w:p>
    <w:p w:rsidR="00A9581E" w:rsidRPr="00D228FA" w:rsidRDefault="00A9581E" w:rsidP="00A9581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130 - Опште услуге</w:t>
      </w:r>
    </w:p>
    <w:p w:rsidR="000C09A6" w:rsidRPr="00D228FA" w:rsidRDefault="00A9581E" w:rsidP="000C09A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0029 - Стручни и оперативни послови Нишавског управног округа</w:t>
      </w:r>
    </w:p>
    <w:p w:rsidR="000C09A6" w:rsidRPr="00D228FA" w:rsidRDefault="000C09A6" w:rsidP="000C09A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63,99% у односу на планирана средства из буџета Републике Србије на апропријацији 414 - Социјална давања запосленима, настало је из разлога што је исплаћен мањи износ помоћи од планираног.</w:t>
      </w:r>
    </w:p>
    <w:p w:rsidR="000C09A6" w:rsidRPr="00D228FA" w:rsidRDefault="000C09A6" w:rsidP="000C09A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85,55% у односу на планирана средства из буџета Републике Србије на апропријацији 415 - Накнаде трошкова за запослене, настало је из разлога што је отишао запослени коме је исплаћивана највећа месечна накнада за превоз.</w:t>
      </w:r>
    </w:p>
    <w:p w:rsidR="000C09A6" w:rsidRPr="00D228FA" w:rsidRDefault="000C09A6" w:rsidP="000C09A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89,50% у односу на планирана средства из буџета Републике Србије на апропријацији 416 - Награде запослених и остали посебни расходи, настало је из разлога што су предвиђене јубиларне награде исплаћене у мало мањем износу од </w:t>
      </w:r>
      <w:r w:rsidRPr="00D228FA">
        <w:rPr>
          <w:rFonts w:ascii="Times New Roman" w:eastAsia="Times New Roman" w:hAnsi="Times New Roman" w:cs="Times New Roman"/>
          <w:color w:val="000000"/>
          <w:sz w:val="24"/>
          <w:lang w:val="sr-Cyrl-RS"/>
        </w:rPr>
        <w:drawing>
          <wp:inline distT="0" distB="0" distL="0" distR="0" wp14:anchorId="1922739D" wp14:editId="59BA0D33">
            <wp:extent cx="4572" cy="4573"/>
            <wp:effectExtent l="0" t="0" r="0" b="0"/>
            <wp:docPr id="154" name="Picture 154"/>
            <wp:cNvGraphicFramePr/>
            <a:graphic xmlns:a="http://schemas.openxmlformats.org/drawingml/2006/main">
              <a:graphicData uri="http://schemas.openxmlformats.org/drawingml/2006/picture">
                <pic:pic xmlns:pic="http://schemas.openxmlformats.org/drawingml/2006/picture">
                  <pic:nvPicPr>
                    <pic:cNvPr id="1837" name="Picture 1837"/>
                    <pic:cNvPicPr/>
                  </pic:nvPicPr>
                  <pic:blipFill>
                    <a:blip r:embed="rId12"/>
                    <a:stretch>
                      <a:fillRect/>
                    </a:stretch>
                  </pic:blipFill>
                  <pic:spPr>
                    <a:xfrm>
                      <a:off x="0" y="0"/>
                      <a:ext cx="4572" cy="4573"/>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планираног.</w:t>
      </w:r>
    </w:p>
    <w:p w:rsidR="000C09A6" w:rsidRPr="00D228FA" w:rsidRDefault="000C09A6" w:rsidP="000C09A6">
      <w:pPr>
        <w:spacing w:after="0"/>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85,54% у односу на планирана средства из буџета Републике </w:t>
      </w:r>
      <w:r w:rsidRPr="00D228FA">
        <w:rPr>
          <w:rFonts w:ascii="Times New Roman" w:eastAsia="Times New Roman" w:hAnsi="Times New Roman" w:cs="Times New Roman"/>
          <w:color w:val="000000"/>
          <w:sz w:val="24"/>
          <w:lang w:val="sr-Cyrl-RS"/>
        </w:rPr>
        <w:drawing>
          <wp:inline distT="0" distB="0" distL="0" distR="0" wp14:anchorId="51993C16" wp14:editId="7EA2FAAB">
            <wp:extent cx="4572" cy="4572"/>
            <wp:effectExtent l="0" t="0" r="0" b="0"/>
            <wp:docPr id="155" name="Picture 155"/>
            <wp:cNvGraphicFramePr/>
            <a:graphic xmlns:a="http://schemas.openxmlformats.org/drawingml/2006/main">
              <a:graphicData uri="http://schemas.openxmlformats.org/drawingml/2006/picture">
                <pic:pic xmlns:pic="http://schemas.openxmlformats.org/drawingml/2006/picture">
                  <pic:nvPicPr>
                    <pic:cNvPr id="2802" name="Picture 2802"/>
                    <pic:cNvPicPr/>
                  </pic:nvPicPr>
                  <pic:blipFill>
                    <a:blip r:embed="rId69"/>
                    <a:stretch>
                      <a:fillRect/>
                    </a:stretch>
                  </pic:blipFill>
                  <pic:spPr>
                    <a:xfrm>
                      <a:off x="0" y="0"/>
                      <a:ext cx="4572" cy="4572"/>
                    </a:xfrm>
                    <a:prstGeom prst="rect">
                      <a:avLst/>
                    </a:prstGeom>
                  </pic:spPr>
                </pic:pic>
              </a:graphicData>
            </a:graphic>
          </wp:inline>
        </w:drawing>
      </w:r>
      <w:r w:rsidRPr="00D228FA">
        <w:rPr>
          <w:rFonts w:ascii="Times New Roman" w:eastAsia="Times New Roman" w:hAnsi="Times New Roman" w:cs="Times New Roman"/>
          <w:color w:val="000000"/>
          <w:sz w:val="24"/>
          <w:lang w:val="sr-Cyrl-RS" w:eastAsia="sr-Latn-RS"/>
        </w:rPr>
        <w:t>Србије на апропријацији 425 - Текуће поправке и одржавање, настало је из разлога што није било већих кварова, па ни потребе за озбиљним радовима и поправкама.</w:t>
      </w:r>
    </w:p>
    <w:p w:rsidR="000C09A6" w:rsidRPr="00D228FA" w:rsidRDefault="000C09A6" w:rsidP="00EA53B6">
      <w:pPr>
        <w:ind w:firstLine="709"/>
        <w:jc w:val="both"/>
        <w:rPr>
          <w:rFonts w:ascii="Times New Roman" w:hAnsi="Times New Roman" w:cs="Times New Roman"/>
          <w:b/>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18,72% у односу на планирана средства из буџета Републике Србије на апропријацији 482 - Порези, обавезне таксе, казне и пенали, настало је из разлога што није било већих казни и пенала.</w:t>
      </w:r>
    </w:p>
    <w:p w:rsidR="00BD3177" w:rsidRPr="00D228FA" w:rsidRDefault="00BD3177" w:rsidP="00EA53B6">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Глава 60.21 ТОПЛИЧКИ УПРАВНИ ОКРУГ</w:t>
      </w:r>
    </w:p>
    <w:p w:rsidR="00BD3177" w:rsidRPr="00D228FA" w:rsidRDefault="00BD3177" w:rsidP="00BD317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0606 - Подршка раду органа јавне управе</w:t>
      </w:r>
    </w:p>
    <w:p w:rsidR="00BD3177" w:rsidRPr="00D228FA" w:rsidRDefault="00BD3177" w:rsidP="00BD317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130 - Опште услуге</w:t>
      </w:r>
    </w:p>
    <w:p w:rsidR="00BD3177" w:rsidRPr="00D228FA" w:rsidRDefault="00BD3177" w:rsidP="00BD3177">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0030 - Стручни и оперативни послови Топличког управног округа</w:t>
      </w:r>
    </w:p>
    <w:p w:rsidR="00F96223" w:rsidRPr="00D228FA" w:rsidRDefault="00F96223" w:rsidP="00F96223">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 xml:space="preserve">Извршење расхода у мањем износу у односу на планирана средства из буџета Републике Србије на апропријацији 421 - Стални трошкови, настало је због </w:t>
      </w:r>
      <w:r w:rsidRPr="00D228FA">
        <w:rPr>
          <w:rFonts w:ascii="Times New Roman" w:hAnsi="Times New Roman" w:cs="Times New Roman"/>
          <w:sz w:val="24"/>
          <w:szCs w:val="24"/>
          <w:lang w:val="sr-Cyrl-RS"/>
        </w:rPr>
        <w:lastRenderedPageBreak/>
        <w:t>немогућности издавања е фактуре Град Прокупље је на основу уговора о расподели трошкова коришћења пословних просторија које користи округ.</w:t>
      </w:r>
    </w:p>
    <w:p w:rsidR="00F96223" w:rsidRPr="00D228FA" w:rsidRDefault="00F96223" w:rsidP="00F96223">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422 - Трошкови путовања, настало је из разлога јер није било много службених путовања у земљи и иностранству и зато што су путовања у земљи углавном била једнодневна где није било исплата накнада смештаја.</w:t>
      </w:r>
    </w:p>
    <w:p w:rsidR="00F96223" w:rsidRPr="00D228FA" w:rsidRDefault="00F96223" w:rsidP="00F96223">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није у потпуности реализовано што је отежало обављање делатности добављача, због немогућности издавања е фактуре Град Прокупље је на основу уговора о расподели трошкова коришћења пословних просторија које користи округ.</w:t>
      </w:r>
    </w:p>
    <w:p w:rsidR="00F96223" w:rsidRPr="00D228FA" w:rsidRDefault="00F96223" w:rsidP="00F96223">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425 - Текуће поправке и одржавање, настало је из разлога јер није у потпуности реализовано што је отежало обављање делатности добављача, због немогућности издавања е фактуре Град Прокупље је на основу уговора о расподели трошкова коришћења пословних просторија које користи округ.</w:t>
      </w:r>
    </w:p>
    <w:p w:rsidR="00D62635" w:rsidRPr="00D228FA" w:rsidRDefault="00F96223" w:rsidP="00D62635">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426 – Материјал, настало је из разлога јер није у потпуности реализовано што је отежало обављање делатности добављача, због немогућности издавања е фактуре Град Прокупље је на основу уговора о расподели трошкова коришћења пословних просторија које користи округ.</w:t>
      </w:r>
    </w:p>
    <w:p w:rsidR="00D62635" w:rsidRPr="00D228FA" w:rsidRDefault="00D62635" w:rsidP="00C066C3">
      <w:pPr>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у мањем износу у односу на планирана средства из буџета Републике Србије на апропријацији 483 – Новчане казне и пенали по решењу судова последица је неизвршења судских пресуда. С обзиром да је Државно правобранилаштво у Нишу уложило жалбе на већи број пресуда што је условило понављање поступка, не може се са прецизношћу знати када ће исти поступци бити окончани и извршени.</w:t>
      </w:r>
    </w:p>
    <w:p w:rsidR="00721CA1" w:rsidRPr="00D228FA" w:rsidRDefault="00721CA1" w:rsidP="00721CA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61 РЕПУБЛИЧКА ДИРЕКЦИЈА ЗА РОБНЕ РЕЗЕРВЕ</w:t>
      </w:r>
    </w:p>
    <w:p w:rsidR="00721CA1" w:rsidRPr="00D228FA" w:rsidRDefault="00721CA1" w:rsidP="00721CA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2401 - Управљање робним резервама</w:t>
      </w:r>
    </w:p>
    <w:p w:rsidR="00721CA1" w:rsidRPr="00D228FA" w:rsidRDefault="00721CA1" w:rsidP="00721CA1">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490 - Економски послови некласификовани на другом месту</w:t>
      </w:r>
    </w:p>
    <w:p w:rsidR="007051BD" w:rsidRPr="00D228FA" w:rsidRDefault="00721CA1" w:rsidP="007051B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0002 - Образовање, обнављање, смештај и чување робних резерви</w:t>
      </w:r>
    </w:p>
    <w:p w:rsidR="00716976" w:rsidRPr="00D228FA" w:rsidRDefault="00F7566E" w:rsidP="00716976">
      <w:pPr>
        <w:spacing w:after="0"/>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расхода од 80</w:t>
      </w:r>
      <w:r w:rsidR="007051BD" w:rsidRPr="00D228FA">
        <w:rPr>
          <w:rFonts w:ascii="Times New Roman" w:hAnsi="Times New Roman" w:cs="Times New Roman"/>
          <w:sz w:val="24"/>
          <w:szCs w:val="24"/>
          <w:lang w:val="sr-Cyrl-RS"/>
        </w:rPr>
        <w:t xml:space="preserve">,00% у односу на планирана средства из буџета Републике Србије на апропријацији 512 </w:t>
      </w:r>
      <w:r w:rsidR="00166BB4" w:rsidRPr="00D228FA">
        <w:rPr>
          <w:rFonts w:ascii="Times New Roman" w:hAnsi="Times New Roman" w:cs="Times New Roman"/>
          <w:sz w:val="24"/>
          <w:szCs w:val="24"/>
          <w:lang w:val="sr-Cyrl-RS"/>
        </w:rPr>
        <w:t>-</w:t>
      </w:r>
      <w:r w:rsidR="007051BD" w:rsidRPr="00D228FA">
        <w:rPr>
          <w:rFonts w:ascii="Times New Roman" w:hAnsi="Times New Roman" w:cs="Times New Roman"/>
          <w:sz w:val="24"/>
          <w:szCs w:val="24"/>
          <w:lang w:val="sr-Cyrl-RS"/>
        </w:rPr>
        <w:t xml:space="preserve"> Машине и опрема, настало је </w:t>
      </w:r>
      <w:r w:rsidR="00166BB4" w:rsidRPr="00D228FA">
        <w:rPr>
          <w:rFonts w:ascii="Times New Roman" w:hAnsi="Times New Roman" w:cs="Times New Roman"/>
          <w:sz w:val="24"/>
          <w:szCs w:val="24"/>
          <w:lang w:val="sr-Cyrl-RS"/>
        </w:rPr>
        <w:t>зато што се одустало од набавке канцеларијског намештаја будући да је цена коју је понудила фирма преко Управе за заједничке послове за канцеларијски намештај била за 50% већа од цене на тржишту па је Дирекција одустала од наведене куповине.</w:t>
      </w:r>
    </w:p>
    <w:p w:rsidR="00716976" w:rsidRPr="00D228FA" w:rsidRDefault="00716976" w:rsidP="00717A7E">
      <w:pPr>
        <w:ind w:firstLine="709"/>
        <w:jc w:val="both"/>
        <w:rPr>
          <w:rFonts w:ascii="Times New Roman" w:hAnsi="Times New Roman" w:cs="Times New Roman"/>
          <w:b/>
          <w:sz w:val="24"/>
          <w:szCs w:val="24"/>
          <w:lang w:val="sr-Cyrl-RS"/>
        </w:rPr>
      </w:pPr>
      <w:r w:rsidRPr="00D228FA">
        <w:rPr>
          <w:rFonts w:ascii="Times New Roman" w:hAnsi="Times New Roman" w:cs="Times New Roman"/>
          <w:sz w:val="24"/>
          <w:szCs w:val="24"/>
          <w:lang w:val="sr-Cyrl-RS"/>
        </w:rPr>
        <w:t>Извршење рас</w:t>
      </w:r>
      <w:r w:rsidR="00805558" w:rsidRPr="00D228FA">
        <w:rPr>
          <w:rFonts w:ascii="Times New Roman" w:hAnsi="Times New Roman" w:cs="Times New Roman"/>
          <w:sz w:val="24"/>
          <w:szCs w:val="24"/>
          <w:lang w:val="sr-Cyrl-RS"/>
        </w:rPr>
        <w:t>хода од 40</w:t>
      </w:r>
      <w:r w:rsidRPr="00D228FA">
        <w:rPr>
          <w:rFonts w:ascii="Times New Roman" w:hAnsi="Times New Roman" w:cs="Times New Roman"/>
          <w:sz w:val="24"/>
          <w:szCs w:val="24"/>
          <w:lang w:val="sr-Cyrl-RS"/>
        </w:rPr>
        <w:t xml:space="preserve">% у односу на планирана средства из буџета Републике Србије на </w:t>
      </w:r>
      <w:r w:rsidR="001F2967" w:rsidRPr="00D228FA">
        <w:rPr>
          <w:rFonts w:ascii="Times New Roman" w:hAnsi="Times New Roman" w:cs="Times New Roman"/>
          <w:sz w:val="24"/>
          <w:szCs w:val="24"/>
          <w:lang w:val="sr-Cyrl-RS"/>
        </w:rPr>
        <w:t>апропријацији 515 - Нематеријална имовина, настало је зато што се нису стекли повољни услови за набавку планираних софтвера.</w:t>
      </w:r>
    </w:p>
    <w:p w:rsidR="00717A7E" w:rsidRPr="00D228FA" w:rsidRDefault="00717A7E" w:rsidP="00717A7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0003 - Складиштење обавезних резерви нафте и деривата нафте</w:t>
      </w:r>
    </w:p>
    <w:p w:rsidR="00003402" w:rsidRPr="00D228FA" w:rsidRDefault="00717A7E" w:rsidP="00003402">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39,49% у односу на планирана средства из буџета Реоублике Србије на апропријацији 511300 </w:t>
      </w:r>
      <w:r w:rsidR="00F2154C" w:rsidRPr="00D228FA">
        <w:rPr>
          <w:rFonts w:ascii="Times New Roman" w:eastAsia="Times New Roman" w:hAnsi="Times New Roman" w:cs="Times New Roman"/>
          <w:color w:val="000000"/>
          <w:sz w:val="24"/>
          <w:lang w:val="sr-Cyrl-RS" w:eastAsia="sr-Latn-RS"/>
        </w:rPr>
        <w:t>-</w:t>
      </w:r>
      <w:r w:rsidRPr="00D228FA">
        <w:rPr>
          <w:rFonts w:ascii="Times New Roman" w:eastAsia="Times New Roman" w:hAnsi="Times New Roman" w:cs="Times New Roman"/>
          <w:color w:val="000000"/>
          <w:sz w:val="24"/>
          <w:lang w:val="sr-Cyrl-RS" w:eastAsia="sr-Latn-RS"/>
        </w:rPr>
        <w:t xml:space="preserve"> Капитално одржавање зграда и објеката, </w:t>
      </w:r>
      <w:r w:rsidRPr="00D228FA">
        <w:rPr>
          <w:rFonts w:ascii="Times New Roman" w:eastAsia="Times New Roman" w:hAnsi="Times New Roman" w:cs="Times New Roman"/>
          <w:color w:val="000000"/>
          <w:sz w:val="24"/>
          <w:lang w:val="sr-Cyrl-RS" w:eastAsia="sr-Latn-RS"/>
        </w:rPr>
        <w:lastRenderedPageBreak/>
        <w:t>н</w:t>
      </w:r>
      <w:r w:rsidR="00F2154C" w:rsidRPr="00D228FA">
        <w:rPr>
          <w:rFonts w:ascii="Times New Roman" w:eastAsia="Times New Roman" w:hAnsi="Times New Roman" w:cs="Times New Roman"/>
          <w:color w:val="000000"/>
          <w:sz w:val="24"/>
          <w:lang w:val="sr-Cyrl-RS" w:eastAsia="sr-Latn-RS"/>
        </w:rPr>
        <w:t xml:space="preserve">аведена средства планирана су </w:t>
      </w:r>
      <w:r w:rsidRPr="00D228FA">
        <w:rPr>
          <w:rFonts w:ascii="Times New Roman" w:eastAsia="Times New Roman" w:hAnsi="Times New Roman" w:cs="Times New Roman"/>
          <w:color w:val="000000"/>
          <w:sz w:val="24"/>
          <w:lang w:val="sr-Cyrl-RS" w:eastAsia="sr-Latn-RS"/>
        </w:rPr>
        <w:t>за реализацију повезивања пројекта изградње шест резервоара од по 20.000м</w:t>
      </w:r>
      <w:r w:rsidR="004370D7" w:rsidRPr="00D228FA">
        <w:rPr>
          <w:rFonts w:ascii="Times New Roman" w:eastAsia="Times New Roman" w:hAnsi="Times New Roman" w:cs="Times New Roman"/>
          <w:color w:val="000000"/>
          <w:sz w:val="24"/>
          <w:vertAlign w:val="superscript"/>
          <w:lang w:val="sr-Cyrl-RS" w:eastAsia="sr-Latn-RS"/>
        </w:rPr>
        <w:t>3</w:t>
      </w:r>
      <w:r w:rsidRPr="00D228FA">
        <w:rPr>
          <w:rFonts w:ascii="Times New Roman" w:eastAsia="Times New Roman" w:hAnsi="Times New Roman" w:cs="Times New Roman"/>
          <w:color w:val="000000"/>
          <w:sz w:val="24"/>
          <w:lang w:val="sr-Cyrl-RS" w:eastAsia="sr-Latn-RS"/>
        </w:rPr>
        <w:t xml:space="preserve"> са про</w:t>
      </w:r>
      <w:r w:rsidR="00F2154C" w:rsidRPr="00D228FA">
        <w:rPr>
          <w:rFonts w:ascii="Times New Roman" w:eastAsia="Times New Roman" w:hAnsi="Times New Roman" w:cs="Times New Roman"/>
          <w:color w:val="000000"/>
          <w:sz w:val="24"/>
          <w:lang w:val="sr-Cyrl-RS" w:eastAsia="sr-Latn-RS"/>
        </w:rPr>
        <w:t xml:space="preserve">јектом Модернизације складишта </w:t>
      </w:r>
      <w:r w:rsidRPr="00D228FA">
        <w:rPr>
          <w:rFonts w:ascii="Times New Roman" w:eastAsia="Times New Roman" w:hAnsi="Times New Roman" w:cs="Times New Roman"/>
          <w:color w:val="000000"/>
          <w:sz w:val="24"/>
          <w:lang w:val="sr-Cyrl-RS" w:eastAsia="sr-Latn-RS"/>
        </w:rPr>
        <w:t>нафтних деривата у Смедереву. Средства су била планирана за реконструкцију резервоара за воду РВ-1 како би се испунили сви услови у складу са Законом о заштити пожара. Како пројекат Модернизације није добио све потребне сагласности и није исходовано Решење МУП-а</w:t>
      </w:r>
      <w:r w:rsidR="00F2154C" w:rsidRPr="00D228FA">
        <w:rPr>
          <w:rFonts w:ascii="Times New Roman" w:eastAsia="Times New Roman" w:hAnsi="Times New Roman" w:cs="Times New Roman"/>
          <w:color w:val="000000"/>
          <w:sz w:val="24"/>
          <w:lang w:val="sr-Cyrl-RS" w:eastAsia="sr-Latn-RS"/>
        </w:rPr>
        <w:t xml:space="preserve">, Сектора за ванредне ситуације - </w:t>
      </w:r>
      <w:r w:rsidRPr="00D228FA">
        <w:rPr>
          <w:rFonts w:ascii="Times New Roman" w:eastAsia="Times New Roman" w:hAnsi="Times New Roman" w:cs="Times New Roman"/>
          <w:color w:val="000000"/>
          <w:sz w:val="24"/>
          <w:lang w:val="sr-Cyrl-RS" w:eastAsia="sr-Latn-RS"/>
        </w:rPr>
        <w:t>Управе за превентивну заштиту, планирани радови на реконструкцији резервоара за воду нису могли бити изведени без добијене саглас</w:t>
      </w:r>
      <w:r w:rsidR="00F2154C" w:rsidRPr="00D228FA">
        <w:rPr>
          <w:rFonts w:ascii="Times New Roman" w:eastAsia="Times New Roman" w:hAnsi="Times New Roman" w:cs="Times New Roman"/>
          <w:color w:val="000000"/>
          <w:sz w:val="24"/>
          <w:lang w:val="sr-Cyrl-RS" w:eastAsia="sr-Latn-RS"/>
        </w:rPr>
        <w:t>ности на техничку документацију.</w:t>
      </w:r>
    </w:p>
    <w:p w:rsidR="000C48DC" w:rsidRPr="00D228FA" w:rsidRDefault="00003402" w:rsidP="000C48DC">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32,70% у односу на планирана средства из буџета Републике Србије на апропријацији 511400 - Пројектно планирање, наведена средства била су планирана за услугу вршења стручног надзора над извођењем радова на реконструкцији резервоара за воду РВ-1. Како јавна набавка за реконструкцију резервоара није ни спроведена у 2023.години, није било потребо спроводити ни јавну набавку за услугу стручног надзора.</w:t>
      </w:r>
    </w:p>
    <w:p w:rsidR="000C48DC" w:rsidRPr="00D228FA" w:rsidRDefault="000C48DC" w:rsidP="0068042D">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расхода од 4,26% у односу на планирана средства из буџета Републике Србије на апропријацији 521 - Робне резерве, настало је зато што у моменту планирања средстава за буџет за 2023.годину није се могло са сигурношћу утврдити колики ће бити евапоративни губици на крају 2023.године. Пошто се по Закону о робним резервама, обавезне резерве морају одржавати на истом нивоу, ова економска класификација мора да се планира у оном износу којим може да се надокнаде велики евапоративни губици.</w:t>
      </w:r>
    </w:p>
    <w:p w:rsidR="00C066C3" w:rsidRPr="00D228FA" w:rsidRDefault="00C066C3" w:rsidP="0068042D">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62 ЦЕНТАР ЗА ИСТРАЖИВАЊЕ НЕСРЕЋА У САОБРАЋАЈУ</w:t>
      </w:r>
    </w:p>
    <w:p w:rsidR="00C066C3" w:rsidRPr="00D228FA" w:rsidRDefault="00C066C3" w:rsidP="00C066C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0701 – Уређење и надзор у области саобраћаја</w:t>
      </w:r>
    </w:p>
    <w:p w:rsidR="00C066C3" w:rsidRPr="00D228FA" w:rsidRDefault="00C066C3" w:rsidP="00C066C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160 – Опште јавне услуге некласификоване на другом месту</w:t>
      </w:r>
    </w:p>
    <w:p w:rsidR="00C066C3" w:rsidRPr="00D228FA" w:rsidRDefault="00C066C3" w:rsidP="00C066C3">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0011 - Стручни послови организовања и спровођења истраживања несрећа у ваздушном, железничком и водном саобраћају</w:t>
      </w:r>
    </w:p>
    <w:p w:rsidR="00823391" w:rsidRPr="00D228FA" w:rsidRDefault="00823391" w:rsidP="00823391">
      <w:pPr>
        <w:spacing w:after="0"/>
        <w:ind w:firstLine="709"/>
        <w:jc w:val="both"/>
        <w:rPr>
          <w:rFonts w:ascii="Times New Roman" w:hAnsi="Times New Roman" w:cs="Times New Roman"/>
          <w:sz w:val="24"/>
          <w:szCs w:val="24"/>
          <w:lang w:val="sr-Cyrl-RS"/>
        </w:rPr>
      </w:pPr>
      <w:r w:rsidRPr="00D228FA">
        <w:rPr>
          <w:rFonts w:ascii="Times New Roman" w:hAnsi="Times New Roman" w:cs="Times New Roman"/>
          <w:sz w:val="24"/>
          <w:szCs w:val="24"/>
          <w:lang w:val="sr-Cyrl-RS"/>
        </w:rPr>
        <w:t>Извршење расхода од 86,49% у односу на планирана средства из буџета Републике Србије на апропријацији 414 – Социјална давања запосленим, настало зато што није било ситуација у којима се плаћање врши са овог конта.</w:t>
      </w:r>
    </w:p>
    <w:p w:rsidR="007D0914" w:rsidRPr="00D228FA" w:rsidRDefault="00823391" w:rsidP="007D0914">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47,86% у односу на планирана средства из буџета Републике Србије на апропријацији 415 - Накнада трошкова за запослене, настало из разлога зато што су смањење цене месечних карата у јавном градском превозу од маја 2023. године, као и одсуства запослене која је остваривала накнаду трошкова превоза за долазак на рад и одлазак са рада на релацији Шабац - Београд, а која је била одсутна током 2023. године.</w:t>
      </w:r>
    </w:p>
    <w:p w:rsidR="00664A21" w:rsidRPr="00D228FA" w:rsidRDefault="007D0914" w:rsidP="00664A21">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од 83,40% у односу на планирана средства из буџета Републике Србије на апропријацији 421 - Стални трошкови, настало из разлога зато што се одступања на овој апропријацији највише односе на услуге комуникације, имајући у виду да Центар због специфичности делатности и потребе сталне приправности има дежурне телефоне који су доступни 24/7 те се због наведених разлога средства за ове намене планирају у већем износу. Такође, Центар је дужан да услуге осигурања набавља путем централизованих јавних набавки које спроводи Управа за заједничке послове републичких органа, у складу са Уредбом о организацији и начину обављања послова централизованих јавних набавки на републичком нивоу. Због дуготрајне процедуре прикључивања оквирном споразуму за осигурање запослених и путно осигурање, </w:t>
      </w:r>
      <w:r w:rsidRPr="00D228FA">
        <w:rPr>
          <w:rFonts w:ascii="Times New Roman" w:eastAsia="Times New Roman" w:hAnsi="Times New Roman" w:cs="Times New Roman"/>
          <w:color w:val="000000"/>
          <w:sz w:val="24"/>
          <w:lang w:val="sr-Cyrl-RS" w:eastAsia="sr-Latn-RS"/>
        </w:rPr>
        <w:lastRenderedPageBreak/>
        <w:t>трошкови који су планирани да буду извршени до краја 2023. године, пролонгирани су на почетак 2024. године.</w:t>
      </w:r>
    </w:p>
    <w:p w:rsidR="002B2982" w:rsidRPr="00D228FA" w:rsidRDefault="00664A21" w:rsidP="002B2982">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 xml:space="preserve">Извршење расхода 39,60% у односу на планирана средства из буџета Републике Србије на апропријацији 422 - Трошкови путовања, </w:t>
      </w:r>
      <w:r w:rsidR="00145A04" w:rsidRPr="00D228FA">
        <w:rPr>
          <w:rFonts w:ascii="Times New Roman" w:eastAsia="Times New Roman" w:hAnsi="Times New Roman" w:cs="Times New Roman"/>
          <w:color w:val="000000"/>
          <w:sz w:val="24"/>
          <w:lang w:val="sr-Cyrl-RS" w:eastAsia="sr-Latn-RS"/>
        </w:rPr>
        <w:t>настало с</w:t>
      </w:r>
      <w:r w:rsidRPr="00D228FA">
        <w:rPr>
          <w:rFonts w:ascii="Times New Roman" w:eastAsia="Times New Roman" w:hAnsi="Times New Roman" w:cs="Times New Roman"/>
          <w:color w:val="000000"/>
          <w:sz w:val="24"/>
          <w:lang w:val="sr-Cyrl-RS" w:eastAsia="sr-Latn-RS"/>
        </w:rPr>
        <w:t xml:space="preserve"> </w:t>
      </w:r>
      <w:r w:rsidR="00145A04" w:rsidRPr="00D228FA">
        <w:rPr>
          <w:rFonts w:ascii="Times New Roman" w:eastAsia="Times New Roman" w:hAnsi="Times New Roman" w:cs="Times New Roman"/>
          <w:color w:val="000000"/>
          <w:sz w:val="24"/>
          <w:lang w:val="sr-Cyrl-RS" w:eastAsia="sr-Latn-RS"/>
        </w:rPr>
        <w:t>обз</w:t>
      </w:r>
      <w:r w:rsidRPr="00D228FA">
        <w:rPr>
          <w:rFonts w:ascii="Times New Roman" w:eastAsia="Times New Roman" w:hAnsi="Times New Roman" w:cs="Times New Roman"/>
          <w:color w:val="000000"/>
          <w:sz w:val="24"/>
          <w:lang w:val="sr-Cyrl-RS" w:eastAsia="sr-Latn-RS"/>
        </w:rPr>
        <w:t>иром да се Центар за истраживање несрећа у саоб</w:t>
      </w:r>
      <w:r w:rsidR="00145A04" w:rsidRPr="00D228FA">
        <w:rPr>
          <w:rFonts w:ascii="Times New Roman" w:eastAsia="Times New Roman" w:hAnsi="Times New Roman" w:cs="Times New Roman"/>
          <w:color w:val="000000"/>
          <w:sz w:val="24"/>
          <w:lang w:val="sr-Cyrl-RS" w:eastAsia="sr-Latn-RS"/>
        </w:rPr>
        <w:t>раћају бави специфичном делатнош</w:t>
      </w:r>
      <w:r w:rsidRPr="00D228FA">
        <w:rPr>
          <w:rFonts w:ascii="Times New Roman" w:eastAsia="Times New Roman" w:hAnsi="Times New Roman" w:cs="Times New Roman"/>
          <w:color w:val="000000"/>
          <w:sz w:val="24"/>
          <w:lang w:val="sr-Cyrl-RS" w:eastAsia="sr-Latn-RS"/>
        </w:rPr>
        <w:t>ћу која се односи на вршење увиђаја на лицу места, на овој апропријацији неопходно ј</w:t>
      </w:r>
      <w:r w:rsidR="00145A04" w:rsidRPr="00D228FA">
        <w:rPr>
          <w:rFonts w:ascii="Times New Roman" w:eastAsia="Times New Roman" w:hAnsi="Times New Roman" w:cs="Times New Roman"/>
          <w:color w:val="000000"/>
          <w:sz w:val="24"/>
          <w:lang w:val="sr-Cyrl-RS" w:eastAsia="sr-Latn-RS"/>
        </w:rPr>
        <w:t>е</w:t>
      </w:r>
      <w:r w:rsidRPr="00D228FA">
        <w:rPr>
          <w:rFonts w:ascii="Times New Roman" w:eastAsia="Times New Roman" w:hAnsi="Times New Roman" w:cs="Times New Roman"/>
          <w:color w:val="000000"/>
          <w:sz w:val="24"/>
          <w:lang w:val="sr-Cyrl-RS" w:eastAsia="sr-Latn-RS"/>
        </w:rPr>
        <w:t xml:space="preserve"> планирати средства у </w:t>
      </w:r>
      <w:r w:rsidR="00145A04" w:rsidRPr="00D228FA">
        <w:rPr>
          <w:rFonts w:ascii="Times New Roman" w:eastAsia="Times New Roman" w:hAnsi="Times New Roman" w:cs="Times New Roman"/>
          <w:color w:val="000000"/>
          <w:sz w:val="24"/>
          <w:lang w:val="sr-Cyrl-RS" w:eastAsia="sr-Latn-RS"/>
        </w:rPr>
        <w:t xml:space="preserve">већем износу, имајући у виду да </w:t>
      </w:r>
      <w:r w:rsidRPr="00D228FA">
        <w:rPr>
          <w:rFonts w:ascii="Times New Roman" w:eastAsia="Times New Roman" w:hAnsi="Times New Roman" w:cs="Times New Roman"/>
          <w:color w:val="000000"/>
          <w:sz w:val="24"/>
          <w:lang w:val="sr-Cyrl-RS" w:eastAsia="sr-Latn-RS"/>
        </w:rPr>
        <w:t>н</w:t>
      </w:r>
      <w:r w:rsidR="00145A04" w:rsidRPr="00D228FA">
        <w:rPr>
          <w:rFonts w:ascii="Times New Roman" w:eastAsia="Times New Roman" w:hAnsi="Times New Roman" w:cs="Times New Roman"/>
          <w:color w:val="000000"/>
          <w:sz w:val="24"/>
          <w:lang w:val="sr-Cyrl-RS" w:eastAsia="sr-Latn-RS"/>
        </w:rPr>
        <w:t xml:space="preserve">ије могуће предвидети број несрећа и излазака на терен. </w:t>
      </w:r>
      <w:r w:rsidRPr="00D228FA">
        <w:rPr>
          <w:rFonts w:ascii="Times New Roman" w:eastAsia="Times New Roman" w:hAnsi="Times New Roman" w:cs="Times New Roman"/>
          <w:color w:val="000000"/>
          <w:sz w:val="24"/>
          <w:lang w:val="sr-Cyrl-RS" w:eastAsia="sr-Latn-RS"/>
        </w:rPr>
        <w:t>Како у 2023. години није било великог броја несрећа, самим ти</w:t>
      </w:r>
      <w:r w:rsidR="00145A04" w:rsidRPr="00D228FA">
        <w:rPr>
          <w:rFonts w:ascii="Times New Roman" w:eastAsia="Times New Roman" w:hAnsi="Times New Roman" w:cs="Times New Roman"/>
          <w:color w:val="000000"/>
          <w:sz w:val="24"/>
          <w:lang w:val="sr-Cyrl-RS" w:eastAsia="sr-Latn-RS"/>
        </w:rPr>
        <w:t>м вршења увиђаја у земљ</w:t>
      </w:r>
      <w:r w:rsidRPr="00D228FA">
        <w:rPr>
          <w:rFonts w:ascii="Times New Roman" w:eastAsia="Times New Roman" w:hAnsi="Times New Roman" w:cs="Times New Roman"/>
          <w:color w:val="000000"/>
          <w:sz w:val="24"/>
          <w:lang w:val="sr-Cyrl-RS" w:eastAsia="sr-Latn-RS"/>
        </w:rPr>
        <w:t>и, извршење је у нижем проценту од планираног. Што се ти</w:t>
      </w:r>
      <w:r w:rsidR="00145A04" w:rsidRPr="00D228FA">
        <w:rPr>
          <w:rFonts w:ascii="Times New Roman" w:eastAsia="Times New Roman" w:hAnsi="Times New Roman" w:cs="Times New Roman"/>
          <w:color w:val="000000"/>
          <w:sz w:val="24"/>
          <w:lang w:val="sr-Cyrl-RS" w:eastAsia="sr-Latn-RS"/>
        </w:rPr>
        <w:t xml:space="preserve">че </w:t>
      </w:r>
      <w:r w:rsidRPr="00D228FA">
        <w:rPr>
          <w:rFonts w:ascii="Times New Roman" w:eastAsia="Times New Roman" w:hAnsi="Times New Roman" w:cs="Times New Roman"/>
          <w:color w:val="000000"/>
          <w:sz w:val="24"/>
          <w:lang w:val="sr-Cyrl-RS" w:eastAsia="sr-Latn-RS"/>
        </w:rPr>
        <w:t>службених путовања у иностранство већину трошков</w:t>
      </w:r>
      <w:r w:rsidR="00145A04" w:rsidRPr="00D228FA">
        <w:rPr>
          <w:rFonts w:ascii="Times New Roman" w:eastAsia="Times New Roman" w:hAnsi="Times New Roman" w:cs="Times New Roman"/>
          <w:color w:val="000000"/>
          <w:sz w:val="24"/>
          <w:lang w:val="sr-Cyrl-RS" w:eastAsia="sr-Latn-RS"/>
        </w:rPr>
        <w:t>а (дневнице, смештај, превоз) сно</w:t>
      </w:r>
      <w:r w:rsidRPr="00D228FA">
        <w:rPr>
          <w:rFonts w:ascii="Times New Roman" w:eastAsia="Times New Roman" w:hAnsi="Times New Roman" w:cs="Times New Roman"/>
          <w:color w:val="000000"/>
          <w:sz w:val="24"/>
          <w:lang w:val="sr-Cyrl-RS" w:eastAsia="sr-Latn-RS"/>
        </w:rPr>
        <w:t>силе су међународне организације.</w:t>
      </w:r>
    </w:p>
    <w:p w:rsidR="003F519C" w:rsidRPr="00D228FA" w:rsidRDefault="002B2982" w:rsidP="003F519C">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47,48% у односу на планирана средства из буџета Републике Србије на апропријацији 423 - Услуге по уговору, настало је зато што су средства на овој апропријацији претежно намењена за потребе ангажовања чланова радних група које се образују за сваку несрећу посебно. С обзиром да у протеклој години није било великог броја несрећа извршење је мање од планираног. Имајући у виду да није могуће предвидети број несрећа у години, неопходно је у наредном периоду планирати средства на овој апропријацији.</w:t>
      </w:r>
    </w:p>
    <w:p w:rsidR="007D6629" w:rsidRPr="00D228FA" w:rsidRDefault="003F519C" w:rsidP="007D6629">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74,04% у односу на планирана средства из буџета Републике Србије на апропријацији 424 - Специјализоване услуге, настало из разлога зато што су средства планирана за обављање послова противпожарне заштите и контроле ПП апарата и паник расвете, послова безбедности и здравља на рад</w:t>
      </w:r>
      <w:r w:rsidR="002A00C5" w:rsidRPr="00D228FA">
        <w:rPr>
          <w:rFonts w:ascii="Times New Roman" w:eastAsia="Times New Roman" w:hAnsi="Times New Roman" w:cs="Times New Roman"/>
          <w:color w:val="000000"/>
          <w:sz w:val="24"/>
          <w:lang w:val="sr-Cyrl-RS" w:eastAsia="sr-Latn-RS"/>
        </w:rPr>
        <w:t>у</w:t>
      </w:r>
      <w:r w:rsidRPr="00D228FA">
        <w:rPr>
          <w:rFonts w:ascii="Times New Roman" w:eastAsia="Times New Roman" w:hAnsi="Times New Roman" w:cs="Times New Roman"/>
          <w:color w:val="000000"/>
          <w:sz w:val="24"/>
          <w:lang w:val="sr-Cyrl-RS" w:eastAsia="sr-Latn-RS"/>
        </w:rPr>
        <w:t xml:space="preserve"> као и за систематске прегледе запослених. Како </w:t>
      </w:r>
      <w:r w:rsidR="002A00C5" w:rsidRPr="00D228FA">
        <w:rPr>
          <w:rFonts w:ascii="Times New Roman" w:eastAsia="Times New Roman" w:hAnsi="Times New Roman" w:cs="Times New Roman"/>
          <w:color w:val="000000"/>
          <w:sz w:val="24"/>
          <w:lang w:val="sr-Cyrl-RS" w:eastAsia="sr-Latn-RS"/>
        </w:rPr>
        <w:t>трошак систематских прегледа зави</w:t>
      </w:r>
      <w:r w:rsidRPr="00D228FA">
        <w:rPr>
          <w:rFonts w:ascii="Times New Roman" w:eastAsia="Times New Roman" w:hAnsi="Times New Roman" w:cs="Times New Roman"/>
          <w:color w:val="000000"/>
          <w:sz w:val="24"/>
          <w:lang w:val="sr-Cyrl-RS" w:eastAsia="sr-Latn-RS"/>
        </w:rPr>
        <w:t>си од укупног броја запослених, а током 2023.</w:t>
      </w:r>
      <w:r w:rsidR="002A00C5" w:rsidRPr="00D228FA">
        <w:rPr>
          <w:rFonts w:ascii="Times New Roman" w:eastAsia="Times New Roman" w:hAnsi="Times New Roman" w:cs="Times New Roman"/>
          <w:color w:val="000000"/>
          <w:sz w:val="24"/>
          <w:lang w:val="sr-Cyrl-RS" w:eastAsia="sr-Latn-RS"/>
        </w:rPr>
        <w:t xml:space="preserve"> године је планиран пријем 2 држ</w:t>
      </w:r>
      <w:r w:rsidRPr="00D228FA">
        <w:rPr>
          <w:rFonts w:ascii="Times New Roman" w:eastAsia="Times New Roman" w:hAnsi="Times New Roman" w:cs="Times New Roman"/>
          <w:color w:val="000000"/>
          <w:sz w:val="24"/>
          <w:lang w:val="sr-Cyrl-RS" w:eastAsia="sr-Latn-RS"/>
        </w:rPr>
        <w:t>авна службеника по обј</w:t>
      </w:r>
      <w:r w:rsidR="002A00C5" w:rsidRPr="00D228FA">
        <w:rPr>
          <w:rFonts w:ascii="Times New Roman" w:eastAsia="Times New Roman" w:hAnsi="Times New Roman" w:cs="Times New Roman"/>
          <w:color w:val="000000"/>
          <w:sz w:val="24"/>
          <w:lang w:val="sr-Cyrl-RS" w:eastAsia="sr-Latn-RS"/>
        </w:rPr>
        <w:t>ављеним ја</w:t>
      </w:r>
      <w:r w:rsidRPr="00D228FA">
        <w:rPr>
          <w:rFonts w:ascii="Times New Roman" w:eastAsia="Times New Roman" w:hAnsi="Times New Roman" w:cs="Times New Roman"/>
          <w:color w:val="000000"/>
          <w:sz w:val="24"/>
          <w:lang w:val="sr-Cyrl-RS" w:eastAsia="sr-Latn-RS"/>
        </w:rPr>
        <w:t xml:space="preserve">вним конкурсима који се нису окончали до </w:t>
      </w:r>
      <w:r w:rsidR="002A00C5" w:rsidRPr="00D228FA">
        <w:rPr>
          <w:rFonts w:ascii="Times New Roman" w:eastAsia="Times New Roman" w:hAnsi="Times New Roman" w:cs="Times New Roman"/>
          <w:color w:val="000000"/>
          <w:sz w:val="24"/>
          <w:lang w:val="sr-Cyrl-RS" w:eastAsia="sr-Latn-RS"/>
        </w:rPr>
        <w:t>к</w:t>
      </w:r>
      <w:r w:rsidRPr="00D228FA">
        <w:rPr>
          <w:rFonts w:ascii="Times New Roman" w:eastAsia="Times New Roman" w:hAnsi="Times New Roman" w:cs="Times New Roman"/>
          <w:color w:val="000000"/>
          <w:sz w:val="24"/>
          <w:lang w:val="sr-Cyrl-RS" w:eastAsia="sr-Latn-RS"/>
        </w:rPr>
        <w:t xml:space="preserve">раја 2023. године и непланирано је смањен број </w:t>
      </w:r>
      <w:r w:rsidR="002A00C5" w:rsidRPr="00D228FA">
        <w:rPr>
          <w:rFonts w:ascii="Times New Roman" w:eastAsia="Times New Roman" w:hAnsi="Times New Roman" w:cs="Times New Roman"/>
          <w:color w:val="000000"/>
          <w:sz w:val="24"/>
          <w:lang w:val="sr-Cyrl-RS" w:eastAsia="sr-Latn-RS"/>
        </w:rPr>
        <w:t>запослених (споразумни раскид рад</w:t>
      </w:r>
      <w:r w:rsidRPr="00D228FA">
        <w:rPr>
          <w:rFonts w:ascii="Times New Roman" w:eastAsia="Times New Roman" w:hAnsi="Times New Roman" w:cs="Times New Roman"/>
          <w:color w:val="000000"/>
          <w:sz w:val="24"/>
          <w:lang w:val="sr-Cyrl-RS" w:eastAsia="sr-Latn-RS"/>
        </w:rPr>
        <w:t>ног односа, одсуство због одржавања трудноће и породиљско одсуство), дошло је д</w:t>
      </w:r>
      <w:r w:rsidR="002A00C5" w:rsidRPr="00D228FA">
        <w:rPr>
          <w:rFonts w:ascii="Times New Roman" w:eastAsia="Times New Roman" w:hAnsi="Times New Roman" w:cs="Times New Roman"/>
          <w:color w:val="000000"/>
          <w:sz w:val="24"/>
          <w:lang w:val="sr-Cyrl-RS" w:eastAsia="sr-Latn-RS"/>
        </w:rPr>
        <w:t>о</w:t>
      </w:r>
      <w:r w:rsidRPr="00D228FA">
        <w:rPr>
          <w:rFonts w:ascii="Times New Roman" w:eastAsia="Times New Roman" w:hAnsi="Times New Roman" w:cs="Times New Roman"/>
          <w:color w:val="000000"/>
          <w:sz w:val="24"/>
          <w:lang w:val="sr-Cyrl-RS" w:eastAsia="sr-Latn-RS"/>
        </w:rPr>
        <w:t xml:space="preserve"> смањења планираних трошкова за систематске прегле</w:t>
      </w:r>
      <w:r w:rsidR="002A00C5" w:rsidRPr="00D228FA">
        <w:rPr>
          <w:rFonts w:ascii="Times New Roman" w:eastAsia="Times New Roman" w:hAnsi="Times New Roman" w:cs="Times New Roman"/>
          <w:color w:val="000000"/>
          <w:sz w:val="24"/>
          <w:lang w:val="sr-Cyrl-RS" w:eastAsia="sr-Latn-RS"/>
        </w:rPr>
        <w:t>де и до одступања на овој апропри</w:t>
      </w:r>
      <w:r w:rsidRPr="00D228FA">
        <w:rPr>
          <w:rFonts w:ascii="Times New Roman" w:eastAsia="Times New Roman" w:hAnsi="Times New Roman" w:cs="Times New Roman"/>
          <w:color w:val="000000"/>
          <w:sz w:val="24"/>
          <w:lang w:val="sr-Cyrl-RS" w:eastAsia="sr-Latn-RS"/>
        </w:rPr>
        <w:t>јацији.</w:t>
      </w:r>
    </w:p>
    <w:p w:rsidR="00924280" w:rsidRPr="00D228FA" w:rsidRDefault="007D6629" w:rsidP="00924280">
      <w:pPr>
        <w:spacing w:after="0"/>
        <w:ind w:firstLine="709"/>
        <w:jc w:val="both"/>
        <w:rPr>
          <w:rFonts w:ascii="Times New Roman" w:hAnsi="Times New Roman" w:cs="Times New Roman"/>
          <w:sz w:val="24"/>
          <w:szCs w:val="24"/>
          <w:lang w:val="sr-Cyrl-RS"/>
        </w:rPr>
      </w:pPr>
      <w:r w:rsidRPr="00D228FA">
        <w:rPr>
          <w:rFonts w:ascii="Times New Roman" w:eastAsia="Times New Roman" w:hAnsi="Times New Roman" w:cs="Times New Roman"/>
          <w:color w:val="000000"/>
          <w:sz w:val="24"/>
          <w:lang w:val="sr-Cyrl-RS" w:eastAsia="sr-Latn-RS"/>
        </w:rPr>
        <w:t>Извршење расхода од 11,94% у односу на планирана средства из буџета Републике Србије на апропријацији 425 - Текуће поправке и одржавање, настало зато што је Центар закупац пословних просторија код закуподавца „ДИПОС” доо, те је за све радове на одржавању објекта неопходана сагласност закуподавца. Како је Центар због енергетске ефикасности планирао средства за услуге замене прозора, и није добио сагласност у планираном периоду, дошло је до пролонгирања услуга за наредну годину и тиме до одступања од планирног извршења.</w:t>
      </w:r>
    </w:p>
    <w:p w:rsidR="003B635E" w:rsidRPr="00D228FA" w:rsidRDefault="00924280" w:rsidP="003B635E">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Извршење расхода од 45,35% у односу на планирана средства из буџета Републике Србије на апропријацији 426 – Материјал, настало је зато што у 2023. години није било великог броја несрећа, самим тим и увиђаја, дошло је и до смањења потрошње горива за службена возила Центра и одступања у проценту извршења у</w:t>
      </w:r>
      <w:r w:rsidR="00507498" w:rsidRPr="00D228FA">
        <w:rPr>
          <w:rFonts w:ascii="Times New Roman" w:eastAsia="Times New Roman" w:hAnsi="Times New Roman" w:cs="Times New Roman"/>
          <w:sz w:val="24"/>
          <w:szCs w:val="24"/>
          <w:lang w:val="sr-Cyrl-RS"/>
        </w:rPr>
        <w:t xml:space="preserve"> односу</w:t>
      </w:r>
      <w:r w:rsidR="003B635E" w:rsidRPr="00D228FA">
        <w:rPr>
          <w:rFonts w:ascii="Times New Roman" w:eastAsia="Times New Roman" w:hAnsi="Times New Roman" w:cs="Times New Roman"/>
          <w:sz w:val="24"/>
          <w:szCs w:val="24"/>
          <w:lang w:val="sr-Cyrl-RS"/>
        </w:rPr>
        <w:t xml:space="preserve"> на планирано.</w:t>
      </w:r>
    </w:p>
    <w:p w:rsidR="003B635E" w:rsidRPr="00D228FA" w:rsidRDefault="003B635E" w:rsidP="003B635E">
      <w:pPr>
        <w:spacing w:after="0"/>
        <w:ind w:firstLine="709"/>
        <w:jc w:val="both"/>
        <w:rPr>
          <w:rFonts w:ascii="Times New Roman" w:eastAsia="Times New Roman" w:hAnsi="Times New Roman" w:cs="Times New Roman"/>
          <w:sz w:val="24"/>
          <w:szCs w:val="24"/>
          <w:lang w:val="sr-Cyrl-RS"/>
        </w:rPr>
      </w:pPr>
      <w:r w:rsidRPr="00D228FA">
        <w:rPr>
          <w:rFonts w:ascii="Times New Roman" w:eastAsia="Times New Roman" w:hAnsi="Times New Roman" w:cs="Times New Roman"/>
          <w:sz w:val="24"/>
          <w:szCs w:val="24"/>
          <w:lang w:val="sr-Cyrl-RS"/>
        </w:rPr>
        <w:t>Извршење расхода</w:t>
      </w:r>
      <w:r w:rsidR="00924280" w:rsidRPr="00D228FA">
        <w:rPr>
          <w:rFonts w:ascii="Times New Roman" w:eastAsia="Times New Roman" w:hAnsi="Times New Roman" w:cs="Times New Roman"/>
          <w:sz w:val="24"/>
          <w:szCs w:val="24"/>
          <w:lang w:val="sr-Cyrl-RS"/>
        </w:rPr>
        <w:t xml:space="preserve"> </w:t>
      </w:r>
      <w:r w:rsidRPr="00D228FA">
        <w:rPr>
          <w:rFonts w:ascii="Times New Roman" w:eastAsia="Times New Roman" w:hAnsi="Times New Roman" w:cs="Times New Roman"/>
          <w:sz w:val="24"/>
          <w:szCs w:val="24"/>
          <w:lang w:val="sr-Cyrl-RS"/>
        </w:rPr>
        <w:t>од 57,35% у односу на планирана средства из буџета Републике Србије на апропријацији 482 -</w:t>
      </w:r>
      <w:r w:rsidR="00924280" w:rsidRPr="00D228FA">
        <w:rPr>
          <w:rFonts w:ascii="Times New Roman" w:eastAsia="Times New Roman" w:hAnsi="Times New Roman" w:cs="Times New Roman"/>
          <w:sz w:val="24"/>
          <w:szCs w:val="24"/>
          <w:lang w:val="sr-Cyrl-RS"/>
        </w:rPr>
        <w:t xml:space="preserve"> Порези, обавезне </w:t>
      </w:r>
      <w:r w:rsidRPr="00D228FA">
        <w:rPr>
          <w:rFonts w:ascii="Times New Roman" w:eastAsia="Times New Roman" w:hAnsi="Times New Roman" w:cs="Times New Roman"/>
          <w:sz w:val="24"/>
          <w:szCs w:val="24"/>
          <w:lang w:val="sr-Cyrl-RS"/>
        </w:rPr>
        <w:t xml:space="preserve">таксе и пенали, настало из </w:t>
      </w:r>
      <w:r w:rsidR="00924280" w:rsidRPr="00D228FA">
        <w:rPr>
          <w:rFonts w:ascii="Times New Roman" w:eastAsia="Times New Roman" w:hAnsi="Times New Roman" w:cs="Times New Roman"/>
          <w:sz w:val="24"/>
          <w:szCs w:val="24"/>
          <w:lang w:val="sr-Cyrl-RS"/>
        </w:rPr>
        <w:t>разлога што је део средстава</w:t>
      </w:r>
      <w:r w:rsidRPr="00D228FA">
        <w:rPr>
          <w:rFonts w:ascii="Times New Roman" w:eastAsia="Times New Roman" w:hAnsi="Times New Roman" w:cs="Times New Roman"/>
          <w:sz w:val="24"/>
          <w:szCs w:val="24"/>
          <w:lang w:val="sr-Cyrl-RS"/>
        </w:rPr>
        <w:t xml:space="preserve"> предвиђен за евентуалне захтеве за заштиту права понуђача у поступцима јавних набавки. Како није било захтева понуђача планирана средства су остала неутрошена.</w:t>
      </w:r>
    </w:p>
    <w:p w:rsidR="005F2F5D" w:rsidRPr="00D228FA" w:rsidRDefault="003B635E" w:rsidP="005F2F5D">
      <w:pPr>
        <w:spacing w:after="0"/>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издатака од 75,95% у односу на планирана средства из буџета Републике Србије на апропријацији 512 - Машине и опрема, настало зато што у складу </w:t>
      </w:r>
      <w:r w:rsidRPr="00D228FA">
        <w:rPr>
          <w:rFonts w:ascii="Times New Roman" w:eastAsia="Times New Roman" w:hAnsi="Times New Roman" w:cs="Times New Roman"/>
          <w:color w:val="000000"/>
          <w:sz w:val="24"/>
          <w:lang w:val="sr-Cyrl-RS" w:eastAsia="sr-Latn-RS"/>
        </w:rPr>
        <w:lastRenderedPageBreak/>
        <w:t xml:space="preserve">са Уредбом о организацији и начину обављања послова централизованих јавних набавки </w:t>
      </w:r>
      <w:r w:rsidR="005F2F5D" w:rsidRPr="00D228FA">
        <w:rPr>
          <w:rFonts w:ascii="Times New Roman" w:eastAsia="Times New Roman" w:hAnsi="Times New Roman" w:cs="Times New Roman"/>
          <w:color w:val="000000"/>
          <w:sz w:val="24"/>
          <w:lang w:val="sr-Cyrl-RS" w:eastAsia="sr-Latn-RS"/>
        </w:rPr>
        <w:t xml:space="preserve">на републичком нивоу, </w:t>
      </w:r>
      <w:r w:rsidRPr="00D228FA">
        <w:rPr>
          <w:rFonts w:ascii="Times New Roman" w:eastAsia="Times New Roman" w:hAnsi="Times New Roman" w:cs="Times New Roman"/>
          <w:color w:val="000000"/>
          <w:sz w:val="24"/>
          <w:lang w:val="sr-Cyrl-RS" w:eastAsia="sr-Latn-RS"/>
        </w:rPr>
        <w:t>Центар је рачунарску опрему дужан да набавља путем централиз</w:t>
      </w:r>
      <w:r w:rsidR="005F2F5D" w:rsidRPr="00D228FA">
        <w:rPr>
          <w:rFonts w:ascii="Times New Roman" w:eastAsia="Times New Roman" w:hAnsi="Times New Roman" w:cs="Times New Roman"/>
          <w:color w:val="000000"/>
          <w:sz w:val="24"/>
          <w:lang w:val="sr-Cyrl-RS" w:eastAsia="sr-Latn-RS"/>
        </w:rPr>
        <w:t>ованих јавних набавки</w:t>
      </w:r>
      <w:r w:rsidRPr="00D228FA">
        <w:rPr>
          <w:rFonts w:ascii="Times New Roman" w:eastAsia="Times New Roman" w:hAnsi="Times New Roman" w:cs="Times New Roman"/>
          <w:color w:val="000000"/>
          <w:sz w:val="24"/>
          <w:lang w:val="sr-Cyrl-RS" w:eastAsia="sr-Latn-RS"/>
        </w:rPr>
        <w:t xml:space="preserve"> које спроводи Управа за заједничке послове републичких</w:t>
      </w:r>
      <w:r w:rsidR="005F2F5D" w:rsidRPr="00D228FA">
        <w:rPr>
          <w:rFonts w:ascii="Times New Roman" w:eastAsia="Times New Roman" w:hAnsi="Times New Roman" w:cs="Times New Roman"/>
          <w:color w:val="000000"/>
          <w:sz w:val="24"/>
          <w:lang w:val="sr-Cyrl-RS" w:eastAsia="sr-Latn-RS"/>
        </w:rPr>
        <w:t xml:space="preserve"> органа,</w:t>
      </w:r>
      <w:r w:rsidRPr="00D228FA">
        <w:rPr>
          <w:rFonts w:ascii="Times New Roman" w:eastAsia="Times New Roman" w:hAnsi="Times New Roman" w:cs="Times New Roman"/>
          <w:color w:val="000000"/>
          <w:sz w:val="24"/>
          <w:lang w:val="sr-Cyrl-RS" w:eastAsia="sr-Latn-RS"/>
        </w:rPr>
        <w:t xml:space="preserve"> </w:t>
      </w:r>
      <w:r w:rsidR="005F2F5D" w:rsidRPr="00D228FA">
        <w:rPr>
          <w:rFonts w:ascii="Times New Roman" w:eastAsia="Times New Roman" w:hAnsi="Times New Roman" w:cs="Times New Roman"/>
          <w:color w:val="000000"/>
          <w:sz w:val="24"/>
          <w:lang w:val="sr-Cyrl-RS" w:eastAsia="sr-Latn-RS"/>
        </w:rPr>
        <w:t xml:space="preserve">због дуготрајне </w:t>
      </w:r>
      <w:r w:rsidRPr="00D228FA">
        <w:rPr>
          <w:rFonts w:ascii="Times New Roman" w:eastAsia="Times New Roman" w:hAnsi="Times New Roman" w:cs="Times New Roman"/>
          <w:color w:val="000000"/>
          <w:sz w:val="24"/>
          <w:lang w:val="sr-Cyrl-RS" w:eastAsia="sr-Latn-RS"/>
        </w:rPr>
        <w:t xml:space="preserve">процедуре прикључивања оквирном споразуму и рока испоруке </w:t>
      </w:r>
      <w:r w:rsidR="005F2F5D" w:rsidRPr="00D228FA">
        <w:rPr>
          <w:rFonts w:ascii="Times New Roman" w:eastAsia="Times New Roman" w:hAnsi="Times New Roman" w:cs="Times New Roman"/>
          <w:color w:val="000000"/>
          <w:sz w:val="24"/>
          <w:lang w:val="sr-Cyrl-RS" w:eastAsia="sr-Latn-RS"/>
        </w:rPr>
        <w:t xml:space="preserve">од 45 дана </w:t>
      </w:r>
      <w:r w:rsidRPr="00D228FA">
        <w:rPr>
          <w:rFonts w:ascii="Times New Roman" w:eastAsia="Times New Roman" w:hAnsi="Times New Roman" w:cs="Times New Roman"/>
          <w:color w:val="000000"/>
          <w:sz w:val="24"/>
          <w:lang w:val="sr-Cyrl-RS" w:eastAsia="sr-Latn-RS"/>
        </w:rPr>
        <w:t xml:space="preserve">опрема није испоручена до краја 2023. године, те је један </w:t>
      </w:r>
      <w:r w:rsidR="005F2F5D" w:rsidRPr="00D228FA">
        <w:rPr>
          <w:rFonts w:ascii="Times New Roman" w:eastAsia="Times New Roman" w:hAnsi="Times New Roman" w:cs="Times New Roman"/>
          <w:color w:val="000000"/>
          <w:sz w:val="24"/>
          <w:lang w:val="sr-Cyrl-RS" w:eastAsia="sr-Latn-RS"/>
        </w:rPr>
        <w:t>део средтава остао неутрошен.</w:t>
      </w:r>
    </w:p>
    <w:p w:rsidR="005F2F5D" w:rsidRPr="00D228FA" w:rsidRDefault="00BE0BBE" w:rsidP="00FC07DE">
      <w:pPr>
        <w:ind w:firstLine="709"/>
        <w:jc w:val="both"/>
        <w:rPr>
          <w:rFonts w:ascii="Times New Roman" w:eastAsia="Times New Roman" w:hAnsi="Times New Roman" w:cs="Times New Roman"/>
          <w:color w:val="000000"/>
          <w:sz w:val="24"/>
          <w:lang w:val="sr-Cyrl-RS" w:eastAsia="sr-Latn-RS"/>
        </w:rPr>
      </w:pPr>
      <w:r w:rsidRPr="00D228FA">
        <w:rPr>
          <w:rFonts w:ascii="Times New Roman" w:eastAsia="Times New Roman" w:hAnsi="Times New Roman" w:cs="Times New Roman"/>
          <w:color w:val="000000"/>
          <w:sz w:val="24"/>
          <w:lang w:val="sr-Cyrl-RS" w:eastAsia="sr-Latn-RS"/>
        </w:rPr>
        <w:t>Извршење издатака од 0,00% у односу на планирана средства из буџета Републике Србије на апропријацији 515 -</w:t>
      </w:r>
      <w:r w:rsidR="005F2F5D" w:rsidRPr="00D228FA">
        <w:rPr>
          <w:rFonts w:ascii="Times New Roman" w:eastAsia="Times New Roman" w:hAnsi="Times New Roman" w:cs="Times New Roman"/>
          <w:color w:val="000000"/>
          <w:sz w:val="24"/>
          <w:lang w:val="sr-Cyrl-RS" w:eastAsia="sr-Latn-RS"/>
        </w:rPr>
        <w:t xml:space="preserve"> Нематеријална имовина, </w:t>
      </w:r>
      <w:r w:rsidRPr="00D228FA">
        <w:rPr>
          <w:rFonts w:ascii="Times New Roman" w:eastAsia="Times New Roman" w:hAnsi="Times New Roman" w:cs="Times New Roman"/>
          <w:color w:val="000000"/>
          <w:sz w:val="24"/>
          <w:lang w:val="sr-Cyrl-RS" w:eastAsia="sr-Latn-RS"/>
        </w:rPr>
        <w:t>настало из разлога зато што је п</w:t>
      </w:r>
      <w:r w:rsidR="005F2F5D" w:rsidRPr="00D228FA">
        <w:rPr>
          <w:rFonts w:ascii="Times New Roman" w:eastAsia="Times New Roman" w:hAnsi="Times New Roman" w:cs="Times New Roman"/>
          <w:color w:val="000000"/>
          <w:sz w:val="24"/>
          <w:lang w:val="sr-Cyrl-RS" w:eastAsia="sr-Latn-RS"/>
        </w:rPr>
        <w:t xml:space="preserve">оступак набавке лиценци за које су планирана средства на </w:t>
      </w:r>
      <w:r w:rsidRPr="00D228FA">
        <w:rPr>
          <w:rFonts w:ascii="Times New Roman" w:eastAsia="Times New Roman" w:hAnsi="Times New Roman" w:cs="Times New Roman"/>
          <w:color w:val="000000"/>
          <w:sz w:val="24"/>
          <w:lang w:val="sr-Cyrl-RS" w:eastAsia="sr-Latn-RS"/>
        </w:rPr>
        <w:t xml:space="preserve">овој апропријцији започет </w:t>
      </w:r>
      <w:r w:rsidR="005F2F5D" w:rsidRPr="00D228FA">
        <w:rPr>
          <w:rFonts w:ascii="Times New Roman" w:eastAsia="Times New Roman" w:hAnsi="Times New Roman" w:cs="Times New Roman"/>
          <w:color w:val="000000"/>
          <w:sz w:val="24"/>
          <w:lang w:val="sr-Cyrl-RS" w:eastAsia="sr-Latn-RS"/>
        </w:rPr>
        <w:t>у 2023. години у складу са планом набавки које се изузимају о</w:t>
      </w:r>
      <w:r w:rsidRPr="00D228FA">
        <w:rPr>
          <w:rFonts w:ascii="Times New Roman" w:eastAsia="Times New Roman" w:hAnsi="Times New Roman" w:cs="Times New Roman"/>
          <w:color w:val="000000"/>
          <w:sz w:val="24"/>
          <w:lang w:val="sr-Cyrl-RS" w:eastAsia="sr-Latn-RS"/>
        </w:rPr>
        <w:t xml:space="preserve">д примене ЗЈН, како је </w:t>
      </w:r>
      <w:r w:rsidR="005F2F5D" w:rsidRPr="00D228FA">
        <w:rPr>
          <w:rFonts w:ascii="Times New Roman" w:eastAsia="Times New Roman" w:hAnsi="Times New Roman" w:cs="Times New Roman"/>
          <w:color w:val="000000"/>
          <w:sz w:val="24"/>
          <w:lang w:val="sr-Cyrl-RS" w:eastAsia="sr-Latn-RS"/>
        </w:rPr>
        <w:t>на захтев за достављање подуда одговорио само један потенциј</w:t>
      </w:r>
      <w:r w:rsidRPr="00D228FA">
        <w:rPr>
          <w:rFonts w:ascii="Times New Roman" w:eastAsia="Times New Roman" w:hAnsi="Times New Roman" w:cs="Times New Roman"/>
          <w:color w:val="000000"/>
          <w:sz w:val="24"/>
          <w:lang w:val="sr-Cyrl-RS" w:eastAsia="sr-Latn-RS"/>
        </w:rPr>
        <w:t>ални добављач</w:t>
      </w:r>
      <w:r w:rsidR="005F2F5D" w:rsidRPr="00D228FA">
        <w:rPr>
          <w:rFonts w:ascii="Times New Roman" w:eastAsia="Times New Roman" w:hAnsi="Times New Roman" w:cs="Times New Roman"/>
          <w:color w:val="000000"/>
          <w:sz w:val="24"/>
          <w:lang w:val="sr-Cyrl-RS" w:eastAsia="sr-Latn-RS"/>
        </w:rPr>
        <w:t xml:space="preserve"> </w:t>
      </w:r>
      <w:r w:rsidRPr="00D228FA">
        <w:rPr>
          <w:rFonts w:ascii="Times New Roman" w:eastAsia="Times New Roman" w:hAnsi="Times New Roman" w:cs="Times New Roman"/>
          <w:color w:val="000000"/>
          <w:sz w:val="24"/>
          <w:lang w:val="sr-Cyrl-RS" w:eastAsia="sr-Latn-RS"/>
        </w:rPr>
        <w:t xml:space="preserve">који није </w:t>
      </w:r>
      <w:r w:rsidR="005F2F5D" w:rsidRPr="00D228FA">
        <w:rPr>
          <w:rFonts w:ascii="Times New Roman" w:eastAsia="Times New Roman" w:hAnsi="Times New Roman" w:cs="Times New Roman"/>
          <w:color w:val="000000"/>
          <w:sz w:val="24"/>
          <w:lang w:val="sr-Cyrl-RS" w:eastAsia="sr-Latn-RS"/>
        </w:rPr>
        <w:t xml:space="preserve">био у могућности да испоруку изврши у року краћем од 45 </w:t>
      </w:r>
      <w:r w:rsidRPr="00D228FA">
        <w:rPr>
          <w:rFonts w:ascii="Times New Roman" w:eastAsia="Times New Roman" w:hAnsi="Times New Roman" w:cs="Times New Roman"/>
          <w:color w:val="000000"/>
          <w:sz w:val="24"/>
          <w:lang w:val="sr-Cyrl-RS" w:eastAsia="sr-Latn-RS"/>
        </w:rPr>
        <w:t xml:space="preserve">дана чиме се обезбедила </w:t>
      </w:r>
      <w:r w:rsidR="005F2F5D" w:rsidRPr="00D228FA">
        <w:rPr>
          <w:rFonts w:ascii="Times New Roman" w:eastAsia="Times New Roman" w:hAnsi="Times New Roman" w:cs="Times New Roman"/>
          <w:color w:val="000000"/>
          <w:sz w:val="24"/>
          <w:lang w:val="sr-Cyrl-RS" w:eastAsia="sr-Latn-RS"/>
        </w:rPr>
        <w:t xml:space="preserve">конкуренција у овом поступку, није дошло до закључивања </w:t>
      </w:r>
      <w:r w:rsidRPr="00D228FA">
        <w:rPr>
          <w:rFonts w:ascii="Times New Roman" w:eastAsia="Times New Roman" w:hAnsi="Times New Roman" w:cs="Times New Roman"/>
          <w:color w:val="000000"/>
          <w:sz w:val="24"/>
          <w:lang w:val="sr-Cyrl-RS" w:eastAsia="sr-Latn-RS"/>
        </w:rPr>
        <w:t xml:space="preserve">уговора о набавци лиценци </w:t>
      </w:r>
      <w:r w:rsidR="005F2F5D" w:rsidRPr="00D228FA">
        <w:rPr>
          <w:rFonts w:ascii="Times New Roman" w:eastAsia="Times New Roman" w:hAnsi="Times New Roman" w:cs="Times New Roman"/>
          <w:color w:val="000000"/>
          <w:sz w:val="24"/>
          <w:lang w:val="sr-Cyrl-RS" w:eastAsia="sr-Latn-RS"/>
        </w:rPr>
        <w:t xml:space="preserve">те је иста пролонгирана на 2024. годину, када ће Центар </w:t>
      </w:r>
      <w:r w:rsidRPr="00D228FA">
        <w:rPr>
          <w:rFonts w:ascii="Times New Roman" w:eastAsia="Times New Roman" w:hAnsi="Times New Roman" w:cs="Times New Roman"/>
          <w:color w:val="000000"/>
          <w:sz w:val="24"/>
          <w:lang w:val="sr-Cyrl-RS" w:eastAsia="sr-Latn-RS"/>
        </w:rPr>
        <w:t>поновити поступак набавке.</w:t>
      </w:r>
    </w:p>
    <w:p w:rsidR="00885062" w:rsidRPr="00D228FA" w:rsidRDefault="00885062" w:rsidP="00FC07D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63 НАЦИОНАЛНА АКАДЕМИЈА ЗА ЈАВНУ УПРАВУ</w:t>
      </w:r>
    </w:p>
    <w:p w:rsidR="00885062" w:rsidRPr="00D228FA" w:rsidRDefault="00885062" w:rsidP="0088506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0615 - Стручно усавршавање у јавној управи</w:t>
      </w:r>
    </w:p>
    <w:p w:rsidR="00885062" w:rsidRPr="00D228FA" w:rsidRDefault="00885062" w:rsidP="0088506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885062" w:rsidRPr="00D228FA" w:rsidRDefault="00885062" w:rsidP="00885062">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0001 - Програмирање и спровођење програма стручног уавршавања у јавној управи</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81,79% </w:t>
      </w:r>
      <w:r w:rsidR="00CA736B" w:rsidRPr="00D228FA">
        <w:rPr>
          <w:rFonts w:ascii="Times New Roman" w:eastAsia="Times New Roman" w:hAnsi="Times New Roman" w:cs="Times New Roman"/>
          <w:color w:val="000000"/>
          <w:sz w:val="24"/>
          <w:szCs w:val="24"/>
          <w:lang w:val="sr-Cyrl-RS" w:eastAsia="sr-Latn-RS"/>
        </w:rPr>
        <w:t>у одн</w:t>
      </w:r>
      <w:r w:rsidRPr="00D228FA">
        <w:rPr>
          <w:rFonts w:ascii="Times New Roman" w:eastAsia="Times New Roman" w:hAnsi="Times New Roman" w:cs="Times New Roman"/>
          <w:color w:val="000000"/>
          <w:sz w:val="24"/>
          <w:szCs w:val="24"/>
          <w:lang w:val="sr-Cyrl-RS" w:eastAsia="sr-Latn-RS"/>
        </w:rPr>
        <w:t>осу на планирана средства из буџ</w:t>
      </w:r>
      <w:r w:rsidR="00CA736B" w:rsidRPr="00D228FA">
        <w:rPr>
          <w:rFonts w:ascii="Times New Roman" w:eastAsia="Times New Roman" w:hAnsi="Times New Roman" w:cs="Times New Roman"/>
          <w:color w:val="000000"/>
          <w:sz w:val="24"/>
          <w:szCs w:val="24"/>
          <w:lang w:val="sr-Cyrl-RS" w:eastAsia="sr-Latn-RS"/>
        </w:rPr>
        <w:t>ета Републи</w:t>
      </w:r>
      <w:r w:rsidRPr="00D228FA">
        <w:rPr>
          <w:rFonts w:ascii="Times New Roman" w:eastAsia="Times New Roman" w:hAnsi="Times New Roman" w:cs="Times New Roman"/>
          <w:color w:val="000000"/>
          <w:sz w:val="24"/>
          <w:szCs w:val="24"/>
          <w:lang w:val="sr-Cyrl-RS" w:eastAsia="sr-Latn-RS"/>
        </w:rPr>
        <w:t>ке Србије на апропријацији 415 -</w:t>
      </w:r>
      <w:r w:rsidR="00CA736B" w:rsidRPr="00D228FA">
        <w:rPr>
          <w:rFonts w:ascii="Times New Roman" w:eastAsia="Times New Roman" w:hAnsi="Times New Roman" w:cs="Times New Roman"/>
          <w:color w:val="000000"/>
          <w:sz w:val="24"/>
          <w:szCs w:val="24"/>
          <w:lang w:val="sr-Cyrl-RS" w:eastAsia="sr-Latn-RS"/>
        </w:rPr>
        <w:t xml:space="preserve"> Накнаде трошкова за запослене настало</w:t>
      </w:r>
      <w:r w:rsidRPr="00D228FA">
        <w:rPr>
          <w:rFonts w:ascii="Times New Roman" w:eastAsia="Times New Roman" w:hAnsi="Times New Roman" w:cs="Times New Roman"/>
          <w:color w:val="000000"/>
          <w:sz w:val="24"/>
          <w:szCs w:val="24"/>
          <w:lang w:val="sr-Cyrl-RS" w:eastAsia="sr-Latn-RS"/>
        </w:rPr>
        <w:t xml:space="preserve"> је услед већ</w:t>
      </w:r>
      <w:r w:rsidR="00CA736B" w:rsidRPr="00D228FA">
        <w:rPr>
          <w:rFonts w:ascii="Times New Roman" w:eastAsia="Times New Roman" w:hAnsi="Times New Roman" w:cs="Times New Roman"/>
          <w:color w:val="000000"/>
          <w:sz w:val="24"/>
          <w:szCs w:val="24"/>
          <w:lang w:val="sr-Cyrl-RS" w:eastAsia="sr-Latn-RS"/>
        </w:rPr>
        <w:t>ег броја запослених који су одсуствовали са рада због боловања до 30 дана и преко 30 дана и за те дане није вршен обрачун и исплата накнаде трошкова, као и што пројектовани број корисника права није остварен.</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87,75% </w:t>
      </w:r>
      <w:r w:rsidR="00CA736B"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Републик</w:t>
      </w:r>
      <w:r w:rsidRPr="00D228FA">
        <w:rPr>
          <w:rFonts w:ascii="Times New Roman" w:eastAsia="Times New Roman" w:hAnsi="Times New Roman" w:cs="Times New Roman"/>
          <w:color w:val="000000"/>
          <w:sz w:val="24"/>
          <w:szCs w:val="24"/>
          <w:lang w:val="sr-Cyrl-RS" w:eastAsia="sr-Latn-RS"/>
        </w:rPr>
        <w:t xml:space="preserve">е Србије на апропријацији 416 - </w:t>
      </w:r>
      <w:r w:rsidR="00CA736B" w:rsidRPr="00D228FA">
        <w:rPr>
          <w:rFonts w:ascii="Times New Roman" w:eastAsia="Times New Roman" w:hAnsi="Times New Roman" w:cs="Times New Roman"/>
          <w:color w:val="000000"/>
          <w:sz w:val="24"/>
          <w:szCs w:val="24"/>
          <w:lang w:val="sr-Cyrl-RS" w:eastAsia="sr-Latn-RS"/>
        </w:rPr>
        <w:t>Накнаде запосленима и остали посебни расходи</w:t>
      </w:r>
      <w:r w:rsidRPr="00D228FA">
        <w:rPr>
          <w:rFonts w:ascii="Times New Roman" w:eastAsia="Times New Roman" w:hAnsi="Times New Roman" w:cs="Times New Roman"/>
          <w:color w:val="000000"/>
          <w:sz w:val="24"/>
          <w:szCs w:val="24"/>
          <w:lang w:val="sr-Cyrl-RS" w:eastAsia="sr-Latn-RS"/>
        </w:rPr>
        <w:t>,</w:t>
      </w:r>
      <w:r w:rsidR="00CA736B" w:rsidRPr="00D228FA">
        <w:rPr>
          <w:rFonts w:ascii="Times New Roman" w:eastAsia="Times New Roman" w:hAnsi="Times New Roman" w:cs="Times New Roman"/>
          <w:color w:val="000000"/>
          <w:sz w:val="24"/>
          <w:szCs w:val="24"/>
          <w:lang w:val="sr-Cyrl-RS" w:eastAsia="sr-Latn-RS"/>
        </w:rPr>
        <w:t xml:space="preserve"> настало је </w:t>
      </w:r>
      <w:r w:rsidRPr="00D228FA">
        <w:rPr>
          <w:rFonts w:ascii="Times New Roman" w:eastAsia="Times New Roman" w:hAnsi="Times New Roman" w:cs="Times New Roman"/>
          <w:color w:val="000000"/>
          <w:sz w:val="24"/>
          <w:szCs w:val="24"/>
          <w:lang w:val="sr-Cyrl-RS" w:eastAsia="sr-Latn-RS"/>
        </w:rPr>
        <w:t>због одржавања мањ</w:t>
      </w:r>
      <w:r w:rsidR="00CA736B" w:rsidRPr="00D228FA">
        <w:rPr>
          <w:rFonts w:ascii="Times New Roman" w:eastAsia="Times New Roman" w:hAnsi="Times New Roman" w:cs="Times New Roman"/>
          <w:color w:val="000000"/>
          <w:sz w:val="24"/>
          <w:szCs w:val="24"/>
          <w:lang w:val="sr-Cyrl-RS" w:eastAsia="sr-Latn-RS"/>
        </w:rPr>
        <w:t>ег броја седница посебних програмских комисија од максимално могућих (10), као и неприсуства, из оправданих разлога, једног броја чланова на појединим седницама.</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83,21</w:t>
      </w:r>
      <w:r w:rsidR="00CA736B" w:rsidRPr="00D228FA">
        <w:rPr>
          <w:rFonts w:ascii="Times New Roman" w:eastAsia="Times New Roman" w:hAnsi="Times New Roman" w:cs="Times New Roman"/>
          <w:color w:val="000000"/>
          <w:sz w:val="24"/>
          <w:szCs w:val="24"/>
          <w:lang w:val="sr-Cyrl-RS" w:eastAsia="sr-Latn-RS"/>
        </w:rPr>
        <w:t xml:space="preserve">% у односу на планирана средства из буџета Републике </w:t>
      </w:r>
      <w:r w:rsidR="00CA736B" w:rsidRPr="00D228FA">
        <w:rPr>
          <w:rFonts w:ascii="Times New Roman" w:eastAsia="Times New Roman" w:hAnsi="Times New Roman" w:cs="Times New Roman"/>
          <w:color w:val="000000"/>
          <w:sz w:val="24"/>
          <w:szCs w:val="24"/>
          <w:lang w:val="sr-Cyrl-RS"/>
        </w:rPr>
        <w:drawing>
          <wp:inline distT="0" distB="0" distL="0" distR="0" wp14:anchorId="5265E738" wp14:editId="2A643A1E">
            <wp:extent cx="6094" cy="6097"/>
            <wp:effectExtent l="0" t="0" r="0" b="0"/>
            <wp:docPr id="77" name="Picture 77"/>
            <wp:cNvGraphicFramePr/>
            <a:graphic xmlns:a="http://schemas.openxmlformats.org/drawingml/2006/main">
              <a:graphicData uri="http://schemas.openxmlformats.org/drawingml/2006/picture">
                <pic:pic xmlns:pic="http://schemas.openxmlformats.org/drawingml/2006/picture">
                  <pic:nvPicPr>
                    <pic:cNvPr id="2332" name="Picture 2332"/>
                    <pic:cNvPicPr/>
                  </pic:nvPicPr>
                  <pic:blipFill>
                    <a:blip r:embed="rId14"/>
                    <a:stretch>
                      <a:fillRect/>
                    </a:stretch>
                  </pic:blipFill>
                  <pic:spPr>
                    <a:xfrm>
                      <a:off x="0" y="0"/>
                      <a:ext cx="6094" cy="6097"/>
                    </a:xfrm>
                    <a:prstGeom prst="rect">
                      <a:avLst/>
                    </a:prstGeom>
                  </pic:spPr>
                </pic:pic>
              </a:graphicData>
            </a:graphic>
          </wp:inline>
        </w:drawing>
      </w:r>
      <w:r w:rsidRPr="00D228FA">
        <w:rPr>
          <w:rFonts w:ascii="Times New Roman" w:eastAsia="Times New Roman" w:hAnsi="Times New Roman" w:cs="Times New Roman"/>
          <w:color w:val="000000"/>
          <w:sz w:val="24"/>
          <w:szCs w:val="24"/>
          <w:lang w:val="sr-Cyrl-RS" w:eastAsia="sr-Latn-RS"/>
        </w:rPr>
        <w:t>Србије на апропријацији 421 -</w:t>
      </w:r>
      <w:r w:rsidR="00CA736B" w:rsidRPr="00D228FA">
        <w:rPr>
          <w:rFonts w:ascii="Times New Roman" w:eastAsia="Times New Roman" w:hAnsi="Times New Roman" w:cs="Times New Roman"/>
          <w:color w:val="000000"/>
          <w:sz w:val="24"/>
          <w:szCs w:val="24"/>
          <w:lang w:val="sr-Cyrl-RS" w:eastAsia="sr-Latn-RS"/>
        </w:rPr>
        <w:t xml:space="preserve"> Стални трошкови</w:t>
      </w:r>
      <w:r w:rsidRPr="00D228FA">
        <w:rPr>
          <w:rFonts w:ascii="Times New Roman" w:eastAsia="Times New Roman" w:hAnsi="Times New Roman" w:cs="Times New Roman"/>
          <w:color w:val="000000"/>
          <w:sz w:val="24"/>
          <w:szCs w:val="24"/>
          <w:lang w:val="sr-Cyrl-RS" w:eastAsia="sr-Latn-RS"/>
        </w:rPr>
        <w:t>,</w:t>
      </w:r>
      <w:r w:rsidR="00CA736B" w:rsidRPr="00D228FA">
        <w:rPr>
          <w:rFonts w:ascii="Times New Roman" w:eastAsia="Times New Roman" w:hAnsi="Times New Roman" w:cs="Times New Roman"/>
          <w:color w:val="000000"/>
          <w:sz w:val="24"/>
          <w:szCs w:val="24"/>
          <w:lang w:val="sr-Cyrl-RS" w:eastAsia="sr-Latn-RS"/>
        </w:rPr>
        <w:t xml:space="preserve"> настало као резултат спровођења ме</w:t>
      </w:r>
      <w:r w:rsidRPr="00D228FA">
        <w:rPr>
          <w:rFonts w:ascii="Times New Roman" w:eastAsia="Times New Roman" w:hAnsi="Times New Roman" w:cs="Times New Roman"/>
          <w:color w:val="000000"/>
          <w:sz w:val="24"/>
          <w:szCs w:val="24"/>
          <w:lang w:val="sr-Cyrl-RS" w:eastAsia="sr-Latn-RS"/>
        </w:rPr>
        <w:t>ра Владе за рационално коришћење елект</w:t>
      </w:r>
      <w:r w:rsidR="00CA736B" w:rsidRPr="00D228FA">
        <w:rPr>
          <w:rFonts w:ascii="Times New Roman" w:eastAsia="Times New Roman" w:hAnsi="Times New Roman" w:cs="Times New Roman"/>
          <w:color w:val="000000"/>
          <w:sz w:val="24"/>
          <w:szCs w:val="24"/>
          <w:lang w:val="sr-Cyrl-RS" w:eastAsia="sr-Latn-RS"/>
        </w:rPr>
        <w:t>ричне енергиј</w:t>
      </w:r>
      <w:r w:rsidRPr="00D228FA">
        <w:rPr>
          <w:rFonts w:ascii="Times New Roman" w:eastAsia="Times New Roman" w:hAnsi="Times New Roman" w:cs="Times New Roman"/>
          <w:color w:val="000000"/>
          <w:sz w:val="24"/>
          <w:szCs w:val="24"/>
          <w:lang w:val="sr-Cyrl-RS" w:eastAsia="sr-Latn-RS"/>
        </w:rPr>
        <w:t>е као и промене начина одржавањ</w:t>
      </w:r>
      <w:r w:rsidR="00CA736B" w:rsidRPr="00D228FA">
        <w:rPr>
          <w:rFonts w:ascii="Times New Roman" w:eastAsia="Times New Roman" w:hAnsi="Times New Roman" w:cs="Times New Roman"/>
          <w:color w:val="000000"/>
          <w:sz w:val="24"/>
          <w:szCs w:val="24"/>
          <w:lang w:val="sr-Cyrl-RS" w:eastAsia="sr-Latn-RS"/>
        </w:rPr>
        <w:t>а обука и одсуства планираног броја полазника обука у пословном објекту Националне академије за јавну управу, што је довело до мањих расхода од планираних, за одређене врсте сталних трошкова (струја, вода).</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33,56% </w:t>
      </w:r>
      <w:r w:rsidR="00CA736B" w:rsidRPr="00D228FA">
        <w:rPr>
          <w:rFonts w:ascii="Times New Roman" w:eastAsia="Times New Roman" w:hAnsi="Times New Roman" w:cs="Times New Roman"/>
          <w:color w:val="000000"/>
          <w:sz w:val="24"/>
          <w:szCs w:val="24"/>
          <w:lang w:val="sr-Cyrl-RS" w:eastAsia="sr-Latn-RS"/>
        </w:rPr>
        <w:t>у одн</w:t>
      </w:r>
      <w:r w:rsidRPr="00D228FA">
        <w:rPr>
          <w:rFonts w:ascii="Times New Roman" w:eastAsia="Times New Roman" w:hAnsi="Times New Roman" w:cs="Times New Roman"/>
          <w:color w:val="000000"/>
          <w:sz w:val="24"/>
          <w:szCs w:val="24"/>
          <w:lang w:val="sr-Cyrl-RS" w:eastAsia="sr-Latn-RS"/>
        </w:rPr>
        <w:t>осу на планирана средства из буџ</w:t>
      </w:r>
      <w:r w:rsidR="00CA736B" w:rsidRPr="00D228FA">
        <w:rPr>
          <w:rFonts w:ascii="Times New Roman" w:eastAsia="Times New Roman" w:hAnsi="Times New Roman" w:cs="Times New Roman"/>
          <w:color w:val="000000"/>
          <w:sz w:val="24"/>
          <w:szCs w:val="24"/>
          <w:lang w:val="sr-Cyrl-RS" w:eastAsia="sr-Latn-RS"/>
        </w:rPr>
        <w:t>ета Републике Србије на апропријацији 422 - Трошкови путовања</w:t>
      </w:r>
      <w:r w:rsidRPr="00D228FA">
        <w:rPr>
          <w:rFonts w:ascii="Times New Roman" w:eastAsia="Times New Roman" w:hAnsi="Times New Roman" w:cs="Times New Roman"/>
          <w:color w:val="000000"/>
          <w:sz w:val="24"/>
          <w:szCs w:val="24"/>
          <w:lang w:val="sr-Cyrl-RS" w:eastAsia="sr-Latn-RS"/>
        </w:rPr>
        <w:t>,</w:t>
      </w:r>
      <w:r w:rsidR="00CA736B" w:rsidRPr="00D228FA">
        <w:rPr>
          <w:rFonts w:ascii="Times New Roman" w:eastAsia="Times New Roman" w:hAnsi="Times New Roman" w:cs="Times New Roman"/>
          <w:color w:val="000000"/>
          <w:sz w:val="24"/>
          <w:szCs w:val="24"/>
          <w:lang w:val="sr-Cyrl-RS" w:eastAsia="sr-Latn-RS"/>
        </w:rPr>
        <w:t xml:space="preserve"> настало ј</w:t>
      </w:r>
      <w:r w:rsidRPr="00D228FA">
        <w:rPr>
          <w:rFonts w:ascii="Times New Roman" w:eastAsia="Times New Roman" w:hAnsi="Times New Roman" w:cs="Times New Roman"/>
          <w:color w:val="000000"/>
          <w:sz w:val="24"/>
          <w:szCs w:val="24"/>
          <w:lang w:val="sr-Cyrl-RS" w:eastAsia="sr-Latn-RS"/>
        </w:rPr>
        <w:t>е услед одсуства путовања због већег</w:t>
      </w:r>
      <w:r w:rsidR="00CA736B" w:rsidRPr="00D228FA">
        <w:rPr>
          <w:rFonts w:ascii="Times New Roman" w:eastAsia="Times New Roman" w:hAnsi="Times New Roman" w:cs="Times New Roman"/>
          <w:color w:val="000000"/>
          <w:sz w:val="24"/>
          <w:szCs w:val="24"/>
          <w:lang w:val="sr-Cyrl-RS" w:eastAsia="sr-Latn-RS"/>
        </w:rPr>
        <w:t xml:space="preserve"> обима обавеза у седишту.</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76,04% </w:t>
      </w:r>
      <w:r w:rsidR="00CA736B"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w:t>
      </w:r>
      <w:r w:rsidRPr="00D228FA">
        <w:rPr>
          <w:rFonts w:ascii="Times New Roman" w:eastAsia="Times New Roman" w:hAnsi="Times New Roman" w:cs="Times New Roman"/>
          <w:color w:val="000000"/>
          <w:sz w:val="24"/>
          <w:szCs w:val="24"/>
          <w:lang w:val="sr-Cyrl-RS" w:eastAsia="sr-Latn-RS"/>
        </w:rPr>
        <w:t>ке Србије на апропријацији 424 -</w:t>
      </w:r>
      <w:r w:rsidR="00CA736B" w:rsidRPr="00D228FA">
        <w:rPr>
          <w:rFonts w:ascii="Times New Roman" w:eastAsia="Times New Roman" w:hAnsi="Times New Roman" w:cs="Times New Roman"/>
          <w:color w:val="000000"/>
          <w:sz w:val="24"/>
          <w:szCs w:val="24"/>
          <w:lang w:val="sr-Cyrl-RS" w:eastAsia="sr-Latn-RS"/>
        </w:rPr>
        <w:t xml:space="preserve"> Специјализоване услуге</w:t>
      </w:r>
      <w:r w:rsidRPr="00D228FA">
        <w:rPr>
          <w:rFonts w:ascii="Times New Roman" w:eastAsia="Times New Roman" w:hAnsi="Times New Roman" w:cs="Times New Roman"/>
          <w:color w:val="000000"/>
          <w:sz w:val="24"/>
          <w:szCs w:val="24"/>
          <w:lang w:val="sr-Cyrl-RS" w:eastAsia="sr-Latn-RS"/>
        </w:rPr>
        <w:t>, настало је због мањ</w:t>
      </w:r>
      <w:r w:rsidR="00CA736B" w:rsidRPr="00D228FA">
        <w:rPr>
          <w:rFonts w:ascii="Times New Roman" w:eastAsia="Times New Roman" w:hAnsi="Times New Roman" w:cs="Times New Roman"/>
          <w:color w:val="000000"/>
          <w:sz w:val="24"/>
          <w:szCs w:val="24"/>
          <w:lang w:val="sr-Cyrl-RS" w:eastAsia="sr-Latn-RS"/>
        </w:rPr>
        <w:t>ег броја обука у регионалним центрима од планираних.</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lastRenderedPageBreak/>
        <w:t xml:space="preserve">Извршење расхода од 73,48% </w:t>
      </w:r>
      <w:r w:rsidR="00CA736B" w:rsidRPr="00D228FA">
        <w:rPr>
          <w:rFonts w:ascii="Times New Roman" w:eastAsia="Times New Roman" w:hAnsi="Times New Roman" w:cs="Times New Roman"/>
          <w:color w:val="000000"/>
          <w:sz w:val="24"/>
          <w:szCs w:val="24"/>
          <w:lang w:val="sr-Cyrl-RS" w:eastAsia="sr-Latn-RS"/>
        </w:rPr>
        <w:t>у одн</w:t>
      </w:r>
      <w:r w:rsidRPr="00D228FA">
        <w:rPr>
          <w:rFonts w:ascii="Times New Roman" w:eastAsia="Times New Roman" w:hAnsi="Times New Roman" w:cs="Times New Roman"/>
          <w:color w:val="000000"/>
          <w:sz w:val="24"/>
          <w:szCs w:val="24"/>
          <w:lang w:val="sr-Cyrl-RS" w:eastAsia="sr-Latn-RS"/>
        </w:rPr>
        <w:t>осу на планирана средства из буџ</w:t>
      </w:r>
      <w:r w:rsidR="00CA736B" w:rsidRPr="00D228FA">
        <w:rPr>
          <w:rFonts w:ascii="Times New Roman" w:eastAsia="Times New Roman" w:hAnsi="Times New Roman" w:cs="Times New Roman"/>
          <w:color w:val="000000"/>
          <w:sz w:val="24"/>
          <w:szCs w:val="24"/>
          <w:lang w:val="sr-Cyrl-RS" w:eastAsia="sr-Latn-RS"/>
        </w:rPr>
        <w:t>ета Републи</w:t>
      </w:r>
      <w:r w:rsidRPr="00D228FA">
        <w:rPr>
          <w:rFonts w:ascii="Times New Roman" w:eastAsia="Times New Roman" w:hAnsi="Times New Roman" w:cs="Times New Roman"/>
          <w:color w:val="000000"/>
          <w:sz w:val="24"/>
          <w:szCs w:val="24"/>
          <w:lang w:val="sr-Cyrl-RS" w:eastAsia="sr-Latn-RS"/>
        </w:rPr>
        <w:t>ке Србије на апропријацији 425 -</w:t>
      </w:r>
      <w:r w:rsidR="00CA736B" w:rsidRPr="00D228FA">
        <w:rPr>
          <w:rFonts w:ascii="Times New Roman" w:eastAsia="Times New Roman" w:hAnsi="Times New Roman" w:cs="Times New Roman"/>
          <w:color w:val="000000"/>
          <w:sz w:val="24"/>
          <w:szCs w:val="24"/>
          <w:lang w:val="sr-Cyrl-RS" w:eastAsia="sr-Latn-RS"/>
        </w:rPr>
        <w:t xml:space="preserve"> Текуће поправке и одржавагье</w:t>
      </w:r>
      <w:r w:rsidRPr="00D228FA">
        <w:rPr>
          <w:rFonts w:ascii="Times New Roman" w:eastAsia="Times New Roman" w:hAnsi="Times New Roman" w:cs="Times New Roman"/>
          <w:color w:val="000000"/>
          <w:sz w:val="24"/>
          <w:szCs w:val="24"/>
          <w:lang w:val="sr-Cyrl-RS" w:eastAsia="sr-Latn-RS"/>
        </w:rPr>
        <w:t>,</w:t>
      </w:r>
      <w:r w:rsidR="00CA736B" w:rsidRPr="00D228FA">
        <w:rPr>
          <w:rFonts w:ascii="Times New Roman" w:eastAsia="Times New Roman" w:hAnsi="Times New Roman" w:cs="Times New Roman"/>
          <w:color w:val="000000"/>
          <w:sz w:val="24"/>
          <w:szCs w:val="24"/>
          <w:lang w:val="sr-Cyrl-RS" w:eastAsia="sr-Latn-RS"/>
        </w:rPr>
        <w:t xml:space="preserve"> настало је из разлога што није било кварова на опреми.</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81,67% </w:t>
      </w:r>
      <w:r w:rsidR="00CA736B" w:rsidRPr="00D228FA">
        <w:rPr>
          <w:rFonts w:ascii="Times New Roman" w:eastAsia="Times New Roman" w:hAnsi="Times New Roman" w:cs="Times New Roman"/>
          <w:color w:val="000000"/>
          <w:sz w:val="24"/>
          <w:szCs w:val="24"/>
          <w:lang w:val="sr-Cyrl-RS" w:eastAsia="sr-Latn-RS"/>
        </w:rPr>
        <w:t>у односу на планирана</w:t>
      </w:r>
      <w:r w:rsidRPr="00D228FA">
        <w:rPr>
          <w:rFonts w:ascii="Times New Roman" w:eastAsia="Times New Roman" w:hAnsi="Times New Roman" w:cs="Times New Roman"/>
          <w:color w:val="000000"/>
          <w:sz w:val="24"/>
          <w:szCs w:val="24"/>
          <w:lang w:val="sr-Cyrl-RS" w:eastAsia="sr-Latn-RS"/>
        </w:rPr>
        <w:t xml:space="preserve"> средства из буџ</w:t>
      </w:r>
      <w:r w:rsidR="00CA736B" w:rsidRPr="00D228FA">
        <w:rPr>
          <w:rFonts w:ascii="Times New Roman" w:eastAsia="Times New Roman" w:hAnsi="Times New Roman" w:cs="Times New Roman"/>
          <w:color w:val="000000"/>
          <w:sz w:val="24"/>
          <w:szCs w:val="24"/>
          <w:lang w:val="sr-Cyrl-RS" w:eastAsia="sr-Latn-RS"/>
        </w:rPr>
        <w:t xml:space="preserve">ета Републике Србије на апропријацији 426 </w:t>
      </w:r>
      <w:r w:rsidRPr="00D228FA">
        <w:rPr>
          <w:rFonts w:ascii="Times New Roman" w:eastAsia="Times New Roman" w:hAnsi="Times New Roman" w:cs="Times New Roman"/>
          <w:color w:val="000000"/>
          <w:sz w:val="24"/>
          <w:szCs w:val="24"/>
          <w:lang w:val="sr-Cyrl-RS" w:eastAsia="sr-Latn-RS"/>
        </w:rPr>
        <w:t>–</w:t>
      </w:r>
      <w:r w:rsidR="00CA736B" w:rsidRPr="00D228FA">
        <w:rPr>
          <w:rFonts w:ascii="Times New Roman" w:eastAsia="Times New Roman" w:hAnsi="Times New Roman" w:cs="Times New Roman"/>
          <w:color w:val="000000"/>
          <w:sz w:val="24"/>
          <w:szCs w:val="24"/>
          <w:lang w:val="sr-Cyrl-RS" w:eastAsia="sr-Latn-RS"/>
        </w:rPr>
        <w:t xml:space="preserve"> Материјал</w:t>
      </w:r>
      <w:r w:rsidRPr="00D228FA">
        <w:rPr>
          <w:rFonts w:ascii="Times New Roman" w:eastAsia="Times New Roman" w:hAnsi="Times New Roman" w:cs="Times New Roman"/>
          <w:color w:val="000000"/>
          <w:sz w:val="24"/>
          <w:szCs w:val="24"/>
          <w:lang w:val="sr-Cyrl-RS" w:eastAsia="sr-Latn-RS"/>
        </w:rPr>
        <w:t>, настало је з</w:t>
      </w:r>
      <w:r w:rsidR="00CA736B" w:rsidRPr="00D228FA">
        <w:rPr>
          <w:rFonts w:ascii="Times New Roman" w:eastAsia="Times New Roman" w:hAnsi="Times New Roman" w:cs="Times New Roman"/>
          <w:color w:val="000000"/>
          <w:sz w:val="24"/>
          <w:szCs w:val="24"/>
          <w:lang w:val="sr-Cyrl-RS" w:eastAsia="sr-Latn-RS"/>
        </w:rPr>
        <w:t>бог повољнијих понуда за склапање уговора са добављачима.</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62,65% </w:t>
      </w:r>
      <w:r w:rsidR="00CA736B"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Републике Србије на апропријацији 462</w:t>
      </w:r>
      <w:r w:rsidRPr="00D228FA">
        <w:rPr>
          <w:rFonts w:ascii="Times New Roman" w:eastAsia="Times New Roman" w:hAnsi="Times New Roman" w:cs="Times New Roman"/>
          <w:color w:val="000000"/>
          <w:sz w:val="24"/>
          <w:szCs w:val="24"/>
          <w:lang w:val="sr-Cyrl-RS" w:eastAsia="sr-Latn-RS"/>
        </w:rPr>
        <w:t xml:space="preserve"> -</w:t>
      </w:r>
      <w:r w:rsidR="00CA736B" w:rsidRPr="00D228FA">
        <w:rPr>
          <w:rFonts w:ascii="Times New Roman" w:eastAsia="Times New Roman" w:hAnsi="Times New Roman" w:cs="Times New Roman"/>
          <w:color w:val="000000"/>
          <w:sz w:val="24"/>
          <w:szCs w:val="24"/>
          <w:lang w:val="sr-Cyrl-RS" w:eastAsia="sr-Latn-RS"/>
        </w:rPr>
        <w:t xml:space="preserve"> Текуће дотације међународним организацијама</w:t>
      </w:r>
      <w:r w:rsidRPr="00D228FA">
        <w:rPr>
          <w:rFonts w:ascii="Times New Roman" w:eastAsia="Times New Roman" w:hAnsi="Times New Roman" w:cs="Times New Roman"/>
          <w:color w:val="000000"/>
          <w:sz w:val="24"/>
          <w:szCs w:val="24"/>
          <w:lang w:val="sr-Cyrl-RS" w:eastAsia="sr-Latn-RS"/>
        </w:rPr>
        <w:t>,</w:t>
      </w:r>
      <w:r w:rsidR="00CA736B" w:rsidRPr="00D228FA">
        <w:rPr>
          <w:rFonts w:ascii="Times New Roman" w:eastAsia="Times New Roman" w:hAnsi="Times New Roman" w:cs="Times New Roman"/>
          <w:color w:val="000000"/>
          <w:sz w:val="24"/>
          <w:szCs w:val="24"/>
          <w:lang w:val="sr-Cyrl-RS" w:eastAsia="sr-Latn-RS"/>
        </w:rPr>
        <w:t xml:space="preserve"> настало је из разлога што је изостала првобитно пројектована сарадња са међународним асоцијацијама из области стручног усавршавања.</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0,00% </w:t>
      </w:r>
      <w:r w:rsidR="00CA736B" w:rsidRPr="00D228FA">
        <w:rPr>
          <w:rFonts w:ascii="Times New Roman" w:eastAsia="Times New Roman" w:hAnsi="Times New Roman" w:cs="Times New Roman"/>
          <w:color w:val="000000"/>
          <w:sz w:val="24"/>
          <w:szCs w:val="24"/>
          <w:lang w:val="sr-Cyrl-RS" w:eastAsia="sr-Latn-RS"/>
        </w:rPr>
        <w:t xml:space="preserve">у односу на планирана средства из буџета Републике Србије на </w:t>
      </w:r>
      <w:r w:rsidRPr="00D228FA">
        <w:rPr>
          <w:rFonts w:ascii="Times New Roman" w:eastAsia="Times New Roman" w:hAnsi="Times New Roman" w:cs="Times New Roman"/>
          <w:color w:val="000000"/>
          <w:sz w:val="24"/>
          <w:szCs w:val="24"/>
          <w:lang w:val="sr-Cyrl-RS" w:eastAsia="sr-Latn-RS"/>
        </w:rPr>
        <w:t>апропријацији 482 -</w:t>
      </w:r>
      <w:r w:rsidR="00CA736B" w:rsidRPr="00D228FA">
        <w:rPr>
          <w:rFonts w:ascii="Times New Roman" w:eastAsia="Times New Roman" w:hAnsi="Times New Roman" w:cs="Times New Roman"/>
          <w:color w:val="000000"/>
          <w:sz w:val="24"/>
          <w:szCs w:val="24"/>
          <w:lang w:val="sr-Cyrl-RS" w:eastAsia="sr-Latn-RS"/>
        </w:rPr>
        <w:t xml:space="preserve"> Порези, обавезне таксе, казне, пенали и камате. Средства су планирана ради евентуалних непредвиђених расхода по овом основу.</w:t>
      </w:r>
    </w:p>
    <w:p w:rsidR="00312FCC" w:rsidRPr="00D228FA" w:rsidRDefault="00312FCC" w:rsidP="00312FCC">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0,00% </w:t>
      </w:r>
      <w:r w:rsidR="00CA736B"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Републике Србије на апропријацији 483 - Новчан</w:t>
      </w:r>
      <w:r w:rsidRPr="00D228FA">
        <w:rPr>
          <w:rFonts w:ascii="Times New Roman" w:eastAsia="Times New Roman" w:hAnsi="Times New Roman" w:cs="Times New Roman"/>
          <w:color w:val="000000"/>
          <w:sz w:val="24"/>
          <w:szCs w:val="24"/>
          <w:lang w:val="sr-Cyrl-RS" w:eastAsia="sr-Latn-RS"/>
        </w:rPr>
        <w:t>е казне и пенали по решењ</w:t>
      </w:r>
      <w:r w:rsidR="00CA736B" w:rsidRPr="00D228FA">
        <w:rPr>
          <w:rFonts w:ascii="Times New Roman" w:eastAsia="Times New Roman" w:hAnsi="Times New Roman" w:cs="Times New Roman"/>
          <w:color w:val="000000"/>
          <w:sz w:val="24"/>
          <w:szCs w:val="24"/>
          <w:lang w:val="sr-Cyrl-RS" w:eastAsia="sr-Latn-RS"/>
        </w:rPr>
        <w:t>у судова. Средства су планирана ради евентуалних непредвиђених расхода по овом основу.</w:t>
      </w:r>
    </w:p>
    <w:p w:rsidR="00CA736B" w:rsidRPr="00D228FA" w:rsidRDefault="00312FCC" w:rsidP="009D5A3F">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0,00% </w:t>
      </w:r>
      <w:r w:rsidR="00CA736B" w:rsidRPr="00D228FA">
        <w:rPr>
          <w:rFonts w:ascii="Times New Roman" w:eastAsia="Times New Roman" w:hAnsi="Times New Roman" w:cs="Times New Roman"/>
          <w:color w:val="000000"/>
          <w:sz w:val="24"/>
          <w:szCs w:val="24"/>
          <w:lang w:val="sr-Cyrl-RS" w:eastAsia="sr-Latn-RS"/>
        </w:rPr>
        <w:t>у односу на планирана средства из буџета Републике Србије на апропријацији 485 - Накнада штете за повреде или штету нанету од стране државних органа</w:t>
      </w:r>
      <w:r w:rsidRPr="00D228FA">
        <w:rPr>
          <w:rFonts w:ascii="Times New Roman" w:eastAsia="Times New Roman" w:hAnsi="Times New Roman" w:cs="Times New Roman"/>
          <w:color w:val="000000"/>
          <w:sz w:val="24"/>
          <w:szCs w:val="24"/>
          <w:lang w:val="sr-Cyrl-RS" w:eastAsia="sr-Latn-RS"/>
        </w:rPr>
        <w:t>,</w:t>
      </w:r>
      <w:r w:rsidR="00CA736B" w:rsidRPr="00D228FA">
        <w:rPr>
          <w:rFonts w:ascii="Times New Roman" w:eastAsia="Times New Roman" w:hAnsi="Times New Roman" w:cs="Times New Roman"/>
          <w:color w:val="000000"/>
          <w:sz w:val="24"/>
          <w:szCs w:val="24"/>
          <w:lang w:val="sr-Cyrl-RS" w:eastAsia="sr-Latn-RS"/>
        </w:rPr>
        <w:t xml:space="preserve"> настало је из разлога што су средс</w:t>
      </w:r>
      <w:r w:rsidRPr="00D228FA">
        <w:rPr>
          <w:rFonts w:ascii="Times New Roman" w:eastAsia="Times New Roman" w:hAnsi="Times New Roman" w:cs="Times New Roman"/>
          <w:color w:val="000000"/>
          <w:sz w:val="24"/>
          <w:szCs w:val="24"/>
          <w:lang w:val="sr-Cyrl-RS" w:eastAsia="sr-Latn-RS"/>
        </w:rPr>
        <w:t>тва планирана на основу извршењ</w:t>
      </w:r>
      <w:r w:rsidR="00CA736B" w:rsidRPr="00D228FA">
        <w:rPr>
          <w:rFonts w:ascii="Times New Roman" w:eastAsia="Times New Roman" w:hAnsi="Times New Roman" w:cs="Times New Roman"/>
          <w:color w:val="000000"/>
          <w:sz w:val="24"/>
          <w:szCs w:val="24"/>
          <w:lang w:val="sr-Cyrl-RS" w:eastAsia="sr-Latn-RS"/>
        </w:rPr>
        <w:t>а у претходним годинама.</w:t>
      </w:r>
    </w:p>
    <w:p w:rsidR="009D5A3F" w:rsidRPr="00D228FA" w:rsidRDefault="009D5A3F" w:rsidP="009D5A3F">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Пројекат 4001 - Јачање професионалних капацитета државних службеника на положају</w:t>
      </w:r>
    </w:p>
    <w:p w:rsidR="00235891" w:rsidRPr="00D228FA" w:rsidRDefault="009E7EEF" w:rsidP="0023589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6,44% </w:t>
      </w:r>
      <w:r w:rsidR="006B71C5" w:rsidRPr="00D228FA">
        <w:rPr>
          <w:rFonts w:ascii="Times New Roman" w:eastAsia="Times New Roman" w:hAnsi="Times New Roman" w:cs="Times New Roman"/>
          <w:color w:val="000000"/>
          <w:sz w:val="24"/>
          <w:szCs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szCs w:val="24"/>
          <w:lang w:val="sr-Cyrl-RS" w:eastAsia="sr-Latn-RS"/>
        </w:rPr>
        <w:t>из буџета републике Србије на апропријацији 421 -</w:t>
      </w:r>
      <w:r w:rsidR="006B71C5" w:rsidRPr="00D228FA">
        <w:rPr>
          <w:rFonts w:ascii="Times New Roman" w:eastAsia="Times New Roman" w:hAnsi="Times New Roman" w:cs="Times New Roman"/>
          <w:color w:val="000000"/>
          <w:sz w:val="24"/>
          <w:szCs w:val="24"/>
          <w:lang w:val="sr-Cyrl-RS" w:eastAsia="sr-Latn-RS"/>
        </w:rPr>
        <w:t xml:space="preserve"> Стални трошкови</w:t>
      </w:r>
      <w:r w:rsidRPr="00D228FA">
        <w:rPr>
          <w:rFonts w:ascii="Times New Roman" w:eastAsia="Times New Roman" w:hAnsi="Times New Roman" w:cs="Times New Roman"/>
          <w:color w:val="000000"/>
          <w:sz w:val="24"/>
          <w:szCs w:val="24"/>
          <w:lang w:val="sr-Cyrl-RS" w:eastAsia="sr-Latn-RS"/>
        </w:rPr>
        <w:t>,</w:t>
      </w:r>
      <w:r w:rsidR="006B71C5" w:rsidRPr="00D228FA">
        <w:rPr>
          <w:rFonts w:ascii="Times New Roman" w:eastAsia="Times New Roman" w:hAnsi="Times New Roman" w:cs="Times New Roman"/>
          <w:color w:val="000000"/>
          <w:sz w:val="24"/>
          <w:szCs w:val="24"/>
          <w:lang w:val="sr-Cyrl-RS" w:eastAsia="sr-Latn-RS"/>
        </w:rPr>
        <w:t xml:space="preserve"> настало је услед промене динамике реализације активности пројекта у 2023. години, који је ажуриран </w:t>
      </w:r>
      <w:r w:rsidR="00235891" w:rsidRPr="00D228FA">
        <w:rPr>
          <w:rFonts w:ascii="Times New Roman" w:eastAsia="Times New Roman" w:hAnsi="Times New Roman" w:cs="Times New Roman"/>
          <w:color w:val="000000"/>
          <w:sz w:val="24"/>
          <w:szCs w:val="24"/>
          <w:lang w:val="sr-Cyrl-RS" w:eastAsia="sr-Latn-RS"/>
        </w:rPr>
        <w:t>и усклађен са реалном ситуацијом, што ј</w:t>
      </w:r>
      <w:r w:rsidR="006B71C5" w:rsidRPr="00D228FA">
        <w:rPr>
          <w:rFonts w:ascii="Times New Roman" w:eastAsia="Times New Roman" w:hAnsi="Times New Roman" w:cs="Times New Roman"/>
          <w:color w:val="000000"/>
          <w:sz w:val="24"/>
          <w:szCs w:val="24"/>
          <w:lang w:val="sr-Cyrl-RS" w:eastAsia="sr-Latn-RS"/>
        </w:rPr>
        <w:t>e одобрено од стране донатора кроз измену Уговора о гранту (Addendum No 1 to (jrant Contract 2020/418-256). Овом изменом Уговора о гранту, период реализације пројекта продужен за 12 месеци уз непромењен буџет пројекта (пројекат је првоб</w:t>
      </w:r>
      <w:r w:rsidR="00235891" w:rsidRPr="00D228FA">
        <w:rPr>
          <w:rFonts w:ascii="Times New Roman" w:eastAsia="Times New Roman" w:hAnsi="Times New Roman" w:cs="Times New Roman"/>
          <w:color w:val="000000"/>
          <w:sz w:val="24"/>
          <w:szCs w:val="24"/>
          <w:lang w:val="sr-Cyrl-RS" w:eastAsia="sr-Latn-RS"/>
        </w:rPr>
        <w:t>итно требало да буде завршен З1</w:t>
      </w:r>
      <w:r w:rsidR="006B71C5" w:rsidRPr="00D228FA">
        <w:rPr>
          <w:rFonts w:ascii="Times New Roman" w:eastAsia="Times New Roman" w:hAnsi="Times New Roman" w:cs="Times New Roman"/>
          <w:color w:val="000000"/>
          <w:sz w:val="24"/>
          <w:szCs w:val="24"/>
          <w:lang w:val="sr-Cyrl-RS" w:eastAsia="sr-Latn-RS"/>
        </w:rPr>
        <w:t>.08.2023. године, а одобрено</w:t>
      </w:r>
      <w:r w:rsidR="00235891" w:rsidRPr="00D228FA">
        <w:rPr>
          <w:rFonts w:ascii="Times New Roman" w:eastAsia="Times New Roman" w:hAnsi="Times New Roman" w:cs="Times New Roman"/>
          <w:color w:val="000000"/>
          <w:sz w:val="24"/>
          <w:szCs w:val="24"/>
          <w:lang w:val="sr-Cyrl-RS" w:eastAsia="sr-Latn-RS"/>
        </w:rPr>
        <w:t xml:space="preserve"> </w:t>
      </w:r>
      <w:r w:rsidR="006B71C5" w:rsidRPr="00D228FA">
        <w:rPr>
          <w:rFonts w:ascii="Times New Roman" w:eastAsia="Times New Roman" w:hAnsi="Times New Roman" w:cs="Times New Roman"/>
          <w:color w:val="000000"/>
          <w:sz w:val="24"/>
          <w:szCs w:val="24"/>
          <w:lang w:val="sr-Cyrl-RS" w:eastAsia="sr-Latn-RS"/>
        </w:rPr>
        <w:t>је прдужење пројекта до краја августа 2024. године). Промена динамике реализације активности пројекта довела је до промене динамике реализације буџета пројекта 2023. години и сами</w:t>
      </w:r>
      <w:r w:rsidR="00235891" w:rsidRPr="00D228FA">
        <w:rPr>
          <w:rFonts w:ascii="Times New Roman" w:eastAsia="Times New Roman" w:hAnsi="Times New Roman" w:cs="Times New Roman"/>
          <w:color w:val="000000"/>
          <w:sz w:val="24"/>
          <w:szCs w:val="24"/>
          <w:lang w:val="sr-Cyrl-RS" w:eastAsia="sr-Latn-RS"/>
        </w:rPr>
        <w:t>м тим и смањену потрошњу стални</w:t>
      </w:r>
      <w:r w:rsidR="006B71C5" w:rsidRPr="00D228FA">
        <w:rPr>
          <w:rFonts w:ascii="Times New Roman" w:eastAsia="Times New Roman" w:hAnsi="Times New Roman" w:cs="Times New Roman"/>
          <w:color w:val="000000"/>
          <w:sz w:val="24"/>
          <w:szCs w:val="24"/>
          <w:lang w:val="sr-Cyrl-RS" w:eastAsia="sr-Latn-RS"/>
        </w:rPr>
        <w:t>х и индиректних трошкова у 2023. години.</w:t>
      </w:r>
    </w:p>
    <w:p w:rsidR="00235891" w:rsidRPr="00D228FA" w:rsidRDefault="00235891" w:rsidP="0023589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38,68% </w:t>
      </w:r>
      <w:r w:rsidR="006B71C5" w:rsidRPr="00D228FA">
        <w:rPr>
          <w:rFonts w:ascii="Times New Roman" w:eastAsia="Times New Roman" w:hAnsi="Times New Roman" w:cs="Times New Roman"/>
          <w:color w:val="000000"/>
          <w:sz w:val="24"/>
          <w:szCs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szCs w:val="24"/>
          <w:lang w:val="sr-Cyrl-RS" w:eastAsia="sr-Latn-RS"/>
        </w:rPr>
        <w:t>из буџета Републике Србије на апропријацији 422 -</w:t>
      </w:r>
      <w:r w:rsidR="006B71C5" w:rsidRPr="00D228FA">
        <w:rPr>
          <w:rFonts w:ascii="Times New Roman" w:eastAsia="Times New Roman" w:hAnsi="Times New Roman" w:cs="Times New Roman"/>
          <w:color w:val="000000"/>
          <w:sz w:val="24"/>
          <w:szCs w:val="24"/>
          <w:lang w:val="sr-Cyrl-RS" w:eastAsia="sr-Latn-RS"/>
        </w:rPr>
        <w:t xml:space="preserve"> Трошкови путовања, настало .ie услед промене динамике реализације студијских посега одобрене од стране донатора изменом Уговора о гранту (Addendum No to Grant Contract 2020/418-256), којом је период реализације пројекта про</w:t>
      </w:r>
      <w:r w:rsidRPr="00D228FA">
        <w:rPr>
          <w:rFonts w:ascii="Times New Roman" w:eastAsia="Times New Roman" w:hAnsi="Times New Roman" w:cs="Times New Roman"/>
          <w:color w:val="000000"/>
          <w:sz w:val="24"/>
          <w:szCs w:val="24"/>
          <w:lang w:val="sr-Cyrl-RS" w:eastAsia="sr-Latn-RS"/>
        </w:rPr>
        <w:t>дужен за 12 месеци уз непромење</w:t>
      </w:r>
      <w:r w:rsidR="006B71C5" w:rsidRPr="00D228FA">
        <w:rPr>
          <w:rFonts w:ascii="Times New Roman" w:eastAsia="Times New Roman" w:hAnsi="Times New Roman" w:cs="Times New Roman"/>
          <w:color w:val="000000"/>
          <w:sz w:val="24"/>
          <w:szCs w:val="24"/>
          <w:lang w:val="sr-Cyrl-RS" w:eastAsia="sr-Latn-RS"/>
        </w:rPr>
        <w:t>н буџет (до краја августа 2024. го</w:t>
      </w:r>
      <w:r w:rsidRPr="00D228FA">
        <w:rPr>
          <w:rFonts w:ascii="Times New Roman" w:eastAsia="Times New Roman" w:hAnsi="Times New Roman" w:cs="Times New Roman"/>
          <w:color w:val="000000"/>
          <w:sz w:val="24"/>
          <w:szCs w:val="24"/>
          <w:lang w:val="sr-Cyrl-RS" w:eastAsia="sr-Latn-RS"/>
        </w:rPr>
        <w:t xml:space="preserve">дине). Преостала путовања биће </w:t>
      </w:r>
      <w:r w:rsidR="006B71C5" w:rsidRPr="00D228FA">
        <w:rPr>
          <w:rFonts w:ascii="Times New Roman" w:eastAsia="Times New Roman" w:hAnsi="Times New Roman" w:cs="Times New Roman"/>
          <w:color w:val="000000"/>
          <w:sz w:val="24"/>
          <w:szCs w:val="24"/>
          <w:lang w:val="sr-Cyrl-RS" w:eastAsia="sr-Latn-RS"/>
        </w:rPr>
        <w:t>реализована у 2024. години.</w:t>
      </w:r>
    </w:p>
    <w:p w:rsidR="00235891" w:rsidRPr="00D228FA" w:rsidRDefault="00235891" w:rsidP="00235891">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59,51</w:t>
      </w:r>
      <w:r w:rsidR="006B71C5" w:rsidRPr="00D228FA">
        <w:rPr>
          <w:rFonts w:ascii="Times New Roman" w:eastAsia="Times New Roman" w:hAnsi="Times New Roman" w:cs="Times New Roman"/>
          <w:color w:val="000000"/>
          <w:sz w:val="24"/>
          <w:szCs w:val="24"/>
          <w:lang w:val="sr-Cyrl-RS" w:eastAsia="sr-Latn-RS"/>
        </w:rPr>
        <w:t xml:space="preserve">% у односу на планирана средства </w:t>
      </w:r>
      <w:r w:rsidRPr="00D228FA">
        <w:rPr>
          <w:rFonts w:ascii="Times New Roman" w:eastAsia="Times New Roman" w:hAnsi="Times New Roman" w:cs="Times New Roman"/>
          <w:color w:val="000000"/>
          <w:sz w:val="24"/>
          <w:szCs w:val="24"/>
          <w:lang w:val="sr-Cyrl-RS" w:eastAsia="sr-Latn-RS"/>
        </w:rPr>
        <w:t xml:space="preserve">из буџета Републике Србије </w:t>
      </w:r>
      <w:r w:rsidR="006B71C5" w:rsidRPr="00D228FA">
        <w:rPr>
          <w:rFonts w:ascii="Times New Roman" w:eastAsia="Times New Roman" w:hAnsi="Times New Roman" w:cs="Times New Roman"/>
          <w:color w:val="000000"/>
          <w:sz w:val="24"/>
          <w:szCs w:val="24"/>
          <w:lang w:val="sr-Cyrl-RS" w:eastAsia="sr-Latn-RS"/>
        </w:rPr>
        <w:t>на апропријацији 423 - Услуге по уговору</w:t>
      </w:r>
      <w:r w:rsidRPr="00D228FA">
        <w:rPr>
          <w:rFonts w:ascii="Times New Roman" w:eastAsia="Times New Roman" w:hAnsi="Times New Roman" w:cs="Times New Roman"/>
          <w:color w:val="000000"/>
          <w:sz w:val="24"/>
          <w:szCs w:val="24"/>
          <w:lang w:val="sr-Cyrl-RS" w:eastAsia="sr-Latn-RS"/>
        </w:rPr>
        <w:t>, настало ј</w:t>
      </w:r>
      <w:r w:rsidR="006B71C5" w:rsidRPr="00D228FA">
        <w:rPr>
          <w:rFonts w:ascii="Times New Roman" w:eastAsia="Times New Roman" w:hAnsi="Times New Roman" w:cs="Times New Roman"/>
          <w:color w:val="000000"/>
          <w:sz w:val="24"/>
          <w:szCs w:val="24"/>
          <w:lang w:val="sr-Cyrl-RS" w:eastAsia="sr-Latn-RS"/>
        </w:rPr>
        <w:t>e због промене динамике реализације активности одобрене од стране донатора изменом Уговора о гранту (Addendum No 1 to Grant Contract 2020/418-256), којом је период реализације пројекта продужен за 12 месеци уз непромењен буиет пројекта (до краја августа 2024.</w:t>
      </w:r>
      <w:r w:rsidRPr="00D228FA">
        <w:rPr>
          <w:rFonts w:ascii="Times New Roman" w:eastAsia="Times New Roman" w:hAnsi="Times New Roman" w:cs="Times New Roman"/>
          <w:color w:val="000000"/>
          <w:sz w:val="24"/>
          <w:szCs w:val="24"/>
          <w:lang w:val="sr-Cyrl-RS" w:eastAsia="sr-Latn-RS"/>
        </w:rPr>
        <w:t xml:space="preserve"> године). У оквиру овог одобрења</w:t>
      </w:r>
      <w:r w:rsidR="006B71C5" w:rsidRPr="00D228FA">
        <w:rPr>
          <w:rFonts w:ascii="Times New Roman" w:eastAsia="Times New Roman" w:hAnsi="Times New Roman" w:cs="Times New Roman"/>
          <w:color w:val="000000"/>
          <w:sz w:val="24"/>
          <w:szCs w:val="24"/>
          <w:lang w:val="sr-Cyrl-RS" w:eastAsia="sr-Latn-RS"/>
        </w:rPr>
        <w:t xml:space="preserve"> постоји и саглас</w:t>
      </w:r>
      <w:r w:rsidRPr="00D228FA">
        <w:rPr>
          <w:rFonts w:ascii="Times New Roman" w:eastAsia="Times New Roman" w:hAnsi="Times New Roman" w:cs="Times New Roman"/>
          <w:color w:val="000000"/>
          <w:sz w:val="24"/>
          <w:szCs w:val="24"/>
          <w:lang w:val="sr-Cyrl-RS" w:eastAsia="sr-Latn-RS"/>
        </w:rPr>
        <w:t>ност донатора за реалокацију буџ</w:t>
      </w:r>
      <w:r w:rsidR="006B71C5" w:rsidRPr="00D228FA">
        <w:rPr>
          <w:rFonts w:ascii="Times New Roman" w:eastAsia="Times New Roman" w:hAnsi="Times New Roman" w:cs="Times New Roman"/>
          <w:color w:val="000000"/>
          <w:sz w:val="24"/>
          <w:szCs w:val="24"/>
          <w:lang w:val="sr-Cyrl-RS" w:eastAsia="sr-Latn-RS"/>
        </w:rPr>
        <w:t xml:space="preserve">ета за реализацију услуга по уговору. У складу са наведеним одобреним продужењем пројекта, одређене активности које су требале бити реализоване у току 2023. године, су </w:t>
      </w:r>
      <w:r w:rsidR="006B71C5" w:rsidRPr="00D228FA">
        <w:rPr>
          <w:rFonts w:ascii="Times New Roman" w:eastAsia="Times New Roman" w:hAnsi="Times New Roman" w:cs="Times New Roman"/>
          <w:color w:val="000000"/>
          <w:sz w:val="24"/>
          <w:szCs w:val="24"/>
          <w:lang w:val="sr-Cyrl-RS" w:eastAsia="sr-Latn-RS"/>
        </w:rPr>
        <w:lastRenderedPageBreak/>
        <w:t>последично померене да се реализаују у току 2024. године, и у том смислу је и реализација буџета умањена у односу на планирану, а у складу са ревидира</w:t>
      </w:r>
      <w:r w:rsidRPr="00D228FA">
        <w:rPr>
          <w:rFonts w:ascii="Times New Roman" w:eastAsia="Times New Roman" w:hAnsi="Times New Roman" w:cs="Times New Roman"/>
          <w:color w:val="000000"/>
          <w:sz w:val="24"/>
          <w:szCs w:val="24"/>
          <w:lang w:val="sr-Cyrl-RS" w:eastAsia="sr-Latn-RS"/>
        </w:rPr>
        <w:t>ним распоредом активности и плаћ</w:t>
      </w:r>
      <w:r w:rsidR="006B71C5" w:rsidRPr="00D228FA">
        <w:rPr>
          <w:rFonts w:ascii="Times New Roman" w:eastAsia="Times New Roman" w:hAnsi="Times New Roman" w:cs="Times New Roman"/>
          <w:color w:val="000000"/>
          <w:sz w:val="24"/>
          <w:szCs w:val="24"/>
          <w:lang w:val="sr-Cyrl-RS" w:eastAsia="sr-Latn-RS"/>
        </w:rPr>
        <w:t>ања према добавлачима услуга (уговори о делу за реализаторе тренинга, услуга ревизије пројекта, преостале услуге кетеринга за потребе реализације тренинга, преостале услуге за организацију сту</w:t>
      </w:r>
      <w:r w:rsidRPr="00D228FA">
        <w:rPr>
          <w:rFonts w:ascii="Times New Roman" w:eastAsia="Times New Roman" w:hAnsi="Times New Roman" w:cs="Times New Roman"/>
          <w:color w:val="000000"/>
          <w:sz w:val="24"/>
          <w:szCs w:val="24"/>
          <w:lang w:val="sr-Cyrl-RS" w:eastAsia="sr-Latn-RS"/>
        </w:rPr>
        <w:t xml:space="preserve">дијске посете Бриселу и друго, </w:t>
      </w:r>
      <w:r w:rsidR="006B71C5" w:rsidRPr="00D228FA">
        <w:rPr>
          <w:rFonts w:ascii="Times New Roman" w:eastAsia="Times New Roman" w:hAnsi="Times New Roman" w:cs="Times New Roman"/>
          <w:color w:val="000000"/>
          <w:sz w:val="24"/>
          <w:szCs w:val="24"/>
          <w:lang w:val="sr-Cyrl-RS" w:eastAsia="sr-Latn-RS"/>
        </w:rPr>
        <w:t>све наведене услуге су пројектним документом предвиђене да се реализују/финализују у последњој години реализације пројекта, до краја августа 2024).</w:t>
      </w:r>
    </w:p>
    <w:p w:rsidR="006B71C5" w:rsidRPr="00D228FA" w:rsidRDefault="00235891" w:rsidP="00874E6E">
      <w:pPr>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0,00</w:t>
      </w:r>
      <w:r w:rsidR="006B71C5" w:rsidRPr="00D228FA">
        <w:rPr>
          <w:rFonts w:ascii="Times New Roman" w:eastAsia="Times New Roman" w:hAnsi="Times New Roman" w:cs="Times New Roman"/>
          <w:color w:val="000000"/>
          <w:sz w:val="24"/>
          <w:szCs w:val="24"/>
          <w:lang w:val="sr-Cyrl-RS" w:eastAsia="sr-Latn-RS"/>
        </w:rPr>
        <w:t xml:space="preserve">% у односу на планирана средства </w:t>
      </w:r>
      <w:r w:rsidRPr="00D228FA">
        <w:rPr>
          <w:rFonts w:ascii="Times New Roman" w:eastAsia="Times New Roman" w:hAnsi="Times New Roman" w:cs="Times New Roman"/>
          <w:color w:val="000000"/>
          <w:sz w:val="24"/>
          <w:szCs w:val="24"/>
          <w:lang w:val="sr-Cyrl-RS" w:eastAsia="sr-Latn-RS"/>
        </w:rPr>
        <w:t>из буџета Републике Србије на апропријацији 515 -</w:t>
      </w:r>
      <w:r w:rsidR="006B71C5" w:rsidRPr="00D228FA">
        <w:rPr>
          <w:rFonts w:ascii="Times New Roman" w:eastAsia="Times New Roman" w:hAnsi="Times New Roman" w:cs="Times New Roman"/>
          <w:color w:val="000000"/>
          <w:sz w:val="24"/>
          <w:szCs w:val="24"/>
          <w:lang w:val="sr-Cyrl-RS" w:eastAsia="sr-Latn-RS"/>
        </w:rPr>
        <w:t xml:space="preserve"> Нематеријална имовина</w:t>
      </w:r>
      <w:r w:rsidRPr="00D228FA">
        <w:rPr>
          <w:rFonts w:ascii="Times New Roman" w:eastAsia="Times New Roman" w:hAnsi="Times New Roman" w:cs="Times New Roman"/>
          <w:color w:val="000000"/>
          <w:sz w:val="24"/>
          <w:szCs w:val="24"/>
          <w:lang w:val="sr-Cyrl-RS" w:eastAsia="sr-Latn-RS"/>
        </w:rPr>
        <w:t>,</w:t>
      </w:r>
      <w:r w:rsidR="006B71C5" w:rsidRPr="00D228FA">
        <w:rPr>
          <w:rFonts w:ascii="Times New Roman" w:eastAsia="Times New Roman" w:hAnsi="Times New Roman" w:cs="Times New Roman"/>
          <w:color w:val="000000"/>
          <w:sz w:val="24"/>
          <w:szCs w:val="24"/>
          <w:lang w:val="sr-Cyrl-RS" w:eastAsia="sr-Latn-RS"/>
        </w:rPr>
        <w:t xml:space="preserve"> настало је због промена одобрених изменом Уговора о гранту (Addendum No 1 to Grant Contract 2020/418-256) ), којом је период реализације пројекта продуже</w:t>
      </w:r>
      <w:r w:rsidRPr="00D228FA">
        <w:rPr>
          <w:rFonts w:ascii="Times New Roman" w:eastAsia="Times New Roman" w:hAnsi="Times New Roman" w:cs="Times New Roman"/>
          <w:color w:val="000000"/>
          <w:sz w:val="24"/>
          <w:szCs w:val="24"/>
          <w:lang w:val="sr-Cyrl-RS" w:eastAsia="sr-Latn-RS"/>
        </w:rPr>
        <w:t>н за 12 месеци уз непромењен буџ</w:t>
      </w:r>
      <w:r w:rsidR="006B71C5" w:rsidRPr="00D228FA">
        <w:rPr>
          <w:rFonts w:ascii="Times New Roman" w:eastAsia="Times New Roman" w:hAnsi="Times New Roman" w:cs="Times New Roman"/>
          <w:color w:val="000000"/>
          <w:sz w:val="24"/>
          <w:szCs w:val="24"/>
          <w:lang w:val="sr-Cyrl-RS" w:eastAsia="sr-Latn-RS"/>
        </w:rPr>
        <w:t>ет пројекта (до краја августа 2024. године). У оквиру овог одобрења постојала је и сагласност донатора за реалокацију буџета као и коришћење дела буџетске резерве. за реализацију услуге продукције дигитализованог Програма обуке Основе. Реализација ове активности, у складу са одобреним изменама биће реализована то</w:t>
      </w:r>
      <w:r w:rsidR="008E4F95" w:rsidRPr="00D228FA">
        <w:rPr>
          <w:rFonts w:ascii="Times New Roman" w:eastAsia="Times New Roman" w:hAnsi="Times New Roman" w:cs="Times New Roman"/>
          <w:color w:val="000000"/>
          <w:sz w:val="24"/>
          <w:szCs w:val="24"/>
          <w:lang w:val="sr-Cyrl-RS" w:eastAsia="sr-Latn-RS"/>
        </w:rPr>
        <w:t>ком првог квартала 2024. године.</w:t>
      </w:r>
    </w:p>
    <w:p w:rsidR="00874E6E" w:rsidRPr="00D228FA" w:rsidRDefault="00874E6E" w:rsidP="00874E6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Раздео 64 КОМИСИЈА ЗА КОНТРОЛУ ДРЖАВНЕ ПОМОЋИ</w:t>
      </w:r>
    </w:p>
    <w:p w:rsidR="00874E6E" w:rsidRPr="00D228FA" w:rsidRDefault="00874E6E" w:rsidP="00874E6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 2301 - Уређење, управљање и надзор финансијског и фискалног система</w:t>
      </w:r>
    </w:p>
    <w:p w:rsidR="00874E6E" w:rsidRPr="00D228FA" w:rsidRDefault="00874E6E" w:rsidP="00874E6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rsidR="00874E6E" w:rsidRPr="00D228FA" w:rsidRDefault="00874E6E" w:rsidP="00874E6E">
      <w:pPr>
        <w:jc w:val="both"/>
        <w:rPr>
          <w:rFonts w:ascii="Times New Roman" w:hAnsi="Times New Roman" w:cs="Times New Roman"/>
          <w:b/>
          <w:sz w:val="24"/>
          <w:szCs w:val="24"/>
          <w:lang w:val="sr-Cyrl-RS"/>
        </w:rPr>
      </w:pPr>
      <w:r w:rsidRPr="00D228FA">
        <w:rPr>
          <w:rFonts w:ascii="Times New Roman" w:hAnsi="Times New Roman" w:cs="Times New Roman"/>
          <w:b/>
          <w:sz w:val="24"/>
          <w:szCs w:val="24"/>
          <w:lang w:val="sr-Cyrl-RS"/>
        </w:rPr>
        <w:t>Програмска активност 0017 - Контрола државне помоћи</w:t>
      </w:r>
    </w:p>
    <w:p w:rsidR="00874E6E" w:rsidRPr="00D228FA" w:rsidRDefault="00874E6E" w:rsidP="00874E6E">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sz w:val="24"/>
          <w:szCs w:val="24"/>
          <w:lang w:val="sr-Cyrl-RS"/>
        </w:rPr>
        <w:t>Извршење расхода од 40,00% у односу на планирана средства из буџета републике Србије на апропријацији 4l4 - Социјална давања запосленима, настало је из разлога што су средства исплаћена само за три запослена лица,</w:t>
      </w:r>
      <w:r w:rsidRPr="00D228FA">
        <w:rPr>
          <w:rFonts w:ascii="Times New Roman" w:eastAsia="Times New Roman" w:hAnsi="Times New Roman" w:cs="Times New Roman"/>
          <w:color w:val="000000"/>
          <w:sz w:val="24"/>
          <w:szCs w:val="24"/>
          <w:lang w:val="sr-Cyrl-RS" w:eastAsia="sr-Latn-RS"/>
        </w:rPr>
        <w:t xml:space="preserve"> која су остварила право на солидарну помоћ у складу са посебним колективним уговором за државне органе, као што је помоћ у медицинском лечењу запосленог или чланова уже породице и остале помоћи запосленом - рођење детета.</w:t>
      </w:r>
    </w:p>
    <w:p w:rsidR="00171A09" w:rsidRPr="00D228FA" w:rsidRDefault="00874E6E" w:rsidP="00171A09">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64,00% у односу на планирана средства из буџета Републике Србије на апропријацији 415 - Накнаде трошкова за запослене, настало је услед одсуствовања запослених због боловања до 30 дана, боловања преко 30 дана, коришћења годишњих одмора, услед државних празника јер су исплате накнаде трошкова за превоз на посао и са посла вршене само за дане присуства запослених на раду. Такође, утврђене су нове тарифне зоне и висина накнаде месечне карте које су у примени почев од 17. маја 2023. године у складу са Правилником о тарифном </w:t>
      </w:r>
      <w:r w:rsidR="00171A09" w:rsidRPr="00D228FA">
        <w:rPr>
          <w:rFonts w:ascii="Times New Roman" w:eastAsia="Times New Roman" w:hAnsi="Times New Roman" w:cs="Times New Roman"/>
          <w:color w:val="000000"/>
          <w:sz w:val="24"/>
          <w:szCs w:val="24"/>
          <w:lang w:val="sr-Cyrl-RS" w:eastAsia="sr-Latn-RS"/>
        </w:rPr>
        <w:t>систему у јавном линијском превоз</w:t>
      </w:r>
      <w:r w:rsidRPr="00D228FA">
        <w:rPr>
          <w:rFonts w:ascii="Times New Roman" w:eastAsia="Times New Roman" w:hAnsi="Times New Roman" w:cs="Times New Roman"/>
          <w:color w:val="000000"/>
          <w:sz w:val="24"/>
          <w:szCs w:val="24"/>
          <w:lang w:val="sr-Cyrl-RS" w:eastAsia="sr-Latn-RS"/>
        </w:rPr>
        <w:t>у путника на територији Града Београда („Службени лист Града Београда", број 30/23) и Одлуком о изменама и допунама Одлуке о јавном линијском превозу путника на територији Града Београда („Службени лист Града Београда", број 32/23).</w:t>
      </w:r>
    </w:p>
    <w:p w:rsidR="00171A09" w:rsidRPr="00D228FA" w:rsidRDefault="00874E6E" w:rsidP="00171A09">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Извршење расхода од 27</w:t>
      </w:r>
      <w:r w:rsidR="00171A09" w:rsidRPr="00D228FA">
        <w:rPr>
          <w:rFonts w:ascii="Times New Roman" w:eastAsia="Times New Roman" w:hAnsi="Times New Roman" w:cs="Times New Roman"/>
          <w:color w:val="000000"/>
          <w:sz w:val="24"/>
          <w:szCs w:val="24"/>
          <w:lang w:val="sr-Cyrl-RS" w:eastAsia="sr-Latn-RS"/>
        </w:rPr>
        <w:t>,00</w:t>
      </w:r>
      <w:r w:rsidRPr="00D228FA">
        <w:rPr>
          <w:rFonts w:ascii="Times New Roman" w:eastAsia="Times New Roman" w:hAnsi="Times New Roman" w:cs="Times New Roman"/>
          <w:color w:val="000000"/>
          <w:sz w:val="24"/>
          <w:szCs w:val="24"/>
          <w:lang w:val="sr-Cyrl-RS" w:eastAsia="sr-Latn-RS"/>
        </w:rPr>
        <w:t xml:space="preserve">% у односу на планирана средства </w:t>
      </w:r>
      <w:r w:rsidR="00171A09" w:rsidRPr="00D228FA">
        <w:rPr>
          <w:rFonts w:ascii="Times New Roman" w:eastAsia="Times New Roman" w:hAnsi="Times New Roman" w:cs="Times New Roman"/>
          <w:color w:val="000000"/>
          <w:sz w:val="24"/>
          <w:szCs w:val="24"/>
          <w:lang w:val="sr-Cyrl-RS" w:eastAsia="sr-Latn-RS"/>
        </w:rPr>
        <w:t xml:space="preserve">из буџета Републике Србије на апропријацији 422 - </w:t>
      </w:r>
      <w:r w:rsidRPr="00D228FA">
        <w:rPr>
          <w:rFonts w:ascii="Times New Roman" w:eastAsia="Times New Roman" w:hAnsi="Times New Roman" w:cs="Times New Roman"/>
          <w:color w:val="000000"/>
          <w:sz w:val="24"/>
          <w:szCs w:val="24"/>
          <w:lang w:val="sr-Cyrl-RS" w:eastAsia="sr-Latn-RS"/>
        </w:rPr>
        <w:t>Трошкови путовања, настало је услед тр</w:t>
      </w:r>
      <w:r w:rsidR="00171A09" w:rsidRPr="00D228FA">
        <w:rPr>
          <w:rFonts w:ascii="Times New Roman" w:eastAsia="Times New Roman" w:hAnsi="Times New Roman" w:cs="Times New Roman"/>
          <w:color w:val="000000"/>
          <w:sz w:val="24"/>
          <w:szCs w:val="24"/>
          <w:lang w:val="sr-Cyrl-RS" w:eastAsia="sr-Latn-RS"/>
        </w:rPr>
        <w:t>ошкова путовања у иностранству.</w:t>
      </w:r>
    </w:p>
    <w:p w:rsidR="00171A09" w:rsidRPr="00D228FA" w:rsidRDefault="00171A09" w:rsidP="00171A09">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51,00% </w:t>
      </w:r>
      <w:r w:rsidR="00874E6E" w:rsidRPr="00D228FA">
        <w:rPr>
          <w:rFonts w:ascii="Times New Roman" w:eastAsia="Times New Roman" w:hAnsi="Times New Roman" w:cs="Times New Roman"/>
          <w:color w:val="000000"/>
          <w:sz w:val="24"/>
          <w:szCs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szCs w:val="24"/>
          <w:lang w:val="sr-Cyrl-RS" w:eastAsia="sr-Latn-RS"/>
        </w:rPr>
        <w:t>из буџета Републике Србије на апропријацији 423 -</w:t>
      </w:r>
      <w:r w:rsidR="00874E6E" w:rsidRPr="00D228FA">
        <w:rPr>
          <w:rFonts w:ascii="Times New Roman" w:eastAsia="Times New Roman" w:hAnsi="Times New Roman" w:cs="Times New Roman"/>
          <w:color w:val="000000"/>
          <w:sz w:val="24"/>
          <w:szCs w:val="24"/>
          <w:lang w:val="sr-Cyrl-RS" w:eastAsia="sr-Latn-RS"/>
        </w:rPr>
        <w:t xml:space="preserve"> Услуге по уговору, које обухватају: компјутерске услуге, услуге образовања и усавршавања запослених, издатке за стручне </w:t>
      </w:r>
      <w:r w:rsidR="00874E6E" w:rsidRPr="00D228FA">
        <w:rPr>
          <w:rFonts w:ascii="Times New Roman" w:eastAsia="Times New Roman" w:hAnsi="Times New Roman" w:cs="Times New Roman"/>
          <w:color w:val="000000"/>
          <w:sz w:val="24"/>
          <w:szCs w:val="24"/>
          <w:lang w:val="sr-Cyrl-RS" w:eastAsia="sr-Latn-RS"/>
        </w:rPr>
        <w:lastRenderedPageBreak/>
        <w:t>испите, остале услуге штампања, остале стручне услуге и трошкове репрезентације, је настало услед избора најповољнијих понуда добављача у поступцима набавки и по основу ангажовања лица по основу уговора о повременим и приврем</w:t>
      </w:r>
      <w:r w:rsidRPr="00D228FA">
        <w:rPr>
          <w:rFonts w:ascii="Times New Roman" w:eastAsia="Times New Roman" w:hAnsi="Times New Roman" w:cs="Times New Roman"/>
          <w:color w:val="000000"/>
          <w:sz w:val="24"/>
          <w:szCs w:val="24"/>
          <w:lang w:val="sr-Cyrl-RS" w:eastAsia="sr-Latn-RS"/>
        </w:rPr>
        <w:t>еним пословима и уговора о делу.</w:t>
      </w:r>
    </w:p>
    <w:p w:rsidR="00171A09" w:rsidRPr="00D228FA" w:rsidRDefault="00171A09" w:rsidP="00171A09">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46,00% </w:t>
      </w:r>
      <w:r w:rsidR="00874E6E" w:rsidRPr="00D228FA">
        <w:rPr>
          <w:rFonts w:ascii="Times New Roman" w:eastAsia="Times New Roman" w:hAnsi="Times New Roman" w:cs="Times New Roman"/>
          <w:color w:val="000000"/>
          <w:sz w:val="24"/>
          <w:szCs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szCs w:val="24"/>
          <w:lang w:val="sr-Cyrl-RS" w:eastAsia="sr-Latn-RS"/>
        </w:rPr>
        <w:t xml:space="preserve">из буџета Републике Србије на апропријацији 424 - </w:t>
      </w:r>
      <w:r w:rsidR="00874E6E" w:rsidRPr="00D228FA">
        <w:rPr>
          <w:rFonts w:ascii="Times New Roman" w:eastAsia="Times New Roman" w:hAnsi="Times New Roman" w:cs="Times New Roman"/>
          <w:color w:val="000000"/>
          <w:sz w:val="24"/>
          <w:szCs w:val="24"/>
          <w:lang w:val="sr-Cyrl-RS" w:eastAsia="sr-Latn-RS"/>
        </w:rPr>
        <w:t>Специјализоване услуге, настало је услед избора најповољније понуде добав</w:t>
      </w:r>
      <w:r w:rsidRPr="00D228FA">
        <w:rPr>
          <w:rFonts w:ascii="Times New Roman" w:eastAsia="Times New Roman" w:hAnsi="Times New Roman" w:cs="Times New Roman"/>
          <w:color w:val="000000"/>
          <w:sz w:val="24"/>
          <w:szCs w:val="24"/>
          <w:lang w:val="sr-Cyrl-RS" w:eastAsia="sr-Latn-RS"/>
        </w:rPr>
        <w:t xml:space="preserve">љача медицинске услуге годишњег </w:t>
      </w:r>
      <w:r w:rsidR="00874E6E" w:rsidRPr="00D228FA">
        <w:rPr>
          <w:rFonts w:ascii="Times New Roman" w:eastAsia="Times New Roman" w:hAnsi="Times New Roman" w:cs="Times New Roman"/>
          <w:color w:val="000000"/>
          <w:sz w:val="24"/>
          <w:szCs w:val="24"/>
          <w:lang w:val="sr-Cyrl-RS" w:eastAsia="sr-Latn-RS"/>
        </w:rPr>
        <w:t xml:space="preserve">систематског </w:t>
      </w:r>
      <w:r w:rsidRPr="00D228FA">
        <w:rPr>
          <w:rFonts w:ascii="Times New Roman" w:eastAsia="Times New Roman" w:hAnsi="Times New Roman" w:cs="Times New Roman"/>
          <w:color w:val="000000"/>
          <w:sz w:val="24"/>
          <w:szCs w:val="24"/>
          <w:lang w:val="sr-Cyrl-RS" w:eastAsia="sr-Latn-RS"/>
        </w:rPr>
        <w:t>прегледа запослених у Комисији.</w:t>
      </w:r>
    </w:p>
    <w:p w:rsidR="00171A09" w:rsidRPr="00D228FA" w:rsidRDefault="00171A09" w:rsidP="00054DB0">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16,00% </w:t>
      </w:r>
      <w:r w:rsidR="00874E6E" w:rsidRPr="00D228FA">
        <w:rPr>
          <w:rFonts w:ascii="Times New Roman" w:eastAsia="Times New Roman" w:hAnsi="Times New Roman" w:cs="Times New Roman"/>
          <w:color w:val="000000"/>
          <w:sz w:val="24"/>
          <w:szCs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szCs w:val="24"/>
          <w:lang w:val="sr-Cyrl-RS" w:eastAsia="sr-Latn-RS"/>
        </w:rPr>
        <w:t>из буџета Републике Србије на апропријацији 425 -</w:t>
      </w:r>
      <w:r w:rsidR="00874E6E" w:rsidRPr="00D228FA">
        <w:rPr>
          <w:rFonts w:ascii="Times New Roman" w:eastAsia="Times New Roman" w:hAnsi="Times New Roman" w:cs="Times New Roman"/>
          <w:color w:val="000000"/>
          <w:sz w:val="24"/>
          <w:szCs w:val="24"/>
          <w:lang w:val="sr-Cyrl-RS" w:eastAsia="sr-Latn-RS"/>
        </w:rPr>
        <w:t xml:space="preserve"> Текуће поправке и одржавање зграде и опреме, настало је услед мањих потреба за текућим одржавањем пословног простора и опреме, имајући у виду да су изв</w:t>
      </w:r>
      <w:r w:rsidRPr="00D228FA">
        <w:rPr>
          <w:rFonts w:ascii="Times New Roman" w:eastAsia="Times New Roman" w:hAnsi="Times New Roman" w:cs="Times New Roman"/>
          <w:color w:val="000000"/>
          <w:sz w:val="24"/>
          <w:szCs w:val="24"/>
          <w:lang w:val="sr-Cyrl-RS" w:eastAsia="sr-Latn-RS"/>
        </w:rPr>
        <w:t>р</w:t>
      </w:r>
      <w:r w:rsidR="00874E6E" w:rsidRPr="00D228FA">
        <w:rPr>
          <w:rFonts w:ascii="Times New Roman" w:eastAsia="Times New Roman" w:hAnsi="Times New Roman" w:cs="Times New Roman"/>
          <w:color w:val="000000"/>
          <w:sz w:val="24"/>
          <w:szCs w:val="24"/>
          <w:lang w:val="sr-Cyrl-RS" w:eastAsia="sr-Latn-RS"/>
        </w:rPr>
        <w:t xml:space="preserve">шене адаптације пословног </w:t>
      </w:r>
      <w:r w:rsidRPr="00D228FA">
        <w:rPr>
          <w:rFonts w:ascii="Times New Roman" w:eastAsia="Times New Roman" w:hAnsi="Times New Roman" w:cs="Times New Roman"/>
          <w:color w:val="000000"/>
          <w:sz w:val="24"/>
          <w:szCs w:val="24"/>
          <w:lang w:val="sr-Cyrl-RS" w:eastAsia="sr-Latn-RS"/>
        </w:rPr>
        <w:t>простора и опрема која је набављ</w:t>
      </w:r>
      <w:r w:rsidR="00874E6E" w:rsidRPr="00D228FA">
        <w:rPr>
          <w:rFonts w:ascii="Times New Roman" w:eastAsia="Times New Roman" w:hAnsi="Times New Roman" w:cs="Times New Roman"/>
          <w:color w:val="000000"/>
          <w:sz w:val="24"/>
          <w:szCs w:val="24"/>
          <w:lang w:val="sr-Cyrl-RS" w:eastAsia="sr-Latn-RS"/>
        </w:rPr>
        <w:t xml:space="preserve">ена </w:t>
      </w:r>
      <w:r w:rsidRPr="00D228FA">
        <w:rPr>
          <w:rFonts w:ascii="Times New Roman" w:eastAsia="Times New Roman" w:hAnsi="Times New Roman" w:cs="Times New Roman"/>
          <w:color w:val="000000"/>
          <w:sz w:val="24"/>
          <w:szCs w:val="24"/>
          <w:lang w:val="sr-Cyrl-RS" w:eastAsia="sr-Latn-RS"/>
        </w:rPr>
        <w:t xml:space="preserve">и </w:t>
      </w:r>
      <w:r w:rsidR="00874E6E" w:rsidRPr="00D228FA">
        <w:rPr>
          <w:rFonts w:ascii="Times New Roman" w:eastAsia="Times New Roman" w:hAnsi="Times New Roman" w:cs="Times New Roman"/>
          <w:color w:val="000000"/>
          <w:sz w:val="24"/>
          <w:szCs w:val="24"/>
          <w:lang w:val="sr-Cyrl-RS" w:eastAsia="sr-Latn-RS"/>
        </w:rPr>
        <w:t>још увек је у гарантним роковима.</w:t>
      </w:r>
    </w:p>
    <w:p w:rsidR="00171A09" w:rsidRPr="00D228FA" w:rsidRDefault="00171A09" w:rsidP="00054DB0">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 xml:space="preserve">Извршење расхода од 32% </w:t>
      </w:r>
      <w:r w:rsidR="00874E6E" w:rsidRPr="00D228FA">
        <w:rPr>
          <w:rFonts w:ascii="Times New Roman" w:eastAsia="Times New Roman" w:hAnsi="Times New Roman" w:cs="Times New Roman"/>
          <w:color w:val="000000"/>
          <w:sz w:val="24"/>
          <w:szCs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szCs w:val="24"/>
          <w:lang w:val="sr-Cyrl-RS" w:eastAsia="sr-Latn-RS"/>
        </w:rPr>
        <w:t xml:space="preserve">из буџета Републике Србије на апропријацији 426 – </w:t>
      </w:r>
      <w:r w:rsidR="00874E6E" w:rsidRPr="00D228FA">
        <w:rPr>
          <w:rFonts w:ascii="Times New Roman" w:eastAsia="Times New Roman" w:hAnsi="Times New Roman" w:cs="Times New Roman"/>
          <w:color w:val="000000"/>
          <w:sz w:val="24"/>
          <w:szCs w:val="24"/>
          <w:lang w:val="sr-Cyrl-RS" w:eastAsia="sr-Latn-RS"/>
        </w:rPr>
        <w:t>Материјал</w:t>
      </w:r>
      <w:r w:rsidRPr="00D228FA">
        <w:rPr>
          <w:rFonts w:ascii="Times New Roman" w:eastAsia="Times New Roman" w:hAnsi="Times New Roman" w:cs="Times New Roman"/>
          <w:color w:val="000000"/>
          <w:sz w:val="24"/>
          <w:szCs w:val="24"/>
          <w:lang w:val="sr-Cyrl-RS" w:eastAsia="sr-Latn-RS"/>
        </w:rPr>
        <w:t>,</w:t>
      </w:r>
      <w:r w:rsidR="00874E6E" w:rsidRPr="00D228FA">
        <w:rPr>
          <w:rFonts w:ascii="Times New Roman" w:eastAsia="Times New Roman" w:hAnsi="Times New Roman" w:cs="Times New Roman"/>
          <w:color w:val="000000"/>
          <w:sz w:val="24"/>
          <w:szCs w:val="24"/>
          <w:lang w:val="sr-Cyrl-RS" w:eastAsia="sr-Latn-RS"/>
        </w:rPr>
        <w:t xml:space="preserve"> који укључују канцеларијски материјал, материјал за одржавање хигијене и материјал за посебне намене, настало .је услед најповољнијих понуда за склапање уговора са добављачима и економичнијег трошења средстава.</w:t>
      </w:r>
    </w:p>
    <w:p w:rsidR="00054DB0" w:rsidRPr="00D228FA" w:rsidRDefault="00874E6E" w:rsidP="00054DB0">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szCs w:val="24"/>
          <w:lang w:val="sr-Cyrl-RS" w:eastAsia="sr-Latn-RS"/>
        </w:rPr>
        <w:t>Изврше</w:t>
      </w:r>
      <w:r w:rsidR="00171A09" w:rsidRPr="00D228FA">
        <w:rPr>
          <w:rFonts w:ascii="Times New Roman" w:eastAsia="Times New Roman" w:hAnsi="Times New Roman" w:cs="Times New Roman"/>
          <w:color w:val="000000"/>
          <w:sz w:val="24"/>
          <w:szCs w:val="24"/>
          <w:lang w:val="sr-Cyrl-RS" w:eastAsia="sr-Latn-RS"/>
        </w:rPr>
        <w:t xml:space="preserve">ње издатака од 16,00% </w:t>
      </w:r>
      <w:r w:rsidRPr="00D228FA">
        <w:rPr>
          <w:rFonts w:ascii="Times New Roman" w:eastAsia="Times New Roman" w:hAnsi="Times New Roman" w:cs="Times New Roman"/>
          <w:color w:val="000000"/>
          <w:sz w:val="24"/>
          <w:szCs w:val="24"/>
          <w:lang w:val="sr-Cyrl-RS" w:eastAsia="sr-Latn-RS"/>
        </w:rPr>
        <w:t xml:space="preserve">у односу на планирана средства </w:t>
      </w:r>
      <w:r w:rsidR="00171A09" w:rsidRPr="00D228FA">
        <w:rPr>
          <w:rFonts w:ascii="Times New Roman" w:eastAsia="Times New Roman" w:hAnsi="Times New Roman" w:cs="Times New Roman"/>
          <w:color w:val="000000"/>
          <w:sz w:val="24"/>
          <w:szCs w:val="24"/>
          <w:lang w:val="sr-Cyrl-RS" w:eastAsia="sr-Latn-RS"/>
        </w:rPr>
        <w:t>из буџета Републике Србије на апропријацији 512 -</w:t>
      </w:r>
      <w:r w:rsidRPr="00D228FA">
        <w:rPr>
          <w:rFonts w:ascii="Times New Roman" w:eastAsia="Times New Roman" w:hAnsi="Times New Roman" w:cs="Times New Roman"/>
          <w:color w:val="000000"/>
          <w:sz w:val="24"/>
          <w:szCs w:val="24"/>
          <w:lang w:val="sr-Cyrl-RS" w:eastAsia="sr-Latn-RS"/>
        </w:rPr>
        <w:t xml:space="preserve"> Машине и опрема, настало је услед смањене потребе за набавком административне опреме.</w:t>
      </w:r>
    </w:p>
    <w:p w:rsidR="00054DB0" w:rsidRPr="00D228FA" w:rsidRDefault="00054DB0" w:rsidP="00054DB0">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 xml:space="preserve">Извршење расхода од 13,00% </w:t>
      </w:r>
      <w:r w:rsidR="00874E6E" w:rsidRPr="00D228FA">
        <w:rPr>
          <w:rFonts w:ascii="Times New Roman" w:eastAsia="Times New Roman" w:hAnsi="Times New Roman" w:cs="Times New Roman"/>
          <w:color w:val="000000"/>
          <w:sz w:val="24"/>
          <w:lang w:val="sr-Cyrl-RS" w:eastAsia="sr-Latn-RS"/>
        </w:rPr>
        <w:t xml:space="preserve">у односу на планирана средства </w:t>
      </w:r>
      <w:r w:rsidRPr="00D228FA">
        <w:rPr>
          <w:rFonts w:ascii="Times New Roman" w:eastAsia="Times New Roman" w:hAnsi="Times New Roman" w:cs="Times New Roman"/>
          <w:color w:val="000000"/>
          <w:sz w:val="24"/>
          <w:lang w:val="sr-Cyrl-RS" w:eastAsia="sr-Latn-RS"/>
        </w:rPr>
        <w:t xml:space="preserve">из буџета Републике Србије </w:t>
      </w:r>
      <w:r w:rsidR="00874E6E" w:rsidRPr="00D228FA">
        <w:rPr>
          <w:rFonts w:ascii="Times New Roman" w:eastAsia="Times New Roman" w:hAnsi="Times New Roman" w:cs="Times New Roman"/>
          <w:color w:val="000000"/>
          <w:sz w:val="24"/>
          <w:lang w:val="sr-Cyrl-RS" w:eastAsia="sr-Latn-RS"/>
        </w:rPr>
        <w:t>на апропријацији 515</w:t>
      </w:r>
      <w:r w:rsidRPr="00D228FA">
        <w:rPr>
          <w:rFonts w:ascii="Times New Roman" w:eastAsia="Times New Roman" w:hAnsi="Times New Roman" w:cs="Times New Roman"/>
          <w:color w:val="000000"/>
          <w:sz w:val="24"/>
          <w:lang w:val="sr-Cyrl-RS" w:eastAsia="sr-Latn-RS"/>
        </w:rPr>
        <w:t xml:space="preserve"> -</w:t>
      </w:r>
      <w:r w:rsidR="00874E6E" w:rsidRPr="00D228FA">
        <w:rPr>
          <w:rFonts w:ascii="Times New Roman" w:eastAsia="Times New Roman" w:hAnsi="Times New Roman" w:cs="Times New Roman"/>
          <w:color w:val="000000"/>
          <w:sz w:val="24"/>
          <w:lang w:val="sr-Cyrl-RS" w:eastAsia="sr-Latn-RS"/>
        </w:rPr>
        <w:t xml:space="preserve"> Нематеријална имовина која укључује лиценце за антивирус пр</w:t>
      </w:r>
      <w:r w:rsidRPr="00D228FA">
        <w:rPr>
          <w:rFonts w:ascii="Times New Roman" w:eastAsia="Times New Roman" w:hAnsi="Times New Roman" w:cs="Times New Roman"/>
          <w:color w:val="000000"/>
          <w:sz w:val="24"/>
          <w:lang w:val="sr-Cyrl-RS" w:eastAsia="sr-Latn-RS"/>
        </w:rPr>
        <w:t xml:space="preserve">ограм и лиценце за microsoft ofice, настало </w:t>
      </w:r>
      <w:r w:rsidR="00874E6E" w:rsidRPr="00D228FA">
        <w:rPr>
          <w:rFonts w:ascii="Times New Roman" w:eastAsia="Times New Roman" w:hAnsi="Times New Roman" w:cs="Times New Roman"/>
          <w:color w:val="000000"/>
          <w:sz w:val="24"/>
          <w:lang w:val="sr-Cyrl-RS" w:eastAsia="sr-Latn-RS"/>
        </w:rPr>
        <w:t>је из разлога што су набављене само лиценце, док су набавке софтвера изостале.</w:t>
      </w:r>
    </w:p>
    <w:p w:rsidR="00874E6E" w:rsidRPr="00D228FA" w:rsidRDefault="00054DB0" w:rsidP="00844B0F">
      <w:pPr>
        <w:spacing w:after="0"/>
        <w:ind w:firstLine="709"/>
        <w:jc w:val="both"/>
        <w:rPr>
          <w:rFonts w:ascii="Times New Roman" w:eastAsia="Times New Roman" w:hAnsi="Times New Roman" w:cs="Times New Roman"/>
          <w:color w:val="000000"/>
          <w:sz w:val="24"/>
          <w:szCs w:val="24"/>
          <w:lang w:val="sr-Cyrl-RS" w:eastAsia="sr-Latn-RS"/>
        </w:rPr>
      </w:pPr>
      <w:r w:rsidRPr="00D228FA">
        <w:rPr>
          <w:rFonts w:ascii="Times New Roman" w:eastAsia="Times New Roman" w:hAnsi="Times New Roman" w:cs="Times New Roman"/>
          <w:color w:val="000000"/>
          <w:sz w:val="24"/>
          <w:lang w:val="sr-Cyrl-RS" w:eastAsia="sr-Latn-RS"/>
        </w:rPr>
        <w:t>На апропријацији 482 -</w:t>
      </w:r>
      <w:r w:rsidR="00874E6E" w:rsidRPr="00D228FA">
        <w:rPr>
          <w:rFonts w:ascii="Times New Roman" w:eastAsia="Times New Roman" w:hAnsi="Times New Roman" w:cs="Times New Roman"/>
          <w:color w:val="000000"/>
          <w:sz w:val="24"/>
          <w:lang w:val="sr-Cyrl-RS" w:eastAsia="sr-Latn-RS"/>
        </w:rPr>
        <w:t xml:space="preserve"> Порези, обавезне таксе, казне, пенали и камате није било извршења буџета из разлога што у 2023. години није било плаћања по основу обавезних такси.</w:t>
      </w:r>
    </w:p>
    <w:sectPr w:rsidR="00874E6E" w:rsidRPr="00D228FA" w:rsidSect="00677A7E">
      <w:headerReference w:type="even" r:id="rId70"/>
      <w:headerReference w:type="default" r:id="rId71"/>
      <w:footerReference w:type="even" r:id="rId72"/>
      <w:footerReference w:type="default" r:id="rId73"/>
      <w:headerReference w:type="first" r:id="rId74"/>
      <w:footerReference w:type="first" r:id="rId75"/>
      <w:pgSz w:w="11906" w:h="16838"/>
      <w:pgMar w:top="1417" w:right="1417" w:bottom="1417" w:left="1417" w:header="708" w:footer="708" w:gutter="0"/>
      <w:pgNumType w:start="20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83A" w:rsidRDefault="0072483A" w:rsidP="00B243CB">
      <w:pPr>
        <w:spacing w:after="0" w:line="240" w:lineRule="auto"/>
      </w:pPr>
      <w:r>
        <w:separator/>
      </w:r>
    </w:p>
  </w:endnote>
  <w:endnote w:type="continuationSeparator" w:id="0">
    <w:p w:rsidR="0072483A" w:rsidRDefault="0072483A" w:rsidP="00B2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E20" w:rsidRDefault="00413E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973738"/>
      <w:docPartObj>
        <w:docPartGallery w:val="Page Numbers (Bottom of Page)"/>
        <w:docPartUnique/>
      </w:docPartObj>
    </w:sdtPr>
    <w:sdtEndPr>
      <w:rPr>
        <w:noProof/>
      </w:rPr>
    </w:sdtEndPr>
    <w:sdtContent>
      <w:p w:rsidR="00413E20" w:rsidRDefault="00413E20">
        <w:pPr>
          <w:pStyle w:val="Footer"/>
          <w:jc w:val="center"/>
        </w:pPr>
        <w:r w:rsidRPr="00B020BB">
          <w:rPr>
            <w:rFonts w:ascii="Times New Roman" w:hAnsi="Times New Roman" w:cs="Times New Roman"/>
            <w:sz w:val="24"/>
            <w:szCs w:val="24"/>
          </w:rPr>
          <w:fldChar w:fldCharType="begin"/>
        </w:r>
        <w:r w:rsidRPr="00B020BB">
          <w:rPr>
            <w:rFonts w:ascii="Times New Roman" w:hAnsi="Times New Roman" w:cs="Times New Roman"/>
            <w:sz w:val="24"/>
            <w:szCs w:val="24"/>
          </w:rPr>
          <w:instrText xml:space="preserve"> PAGE   \* MERGEFORMAT </w:instrText>
        </w:r>
        <w:r w:rsidRPr="00B020BB">
          <w:rPr>
            <w:rFonts w:ascii="Times New Roman" w:hAnsi="Times New Roman" w:cs="Times New Roman"/>
            <w:sz w:val="24"/>
            <w:szCs w:val="24"/>
          </w:rPr>
          <w:fldChar w:fldCharType="separate"/>
        </w:r>
        <w:r w:rsidR="00D228FA">
          <w:rPr>
            <w:rFonts w:ascii="Times New Roman" w:hAnsi="Times New Roman" w:cs="Times New Roman"/>
            <w:noProof/>
            <w:sz w:val="24"/>
            <w:szCs w:val="24"/>
          </w:rPr>
          <w:t>337</w:t>
        </w:r>
        <w:r w:rsidRPr="00B020BB">
          <w:rPr>
            <w:rFonts w:ascii="Times New Roman" w:hAnsi="Times New Roman" w:cs="Times New Roman"/>
            <w:noProof/>
            <w:sz w:val="24"/>
            <w:szCs w:val="24"/>
          </w:rPr>
          <w:fldChar w:fldCharType="end"/>
        </w:r>
      </w:p>
    </w:sdtContent>
  </w:sdt>
  <w:p w:rsidR="00413E20" w:rsidRDefault="00413E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E20" w:rsidRDefault="00413E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83A" w:rsidRDefault="0072483A" w:rsidP="00B243CB">
      <w:pPr>
        <w:spacing w:after="0" w:line="240" w:lineRule="auto"/>
      </w:pPr>
      <w:r>
        <w:separator/>
      </w:r>
    </w:p>
  </w:footnote>
  <w:footnote w:type="continuationSeparator" w:id="0">
    <w:p w:rsidR="0072483A" w:rsidRDefault="0072483A" w:rsidP="00B2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E20" w:rsidRDefault="00413E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E20" w:rsidRDefault="00413E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E20" w:rsidRDefault="00413E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30" style="width:12.9pt;height:12.9pt" coordsize="" o:spt="100" o:bullet="t" adj="0,,0" path="" stroked="f">
        <v:stroke joinstyle="miter"/>
        <v:imagedata r:id="rId1" o:title="image2"/>
        <v:formulas/>
        <v:path o:connecttype="segments"/>
      </v:shape>
    </w:pict>
  </w:numPicBullet>
  <w:numPicBullet w:numPicBulletId="1">
    <w:pict>
      <v:shape id="_x0000_i1031" style="width:8.85pt;height:2.7pt" coordsize="" o:spt="100" o:bullet="t" adj="0,,0" path="" stroked="f">
        <v:stroke joinstyle="miter"/>
        <v:imagedata r:id="rId2" o:title="image4"/>
        <v:formulas/>
        <v:path o:connecttype="segments"/>
      </v:shape>
    </w:pict>
  </w:numPicBullet>
  <w:abstractNum w:abstractNumId="0" w15:restartNumberingAfterBreak="0">
    <w:nsid w:val="010F466A"/>
    <w:multiLevelType w:val="hybridMultilevel"/>
    <w:tmpl w:val="243EBD1C"/>
    <w:lvl w:ilvl="0" w:tplc="522E3E92">
      <w:start w:val="1"/>
      <w:numFmt w:val="bullet"/>
      <w:lvlText w:val="-"/>
      <w:lvlJc w:val="left"/>
      <w:pPr>
        <w:ind w:left="3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234FBD4">
      <w:start w:val="1"/>
      <w:numFmt w:val="bullet"/>
      <w:lvlText w:val="o"/>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E080910">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4904CF8">
      <w:start w:val="1"/>
      <w:numFmt w:val="bullet"/>
      <w:lvlText w:val="•"/>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E3E7EFE">
      <w:start w:val="1"/>
      <w:numFmt w:val="bullet"/>
      <w:lvlText w:val="o"/>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0CC2A3C">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2AA662A">
      <w:start w:val="1"/>
      <w:numFmt w:val="bullet"/>
      <w:lvlText w:val="•"/>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294FBF2">
      <w:start w:val="1"/>
      <w:numFmt w:val="bullet"/>
      <w:lvlText w:val="o"/>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3DC2738">
      <w:start w:val="1"/>
      <w:numFmt w:val="bullet"/>
      <w:lvlText w:val="▪"/>
      <w:lvlJc w:val="left"/>
      <w:pPr>
        <w:ind w:left="7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1222048"/>
    <w:multiLevelType w:val="hybridMultilevel"/>
    <w:tmpl w:val="654C85F6"/>
    <w:lvl w:ilvl="0" w:tplc="C9D68BD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DE2F50">
      <w:start w:val="1"/>
      <w:numFmt w:val="decimal"/>
      <w:lvlText w:val="%2."/>
      <w:lvlJc w:val="left"/>
      <w:pPr>
        <w:ind w:left="1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A89180">
      <w:start w:val="1"/>
      <w:numFmt w:val="lowerRoman"/>
      <w:lvlText w:val="%3"/>
      <w:lvlJc w:val="left"/>
      <w:pPr>
        <w:ind w:left="1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6264E8">
      <w:start w:val="1"/>
      <w:numFmt w:val="decimal"/>
      <w:lvlText w:val="%4"/>
      <w:lvlJc w:val="left"/>
      <w:pPr>
        <w:ind w:left="2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003576">
      <w:start w:val="1"/>
      <w:numFmt w:val="lowerLetter"/>
      <w:lvlText w:val="%5"/>
      <w:lvlJc w:val="left"/>
      <w:pPr>
        <w:ind w:left="2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643B02">
      <w:start w:val="1"/>
      <w:numFmt w:val="lowerRoman"/>
      <w:lvlText w:val="%6"/>
      <w:lvlJc w:val="left"/>
      <w:pPr>
        <w:ind w:left="3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3E3D9E">
      <w:start w:val="1"/>
      <w:numFmt w:val="decimal"/>
      <w:lvlText w:val="%7"/>
      <w:lvlJc w:val="left"/>
      <w:pPr>
        <w:ind w:left="4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B24578">
      <w:start w:val="1"/>
      <w:numFmt w:val="lowerLetter"/>
      <w:lvlText w:val="%8"/>
      <w:lvlJc w:val="left"/>
      <w:pPr>
        <w:ind w:left="4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529222">
      <w:start w:val="1"/>
      <w:numFmt w:val="lowerRoman"/>
      <w:lvlText w:val="%9"/>
      <w:lvlJc w:val="left"/>
      <w:pPr>
        <w:ind w:left="5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1B484E"/>
    <w:multiLevelType w:val="hybridMultilevel"/>
    <w:tmpl w:val="55E48904"/>
    <w:lvl w:ilvl="0" w:tplc="095443D4">
      <w:start w:val="1"/>
      <w:numFmt w:val="bullet"/>
      <w:lvlText w:val="-"/>
      <w:lvlJc w:val="left"/>
      <w:pPr>
        <w:ind w:left="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D2B51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2AD25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26AF0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36DF0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8A219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7A0A5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0AD21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A293E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DEA0993"/>
    <w:multiLevelType w:val="hybridMultilevel"/>
    <w:tmpl w:val="0E286464"/>
    <w:lvl w:ilvl="0" w:tplc="BFFCB996">
      <w:start w:val="4"/>
      <w:numFmt w:val="decimal"/>
      <w:lvlText w:val="%1."/>
      <w:lvlJc w:val="left"/>
      <w:pPr>
        <w:ind w:left="1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B2AC7C">
      <w:start w:val="1"/>
      <w:numFmt w:val="lowerLetter"/>
      <w:lvlText w:val="%2"/>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048A2C">
      <w:start w:val="1"/>
      <w:numFmt w:val="lowerRoman"/>
      <w:lvlText w:val="%3"/>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444D86">
      <w:start w:val="1"/>
      <w:numFmt w:val="decimal"/>
      <w:lvlText w:val="%4"/>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A6614">
      <w:start w:val="1"/>
      <w:numFmt w:val="lowerLetter"/>
      <w:lvlText w:val="%5"/>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BCC352">
      <w:start w:val="1"/>
      <w:numFmt w:val="lowerRoman"/>
      <w:lvlText w:val="%6"/>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1EF93E">
      <w:start w:val="1"/>
      <w:numFmt w:val="decimal"/>
      <w:lvlText w:val="%7"/>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DACC0E">
      <w:start w:val="1"/>
      <w:numFmt w:val="lowerLetter"/>
      <w:lvlText w:val="%8"/>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12A824">
      <w:start w:val="1"/>
      <w:numFmt w:val="lowerRoman"/>
      <w:lvlText w:val="%9"/>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454438"/>
    <w:multiLevelType w:val="hybridMultilevel"/>
    <w:tmpl w:val="9C88A558"/>
    <w:lvl w:ilvl="0" w:tplc="93B0356A">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7680AB2">
      <w:start w:val="1"/>
      <w:numFmt w:val="bullet"/>
      <w:lvlText w:val="o"/>
      <w:lvlJc w:val="left"/>
      <w:pPr>
        <w:ind w:left="1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79A2842">
      <w:start w:val="1"/>
      <w:numFmt w:val="bullet"/>
      <w:lvlText w:val="▪"/>
      <w:lvlJc w:val="left"/>
      <w:pPr>
        <w:ind w:left="2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4E23B6E">
      <w:start w:val="1"/>
      <w:numFmt w:val="bullet"/>
      <w:lvlText w:val="•"/>
      <w:lvlJc w:val="left"/>
      <w:pPr>
        <w:ind w:left="2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AE0089C">
      <w:start w:val="1"/>
      <w:numFmt w:val="bullet"/>
      <w:lvlText w:val="o"/>
      <w:lvlJc w:val="left"/>
      <w:pPr>
        <w:ind w:left="36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10EAADC">
      <w:start w:val="1"/>
      <w:numFmt w:val="bullet"/>
      <w:lvlText w:val="▪"/>
      <w:lvlJc w:val="left"/>
      <w:pPr>
        <w:ind w:left="43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B6EF30C">
      <w:start w:val="1"/>
      <w:numFmt w:val="bullet"/>
      <w:lvlText w:val="•"/>
      <w:lvlJc w:val="left"/>
      <w:pPr>
        <w:ind w:left="51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CD07B54">
      <w:start w:val="1"/>
      <w:numFmt w:val="bullet"/>
      <w:lvlText w:val="o"/>
      <w:lvlJc w:val="left"/>
      <w:pPr>
        <w:ind w:left="58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550557C">
      <w:start w:val="1"/>
      <w:numFmt w:val="bullet"/>
      <w:lvlText w:val="▪"/>
      <w:lvlJc w:val="left"/>
      <w:pPr>
        <w:ind w:left="6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6BB32B1"/>
    <w:multiLevelType w:val="hybridMultilevel"/>
    <w:tmpl w:val="E7E00060"/>
    <w:lvl w:ilvl="0" w:tplc="D3FAA18C">
      <w:start w:val="4"/>
      <w:numFmt w:val="decimal"/>
      <w:lvlText w:val="%1."/>
      <w:lvlJc w:val="left"/>
      <w:pPr>
        <w:ind w:left="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D20C24">
      <w:start w:val="1"/>
      <w:numFmt w:val="lowerLetter"/>
      <w:lvlText w:val="%2"/>
      <w:lvlJc w:val="left"/>
      <w:pPr>
        <w:ind w:left="1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04338C">
      <w:start w:val="1"/>
      <w:numFmt w:val="lowerRoman"/>
      <w:lvlText w:val="%3"/>
      <w:lvlJc w:val="left"/>
      <w:pPr>
        <w:ind w:left="1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402942">
      <w:start w:val="1"/>
      <w:numFmt w:val="decimal"/>
      <w:lvlText w:val="%4"/>
      <w:lvlJc w:val="left"/>
      <w:pPr>
        <w:ind w:left="2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D8C8FE">
      <w:start w:val="1"/>
      <w:numFmt w:val="lowerLetter"/>
      <w:lvlText w:val="%5"/>
      <w:lvlJc w:val="left"/>
      <w:pPr>
        <w:ind w:left="3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7878C0">
      <w:start w:val="1"/>
      <w:numFmt w:val="lowerRoman"/>
      <w:lvlText w:val="%6"/>
      <w:lvlJc w:val="left"/>
      <w:pPr>
        <w:ind w:left="3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E50DA">
      <w:start w:val="1"/>
      <w:numFmt w:val="decimal"/>
      <w:lvlText w:val="%7"/>
      <w:lvlJc w:val="left"/>
      <w:pPr>
        <w:ind w:left="4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D4B8F0">
      <w:start w:val="1"/>
      <w:numFmt w:val="lowerLetter"/>
      <w:lvlText w:val="%8"/>
      <w:lvlJc w:val="left"/>
      <w:pPr>
        <w:ind w:left="5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4611D6">
      <w:start w:val="1"/>
      <w:numFmt w:val="lowerRoman"/>
      <w:lvlText w:val="%9"/>
      <w:lvlJc w:val="left"/>
      <w:pPr>
        <w:ind w:left="6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C9A01A2"/>
    <w:multiLevelType w:val="hybridMultilevel"/>
    <w:tmpl w:val="AFBC3262"/>
    <w:lvl w:ilvl="0" w:tplc="41F22CB8">
      <w:start w:val="1"/>
      <w:numFmt w:val="bullet"/>
      <w:lvlText w:val="•"/>
      <w:lvlJc w:val="left"/>
      <w:pPr>
        <w:ind w:left="90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1B26F8C6">
      <w:start w:val="1"/>
      <w:numFmt w:val="bullet"/>
      <w:lvlText w:val="o"/>
      <w:lvlJc w:val="left"/>
      <w:pPr>
        <w:ind w:left="159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503EBB58">
      <w:start w:val="1"/>
      <w:numFmt w:val="bullet"/>
      <w:lvlText w:val="▪"/>
      <w:lvlJc w:val="left"/>
      <w:pPr>
        <w:ind w:left="231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D5106F4E">
      <w:start w:val="1"/>
      <w:numFmt w:val="bullet"/>
      <w:lvlText w:val="•"/>
      <w:lvlJc w:val="left"/>
      <w:pPr>
        <w:ind w:left="30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94364EE4">
      <w:start w:val="1"/>
      <w:numFmt w:val="bullet"/>
      <w:lvlText w:val="o"/>
      <w:lvlJc w:val="left"/>
      <w:pPr>
        <w:ind w:left="375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F228A3E4">
      <w:start w:val="1"/>
      <w:numFmt w:val="bullet"/>
      <w:lvlText w:val="▪"/>
      <w:lvlJc w:val="left"/>
      <w:pPr>
        <w:ind w:left="447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08AC0CDA">
      <w:start w:val="1"/>
      <w:numFmt w:val="bullet"/>
      <w:lvlText w:val="•"/>
      <w:lvlJc w:val="left"/>
      <w:pPr>
        <w:ind w:left="519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466613C2">
      <w:start w:val="1"/>
      <w:numFmt w:val="bullet"/>
      <w:lvlText w:val="o"/>
      <w:lvlJc w:val="left"/>
      <w:pPr>
        <w:ind w:left="591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7936B112">
      <w:start w:val="1"/>
      <w:numFmt w:val="bullet"/>
      <w:lvlText w:val="▪"/>
      <w:lvlJc w:val="left"/>
      <w:pPr>
        <w:ind w:left="66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7" w15:restartNumberingAfterBreak="0">
    <w:nsid w:val="22F25757"/>
    <w:multiLevelType w:val="hybridMultilevel"/>
    <w:tmpl w:val="C0AAAD78"/>
    <w:lvl w:ilvl="0" w:tplc="4FD29016">
      <w:start w:val="1"/>
      <w:numFmt w:val="bullet"/>
      <w:lvlText w:val="•"/>
      <w:lvlJc w:val="left"/>
      <w:pPr>
        <w:ind w:left="78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3830E920">
      <w:start w:val="1"/>
      <w:numFmt w:val="bullet"/>
      <w:lvlText w:val="o"/>
      <w:lvlJc w:val="left"/>
      <w:pPr>
        <w:ind w:left="109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1974EB4A">
      <w:start w:val="1"/>
      <w:numFmt w:val="bullet"/>
      <w:lvlText w:val="▪"/>
      <w:lvlJc w:val="left"/>
      <w:pPr>
        <w:ind w:left="181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39F84076">
      <w:start w:val="1"/>
      <w:numFmt w:val="bullet"/>
      <w:lvlText w:val="•"/>
      <w:lvlJc w:val="left"/>
      <w:pPr>
        <w:ind w:left="253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73B2E594">
      <w:start w:val="1"/>
      <w:numFmt w:val="bullet"/>
      <w:lvlText w:val="o"/>
      <w:lvlJc w:val="left"/>
      <w:pPr>
        <w:ind w:left="325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0AD04F92">
      <w:start w:val="1"/>
      <w:numFmt w:val="bullet"/>
      <w:lvlText w:val="▪"/>
      <w:lvlJc w:val="left"/>
      <w:pPr>
        <w:ind w:left="397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EB0CB600">
      <w:start w:val="1"/>
      <w:numFmt w:val="bullet"/>
      <w:lvlText w:val="•"/>
      <w:lvlJc w:val="left"/>
      <w:pPr>
        <w:ind w:left="469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C2DCEB3C">
      <w:start w:val="1"/>
      <w:numFmt w:val="bullet"/>
      <w:lvlText w:val="o"/>
      <w:lvlJc w:val="left"/>
      <w:pPr>
        <w:ind w:left="541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25D48E3E">
      <w:start w:val="1"/>
      <w:numFmt w:val="bullet"/>
      <w:lvlText w:val="▪"/>
      <w:lvlJc w:val="left"/>
      <w:pPr>
        <w:ind w:left="6136"/>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8" w15:restartNumberingAfterBreak="0">
    <w:nsid w:val="241E4747"/>
    <w:multiLevelType w:val="hybridMultilevel"/>
    <w:tmpl w:val="43848978"/>
    <w:lvl w:ilvl="0" w:tplc="4498D09C">
      <w:start w:val="1"/>
      <w:numFmt w:val="decimal"/>
      <w:lvlText w:val="%1."/>
      <w:lvlJc w:val="left"/>
      <w:pPr>
        <w:ind w:left="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A4701C">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BEE8DA">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E66622">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4AEAB6">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2E82FA">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407662">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DCB9AA">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FA8D38">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8046612"/>
    <w:multiLevelType w:val="hybridMultilevel"/>
    <w:tmpl w:val="0C1E2E9C"/>
    <w:lvl w:ilvl="0" w:tplc="77044EDA">
      <w:start w:val="4"/>
      <w:numFmt w:val="decimal"/>
      <w:lvlText w:val="%1."/>
      <w:lvlJc w:val="left"/>
      <w:pPr>
        <w:ind w:left="1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9C66EE">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E4E52A">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6CF0A">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46091C">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04AEA6">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C1B6E">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8ABCFE">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AA467E">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9F722DA"/>
    <w:multiLevelType w:val="hybridMultilevel"/>
    <w:tmpl w:val="814843F2"/>
    <w:lvl w:ilvl="0" w:tplc="1DA0FECE">
      <w:start w:val="1"/>
      <w:numFmt w:val="decimal"/>
      <w:lvlText w:val="%1."/>
      <w:lvlJc w:val="left"/>
      <w:pPr>
        <w:ind w:left="17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C722C64">
      <w:start w:val="1"/>
      <w:numFmt w:val="lowerLetter"/>
      <w:lvlText w:val="%2"/>
      <w:lvlJc w:val="left"/>
      <w:pPr>
        <w:ind w:left="24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432245C">
      <w:start w:val="1"/>
      <w:numFmt w:val="lowerRoman"/>
      <w:lvlText w:val="%3"/>
      <w:lvlJc w:val="left"/>
      <w:pPr>
        <w:ind w:left="31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148F388">
      <w:start w:val="1"/>
      <w:numFmt w:val="decimal"/>
      <w:lvlText w:val="%4"/>
      <w:lvlJc w:val="left"/>
      <w:pPr>
        <w:ind w:left="39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9685776">
      <w:start w:val="1"/>
      <w:numFmt w:val="lowerLetter"/>
      <w:lvlText w:val="%5"/>
      <w:lvlJc w:val="left"/>
      <w:pPr>
        <w:ind w:left="46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99E6620">
      <w:start w:val="1"/>
      <w:numFmt w:val="lowerRoman"/>
      <w:lvlText w:val="%6"/>
      <w:lvlJc w:val="left"/>
      <w:pPr>
        <w:ind w:left="53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28ED3C4">
      <w:start w:val="1"/>
      <w:numFmt w:val="decimal"/>
      <w:lvlText w:val="%7"/>
      <w:lvlJc w:val="left"/>
      <w:pPr>
        <w:ind w:left="60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0124758">
      <w:start w:val="1"/>
      <w:numFmt w:val="lowerLetter"/>
      <w:lvlText w:val="%8"/>
      <w:lvlJc w:val="left"/>
      <w:pPr>
        <w:ind w:left="67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38210AC">
      <w:start w:val="1"/>
      <w:numFmt w:val="lowerRoman"/>
      <w:lvlText w:val="%9"/>
      <w:lvlJc w:val="left"/>
      <w:pPr>
        <w:ind w:left="75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33A158CF"/>
    <w:multiLevelType w:val="hybridMultilevel"/>
    <w:tmpl w:val="AFD898A2"/>
    <w:lvl w:ilvl="0" w:tplc="09043A58">
      <w:start w:val="1"/>
      <w:numFmt w:val="bullet"/>
      <w:lvlText w:val="•"/>
      <w:lvlJc w:val="left"/>
      <w:pPr>
        <w:ind w:left="14"/>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A280965C">
      <w:start w:val="1"/>
      <w:numFmt w:val="bullet"/>
      <w:lvlText w:val="o"/>
      <w:lvlJc w:val="left"/>
      <w:pPr>
        <w:ind w:left="145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CADAC154">
      <w:start w:val="1"/>
      <w:numFmt w:val="bullet"/>
      <w:lvlText w:val="▪"/>
      <w:lvlJc w:val="left"/>
      <w:pPr>
        <w:ind w:left="217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2CD2F4C4">
      <w:start w:val="1"/>
      <w:numFmt w:val="bullet"/>
      <w:lvlText w:val="•"/>
      <w:lvlJc w:val="left"/>
      <w:pPr>
        <w:ind w:left="289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BA062A50">
      <w:start w:val="1"/>
      <w:numFmt w:val="bullet"/>
      <w:lvlText w:val="o"/>
      <w:lvlJc w:val="left"/>
      <w:pPr>
        <w:ind w:left="361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B462AC96">
      <w:start w:val="1"/>
      <w:numFmt w:val="bullet"/>
      <w:lvlText w:val="▪"/>
      <w:lvlJc w:val="left"/>
      <w:pPr>
        <w:ind w:left="433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8D324E76">
      <w:start w:val="1"/>
      <w:numFmt w:val="bullet"/>
      <w:lvlText w:val="•"/>
      <w:lvlJc w:val="left"/>
      <w:pPr>
        <w:ind w:left="505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7DA8F2DC">
      <w:start w:val="1"/>
      <w:numFmt w:val="bullet"/>
      <w:lvlText w:val="o"/>
      <w:lvlJc w:val="left"/>
      <w:pPr>
        <w:ind w:left="577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9FDAF4BA">
      <w:start w:val="1"/>
      <w:numFmt w:val="bullet"/>
      <w:lvlText w:val="▪"/>
      <w:lvlJc w:val="left"/>
      <w:pPr>
        <w:ind w:left="649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2" w15:restartNumberingAfterBreak="0">
    <w:nsid w:val="36046C94"/>
    <w:multiLevelType w:val="hybridMultilevel"/>
    <w:tmpl w:val="82F8DC84"/>
    <w:lvl w:ilvl="0" w:tplc="4ECC6122">
      <w:start w:val="1"/>
      <w:numFmt w:val="bullet"/>
      <w:lvlText w:val="•"/>
      <w:lvlJc w:val="left"/>
      <w:pPr>
        <w:ind w:left="782"/>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1" w:tplc="B39A9102">
      <w:start w:val="1"/>
      <w:numFmt w:val="bullet"/>
      <w:lvlText w:val="o"/>
      <w:lvlJc w:val="left"/>
      <w:pPr>
        <w:ind w:left="179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2" w:tplc="75909D88">
      <w:start w:val="1"/>
      <w:numFmt w:val="bullet"/>
      <w:lvlText w:val="▪"/>
      <w:lvlJc w:val="left"/>
      <w:pPr>
        <w:ind w:left="251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3" w:tplc="E60872AC">
      <w:start w:val="1"/>
      <w:numFmt w:val="bullet"/>
      <w:lvlText w:val="•"/>
      <w:lvlJc w:val="left"/>
      <w:pPr>
        <w:ind w:left="323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4" w:tplc="CC205B06">
      <w:start w:val="1"/>
      <w:numFmt w:val="bullet"/>
      <w:lvlText w:val="o"/>
      <w:lvlJc w:val="left"/>
      <w:pPr>
        <w:ind w:left="395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5" w:tplc="89167E34">
      <w:start w:val="1"/>
      <w:numFmt w:val="bullet"/>
      <w:lvlText w:val="▪"/>
      <w:lvlJc w:val="left"/>
      <w:pPr>
        <w:ind w:left="467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6" w:tplc="0800261E">
      <w:start w:val="1"/>
      <w:numFmt w:val="bullet"/>
      <w:lvlText w:val="•"/>
      <w:lvlJc w:val="left"/>
      <w:pPr>
        <w:ind w:left="539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7" w:tplc="B6D0EEFA">
      <w:start w:val="1"/>
      <w:numFmt w:val="bullet"/>
      <w:lvlText w:val="o"/>
      <w:lvlJc w:val="left"/>
      <w:pPr>
        <w:ind w:left="611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8" w:tplc="8740250A">
      <w:start w:val="1"/>
      <w:numFmt w:val="bullet"/>
      <w:lvlText w:val="▪"/>
      <w:lvlJc w:val="left"/>
      <w:pPr>
        <w:ind w:left="6834"/>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abstractNum>
  <w:abstractNum w:abstractNumId="13" w15:restartNumberingAfterBreak="0">
    <w:nsid w:val="3D772D1E"/>
    <w:multiLevelType w:val="hybridMultilevel"/>
    <w:tmpl w:val="024EC660"/>
    <w:lvl w:ilvl="0" w:tplc="E9F644B0">
      <w:start w:val="1"/>
      <w:numFmt w:val="decimal"/>
      <w:lvlText w:val="%1."/>
      <w:lvlJc w:val="left"/>
      <w:pPr>
        <w:ind w:left="17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1B2AAB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4F8C0B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7569024">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0C66258">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2E45104">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AE483EA">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D7A6BB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62A063A">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3FC10C88"/>
    <w:multiLevelType w:val="hybridMultilevel"/>
    <w:tmpl w:val="FD0A0A9C"/>
    <w:lvl w:ilvl="0" w:tplc="6F74187C">
      <w:start w:val="1"/>
      <w:numFmt w:val="bullet"/>
      <w:lvlText w:val="•"/>
      <w:lvlPicBulletId w:val="1"/>
      <w:lvlJc w:val="left"/>
      <w:pPr>
        <w:ind w:left="1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178DB48">
      <w:start w:val="1"/>
      <w:numFmt w:val="bullet"/>
      <w:lvlText w:val="o"/>
      <w:lvlJc w:val="left"/>
      <w:pPr>
        <w:ind w:left="2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EECF6E">
      <w:start w:val="1"/>
      <w:numFmt w:val="bullet"/>
      <w:lvlText w:val="▪"/>
      <w:lvlJc w:val="left"/>
      <w:pPr>
        <w:ind w:left="2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B0C713C">
      <w:start w:val="1"/>
      <w:numFmt w:val="bullet"/>
      <w:lvlText w:val="•"/>
      <w:lvlJc w:val="left"/>
      <w:pPr>
        <w:ind w:left="3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C0AAC4">
      <w:start w:val="1"/>
      <w:numFmt w:val="bullet"/>
      <w:lvlText w:val="o"/>
      <w:lvlJc w:val="left"/>
      <w:pPr>
        <w:ind w:left="4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9CB5F8">
      <w:start w:val="1"/>
      <w:numFmt w:val="bullet"/>
      <w:lvlText w:val="▪"/>
      <w:lvlJc w:val="left"/>
      <w:pPr>
        <w:ind w:left="5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3614C6">
      <w:start w:val="1"/>
      <w:numFmt w:val="bullet"/>
      <w:lvlText w:val="•"/>
      <w:lvlJc w:val="left"/>
      <w:pPr>
        <w:ind w:left="5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87CDA54">
      <w:start w:val="1"/>
      <w:numFmt w:val="bullet"/>
      <w:lvlText w:val="o"/>
      <w:lvlJc w:val="left"/>
      <w:pPr>
        <w:ind w:left="64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80467E">
      <w:start w:val="1"/>
      <w:numFmt w:val="bullet"/>
      <w:lvlText w:val="▪"/>
      <w:lvlJc w:val="left"/>
      <w:pPr>
        <w:ind w:left="7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3705CB6"/>
    <w:multiLevelType w:val="hybridMultilevel"/>
    <w:tmpl w:val="E70C62E6"/>
    <w:lvl w:ilvl="0" w:tplc="A1A48434">
      <w:start w:val="4"/>
      <w:numFmt w:val="decimal"/>
      <w:lvlText w:val="%1."/>
      <w:lvlJc w:val="left"/>
      <w:pPr>
        <w:ind w:left="1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D4B072">
      <w:start w:val="1"/>
      <w:numFmt w:val="lowerLetter"/>
      <w:lvlText w:val="%2"/>
      <w:lvlJc w:val="left"/>
      <w:pPr>
        <w:ind w:left="1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36ABA0">
      <w:start w:val="1"/>
      <w:numFmt w:val="lowerRoman"/>
      <w:lvlText w:val="%3"/>
      <w:lvlJc w:val="left"/>
      <w:pPr>
        <w:ind w:left="1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103FF8">
      <w:start w:val="1"/>
      <w:numFmt w:val="decimal"/>
      <w:lvlText w:val="%4"/>
      <w:lvlJc w:val="left"/>
      <w:pPr>
        <w:ind w:left="2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B6209A">
      <w:start w:val="1"/>
      <w:numFmt w:val="lowerLetter"/>
      <w:lvlText w:val="%5"/>
      <w:lvlJc w:val="left"/>
      <w:pPr>
        <w:ind w:left="3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62E0EA">
      <w:start w:val="1"/>
      <w:numFmt w:val="lowerRoman"/>
      <w:lvlText w:val="%6"/>
      <w:lvlJc w:val="left"/>
      <w:pPr>
        <w:ind w:left="4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FEAFFC">
      <w:start w:val="1"/>
      <w:numFmt w:val="decimal"/>
      <w:lvlText w:val="%7"/>
      <w:lvlJc w:val="left"/>
      <w:pPr>
        <w:ind w:left="4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5474D4">
      <w:start w:val="1"/>
      <w:numFmt w:val="lowerLetter"/>
      <w:lvlText w:val="%8"/>
      <w:lvlJc w:val="left"/>
      <w:pPr>
        <w:ind w:left="5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408AA6">
      <w:start w:val="1"/>
      <w:numFmt w:val="lowerRoman"/>
      <w:lvlText w:val="%9"/>
      <w:lvlJc w:val="left"/>
      <w:pPr>
        <w:ind w:left="6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9B571CC"/>
    <w:multiLevelType w:val="hybridMultilevel"/>
    <w:tmpl w:val="BF5A59D6"/>
    <w:lvl w:ilvl="0" w:tplc="C310C43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DEB598">
      <w:start w:val="4"/>
      <w:numFmt w:val="decimal"/>
      <w:lvlText w:val="%2."/>
      <w:lvlJc w:val="left"/>
      <w:pPr>
        <w:ind w:left="1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30471C">
      <w:start w:val="1"/>
      <w:numFmt w:val="lowerRoman"/>
      <w:lvlText w:val="%3"/>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F6FECA">
      <w:start w:val="1"/>
      <w:numFmt w:val="decimal"/>
      <w:lvlText w:val="%4"/>
      <w:lvlJc w:val="left"/>
      <w:pPr>
        <w:ind w:left="2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6E0CEE">
      <w:start w:val="1"/>
      <w:numFmt w:val="lowerLetter"/>
      <w:lvlText w:val="%5"/>
      <w:lvlJc w:val="left"/>
      <w:pPr>
        <w:ind w:left="2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D6C1A2">
      <w:start w:val="1"/>
      <w:numFmt w:val="lowerRoman"/>
      <w:lvlText w:val="%6"/>
      <w:lvlJc w:val="left"/>
      <w:pPr>
        <w:ind w:left="3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3CF36A">
      <w:start w:val="1"/>
      <w:numFmt w:val="decimal"/>
      <w:lvlText w:val="%7"/>
      <w:lvlJc w:val="left"/>
      <w:pPr>
        <w:ind w:left="4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06B056">
      <w:start w:val="1"/>
      <w:numFmt w:val="lowerLetter"/>
      <w:lvlText w:val="%8"/>
      <w:lvlJc w:val="left"/>
      <w:pPr>
        <w:ind w:left="5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961AFE">
      <w:start w:val="1"/>
      <w:numFmt w:val="lowerRoman"/>
      <w:lvlText w:val="%9"/>
      <w:lvlJc w:val="left"/>
      <w:pPr>
        <w:ind w:left="5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A5F6C6F"/>
    <w:multiLevelType w:val="hybridMultilevel"/>
    <w:tmpl w:val="489012AA"/>
    <w:lvl w:ilvl="0" w:tplc="8ACC2DFC">
      <w:start w:val="1"/>
      <w:numFmt w:val="bullet"/>
      <w:lvlText w:val="•"/>
      <w:lvlJc w:val="left"/>
      <w:pPr>
        <w:ind w:left="75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71787156">
      <w:start w:val="1"/>
      <w:numFmt w:val="bullet"/>
      <w:lvlText w:val="o"/>
      <w:lvlJc w:val="left"/>
      <w:pPr>
        <w:ind w:left="200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637E4EFA">
      <w:start w:val="1"/>
      <w:numFmt w:val="bullet"/>
      <w:lvlText w:val="▪"/>
      <w:lvlJc w:val="left"/>
      <w:pPr>
        <w:ind w:left="272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4A4EEC24">
      <w:start w:val="1"/>
      <w:numFmt w:val="bullet"/>
      <w:lvlText w:val="•"/>
      <w:lvlJc w:val="left"/>
      <w:pPr>
        <w:ind w:left="344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B8402270">
      <w:start w:val="1"/>
      <w:numFmt w:val="bullet"/>
      <w:lvlText w:val="o"/>
      <w:lvlJc w:val="left"/>
      <w:pPr>
        <w:ind w:left="416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A056B37E">
      <w:start w:val="1"/>
      <w:numFmt w:val="bullet"/>
      <w:lvlText w:val="▪"/>
      <w:lvlJc w:val="left"/>
      <w:pPr>
        <w:ind w:left="488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84842320">
      <w:start w:val="1"/>
      <w:numFmt w:val="bullet"/>
      <w:lvlText w:val="•"/>
      <w:lvlJc w:val="left"/>
      <w:pPr>
        <w:ind w:left="560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C6E84D6E">
      <w:start w:val="1"/>
      <w:numFmt w:val="bullet"/>
      <w:lvlText w:val="o"/>
      <w:lvlJc w:val="left"/>
      <w:pPr>
        <w:ind w:left="632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0D8273E8">
      <w:start w:val="1"/>
      <w:numFmt w:val="bullet"/>
      <w:lvlText w:val="▪"/>
      <w:lvlJc w:val="left"/>
      <w:pPr>
        <w:ind w:left="704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8" w15:restartNumberingAfterBreak="0">
    <w:nsid w:val="4F8B464B"/>
    <w:multiLevelType w:val="hybridMultilevel"/>
    <w:tmpl w:val="C5CEE87E"/>
    <w:lvl w:ilvl="0" w:tplc="F1C6DE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4E93BC">
      <w:start w:val="4221"/>
      <w:numFmt w:val="decimal"/>
      <w:lvlText w:val="%2"/>
      <w:lvlJc w:val="left"/>
      <w:pPr>
        <w:ind w:left="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0C55A">
      <w:start w:val="1"/>
      <w:numFmt w:val="lowerRoman"/>
      <w:lvlText w:val="%3"/>
      <w:lvlJc w:val="left"/>
      <w:pPr>
        <w:ind w:left="1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5685D0">
      <w:start w:val="1"/>
      <w:numFmt w:val="decimal"/>
      <w:lvlText w:val="%4"/>
      <w:lvlJc w:val="left"/>
      <w:pPr>
        <w:ind w:left="2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3E3BAC">
      <w:start w:val="1"/>
      <w:numFmt w:val="lowerLetter"/>
      <w:lvlText w:val="%5"/>
      <w:lvlJc w:val="left"/>
      <w:pPr>
        <w:ind w:left="3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EAD76E">
      <w:start w:val="1"/>
      <w:numFmt w:val="lowerRoman"/>
      <w:lvlText w:val="%6"/>
      <w:lvlJc w:val="left"/>
      <w:pPr>
        <w:ind w:left="4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BAB570">
      <w:start w:val="1"/>
      <w:numFmt w:val="decimal"/>
      <w:lvlText w:val="%7"/>
      <w:lvlJc w:val="left"/>
      <w:pPr>
        <w:ind w:left="4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DC08B6">
      <w:start w:val="1"/>
      <w:numFmt w:val="lowerLetter"/>
      <w:lvlText w:val="%8"/>
      <w:lvlJc w:val="left"/>
      <w:pPr>
        <w:ind w:left="5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BE4FB0">
      <w:start w:val="1"/>
      <w:numFmt w:val="lowerRoman"/>
      <w:lvlText w:val="%9"/>
      <w:lvlJc w:val="left"/>
      <w:pPr>
        <w:ind w:left="6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E306CB"/>
    <w:multiLevelType w:val="hybridMultilevel"/>
    <w:tmpl w:val="AE9AC82A"/>
    <w:lvl w:ilvl="0" w:tplc="8B141DFE">
      <w:start w:val="4"/>
      <w:numFmt w:val="decimal"/>
      <w:lvlText w:val="%1."/>
      <w:lvlJc w:val="left"/>
      <w:pPr>
        <w:ind w:left="1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9476EA">
      <w:start w:val="1"/>
      <w:numFmt w:val="lowerLetter"/>
      <w:lvlText w:val="%2"/>
      <w:lvlJc w:val="left"/>
      <w:pPr>
        <w:ind w:left="1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C29BD0">
      <w:start w:val="1"/>
      <w:numFmt w:val="lowerRoman"/>
      <w:lvlText w:val="%3"/>
      <w:lvlJc w:val="left"/>
      <w:pPr>
        <w:ind w:left="1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561632">
      <w:start w:val="1"/>
      <w:numFmt w:val="decimal"/>
      <w:lvlText w:val="%4"/>
      <w:lvlJc w:val="left"/>
      <w:pPr>
        <w:ind w:left="2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D84782">
      <w:start w:val="1"/>
      <w:numFmt w:val="lowerLetter"/>
      <w:lvlText w:val="%5"/>
      <w:lvlJc w:val="left"/>
      <w:pPr>
        <w:ind w:left="3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7C27C0">
      <w:start w:val="1"/>
      <w:numFmt w:val="lowerRoman"/>
      <w:lvlText w:val="%6"/>
      <w:lvlJc w:val="left"/>
      <w:pPr>
        <w:ind w:left="4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802CE0">
      <w:start w:val="1"/>
      <w:numFmt w:val="decimal"/>
      <w:lvlText w:val="%7"/>
      <w:lvlJc w:val="left"/>
      <w:pPr>
        <w:ind w:left="4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80528E">
      <w:start w:val="1"/>
      <w:numFmt w:val="lowerLetter"/>
      <w:lvlText w:val="%8"/>
      <w:lvlJc w:val="left"/>
      <w:pPr>
        <w:ind w:left="5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F0A5C0">
      <w:start w:val="1"/>
      <w:numFmt w:val="lowerRoman"/>
      <w:lvlText w:val="%9"/>
      <w:lvlJc w:val="left"/>
      <w:pPr>
        <w:ind w:left="6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01471A"/>
    <w:multiLevelType w:val="hybridMultilevel"/>
    <w:tmpl w:val="ED126262"/>
    <w:lvl w:ilvl="0" w:tplc="9FEE17A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F64288">
      <w:start w:val="1"/>
      <w:numFmt w:val="bullet"/>
      <w:lvlText w:val="o"/>
      <w:lvlJc w:val="left"/>
      <w:pPr>
        <w:ind w:left="2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ACAF34">
      <w:start w:val="1"/>
      <w:numFmt w:val="bullet"/>
      <w:lvlText w:val="▪"/>
      <w:lvlJc w:val="left"/>
      <w:pPr>
        <w:ind w:left="2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36647F0">
      <w:start w:val="1"/>
      <w:numFmt w:val="bullet"/>
      <w:lvlText w:val="•"/>
      <w:lvlJc w:val="left"/>
      <w:pPr>
        <w:ind w:left="35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42EAA6">
      <w:start w:val="1"/>
      <w:numFmt w:val="bullet"/>
      <w:lvlText w:val="o"/>
      <w:lvlJc w:val="left"/>
      <w:pPr>
        <w:ind w:left="4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C8C0CC">
      <w:start w:val="1"/>
      <w:numFmt w:val="bullet"/>
      <w:lvlText w:val="▪"/>
      <w:lvlJc w:val="left"/>
      <w:pPr>
        <w:ind w:left="49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C829F2">
      <w:start w:val="1"/>
      <w:numFmt w:val="bullet"/>
      <w:lvlText w:val="•"/>
      <w:lvlJc w:val="left"/>
      <w:pPr>
        <w:ind w:left="56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E6467A">
      <w:start w:val="1"/>
      <w:numFmt w:val="bullet"/>
      <w:lvlText w:val="o"/>
      <w:lvlJc w:val="left"/>
      <w:pPr>
        <w:ind w:left="6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CA657EE">
      <w:start w:val="1"/>
      <w:numFmt w:val="bullet"/>
      <w:lvlText w:val="▪"/>
      <w:lvlJc w:val="left"/>
      <w:pPr>
        <w:ind w:left="71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42E339A"/>
    <w:multiLevelType w:val="hybridMultilevel"/>
    <w:tmpl w:val="8BFEFF28"/>
    <w:lvl w:ilvl="0" w:tplc="6854CFCC">
      <w:start w:val="1"/>
      <w:numFmt w:val="decimal"/>
      <w:lvlText w:val="%1."/>
      <w:lvlJc w:val="left"/>
      <w:pPr>
        <w:ind w:left="17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1547400">
      <w:start w:val="1"/>
      <w:numFmt w:val="lowerLetter"/>
      <w:lvlText w:val="%2"/>
      <w:lvlJc w:val="left"/>
      <w:pPr>
        <w:ind w:left="13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5CAF53E">
      <w:start w:val="1"/>
      <w:numFmt w:val="lowerRoman"/>
      <w:lvlText w:val="%3"/>
      <w:lvlJc w:val="left"/>
      <w:pPr>
        <w:ind w:left="20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2628888">
      <w:start w:val="1"/>
      <w:numFmt w:val="decimal"/>
      <w:lvlText w:val="%4"/>
      <w:lvlJc w:val="left"/>
      <w:pPr>
        <w:ind w:left="27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62EEC32">
      <w:start w:val="1"/>
      <w:numFmt w:val="lowerLetter"/>
      <w:lvlText w:val="%5"/>
      <w:lvlJc w:val="left"/>
      <w:pPr>
        <w:ind w:left="34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218A11A">
      <w:start w:val="1"/>
      <w:numFmt w:val="lowerRoman"/>
      <w:lvlText w:val="%6"/>
      <w:lvlJc w:val="left"/>
      <w:pPr>
        <w:ind w:left="41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6041C7C">
      <w:start w:val="1"/>
      <w:numFmt w:val="decimal"/>
      <w:lvlText w:val="%7"/>
      <w:lvlJc w:val="left"/>
      <w:pPr>
        <w:ind w:left="49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BDCCB2E">
      <w:start w:val="1"/>
      <w:numFmt w:val="lowerLetter"/>
      <w:lvlText w:val="%8"/>
      <w:lvlJc w:val="left"/>
      <w:pPr>
        <w:ind w:left="56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FAA3E82">
      <w:start w:val="1"/>
      <w:numFmt w:val="lowerRoman"/>
      <w:lvlText w:val="%9"/>
      <w:lvlJc w:val="left"/>
      <w:pPr>
        <w:ind w:left="63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2" w15:restartNumberingAfterBreak="0">
    <w:nsid w:val="54F634B4"/>
    <w:multiLevelType w:val="hybridMultilevel"/>
    <w:tmpl w:val="4650BA0E"/>
    <w:lvl w:ilvl="0" w:tplc="4E0EC350">
      <w:start w:val="1"/>
      <w:numFmt w:val="bullet"/>
      <w:lvlText w:val="-"/>
      <w:lvlJc w:val="left"/>
      <w:pPr>
        <w:ind w:left="6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BE4D672">
      <w:start w:val="1"/>
      <w:numFmt w:val="bullet"/>
      <w:lvlText w:val="o"/>
      <w:lvlJc w:val="left"/>
      <w:pPr>
        <w:ind w:left="20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CD6B340">
      <w:start w:val="1"/>
      <w:numFmt w:val="bullet"/>
      <w:lvlText w:val="▪"/>
      <w:lvlJc w:val="left"/>
      <w:pPr>
        <w:ind w:left="27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B602AF0">
      <w:start w:val="1"/>
      <w:numFmt w:val="bullet"/>
      <w:lvlText w:val="•"/>
      <w:lvlJc w:val="left"/>
      <w:pPr>
        <w:ind w:left="34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28EE5BE">
      <w:start w:val="1"/>
      <w:numFmt w:val="bullet"/>
      <w:lvlText w:val="o"/>
      <w:lvlJc w:val="left"/>
      <w:pPr>
        <w:ind w:left="42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824377E">
      <w:start w:val="1"/>
      <w:numFmt w:val="bullet"/>
      <w:lvlText w:val="▪"/>
      <w:lvlJc w:val="left"/>
      <w:pPr>
        <w:ind w:left="49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3DA7DF4">
      <w:start w:val="1"/>
      <w:numFmt w:val="bullet"/>
      <w:lvlText w:val="•"/>
      <w:lvlJc w:val="left"/>
      <w:pPr>
        <w:ind w:left="56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54200B6">
      <w:start w:val="1"/>
      <w:numFmt w:val="bullet"/>
      <w:lvlText w:val="o"/>
      <w:lvlJc w:val="left"/>
      <w:pPr>
        <w:ind w:left="63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2DEB518">
      <w:start w:val="1"/>
      <w:numFmt w:val="bullet"/>
      <w:lvlText w:val="▪"/>
      <w:lvlJc w:val="left"/>
      <w:pPr>
        <w:ind w:left="70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CB302B2"/>
    <w:multiLevelType w:val="hybridMultilevel"/>
    <w:tmpl w:val="0BE0EEA2"/>
    <w:lvl w:ilvl="0" w:tplc="689820A4">
      <w:start w:val="1"/>
      <w:numFmt w:val="bullet"/>
      <w:lvlText w:val="-"/>
      <w:lvlJc w:val="left"/>
      <w:pPr>
        <w:ind w:left="1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61806E8">
      <w:start w:val="1"/>
      <w:numFmt w:val="bullet"/>
      <w:lvlText w:val="o"/>
      <w:lvlJc w:val="left"/>
      <w:pPr>
        <w:ind w:left="18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6C66290">
      <w:start w:val="1"/>
      <w:numFmt w:val="bullet"/>
      <w:lvlText w:val="▪"/>
      <w:lvlJc w:val="left"/>
      <w:pPr>
        <w:ind w:left="26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D265080">
      <w:start w:val="1"/>
      <w:numFmt w:val="bullet"/>
      <w:lvlText w:val="•"/>
      <w:lvlJc w:val="left"/>
      <w:pPr>
        <w:ind w:left="33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DBAC45C">
      <w:start w:val="1"/>
      <w:numFmt w:val="bullet"/>
      <w:lvlText w:val="o"/>
      <w:lvlJc w:val="left"/>
      <w:pPr>
        <w:ind w:left="40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3421E74">
      <w:start w:val="1"/>
      <w:numFmt w:val="bullet"/>
      <w:lvlText w:val="▪"/>
      <w:lvlJc w:val="left"/>
      <w:pPr>
        <w:ind w:left="47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2E4B4DE">
      <w:start w:val="1"/>
      <w:numFmt w:val="bullet"/>
      <w:lvlText w:val="•"/>
      <w:lvlJc w:val="left"/>
      <w:pPr>
        <w:ind w:left="54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3460E14">
      <w:start w:val="1"/>
      <w:numFmt w:val="bullet"/>
      <w:lvlText w:val="o"/>
      <w:lvlJc w:val="left"/>
      <w:pPr>
        <w:ind w:left="62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6D6AC5C">
      <w:start w:val="1"/>
      <w:numFmt w:val="bullet"/>
      <w:lvlText w:val="▪"/>
      <w:lvlJc w:val="left"/>
      <w:pPr>
        <w:ind w:left="69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61E55BAE"/>
    <w:multiLevelType w:val="hybridMultilevel"/>
    <w:tmpl w:val="EE805D32"/>
    <w:lvl w:ilvl="0" w:tplc="AF18C20E">
      <w:start w:val="1"/>
      <w:numFmt w:val="bullet"/>
      <w:lvlText w:val="-"/>
      <w:lvlJc w:val="left"/>
      <w:pPr>
        <w:ind w:left="3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BA59E8">
      <w:start w:val="1"/>
      <w:numFmt w:val="bullet"/>
      <w:lvlText w:val="o"/>
      <w:lvlJc w:val="left"/>
      <w:pPr>
        <w:ind w:left="2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369968">
      <w:start w:val="1"/>
      <w:numFmt w:val="bullet"/>
      <w:lvlText w:val="▪"/>
      <w:lvlJc w:val="left"/>
      <w:pPr>
        <w:ind w:left="2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90FCAC">
      <w:start w:val="1"/>
      <w:numFmt w:val="bullet"/>
      <w:lvlText w:val="•"/>
      <w:lvlJc w:val="left"/>
      <w:pPr>
        <w:ind w:left="3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7068FE">
      <w:start w:val="1"/>
      <w:numFmt w:val="bullet"/>
      <w:lvlText w:val="o"/>
      <w:lvlJc w:val="left"/>
      <w:pPr>
        <w:ind w:left="4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C2567C">
      <w:start w:val="1"/>
      <w:numFmt w:val="bullet"/>
      <w:lvlText w:val="▪"/>
      <w:lvlJc w:val="left"/>
      <w:pPr>
        <w:ind w:left="4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68662E">
      <w:start w:val="1"/>
      <w:numFmt w:val="bullet"/>
      <w:lvlText w:val="•"/>
      <w:lvlJc w:val="left"/>
      <w:pPr>
        <w:ind w:left="5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60767C">
      <w:start w:val="1"/>
      <w:numFmt w:val="bullet"/>
      <w:lvlText w:val="o"/>
      <w:lvlJc w:val="left"/>
      <w:pPr>
        <w:ind w:left="6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D0F1CC">
      <w:start w:val="1"/>
      <w:numFmt w:val="bullet"/>
      <w:lvlText w:val="▪"/>
      <w:lvlJc w:val="left"/>
      <w:pPr>
        <w:ind w:left="7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3480500"/>
    <w:multiLevelType w:val="hybridMultilevel"/>
    <w:tmpl w:val="E108A9CA"/>
    <w:lvl w:ilvl="0" w:tplc="2098D392">
      <w:start w:val="7"/>
      <w:numFmt w:val="decimal"/>
      <w:lvlText w:val="%1."/>
      <w:lvlJc w:val="left"/>
      <w:pPr>
        <w:ind w:left="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C129E">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BE660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E22624">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E41FE0">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C282DE">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67AEA">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2EED74">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F2C144">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BFF6E27"/>
    <w:multiLevelType w:val="hybridMultilevel"/>
    <w:tmpl w:val="2F3A4614"/>
    <w:lvl w:ilvl="0" w:tplc="DD9A0898">
      <w:start w:val="1"/>
      <w:numFmt w:val="bullet"/>
      <w:lvlText w:val="-"/>
      <w:lvlJc w:val="left"/>
      <w:pPr>
        <w:ind w:left="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3EAE2C8">
      <w:start w:val="1"/>
      <w:numFmt w:val="bullet"/>
      <w:lvlText w:val="o"/>
      <w:lvlJc w:val="left"/>
      <w:pPr>
        <w:ind w:left="16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95AE7CC">
      <w:start w:val="1"/>
      <w:numFmt w:val="bullet"/>
      <w:lvlText w:val="▪"/>
      <w:lvlJc w:val="left"/>
      <w:pPr>
        <w:ind w:left="23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8187AB2">
      <w:start w:val="1"/>
      <w:numFmt w:val="bullet"/>
      <w:lvlText w:val="•"/>
      <w:lvlJc w:val="left"/>
      <w:pPr>
        <w:ind w:left="30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658148E">
      <w:start w:val="1"/>
      <w:numFmt w:val="bullet"/>
      <w:lvlText w:val="o"/>
      <w:lvlJc w:val="left"/>
      <w:pPr>
        <w:ind w:left="3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BC4C7A8">
      <w:start w:val="1"/>
      <w:numFmt w:val="bullet"/>
      <w:lvlText w:val="▪"/>
      <w:lvlJc w:val="left"/>
      <w:pPr>
        <w:ind w:left="44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CFE7E04">
      <w:start w:val="1"/>
      <w:numFmt w:val="bullet"/>
      <w:lvlText w:val="•"/>
      <w:lvlJc w:val="left"/>
      <w:pPr>
        <w:ind w:left="52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A1E3B86">
      <w:start w:val="1"/>
      <w:numFmt w:val="bullet"/>
      <w:lvlText w:val="o"/>
      <w:lvlJc w:val="left"/>
      <w:pPr>
        <w:ind w:left="59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9B42082">
      <w:start w:val="1"/>
      <w:numFmt w:val="bullet"/>
      <w:lvlText w:val="▪"/>
      <w:lvlJc w:val="left"/>
      <w:pPr>
        <w:ind w:left="66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EDA7A6E"/>
    <w:multiLevelType w:val="hybridMultilevel"/>
    <w:tmpl w:val="4FEEBCAE"/>
    <w:lvl w:ilvl="0" w:tplc="0C0A3A4A">
      <w:start w:val="1"/>
      <w:numFmt w:val="bullet"/>
      <w:lvlText w:val="•"/>
      <w:lvlPicBulletId w:val="0"/>
      <w:lvlJc w:val="left"/>
      <w:pPr>
        <w:ind w:left="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1692B0">
      <w:start w:val="1"/>
      <w:numFmt w:val="bullet"/>
      <w:lvlText w:val="o"/>
      <w:lvlJc w:val="left"/>
      <w:pPr>
        <w:ind w:left="1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A8C12E">
      <w:start w:val="1"/>
      <w:numFmt w:val="bullet"/>
      <w:lvlText w:val="▪"/>
      <w:lvlJc w:val="left"/>
      <w:pPr>
        <w:ind w:left="2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249386">
      <w:start w:val="1"/>
      <w:numFmt w:val="bullet"/>
      <w:lvlText w:val="•"/>
      <w:lvlJc w:val="left"/>
      <w:pPr>
        <w:ind w:left="3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8002A2">
      <w:start w:val="1"/>
      <w:numFmt w:val="bullet"/>
      <w:lvlText w:val="o"/>
      <w:lvlJc w:val="left"/>
      <w:pPr>
        <w:ind w:left="3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185E9C">
      <w:start w:val="1"/>
      <w:numFmt w:val="bullet"/>
      <w:lvlText w:val="▪"/>
      <w:lvlJc w:val="left"/>
      <w:pPr>
        <w:ind w:left="4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38570C">
      <w:start w:val="1"/>
      <w:numFmt w:val="bullet"/>
      <w:lvlText w:val="•"/>
      <w:lvlJc w:val="left"/>
      <w:pPr>
        <w:ind w:left="5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74BE18">
      <w:start w:val="1"/>
      <w:numFmt w:val="bullet"/>
      <w:lvlText w:val="o"/>
      <w:lvlJc w:val="left"/>
      <w:pPr>
        <w:ind w:left="5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06F30C">
      <w:start w:val="1"/>
      <w:numFmt w:val="bullet"/>
      <w:lvlText w:val="▪"/>
      <w:lvlJc w:val="left"/>
      <w:pPr>
        <w:ind w:left="6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F347671"/>
    <w:multiLevelType w:val="hybridMultilevel"/>
    <w:tmpl w:val="4E8476AE"/>
    <w:lvl w:ilvl="0" w:tplc="82C06B24">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01658">
      <w:start w:val="1"/>
      <w:numFmt w:val="bullet"/>
      <w:lvlText w:val="o"/>
      <w:lvlJc w:val="left"/>
      <w:pPr>
        <w:ind w:left="1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ABB02">
      <w:start w:val="1"/>
      <w:numFmt w:val="bullet"/>
      <w:lvlText w:val="▪"/>
      <w:lvlJc w:val="left"/>
      <w:pPr>
        <w:ind w:left="25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887AA6">
      <w:start w:val="1"/>
      <w:numFmt w:val="bullet"/>
      <w:lvlText w:val="•"/>
      <w:lvlJc w:val="left"/>
      <w:pPr>
        <w:ind w:left="3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9C3336">
      <w:start w:val="1"/>
      <w:numFmt w:val="bullet"/>
      <w:lvlText w:val="o"/>
      <w:lvlJc w:val="left"/>
      <w:pPr>
        <w:ind w:left="39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00EB7C">
      <w:start w:val="1"/>
      <w:numFmt w:val="bullet"/>
      <w:lvlText w:val="▪"/>
      <w:lvlJc w:val="left"/>
      <w:pPr>
        <w:ind w:left="46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88668A">
      <w:start w:val="1"/>
      <w:numFmt w:val="bullet"/>
      <w:lvlText w:val="•"/>
      <w:lvlJc w:val="left"/>
      <w:pPr>
        <w:ind w:left="53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BA8C15E">
      <w:start w:val="1"/>
      <w:numFmt w:val="bullet"/>
      <w:lvlText w:val="o"/>
      <w:lvlJc w:val="left"/>
      <w:pPr>
        <w:ind w:left="6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582022">
      <w:start w:val="1"/>
      <w:numFmt w:val="bullet"/>
      <w:lvlText w:val="▪"/>
      <w:lvlJc w:val="left"/>
      <w:pPr>
        <w:ind w:left="6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F3D582E"/>
    <w:multiLevelType w:val="hybridMultilevel"/>
    <w:tmpl w:val="37DC4C24"/>
    <w:lvl w:ilvl="0" w:tplc="77047A02">
      <w:start w:val="1"/>
      <w:numFmt w:val="decimal"/>
      <w:lvlText w:val="%1."/>
      <w:lvlJc w:val="left"/>
      <w:pPr>
        <w:ind w:left="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3448B4">
      <w:start w:val="1"/>
      <w:numFmt w:val="lowerLetter"/>
      <w:lvlText w:val="%2"/>
      <w:lvlJc w:val="left"/>
      <w:pPr>
        <w:ind w:left="1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5A8466">
      <w:start w:val="1"/>
      <w:numFmt w:val="lowerRoman"/>
      <w:lvlText w:val="%3"/>
      <w:lvlJc w:val="left"/>
      <w:pPr>
        <w:ind w:left="1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669834">
      <w:start w:val="1"/>
      <w:numFmt w:val="decimal"/>
      <w:lvlText w:val="%4"/>
      <w:lvlJc w:val="left"/>
      <w:pPr>
        <w:ind w:left="2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E6A0A0">
      <w:start w:val="1"/>
      <w:numFmt w:val="lowerLetter"/>
      <w:lvlText w:val="%5"/>
      <w:lvlJc w:val="left"/>
      <w:pPr>
        <w:ind w:left="3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229710">
      <w:start w:val="1"/>
      <w:numFmt w:val="lowerRoman"/>
      <w:lvlText w:val="%6"/>
      <w:lvlJc w:val="left"/>
      <w:pPr>
        <w:ind w:left="4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E284AC">
      <w:start w:val="1"/>
      <w:numFmt w:val="decimal"/>
      <w:lvlText w:val="%7"/>
      <w:lvlJc w:val="left"/>
      <w:pPr>
        <w:ind w:left="4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DA395A">
      <w:start w:val="1"/>
      <w:numFmt w:val="lowerLetter"/>
      <w:lvlText w:val="%8"/>
      <w:lvlJc w:val="left"/>
      <w:pPr>
        <w:ind w:left="5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725A28">
      <w:start w:val="1"/>
      <w:numFmt w:val="lowerRoman"/>
      <w:lvlText w:val="%9"/>
      <w:lvlJc w:val="left"/>
      <w:pPr>
        <w:ind w:left="6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B843A28"/>
    <w:multiLevelType w:val="hybridMultilevel"/>
    <w:tmpl w:val="832A6E14"/>
    <w:lvl w:ilvl="0" w:tplc="9526417E">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3EC5B08">
      <w:start w:val="1"/>
      <w:numFmt w:val="decimal"/>
      <w:lvlText w:val="%2."/>
      <w:lvlJc w:val="left"/>
      <w:pPr>
        <w:ind w:left="18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A5CFD36">
      <w:start w:val="1"/>
      <w:numFmt w:val="lowerRoman"/>
      <w:lvlText w:val="%3"/>
      <w:lvlJc w:val="left"/>
      <w:pPr>
        <w:ind w:left="14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1BAA514">
      <w:start w:val="1"/>
      <w:numFmt w:val="decimal"/>
      <w:lvlText w:val="%4"/>
      <w:lvlJc w:val="left"/>
      <w:pPr>
        <w:ind w:left="21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89A7C26">
      <w:start w:val="1"/>
      <w:numFmt w:val="lowerLetter"/>
      <w:lvlText w:val="%5"/>
      <w:lvlJc w:val="left"/>
      <w:pPr>
        <w:ind w:left="28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CA2F352">
      <w:start w:val="1"/>
      <w:numFmt w:val="lowerRoman"/>
      <w:lvlText w:val="%6"/>
      <w:lvlJc w:val="left"/>
      <w:pPr>
        <w:ind w:left="36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63AB3E0">
      <w:start w:val="1"/>
      <w:numFmt w:val="decimal"/>
      <w:lvlText w:val="%7"/>
      <w:lvlJc w:val="left"/>
      <w:pPr>
        <w:ind w:left="43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0848D4E">
      <w:start w:val="1"/>
      <w:numFmt w:val="lowerLetter"/>
      <w:lvlText w:val="%8"/>
      <w:lvlJc w:val="left"/>
      <w:pPr>
        <w:ind w:left="50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DA82BDA">
      <w:start w:val="1"/>
      <w:numFmt w:val="lowerRoman"/>
      <w:lvlText w:val="%9"/>
      <w:lvlJc w:val="left"/>
      <w:pPr>
        <w:ind w:left="5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8"/>
  </w:num>
  <w:num w:numId="2">
    <w:abstractNumId w:val="5"/>
  </w:num>
  <w:num w:numId="3">
    <w:abstractNumId w:val="25"/>
  </w:num>
  <w:num w:numId="4">
    <w:abstractNumId w:val="17"/>
  </w:num>
  <w:num w:numId="5">
    <w:abstractNumId w:val="10"/>
  </w:num>
  <w:num w:numId="6">
    <w:abstractNumId w:val="3"/>
  </w:num>
  <w:num w:numId="7">
    <w:abstractNumId w:val="30"/>
  </w:num>
  <w:num w:numId="8">
    <w:abstractNumId w:val="16"/>
  </w:num>
  <w:num w:numId="9">
    <w:abstractNumId w:val="1"/>
  </w:num>
  <w:num w:numId="10">
    <w:abstractNumId w:val="19"/>
  </w:num>
  <w:num w:numId="11">
    <w:abstractNumId w:val="9"/>
  </w:num>
  <w:num w:numId="12">
    <w:abstractNumId w:val="21"/>
  </w:num>
  <w:num w:numId="13">
    <w:abstractNumId w:val="15"/>
  </w:num>
  <w:num w:numId="14">
    <w:abstractNumId w:val="13"/>
  </w:num>
  <w:num w:numId="15">
    <w:abstractNumId w:val="29"/>
  </w:num>
  <w:num w:numId="16">
    <w:abstractNumId w:val="2"/>
  </w:num>
  <w:num w:numId="17">
    <w:abstractNumId w:val="27"/>
  </w:num>
  <w:num w:numId="18">
    <w:abstractNumId w:val="28"/>
  </w:num>
  <w:num w:numId="19">
    <w:abstractNumId w:val="23"/>
  </w:num>
  <w:num w:numId="20">
    <w:abstractNumId w:val="24"/>
  </w:num>
  <w:num w:numId="21">
    <w:abstractNumId w:val="22"/>
  </w:num>
  <w:num w:numId="22">
    <w:abstractNumId w:val="0"/>
  </w:num>
  <w:num w:numId="23">
    <w:abstractNumId w:val="26"/>
  </w:num>
  <w:num w:numId="24">
    <w:abstractNumId w:val="4"/>
  </w:num>
  <w:num w:numId="25">
    <w:abstractNumId w:val="6"/>
  </w:num>
  <w:num w:numId="26">
    <w:abstractNumId w:val="18"/>
  </w:num>
  <w:num w:numId="27">
    <w:abstractNumId w:val="12"/>
  </w:num>
  <w:num w:numId="28">
    <w:abstractNumId w:val="7"/>
  </w:num>
  <w:num w:numId="29">
    <w:abstractNumId w:val="14"/>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FE9"/>
    <w:rsid w:val="00003402"/>
    <w:rsid w:val="0000730D"/>
    <w:rsid w:val="00012C25"/>
    <w:rsid w:val="0001599E"/>
    <w:rsid w:val="000204D0"/>
    <w:rsid w:val="000205E6"/>
    <w:rsid w:val="00023EE3"/>
    <w:rsid w:val="00025073"/>
    <w:rsid w:val="00052817"/>
    <w:rsid w:val="00052F2E"/>
    <w:rsid w:val="00054DB0"/>
    <w:rsid w:val="00057DF7"/>
    <w:rsid w:val="000635DE"/>
    <w:rsid w:val="00064D97"/>
    <w:rsid w:val="0006567E"/>
    <w:rsid w:val="00072CC4"/>
    <w:rsid w:val="000774A8"/>
    <w:rsid w:val="00080FD4"/>
    <w:rsid w:val="0008241F"/>
    <w:rsid w:val="000826E6"/>
    <w:rsid w:val="000828AC"/>
    <w:rsid w:val="00092F0E"/>
    <w:rsid w:val="00095CF8"/>
    <w:rsid w:val="00096864"/>
    <w:rsid w:val="000A3086"/>
    <w:rsid w:val="000A41A1"/>
    <w:rsid w:val="000A7153"/>
    <w:rsid w:val="000A7F7B"/>
    <w:rsid w:val="000B3242"/>
    <w:rsid w:val="000B57E4"/>
    <w:rsid w:val="000B7488"/>
    <w:rsid w:val="000C09A6"/>
    <w:rsid w:val="000C0D38"/>
    <w:rsid w:val="000C34C7"/>
    <w:rsid w:val="000C48DC"/>
    <w:rsid w:val="000C7086"/>
    <w:rsid w:val="000D4AE0"/>
    <w:rsid w:val="000D7DE7"/>
    <w:rsid w:val="000E14D9"/>
    <w:rsid w:val="000F3A7B"/>
    <w:rsid w:val="000F58B8"/>
    <w:rsid w:val="00103800"/>
    <w:rsid w:val="001038C3"/>
    <w:rsid w:val="00110326"/>
    <w:rsid w:val="00111583"/>
    <w:rsid w:val="00111821"/>
    <w:rsid w:val="001155B4"/>
    <w:rsid w:val="00121A6B"/>
    <w:rsid w:val="00121C75"/>
    <w:rsid w:val="00130F3B"/>
    <w:rsid w:val="00130F89"/>
    <w:rsid w:val="0013674C"/>
    <w:rsid w:val="0013744B"/>
    <w:rsid w:val="001404B9"/>
    <w:rsid w:val="00141071"/>
    <w:rsid w:val="00144AAA"/>
    <w:rsid w:val="00145A04"/>
    <w:rsid w:val="001616B2"/>
    <w:rsid w:val="0016265D"/>
    <w:rsid w:val="001631B8"/>
    <w:rsid w:val="00163374"/>
    <w:rsid w:val="00163D91"/>
    <w:rsid w:val="00166BB4"/>
    <w:rsid w:val="00170CD1"/>
    <w:rsid w:val="00170D09"/>
    <w:rsid w:val="001716F1"/>
    <w:rsid w:val="00171A09"/>
    <w:rsid w:val="00173BBF"/>
    <w:rsid w:val="00173F31"/>
    <w:rsid w:val="001751F2"/>
    <w:rsid w:val="001801A8"/>
    <w:rsid w:val="00184045"/>
    <w:rsid w:val="00187996"/>
    <w:rsid w:val="00190E47"/>
    <w:rsid w:val="00195A47"/>
    <w:rsid w:val="001A091A"/>
    <w:rsid w:val="001A3AB2"/>
    <w:rsid w:val="001A44F3"/>
    <w:rsid w:val="001A47A9"/>
    <w:rsid w:val="001A6D40"/>
    <w:rsid w:val="001A6E38"/>
    <w:rsid w:val="001B0DC1"/>
    <w:rsid w:val="001B4858"/>
    <w:rsid w:val="001B5A08"/>
    <w:rsid w:val="001B72BF"/>
    <w:rsid w:val="001C0C8B"/>
    <w:rsid w:val="001C3394"/>
    <w:rsid w:val="001C49D9"/>
    <w:rsid w:val="001C4AE0"/>
    <w:rsid w:val="001E0B54"/>
    <w:rsid w:val="001E36EA"/>
    <w:rsid w:val="001E38C3"/>
    <w:rsid w:val="001E39D1"/>
    <w:rsid w:val="001E4A36"/>
    <w:rsid w:val="001E54CE"/>
    <w:rsid w:val="001F2967"/>
    <w:rsid w:val="002020BA"/>
    <w:rsid w:val="0020242F"/>
    <w:rsid w:val="00211515"/>
    <w:rsid w:val="00214B39"/>
    <w:rsid w:val="0021787F"/>
    <w:rsid w:val="00217E2C"/>
    <w:rsid w:val="0022400A"/>
    <w:rsid w:val="00226786"/>
    <w:rsid w:val="0023315B"/>
    <w:rsid w:val="00234165"/>
    <w:rsid w:val="00235891"/>
    <w:rsid w:val="00235AE5"/>
    <w:rsid w:val="002414CE"/>
    <w:rsid w:val="00244487"/>
    <w:rsid w:val="0025040F"/>
    <w:rsid w:val="002523DA"/>
    <w:rsid w:val="00253B9B"/>
    <w:rsid w:val="0026008E"/>
    <w:rsid w:val="00260526"/>
    <w:rsid w:val="00263DFE"/>
    <w:rsid w:val="00264103"/>
    <w:rsid w:val="00265C5A"/>
    <w:rsid w:val="00265E23"/>
    <w:rsid w:val="0027518E"/>
    <w:rsid w:val="00277871"/>
    <w:rsid w:val="00283BE7"/>
    <w:rsid w:val="00286D02"/>
    <w:rsid w:val="002963FD"/>
    <w:rsid w:val="002A00C5"/>
    <w:rsid w:val="002A05CF"/>
    <w:rsid w:val="002A2E39"/>
    <w:rsid w:val="002A363A"/>
    <w:rsid w:val="002A4AF9"/>
    <w:rsid w:val="002B2982"/>
    <w:rsid w:val="002B35B7"/>
    <w:rsid w:val="002B48E7"/>
    <w:rsid w:val="002B7012"/>
    <w:rsid w:val="002C0A3C"/>
    <w:rsid w:val="002C169A"/>
    <w:rsid w:val="002C398E"/>
    <w:rsid w:val="002C45D6"/>
    <w:rsid w:val="002D27C1"/>
    <w:rsid w:val="002E2FB5"/>
    <w:rsid w:val="002E38B5"/>
    <w:rsid w:val="002E4294"/>
    <w:rsid w:val="002F0739"/>
    <w:rsid w:val="002F2B05"/>
    <w:rsid w:val="0030511B"/>
    <w:rsid w:val="003054A4"/>
    <w:rsid w:val="00310F83"/>
    <w:rsid w:val="00311FE6"/>
    <w:rsid w:val="00312FCC"/>
    <w:rsid w:val="00321451"/>
    <w:rsid w:val="003228C6"/>
    <w:rsid w:val="003232D0"/>
    <w:rsid w:val="0032423A"/>
    <w:rsid w:val="00325269"/>
    <w:rsid w:val="00326FC1"/>
    <w:rsid w:val="003327A5"/>
    <w:rsid w:val="00332BD8"/>
    <w:rsid w:val="003408F5"/>
    <w:rsid w:val="00341D5B"/>
    <w:rsid w:val="0034496B"/>
    <w:rsid w:val="003461AD"/>
    <w:rsid w:val="00347443"/>
    <w:rsid w:val="00347A92"/>
    <w:rsid w:val="00351529"/>
    <w:rsid w:val="00353AE6"/>
    <w:rsid w:val="0036054D"/>
    <w:rsid w:val="003647EB"/>
    <w:rsid w:val="003660B8"/>
    <w:rsid w:val="00366A17"/>
    <w:rsid w:val="00366C6C"/>
    <w:rsid w:val="00366CCD"/>
    <w:rsid w:val="00373E18"/>
    <w:rsid w:val="003759BF"/>
    <w:rsid w:val="00393318"/>
    <w:rsid w:val="0039551D"/>
    <w:rsid w:val="003A173C"/>
    <w:rsid w:val="003A3DC6"/>
    <w:rsid w:val="003A49AB"/>
    <w:rsid w:val="003B061A"/>
    <w:rsid w:val="003B18B3"/>
    <w:rsid w:val="003B2DFE"/>
    <w:rsid w:val="003B4B17"/>
    <w:rsid w:val="003B5F6C"/>
    <w:rsid w:val="003B635E"/>
    <w:rsid w:val="003C0234"/>
    <w:rsid w:val="003C5508"/>
    <w:rsid w:val="003C564B"/>
    <w:rsid w:val="003C627B"/>
    <w:rsid w:val="003C69C4"/>
    <w:rsid w:val="003C6F45"/>
    <w:rsid w:val="003C7A1E"/>
    <w:rsid w:val="003D3549"/>
    <w:rsid w:val="003D41BC"/>
    <w:rsid w:val="003D41F8"/>
    <w:rsid w:val="003E213C"/>
    <w:rsid w:val="003E24A3"/>
    <w:rsid w:val="003E3321"/>
    <w:rsid w:val="003E5AD4"/>
    <w:rsid w:val="003F1530"/>
    <w:rsid w:val="003F2A04"/>
    <w:rsid w:val="003F435D"/>
    <w:rsid w:val="003F46D3"/>
    <w:rsid w:val="003F519C"/>
    <w:rsid w:val="003F5E45"/>
    <w:rsid w:val="003F636F"/>
    <w:rsid w:val="00404CDA"/>
    <w:rsid w:val="00405696"/>
    <w:rsid w:val="00413E20"/>
    <w:rsid w:val="00415BBA"/>
    <w:rsid w:val="00415E35"/>
    <w:rsid w:val="00417E32"/>
    <w:rsid w:val="00420CC3"/>
    <w:rsid w:val="004214FE"/>
    <w:rsid w:val="004247ED"/>
    <w:rsid w:val="00424858"/>
    <w:rsid w:val="0042633D"/>
    <w:rsid w:val="004307FE"/>
    <w:rsid w:val="004370D7"/>
    <w:rsid w:val="00441B96"/>
    <w:rsid w:val="00442B12"/>
    <w:rsid w:val="00446F86"/>
    <w:rsid w:val="004513B8"/>
    <w:rsid w:val="00451D3B"/>
    <w:rsid w:val="00452A36"/>
    <w:rsid w:val="004566F3"/>
    <w:rsid w:val="004653DE"/>
    <w:rsid w:val="0046649F"/>
    <w:rsid w:val="00470BA4"/>
    <w:rsid w:val="004750DA"/>
    <w:rsid w:val="004771DA"/>
    <w:rsid w:val="0049145F"/>
    <w:rsid w:val="00492EAA"/>
    <w:rsid w:val="00496E62"/>
    <w:rsid w:val="004A0013"/>
    <w:rsid w:val="004A522C"/>
    <w:rsid w:val="004A66EC"/>
    <w:rsid w:val="004B7F53"/>
    <w:rsid w:val="004C2213"/>
    <w:rsid w:val="004C337B"/>
    <w:rsid w:val="004C7F43"/>
    <w:rsid w:val="004D08E2"/>
    <w:rsid w:val="004D1012"/>
    <w:rsid w:val="004D1889"/>
    <w:rsid w:val="004D191E"/>
    <w:rsid w:val="004D7EE5"/>
    <w:rsid w:val="004E2309"/>
    <w:rsid w:val="004E2717"/>
    <w:rsid w:val="004E6BE2"/>
    <w:rsid w:val="004E78AC"/>
    <w:rsid w:val="004F2471"/>
    <w:rsid w:val="004F56B8"/>
    <w:rsid w:val="00507498"/>
    <w:rsid w:val="0051173C"/>
    <w:rsid w:val="00514893"/>
    <w:rsid w:val="005156ED"/>
    <w:rsid w:val="00516FCF"/>
    <w:rsid w:val="00521A3A"/>
    <w:rsid w:val="00523775"/>
    <w:rsid w:val="00525C65"/>
    <w:rsid w:val="00526204"/>
    <w:rsid w:val="00526BFD"/>
    <w:rsid w:val="00530F5F"/>
    <w:rsid w:val="00533253"/>
    <w:rsid w:val="005348AF"/>
    <w:rsid w:val="0053628F"/>
    <w:rsid w:val="005433EC"/>
    <w:rsid w:val="00545C2A"/>
    <w:rsid w:val="005471A9"/>
    <w:rsid w:val="005471DB"/>
    <w:rsid w:val="005544A2"/>
    <w:rsid w:val="005575A3"/>
    <w:rsid w:val="0056336D"/>
    <w:rsid w:val="005649BA"/>
    <w:rsid w:val="00572F8F"/>
    <w:rsid w:val="005757E3"/>
    <w:rsid w:val="00576C13"/>
    <w:rsid w:val="0058274B"/>
    <w:rsid w:val="00582FB6"/>
    <w:rsid w:val="005832C0"/>
    <w:rsid w:val="00583DEF"/>
    <w:rsid w:val="00590DE3"/>
    <w:rsid w:val="00592F0A"/>
    <w:rsid w:val="005A3DC3"/>
    <w:rsid w:val="005A3EDC"/>
    <w:rsid w:val="005B1D6A"/>
    <w:rsid w:val="005B48A5"/>
    <w:rsid w:val="005B4E95"/>
    <w:rsid w:val="005B6F9B"/>
    <w:rsid w:val="005C2538"/>
    <w:rsid w:val="005C3081"/>
    <w:rsid w:val="005C456B"/>
    <w:rsid w:val="005D123B"/>
    <w:rsid w:val="005D1C3F"/>
    <w:rsid w:val="005D5FBF"/>
    <w:rsid w:val="005E0B3B"/>
    <w:rsid w:val="005E12EF"/>
    <w:rsid w:val="005E28EA"/>
    <w:rsid w:val="005E454E"/>
    <w:rsid w:val="005E4623"/>
    <w:rsid w:val="005E4679"/>
    <w:rsid w:val="005E58CE"/>
    <w:rsid w:val="005F060A"/>
    <w:rsid w:val="005F2F5D"/>
    <w:rsid w:val="005F389B"/>
    <w:rsid w:val="005F494E"/>
    <w:rsid w:val="005F4ADF"/>
    <w:rsid w:val="005F526A"/>
    <w:rsid w:val="005F5694"/>
    <w:rsid w:val="00601546"/>
    <w:rsid w:val="00607FD3"/>
    <w:rsid w:val="00610103"/>
    <w:rsid w:val="00617509"/>
    <w:rsid w:val="00623C49"/>
    <w:rsid w:val="00626522"/>
    <w:rsid w:val="0064274E"/>
    <w:rsid w:val="00650B79"/>
    <w:rsid w:val="00650D39"/>
    <w:rsid w:val="00651F67"/>
    <w:rsid w:val="006525B7"/>
    <w:rsid w:val="00652A5B"/>
    <w:rsid w:val="006535B6"/>
    <w:rsid w:val="006545B6"/>
    <w:rsid w:val="006603A3"/>
    <w:rsid w:val="00660E32"/>
    <w:rsid w:val="00661644"/>
    <w:rsid w:val="00661E0E"/>
    <w:rsid w:val="006636CD"/>
    <w:rsid w:val="00664A21"/>
    <w:rsid w:val="00670D7A"/>
    <w:rsid w:val="00675503"/>
    <w:rsid w:val="00677A7E"/>
    <w:rsid w:val="0068042D"/>
    <w:rsid w:val="006809DC"/>
    <w:rsid w:val="0069275E"/>
    <w:rsid w:val="00692EA6"/>
    <w:rsid w:val="00695499"/>
    <w:rsid w:val="0069704E"/>
    <w:rsid w:val="006A1CB3"/>
    <w:rsid w:val="006A4927"/>
    <w:rsid w:val="006A4F92"/>
    <w:rsid w:val="006B5609"/>
    <w:rsid w:val="006B5F82"/>
    <w:rsid w:val="006B71C5"/>
    <w:rsid w:val="006C0167"/>
    <w:rsid w:val="006C1577"/>
    <w:rsid w:val="006C19AC"/>
    <w:rsid w:val="006C7D9C"/>
    <w:rsid w:val="006D3D2A"/>
    <w:rsid w:val="006D7364"/>
    <w:rsid w:val="006D7E1F"/>
    <w:rsid w:val="006E3BD6"/>
    <w:rsid w:val="006F2FFD"/>
    <w:rsid w:val="006F320D"/>
    <w:rsid w:val="006F4A3F"/>
    <w:rsid w:val="00701830"/>
    <w:rsid w:val="007051BD"/>
    <w:rsid w:val="0071109B"/>
    <w:rsid w:val="007146EC"/>
    <w:rsid w:val="00716976"/>
    <w:rsid w:val="00717A7E"/>
    <w:rsid w:val="00721CA1"/>
    <w:rsid w:val="0072225B"/>
    <w:rsid w:val="00724496"/>
    <w:rsid w:val="0072483A"/>
    <w:rsid w:val="007321D1"/>
    <w:rsid w:val="00732ACF"/>
    <w:rsid w:val="007451E1"/>
    <w:rsid w:val="00745F48"/>
    <w:rsid w:val="0075194A"/>
    <w:rsid w:val="007570B3"/>
    <w:rsid w:val="00770191"/>
    <w:rsid w:val="00772327"/>
    <w:rsid w:val="00773775"/>
    <w:rsid w:val="0077587B"/>
    <w:rsid w:val="00776474"/>
    <w:rsid w:val="00777452"/>
    <w:rsid w:val="00781633"/>
    <w:rsid w:val="00782B9F"/>
    <w:rsid w:val="00797F73"/>
    <w:rsid w:val="007A0854"/>
    <w:rsid w:val="007A23E5"/>
    <w:rsid w:val="007B6945"/>
    <w:rsid w:val="007C1791"/>
    <w:rsid w:val="007C2013"/>
    <w:rsid w:val="007D0914"/>
    <w:rsid w:val="007D1F71"/>
    <w:rsid w:val="007D2B17"/>
    <w:rsid w:val="007D3222"/>
    <w:rsid w:val="007D5E37"/>
    <w:rsid w:val="007D6629"/>
    <w:rsid w:val="007E005C"/>
    <w:rsid w:val="007E0E79"/>
    <w:rsid w:val="007E3FF7"/>
    <w:rsid w:val="007E5740"/>
    <w:rsid w:val="007F05D5"/>
    <w:rsid w:val="007F1205"/>
    <w:rsid w:val="007F4CA1"/>
    <w:rsid w:val="007F4DBE"/>
    <w:rsid w:val="007F51F2"/>
    <w:rsid w:val="007F5403"/>
    <w:rsid w:val="007F6707"/>
    <w:rsid w:val="008009ED"/>
    <w:rsid w:val="00801207"/>
    <w:rsid w:val="00801CBD"/>
    <w:rsid w:val="00802456"/>
    <w:rsid w:val="00804540"/>
    <w:rsid w:val="00805558"/>
    <w:rsid w:val="0082076C"/>
    <w:rsid w:val="00823391"/>
    <w:rsid w:val="008265E8"/>
    <w:rsid w:val="008303E2"/>
    <w:rsid w:val="008341FF"/>
    <w:rsid w:val="00836E31"/>
    <w:rsid w:val="0084301F"/>
    <w:rsid w:val="00844B0F"/>
    <w:rsid w:val="00850270"/>
    <w:rsid w:val="00852871"/>
    <w:rsid w:val="0085388B"/>
    <w:rsid w:val="00854C37"/>
    <w:rsid w:val="0085657F"/>
    <w:rsid w:val="00856AAC"/>
    <w:rsid w:val="008577A1"/>
    <w:rsid w:val="00860844"/>
    <w:rsid w:val="00862EC4"/>
    <w:rsid w:val="00873087"/>
    <w:rsid w:val="00874E6E"/>
    <w:rsid w:val="00877E69"/>
    <w:rsid w:val="00881278"/>
    <w:rsid w:val="00881427"/>
    <w:rsid w:val="00885062"/>
    <w:rsid w:val="008852EE"/>
    <w:rsid w:val="0089643A"/>
    <w:rsid w:val="008A2BFA"/>
    <w:rsid w:val="008A7D36"/>
    <w:rsid w:val="008A7FF0"/>
    <w:rsid w:val="008B3CEE"/>
    <w:rsid w:val="008B62FA"/>
    <w:rsid w:val="008C0713"/>
    <w:rsid w:val="008D0490"/>
    <w:rsid w:val="008D4ECF"/>
    <w:rsid w:val="008D57AD"/>
    <w:rsid w:val="008E33D9"/>
    <w:rsid w:val="008E3D79"/>
    <w:rsid w:val="008E4132"/>
    <w:rsid w:val="008E4F95"/>
    <w:rsid w:val="008F4633"/>
    <w:rsid w:val="008F5B85"/>
    <w:rsid w:val="00900620"/>
    <w:rsid w:val="009047FC"/>
    <w:rsid w:val="00914031"/>
    <w:rsid w:val="009174F2"/>
    <w:rsid w:val="0091788F"/>
    <w:rsid w:val="00917A99"/>
    <w:rsid w:val="00920DF9"/>
    <w:rsid w:val="00924280"/>
    <w:rsid w:val="00926844"/>
    <w:rsid w:val="00933124"/>
    <w:rsid w:val="009332E9"/>
    <w:rsid w:val="00934900"/>
    <w:rsid w:val="0093720D"/>
    <w:rsid w:val="009417E5"/>
    <w:rsid w:val="009437F4"/>
    <w:rsid w:val="009441AF"/>
    <w:rsid w:val="009442E3"/>
    <w:rsid w:val="00944B68"/>
    <w:rsid w:val="009456C3"/>
    <w:rsid w:val="009458FF"/>
    <w:rsid w:val="009559C7"/>
    <w:rsid w:val="00956DF3"/>
    <w:rsid w:val="0097641C"/>
    <w:rsid w:val="009778EF"/>
    <w:rsid w:val="00987D5A"/>
    <w:rsid w:val="0099549C"/>
    <w:rsid w:val="009A5CD3"/>
    <w:rsid w:val="009A77DC"/>
    <w:rsid w:val="009C0604"/>
    <w:rsid w:val="009C123F"/>
    <w:rsid w:val="009C4BB0"/>
    <w:rsid w:val="009C5C8D"/>
    <w:rsid w:val="009D0546"/>
    <w:rsid w:val="009D2C13"/>
    <w:rsid w:val="009D5A3F"/>
    <w:rsid w:val="009E35EE"/>
    <w:rsid w:val="009E4189"/>
    <w:rsid w:val="009E7EEF"/>
    <w:rsid w:val="009F0D29"/>
    <w:rsid w:val="009F67FA"/>
    <w:rsid w:val="00A12274"/>
    <w:rsid w:val="00A12426"/>
    <w:rsid w:val="00A130FA"/>
    <w:rsid w:val="00A1340F"/>
    <w:rsid w:val="00A14FE1"/>
    <w:rsid w:val="00A203FD"/>
    <w:rsid w:val="00A233AF"/>
    <w:rsid w:val="00A24C7F"/>
    <w:rsid w:val="00A348BD"/>
    <w:rsid w:val="00A3637D"/>
    <w:rsid w:val="00A46D27"/>
    <w:rsid w:val="00A56D9A"/>
    <w:rsid w:val="00A57233"/>
    <w:rsid w:val="00A61DFB"/>
    <w:rsid w:val="00A621A2"/>
    <w:rsid w:val="00A704FE"/>
    <w:rsid w:val="00A725D4"/>
    <w:rsid w:val="00A73003"/>
    <w:rsid w:val="00A73243"/>
    <w:rsid w:val="00A77633"/>
    <w:rsid w:val="00A87357"/>
    <w:rsid w:val="00A87ACA"/>
    <w:rsid w:val="00A900F1"/>
    <w:rsid w:val="00A939A3"/>
    <w:rsid w:val="00A93D83"/>
    <w:rsid w:val="00A94147"/>
    <w:rsid w:val="00A9581E"/>
    <w:rsid w:val="00A95CA3"/>
    <w:rsid w:val="00AA05E7"/>
    <w:rsid w:val="00AA309B"/>
    <w:rsid w:val="00AA3824"/>
    <w:rsid w:val="00AA5CF9"/>
    <w:rsid w:val="00AA7930"/>
    <w:rsid w:val="00AB2EC4"/>
    <w:rsid w:val="00AB45F3"/>
    <w:rsid w:val="00AC0539"/>
    <w:rsid w:val="00AC2A48"/>
    <w:rsid w:val="00AD0B79"/>
    <w:rsid w:val="00AD1B5C"/>
    <w:rsid w:val="00AD7D24"/>
    <w:rsid w:val="00AD7D40"/>
    <w:rsid w:val="00AE003B"/>
    <w:rsid w:val="00AE040F"/>
    <w:rsid w:val="00AE741D"/>
    <w:rsid w:val="00AF11D9"/>
    <w:rsid w:val="00AF4F74"/>
    <w:rsid w:val="00AF7439"/>
    <w:rsid w:val="00AF74C3"/>
    <w:rsid w:val="00AF792A"/>
    <w:rsid w:val="00B00A3E"/>
    <w:rsid w:val="00B020BB"/>
    <w:rsid w:val="00B036CE"/>
    <w:rsid w:val="00B06A81"/>
    <w:rsid w:val="00B10B49"/>
    <w:rsid w:val="00B11EFB"/>
    <w:rsid w:val="00B12945"/>
    <w:rsid w:val="00B143C9"/>
    <w:rsid w:val="00B14D82"/>
    <w:rsid w:val="00B1715D"/>
    <w:rsid w:val="00B1746B"/>
    <w:rsid w:val="00B20E4B"/>
    <w:rsid w:val="00B243CB"/>
    <w:rsid w:val="00B27DD2"/>
    <w:rsid w:val="00B378AA"/>
    <w:rsid w:val="00B40C46"/>
    <w:rsid w:val="00B40C8D"/>
    <w:rsid w:val="00B40FCC"/>
    <w:rsid w:val="00B41887"/>
    <w:rsid w:val="00B475AA"/>
    <w:rsid w:val="00B47B57"/>
    <w:rsid w:val="00B56190"/>
    <w:rsid w:val="00B57443"/>
    <w:rsid w:val="00B61B55"/>
    <w:rsid w:val="00B63689"/>
    <w:rsid w:val="00B6642F"/>
    <w:rsid w:val="00B6690C"/>
    <w:rsid w:val="00B66E2E"/>
    <w:rsid w:val="00B7201F"/>
    <w:rsid w:val="00B733A0"/>
    <w:rsid w:val="00B87FE9"/>
    <w:rsid w:val="00B90BF9"/>
    <w:rsid w:val="00B90EC4"/>
    <w:rsid w:val="00B9199F"/>
    <w:rsid w:val="00B97150"/>
    <w:rsid w:val="00BB0936"/>
    <w:rsid w:val="00BB0CF8"/>
    <w:rsid w:val="00BB3D3C"/>
    <w:rsid w:val="00BB58C3"/>
    <w:rsid w:val="00BC15BF"/>
    <w:rsid w:val="00BD2428"/>
    <w:rsid w:val="00BD2596"/>
    <w:rsid w:val="00BD3177"/>
    <w:rsid w:val="00BE0BBE"/>
    <w:rsid w:val="00BE307C"/>
    <w:rsid w:val="00BF287B"/>
    <w:rsid w:val="00BF36B5"/>
    <w:rsid w:val="00BF765D"/>
    <w:rsid w:val="00BF7FB4"/>
    <w:rsid w:val="00C00DF2"/>
    <w:rsid w:val="00C01787"/>
    <w:rsid w:val="00C028E2"/>
    <w:rsid w:val="00C02FE6"/>
    <w:rsid w:val="00C045FA"/>
    <w:rsid w:val="00C066C3"/>
    <w:rsid w:val="00C17760"/>
    <w:rsid w:val="00C20610"/>
    <w:rsid w:val="00C22868"/>
    <w:rsid w:val="00C22D33"/>
    <w:rsid w:val="00C23A8A"/>
    <w:rsid w:val="00C27109"/>
    <w:rsid w:val="00C30B34"/>
    <w:rsid w:val="00C31FFF"/>
    <w:rsid w:val="00C33777"/>
    <w:rsid w:val="00C33E59"/>
    <w:rsid w:val="00C351B6"/>
    <w:rsid w:val="00C37116"/>
    <w:rsid w:val="00C47915"/>
    <w:rsid w:val="00C5133F"/>
    <w:rsid w:val="00C54D28"/>
    <w:rsid w:val="00C57BD4"/>
    <w:rsid w:val="00C61040"/>
    <w:rsid w:val="00C6365A"/>
    <w:rsid w:val="00C661CD"/>
    <w:rsid w:val="00C666E2"/>
    <w:rsid w:val="00C67591"/>
    <w:rsid w:val="00C72012"/>
    <w:rsid w:val="00C756E0"/>
    <w:rsid w:val="00C75BDD"/>
    <w:rsid w:val="00C812AE"/>
    <w:rsid w:val="00C858CA"/>
    <w:rsid w:val="00C86818"/>
    <w:rsid w:val="00C92663"/>
    <w:rsid w:val="00C93431"/>
    <w:rsid w:val="00C95638"/>
    <w:rsid w:val="00C95CFE"/>
    <w:rsid w:val="00C9621F"/>
    <w:rsid w:val="00C96CE4"/>
    <w:rsid w:val="00CA1996"/>
    <w:rsid w:val="00CA29C3"/>
    <w:rsid w:val="00CA2F43"/>
    <w:rsid w:val="00CA4C7A"/>
    <w:rsid w:val="00CA5FF6"/>
    <w:rsid w:val="00CA736B"/>
    <w:rsid w:val="00CB0585"/>
    <w:rsid w:val="00CB3798"/>
    <w:rsid w:val="00CB41E5"/>
    <w:rsid w:val="00CC3DBC"/>
    <w:rsid w:val="00CC6AF1"/>
    <w:rsid w:val="00CD048D"/>
    <w:rsid w:val="00CD36F7"/>
    <w:rsid w:val="00CD5B8F"/>
    <w:rsid w:val="00CD63BC"/>
    <w:rsid w:val="00CD7EF1"/>
    <w:rsid w:val="00CE7C3E"/>
    <w:rsid w:val="00CF16A8"/>
    <w:rsid w:val="00CF58BB"/>
    <w:rsid w:val="00D04933"/>
    <w:rsid w:val="00D04CCA"/>
    <w:rsid w:val="00D071A8"/>
    <w:rsid w:val="00D12A67"/>
    <w:rsid w:val="00D159AE"/>
    <w:rsid w:val="00D17668"/>
    <w:rsid w:val="00D179C6"/>
    <w:rsid w:val="00D20569"/>
    <w:rsid w:val="00D21563"/>
    <w:rsid w:val="00D21887"/>
    <w:rsid w:val="00D21C14"/>
    <w:rsid w:val="00D228FA"/>
    <w:rsid w:val="00D2423C"/>
    <w:rsid w:val="00D24C2F"/>
    <w:rsid w:val="00D318B8"/>
    <w:rsid w:val="00D34CAD"/>
    <w:rsid w:val="00D36455"/>
    <w:rsid w:val="00D37665"/>
    <w:rsid w:val="00D4549D"/>
    <w:rsid w:val="00D47F72"/>
    <w:rsid w:val="00D521D4"/>
    <w:rsid w:val="00D62635"/>
    <w:rsid w:val="00D66D92"/>
    <w:rsid w:val="00D71EE3"/>
    <w:rsid w:val="00D7624F"/>
    <w:rsid w:val="00D77672"/>
    <w:rsid w:val="00D81311"/>
    <w:rsid w:val="00D87B30"/>
    <w:rsid w:val="00D94711"/>
    <w:rsid w:val="00D9624C"/>
    <w:rsid w:val="00D966A2"/>
    <w:rsid w:val="00D97624"/>
    <w:rsid w:val="00DA12D8"/>
    <w:rsid w:val="00DA1741"/>
    <w:rsid w:val="00DA7956"/>
    <w:rsid w:val="00DB01C0"/>
    <w:rsid w:val="00DB059C"/>
    <w:rsid w:val="00DB0A31"/>
    <w:rsid w:val="00DB2733"/>
    <w:rsid w:val="00DB2B9D"/>
    <w:rsid w:val="00DB2EC3"/>
    <w:rsid w:val="00DB57AC"/>
    <w:rsid w:val="00DB5A05"/>
    <w:rsid w:val="00DC2ABE"/>
    <w:rsid w:val="00DC7389"/>
    <w:rsid w:val="00DD0055"/>
    <w:rsid w:val="00DD08AE"/>
    <w:rsid w:val="00DE490E"/>
    <w:rsid w:val="00DE6D6F"/>
    <w:rsid w:val="00DF0147"/>
    <w:rsid w:val="00DF1A8C"/>
    <w:rsid w:val="00DF6D88"/>
    <w:rsid w:val="00E02A80"/>
    <w:rsid w:val="00E0638F"/>
    <w:rsid w:val="00E122EE"/>
    <w:rsid w:val="00E14575"/>
    <w:rsid w:val="00E176D8"/>
    <w:rsid w:val="00E20980"/>
    <w:rsid w:val="00E20F35"/>
    <w:rsid w:val="00E25678"/>
    <w:rsid w:val="00E25C00"/>
    <w:rsid w:val="00E26C55"/>
    <w:rsid w:val="00E36EE0"/>
    <w:rsid w:val="00E432A3"/>
    <w:rsid w:val="00E43E85"/>
    <w:rsid w:val="00E4418C"/>
    <w:rsid w:val="00E46A66"/>
    <w:rsid w:val="00E5115B"/>
    <w:rsid w:val="00E52357"/>
    <w:rsid w:val="00E53092"/>
    <w:rsid w:val="00E57A27"/>
    <w:rsid w:val="00E65F5A"/>
    <w:rsid w:val="00E66491"/>
    <w:rsid w:val="00E6796E"/>
    <w:rsid w:val="00E853BE"/>
    <w:rsid w:val="00E85ACE"/>
    <w:rsid w:val="00E85EB6"/>
    <w:rsid w:val="00E91DA4"/>
    <w:rsid w:val="00E93363"/>
    <w:rsid w:val="00E93688"/>
    <w:rsid w:val="00E9419C"/>
    <w:rsid w:val="00EA1364"/>
    <w:rsid w:val="00EA2E2A"/>
    <w:rsid w:val="00EA53B6"/>
    <w:rsid w:val="00EA5A45"/>
    <w:rsid w:val="00EA643D"/>
    <w:rsid w:val="00EB76C6"/>
    <w:rsid w:val="00ED2AC5"/>
    <w:rsid w:val="00ED32F0"/>
    <w:rsid w:val="00ED56EA"/>
    <w:rsid w:val="00ED7172"/>
    <w:rsid w:val="00ED7F35"/>
    <w:rsid w:val="00EE0579"/>
    <w:rsid w:val="00EE47A7"/>
    <w:rsid w:val="00EE51B6"/>
    <w:rsid w:val="00EE5B89"/>
    <w:rsid w:val="00EF2298"/>
    <w:rsid w:val="00EF68CF"/>
    <w:rsid w:val="00EF6A14"/>
    <w:rsid w:val="00EF781C"/>
    <w:rsid w:val="00F00C9D"/>
    <w:rsid w:val="00F05A8D"/>
    <w:rsid w:val="00F11123"/>
    <w:rsid w:val="00F12360"/>
    <w:rsid w:val="00F124E1"/>
    <w:rsid w:val="00F127D3"/>
    <w:rsid w:val="00F148BF"/>
    <w:rsid w:val="00F150CE"/>
    <w:rsid w:val="00F15210"/>
    <w:rsid w:val="00F17A17"/>
    <w:rsid w:val="00F2154C"/>
    <w:rsid w:val="00F22D11"/>
    <w:rsid w:val="00F30A0F"/>
    <w:rsid w:val="00F3643B"/>
    <w:rsid w:val="00F4110C"/>
    <w:rsid w:val="00F419CC"/>
    <w:rsid w:val="00F44D41"/>
    <w:rsid w:val="00F46242"/>
    <w:rsid w:val="00F465A6"/>
    <w:rsid w:val="00F50B0A"/>
    <w:rsid w:val="00F51EB2"/>
    <w:rsid w:val="00F531C7"/>
    <w:rsid w:val="00F5326F"/>
    <w:rsid w:val="00F5496C"/>
    <w:rsid w:val="00F5576C"/>
    <w:rsid w:val="00F606B4"/>
    <w:rsid w:val="00F703CF"/>
    <w:rsid w:val="00F70DF0"/>
    <w:rsid w:val="00F7566E"/>
    <w:rsid w:val="00F75F52"/>
    <w:rsid w:val="00F805C6"/>
    <w:rsid w:val="00F80F49"/>
    <w:rsid w:val="00F9592D"/>
    <w:rsid w:val="00F95E59"/>
    <w:rsid w:val="00F96223"/>
    <w:rsid w:val="00F9656D"/>
    <w:rsid w:val="00F96DF1"/>
    <w:rsid w:val="00F97127"/>
    <w:rsid w:val="00FA1000"/>
    <w:rsid w:val="00FA1DED"/>
    <w:rsid w:val="00FA203A"/>
    <w:rsid w:val="00FA36A0"/>
    <w:rsid w:val="00FA392A"/>
    <w:rsid w:val="00FB089A"/>
    <w:rsid w:val="00FB0E1F"/>
    <w:rsid w:val="00FB1F21"/>
    <w:rsid w:val="00FB4DD1"/>
    <w:rsid w:val="00FB5B8C"/>
    <w:rsid w:val="00FB6741"/>
    <w:rsid w:val="00FC07DE"/>
    <w:rsid w:val="00FC439D"/>
    <w:rsid w:val="00FC629E"/>
    <w:rsid w:val="00FD5108"/>
    <w:rsid w:val="00FE03FF"/>
    <w:rsid w:val="00FE1188"/>
    <w:rsid w:val="00FE1937"/>
    <w:rsid w:val="00FE2C7D"/>
    <w:rsid w:val="00FE504F"/>
    <w:rsid w:val="00FE5A42"/>
    <w:rsid w:val="00FF0354"/>
    <w:rsid w:val="00FF405E"/>
    <w:rsid w:val="00FF6B01"/>
    <w:rsid w:val="00FF7D0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78D5F"/>
  <w15:chartTrackingRefBased/>
  <w15:docId w15:val="{FE3EDCA6-CCE8-4FC9-8F60-600323B4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1F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1tekst">
    <w:name w:val="stil_1tekst"/>
    <w:basedOn w:val="Normal"/>
    <w:uiPriority w:val="99"/>
    <w:rsid w:val="00C61040"/>
    <w:pPr>
      <w:spacing w:after="0" w:line="240" w:lineRule="auto"/>
      <w:ind w:left="525" w:right="525" w:firstLine="240"/>
      <w:jc w:val="both"/>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243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43CB"/>
    <w:rPr>
      <w:lang w:val="en-US"/>
    </w:rPr>
  </w:style>
  <w:style w:type="paragraph" w:styleId="Footer">
    <w:name w:val="footer"/>
    <w:basedOn w:val="Normal"/>
    <w:link w:val="FooterChar"/>
    <w:uiPriority w:val="99"/>
    <w:unhideWhenUsed/>
    <w:rsid w:val="00B243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243CB"/>
    <w:rPr>
      <w:lang w:val="en-US"/>
    </w:rPr>
  </w:style>
  <w:style w:type="paragraph" w:styleId="ListParagraph">
    <w:name w:val="List Paragraph"/>
    <w:basedOn w:val="Normal"/>
    <w:uiPriority w:val="34"/>
    <w:qFormat/>
    <w:rsid w:val="00A14F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9571">
      <w:bodyDiv w:val="1"/>
      <w:marLeft w:val="0"/>
      <w:marRight w:val="0"/>
      <w:marTop w:val="0"/>
      <w:marBottom w:val="0"/>
      <w:divBdr>
        <w:top w:val="none" w:sz="0" w:space="0" w:color="auto"/>
        <w:left w:val="none" w:sz="0" w:space="0" w:color="auto"/>
        <w:bottom w:val="none" w:sz="0" w:space="0" w:color="auto"/>
        <w:right w:val="none" w:sz="0" w:space="0" w:color="auto"/>
      </w:divBdr>
    </w:div>
    <w:div w:id="237517618">
      <w:bodyDiv w:val="1"/>
      <w:marLeft w:val="0"/>
      <w:marRight w:val="0"/>
      <w:marTop w:val="0"/>
      <w:marBottom w:val="0"/>
      <w:divBdr>
        <w:top w:val="none" w:sz="0" w:space="0" w:color="auto"/>
        <w:left w:val="none" w:sz="0" w:space="0" w:color="auto"/>
        <w:bottom w:val="none" w:sz="0" w:space="0" w:color="auto"/>
        <w:right w:val="none" w:sz="0" w:space="0" w:color="auto"/>
      </w:divBdr>
    </w:div>
    <w:div w:id="262879630">
      <w:bodyDiv w:val="1"/>
      <w:marLeft w:val="0"/>
      <w:marRight w:val="0"/>
      <w:marTop w:val="0"/>
      <w:marBottom w:val="0"/>
      <w:divBdr>
        <w:top w:val="none" w:sz="0" w:space="0" w:color="auto"/>
        <w:left w:val="none" w:sz="0" w:space="0" w:color="auto"/>
        <w:bottom w:val="none" w:sz="0" w:space="0" w:color="auto"/>
        <w:right w:val="none" w:sz="0" w:space="0" w:color="auto"/>
      </w:divBdr>
    </w:div>
    <w:div w:id="522979188">
      <w:bodyDiv w:val="1"/>
      <w:marLeft w:val="0"/>
      <w:marRight w:val="0"/>
      <w:marTop w:val="0"/>
      <w:marBottom w:val="0"/>
      <w:divBdr>
        <w:top w:val="none" w:sz="0" w:space="0" w:color="auto"/>
        <w:left w:val="none" w:sz="0" w:space="0" w:color="auto"/>
        <w:bottom w:val="none" w:sz="0" w:space="0" w:color="auto"/>
        <w:right w:val="none" w:sz="0" w:space="0" w:color="auto"/>
      </w:divBdr>
    </w:div>
    <w:div w:id="591549198">
      <w:bodyDiv w:val="1"/>
      <w:marLeft w:val="0"/>
      <w:marRight w:val="0"/>
      <w:marTop w:val="0"/>
      <w:marBottom w:val="0"/>
      <w:divBdr>
        <w:top w:val="none" w:sz="0" w:space="0" w:color="auto"/>
        <w:left w:val="none" w:sz="0" w:space="0" w:color="auto"/>
        <w:bottom w:val="none" w:sz="0" w:space="0" w:color="auto"/>
        <w:right w:val="none" w:sz="0" w:space="0" w:color="auto"/>
      </w:divBdr>
    </w:div>
    <w:div w:id="1265309870">
      <w:bodyDiv w:val="1"/>
      <w:marLeft w:val="0"/>
      <w:marRight w:val="0"/>
      <w:marTop w:val="0"/>
      <w:marBottom w:val="0"/>
      <w:divBdr>
        <w:top w:val="none" w:sz="0" w:space="0" w:color="auto"/>
        <w:left w:val="none" w:sz="0" w:space="0" w:color="auto"/>
        <w:bottom w:val="none" w:sz="0" w:space="0" w:color="auto"/>
        <w:right w:val="none" w:sz="0" w:space="0" w:color="auto"/>
      </w:divBdr>
    </w:div>
    <w:div w:id="1365641251">
      <w:bodyDiv w:val="1"/>
      <w:marLeft w:val="0"/>
      <w:marRight w:val="0"/>
      <w:marTop w:val="0"/>
      <w:marBottom w:val="0"/>
      <w:divBdr>
        <w:top w:val="none" w:sz="0" w:space="0" w:color="auto"/>
        <w:left w:val="none" w:sz="0" w:space="0" w:color="auto"/>
        <w:bottom w:val="none" w:sz="0" w:space="0" w:color="auto"/>
        <w:right w:val="none" w:sz="0" w:space="0" w:color="auto"/>
      </w:divBdr>
    </w:div>
    <w:div w:id="1476752970">
      <w:bodyDiv w:val="1"/>
      <w:marLeft w:val="0"/>
      <w:marRight w:val="0"/>
      <w:marTop w:val="0"/>
      <w:marBottom w:val="0"/>
      <w:divBdr>
        <w:top w:val="none" w:sz="0" w:space="0" w:color="auto"/>
        <w:left w:val="none" w:sz="0" w:space="0" w:color="auto"/>
        <w:bottom w:val="none" w:sz="0" w:space="0" w:color="auto"/>
        <w:right w:val="none" w:sz="0" w:space="0" w:color="auto"/>
      </w:divBdr>
    </w:div>
    <w:div w:id="20280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1.jpg"/><Relationship Id="rId21" Type="http://schemas.openxmlformats.org/officeDocument/2006/relationships/image" Target="media/image16.jpg"/><Relationship Id="rId42" Type="http://schemas.openxmlformats.org/officeDocument/2006/relationships/image" Target="media/image37.jpg"/><Relationship Id="rId47" Type="http://schemas.openxmlformats.org/officeDocument/2006/relationships/image" Target="media/image42.jpg"/><Relationship Id="rId63" Type="http://schemas.openxmlformats.org/officeDocument/2006/relationships/image" Target="media/image58.jpg"/><Relationship Id="rId68" Type="http://schemas.openxmlformats.org/officeDocument/2006/relationships/image" Target="media/image63.jpg"/><Relationship Id="rId16" Type="http://schemas.openxmlformats.org/officeDocument/2006/relationships/image" Target="media/image11.jpg"/><Relationship Id="rId11" Type="http://schemas.openxmlformats.org/officeDocument/2006/relationships/image" Target="media/image6.jpg"/><Relationship Id="rId24" Type="http://schemas.openxmlformats.org/officeDocument/2006/relationships/image" Target="media/image19.jpg"/><Relationship Id="rId32" Type="http://schemas.openxmlformats.org/officeDocument/2006/relationships/image" Target="media/image27.jpg"/><Relationship Id="rId37" Type="http://schemas.openxmlformats.org/officeDocument/2006/relationships/image" Target="media/image32.jpg"/><Relationship Id="rId40" Type="http://schemas.openxmlformats.org/officeDocument/2006/relationships/image" Target="media/image35.jpg"/><Relationship Id="rId45" Type="http://schemas.openxmlformats.org/officeDocument/2006/relationships/image" Target="media/image40.jpg"/><Relationship Id="rId53" Type="http://schemas.openxmlformats.org/officeDocument/2006/relationships/image" Target="media/image48.jpg"/><Relationship Id="rId58" Type="http://schemas.openxmlformats.org/officeDocument/2006/relationships/image" Target="media/image53.jpg"/><Relationship Id="rId66" Type="http://schemas.openxmlformats.org/officeDocument/2006/relationships/image" Target="media/image61.jpg"/><Relationship Id="rId74"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image" Target="media/image56.jpg"/><Relationship Id="rId19" Type="http://schemas.openxmlformats.org/officeDocument/2006/relationships/image" Target="media/image14.jpg"/><Relationship Id="rId14" Type="http://schemas.openxmlformats.org/officeDocument/2006/relationships/image" Target="media/image9.jpg"/><Relationship Id="rId22" Type="http://schemas.openxmlformats.org/officeDocument/2006/relationships/image" Target="media/image17.jpg"/><Relationship Id="rId27" Type="http://schemas.openxmlformats.org/officeDocument/2006/relationships/image" Target="media/image22.jpg"/><Relationship Id="rId30" Type="http://schemas.openxmlformats.org/officeDocument/2006/relationships/image" Target="media/image25.jpg"/><Relationship Id="rId35" Type="http://schemas.openxmlformats.org/officeDocument/2006/relationships/image" Target="media/image30.jpg"/><Relationship Id="rId43" Type="http://schemas.openxmlformats.org/officeDocument/2006/relationships/image" Target="media/image38.jpg"/><Relationship Id="rId48" Type="http://schemas.openxmlformats.org/officeDocument/2006/relationships/image" Target="media/image43.jpg"/><Relationship Id="rId56" Type="http://schemas.openxmlformats.org/officeDocument/2006/relationships/image" Target="media/image51.jpg"/><Relationship Id="rId64" Type="http://schemas.openxmlformats.org/officeDocument/2006/relationships/image" Target="media/image59.jpg"/><Relationship Id="rId69" Type="http://schemas.openxmlformats.org/officeDocument/2006/relationships/image" Target="media/image64.jpg"/><Relationship Id="rId77" Type="http://schemas.openxmlformats.org/officeDocument/2006/relationships/theme" Target="theme/theme1.xml"/><Relationship Id="rId8" Type="http://schemas.openxmlformats.org/officeDocument/2006/relationships/image" Target="media/image3.jpg"/><Relationship Id="rId51" Type="http://schemas.openxmlformats.org/officeDocument/2006/relationships/image" Target="media/image46.jpg"/><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image" Target="media/image20.jpg"/><Relationship Id="rId33" Type="http://schemas.openxmlformats.org/officeDocument/2006/relationships/image" Target="media/image28.jpg"/><Relationship Id="rId38" Type="http://schemas.openxmlformats.org/officeDocument/2006/relationships/image" Target="media/image33.jpg"/><Relationship Id="rId46" Type="http://schemas.openxmlformats.org/officeDocument/2006/relationships/image" Target="media/image41.jpg"/><Relationship Id="rId59" Type="http://schemas.openxmlformats.org/officeDocument/2006/relationships/image" Target="media/image54.jpg"/><Relationship Id="rId67" Type="http://schemas.openxmlformats.org/officeDocument/2006/relationships/image" Target="media/image62.jpg"/><Relationship Id="rId20" Type="http://schemas.openxmlformats.org/officeDocument/2006/relationships/image" Target="media/image15.jpg"/><Relationship Id="rId41" Type="http://schemas.openxmlformats.org/officeDocument/2006/relationships/image" Target="media/image36.jpg"/><Relationship Id="rId54" Type="http://schemas.openxmlformats.org/officeDocument/2006/relationships/image" Target="media/image49.jpg"/><Relationship Id="rId62" Type="http://schemas.openxmlformats.org/officeDocument/2006/relationships/image" Target="media/image57.jpg"/><Relationship Id="rId70" Type="http://schemas.openxmlformats.org/officeDocument/2006/relationships/header" Target="header1.xml"/><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image" Target="media/image18.jpg"/><Relationship Id="rId28" Type="http://schemas.openxmlformats.org/officeDocument/2006/relationships/image" Target="media/image23.jpg"/><Relationship Id="rId36" Type="http://schemas.openxmlformats.org/officeDocument/2006/relationships/image" Target="media/image31.jpg"/><Relationship Id="rId49" Type="http://schemas.openxmlformats.org/officeDocument/2006/relationships/image" Target="media/image44.jpg"/><Relationship Id="rId57" Type="http://schemas.openxmlformats.org/officeDocument/2006/relationships/image" Target="media/image52.jpg"/><Relationship Id="rId10" Type="http://schemas.openxmlformats.org/officeDocument/2006/relationships/image" Target="media/image5.jpg"/><Relationship Id="rId31" Type="http://schemas.openxmlformats.org/officeDocument/2006/relationships/image" Target="media/image26.jpg"/><Relationship Id="rId44" Type="http://schemas.openxmlformats.org/officeDocument/2006/relationships/image" Target="media/image39.jpg"/><Relationship Id="rId52" Type="http://schemas.openxmlformats.org/officeDocument/2006/relationships/image" Target="media/image47.jpg"/><Relationship Id="rId60" Type="http://schemas.openxmlformats.org/officeDocument/2006/relationships/image" Target="media/image55.jpg"/><Relationship Id="rId65" Type="http://schemas.openxmlformats.org/officeDocument/2006/relationships/image" Target="media/image60.jpg"/><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g"/><Relationship Id="rId13" Type="http://schemas.openxmlformats.org/officeDocument/2006/relationships/image" Target="media/image8.jpg"/><Relationship Id="rId18" Type="http://schemas.openxmlformats.org/officeDocument/2006/relationships/image" Target="media/image13.jpg"/><Relationship Id="rId39" Type="http://schemas.openxmlformats.org/officeDocument/2006/relationships/image" Target="media/image34.jpg"/><Relationship Id="rId34" Type="http://schemas.openxmlformats.org/officeDocument/2006/relationships/image" Target="media/image29.jpg"/><Relationship Id="rId50" Type="http://schemas.openxmlformats.org/officeDocument/2006/relationships/image" Target="media/image45.jpg"/><Relationship Id="rId55" Type="http://schemas.openxmlformats.org/officeDocument/2006/relationships/image" Target="media/image50.jp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29" Type="http://schemas.openxmlformats.org/officeDocument/2006/relationships/image" Target="media/image24.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2A9EE-10A8-4A11-9B5E-DC64ED84E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11770</TotalTime>
  <Pages>138</Pages>
  <Words>59571</Words>
  <Characters>339557</Characters>
  <Application>Microsoft Office Word</Application>
  <DocSecurity>0</DocSecurity>
  <Lines>2829</Lines>
  <Paragraphs>796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Stajkovac</dc:creator>
  <cp:keywords/>
  <dc:description/>
  <cp:lastModifiedBy>Tanja Mrkalj</cp:lastModifiedBy>
  <cp:revision>533</cp:revision>
  <dcterms:created xsi:type="dcterms:W3CDTF">2024-02-27T11:23:00Z</dcterms:created>
  <dcterms:modified xsi:type="dcterms:W3CDTF">2024-06-13T07:10:00Z</dcterms:modified>
</cp:coreProperties>
</file>