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58E5" w:rsidRDefault="0077565D" w:rsidP="00CA44E9">
      <w:pPr>
        <w:spacing w:after="0" w:line="240" w:lineRule="auto"/>
        <w:jc w:val="center"/>
        <w:rPr>
          <w:rFonts w:ascii="Times New Roman" w:eastAsia="Times New Roman" w:hAnsi="Times New Roman" w:cs="Times New Roman"/>
          <w:b/>
          <w:sz w:val="24"/>
          <w:szCs w:val="24"/>
          <w:lang w:val="sr-Cyrl-CS"/>
        </w:rPr>
      </w:pPr>
      <w:r w:rsidRPr="00F568BF">
        <w:rPr>
          <w:rFonts w:ascii="Times New Roman" w:eastAsia="Times New Roman" w:hAnsi="Times New Roman" w:cs="Times New Roman"/>
          <w:b/>
          <w:sz w:val="24"/>
          <w:szCs w:val="24"/>
          <w:lang w:val="sr-Cyrl-CS"/>
        </w:rPr>
        <w:t>ОБРАЗЛОЖЕЊЕ</w:t>
      </w:r>
    </w:p>
    <w:p w:rsidR="0077565D" w:rsidRPr="00F568BF" w:rsidRDefault="0077565D" w:rsidP="00CA44E9">
      <w:pPr>
        <w:spacing w:after="0" w:line="240" w:lineRule="auto"/>
        <w:jc w:val="center"/>
        <w:rPr>
          <w:rFonts w:ascii="Times New Roman" w:eastAsia="Times New Roman" w:hAnsi="Times New Roman" w:cs="Times New Roman"/>
          <w:b/>
          <w:sz w:val="24"/>
          <w:szCs w:val="24"/>
        </w:rPr>
      </w:pPr>
      <w:r w:rsidRPr="00F568BF">
        <w:rPr>
          <w:rFonts w:ascii="Times New Roman" w:eastAsia="Times New Roman" w:hAnsi="Times New Roman" w:cs="Times New Roman"/>
          <w:b/>
          <w:sz w:val="24"/>
          <w:szCs w:val="24"/>
        </w:rPr>
        <w:br/>
      </w:r>
    </w:p>
    <w:p w:rsidR="00E15C00" w:rsidRDefault="00253FDC" w:rsidP="00CA44E9">
      <w:pPr>
        <w:pStyle w:val="ListParagraph"/>
        <w:numPr>
          <w:ilvl w:val="0"/>
          <w:numId w:val="10"/>
        </w:numPr>
        <w:spacing w:after="0" w:line="240" w:lineRule="auto"/>
        <w:ind w:left="709" w:hanging="425"/>
        <w:contextualSpacing w:val="0"/>
        <w:jc w:val="both"/>
        <w:rPr>
          <w:rFonts w:ascii="Times New Roman" w:eastAsia="Times New Roman" w:hAnsi="Times New Roman" w:cs="Times New Roman"/>
          <w:b/>
          <w:sz w:val="24"/>
          <w:szCs w:val="24"/>
        </w:rPr>
      </w:pPr>
      <w:r w:rsidRPr="00710877">
        <w:rPr>
          <w:rFonts w:ascii="Times New Roman" w:eastAsia="Times New Roman" w:hAnsi="Times New Roman" w:cs="Times New Roman"/>
          <w:b/>
          <w:sz w:val="24"/>
          <w:szCs w:val="24"/>
        </w:rPr>
        <w:t>УСТАВНИ</w:t>
      </w:r>
      <w:r w:rsidR="005D1AB0" w:rsidRPr="00710877">
        <w:rPr>
          <w:rFonts w:ascii="Times New Roman" w:eastAsia="Times New Roman" w:hAnsi="Times New Roman" w:cs="Times New Roman"/>
          <w:b/>
          <w:sz w:val="24"/>
          <w:szCs w:val="24"/>
        </w:rPr>
        <w:t xml:space="preserve"> </w:t>
      </w:r>
      <w:r w:rsidRPr="00710877">
        <w:rPr>
          <w:rFonts w:ascii="Times New Roman" w:eastAsia="Times New Roman" w:hAnsi="Times New Roman" w:cs="Times New Roman"/>
          <w:b/>
          <w:sz w:val="24"/>
          <w:szCs w:val="24"/>
        </w:rPr>
        <w:t>ОСНОВ</w:t>
      </w:r>
    </w:p>
    <w:p w:rsidR="00907CE7" w:rsidRPr="0051231F" w:rsidRDefault="00907CE7" w:rsidP="00907CE7">
      <w:pPr>
        <w:pStyle w:val="ListParagraph"/>
        <w:spacing w:after="0" w:line="240" w:lineRule="auto"/>
        <w:ind w:left="709"/>
        <w:contextualSpacing w:val="0"/>
        <w:jc w:val="both"/>
        <w:rPr>
          <w:rFonts w:ascii="Times New Roman" w:eastAsia="Times New Roman" w:hAnsi="Times New Roman" w:cs="Times New Roman"/>
          <w:b/>
          <w:sz w:val="24"/>
          <w:szCs w:val="24"/>
        </w:rPr>
      </w:pPr>
    </w:p>
    <w:p w:rsidR="002104E8" w:rsidRPr="006A63B3" w:rsidRDefault="00ED5B40" w:rsidP="00352303">
      <w:pPr>
        <w:spacing w:after="0" w:line="240" w:lineRule="auto"/>
        <w:ind w:firstLine="720"/>
        <w:jc w:val="both"/>
        <w:rPr>
          <w:rFonts w:ascii="Times New Roman" w:eastAsia="Calibri" w:hAnsi="Times New Roman" w:cs="Times New Roman"/>
          <w:sz w:val="24"/>
          <w:szCs w:val="24"/>
          <w:lang w:val="sr-Cyrl-RS"/>
        </w:rPr>
      </w:pPr>
      <w:bookmarkStart w:id="0" w:name="_Hlk517247389"/>
      <w:r>
        <w:rPr>
          <w:rFonts w:ascii="Times New Roman" w:eastAsia="Calibri" w:hAnsi="Times New Roman" w:cs="Times New Roman"/>
          <w:sz w:val="24"/>
          <w:szCs w:val="24"/>
          <w:lang w:val="sr-Cyrl-RS"/>
        </w:rPr>
        <w:t>У</w:t>
      </w:r>
      <w:proofErr w:type="spellStart"/>
      <w:r w:rsidR="005D1AB0" w:rsidRPr="00F568BF">
        <w:rPr>
          <w:rFonts w:ascii="Times New Roman" w:eastAsia="Times New Roman" w:hAnsi="Times New Roman" w:cs="Times New Roman"/>
          <w:sz w:val="24"/>
          <w:szCs w:val="24"/>
        </w:rPr>
        <w:t>ставни</w:t>
      </w:r>
      <w:proofErr w:type="spellEnd"/>
      <w:r w:rsidR="005D1AB0" w:rsidRPr="00F568BF">
        <w:rPr>
          <w:rFonts w:ascii="Times New Roman" w:eastAsia="Times New Roman" w:hAnsi="Times New Roman" w:cs="Times New Roman"/>
          <w:sz w:val="24"/>
          <w:szCs w:val="24"/>
        </w:rPr>
        <w:t xml:space="preserve"> </w:t>
      </w:r>
      <w:proofErr w:type="spellStart"/>
      <w:r w:rsidR="005D1AB0" w:rsidRPr="00F568BF">
        <w:rPr>
          <w:rFonts w:ascii="Times New Roman" w:eastAsia="Times New Roman" w:hAnsi="Times New Roman" w:cs="Times New Roman"/>
          <w:sz w:val="24"/>
          <w:szCs w:val="24"/>
        </w:rPr>
        <w:t>основ</w:t>
      </w:r>
      <w:proofErr w:type="spellEnd"/>
      <w:r w:rsidR="005D1AB0" w:rsidRPr="00F568BF">
        <w:rPr>
          <w:rFonts w:ascii="Times New Roman" w:eastAsia="Times New Roman" w:hAnsi="Times New Roman" w:cs="Times New Roman"/>
          <w:sz w:val="24"/>
          <w:szCs w:val="24"/>
        </w:rPr>
        <w:t xml:space="preserve"> </w:t>
      </w:r>
      <w:proofErr w:type="spellStart"/>
      <w:r w:rsidR="005D1AB0" w:rsidRPr="00F568BF">
        <w:rPr>
          <w:rFonts w:ascii="Times New Roman" w:eastAsia="Times New Roman" w:hAnsi="Times New Roman" w:cs="Times New Roman"/>
          <w:sz w:val="24"/>
          <w:szCs w:val="24"/>
        </w:rPr>
        <w:t>за</w:t>
      </w:r>
      <w:proofErr w:type="spellEnd"/>
      <w:r w:rsidR="005D1AB0" w:rsidRPr="00F568BF">
        <w:rPr>
          <w:rFonts w:ascii="Times New Roman" w:eastAsia="Times New Roman" w:hAnsi="Times New Roman" w:cs="Times New Roman"/>
          <w:sz w:val="24"/>
          <w:szCs w:val="24"/>
        </w:rPr>
        <w:t xml:space="preserve"> </w:t>
      </w:r>
      <w:proofErr w:type="spellStart"/>
      <w:r w:rsidR="005D1AB0" w:rsidRPr="00F568BF">
        <w:rPr>
          <w:rFonts w:ascii="Times New Roman" w:eastAsia="Times New Roman" w:hAnsi="Times New Roman" w:cs="Times New Roman"/>
          <w:sz w:val="24"/>
          <w:szCs w:val="24"/>
        </w:rPr>
        <w:t>доношење</w:t>
      </w:r>
      <w:proofErr w:type="spellEnd"/>
      <w:r w:rsidR="005D1AB0" w:rsidRPr="00F568BF">
        <w:rPr>
          <w:rFonts w:ascii="Times New Roman" w:eastAsia="Times New Roman" w:hAnsi="Times New Roman" w:cs="Times New Roman"/>
          <w:sz w:val="24"/>
          <w:szCs w:val="24"/>
        </w:rPr>
        <w:t xml:space="preserve"> </w:t>
      </w:r>
      <w:proofErr w:type="spellStart"/>
      <w:r w:rsidR="005D1AB0" w:rsidRPr="00F568BF">
        <w:rPr>
          <w:rFonts w:ascii="Times New Roman" w:eastAsia="Times New Roman" w:hAnsi="Times New Roman" w:cs="Times New Roman"/>
          <w:sz w:val="24"/>
          <w:szCs w:val="24"/>
        </w:rPr>
        <w:t>овог</w:t>
      </w:r>
      <w:proofErr w:type="spellEnd"/>
      <w:r w:rsidR="005D1AB0" w:rsidRPr="00F568BF">
        <w:rPr>
          <w:rFonts w:ascii="Times New Roman" w:eastAsia="Times New Roman" w:hAnsi="Times New Roman" w:cs="Times New Roman"/>
          <w:sz w:val="24"/>
          <w:szCs w:val="24"/>
        </w:rPr>
        <w:t xml:space="preserve"> </w:t>
      </w:r>
      <w:proofErr w:type="spellStart"/>
      <w:r w:rsidR="005D1AB0" w:rsidRPr="00F568BF">
        <w:rPr>
          <w:rFonts w:ascii="Times New Roman" w:eastAsia="Times New Roman" w:hAnsi="Times New Roman" w:cs="Times New Roman"/>
          <w:sz w:val="24"/>
          <w:szCs w:val="24"/>
        </w:rPr>
        <w:t>закона</w:t>
      </w:r>
      <w:proofErr w:type="spellEnd"/>
      <w:r w:rsidR="005D1AB0" w:rsidRPr="00F568BF">
        <w:rPr>
          <w:rFonts w:ascii="Times New Roman" w:eastAsia="Times New Roman" w:hAnsi="Times New Roman" w:cs="Times New Roman"/>
          <w:sz w:val="24"/>
          <w:szCs w:val="24"/>
        </w:rPr>
        <w:t xml:space="preserve"> </w:t>
      </w:r>
      <w:proofErr w:type="spellStart"/>
      <w:r w:rsidR="005D1AB0" w:rsidRPr="00F568BF">
        <w:rPr>
          <w:rFonts w:ascii="Times New Roman" w:eastAsia="Times New Roman" w:hAnsi="Times New Roman" w:cs="Times New Roman"/>
          <w:sz w:val="24"/>
          <w:szCs w:val="24"/>
        </w:rPr>
        <w:t>садржан</w:t>
      </w:r>
      <w:proofErr w:type="spellEnd"/>
      <w:r w:rsidR="005D1AB0" w:rsidRPr="00F568BF">
        <w:rPr>
          <w:rFonts w:ascii="Times New Roman" w:eastAsia="Times New Roman" w:hAnsi="Times New Roman" w:cs="Times New Roman"/>
          <w:sz w:val="24"/>
          <w:szCs w:val="24"/>
        </w:rPr>
        <w:t xml:space="preserve"> </w:t>
      </w:r>
      <w:proofErr w:type="spellStart"/>
      <w:r w:rsidR="005D1AB0" w:rsidRPr="00F568BF">
        <w:rPr>
          <w:rFonts w:ascii="Times New Roman" w:eastAsia="Times New Roman" w:hAnsi="Times New Roman" w:cs="Times New Roman"/>
          <w:sz w:val="24"/>
          <w:szCs w:val="24"/>
        </w:rPr>
        <w:t>је</w:t>
      </w:r>
      <w:proofErr w:type="spellEnd"/>
      <w:r w:rsidR="005D1AB0" w:rsidRPr="00F568BF">
        <w:rPr>
          <w:rFonts w:ascii="Times New Roman" w:eastAsia="Times New Roman" w:hAnsi="Times New Roman" w:cs="Times New Roman"/>
          <w:sz w:val="24"/>
          <w:szCs w:val="24"/>
        </w:rPr>
        <w:t xml:space="preserve"> у </w:t>
      </w:r>
      <w:proofErr w:type="spellStart"/>
      <w:r w:rsidR="005D1AB0" w:rsidRPr="00F568BF">
        <w:rPr>
          <w:rFonts w:ascii="Times New Roman" w:eastAsia="Times New Roman" w:hAnsi="Times New Roman" w:cs="Times New Roman"/>
          <w:sz w:val="24"/>
          <w:szCs w:val="24"/>
        </w:rPr>
        <w:t>члану</w:t>
      </w:r>
      <w:proofErr w:type="spellEnd"/>
      <w:r w:rsidR="005D1AB0" w:rsidRPr="00F568BF">
        <w:rPr>
          <w:rFonts w:ascii="Times New Roman" w:eastAsia="Times New Roman" w:hAnsi="Times New Roman" w:cs="Times New Roman"/>
          <w:sz w:val="24"/>
          <w:szCs w:val="24"/>
        </w:rPr>
        <w:t xml:space="preserve"> </w:t>
      </w:r>
      <w:r w:rsidR="005D1AB0" w:rsidRPr="00F568BF">
        <w:rPr>
          <w:rFonts w:ascii="Times New Roman" w:eastAsia="Calibri" w:hAnsi="Times New Roman" w:cs="Times New Roman"/>
          <w:sz w:val="24"/>
          <w:szCs w:val="24"/>
        </w:rPr>
        <w:t xml:space="preserve"> </w:t>
      </w:r>
      <w:r w:rsidR="00757977">
        <w:rPr>
          <w:rFonts w:ascii="Times New Roman" w:eastAsia="Calibri" w:hAnsi="Times New Roman" w:cs="Times New Roman"/>
          <w:sz w:val="24"/>
          <w:szCs w:val="24"/>
          <w:lang w:val="sr-Cyrl-RS"/>
        </w:rPr>
        <w:t>69</w:t>
      </w:r>
      <w:r w:rsidR="005D1AB0" w:rsidRPr="00F568BF">
        <w:rPr>
          <w:rFonts w:ascii="Times New Roman" w:eastAsia="Calibri" w:hAnsi="Times New Roman" w:cs="Times New Roman"/>
          <w:sz w:val="24"/>
          <w:szCs w:val="24"/>
        </w:rPr>
        <w:t xml:space="preserve">. став 1. </w:t>
      </w:r>
      <w:proofErr w:type="spellStart"/>
      <w:r w:rsidR="005D1AB0" w:rsidRPr="00F568BF">
        <w:rPr>
          <w:rFonts w:ascii="Times New Roman" w:eastAsia="Times New Roman" w:hAnsi="Times New Roman" w:cs="Times New Roman"/>
          <w:sz w:val="24"/>
          <w:szCs w:val="24"/>
        </w:rPr>
        <w:t>Устава</w:t>
      </w:r>
      <w:proofErr w:type="spellEnd"/>
      <w:r w:rsidR="005D1AB0" w:rsidRPr="00F568BF">
        <w:rPr>
          <w:rFonts w:ascii="Times New Roman" w:eastAsia="Times New Roman" w:hAnsi="Times New Roman" w:cs="Times New Roman"/>
          <w:sz w:val="24"/>
          <w:szCs w:val="24"/>
        </w:rPr>
        <w:t xml:space="preserve"> </w:t>
      </w:r>
      <w:proofErr w:type="spellStart"/>
      <w:r w:rsidR="005D1AB0" w:rsidRPr="00F568BF">
        <w:rPr>
          <w:rFonts w:ascii="Times New Roman" w:eastAsia="Times New Roman" w:hAnsi="Times New Roman" w:cs="Times New Roman"/>
          <w:sz w:val="24"/>
          <w:szCs w:val="24"/>
        </w:rPr>
        <w:t>Републике</w:t>
      </w:r>
      <w:proofErr w:type="spellEnd"/>
      <w:r w:rsidR="005D1AB0" w:rsidRPr="00F568BF">
        <w:rPr>
          <w:rFonts w:ascii="Times New Roman" w:eastAsia="Times New Roman" w:hAnsi="Times New Roman" w:cs="Times New Roman"/>
          <w:sz w:val="24"/>
          <w:szCs w:val="24"/>
        </w:rPr>
        <w:t xml:space="preserve"> </w:t>
      </w:r>
      <w:proofErr w:type="spellStart"/>
      <w:r w:rsidR="005D1AB0" w:rsidRPr="00F568BF">
        <w:rPr>
          <w:rFonts w:ascii="Times New Roman" w:eastAsia="Times New Roman" w:hAnsi="Times New Roman" w:cs="Times New Roman"/>
          <w:sz w:val="24"/>
          <w:szCs w:val="24"/>
        </w:rPr>
        <w:t>Србије</w:t>
      </w:r>
      <w:proofErr w:type="spellEnd"/>
      <w:r w:rsidR="005D1AB0" w:rsidRPr="00F568BF">
        <w:rPr>
          <w:rFonts w:ascii="Times New Roman" w:eastAsia="Times New Roman" w:hAnsi="Times New Roman" w:cs="Times New Roman"/>
          <w:sz w:val="24"/>
          <w:szCs w:val="24"/>
        </w:rPr>
        <w:t xml:space="preserve">, </w:t>
      </w:r>
      <w:proofErr w:type="spellStart"/>
      <w:r w:rsidR="005D1AB0" w:rsidRPr="00F568BF">
        <w:rPr>
          <w:rFonts w:ascii="Times New Roman" w:eastAsia="Times New Roman" w:hAnsi="Times New Roman" w:cs="Times New Roman"/>
          <w:sz w:val="24"/>
          <w:szCs w:val="24"/>
        </w:rPr>
        <w:t>којим</w:t>
      </w:r>
      <w:proofErr w:type="spellEnd"/>
      <w:r w:rsidR="005D1AB0" w:rsidRPr="00F568BF">
        <w:rPr>
          <w:rFonts w:ascii="Times New Roman" w:eastAsia="Times New Roman" w:hAnsi="Times New Roman" w:cs="Times New Roman"/>
          <w:sz w:val="24"/>
          <w:szCs w:val="24"/>
        </w:rPr>
        <w:t xml:space="preserve"> </w:t>
      </w:r>
      <w:proofErr w:type="spellStart"/>
      <w:r w:rsidR="005D1AB0" w:rsidRPr="00F568BF">
        <w:rPr>
          <w:rFonts w:ascii="Times New Roman" w:eastAsia="Times New Roman" w:hAnsi="Times New Roman" w:cs="Times New Roman"/>
          <w:sz w:val="24"/>
          <w:szCs w:val="24"/>
        </w:rPr>
        <w:t>је</w:t>
      </w:r>
      <w:proofErr w:type="spellEnd"/>
      <w:r w:rsidR="005D1AB0" w:rsidRPr="00F568BF">
        <w:rPr>
          <w:rFonts w:ascii="Times New Roman" w:hAnsi="Times New Roman" w:cs="Times New Roman"/>
          <w:sz w:val="24"/>
          <w:szCs w:val="24"/>
        </w:rPr>
        <w:t xml:space="preserve"> </w:t>
      </w:r>
      <w:proofErr w:type="spellStart"/>
      <w:r w:rsidR="005D1AB0" w:rsidRPr="00F568BF">
        <w:rPr>
          <w:rFonts w:ascii="Times New Roman" w:eastAsia="Calibri" w:hAnsi="Times New Roman" w:cs="Times New Roman"/>
          <w:sz w:val="24"/>
          <w:szCs w:val="24"/>
        </w:rPr>
        <w:t>прописано</w:t>
      </w:r>
      <w:proofErr w:type="spellEnd"/>
      <w:r w:rsidR="00757977">
        <w:rPr>
          <w:rFonts w:ascii="Times New Roman" w:eastAsia="Calibri" w:hAnsi="Times New Roman" w:cs="Times New Roman"/>
          <w:sz w:val="24"/>
          <w:szCs w:val="24"/>
          <w:lang w:val="sr-Cyrl-RS"/>
        </w:rPr>
        <w:t xml:space="preserve"> да грађани и породице којима је неопходна друштвена помоћ ради савладавања социјалних и животних тешкоћа и стварања услова за задовољење основних животних тешкоћа и стварања услова за задовољење основних </w:t>
      </w:r>
      <w:r w:rsidR="00757977" w:rsidRPr="006A63B3">
        <w:rPr>
          <w:rFonts w:ascii="Times New Roman" w:eastAsia="Calibri" w:hAnsi="Times New Roman" w:cs="Times New Roman"/>
          <w:sz w:val="24"/>
          <w:szCs w:val="24"/>
          <w:lang w:val="sr-Cyrl-RS"/>
        </w:rPr>
        <w:t>животних потреба, имају право на социјалну жаштиту, чије се пружање заснива на начелима социјалне правде, хуман</w:t>
      </w:r>
      <w:r w:rsidR="002104E8" w:rsidRPr="006A63B3">
        <w:rPr>
          <w:rFonts w:ascii="Times New Roman" w:eastAsia="Calibri" w:hAnsi="Times New Roman" w:cs="Times New Roman"/>
          <w:sz w:val="24"/>
          <w:szCs w:val="24"/>
          <w:lang w:val="sr-Cyrl-RS"/>
        </w:rPr>
        <w:t>изма и поштовања људског достојанства</w:t>
      </w:r>
      <w:r w:rsidR="006A63B3" w:rsidRPr="006A63B3">
        <w:rPr>
          <w:rFonts w:ascii="Times New Roman" w:eastAsia="Calibri" w:hAnsi="Times New Roman" w:cs="Times New Roman"/>
          <w:sz w:val="24"/>
          <w:szCs w:val="24"/>
          <w:lang w:val="sr-Cyrl-RS"/>
        </w:rPr>
        <w:t xml:space="preserve">, и у члану 97. тач.  2), 10) и  17) Устава Републике Србије, којим је прописано да </w:t>
      </w:r>
      <w:proofErr w:type="spellStart"/>
      <w:r w:rsidR="006A63B3" w:rsidRPr="006A63B3">
        <w:rPr>
          <w:rFonts w:ascii="Times New Roman" w:hAnsi="Times New Roman" w:cs="Times New Roman"/>
          <w:color w:val="000000"/>
          <w:sz w:val="24"/>
          <w:szCs w:val="24"/>
          <w:shd w:val="clear" w:color="auto" w:fill="FFFFFF"/>
        </w:rPr>
        <w:t>Република</w:t>
      </w:r>
      <w:proofErr w:type="spellEnd"/>
      <w:r w:rsidR="006A63B3" w:rsidRPr="006A63B3">
        <w:rPr>
          <w:rFonts w:ascii="Times New Roman" w:hAnsi="Times New Roman" w:cs="Times New Roman"/>
          <w:color w:val="000000"/>
          <w:sz w:val="24"/>
          <w:szCs w:val="24"/>
          <w:shd w:val="clear" w:color="auto" w:fill="FFFFFF"/>
        </w:rPr>
        <w:t xml:space="preserve"> </w:t>
      </w:r>
      <w:proofErr w:type="spellStart"/>
      <w:r w:rsidR="006A63B3" w:rsidRPr="006A63B3">
        <w:rPr>
          <w:rFonts w:ascii="Times New Roman" w:hAnsi="Times New Roman" w:cs="Times New Roman"/>
          <w:color w:val="000000"/>
          <w:sz w:val="24"/>
          <w:szCs w:val="24"/>
          <w:shd w:val="clear" w:color="auto" w:fill="FFFFFF"/>
        </w:rPr>
        <w:t>Србија</w:t>
      </w:r>
      <w:proofErr w:type="spellEnd"/>
      <w:r w:rsidR="006A63B3" w:rsidRPr="006A63B3">
        <w:rPr>
          <w:rFonts w:ascii="Times New Roman" w:hAnsi="Times New Roman" w:cs="Times New Roman"/>
          <w:color w:val="000000"/>
          <w:sz w:val="24"/>
          <w:szCs w:val="24"/>
          <w:shd w:val="clear" w:color="auto" w:fill="FFFFFF"/>
        </w:rPr>
        <w:t xml:space="preserve"> </w:t>
      </w:r>
      <w:proofErr w:type="spellStart"/>
      <w:r w:rsidR="006A63B3" w:rsidRPr="006A63B3">
        <w:rPr>
          <w:rFonts w:ascii="Times New Roman" w:hAnsi="Times New Roman" w:cs="Times New Roman"/>
          <w:color w:val="000000"/>
          <w:sz w:val="24"/>
          <w:szCs w:val="24"/>
          <w:shd w:val="clear" w:color="auto" w:fill="FFFFFF"/>
        </w:rPr>
        <w:t>уређује</w:t>
      </w:r>
      <w:proofErr w:type="spellEnd"/>
      <w:r w:rsidR="006A63B3" w:rsidRPr="006A63B3">
        <w:rPr>
          <w:rFonts w:ascii="Times New Roman" w:hAnsi="Times New Roman" w:cs="Times New Roman"/>
          <w:color w:val="000000"/>
          <w:sz w:val="24"/>
          <w:szCs w:val="24"/>
          <w:shd w:val="clear" w:color="auto" w:fill="FFFFFF"/>
        </w:rPr>
        <w:t xml:space="preserve"> и </w:t>
      </w:r>
      <w:proofErr w:type="spellStart"/>
      <w:r w:rsidR="006A63B3" w:rsidRPr="006A63B3">
        <w:rPr>
          <w:rFonts w:ascii="Times New Roman" w:hAnsi="Times New Roman" w:cs="Times New Roman"/>
          <w:color w:val="000000"/>
          <w:sz w:val="24"/>
          <w:szCs w:val="24"/>
          <w:shd w:val="clear" w:color="auto" w:fill="FFFFFF"/>
        </w:rPr>
        <w:t>обезбеђује</w:t>
      </w:r>
      <w:proofErr w:type="spellEnd"/>
      <w:r w:rsidR="006A63B3" w:rsidRPr="006A63B3">
        <w:rPr>
          <w:rFonts w:ascii="Times New Roman" w:hAnsi="Times New Roman" w:cs="Times New Roman"/>
          <w:color w:val="000000"/>
          <w:sz w:val="24"/>
          <w:szCs w:val="24"/>
          <w:shd w:val="clear" w:color="auto" w:fill="FFFFFF"/>
        </w:rPr>
        <w:t xml:space="preserve">, </w:t>
      </w:r>
      <w:proofErr w:type="spellStart"/>
      <w:r w:rsidR="006A63B3" w:rsidRPr="006A63B3">
        <w:rPr>
          <w:rFonts w:ascii="Times New Roman" w:hAnsi="Times New Roman" w:cs="Times New Roman"/>
          <w:color w:val="000000"/>
          <w:sz w:val="24"/>
          <w:szCs w:val="24"/>
          <w:shd w:val="clear" w:color="auto" w:fill="FFFFFF"/>
        </w:rPr>
        <w:t>изме</w:t>
      </w:r>
      <w:proofErr w:type="spellEnd"/>
      <w:r w:rsidR="006A63B3" w:rsidRPr="006A63B3">
        <w:rPr>
          <w:rFonts w:ascii="Times New Roman" w:hAnsi="Times New Roman" w:cs="Times New Roman"/>
          <w:color w:val="000000"/>
          <w:sz w:val="24"/>
          <w:szCs w:val="24"/>
          <w:shd w:val="clear" w:color="auto" w:fill="FFFFFF"/>
          <w:lang w:val="sr-Cyrl-RS"/>
        </w:rPr>
        <w:t>ђ</w:t>
      </w:r>
      <w:r w:rsidR="006A63B3" w:rsidRPr="006A63B3">
        <w:rPr>
          <w:rFonts w:ascii="Times New Roman" w:hAnsi="Times New Roman" w:cs="Times New Roman"/>
          <w:color w:val="000000"/>
          <w:sz w:val="24"/>
          <w:szCs w:val="24"/>
          <w:shd w:val="clear" w:color="auto" w:fill="FFFFFF"/>
        </w:rPr>
        <w:t xml:space="preserve">у </w:t>
      </w:r>
      <w:proofErr w:type="spellStart"/>
      <w:r w:rsidR="006A63B3" w:rsidRPr="006A63B3">
        <w:rPr>
          <w:rFonts w:ascii="Times New Roman" w:hAnsi="Times New Roman" w:cs="Times New Roman"/>
          <w:color w:val="000000"/>
          <w:sz w:val="24"/>
          <w:szCs w:val="24"/>
          <w:shd w:val="clear" w:color="auto" w:fill="FFFFFF"/>
        </w:rPr>
        <w:t>осталог</w:t>
      </w:r>
      <w:proofErr w:type="spellEnd"/>
      <w:r w:rsidR="006A63B3" w:rsidRPr="006A63B3">
        <w:rPr>
          <w:rFonts w:ascii="Times New Roman" w:hAnsi="Times New Roman" w:cs="Times New Roman"/>
          <w:color w:val="000000"/>
          <w:sz w:val="24"/>
          <w:szCs w:val="24"/>
          <w:shd w:val="clear" w:color="auto" w:fill="FFFFFF"/>
        </w:rPr>
        <w:t>,</w:t>
      </w:r>
      <w:r w:rsidR="006A63B3" w:rsidRPr="006A63B3">
        <w:rPr>
          <w:rFonts w:ascii="Times New Roman" w:hAnsi="Times New Roman" w:cs="Times New Roman"/>
          <w:color w:val="000000"/>
          <w:sz w:val="24"/>
          <w:szCs w:val="24"/>
          <w:shd w:val="clear" w:color="auto" w:fill="FFFFFF"/>
          <w:lang w:val="sr-Cyrl-RS"/>
        </w:rPr>
        <w:t xml:space="preserve"> остваривање и заштиту права грађана,</w:t>
      </w:r>
      <w:r w:rsidR="006A63B3" w:rsidRPr="006A63B3">
        <w:rPr>
          <w:rFonts w:ascii="Times New Roman" w:hAnsi="Times New Roman" w:cs="Times New Roman"/>
          <w:color w:val="000000"/>
          <w:sz w:val="24"/>
          <w:szCs w:val="24"/>
          <w:shd w:val="clear" w:color="auto" w:fill="FFFFFF"/>
        </w:rPr>
        <w:t xml:space="preserve"> </w:t>
      </w:r>
      <w:r w:rsidR="006A63B3" w:rsidRPr="006A63B3">
        <w:rPr>
          <w:rFonts w:ascii="Times New Roman" w:hAnsi="Times New Roman" w:cs="Times New Roman"/>
          <w:color w:val="000000"/>
          <w:sz w:val="24"/>
          <w:szCs w:val="24"/>
          <w:shd w:val="clear" w:color="auto" w:fill="FFFFFF"/>
          <w:lang w:val="sr-Cyrl-RS"/>
        </w:rPr>
        <w:t xml:space="preserve">систем у области социјалне заштите и </w:t>
      </w:r>
      <w:proofErr w:type="spellStart"/>
      <w:r w:rsidR="006A63B3" w:rsidRPr="006A63B3">
        <w:rPr>
          <w:rFonts w:ascii="Times New Roman" w:hAnsi="Times New Roman" w:cs="Times New Roman"/>
          <w:color w:val="000000"/>
          <w:sz w:val="24"/>
          <w:szCs w:val="24"/>
          <w:shd w:val="clear" w:color="auto" w:fill="FFFFFF"/>
        </w:rPr>
        <w:t>друге</w:t>
      </w:r>
      <w:proofErr w:type="spellEnd"/>
      <w:r w:rsidR="006A63B3" w:rsidRPr="006A63B3">
        <w:rPr>
          <w:rFonts w:ascii="Times New Roman" w:hAnsi="Times New Roman" w:cs="Times New Roman"/>
          <w:color w:val="000000"/>
          <w:sz w:val="24"/>
          <w:szCs w:val="24"/>
          <w:shd w:val="clear" w:color="auto" w:fill="FFFFFF"/>
        </w:rPr>
        <w:t xml:space="preserve"> </w:t>
      </w:r>
      <w:proofErr w:type="spellStart"/>
      <w:r w:rsidR="006A63B3" w:rsidRPr="006A63B3">
        <w:rPr>
          <w:rFonts w:ascii="Times New Roman" w:hAnsi="Times New Roman" w:cs="Times New Roman"/>
          <w:color w:val="000000"/>
          <w:sz w:val="24"/>
          <w:szCs w:val="24"/>
          <w:shd w:val="clear" w:color="auto" w:fill="FFFFFF"/>
        </w:rPr>
        <w:t>односе</w:t>
      </w:r>
      <w:proofErr w:type="spellEnd"/>
      <w:r w:rsidR="006A63B3" w:rsidRPr="006A63B3">
        <w:rPr>
          <w:rFonts w:ascii="Times New Roman" w:hAnsi="Times New Roman" w:cs="Times New Roman"/>
          <w:color w:val="000000"/>
          <w:sz w:val="24"/>
          <w:szCs w:val="24"/>
          <w:shd w:val="clear" w:color="auto" w:fill="FFFFFF"/>
        </w:rPr>
        <w:t xml:space="preserve"> </w:t>
      </w:r>
      <w:proofErr w:type="spellStart"/>
      <w:r w:rsidR="006A63B3" w:rsidRPr="006A63B3">
        <w:rPr>
          <w:rFonts w:ascii="Times New Roman" w:hAnsi="Times New Roman" w:cs="Times New Roman"/>
          <w:color w:val="000000"/>
          <w:sz w:val="24"/>
          <w:szCs w:val="24"/>
          <w:shd w:val="clear" w:color="auto" w:fill="FFFFFF"/>
        </w:rPr>
        <w:t>од</w:t>
      </w:r>
      <w:proofErr w:type="spellEnd"/>
      <w:r w:rsidR="006A63B3" w:rsidRPr="006A63B3">
        <w:rPr>
          <w:rFonts w:ascii="Times New Roman" w:hAnsi="Times New Roman" w:cs="Times New Roman"/>
          <w:color w:val="000000"/>
          <w:sz w:val="24"/>
          <w:szCs w:val="24"/>
          <w:shd w:val="clear" w:color="auto" w:fill="FFFFFF"/>
        </w:rPr>
        <w:t xml:space="preserve"> </w:t>
      </w:r>
      <w:proofErr w:type="spellStart"/>
      <w:r w:rsidR="006A63B3" w:rsidRPr="006A63B3">
        <w:rPr>
          <w:rFonts w:ascii="Times New Roman" w:hAnsi="Times New Roman" w:cs="Times New Roman"/>
          <w:color w:val="000000"/>
          <w:sz w:val="24"/>
          <w:szCs w:val="24"/>
          <w:shd w:val="clear" w:color="auto" w:fill="FFFFFF"/>
        </w:rPr>
        <w:t>интереса</w:t>
      </w:r>
      <w:proofErr w:type="spellEnd"/>
      <w:r w:rsidR="006A63B3" w:rsidRPr="006A63B3">
        <w:rPr>
          <w:rFonts w:ascii="Times New Roman" w:hAnsi="Times New Roman" w:cs="Times New Roman"/>
          <w:color w:val="000000"/>
          <w:sz w:val="24"/>
          <w:szCs w:val="24"/>
          <w:shd w:val="clear" w:color="auto" w:fill="FFFFFF"/>
        </w:rPr>
        <w:t xml:space="preserve"> </w:t>
      </w:r>
      <w:proofErr w:type="spellStart"/>
      <w:r w:rsidR="006A63B3" w:rsidRPr="006A63B3">
        <w:rPr>
          <w:rFonts w:ascii="Times New Roman" w:hAnsi="Times New Roman" w:cs="Times New Roman"/>
          <w:color w:val="000000"/>
          <w:sz w:val="24"/>
          <w:szCs w:val="24"/>
          <w:shd w:val="clear" w:color="auto" w:fill="FFFFFF"/>
        </w:rPr>
        <w:t>за</w:t>
      </w:r>
      <w:proofErr w:type="spellEnd"/>
      <w:r w:rsidR="006A63B3" w:rsidRPr="006A63B3">
        <w:rPr>
          <w:rFonts w:ascii="Times New Roman" w:hAnsi="Times New Roman" w:cs="Times New Roman"/>
          <w:color w:val="000000"/>
          <w:sz w:val="24"/>
          <w:szCs w:val="24"/>
          <w:shd w:val="clear" w:color="auto" w:fill="FFFFFF"/>
        </w:rPr>
        <w:t xml:space="preserve"> </w:t>
      </w:r>
      <w:proofErr w:type="spellStart"/>
      <w:r w:rsidR="006A63B3" w:rsidRPr="006A63B3">
        <w:rPr>
          <w:rFonts w:ascii="Times New Roman" w:hAnsi="Times New Roman" w:cs="Times New Roman"/>
          <w:color w:val="000000"/>
          <w:sz w:val="24"/>
          <w:szCs w:val="24"/>
          <w:shd w:val="clear" w:color="auto" w:fill="FFFFFF"/>
        </w:rPr>
        <w:t>Републику</w:t>
      </w:r>
      <w:proofErr w:type="spellEnd"/>
      <w:r w:rsidR="006A63B3" w:rsidRPr="006A63B3">
        <w:rPr>
          <w:rFonts w:ascii="Times New Roman" w:hAnsi="Times New Roman" w:cs="Times New Roman"/>
          <w:color w:val="000000"/>
          <w:sz w:val="24"/>
          <w:szCs w:val="24"/>
          <w:shd w:val="clear" w:color="auto" w:fill="FFFFFF"/>
        </w:rPr>
        <w:t xml:space="preserve"> </w:t>
      </w:r>
      <w:proofErr w:type="spellStart"/>
      <w:r w:rsidR="006A63B3" w:rsidRPr="006A63B3">
        <w:rPr>
          <w:rFonts w:ascii="Times New Roman" w:hAnsi="Times New Roman" w:cs="Times New Roman"/>
          <w:color w:val="000000"/>
          <w:sz w:val="24"/>
          <w:szCs w:val="24"/>
          <w:shd w:val="clear" w:color="auto" w:fill="FFFFFF"/>
        </w:rPr>
        <w:t>Србију</w:t>
      </w:r>
      <w:proofErr w:type="spellEnd"/>
      <w:r w:rsidR="006A63B3" w:rsidRPr="006A63B3">
        <w:rPr>
          <w:rFonts w:ascii="Times New Roman" w:hAnsi="Times New Roman" w:cs="Times New Roman"/>
          <w:color w:val="000000"/>
          <w:sz w:val="24"/>
          <w:szCs w:val="24"/>
          <w:shd w:val="clear" w:color="auto" w:fill="FFFFFF"/>
        </w:rPr>
        <w:t xml:space="preserve">, у </w:t>
      </w:r>
      <w:proofErr w:type="spellStart"/>
      <w:r w:rsidR="006A63B3" w:rsidRPr="006A63B3">
        <w:rPr>
          <w:rFonts w:ascii="Times New Roman" w:hAnsi="Times New Roman" w:cs="Times New Roman"/>
          <w:color w:val="000000"/>
          <w:sz w:val="24"/>
          <w:szCs w:val="24"/>
          <w:shd w:val="clear" w:color="auto" w:fill="FFFFFF"/>
        </w:rPr>
        <w:t>складу</w:t>
      </w:r>
      <w:proofErr w:type="spellEnd"/>
      <w:r w:rsidR="006A63B3" w:rsidRPr="006A63B3">
        <w:rPr>
          <w:rFonts w:ascii="Times New Roman" w:hAnsi="Times New Roman" w:cs="Times New Roman"/>
          <w:color w:val="000000"/>
          <w:sz w:val="24"/>
          <w:szCs w:val="24"/>
          <w:shd w:val="clear" w:color="auto" w:fill="FFFFFF"/>
        </w:rPr>
        <w:t xml:space="preserve"> с </w:t>
      </w:r>
      <w:proofErr w:type="spellStart"/>
      <w:r w:rsidR="006A63B3" w:rsidRPr="006A63B3">
        <w:rPr>
          <w:rFonts w:ascii="Times New Roman" w:hAnsi="Times New Roman" w:cs="Times New Roman"/>
          <w:color w:val="000000"/>
          <w:sz w:val="24"/>
          <w:szCs w:val="24"/>
          <w:shd w:val="clear" w:color="auto" w:fill="FFFFFF"/>
        </w:rPr>
        <w:t>Уставом</w:t>
      </w:r>
      <w:proofErr w:type="spellEnd"/>
      <w:r w:rsidR="006A63B3" w:rsidRPr="006A63B3">
        <w:rPr>
          <w:rFonts w:ascii="Times New Roman" w:hAnsi="Times New Roman" w:cs="Times New Roman"/>
          <w:color w:val="000000"/>
          <w:sz w:val="24"/>
          <w:szCs w:val="24"/>
          <w:shd w:val="clear" w:color="auto" w:fill="FFFFFF"/>
          <w:lang w:val="sr-Cyrl-RS"/>
        </w:rPr>
        <w:t xml:space="preserve">. </w:t>
      </w:r>
    </w:p>
    <w:p w:rsidR="002104E8" w:rsidRPr="006A63B3" w:rsidRDefault="002104E8" w:rsidP="00CA44E9">
      <w:pPr>
        <w:spacing w:after="0" w:line="240" w:lineRule="auto"/>
        <w:ind w:firstLine="720"/>
        <w:jc w:val="both"/>
        <w:rPr>
          <w:rFonts w:ascii="Times New Roman" w:eastAsia="Calibri" w:hAnsi="Times New Roman" w:cs="Times New Roman"/>
          <w:sz w:val="24"/>
          <w:szCs w:val="24"/>
          <w:lang w:val="sr-Cyrl-RS"/>
        </w:rPr>
      </w:pPr>
    </w:p>
    <w:bookmarkEnd w:id="0"/>
    <w:p w:rsidR="00253FDC" w:rsidRPr="00F568BF" w:rsidRDefault="00253FDC" w:rsidP="00CA44E9">
      <w:pPr>
        <w:spacing w:after="0" w:line="240" w:lineRule="auto"/>
        <w:jc w:val="both"/>
        <w:rPr>
          <w:rFonts w:ascii="Times New Roman" w:eastAsia="Times New Roman" w:hAnsi="Times New Roman" w:cs="Times New Roman"/>
          <w:sz w:val="24"/>
          <w:szCs w:val="24"/>
        </w:rPr>
      </w:pPr>
    </w:p>
    <w:p w:rsidR="00E83EF3" w:rsidRDefault="00253FDC" w:rsidP="00E83EF3">
      <w:pPr>
        <w:pStyle w:val="ListParagraph"/>
        <w:numPr>
          <w:ilvl w:val="0"/>
          <w:numId w:val="10"/>
        </w:numPr>
        <w:spacing w:after="0" w:line="240" w:lineRule="auto"/>
        <w:ind w:left="709" w:hanging="425"/>
        <w:contextualSpacing w:val="0"/>
        <w:jc w:val="both"/>
        <w:rPr>
          <w:rFonts w:ascii="Times New Roman" w:eastAsia="Times New Roman" w:hAnsi="Times New Roman" w:cs="Times New Roman"/>
          <w:b/>
          <w:sz w:val="24"/>
          <w:szCs w:val="24"/>
        </w:rPr>
      </w:pPr>
      <w:r w:rsidRPr="00F568BF">
        <w:rPr>
          <w:rFonts w:ascii="Times New Roman" w:eastAsia="Times New Roman" w:hAnsi="Times New Roman" w:cs="Times New Roman"/>
          <w:b/>
          <w:sz w:val="24"/>
          <w:szCs w:val="24"/>
        </w:rPr>
        <w:t>РАЗЛОЗИ</w:t>
      </w:r>
      <w:r w:rsidR="005D1AB0" w:rsidRPr="00F568BF">
        <w:rPr>
          <w:rFonts w:ascii="Times New Roman" w:eastAsia="Times New Roman" w:hAnsi="Times New Roman" w:cs="Times New Roman"/>
          <w:b/>
          <w:sz w:val="24"/>
          <w:szCs w:val="24"/>
        </w:rPr>
        <w:t xml:space="preserve"> </w:t>
      </w:r>
      <w:r w:rsidRPr="00F568BF">
        <w:rPr>
          <w:rFonts w:ascii="Times New Roman" w:eastAsia="Times New Roman" w:hAnsi="Times New Roman" w:cs="Times New Roman"/>
          <w:b/>
          <w:sz w:val="24"/>
          <w:szCs w:val="24"/>
        </w:rPr>
        <w:t>ЗА</w:t>
      </w:r>
      <w:r w:rsidR="005D1AB0" w:rsidRPr="00F568BF">
        <w:rPr>
          <w:rFonts w:ascii="Times New Roman" w:eastAsia="Times New Roman" w:hAnsi="Times New Roman" w:cs="Times New Roman"/>
          <w:b/>
          <w:sz w:val="24"/>
          <w:szCs w:val="24"/>
        </w:rPr>
        <w:t xml:space="preserve"> </w:t>
      </w:r>
      <w:r w:rsidRPr="00F568BF">
        <w:rPr>
          <w:rFonts w:ascii="Times New Roman" w:eastAsia="Times New Roman" w:hAnsi="Times New Roman" w:cs="Times New Roman"/>
          <w:b/>
          <w:sz w:val="24"/>
          <w:szCs w:val="24"/>
        </w:rPr>
        <w:t>ДОНОШЕЊЕ</w:t>
      </w:r>
      <w:r w:rsidR="005D1AB0" w:rsidRPr="00F568BF">
        <w:rPr>
          <w:rFonts w:ascii="Times New Roman" w:eastAsia="Times New Roman" w:hAnsi="Times New Roman" w:cs="Times New Roman"/>
          <w:b/>
          <w:sz w:val="24"/>
          <w:szCs w:val="24"/>
        </w:rPr>
        <w:t xml:space="preserve"> </w:t>
      </w:r>
      <w:r w:rsidRPr="00F568BF">
        <w:rPr>
          <w:rFonts w:ascii="Times New Roman" w:eastAsia="Times New Roman" w:hAnsi="Times New Roman" w:cs="Times New Roman"/>
          <w:b/>
          <w:sz w:val="24"/>
          <w:szCs w:val="24"/>
        </w:rPr>
        <w:t>ЗАКОНА</w:t>
      </w:r>
    </w:p>
    <w:p w:rsidR="00907CE7" w:rsidRPr="0051231F" w:rsidRDefault="00907CE7" w:rsidP="00907CE7">
      <w:pPr>
        <w:pStyle w:val="ListParagraph"/>
        <w:spacing w:after="0" w:line="240" w:lineRule="auto"/>
        <w:ind w:left="709"/>
        <w:contextualSpacing w:val="0"/>
        <w:jc w:val="both"/>
        <w:rPr>
          <w:rFonts w:ascii="Times New Roman" w:eastAsia="Times New Roman" w:hAnsi="Times New Roman" w:cs="Times New Roman"/>
          <w:b/>
          <w:sz w:val="24"/>
          <w:szCs w:val="24"/>
        </w:rPr>
      </w:pPr>
    </w:p>
    <w:p w:rsidR="005932CD" w:rsidRPr="00942AE5" w:rsidRDefault="00562A09" w:rsidP="00942AE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RS"/>
        </w:rPr>
        <w:t>П</w:t>
      </w:r>
      <w:r w:rsidR="005932CD" w:rsidRPr="00ED5B40">
        <w:rPr>
          <w:rFonts w:ascii="Times New Roman" w:eastAsia="Times New Roman" w:hAnsi="Times New Roman" w:cs="Times New Roman"/>
          <w:sz w:val="24"/>
          <w:szCs w:val="24"/>
          <w:lang w:val="sr-Cyrl-RS"/>
        </w:rPr>
        <w:t xml:space="preserve">олазећи од </w:t>
      </w:r>
      <w:r w:rsidR="005932CD">
        <w:rPr>
          <w:rFonts w:ascii="Times New Roman" w:eastAsia="Times New Roman" w:hAnsi="Times New Roman" w:cs="Times New Roman"/>
          <w:sz w:val="24"/>
          <w:szCs w:val="24"/>
          <w:lang w:val="sr-Cyrl-RS"/>
        </w:rPr>
        <w:t xml:space="preserve">чињенице </w:t>
      </w:r>
      <w:r w:rsidR="005932CD" w:rsidRPr="00ED5B40">
        <w:rPr>
          <w:rFonts w:ascii="Times New Roman" w:eastAsia="Times New Roman" w:hAnsi="Times New Roman" w:cs="Times New Roman"/>
          <w:sz w:val="24"/>
          <w:szCs w:val="24"/>
          <w:lang w:val="sr-Cyrl-RS"/>
        </w:rPr>
        <w:t>да је</w:t>
      </w:r>
      <w:r>
        <w:rPr>
          <w:rFonts w:ascii="Times New Roman" w:eastAsia="Times New Roman" w:hAnsi="Times New Roman" w:cs="Times New Roman"/>
          <w:sz w:val="24"/>
          <w:szCs w:val="24"/>
          <w:lang w:val="sr-Cyrl-RS"/>
        </w:rPr>
        <w:t xml:space="preserve"> Аутономна покрајина Косово и Метохија</w:t>
      </w:r>
      <w:r w:rsidR="005932CD" w:rsidRPr="00ED5B40">
        <w:rPr>
          <w:rFonts w:ascii="Times New Roman" w:eastAsia="Times New Roman" w:hAnsi="Times New Roman" w:cs="Times New Roman"/>
          <w:sz w:val="24"/>
          <w:szCs w:val="24"/>
          <w:lang w:val="sr-Cyrl-RS"/>
        </w:rPr>
        <w:t xml:space="preserve"> саставни део територије </w:t>
      </w:r>
      <w:r w:rsidR="00BE4889">
        <w:rPr>
          <w:rFonts w:ascii="Times New Roman" w:eastAsia="Times New Roman" w:hAnsi="Times New Roman" w:cs="Times New Roman"/>
          <w:sz w:val="24"/>
          <w:szCs w:val="24"/>
          <w:lang w:val="sr-Cyrl-RS"/>
        </w:rPr>
        <w:t xml:space="preserve">Републике </w:t>
      </w:r>
      <w:r>
        <w:rPr>
          <w:rFonts w:ascii="Times New Roman" w:eastAsia="Times New Roman" w:hAnsi="Times New Roman" w:cs="Times New Roman"/>
          <w:sz w:val="24"/>
          <w:szCs w:val="24"/>
          <w:lang w:val="sr-Cyrl-RS"/>
        </w:rPr>
        <w:t>Србије</w:t>
      </w:r>
      <w:r w:rsidR="00942AE5">
        <w:rPr>
          <w:rFonts w:ascii="Times New Roman" w:eastAsia="Times New Roman" w:hAnsi="Times New Roman" w:cs="Times New Roman"/>
          <w:sz w:val="24"/>
          <w:szCs w:val="24"/>
          <w:lang w:val="sr-Cyrl-RS"/>
        </w:rPr>
        <w:t xml:space="preserve"> и</w:t>
      </w:r>
      <w:r w:rsidR="005932CD" w:rsidRPr="00ED5B40">
        <w:rPr>
          <w:rFonts w:ascii="Times New Roman" w:eastAsia="Times New Roman" w:hAnsi="Times New Roman" w:cs="Times New Roman"/>
          <w:sz w:val="24"/>
          <w:szCs w:val="24"/>
          <w:lang w:val="sr-Cyrl-RS"/>
        </w:rPr>
        <w:t xml:space="preserve"> има положај суштинске аутономије у оквиру суверене државе Србије</w:t>
      </w:r>
      <w:r w:rsidR="00942AE5">
        <w:rPr>
          <w:rFonts w:ascii="Times New Roman" w:eastAsia="Times New Roman" w:hAnsi="Times New Roman" w:cs="Times New Roman"/>
          <w:sz w:val="24"/>
          <w:szCs w:val="24"/>
          <w:lang w:val="sr-Cyrl-RS"/>
        </w:rPr>
        <w:t xml:space="preserve">, као да </w:t>
      </w:r>
      <w:r w:rsidR="005932CD" w:rsidRPr="00ED5B40">
        <w:rPr>
          <w:rFonts w:ascii="Times New Roman" w:eastAsia="Times New Roman" w:hAnsi="Times New Roman" w:cs="Times New Roman"/>
          <w:sz w:val="24"/>
          <w:szCs w:val="24"/>
          <w:lang w:val="sr-Cyrl-RS"/>
        </w:rPr>
        <w:t xml:space="preserve">из таквог положаја следе уставне обавезе државних органа да заступају и штите интересе </w:t>
      </w:r>
      <w:r w:rsidR="00BE4889">
        <w:rPr>
          <w:rFonts w:ascii="Times New Roman" w:eastAsia="Times New Roman" w:hAnsi="Times New Roman" w:cs="Times New Roman"/>
          <w:sz w:val="24"/>
          <w:szCs w:val="24"/>
          <w:lang w:val="sr-Cyrl-RS"/>
        </w:rPr>
        <w:t xml:space="preserve">Републике </w:t>
      </w:r>
      <w:r w:rsidR="005932CD" w:rsidRPr="00ED5B40">
        <w:rPr>
          <w:rFonts w:ascii="Times New Roman" w:eastAsia="Times New Roman" w:hAnsi="Times New Roman" w:cs="Times New Roman"/>
          <w:sz w:val="24"/>
          <w:szCs w:val="24"/>
          <w:lang w:val="sr-Cyrl-RS"/>
        </w:rPr>
        <w:t xml:space="preserve">Србије на Косову и Метохији у свим унутрашњим и спољним односима, </w:t>
      </w:r>
      <w:r w:rsidR="005932CD">
        <w:rPr>
          <w:rFonts w:ascii="Times New Roman" w:eastAsia="Times New Roman" w:hAnsi="Times New Roman" w:cs="Times New Roman"/>
          <w:sz w:val="24"/>
          <w:szCs w:val="24"/>
          <w:lang w:val="sr-Cyrl-RS"/>
        </w:rPr>
        <w:t xml:space="preserve">Влада је Закључком 05 број: 401-8828/2024 од 14. септембра 2024. године усвојила Пакет правних и економско-социјалних мера у циљу заштите права Срба и виталних државних и националних интереса на територији Аутономне </w:t>
      </w:r>
      <w:r w:rsidR="0082405B">
        <w:rPr>
          <w:rFonts w:ascii="Times New Roman" w:eastAsia="Times New Roman" w:hAnsi="Times New Roman" w:cs="Times New Roman"/>
          <w:sz w:val="24"/>
          <w:szCs w:val="24"/>
          <w:lang w:val="sr-Cyrl-RS"/>
        </w:rPr>
        <w:t>п</w:t>
      </w:r>
      <w:r w:rsidR="005932CD">
        <w:rPr>
          <w:rFonts w:ascii="Times New Roman" w:eastAsia="Times New Roman" w:hAnsi="Times New Roman" w:cs="Times New Roman"/>
          <w:sz w:val="24"/>
          <w:szCs w:val="24"/>
          <w:lang w:val="sr-Cyrl-RS"/>
        </w:rPr>
        <w:t>окрајине Косово и Метохија, као и Оперативни план за реализацију одређених мера  у социјално-економској области (у даљем тексту: Оперативни план).</w:t>
      </w:r>
      <w:r w:rsidR="005932CD" w:rsidRPr="005932CD">
        <w:rPr>
          <w:rFonts w:ascii="Times New Roman" w:eastAsia="Times New Roman" w:hAnsi="Times New Roman" w:cs="Times New Roman"/>
          <w:sz w:val="24"/>
          <w:szCs w:val="24"/>
          <w:lang w:val="sr-Cyrl-RS"/>
        </w:rPr>
        <w:t xml:space="preserve"> </w:t>
      </w:r>
    </w:p>
    <w:p w:rsidR="00166182" w:rsidRDefault="005932CD" w:rsidP="005932CD">
      <w:pPr>
        <w:spacing w:after="0" w:line="240" w:lineRule="auto"/>
        <w:ind w:firstLine="709"/>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У циљу реализације Оперативног плана, Влада је донела Закључак о образовању Радне групе, 05 број: 02-9073/2024 од 20. септембра 2024. године са задатком да изради </w:t>
      </w:r>
      <w:r w:rsidR="00562A09">
        <w:rPr>
          <w:rFonts w:ascii="Times New Roman" w:eastAsia="Times New Roman" w:hAnsi="Times New Roman" w:cs="Times New Roman"/>
          <w:sz w:val="24"/>
          <w:szCs w:val="24"/>
          <w:lang w:val="sr-Cyrl-RS"/>
        </w:rPr>
        <w:t xml:space="preserve">текст </w:t>
      </w:r>
      <w:r>
        <w:rPr>
          <w:rFonts w:ascii="Times New Roman" w:eastAsia="Times New Roman" w:hAnsi="Times New Roman" w:cs="Times New Roman"/>
          <w:sz w:val="24"/>
          <w:szCs w:val="24"/>
          <w:lang w:val="sr-Cyrl-RS"/>
        </w:rPr>
        <w:t xml:space="preserve">закона о проглашењу Аутономне </w:t>
      </w:r>
      <w:r w:rsidR="0082405B">
        <w:rPr>
          <w:rFonts w:ascii="Times New Roman" w:eastAsia="Times New Roman" w:hAnsi="Times New Roman" w:cs="Times New Roman"/>
          <w:sz w:val="24"/>
          <w:szCs w:val="24"/>
          <w:lang w:val="sr-Cyrl-RS"/>
        </w:rPr>
        <w:t>п</w:t>
      </w:r>
      <w:r>
        <w:rPr>
          <w:rFonts w:ascii="Times New Roman" w:eastAsia="Times New Roman" w:hAnsi="Times New Roman" w:cs="Times New Roman"/>
          <w:sz w:val="24"/>
          <w:szCs w:val="24"/>
          <w:lang w:val="sr-Cyrl-RS"/>
        </w:rPr>
        <w:t>окрајине Косово и Метохија за подручје посебне социјалне заштите.</w:t>
      </w:r>
    </w:p>
    <w:p w:rsidR="00B36E5B" w:rsidRPr="00B36E5B" w:rsidRDefault="00B36E5B" w:rsidP="009A4F91">
      <w:pPr>
        <w:spacing w:after="0" w:line="240" w:lineRule="auto"/>
        <w:ind w:firstLine="709"/>
        <w:jc w:val="both"/>
        <w:rPr>
          <w:rFonts w:ascii="Times New Roman" w:hAnsi="Times New Roman" w:cs="Times New Roman"/>
          <w:sz w:val="24"/>
          <w:szCs w:val="24"/>
          <w:lang w:val="sr-Cyrl-RS"/>
        </w:rPr>
      </w:pPr>
      <w:r w:rsidRPr="00B36E5B">
        <w:rPr>
          <w:rFonts w:ascii="Times New Roman" w:hAnsi="Times New Roman" w:cs="Times New Roman"/>
          <w:sz w:val="24"/>
          <w:szCs w:val="24"/>
          <w:lang w:val="sr-Cyrl-RS"/>
        </w:rPr>
        <w:t>Услед једностраних акција режима Привремених институција самоуправе на Косов</w:t>
      </w:r>
      <w:r w:rsidR="000754BC">
        <w:rPr>
          <w:rFonts w:ascii="Times New Roman" w:hAnsi="Times New Roman" w:cs="Times New Roman"/>
          <w:sz w:val="24"/>
          <w:szCs w:val="24"/>
          <w:lang w:val="sr-Cyrl-RS"/>
        </w:rPr>
        <w:t>у</w:t>
      </w:r>
      <w:r w:rsidRPr="00B36E5B">
        <w:rPr>
          <w:rFonts w:ascii="Times New Roman" w:hAnsi="Times New Roman" w:cs="Times New Roman"/>
          <w:sz w:val="24"/>
          <w:szCs w:val="24"/>
          <w:lang w:val="sr-Cyrl-RS"/>
        </w:rPr>
        <w:t xml:space="preserve"> и Метохији које су у протеклих неколико година усмерене против институција Републике Србије на Косову и Метохији, као и услед дугогодишњег недостатка безбедн</w:t>
      </w:r>
      <w:r w:rsidR="00562A09">
        <w:rPr>
          <w:rFonts w:ascii="Times New Roman" w:hAnsi="Times New Roman" w:cs="Times New Roman"/>
          <w:sz w:val="24"/>
          <w:szCs w:val="24"/>
          <w:lang w:val="sr-Cyrl-RS"/>
        </w:rPr>
        <w:t>ог окружења подручје Аутономне п</w:t>
      </w:r>
      <w:r w:rsidRPr="00B36E5B">
        <w:rPr>
          <w:rFonts w:ascii="Times New Roman" w:hAnsi="Times New Roman" w:cs="Times New Roman"/>
          <w:sz w:val="24"/>
          <w:szCs w:val="24"/>
          <w:lang w:val="sr-Cyrl-RS"/>
        </w:rPr>
        <w:t>окрајине Косово и Метохија представља зону у којој није могуће на адекватан начин спроводити редовне мере привредног развоја које би довеле до пораста запослености и смањења сиромаштва.</w:t>
      </w:r>
    </w:p>
    <w:p w:rsidR="00B36E5B" w:rsidRPr="00B36E5B" w:rsidRDefault="00B36E5B" w:rsidP="009A4F91">
      <w:pPr>
        <w:spacing w:after="0" w:line="240" w:lineRule="auto"/>
        <w:ind w:firstLine="709"/>
        <w:jc w:val="both"/>
        <w:rPr>
          <w:rFonts w:ascii="Times New Roman" w:hAnsi="Times New Roman" w:cs="Times New Roman"/>
          <w:sz w:val="24"/>
          <w:szCs w:val="24"/>
          <w:lang w:val="sr-Cyrl-RS"/>
        </w:rPr>
      </w:pPr>
      <w:r w:rsidRPr="00B36E5B">
        <w:rPr>
          <w:rFonts w:ascii="Times New Roman" w:hAnsi="Times New Roman" w:cs="Times New Roman"/>
          <w:sz w:val="24"/>
          <w:szCs w:val="24"/>
          <w:lang w:val="sr-Cyrl-RS"/>
        </w:rPr>
        <w:t xml:space="preserve">Једностране акције Привремених институција самоуправе као што су спречавање рада локалних самоуправа, јавних предузећа и јавних установа, забрана промета робе из централне Србије на </w:t>
      </w:r>
      <w:r w:rsidR="00562A09">
        <w:rPr>
          <w:rFonts w:ascii="Times New Roman" w:hAnsi="Times New Roman" w:cs="Times New Roman"/>
          <w:sz w:val="24"/>
          <w:szCs w:val="24"/>
          <w:lang w:val="sr-Cyrl-RS"/>
        </w:rPr>
        <w:t>подручју Аутономне п</w:t>
      </w:r>
      <w:r>
        <w:rPr>
          <w:rFonts w:ascii="Times New Roman" w:hAnsi="Times New Roman" w:cs="Times New Roman"/>
          <w:sz w:val="24"/>
          <w:szCs w:val="24"/>
          <w:lang w:val="sr-Cyrl-RS"/>
        </w:rPr>
        <w:t>окрајине Косово и Метохија</w:t>
      </w:r>
      <w:r w:rsidRPr="00B36E5B">
        <w:rPr>
          <w:rFonts w:ascii="Times New Roman" w:hAnsi="Times New Roman" w:cs="Times New Roman"/>
          <w:sz w:val="24"/>
          <w:szCs w:val="24"/>
          <w:lang w:val="sr-Cyrl-RS"/>
        </w:rPr>
        <w:t>, забрана коришћења динара као платног сред</w:t>
      </w:r>
      <w:r w:rsidR="00384F69">
        <w:rPr>
          <w:rFonts w:ascii="Times New Roman" w:hAnsi="Times New Roman" w:cs="Times New Roman"/>
          <w:sz w:val="24"/>
          <w:szCs w:val="24"/>
          <w:lang w:val="sr-Cyrl-RS"/>
        </w:rPr>
        <w:t>с</w:t>
      </w:r>
      <w:r w:rsidRPr="00B36E5B">
        <w:rPr>
          <w:rFonts w:ascii="Times New Roman" w:hAnsi="Times New Roman" w:cs="Times New Roman"/>
          <w:sz w:val="24"/>
          <w:szCs w:val="24"/>
          <w:lang w:val="sr-Cyrl-RS"/>
        </w:rPr>
        <w:t>тва и ограничавање слободе кретања погађају социјално најугроженије групе становништва као што су незапослена лица и старија лица која не остварују редовне приходе.</w:t>
      </w:r>
    </w:p>
    <w:p w:rsidR="00B36E5B" w:rsidRDefault="00B36E5B" w:rsidP="009A4F91">
      <w:pPr>
        <w:spacing w:after="0" w:line="240" w:lineRule="auto"/>
        <w:ind w:firstLine="851"/>
        <w:jc w:val="both"/>
        <w:rPr>
          <w:rFonts w:ascii="Times New Roman" w:hAnsi="Times New Roman" w:cs="Times New Roman"/>
          <w:sz w:val="24"/>
          <w:szCs w:val="24"/>
          <w:lang w:val="ru-RU"/>
        </w:rPr>
      </w:pPr>
    </w:p>
    <w:p w:rsidR="00B36E5B" w:rsidRDefault="00B36E5B" w:rsidP="009A4F91">
      <w:pPr>
        <w:spacing w:after="0" w:line="240" w:lineRule="auto"/>
        <w:ind w:firstLine="709"/>
        <w:jc w:val="both"/>
        <w:rPr>
          <w:rFonts w:ascii="Times New Roman" w:eastAsia="Times New Roman" w:hAnsi="Times New Roman" w:cs="Times New Roman"/>
          <w:sz w:val="24"/>
          <w:szCs w:val="24"/>
          <w:lang w:val="sr-Cyrl-RS"/>
        </w:rPr>
      </w:pPr>
    </w:p>
    <w:p w:rsidR="00B36E5B" w:rsidRDefault="00B36E5B" w:rsidP="009A4F91">
      <w:pPr>
        <w:spacing w:after="0" w:line="240" w:lineRule="auto"/>
        <w:ind w:firstLine="709"/>
        <w:jc w:val="both"/>
        <w:rPr>
          <w:rFonts w:ascii="Times New Roman" w:eastAsia="Times New Roman" w:hAnsi="Times New Roman" w:cs="Times New Roman"/>
          <w:sz w:val="24"/>
          <w:szCs w:val="24"/>
          <w:lang w:val="sr-Cyrl-RS"/>
        </w:rPr>
      </w:pPr>
    </w:p>
    <w:p w:rsidR="00B36E5B" w:rsidRDefault="00B36E5B" w:rsidP="005932CD">
      <w:pPr>
        <w:spacing w:after="0" w:line="240" w:lineRule="auto"/>
        <w:ind w:firstLine="709"/>
        <w:jc w:val="both"/>
        <w:rPr>
          <w:rFonts w:ascii="Times New Roman" w:eastAsia="Times New Roman" w:hAnsi="Times New Roman" w:cs="Times New Roman"/>
          <w:sz w:val="24"/>
          <w:szCs w:val="24"/>
          <w:lang w:val="sr-Cyrl-RS"/>
        </w:rPr>
      </w:pPr>
    </w:p>
    <w:p w:rsidR="00B36E5B" w:rsidRDefault="00B36E5B" w:rsidP="005932CD">
      <w:pPr>
        <w:spacing w:after="0" w:line="240" w:lineRule="auto"/>
        <w:ind w:firstLine="709"/>
        <w:jc w:val="both"/>
        <w:rPr>
          <w:rFonts w:ascii="Times New Roman" w:eastAsia="Times New Roman" w:hAnsi="Times New Roman" w:cs="Times New Roman"/>
          <w:sz w:val="24"/>
          <w:szCs w:val="24"/>
          <w:lang w:val="sr-Cyrl-RS"/>
        </w:rPr>
      </w:pPr>
    </w:p>
    <w:p w:rsidR="008E5080" w:rsidRPr="00942AE5" w:rsidRDefault="00942AE5" w:rsidP="00B36E5B">
      <w:pPr>
        <w:spacing w:after="0" w:line="240" w:lineRule="auto"/>
        <w:ind w:firstLine="851"/>
        <w:jc w:val="both"/>
        <w:rPr>
          <w:rFonts w:ascii="Times New Roman" w:hAnsi="Times New Roman" w:cs="Times New Roman"/>
          <w:sz w:val="24"/>
          <w:szCs w:val="24"/>
          <w:lang w:val="ru-RU"/>
        </w:rPr>
      </w:pPr>
      <w:r w:rsidRPr="009A6F81">
        <w:rPr>
          <w:rFonts w:ascii="Times New Roman" w:hAnsi="Times New Roman" w:cs="Times New Roman"/>
          <w:sz w:val="24"/>
          <w:szCs w:val="24"/>
          <w:lang w:val="ru-RU"/>
        </w:rPr>
        <w:t xml:space="preserve">Овим законом </w:t>
      </w:r>
      <w:r w:rsidRPr="009A6F81">
        <w:rPr>
          <w:rFonts w:ascii="Times New Roman" w:hAnsi="Times New Roman" w:cs="Times New Roman"/>
          <w:sz w:val="24"/>
          <w:szCs w:val="24"/>
          <w:lang w:val="sr-Cyrl-RS"/>
        </w:rPr>
        <w:t>проглашава се подручје посебне социјалне заштите и уређују права на посебну социјалну заштиту, као и услови, надлежност и поступак за остваривање тих права,</w:t>
      </w:r>
      <w:r w:rsidRPr="009A6F81">
        <w:rPr>
          <w:rFonts w:ascii="Times New Roman" w:hAnsi="Times New Roman" w:cs="Times New Roman"/>
          <w:sz w:val="24"/>
          <w:szCs w:val="24"/>
          <w:lang w:val="ru-RU"/>
        </w:rPr>
        <w:t xml:space="preserve"> како би се спречило настајање и отклониле последице социјалне искључености на подручју посебне социјалне заштите.</w:t>
      </w:r>
    </w:p>
    <w:p w:rsidR="00562A09" w:rsidRDefault="008521BB" w:rsidP="005932CD">
      <w:pPr>
        <w:spacing w:after="0" w:line="240" w:lineRule="auto"/>
        <w:ind w:firstLine="709"/>
        <w:jc w:val="both"/>
        <w:rPr>
          <w:rFonts w:ascii="Times New Roman" w:hAnsi="Times New Roman"/>
          <w:sz w:val="24"/>
          <w:szCs w:val="24"/>
          <w:lang w:val="sr-Cyrl-RS"/>
        </w:rPr>
      </w:pPr>
      <w:r>
        <w:rPr>
          <w:rFonts w:ascii="Times New Roman" w:eastAsia="Times New Roman" w:hAnsi="Times New Roman" w:cs="Times New Roman"/>
          <w:sz w:val="24"/>
          <w:szCs w:val="24"/>
          <w:lang w:val="sr-Cyrl-RS"/>
        </w:rPr>
        <w:t xml:space="preserve">Циљ доношења закона огледа се у пружању подршке лицима која живе на територији </w:t>
      </w:r>
      <w:r w:rsidR="00562A09">
        <w:rPr>
          <w:rFonts w:ascii="Times New Roman" w:eastAsia="Times New Roman" w:hAnsi="Times New Roman" w:cs="Times New Roman"/>
          <w:sz w:val="24"/>
          <w:szCs w:val="24"/>
          <w:lang w:val="sr-Cyrl-RS"/>
        </w:rPr>
        <w:t>Аутономне п</w:t>
      </w:r>
      <w:r w:rsidR="00942AE5">
        <w:rPr>
          <w:rFonts w:ascii="Times New Roman" w:eastAsia="Times New Roman" w:hAnsi="Times New Roman" w:cs="Times New Roman"/>
          <w:sz w:val="24"/>
          <w:szCs w:val="24"/>
          <w:lang w:val="sr-Cyrl-RS"/>
        </w:rPr>
        <w:t xml:space="preserve">окрајине Косово и Метохија, </w:t>
      </w:r>
      <w:r>
        <w:rPr>
          <w:rFonts w:ascii="Times New Roman" w:eastAsia="Times New Roman" w:hAnsi="Times New Roman" w:cs="Times New Roman"/>
          <w:sz w:val="24"/>
          <w:szCs w:val="24"/>
          <w:lang w:val="sr-Cyrl-RS"/>
        </w:rPr>
        <w:t>а потпадају под категорију незапослених лица, односно лица стариј</w:t>
      </w:r>
      <w:r w:rsidR="005932CD">
        <w:rPr>
          <w:rFonts w:ascii="Times New Roman" w:eastAsia="Times New Roman" w:hAnsi="Times New Roman" w:cs="Times New Roman"/>
          <w:sz w:val="24"/>
          <w:szCs w:val="24"/>
          <w:lang w:val="sr-Cyrl-RS"/>
        </w:rPr>
        <w:t xml:space="preserve">их </w:t>
      </w:r>
      <w:r>
        <w:rPr>
          <w:rFonts w:ascii="Times New Roman" w:eastAsia="Times New Roman" w:hAnsi="Times New Roman" w:cs="Times New Roman"/>
          <w:sz w:val="24"/>
          <w:szCs w:val="24"/>
          <w:lang w:val="sr-Cyrl-RS"/>
        </w:rPr>
        <w:t xml:space="preserve"> </w:t>
      </w:r>
      <w:r w:rsidR="00942AE5">
        <w:rPr>
          <w:rFonts w:ascii="Times New Roman" w:eastAsia="Times New Roman" w:hAnsi="Times New Roman" w:cs="Times New Roman"/>
          <w:sz w:val="24"/>
          <w:szCs w:val="24"/>
          <w:lang w:val="sr-Cyrl-RS"/>
        </w:rPr>
        <w:t>од</w:t>
      </w:r>
      <w:r>
        <w:rPr>
          <w:rFonts w:ascii="Times New Roman" w:eastAsia="Times New Roman" w:hAnsi="Times New Roman" w:cs="Times New Roman"/>
          <w:sz w:val="24"/>
          <w:szCs w:val="24"/>
          <w:lang w:val="sr-Cyrl-RS"/>
        </w:rPr>
        <w:t xml:space="preserve"> 65 година</w:t>
      </w:r>
      <w:r w:rsidR="00C861C1">
        <w:rPr>
          <w:rFonts w:ascii="Times New Roman" w:eastAsia="Times New Roman" w:hAnsi="Times New Roman" w:cs="Times New Roman"/>
          <w:sz w:val="24"/>
          <w:szCs w:val="24"/>
          <w:lang w:val="sr-Cyrl-RS"/>
        </w:rPr>
        <w:t>, која нису остварила право на пензију</w:t>
      </w:r>
      <w:r w:rsidR="00562A09">
        <w:rPr>
          <w:rFonts w:ascii="Times New Roman" w:eastAsia="Times New Roman" w:hAnsi="Times New Roman" w:cs="Times New Roman"/>
          <w:sz w:val="24"/>
          <w:szCs w:val="24"/>
          <w:lang w:val="sr-Cyrl-RS"/>
        </w:rPr>
        <w:t>.</w:t>
      </w:r>
      <w:r w:rsidR="00C44F39">
        <w:rPr>
          <w:rFonts w:ascii="Times New Roman" w:eastAsia="Times New Roman" w:hAnsi="Times New Roman" w:cs="Times New Roman"/>
          <w:sz w:val="24"/>
          <w:szCs w:val="24"/>
          <w:lang w:val="sr-Cyrl-RS"/>
        </w:rPr>
        <w:t xml:space="preserve"> </w:t>
      </w:r>
      <w:r w:rsidR="00562A09">
        <w:rPr>
          <w:rFonts w:ascii="Times New Roman" w:eastAsia="Times New Roman" w:hAnsi="Times New Roman" w:cs="Times New Roman"/>
          <w:sz w:val="24"/>
          <w:szCs w:val="24"/>
          <w:lang w:val="sr-Cyrl-RS"/>
        </w:rPr>
        <w:t>П</w:t>
      </w:r>
      <w:r w:rsidR="00063BF7">
        <w:rPr>
          <w:rFonts w:ascii="Times New Roman" w:hAnsi="Times New Roman"/>
          <w:sz w:val="24"/>
          <w:szCs w:val="24"/>
          <w:lang w:val="sr-Cyrl-RS"/>
        </w:rPr>
        <w:t xml:space="preserve">отреба за доношењем Закона огледа се у чињеници да је положај незапослених на тржишту рада на подручју </w:t>
      </w:r>
      <w:r w:rsidR="00562A09">
        <w:rPr>
          <w:rFonts w:ascii="Times New Roman" w:eastAsia="Times New Roman" w:hAnsi="Times New Roman" w:cs="Times New Roman"/>
          <w:sz w:val="24"/>
          <w:szCs w:val="24"/>
          <w:lang w:val="sr-Cyrl-RS"/>
        </w:rPr>
        <w:t>Аутономне п</w:t>
      </w:r>
      <w:r w:rsidR="00942AE5">
        <w:rPr>
          <w:rFonts w:ascii="Times New Roman" w:eastAsia="Times New Roman" w:hAnsi="Times New Roman" w:cs="Times New Roman"/>
          <w:sz w:val="24"/>
          <w:szCs w:val="24"/>
          <w:lang w:val="sr-Cyrl-RS"/>
        </w:rPr>
        <w:t xml:space="preserve">окрајине Косово и Метохија </w:t>
      </w:r>
      <w:r w:rsidR="00063BF7">
        <w:rPr>
          <w:rFonts w:ascii="Times New Roman" w:hAnsi="Times New Roman"/>
          <w:sz w:val="24"/>
          <w:szCs w:val="24"/>
          <w:lang w:val="sr-Cyrl-RS"/>
        </w:rPr>
        <w:t xml:space="preserve">неповољнији у односу на положај незапослених на другим </w:t>
      </w:r>
      <w:r w:rsidR="00562A09">
        <w:rPr>
          <w:rFonts w:ascii="Times New Roman" w:hAnsi="Times New Roman"/>
          <w:sz w:val="24"/>
          <w:szCs w:val="24"/>
          <w:lang w:val="sr-Cyrl-RS"/>
        </w:rPr>
        <w:t>деловима</w:t>
      </w:r>
      <w:r w:rsidR="00063BF7">
        <w:rPr>
          <w:rFonts w:ascii="Times New Roman" w:hAnsi="Times New Roman"/>
          <w:sz w:val="24"/>
          <w:szCs w:val="24"/>
          <w:lang w:val="sr-Cyrl-RS"/>
        </w:rPr>
        <w:t xml:space="preserve"> Републике Србије.</w:t>
      </w:r>
    </w:p>
    <w:p w:rsidR="00063BF7" w:rsidRDefault="00063BF7" w:rsidP="005932CD">
      <w:pPr>
        <w:spacing w:after="0" w:line="240" w:lineRule="auto"/>
        <w:ind w:firstLine="709"/>
        <w:jc w:val="both"/>
        <w:rPr>
          <w:rFonts w:ascii="Times New Roman" w:hAnsi="Times New Roman"/>
          <w:sz w:val="24"/>
          <w:szCs w:val="24"/>
          <w:lang w:val="sr-Cyrl-RS"/>
        </w:rPr>
      </w:pPr>
      <w:r>
        <w:rPr>
          <w:rFonts w:ascii="Times New Roman" w:hAnsi="Times New Roman"/>
          <w:sz w:val="24"/>
          <w:szCs w:val="24"/>
          <w:lang w:val="sr-Cyrl-RS"/>
        </w:rPr>
        <w:t>На евиденцији Националне службе за запошљавање</w:t>
      </w:r>
      <w:r w:rsidR="00F863D1">
        <w:rPr>
          <w:rFonts w:ascii="Times New Roman" w:hAnsi="Times New Roman"/>
          <w:sz w:val="24"/>
          <w:szCs w:val="24"/>
          <w:lang w:val="sr-Cyrl-RS"/>
        </w:rPr>
        <w:t xml:space="preserve">, на подручју </w:t>
      </w:r>
      <w:r>
        <w:rPr>
          <w:rFonts w:ascii="Times New Roman" w:hAnsi="Times New Roman"/>
          <w:sz w:val="24"/>
          <w:szCs w:val="24"/>
          <w:lang w:val="sr-Cyrl-RS"/>
        </w:rPr>
        <w:t xml:space="preserve"> </w:t>
      </w:r>
      <w:r w:rsidR="00E67E52">
        <w:rPr>
          <w:rFonts w:ascii="Times New Roman" w:eastAsia="Times New Roman" w:hAnsi="Times New Roman" w:cs="Times New Roman"/>
          <w:sz w:val="24"/>
          <w:szCs w:val="24"/>
          <w:lang w:val="sr-Cyrl-RS"/>
        </w:rPr>
        <w:t>Ауто</w:t>
      </w:r>
      <w:r w:rsidR="00562A09">
        <w:rPr>
          <w:rFonts w:ascii="Times New Roman" w:eastAsia="Times New Roman" w:hAnsi="Times New Roman" w:cs="Times New Roman"/>
          <w:sz w:val="24"/>
          <w:szCs w:val="24"/>
          <w:lang w:val="sr-Cyrl-RS"/>
        </w:rPr>
        <w:t>номне п</w:t>
      </w:r>
      <w:r w:rsidR="00F863D1">
        <w:rPr>
          <w:rFonts w:ascii="Times New Roman" w:eastAsia="Times New Roman" w:hAnsi="Times New Roman" w:cs="Times New Roman"/>
          <w:sz w:val="24"/>
          <w:szCs w:val="24"/>
          <w:lang w:val="sr-Cyrl-RS"/>
        </w:rPr>
        <w:t>окрајине Косово и Метохија</w:t>
      </w:r>
      <w:r w:rsidR="00F863D1" w:rsidRPr="009A4F91">
        <w:rPr>
          <w:rFonts w:ascii="Times New Roman" w:eastAsia="Times New Roman" w:hAnsi="Times New Roman" w:cs="Times New Roman"/>
          <w:sz w:val="24"/>
          <w:szCs w:val="24"/>
          <w:lang w:val="sr-Cyrl-RS"/>
        </w:rPr>
        <w:t xml:space="preserve">, </w:t>
      </w:r>
      <w:r w:rsidR="00F863D1" w:rsidRPr="009A4F91">
        <w:rPr>
          <w:rFonts w:ascii="Times New Roman" w:hAnsi="Times New Roman"/>
          <w:sz w:val="24"/>
          <w:szCs w:val="24"/>
          <w:lang w:val="sr-Cyrl-RS"/>
        </w:rPr>
        <w:t xml:space="preserve">на дан 15. октобра 2024. године, </w:t>
      </w:r>
      <w:r w:rsidRPr="009A4F91">
        <w:rPr>
          <w:rFonts w:ascii="Times New Roman" w:hAnsi="Times New Roman"/>
          <w:sz w:val="24"/>
          <w:szCs w:val="24"/>
          <w:lang w:val="sr-Cyrl-RS"/>
        </w:rPr>
        <w:t xml:space="preserve"> налази</w:t>
      </w:r>
      <w:r w:rsidR="00F863D1" w:rsidRPr="009A4F91">
        <w:rPr>
          <w:rFonts w:ascii="Times New Roman" w:hAnsi="Times New Roman"/>
          <w:sz w:val="24"/>
          <w:szCs w:val="24"/>
          <w:lang w:val="sr-Cyrl-RS"/>
        </w:rPr>
        <w:t xml:space="preserve"> се</w:t>
      </w:r>
      <w:r w:rsidRPr="009A4F91">
        <w:rPr>
          <w:rFonts w:ascii="Times New Roman" w:hAnsi="Times New Roman"/>
          <w:sz w:val="24"/>
          <w:szCs w:val="24"/>
          <w:lang w:val="sr-Cyrl-RS"/>
        </w:rPr>
        <w:t xml:space="preserve"> 19.726 незапослених лица. Како се карактеристике незапослених на евиденцији посматрају у односу на ниво квалификације, године старости и дужину тражења посла, структура према нивоу квалификације указује да је готово једна трећина незапослених без квалификације</w:t>
      </w:r>
      <w:r>
        <w:rPr>
          <w:rFonts w:ascii="Times New Roman" w:hAnsi="Times New Roman"/>
          <w:sz w:val="24"/>
          <w:szCs w:val="24"/>
          <w:lang w:val="sr-Cyrl-RS"/>
        </w:rPr>
        <w:t xml:space="preserve"> или са првим нивоом квалификације које се стиче завршавањем основног образовања и васпитања или основног образовања одраслих (6.500 лица). Незапослени са нивоом квалификације који се стиче завршавањем средњег стручног образовања у трогодишњем трајању или који се стиче завршавањем средњег гимназијског образовања у четворогодишњем трајању обухватају половину свих незапослених на евиденцији (10.892 лица), док седми ниво квалификације који се стиче завршавањем интегрисаних академских студија и мастер академских студија има 1.267 незапослених лица.</w:t>
      </w:r>
      <w:r w:rsidR="00562A09">
        <w:rPr>
          <w:rFonts w:ascii="Times New Roman" w:hAnsi="Times New Roman"/>
          <w:sz w:val="24"/>
          <w:szCs w:val="24"/>
          <w:lang w:val="sr-Cyrl-RS"/>
        </w:rPr>
        <w:t xml:space="preserve"> </w:t>
      </w:r>
      <w:r>
        <w:rPr>
          <w:rFonts w:ascii="Times New Roman" w:hAnsi="Times New Roman"/>
          <w:sz w:val="24"/>
          <w:szCs w:val="24"/>
          <w:lang w:val="sr-Cyrl-RS"/>
        </w:rPr>
        <w:t xml:space="preserve">Осим тога, старосна структура незапослених је изузетно неповољна. Учешће незапослених старијих </w:t>
      </w:r>
      <w:r w:rsidR="00F863D1">
        <w:rPr>
          <w:rFonts w:ascii="Times New Roman" w:hAnsi="Times New Roman"/>
          <w:sz w:val="24"/>
          <w:szCs w:val="24"/>
          <w:lang w:val="sr-Cyrl-RS"/>
        </w:rPr>
        <w:t xml:space="preserve">од </w:t>
      </w:r>
      <w:r>
        <w:rPr>
          <w:rFonts w:ascii="Times New Roman" w:hAnsi="Times New Roman"/>
          <w:sz w:val="24"/>
          <w:szCs w:val="24"/>
          <w:lang w:val="sr-Cyrl-RS"/>
        </w:rPr>
        <w:t>40 година износи 9.080 лица. Са тешкоћама у проналажењу запослења суочавају се и млади, имајући у виду да се 5.661 незапослених младих налази на евиденцији.</w:t>
      </w:r>
      <w:r w:rsidR="00562A09">
        <w:rPr>
          <w:rFonts w:ascii="Times New Roman" w:hAnsi="Times New Roman"/>
          <w:sz w:val="24"/>
          <w:szCs w:val="24"/>
          <w:lang w:val="sr-Cyrl-RS"/>
        </w:rPr>
        <w:t xml:space="preserve"> </w:t>
      </w:r>
      <w:r>
        <w:rPr>
          <w:rFonts w:ascii="Times New Roman" w:hAnsi="Times New Roman"/>
          <w:sz w:val="24"/>
          <w:szCs w:val="24"/>
          <w:lang w:val="sr-Cyrl-RS"/>
        </w:rPr>
        <w:t xml:space="preserve">Дугорочна незапосленост је карактеристика лица која су на евиденцији и која говори о томе да 16.074 лица траже запослење дуже од једне године. </w:t>
      </w:r>
      <w:r w:rsidR="00562A09">
        <w:rPr>
          <w:rFonts w:ascii="Times New Roman" w:hAnsi="Times New Roman"/>
          <w:sz w:val="24"/>
          <w:szCs w:val="24"/>
          <w:lang w:val="sr-Cyrl-RS"/>
        </w:rPr>
        <w:t>Н</w:t>
      </w:r>
      <w:r>
        <w:rPr>
          <w:rFonts w:ascii="Times New Roman" w:hAnsi="Times New Roman"/>
          <w:sz w:val="24"/>
          <w:szCs w:val="24"/>
          <w:lang w:val="sr-Cyrl-RS"/>
        </w:rPr>
        <w:t>езапослени се суочавају са знатно више препрека на тржишту рада које се, између осталих потешкоћа, испољава и у недостатку слободних послова. Према подацима Националне службе за запошљавање, у 2023. години</w:t>
      </w:r>
      <w:r w:rsidR="001946AC">
        <w:rPr>
          <w:rFonts w:ascii="Times New Roman" w:hAnsi="Times New Roman"/>
          <w:sz w:val="24"/>
          <w:szCs w:val="24"/>
          <w:lang w:val="sr-Cyrl-RS"/>
        </w:rPr>
        <w:t>,</w:t>
      </w:r>
      <w:r>
        <w:rPr>
          <w:rFonts w:ascii="Times New Roman" w:hAnsi="Times New Roman"/>
          <w:sz w:val="24"/>
          <w:szCs w:val="24"/>
          <w:lang w:val="sr-Cyrl-RS"/>
        </w:rPr>
        <w:t xml:space="preserve"> поднето је укупно 112 пријава за запошљавање за 232 незапослена лица, док је за првих десет месеци ове године поднето 75 пријава за запошљавање за укупно 115 незапослених лица, што указује на изразиту</w:t>
      </w:r>
      <w:r w:rsidRPr="00361FFE">
        <w:t xml:space="preserve"> </w:t>
      </w:r>
      <w:r w:rsidRPr="00361FFE">
        <w:rPr>
          <w:rFonts w:ascii="Times New Roman" w:hAnsi="Times New Roman"/>
          <w:sz w:val="24"/>
          <w:szCs w:val="24"/>
          <w:lang w:val="sr-Cyrl-RS"/>
        </w:rPr>
        <w:t>неусклађености понуде и тражње на тржишту рада</w:t>
      </w:r>
      <w:r>
        <w:rPr>
          <w:rFonts w:ascii="Times New Roman" w:hAnsi="Times New Roman"/>
          <w:sz w:val="24"/>
          <w:szCs w:val="24"/>
          <w:lang w:val="sr-Cyrl-RS"/>
        </w:rPr>
        <w:t>.</w:t>
      </w:r>
    </w:p>
    <w:p w:rsidR="007A4067" w:rsidRDefault="00063BF7" w:rsidP="005932CD">
      <w:pPr>
        <w:spacing w:after="0" w:line="240" w:lineRule="auto"/>
        <w:ind w:firstLine="709"/>
        <w:jc w:val="both"/>
        <w:rPr>
          <w:rFonts w:ascii="Times New Roman" w:hAnsi="Times New Roman"/>
          <w:sz w:val="24"/>
          <w:szCs w:val="24"/>
          <w:lang w:val="sr-Cyrl-RS"/>
        </w:rPr>
      </w:pPr>
      <w:r>
        <w:rPr>
          <w:rFonts w:ascii="Times New Roman" w:hAnsi="Times New Roman"/>
          <w:sz w:val="24"/>
          <w:szCs w:val="24"/>
          <w:lang w:val="sr-Cyrl-RS"/>
        </w:rPr>
        <w:t>Када је реч о остваривању права у складу са чланом 67. Закона о запошљавању и осигурању за случај незапослености („Службени гласник РСˮ, бр. 36/09, 88/10, 38/15, 113/17, 113/17 – др.закон и 49/21), према последњим подацима Националне службе за запошљавање 80 лица је користило право на новчану н</w:t>
      </w:r>
      <w:r w:rsidR="00562A09">
        <w:rPr>
          <w:rFonts w:ascii="Times New Roman" w:hAnsi="Times New Roman"/>
          <w:sz w:val="24"/>
          <w:szCs w:val="24"/>
          <w:lang w:val="sr-Cyrl-RS"/>
        </w:rPr>
        <w:t>акнаду по основу незапослености,</w:t>
      </w:r>
      <w:r>
        <w:rPr>
          <w:rFonts w:ascii="Times New Roman" w:hAnsi="Times New Roman"/>
          <w:sz w:val="24"/>
          <w:szCs w:val="24"/>
          <w:lang w:val="sr-Cyrl-RS"/>
        </w:rPr>
        <w:t xml:space="preserve"> </w:t>
      </w:r>
      <w:r w:rsidR="00562A09">
        <w:rPr>
          <w:rFonts w:ascii="Times New Roman" w:hAnsi="Times New Roman"/>
          <w:sz w:val="24"/>
          <w:szCs w:val="24"/>
          <w:lang w:val="sr-Cyrl-RS"/>
        </w:rPr>
        <w:t>привремену накнаду</w:t>
      </w:r>
      <w:r>
        <w:rPr>
          <w:rFonts w:ascii="Times New Roman" w:hAnsi="Times New Roman"/>
          <w:sz w:val="24"/>
          <w:szCs w:val="24"/>
          <w:lang w:val="sr-Cyrl-RS"/>
        </w:rPr>
        <w:t xml:space="preserve"> 4.703 корисника, док се групи од 614 лица </w:t>
      </w:r>
      <w:r w:rsidR="001946AC">
        <w:rPr>
          <w:rFonts w:ascii="Times New Roman" w:hAnsi="Times New Roman"/>
          <w:sz w:val="24"/>
          <w:szCs w:val="24"/>
          <w:lang w:val="sr-Cyrl-RS"/>
        </w:rPr>
        <w:t>средства исплаћују као мера делимичног социјалног збрињавања за лица која су запослена, односно радно ангажована у одређеним привредним субјектима која из својих средстава не могу да изврше исплату зараде запосленима.</w:t>
      </w:r>
      <w:r w:rsidR="00562A09">
        <w:rPr>
          <w:rFonts w:ascii="Times New Roman" w:hAnsi="Times New Roman"/>
          <w:sz w:val="24"/>
          <w:szCs w:val="24"/>
          <w:lang w:val="sr-Cyrl-RS"/>
        </w:rPr>
        <w:t xml:space="preserve"> </w:t>
      </w:r>
      <w:r>
        <w:rPr>
          <w:rFonts w:ascii="Times New Roman" w:hAnsi="Times New Roman"/>
          <w:sz w:val="24"/>
          <w:szCs w:val="24"/>
          <w:lang w:val="sr-Cyrl-RS"/>
        </w:rPr>
        <w:t xml:space="preserve">Како се под категоријом теже запошљивих лица, у складу са Законом о запошљавању и осигурању за случај незапослености, сматрају незапослени који због здравственог стања, недовољног или неодговарајућег образовања, социодемографских карактеристика, регионалне или професионалне неусклађености понуде и тражње на тржишту рада, или због других објективних околности теже налазе посао, сагледавајући </w:t>
      </w:r>
      <w:r>
        <w:rPr>
          <w:rFonts w:ascii="Times New Roman" w:hAnsi="Times New Roman"/>
          <w:sz w:val="24"/>
          <w:szCs w:val="24"/>
          <w:lang w:val="sr-Cyrl-RS"/>
        </w:rPr>
        <w:lastRenderedPageBreak/>
        <w:t xml:space="preserve">доступне податке Националне службе за запошљавање </w:t>
      </w:r>
      <w:r w:rsidR="007D2169">
        <w:rPr>
          <w:rFonts w:ascii="Times New Roman" w:hAnsi="Times New Roman"/>
          <w:sz w:val="24"/>
          <w:szCs w:val="24"/>
          <w:lang w:val="sr-Cyrl-RS"/>
        </w:rPr>
        <w:t xml:space="preserve">може се закључити да </w:t>
      </w:r>
      <w:r>
        <w:rPr>
          <w:rFonts w:ascii="Times New Roman" w:hAnsi="Times New Roman"/>
          <w:sz w:val="24"/>
          <w:szCs w:val="24"/>
          <w:lang w:val="sr-Cyrl-RS"/>
        </w:rPr>
        <w:t xml:space="preserve">од укупног броја незапослених више од 50% су незапослени који припадају категорији теже запошљивих (10.445 лица), с тим да од тог броја 4.669 су корисници новчане социјалне помоћи </w:t>
      </w:r>
      <w:r w:rsidR="007A4067">
        <w:rPr>
          <w:rFonts w:ascii="Times New Roman" w:hAnsi="Times New Roman"/>
          <w:sz w:val="24"/>
          <w:szCs w:val="24"/>
          <w:lang w:val="sr-Cyrl-RS"/>
        </w:rPr>
        <w:t>.</w:t>
      </w:r>
    </w:p>
    <w:p w:rsidR="002C4105" w:rsidRPr="00F568BF" w:rsidRDefault="002C4105" w:rsidP="00CA44E9">
      <w:pPr>
        <w:spacing w:after="0" w:line="240" w:lineRule="auto"/>
        <w:jc w:val="both"/>
        <w:rPr>
          <w:rFonts w:ascii="Times New Roman" w:eastAsia="Times New Roman" w:hAnsi="Times New Roman" w:cs="Times New Roman"/>
          <w:b/>
          <w:sz w:val="24"/>
          <w:szCs w:val="24"/>
        </w:rPr>
      </w:pPr>
    </w:p>
    <w:p w:rsidR="00F877CC" w:rsidRDefault="00BE4889" w:rsidP="00CA44E9">
      <w:pPr>
        <w:pStyle w:val="ListParagraph"/>
        <w:numPr>
          <w:ilvl w:val="0"/>
          <w:numId w:val="10"/>
        </w:numPr>
        <w:spacing w:after="0" w:line="240" w:lineRule="auto"/>
        <w:ind w:left="709" w:hanging="425"/>
        <w:contextualSpacing w:val="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ОБЈАШЊЕЊЕ </w:t>
      </w:r>
      <w:r w:rsidR="00537767" w:rsidRPr="00CA44E9">
        <w:rPr>
          <w:rFonts w:ascii="Times New Roman" w:eastAsia="Times New Roman" w:hAnsi="Times New Roman" w:cs="Times New Roman"/>
          <w:b/>
          <w:sz w:val="24"/>
          <w:szCs w:val="24"/>
        </w:rPr>
        <w:t>ПРЕДЛОЖЕНИХ</w:t>
      </w:r>
      <w:r>
        <w:rPr>
          <w:rFonts w:ascii="Times New Roman" w:eastAsia="Times New Roman" w:hAnsi="Times New Roman" w:cs="Times New Roman"/>
          <w:b/>
          <w:sz w:val="24"/>
          <w:szCs w:val="24"/>
        </w:rPr>
        <w:t xml:space="preserve"> </w:t>
      </w:r>
      <w:r w:rsidR="00852873" w:rsidRPr="00CA44E9">
        <w:rPr>
          <w:rFonts w:ascii="Times New Roman" w:eastAsia="Times New Roman" w:hAnsi="Times New Roman" w:cs="Times New Roman"/>
          <w:b/>
          <w:sz w:val="24"/>
          <w:szCs w:val="24"/>
        </w:rPr>
        <w:t>РЕШЕЊА</w:t>
      </w:r>
    </w:p>
    <w:p w:rsidR="00562A09" w:rsidRPr="00481CF3" w:rsidRDefault="00562A09" w:rsidP="00562A09">
      <w:pPr>
        <w:pStyle w:val="ListParagraph"/>
        <w:spacing w:after="0" w:line="240" w:lineRule="auto"/>
        <w:ind w:left="284"/>
        <w:contextualSpacing w:val="0"/>
        <w:jc w:val="both"/>
        <w:rPr>
          <w:rFonts w:ascii="Times New Roman" w:eastAsia="Times New Roman" w:hAnsi="Times New Roman" w:cs="Times New Roman"/>
          <w:b/>
          <w:sz w:val="24"/>
          <w:szCs w:val="24"/>
        </w:rPr>
      </w:pPr>
    </w:p>
    <w:p w:rsidR="00E45A77" w:rsidRPr="00481CF3" w:rsidRDefault="00E67E52" w:rsidP="007C4A55">
      <w:pPr>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sr-Cyrl-RS"/>
        </w:rPr>
        <w:t>Предлог</w:t>
      </w:r>
      <w:r w:rsidR="00E45A77" w:rsidRPr="003A228A">
        <w:rPr>
          <w:rFonts w:ascii="Times New Roman" w:hAnsi="Times New Roman" w:cs="Times New Roman"/>
          <w:sz w:val="24"/>
          <w:szCs w:val="24"/>
        </w:rPr>
        <w:t xml:space="preserve"> </w:t>
      </w:r>
      <w:r w:rsidR="00562A09">
        <w:rPr>
          <w:rFonts w:ascii="Times New Roman" w:hAnsi="Times New Roman" w:cs="Times New Roman"/>
          <w:sz w:val="24"/>
          <w:szCs w:val="24"/>
          <w:lang w:val="sr-Cyrl-RS"/>
        </w:rPr>
        <w:t>закона о проглашењу Аутономне п</w:t>
      </w:r>
      <w:r w:rsidR="00241C3D" w:rsidRPr="003A228A">
        <w:rPr>
          <w:rFonts w:ascii="Times New Roman" w:hAnsi="Times New Roman" w:cs="Times New Roman"/>
          <w:sz w:val="24"/>
          <w:szCs w:val="24"/>
          <w:lang w:val="sr-Cyrl-RS"/>
        </w:rPr>
        <w:t xml:space="preserve">окрајине Косово и Метохија за подручје посебне социјалне заштите се састоји из пет одељака </w:t>
      </w:r>
      <w:r w:rsidR="00562A09">
        <w:rPr>
          <w:rFonts w:ascii="Times New Roman" w:hAnsi="Times New Roman" w:cs="Times New Roman"/>
          <w:sz w:val="24"/>
          <w:szCs w:val="24"/>
          <w:lang w:val="ru-RU"/>
        </w:rPr>
        <w:t>Уводне одредбе (Одељак 1</w:t>
      </w:r>
      <w:r w:rsidR="00241C3D" w:rsidRPr="003A228A">
        <w:rPr>
          <w:rFonts w:ascii="Times New Roman" w:hAnsi="Times New Roman" w:cs="Times New Roman"/>
          <w:sz w:val="24"/>
          <w:szCs w:val="24"/>
          <w:lang w:val="ru-RU"/>
        </w:rPr>
        <w:t>), Услови</w:t>
      </w:r>
      <w:r w:rsidR="00562A09">
        <w:rPr>
          <w:rFonts w:ascii="Times New Roman" w:hAnsi="Times New Roman" w:cs="Times New Roman"/>
          <w:sz w:val="24"/>
          <w:szCs w:val="24"/>
          <w:lang w:val="ru-RU"/>
        </w:rPr>
        <w:t xml:space="preserve"> за остваривање права (Одељак 2</w:t>
      </w:r>
      <w:r w:rsidR="00241C3D" w:rsidRPr="003A228A">
        <w:rPr>
          <w:rFonts w:ascii="Times New Roman" w:hAnsi="Times New Roman" w:cs="Times New Roman"/>
          <w:sz w:val="24"/>
          <w:szCs w:val="24"/>
          <w:lang w:val="ru-RU"/>
        </w:rPr>
        <w:t xml:space="preserve">), </w:t>
      </w:r>
      <w:r w:rsidR="00562A09">
        <w:rPr>
          <w:rFonts w:ascii="Times New Roman" w:hAnsi="Times New Roman" w:cs="Times New Roman"/>
          <w:sz w:val="24"/>
          <w:szCs w:val="24"/>
          <w:lang w:val="ru-RU"/>
        </w:rPr>
        <w:t>Надлежност (Одељак 3</w:t>
      </w:r>
      <w:r w:rsidR="003A228A" w:rsidRPr="003A228A">
        <w:rPr>
          <w:rFonts w:ascii="Times New Roman" w:hAnsi="Times New Roman" w:cs="Times New Roman"/>
          <w:sz w:val="24"/>
          <w:szCs w:val="24"/>
          <w:lang w:val="ru-RU"/>
        </w:rPr>
        <w:t>), Поступак за утврђивањ</w:t>
      </w:r>
      <w:r w:rsidR="00562A09">
        <w:rPr>
          <w:rFonts w:ascii="Times New Roman" w:hAnsi="Times New Roman" w:cs="Times New Roman"/>
          <w:sz w:val="24"/>
          <w:szCs w:val="24"/>
          <w:lang w:val="ru-RU"/>
        </w:rPr>
        <w:t>е и остваривање права (Одељак 4</w:t>
      </w:r>
      <w:r w:rsidR="003A228A" w:rsidRPr="003A228A">
        <w:rPr>
          <w:rFonts w:ascii="Times New Roman" w:hAnsi="Times New Roman" w:cs="Times New Roman"/>
          <w:sz w:val="24"/>
          <w:szCs w:val="24"/>
          <w:lang w:val="ru-RU"/>
        </w:rPr>
        <w:t>) и Прелазне и завр</w:t>
      </w:r>
      <w:r w:rsidR="00562A09">
        <w:rPr>
          <w:rFonts w:ascii="Times New Roman" w:hAnsi="Times New Roman" w:cs="Times New Roman"/>
          <w:sz w:val="24"/>
          <w:szCs w:val="24"/>
          <w:lang w:val="ru-RU"/>
        </w:rPr>
        <w:t>шне одредбе (Одељак 5</w:t>
      </w:r>
      <w:r w:rsidR="003A228A" w:rsidRPr="003A228A">
        <w:rPr>
          <w:rFonts w:ascii="Times New Roman" w:hAnsi="Times New Roman" w:cs="Times New Roman"/>
          <w:sz w:val="24"/>
          <w:szCs w:val="24"/>
          <w:lang w:val="ru-RU"/>
        </w:rPr>
        <w:t>)</w:t>
      </w:r>
      <w:r w:rsidR="00562A09">
        <w:rPr>
          <w:rFonts w:ascii="Times New Roman" w:hAnsi="Times New Roman" w:cs="Times New Roman"/>
          <w:sz w:val="24"/>
          <w:szCs w:val="24"/>
          <w:lang w:val="ru-RU"/>
        </w:rPr>
        <w:t>.</w:t>
      </w:r>
    </w:p>
    <w:p w:rsidR="00DB1DAB" w:rsidRPr="003A228A" w:rsidRDefault="003A228A" w:rsidP="007C4A55">
      <w:pPr>
        <w:pStyle w:val="Normal1"/>
        <w:spacing w:after="0" w:line="240" w:lineRule="auto"/>
        <w:ind w:firstLine="720"/>
        <w:jc w:val="both"/>
        <w:rPr>
          <w:rFonts w:ascii="Times New Roman" w:hAnsi="Times New Roman"/>
          <w:sz w:val="24"/>
          <w:szCs w:val="24"/>
          <w:lang w:val="sr-Cyrl-RS"/>
        </w:rPr>
      </w:pPr>
      <w:r w:rsidRPr="00383748">
        <w:rPr>
          <w:rFonts w:ascii="Times New Roman" w:hAnsi="Times New Roman"/>
          <w:sz w:val="24"/>
          <w:szCs w:val="24"/>
          <w:lang w:val="ru-RU"/>
        </w:rPr>
        <w:t>У</w:t>
      </w:r>
      <w:r w:rsidR="00383748" w:rsidRPr="00383748">
        <w:rPr>
          <w:rFonts w:ascii="Times New Roman" w:hAnsi="Times New Roman"/>
          <w:sz w:val="24"/>
          <w:szCs w:val="24"/>
          <w:lang w:val="ru-RU"/>
        </w:rPr>
        <w:t>водне одредбе</w:t>
      </w:r>
      <w:r w:rsidR="00383748" w:rsidRPr="003A228A">
        <w:rPr>
          <w:rFonts w:ascii="Times New Roman" w:hAnsi="Times New Roman"/>
          <w:sz w:val="24"/>
          <w:szCs w:val="24"/>
          <w:lang w:val="ru-RU"/>
        </w:rPr>
        <w:t xml:space="preserve"> </w:t>
      </w:r>
      <w:r w:rsidR="00562A09">
        <w:rPr>
          <w:rFonts w:ascii="Times New Roman" w:hAnsi="Times New Roman"/>
          <w:sz w:val="24"/>
          <w:szCs w:val="24"/>
          <w:lang w:val="ru-RU"/>
        </w:rPr>
        <w:t>(Одељак 1</w:t>
      </w:r>
      <w:r w:rsidRPr="003A228A">
        <w:rPr>
          <w:rFonts w:ascii="Times New Roman" w:hAnsi="Times New Roman"/>
          <w:sz w:val="24"/>
          <w:szCs w:val="24"/>
          <w:lang w:val="ru-RU"/>
        </w:rPr>
        <w:t>)</w:t>
      </w:r>
      <w:r>
        <w:rPr>
          <w:rFonts w:ascii="Times New Roman" w:hAnsi="Times New Roman"/>
          <w:sz w:val="24"/>
          <w:szCs w:val="24"/>
          <w:lang w:val="ru-RU"/>
        </w:rPr>
        <w:t xml:space="preserve"> </w:t>
      </w:r>
      <w:r w:rsidR="00E67E52">
        <w:rPr>
          <w:rFonts w:ascii="Times New Roman" w:hAnsi="Times New Roman"/>
          <w:sz w:val="24"/>
          <w:szCs w:val="24"/>
          <w:lang w:val="sr-Cyrl-RS"/>
        </w:rPr>
        <w:t>Предлога</w:t>
      </w:r>
      <w:r w:rsidR="00E67E52" w:rsidRPr="00F568BF">
        <w:rPr>
          <w:rFonts w:ascii="Times New Roman" w:hAnsi="Times New Roman"/>
          <w:sz w:val="24"/>
          <w:szCs w:val="24"/>
        </w:rPr>
        <w:t xml:space="preserve"> </w:t>
      </w:r>
      <w:proofErr w:type="spellStart"/>
      <w:r w:rsidR="00E45A77" w:rsidRPr="00A36F57">
        <w:rPr>
          <w:rFonts w:ascii="Times New Roman" w:hAnsi="Times New Roman"/>
          <w:sz w:val="24"/>
          <w:szCs w:val="24"/>
        </w:rPr>
        <w:t>закона</w:t>
      </w:r>
      <w:proofErr w:type="spellEnd"/>
      <w:r w:rsidR="00E45A77" w:rsidRPr="00F568BF">
        <w:rPr>
          <w:rFonts w:ascii="Times New Roman" w:hAnsi="Times New Roman"/>
          <w:sz w:val="24"/>
          <w:szCs w:val="24"/>
        </w:rPr>
        <w:t xml:space="preserve"> </w:t>
      </w:r>
      <w:proofErr w:type="spellStart"/>
      <w:r w:rsidR="00E45A77" w:rsidRPr="00F568BF">
        <w:rPr>
          <w:rFonts w:ascii="Times New Roman" w:hAnsi="Times New Roman"/>
          <w:sz w:val="24"/>
          <w:szCs w:val="24"/>
        </w:rPr>
        <w:t>садрже</w:t>
      </w:r>
      <w:proofErr w:type="spellEnd"/>
      <w:r>
        <w:rPr>
          <w:rFonts w:ascii="Times New Roman" w:hAnsi="Times New Roman"/>
          <w:sz w:val="24"/>
          <w:szCs w:val="24"/>
          <w:lang w:val="sr-Cyrl-RS"/>
        </w:rPr>
        <w:t xml:space="preserve"> седам</w:t>
      </w:r>
      <w:r w:rsidR="00E45A77" w:rsidRPr="00F568BF">
        <w:rPr>
          <w:rFonts w:ascii="Times New Roman" w:hAnsi="Times New Roman"/>
          <w:sz w:val="24"/>
          <w:szCs w:val="24"/>
        </w:rPr>
        <w:t xml:space="preserve"> </w:t>
      </w:r>
      <w:proofErr w:type="spellStart"/>
      <w:r w:rsidR="00E45A77" w:rsidRPr="00F568BF">
        <w:rPr>
          <w:rFonts w:ascii="Times New Roman" w:hAnsi="Times New Roman"/>
          <w:sz w:val="24"/>
          <w:szCs w:val="24"/>
        </w:rPr>
        <w:t>члан</w:t>
      </w:r>
      <w:proofErr w:type="spellEnd"/>
      <w:r>
        <w:rPr>
          <w:rFonts w:ascii="Times New Roman" w:hAnsi="Times New Roman"/>
          <w:sz w:val="24"/>
          <w:szCs w:val="24"/>
          <w:lang w:val="sr-Cyrl-RS"/>
        </w:rPr>
        <w:t>ова</w:t>
      </w:r>
      <w:r w:rsidR="00E45A77" w:rsidRPr="00F568BF">
        <w:rPr>
          <w:rFonts w:ascii="Times New Roman" w:hAnsi="Times New Roman"/>
          <w:sz w:val="24"/>
          <w:szCs w:val="24"/>
        </w:rPr>
        <w:t>,</w:t>
      </w:r>
      <w:r w:rsidR="00606A97" w:rsidRPr="00F568BF">
        <w:rPr>
          <w:rFonts w:ascii="Times New Roman" w:hAnsi="Times New Roman"/>
          <w:sz w:val="24"/>
          <w:szCs w:val="24"/>
        </w:rPr>
        <w:t xml:space="preserve"> </w:t>
      </w:r>
      <w:proofErr w:type="spellStart"/>
      <w:r w:rsidR="00606A97" w:rsidRPr="00F568BF">
        <w:rPr>
          <w:rFonts w:ascii="Times New Roman" w:hAnsi="Times New Roman"/>
          <w:sz w:val="24"/>
          <w:szCs w:val="24"/>
        </w:rPr>
        <w:t>којима</w:t>
      </w:r>
      <w:proofErr w:type="spellEnd"/>
      <w:r w:rsidR="00606A97" w:rsidRPr="00F568BF">
        <w:rPr>
          <w:rFonts w:ascii="Times New Roman" w:hAnsi="Times New Roman"/>
          <w:sz w:val="24"/>
          <w:szCs w:val="24"/>
        </w:rPr>
        <w:t xml:space="preserve"> </w:t>
      </w:r>
      <w:proofErr w:type="spellStart"/>
      <w:r w:rsidR="00606A97" w:rsidRPr="00F568BF">
        <w:rPr>
          <w:rFonts w:ascii="Times New Roman" w:hAnsi="Times New Roman"/>
          <w:sz w:val="24"/>
          <w:szCs w:val="24"/>
        </w:rPr>
        <w:t>се</w:t>
      </w:r>
      <w:proofErr w:type="spellEnd"/>
      <w:r w:rsidR="00E45A77" w:rsidRPr="00F568BF">
        <w:rPr>
          <w:rFonts w:ascii="Times New Roman" w:hAnsi="Times New Roman"/>
          <w:sz w:val="24"/>
          <w:szCs w:val="24"/>
        </w:rPr>
        <w:t xml:space="preserve"> </w:t>
      </w:r>
      <w:proofErr w:type="spellStart"/>
      <w:r w:rsidR="00E45A77" w:rsidRPr="00F568BF">
        <w:rPr>
          <w:rFonts w:ascii="Times New Roman" w:hAnsi="Times New Roman"/>
          <w:sz w:val="24"/>
          <w:szCs w:val="24"/>
        </w:rPr>
        <w:t>уређуј</w:t>
      </w:r>
      <w:r w:rsidR="00606A97" w:rsidRPr="00F568BF">
        <w:rPr>
          <w:rFonts w:ascii="Times New Roman" w:hAnsi="Times New Roman"/>
          <w:sz w:val="24"/>
          <w:szCs w:val="24"/>
        </w:rPr>
        <w:t>е</w:t>
      </w:r>
      <w:proofErr w:type="spellEnd"/>
      <w:r w:rsidR="00E45A77" w:rsidRPr="00F568BF">
        <w:rPr>
          <w:rFonts w:ascii="Times New Roman" w:hAnsi="Times New Roman"/>
          <w:sz w:val="24"/>
          <w:szCs w:val="24"/>
        </w:rPr>
        <w:t xml:space="preserve"> </w:t>
      </w:r>
      <w:r>
        <w:rPr>
          <w:rFonts w:ascii="Times New Roman" w:hAnsi="Times New Roman"/>
          <w:sz w:val="24"/>
          <w:szCs w:val="24"/>
          <w:lang w:val="sr-Cyrl-RS"/>
        </w:rPr>
        <w:t>садржина закона, подручје посебне социјалне заштите, лица која остварују права по овом закону, права на посебну социјалну заштиту, непреносивост права, утицај на остваривање права по другим прописима</w:t>
      </w:r>
      <w:r w:rsidR="005A1439">
        <w:rPr>
          <w:rFonts w:ascii="Times New Roman" w:hAnsi="Times New Roman"/>
          <w:sz w:val="24"/>
          <w:szCs w:val="24"/>
        </w:rPr>
        <w:t xml:space="preserve"> </w:t>
      </w:r>
      <w:r w:rsidR="005A1439">
        <w:rPr>
          <w:rFonts w:ascii="Times New Roman" w:hAnsi="Times New Roman"/>
          <w:sz w:val="24"/>
          <w:szCs w:val="24"/>
          <w:lang w:val="sr-Cyrl-RS"/>
        </w:rPr>
        <w:t xml:space="preserve">и </w:t>
      </w:r>
      <w:r>
        <w:rPr>
          <w:rFonts w:ascii="Times New Roman" w:hAnsi="Times New Roman"/>
          <w:sz w:val="24"/>
          <w:szCs w:val="24"/>
          <w:lang w:val="sr-Cyrl-RS"/>
        </w:rPr>
        <w:t>обезбеђивање средстава за остваривање права.</w:t>
      </w:r>
    </w:p>
    <w:p w:rsidR="003A228A" w:rsidRPr="003A228A" w:rsidRDefault="00DE654B" w:rsidP="007C4A55">
      <w:pPr>
        <w:spacing w:after="0" w:line="240" w:lineRule="auto"/>
        <w:ind w:firstLine="851"/>
        <w:jc w:val="both"/>
        <w:rPr>
          <w:rFonts w:ascii="Times New Roman" w:hAnsi="Times New Roman" w:cs="Times New Roman"/>
          <w:sz w:val="24"/>
          <w:szCs w:val="24"/>
          <w:lang w:val="ru-RU"/>
        </w:rPr>
      </w:pPr>
      <w:proofErr w:type="spellStart"/>
      <w:r w:rsidRPr="00F568BF">
        <w:rPr>
          <w:rFonts w:ascii="Times New Roman" w:hAnsi="Times New Roman" w:cs="Times New Roman"/>
          <w:sz w:val="24"/>
          <w:szCs w:val="24"/>
        </w:rPr>
        <w:t>Чл</w:t>
      </w:r>
      <w:r w:rsidR="0098576E" w:rsidRPr="00F568BF">
        <w:rPr>
          <w:rFonts w:ascii="Times New Roman" w:hAnsi="Times New Roman" w:cs="Times New Roman"/>
          <w:sz w:val="24"/>
          <w:szCs w:val="24"/>
        </w:rPr>
        <w:t>аном</w:t>
      </w:r>
      <w:proofErr w:type="spellEnd"/>
      <w:r w:rsidR="0098576E" w:rsidRPr="00F568BF">
        <w:rPr>
          <w:rFonts w:ascii="Times New Roman" w:hAnsi="Times New Roman" w:cs="Times New Roman"/>
          <w:sz w:val="24"/>
          <w:szCs w:val="24"/>
        </w:rPr>
        <w:t xml:space="preserve"> </w:t>
      </w:r>
      <w:r w:rsidRPr="00F568BF">
        <w:rPr>
          <w:rFonts w:ascii="Times New Roman" w:hAnsi="Times New Roman" w:cs="Times New Roman"/>
          <w:sz w:val="24"/>
          <w:szCs w:val="24"/>
        </w:rPr>
        <w:t>1</w:t>
      </w:r>
      <w:r w:rsidR="00DB1DAB" w:rsidRPr="00F568BF">
        <w:rPr>
          <w:rFonts w:ascii="Times New Roman" w:hAnsi="Times New Roman" w:cs="Times New Roman"/>
          <w:sz w:val="24"/>
          <w:szCs w:val="24"/>
        </w:rPr>
        <w:t>.</w:t>
      </w:r>
      <w:r w:rsidRPr="00F568BF">
        <w:rPr>
          <w:rFonts w:ascii="Times New Roman" w:hAnsi="Times New Roman" w:cs="Times New Roman"/>
          <w:sz w:val="24"/>
          <w:szCs w:val="24"/>
        </w:rPr>
        <w:t xml:space="preserve"> </w:t>
      </w:r>
      <w:r w:rsidR="00E67E52">
        <w:rPr>
          <w:rFonts w:ascii="Times New Roman" w:hAnsi="Times New Roman" w:cs="Times New Roman"/>
          <w:sz w:val="24"/>
          <w:szCs w:val="24"/>
          <w:lang w:val="sr-Cyrl-RS"/>
        </w:rPr>
        <w:t>Предлога</w:t>
      </w:r>
      <w:r w:rsidRPr="00F568BF">
        <w:rPr>
          <w:rFonts w:ascii="Times New Roman" w:hAnsi="Times New Roman" w:cs="Times New Roman"/>
          <w:sz w:val="24"/>
          <w:szCs w:val="24"/>
        </w:rPr>
        <w:t xml:space="preserve"> </w:t>
      </w:r>
      <w:proofErr w:type="spellStart"/>
      <w:r w:rsidRPr="00F568BF">
        <w:rPr>
          <w:rFonts w:ascii="Times New Roman" w:hAnsi="Times New Roman" w:cs="Times New Roman"/>
          <w:sz w:val="24"/>
          <w:szCs w:val="24"/>
        </w:rPr>
        <w:t>закона</w:t>
      </w:r>
      <w:proofErr w:type="spellEnd"/>
      <w:r w:rsidRPr="00F568BF">
        <w:rPr>
          <w:rFonts w:ascii="Times New Roman" w:hAnsi="Times New Roman" w:cs="Times New Roman"/>
          <w:sz w:val="24"/>
          <w:szCs w:val="24"/>
        </w:rPr>
        <w:t xml:space="preserve"> </w:t>
      </w:r>
      <w:r w:rsidR="00383748">
        <w:rPr>
          <w:rFonts w:ascii="Times New Roman" w:hAnsi="Times New Roman" w:cs="Times New Roman"/>
          <w:sz w:val="24"/>
          <w:szCs w:val="24"/>
          <w:lang w:val="sr-Cyrl-RS"/>
        </w:rPr>
        <w:t xml:space="preserve">уређује се сврха и садржина овог закона: </w:t>
      </w:r>
      <w:r w:rsidR="003A228A" w:rsidRPr="003A228A">
        <w:rPr>
          <w:rFonts w:ascii="Times New Roman" w:hAnsi="Times New Roman" w:cs="Times New Roman"/>
          <w:sz w:val="24"/>
          <w:szCs w:val="24"/>
          <w:lang w:val="sr-Cyrl-RS"/>
        </w:rPr>
        <w:t>проглашава се подручје посебне социјалне заштите и уређују права на посебну социјалну заштиту, као и услови, надлежност и поступак за остваривање тих права,</w:t>
      </w:r>
      <w:r w:rsidR="003A228A" w:rsidRPr="003A228A">
        <w:rPr>
          <w:rFonts w:ascii="Times New Roman" w:hAnsi="Times New Roman" w:cs="Times New Roman"/>
          <w:sz w:val="24"/>
          <w:szCs w:val="24"/>
          <w:lang w:val="ru-RU"/>
        </w:rPr>
        <w:t xml:space="preserve"> како би се спречило настајање и отклониле последице социјалне искључености на подручју посебне социјалне заштите.</w:t>
      </w:r>
    </w:p>
    <w:p w:rsidR="000E34AA" w:rsidRPr="000E34AA" w:rsidRDefault="00FF2938" w:rsidP="007C4A55">
      <w:pPr>
        <w:spacing w:after="0" w:line="240" w:lineRule="auto"/>
        <w:ind w:firstLine="720"/>
        <w:jc w:val="both"/>
        <w:rPr>
          <w:rFonts w:ascii="Times New Roman" w:hAnsi="Times New Roman" w:cs="Times New Roman"/>
          <w:sz w:val="24"/>
          <w:szCs w:val="24"/>
          <w:lang w:val="ru-RU"/>
        </w:rPr>
      </w:pPr>
      <w:proofErr w:type="spellStart"/>
      <w:r w:rsidRPr="00F568BF">
        <w:rPr>
          <w:rFonts w:ascii="Times New Roman" w:hAnsi="Times New Roman" w:cs="Times New Roman"/>
          <w:sz w:val="24"/>
          <w:szCs w:val="24"/>
        </w:rPr>
        <w:t>Ч</w:t>
      </w:r>
      <w:r w:rsidR="0098576E" w:rsidRPr="00F568BF">
        <w:rPr>
          <w:rFonts w:ascii="Times New Roman" w:hAnsi="Times New Roman" w:cs="Times New Roman"/>
          <w:sz w:val="24"/>
          <w:szCs w:val="24"/>
        </w:rPr>
        <w:t>лан</w:t>
      </w:r>
      <w:proofErr w:type="spellEnd"/>
      <w:r w:rsidR="00EE0BC5">
        <w:rPr>
          <w:rFonts w:ascii="Times New Roman" w:hAnsi="Times New Roman" w:cs="Times New Roman"/>
          <w:sz w:val="24"/>
          <w:szCs w:val="24"/>
          <w:lang w:val="sr-Cyrl-RS"/>
        </w:rPr>
        <w:t>ом</w:t>
      </w:r>
      <w:r w:rsidR="0098576E" w:rsidRPr="00F568BF">
        <w:rPr>
          <w:rFonts w:ascii="Times New Roman" w:hAnsi="Times New Roman" w:cs="Times New Roman"/>
          <w:sz w:val="24"/>
          <w:szCs w:val="24"/>
        </w:rPr>
        <w:t xml:space="preserve"> 2. </w:t>
      </w:r>
      <w:r w:rsidR="00E67E52">
        <w:rPr>
          <w:rFonts w:ascii="Times New Roman" w:hAnsi="Times New Roman" w:cs="Times New Roman"/>
          <w:sz w:val="24"/>
          <w:szCs w:val="24"/>
          <w:lang w:val="sr-Cyrl-RS"/>
        </w:rPr>
        <w:t>Предлога</w:t>
      </w:r>
      <w:r w:rsidR="00E67E52" w:rsidRPr="00F568BF">
        <w:rPr>
          <w:rFonts w:ascii="Times New Roman" w:hAnsi="Times New Roman" w:cs="Times New Roman"/>
          <w:sz w:val="24"/>
          <w:szCs w:val="24"/>
        </w:rPr>
        <w:t xml:space="preserve"> </w:t>
      </w:r>
      <w:proofErr w:type="spellStart"/>
      <w:r w:rsidR="0098576E" w:rsidRPr="00F568BF">
        <w:rPr>
          <w:rFonts w:ascii="Times New Roman" w:hAnsi="Times New Roman" w:cs="Times New Roman"/>
          <w:sz w:val="24"/>
          <w:szCs w:val="24"/>
        </w:rPr>
        <w:t>закона</w:t>
      </w:r>
      <w:proofErr w:type="spellEnd"/>
      <w:r w:rsidR="0062752E">
        <w:rPr>
          <w:rFonts w:ascii="Times New Roman" w:hAnsi="Times New Roman" w:cs="Times New Roman"/>
          <w:sz w:val="24"/>
          <w:szCs w:val="24"/>
          <w:lang w:val="sr-Cyrl-RS"/>
        </w:rPr>
        <w:t xml:space="preserve"> се </w:t>
      </w:r>
      <w:r w:rsidR="0062752E">
        <w:rPr>
          <w:rFonts w:ascii="Times New Roman" w:hAnsi="Times New Roman" w:cs="Times New Roman"/>
          <w:sz w:val="24"/>
          <w:szCs w:val="24"/>
          <w:lang w:val="ru-RU"/>
        </w:rPr>
        <w:t>п</w:t>
      </w:r>
      <w:r w:rsidR="00BE4889">
        <w:rPr>
          <w:rFonts w:ascii="Times New Roman" w:hAnsi="Times New Roman" w:cs="Times New Roman"/>
          <w:sz w:val="24"/>
          <w:szCs w:val="24"/>
          <w:lang w:val="ru-RU"/>
        </w:rPr>
        <w:t xml:space="preserve">роглашава </w:t>
      </w:r>
      <w:r w:rsidR="0082405B">
        <w:rPr>
          <w:rFonts w:ascii="Times New Roman" w:hAnsi="Times New Roman" w:cs="Times New Roman"/>
          <w:sz w:val="24"/>
          <w:szCs w:val="24"/>
          <w:lang w:val="ru-RU"/>
        </w:rPr>
        <w:t>Аутономна п</w:t>
      </w:r>
      <w:r w:rsidR="000E34AA" w:rsidRPr="000E34AA">
        <w:rPr>
          <w:rFonts w:ascii="Times New Roman" w:hAnsi="Times New Roman" w:cs="Times New Roman"/>
          <w:sz w:val="24"/>
          <w:szCs w:val="24"/>
          <w:lang w:val="ru-RU"/>
        </w:rPr>
        <w:t>окрајина Косово и Метохија за подручје посебне социјалне заштите.</w:t>
      </w:r>
    </w:p>
    <w:p w:rsidR="000E34AA" w:rsidRPr="000E34AA" w:rsidRDefault="007E063C" w:rsidP="007C4A55">
      <w:pPr>
        <w:spacing w:after="0" w:line="240" w:lineRule="auto"/>
        <w:ind w:firstLine="720"/>
        <w:jc w:val="both"/>
        <w:rPr>
          <w:rFonts w:ascii="Times New Roman" w:hAnsi="Times New Roman" w:cs="Times New Roman"/>
          <w:sz w:val="24"/>
          <w:szCs w:val="24"/>
          <w:lang w:val="ru-RU"/>
        </w:rPr>
      </w:pPr>
      <w:proofErr w:type="spellStart"/>
      <w:r w:rsidRPr="00F568BF">
        <w:rPr>
          <w:rFonts w:ascii="Times New Roman" w:hAnsi="Times New Roman" w:cs="Times New Roman"/>
          <w:sz w:val="24"/>
          <w:szCs w:val="24"/>
        </w:rPr>
        <w:t>Чланом</w:t>
      </w:r>
      <w:proofErr w:type="spellEnd"/>
      <w:r w:rsidRPr="00F568BF">
        <w:rPr>
          <w:rFonts w:ascii="Times New Roman" w:hAnsi="Times New Roman" w:cs="Times New Roman"/>
          <w:sz w:val="24"/>
          <w:szCs w:val="24"/>
        </w:rPr>
        <w:t xml:space="preserve"> 3. </w:t>
      </w:r>
      <w:r w:rsidR="00E67E52">
        <w:rPr>
          <w:rFonts w:ascii="Times New Roman" w:hAnsi="Times New Roman" w:cs="Times New Roman"/>
          <w:sz w:val="24"/>
          <w:szCs w:val="24"/>
          <w:lang w:val="sr-Cyrl-RS"/>
        </w:rPr>
        <w:t>Предлога</w:t>
      </w:r>
      <w:r w:rsidR="00E67E52" w:rsidRPr="00F568BF">
        <w:rPr>
          <w:rFonts w:ascii="Times New Roman" w:hAnsi="Times New Roman" w:cs="Times New Roman"/>
          <w:sz w:val="24"/>
          <w:szCs w:val="24"/>
        </w:rPr>
        <w:t xml:space="preserve"> </w:t>
      </w:r>
      <w:proofErr w:type="spellStart"/>
      <w:r w:rsidRPr="00F568BF">
        <w:rPr>
          <w:rFonts w:ascii="Times New Roman" w:hAnsi="Times New Roman" w:cs="Times New Roman"/>
          <w:sz w:val="24"/>
          <w:szCs w:val="24"/>
        </w:rPr>
        <w:t>закона</w:t>
      </w:r>
      <w:proofErr w:type="spellEnd"/>
      <w:r w:rsidRPr="00F568BF">
        <w:rPr>
          <w:rFonts w:ascii="Times New Roman" w:hAnsi="Times New Roman" w:cs="Times New Roman"/>
          <w:b/>
          <w:sz w:val="24"/>
          <w:szCs w:val="24"/>
        </w:rPr>
        <w:t xml:space="preserve"> </w:t>
      </w:r>
      <w:proofErr w:type="spellStart"/>
      <w:r w:rsidRPr="00F568BF">
        <w:rPr>
          <w:rFonts w:ascii="Times New Roman" w:hAnsi="Times New Roman" w:cs="Times New Roman"/>
          <w:sz w:val="24"/>
          <w:szCs w:val="24"/>
        </w:rPr>
        <w:t>прописано</w:t>
      </w:r>
      <w:proofErr w:type="spellEnd"/>
      <w:r w:rsidR="002E2CDA" w:rsidRPr="00F568BF">
        <w:rPr>
          <w:rFonts w:ascii="Times New Roman" w:hAnsi="Times New Roman" w:cs="Times New Roman"/>
          <w:sz w:val="24"/>
          <w:szCs w:val="24"/>
        </w:rPr>
        <w:t xml:space="preserve"> </w:t>
      </w:r>
      <w:r w:rsidR="00391DD7">
        <w:rPr>
          <w:rFonts w:ascii="Times New Roman" w:hAnsi="Times New Roman" w:cs="Times New Roman"/>
          <w:sz w:val="24"/>
          <w:szCs w:val="24"/>
          <w:lang w:val="sr-Cyrl-RS"/>
        </w:rPr>
        <w:t xml:space="preserve">је </w:t>
      </w:r>
      <w:proofErr w:type="spellStart"/>
      <w:r w:rsidR="002E2CDA" w:rsidRPr="00F568BF">
        <w:rPr>
          <w:rFonts w:ascii="Times New Roman" w:hAnsi="Times New Roman" w:cs="Times New Roman"/>
          <w:sz w:val="24"/>
          <w:szCs w:val="24"/>
        </w:rPr>
        <w:t>да</w:t>
      </w:r>
      <w:proofErr w:type="spellEnd"/>
      <w:r w:rsidR="002E2CDA" w:rsidRPr="00F568BF">
        <w:rPr>
          <w:rFonts w:ascii="Times New Roman" w:hAnsi="Times New Roman" w:cs="Times New Roman"/>
          <w:sz w:val="24"/>
          <w:szCs w:val="24"/>
        </w:rPr>
        <w:t xml:space="preserve"> </w:t>
      </w:r>
      <w:r w:rsidR="000E34AA">
        <w:rPr>
          <w:rFonts w:ascii="Times New Roman" w:hAnsi="Times New Roman" w:cs="Times New Roman"/>
          <w:sz w:val="24"/>
          <w:szCs w:val="24"/>
          <w:lang w:val="ru-RU"/>
        </w:rPr>
        <w:t>п</w:t>
      </w:r>
      <w:r w:rsidR="000E34AA" w:rsidRPr="000E34AA">
        <w:rPr>
          <w:rFonts w:ascii="Times New Roman" w:hAnsi="Times New Roman" w:cs="Times New Roman"/>
          <w:sz w:val="24"/>
          <w:szCs w:val="24"/>
          <w:lang w:val="ru-RU"/>
        </w:rPr>
        <w:t>рава по овом закону могу остварити само лица која живе на подручју посебне социјалне заштите</w:t>
      </w:r>
      <w:r w:rsidR="000E34AA">
        <w:rPr>
          <w:rFonts w:ascii="Times New Roman" w:hAnsi="Times New Roman" w:cs="Times New Roman"/>
          <w:sz w:val="24"/>
          <w:szCs w:val="24"/>
          <w:lang w:val="ru-RU"/>
        </w:rPr>
        <w:t xml:space="preserve"> и </w:t>
      </w:r>
      <w:r w:rsidR="00562A09">
        <w:rPr>
          <w:rFonts w:ascii="Times New Roman" w:hAnsi="Times New Roman" w:cs="Times New Roman"/>
          <w:sz w:val="24"/>
          <w:szCs w:val="24"/>
          <w:lang w:val="ru-RU"/>
        </w:rPr>
        <w:t xml:space="preserve">ближе уређује сам појам </w:t>
      </w:r>
      <w:r w:rsidR="00383748">
        <w:rPr>
          <w:rFonts w:ascii="Times New Roman" w:hAnsi="Times New Roman" w:cs="Times New Roman"/>
          <w:sz w:val="24"/>
          <w:szCs w:val="24"/>
          <w:lang w:val="ru-RU"/>
        </w:rPr>
        <w:t xml:space="preserve">лица које живи на подручју посебне социјалне </w:t>
      </w:r>
      <w:r w:rsidR="00562A09">
        <w:rPr>
          <w:rFonts w:ascii="Times New Roman" w:hAnsi="Times New Roman" w:cs="Times New Roman"/>
          <w:sz w:val="24"/>
          <w:szCs w:val="24"/>
          <w:lang w:val="ru-RU"/>
        </w:rPr>
        <w:t>заштите</w:t>
      </w:r>
      <w:r w:rsidR="00200C64">
        <w:rPr>
          <w:rFonts w:ascii="Times New Roman" w:hAnsi="Times New Roman" w:cs="Times New Roman"/>
          <w:sz w:val="24"/>
          <w:szCs w:val="24"/>
          <w:lang w:val="ru-RU"/>
        </w:rPr>
        <w:t>. Прем</w:t>
      </w:r>
      <w:r w:rsidR="00383748">
        <w:rPr>
          <w:rFonts w:ascii="Times New Roman" w:hAnsi="Times New Roman" w:cs="Times New Roman"/>
          <w:sz w:val="24"/>
          <w:szCs w:val="24"/>
          <w:lang w:val="ru-RU"/>
        </w:rPr>
        <w:t>а</w:t>
      </w:r>
      <w:r w:rsidR="00200C64">
        <w:rPr>
          <w:rFonts w:ascii="Times New Roman" w:hAnsi="Times New Roman" w:cs="Times New Roman"/>
          <w:sz w:val="24"/>
          <w:szCs w:val="24"/>
          <w:lang w:val="ru-RU"/>
        </w:rPr>
        <w:t xml:space="preserve"> </w:t>
      </w:r>
      <w:r w:rsidR="00383748">
        <w:rPr>
          <w:rFonts w:ascii="Times New Roman" w:hAnsi="Times New Roman" w:cs="Times New Roman"/>
          <w:sz w:val="24"/>
          <w:szCs w:val="24"/>
          <w:lang w:val="ru-RU"/>
        </w:rPr>
        <w:t xml:space="preserve">овом закону, </w:t>
      </w:r>
      <w:r w:rsidR="000E34AA" w:rsidRPr="000E34AA">
        <w:rPr>
          <w:rFonts w:ascii="Times New Roman" w:hAnsi="Times New Roman" w:cs="Times New Roman"/>
          <w:sz w:val="24"/>
          <w:szCs w:val="24"/>
          <w:lang w:val="ru-RU"/>
        </w:rPr>
        <w:t xml:space="preserve">лице живи на подручју посебне социјалне </w:t>
      </w:r>
      <w:r w:rsidR="000E34AA" w:rsidRPr="00200C64">
        <w:rPr>
          <w:rFonts w:ascii="Times New Roman" w:hAnsi="Times New Roman" w:cs="Times New Roman"/>
          <w:sz w:val="24"/>
          <w:szCs w:val="24"/>
          <w:lang w:val="ru-RU"/>
        </w:rPr>
        <w:t xml:space="preserve">заштите </w:t>
      </w:r>
      <w:r w:rsidR="00200C64" w:rsidRPr="00200C64">
        <w:rPr>
          <w:rFonts w:ascii="Times New Roman" w:hAnsi="Times New Roman" w:cs="Times New Roman"/>
          <w:sz w:val="24"/>
          <w:szCs w:val="24"/>
          <w:lang w:val="ru-RU"/>
        </w:rPr>
        <w:t>ако се трајно нас</w:t>
      </w:r>
      <w:r w:rsidR="0082405B">
        <w:rPr>
          <w:rFonts w:ascii="Times New Roman" w:hAnsi="Times New Roman" w:cs="Times New Roman"/>
          <w:sz w:val="24"/>
          <w:szCs w:val="24"/>
          <w:lang w:val="ru-RU"/>
        </w:rPr>
        <w:t>танило на територији Аутономне п</w:t>
      </w:r>
      <w:r w:rsidR="00200C64" w:rsidRPr="00200C64">
        <w:rPr>
          <w:rFonts w:ascii="Times New Roman" w:hAnsi="Times New Roman" w:cs="Times New Roman"/>
          <w:sz w:val="24"/>
          <w:szCs w:val="24"/>
          <w:lang w:val="ru-RU"/>
        </w:rPr>
        <w:t xml:space="preserve">окрајине Косово и Метохија где поседује или закупљује стамбени простор у којем живи са породицом, друге непокретности које користи и одржава, проводи своје слободно време, учествује у друштвеном, културном и верском животу, односно </w:t>
      </w:r>
      <w:r w:rsidR="000E34AA" w:rsidRPr="000E34AA">
        <w:rPr>
          <w:rFonts w:ascii="Times New Roman" w:hAnsi="Times New Roman" w:cs="Times New Roman"/>
          <w:sz w:val="24"/>
          <w:szCs w:val="24"/>
          <w:lang w:val="ru-RU"/>
        </w:rPr>
        <w:t xml:space="preserve">ако је центар његових животних </w:t>
      </w:r>
      <w:proofErr w:type="spellStart"/>
      <w:r w:rsidR="000E34AA" w:rsidRPr="000E34AA">
        <w:rPr>
          <w:rFonts w:ascii="Times New Roman" w:hAnsi="Times New Roman" w:cs="Times New Roman"/>
          <w:sz w:val="24"/>
          <w:szCs w:val="24"/>
          <w:shd w:val="clear" w:color="auto" w:fill="FFFFFF"/>
        </w:rPr>
        <w:t>активности</w:t>
      </w:r>
      <w:proofErr w:type="spellEnd"/>
      <w:r w:rsidR="000E34AA" w:rsidRPr="000E34AA">
        <w:rPr>
          <w:rFonts w:ascii="Times New Roman" w:hAnsi="Times New Roman" w:cs="Times New Roman"/>
          <w:sz w:val="24"/>
          <w:szCs w:val="24"/>
          <w:shd w:val="clear" w:color="auto" w:fill="FFFFFF"/>
        </w:rPr>
        <w:t xml:space="preserve">, </w:t>
      </w:r>
      <w:proofErr w:type="spellStart"/>
      <w:r w:rsidR="000E34AA" w:rsidRPr="000E34AA">
        <w:rPr>
          <w:rFonts w:ascii="Times New Roman" w:hAnsi="Times New Roman" w:cs="Times New Roman"/>
          <w:sz w:val="24"/>
          <w:szCs w:val="24"/>
          <w:shd w:val="clear" w:color="auto" w:fill="FFFFFF"/>
        </w:rPr>
        <w:t>професионалних</w:t>
      </w:r>
      <w:proofErr w:type="spellEnd"/>
      <w:r w:rsidR="000E34AA" w:rsidRPr="000E34AA">
        <w:rPr>
          <w:rFonts w:ascii="Times New Roman" w:hAnsi="Times New Roman" w:cs="Times New Roman"/>
          <w:sz w:val="24"/>
          <w:szCs w:val="24"/>
          <w:shd w:val="clear" w:color="auto" w:fill="FFFFFF"/>
        </w:rPr>
        <w:t xml:space="preserve">, </w:t>
      </w:r>
      <w:proofErr w:type="spellStart"/>
      <w:r w:rsidR="000E34AA" w:rsidRPr="000E34AA">
        <w:rPr>
          <w:rFonts w:ascii="Times New Roman" w:hAnsi="Times New Roman" w:cs="Times New Roman"/>
          <w:sz w:val="24"/>
          <w:szCs w:val="24"/>
          <w:shd w:val="clear" w:color="auto" w:fill="FFFFFF"/>
        </w:rPr>
        <w:t>економских</w:t>
      </w:r>
      <w:proofErr w:type="spellEnd"/>
      <w:r w:rsidR="000E34AA" w:rsidRPr="000E34AA">
        <w:rPr>
          <w:rFonts w:ascii="Times New Roman" w:hAnsi="Times New Roman" w:cs="Times New Roman"/>
          <w:sz w:val="24"/>
          <w:szCs w:val="24"/>
          <w:shd w:val="clear" w:color="auto" w:fill="FFFFFF"/>
        </w:rPr>
        <w:t xml:space="preserve">, </w:t>
      </w:r>
      <w:r w:rsidR="000E34AA" w:rsidRPr="000E34AA">
        <w:rPr>
          <w:rFonts w:ascii="Times New Roman" w:hAnsi="Times New Roman" w:cs="Times New Roman"/>
          <w:sz w:val="24"/>
          <w:szCs w:val="24"/>
          <w:shd w:val="clear" w:color="auto" w:fill="FFFFFF"/>
          <w:lang w:val="sr-Cyrl-RS"/>
        </w:rPr>
        <w:t xml:space="preserve">породичних, </w:t>
      </w:r>
      <w:proofErr w:type="spellStart"/>
      <w:r w:rsidR="000E34AA" w:rsidRPr="000E34AA">
        <w:rPr>
          <w:rFonts w:ascii="Times New Roman" w:hAnsi="Times New Roman" w:cs="Times New Roman"/>
          <w:sz w:val="24"/>
          <w:szCs w:val="24"/>
          <w:shd w:val="clear" w:color="auto" w:fill="FFFFFF"/>
        </w:rPr>
        <w:t>социјалних</w:t>
      </w:r>
      <w:proofErr w:type="spellEnd"/>
      <w:r w:rsidR="000E34AA" w:rsidRPr="000E34AA">
        <w:rPr>
          <w:rFonts w:ascii="Times New Roman" w:hAnsi="Times New Roman" w:cs="Times New Roman"/>
          <w:sz w:val="24"/>
          <w:szCs w:val="24"/>
          <w:shd w:val="clear" w:color="auto" w:fill="FFFFFF"/>
        </w:rPr>
        <w:t xml:space="preserve"> и </w:t>
      </w:r>
      <w:proofErr w:type="spellStart"/>
      <w:r w:rsidR="000E34AA" w:rsidRPr="000E34AA">
        <w:rPr>
          <w:rFonts w:ascii="Times New Roman" w:hAnsi="Times New Roman" w:cs="Times New Roman"/>
          <w:sz w:val="24"/>
          <w:szCs w:val="24"/>
          <w:shd w:val="clear" w:color="auto" w:fill="FFFFFF"/>
        </w:rPr>
        <w:t>других</w:t>
      </w:r>
      <w:proofErr w:type="spellEnd"/>
      <w:r w:rsidR="000E34AA" w:rsidRPr="000E34AA">
        <w:rPr>
          <w:rFonts w:ascii="Times New Roman" w:hAnsi="Times New Roman" w:cs="Times New Roman"/>
          <w:sz w:val="24"/>
          <w:szCs w:val="24"/>
          <w:shd w:val="clear" w:color="auto" w:fill="FFFFFF"/>
        </w:rPr>
        <w:t xml:space="preserve"> </w:t>
      </w:r>
      <w:proofErr w:type="spellStart"/>
      <w:r w:rsidR="000E34AA" w:rsidRPr="000E34AA">
        <w:rPr>
          <w:rFonts w:ascii="Times New Roman" w:hAnsi="Times New Roman" w:cs="Times New Roman"/>
          <w:sz w:val="24"/>
          <w:szCs w:val="24"/>
          <w:shd w:val="clear" w:color="auto" w:fill="FFFFFF"/>
        </w:rPr>
        <w:t>веза</w:t>
      </w:r>
      <w:proofErr w:type="spellEnd"/>
      <w:r w:rsidR="000E34AA" w:rsidRPr="000E34AA">
        <w:rPr>
          <w:rFonts w:ascii="Times New Roman" w:hAnsi="Times New Roman" w:cs="Times New Roman"/>
          <w:sz w:val="24"/>
          <w:szCs w:val="24"/>
          <w:shd w:val="clear" w:color="auto" w:fill="FFFFFF"/>
        </w:rPr>
        <w:t xml:space="preserve"> </w:t>
      </w:r>
      <w:proofErr w:type="spellStart"/>
      <w:r w:rsidR="000E34AA" w:rsidRPr="000E34AA">
        <w:rPr>
          <w:rFonts w:ascii="Times New Roman" w:hAnsi="Times New Roman" w:cs="Times New Roman"/>
          <w:sz w:val="24"/>
          <w:szCs w:val="24"/>
          <w:shd w:val="clear" w:color="auto" w:fill="FFFFFF"/>
        </w:rPr>
        <w:t>које</w:t>
      </w:r>
      <w:proofErr w:type="spellEnd"/>
      <w:r w:rsidR="000E34AA" w:rsidRPr="000E34AA">
        <w:rPr>
          <w:rFonts w:ascii="Times New Roman" w:hAnsi="Times New Roman" w:cs="Times New Roman"/>
          <w:sz w:val="24"/>
          <w:szCs w:val="24"/>
          <w:shd w:val="clear" w:color="auto" w:fill="FFFFFF"/>
        </w:rPr>
        <w:t xml:space="preserve"> </w:t>
      </w:r>
      <w:proofErr w:type="spellStart"/>
      <w:r w:rsidR="000E34AA" w:rsidRPr="000E34AA">
        <w:rPr>
          <w:rFonts w:ascii="Times New Roman" w:hAnsi="Times New Roman" w:cs="Times New Roman"/>
          <w:sz w:val="24"/>
          <w:szCs w:val="24"/>
          <w:shd w:val="clear" w:color="auto" w:fill="FFFFFF"/>
        </w:rPr>
        <w:t>доказују</w:t>
      </w:r>
      <w:proofErr w:type="spellEnd"/>
      <w:r w:rsidR="000E34AA" w:rsidRPr="000E34AA">
        <w:rPr>
          <w:rFonts w:ascii="Times New Roman" w:hAnsi="Times New Roman" w:cs="Times New Roman"/>
          <w:sz w:val="24"/>
          <w:szCs w:val="24"/>
          <w:shd w:val="clear" w:color="auto" w:fill="FFFFFF"/>
        </w:rPr>
        <w:t xml:space="preserve"> </w:t>
      </w:r>
      <w:proofErr w:type="spellStart"/>
      <w:r w:rsidR="000E34AA" w:rsidRPr="000E34AA">
        <w:rPr>
          <w:rFonts w:ascii="Times New Roman" w:hAnsi="Times New Roman" w:cs="Times New Roman"/>
          <w:sz w:val="24"/>
          <w:szCs w:val="24"/>
          <w:shd w:val="clear" w:color="auto" w:fill="FFFFFF"/>
        </w:rPr>
        <w:t>његову</w:t>
      </w:r>
      <w:proofErr w:type="spellEnd"/>
      <w:r w:rsidR="000E34AA" w:rsidRPr="000E34AA">
        <w:rPr>
          <w:rFonts w:ascii="Times New Roman" w:hAnsi="Times New Roman" w:cs="Times New Roman"/>
          <w:sz w:val="24"/>
          <w:szCs w:val="24"/>
          <w:shd w:val="clear" w:color="auto" w:fill="FFFFFF"/>
        </w:rPr>
        <w:t xml:space="preserve"> </w:t>
      </w:r>
      <w:proofErr w:type="spellStart"/>
      <w:r w:rsidR="000E34AA" w:rsidRPr="000E34AA">
        <w:rPr>
          <w:rFonts w:ascii="Times New Roman" w:hAnsi="Times New Roman" w:cs="Times New Roman"/>
          <w:sz w:val="24"/>
          <w:szCs w:val="24"/>
          <w:shd w:val="clear" w:color="auto" w:fill="FFFFFF"/>
        </w:rPr>
        <w:t>трајну</w:t>
      </w:r>
      <w:proofErr w:type="spellEnd"/>
      <w:r w:rsidR="000E34AA" w:rsidRPr="000E34AA">
        <w:rPr>
          <w:rFonts w:ascii="Times New Roman" w:hAnsi="Times New Roman" w:cs="Times New Roman"/>
          <w:sz w:val="24"/>
          <w:szCs w:val="24"/>
          <w:shd w:val="clear" w:color="auto" w:fill="FFFFFF"/>
        </w:rPr>
        <w:t xml:space="preserve"> </w:t>
      </w:r>
      <w:proofErr w:type="spellStart"/>
      <w:r w:rsidR="000E34AA" w:rsidRPr="000E34AA">
        <w:rPr>
          <w:rFonts w:ascii="Times New Roman" w:hAnsi="Times New Roman" w:cs="Times New Roman"/>
          <w:sz w:val="24"/>
          <w:szCs w:val="24"/>
          <w:shd w:val="clear" w:color="auto" w:fill="FFFFFF"/>
        </w:rPr>
        <w:t>повезаност</w:t>
      </w:r>
      <w:proofErr w:type="spellEnd"/>
      <w:r w:rsidR="000E34AA" w:rsidRPr="000E34AA">
        <w:rPr>
          <w:rFonts w:ascii="Times New Roman" w:hAnsi="Times New Roman" w:cs="Times New Roman"/>
          <w:sz w:val="24"/>
          <w:szCs w:val="24"/>
          <w:lang w:val="ru-RU"/>
        </w:rPr>
        <w:t xml:space="preserve"> са местом у коме се нас</w:t>
      </w:r>
      <w:r w:rsidR="00562A09">
        <w:rPr>
          <w:rFonts w:ascii="Times New Roman" w:hAnsi="Times New Roman" w:cs="Times New Roman"/>
          <w:sz w:val="24"/>
          <w:szCs w:val="24"/>
          <w:lang w:val="ru-RU"/>
        </w:rPr>
        <w:t>танило на територији Аутономне п</w:t>
      </w:r>
      <w:r w:rsidR="000E34AA" w:rsidRPr="000E34AA">
        <w:rPr>
          <w:rFonts w:ascii="Times New Roman" w:hAnsi="Times New Roman" w:cs="Times New Roman"/>
          <w:sz w:val="24"/>
          <w:szCs w:val="24"/>
          <w:lang w:val="ru-RU"/>
        </w:rPr>
        <w:t>окрајине Косово и Метохија</w:t>
      </w:r>
      <w:r w:rsidR="00BE4889">
        <w:rPr>
          <w:rFonts w:ascii="Times New Roman" w:hAnsi="Times New Roman" w:cs="Times New Roman"/>
          <w:sz w:val="24"/>
          <w:szCs w:val="24"/>
          <w:lang w:val="ru-RU"/>
        </w:rPr>
        <w:t xml:space="preserve"> (</w:t>
      </w:r>
      <w:r w:rsidR="000E34AA">
        <w:rPr>
          <w:rFonts w:ascii="Times New Roman" w:hAnsi="Times New Roman" w:cs="Times New Roman"/>
          <w:sz w:val="24"/>
          <w:szCs w:val="24"/>
          <w:lang w:val="ru-RU"/>
        </w:rPr>
        <w:t>став 2. члана 3.)</w:t>
      </w:r>
      <w:r w:rsidR="000E34AA" w:rsidRPr="000E34AA">
        <w:rPr>
          <w:rFonts w:ascii="Times New Roman" w:hAnsi="Times New Roman" w:cs="Times New Roman"/>
          <w:sz w:val="24"/>
          <w:szCs w:val="24"/>
          <w:lang w:val="ru-RU"/>
        </w:rPr>
        <w:t>.</w:t>
      </w:r>
    </w:p>
    <w:p w:rsidR="000E34AA" w:rsidRDefault="007E063C" w:rsidP="000E34AA">
      <w:pPr>
        <w:spacing w:after="0" w:line="240" w:lineRule="auto"/>
        <w:ind w:firstLine="720"/>
        <w:jc w:val="both"/>
        <w:rPr>
          <w:rFonts w:ascii="Times New Roman" w:hAnsi="Times New Roman" w:cs="Times New Roman"/>
          <w:sz w:val="24"/>
          <w:szCs w:val="24"/>
          <w:lang w:val="ru-RU"/>
        </w:rPr>
      </w:pPr>
      <w:proofErr w:type="spellStart"/>
      <w:r w:rsidRPr="00F568BF">
        <w:rPr>
          <w:rFonts w:ascii="Times New Roman" w:hAnsi="Times New Roman" w:cs="Times New Roman"/>
          <w:sz w:val="24"/>
          <w:szCs w:val="24"/>
        </w:rPr>
        <w:t>Чланом</w:t>
      </w:r>
      <w:proofErr w:type="spellEnd"/>
      <w:r w:rsidRPr="00F568BF">
        <w:rPr>
          <w:rFonts w:ascii="Times New Roman" w:hAnsi="Times New Roman" w:cs="Times New Roman"/>
          <w:sz w:val="24"/>
          <w:szCs w:val="24"/>
        </w:rPr>
        <w:t xml:space="preserve"> 4. </w:t>
      </w:r>
      <w:r w:rsidR="00E67E52">
        <w:rPr>
          <w:rFonts w:ascii="Times New Roman" w:hAnsi="Times New Roman" w:cs="Times New Roman"/>
          <w:sz w:val="24"/>
          <w:szCs w:val="24"/>
          <w:lang w:val="sr-Cyrl-RS"/>
        </w:rPr>
        <w:t>Предлога</w:t>
      </w:r>
      <w:r w:rsidR="00E67E52" w:rsidRPr="00F568BF">
        <w:rPr>
          <w:rFonts w:ascii="Times New Roman" w:hAnsi="Times New Roman" w:cs="Times New Roman"/>
          <w:sz w:val="24"/>
          <w:szCs w:val="24"/>
        </w:rPr>
        <w:t xml:space="preserve"> </w:t>
      </w:r>
      <w:proofErr w:type="spellStart"/>
      <w:r w:rsidRPr="00383748">
        <w:rPr>
          <w:rFonts w:ascii="Times New Roman" w:hAnsi="Times New Roman" w:cs="Times New Roman"/>
          <w:sz w:val="24"/>
          <w:szCs w:val="24"/>
        </w:rPr>
        <w:t>закона</w:t>
      </w:r>
      <w:proofErr w:type="spellEnd"/>
      <w:r w:rsidRPr="00383748">
        <w:rPr>
          <w:rFonts w:ascii="Times New Roman" w:hAnsi="Times New Roman" w:cs="Times New Roman"/>
          <w:sz w:val="24"/>
          <w:szCs w:val="24"/>
        </w:rPr>
        <w:t xml:space="preserve"> </w:t>
      </w:r>
      <w:r w:rsidR="000E34AA" w:rsidRPr="00383748">
        <w:rPr>
          <w:rFonts w:ascii="Times New Roman" w:hAnsi="Times New Roman" w:cs="Times New Roman"/>
          <w:sz w:val="24"/>
          <w:szCs w:val="24"/>
          <w:lang w:val="sr-Cyrl-RS"/>
        </w:rPr>
        <w:t>прописано је да су</w:t>
      </w:r>
      <w:r w:rsidR="00200C64">
        <w:rPr>
          <w:rFonts w:ascii="Times New Roman" w:hAnsi="Times New Roman" w:cs="Times New Roman"/>
          <w:sz w:val="24"/>
          <w:szCs w:val="24"/>
          <w:lang w:val="sr-Cyrl-RS"/>
        </w:rPr>
        <w:t xml:space="preserve"> основна</w:t>
      </w:r>
      <w:r w:rsidR="000E34AA" w:rsidRPr="00383748">
        <w:rPr>
          <w:rFonts w:ascii="Times New Roman" w:hAnsi="Times New Roman" w:cs="Times New Roman"/>
          <w:sz w:val="24"/>
          <w:szCs w:val="24"/>
          <w:lang w:val="sr-Cyrl-RS"/>
        </w:rPr>
        <w:t xml:space="preserve"> права </w:t>
      </w:r>
      <w:r w:rsidR="000E34AA" w:rsidRPr="00383748">
        <w:rPr>
          <w:rFonts w:ascii="Times New Roman" w:hAnsi="Times New Roman" w:cs="Times New Roman"/>
          <w:sz w:val="24"/>
          <w:szCs w:val="24"/>
          <w:lang w:val="ru-RU"/>
        </w:rPr>
        <w:t>по овом закону: социјално новчано давање за незапослена лица и социјално новчано давање</w:t>
      </w:r>
      <w:r w:rsidR="000E34AA" w:rsidRPr="000E34AA">
        <w:rPr>
          <w:rFonts w:ascii="Times New Roman" w:hAnsi="Times New Roman" w:cs="Times New Roman"/>
          <w:sz w:val="24"/>
          <w:szCs w:val="24"/>
          <w:lang w:val="ru-RU"/>
        </w:rPr>
        <w:t xml:space="preserve"> за старија лица.</w:t>
      </w:r>
      <w:r w:rsidR="000E34AA" w:rsidRPr="000E34AA">
        <w:rPr>
          <w:rFonts w:ascii="Times New Roman" w:hAnsi="Times New Roman" w:cs="Times New Roman"/>
          <w:sz w:val="24"/>
          <w:szCs w:val="24"/>
          <w:lang w:val="sr-Cyrl-RS"/>
        </w:rPr>
        <w:t xml:space="preserve"> </w:t>
      </w:r>
      <w:r w:rsidR="000E34AA">
        <w:rPr>
          <w:rFonts w:ascii="Times New Roman" w:hAnsi="Times New Roman" w:cs="Times New Roman"/>
          <w:sz w:val="24"/>
          <w:szCs w:val="24"/>
          <w:lang w:val="ru-RU"/>
        </w:rPr>
        <w:t xml:space="preserve">Такође, ставом 2. </w:t>
      </w:r>
      <w:r w:rsidR="00BE4889">
        <w:rPr>
          <w:rFonts w:ascii="Times New Roman" w:hAnsi="Times New Roman" w:cs="Times New Roman"/>
          <w:sz w:val="24"/>
          <w:szCs w:val="24"/>
          <w:lang w:val="ru-RU"/>
        </w:rPr>
        <w:t>п</w:t>
      </w:r>
      <w:r w:rsidR="000E34AA">
        <w:rPr>
          <w:rFonts w:ascii="Times New Roman" w:hAnsi="Times New Roman" w:cs="Times New Roman"/>
          <w:sz w:val="24"/>
          <w:szCs w:val="24"/>
          <w:lang w:val="ru-RU"/>
        </w:rPr>
        <w:t xml:space="preserve">редметог члана предвиђено је да </w:t>
      </w:r>
      <w:r w:rsidR="000E34AA" w:rsidRPr="000E34AA">
        <w:rPr>
          <w:rFonts w:ascii="Times New Roman" w:hAnsi="Times New Roman" w:cs="Times New Roman"/>
          <w:sz w:val="24"/>
          <w:szCs w:val="24"/>
          <w:lang w:val="ru-RU"/>
        </w:rPr>
        <w:t xml:space="preserve">Влада може, на предлог Канцеларије за Косово и Метохију, посебним програмом утврдити друге мере социјалне подршке и помоћи лицима у ризику од социјалне искључености која живе на подручју посебне социјалне заштите. </w:t>
      </w:r>
    </w:p>
    <w:p w:rsidR="000E34AA" w:rsidRDefault="000E34AA" w:rsidP="000E34AA">
      <w:pPr>
        <w:spacing w:after="0" w:line="240" w:lineRule="auto"/>
        <w:ind w:firstLine="720"/>
        <w:jc w:val="both"/>
        <w:rPr>
          <w:rFonts w:ascii="Times New Roman" w:hAnsi="Times New Roman" w:cs="Times New Roman"/>
          <w:sz w:val="24"/>
          <w:szCs w:val="24"/>
          <w:lang w:val="ru-RU"/>
        </w:rPr>
      </w:pPr>
      <w:proofErr w:type="spellStart"/>
      <w:r w:rsidRPr="00F568BF">
        <w:rPr>
          <w:rFonts w:ascii="Times New Roman" w:hAnsi="Times New Roman" w:cs="Times New Roman"/>
          <w:sz w:val="24"/>
          <w:szCs w:val="24"/>
        </w:rPr>
        <w:t>Чланом</w:t>
      </w:r>
      <w:proofErr w:type="spellEnd"/>
      <w:r w:rsidRPr="00F568BF">
        <w:rPr>
          <w:rFonts w:ascii="Times New Roman" w:hAnsi="Times New Roman" w:cs="Times New Roman"/>
          <w:sz w:val="24"/>
          <w:szCs w:val="24"/>
        </w:rPr>
        <w:t xml:space="preserve"> </w:t>
      </w:r>
      <w:r>
        <w:rPr>
          <w:rFonts w:ascii="Times New Roman" w:hAnsi="Times New Roman" w:cs="Times New Roman"/>
          <w:sz w:val="24"/>
          <w:szCs w:val="24"/>
          <w:lang w:val="sr-Cyrl-RS"/>
        </w:rPr>
        <w:t>5</w:t>
      </w:r>
      <w:r w:rsidRPr="00F568BF">
        <w:rPr>
          <w:rFonts w:ascii="Times New Roman" w:hAnsi="Times New Roman" w:cs="Times New Roman"/>
          <w:sz w:val="24"/>
          <w:szCs w:val="24"/>
        </w:rPr>
        <w:t xml:space="preserve">. </w:t>
      </w:r>
      <w:r w:rsidR="00E67E52">
        <w:rPr>
          <w:rFonts w:ascii="Times New Roman" w:hAnsi="Times New Roman" w:cs="Times New Roman"/>
          <w:sz w:val="24"/>
          <w:szCs w:val="24"/>
          <w:lang w:val="sr-Cyrl-RS"/>
        </w:rPr>
        <w:t>Предлога</w:t>
      </w:r>
      <w:r w:rsidR="00E67E52" w:rsidRPr="00F568BF">
        <w:rPr>
          <w:rFonts w:ascii="Times New Roman" w:hAnsi="Times New Roman" w:cs="Times New Roman"/>
          <w:sz w:val="24"/>
          <w:szCs w:val="24"/>
        </w:rPr>
        <w:t xml:space="preserve"> </w:t>
      </w:r>
      <w:proofErr w:type="spellStart"/>
      <w:r w:rsidRPr="00F568BF">
        <w:rPr>
          <w:rFonts w:ascii="Times New Roman" w:hAnsi="Times New Roman" w:cs="Times New Roman"/>
          <w:sz w:val="24"/>
          <w:szCs w:val="24"/>
        </w:rPr>
        <w:t>закона</w:t>
      </w:r>
      <w:proofErr w:type="spellEnd"/>
      <w:r w:rsidRPr="00F568BF">
        <w:rPr>
          <w:rFonts w:ascii="Times New Roman" w:hAnsi="Times New Roman" w:cs="Times New Roman"/>
          <w:b/>
          <w:sz w:val="24"/>
          <w:szCs w:val="24"/>
        </w:rPr>
        <w:t xml:space="preserve"> </w:t>
      </w:r>
      <w:r w:rsidR="00980BC3" w:rsidRPr="00383748">
        <w:rPr>
          <w:rFonts w:ascii="Times New Roman" w:hAnsi="Times New Roman" w:cs="Times New Roman"/>
          <w:sz w:val="24"/>
          <w:szCs w:val="24"/>
          <w:lang w:val="sr-Cyrl-RS"/>
        </w:rPr>
        <w:t>прописано је да су</w:t>
      </w:r>
      <w:r w:rsidR="00980BC3">
        <w:rPr>
          <w:rFonts w:ascii="Times New Roman" w:hAnsi="Times New Roman" w:cs="Times New Roman"/>
          <w:b/>
          <w:sz w:val="24"/>
          <w:szCs w:val="24"/>
          <w:lang w:val="sr-Cyrl-RS"/>
        </w:rPr>
        <w:t xml:space="preserve"> </w:t>
      </w:r>
      <w:r w:rsidR="00980BC3">
        <w:rPr>
          <w:rFonts w:ascii="Times New Roman" w:hAnsi="Times New Roman" w:cs="Times New Roman"/>
          <w:sz w:val="24"/>
          <w:szCs w:val="24"/>
          <w:lang w:val="ru-RU"/>
        </w:rPr>
        <w:t>п</w:t>
      </w:r>
      <w:r w:rsidRPr="009A6F81">
        <w:rPr>
          <w:rFonts w:ascii="Times New Roman" w:hAnsi="Times New Roman" w:cs="Times New Roman"/>
          <w:sz w:val="24"/>
          <w:szCs w:val="24"/>
          <w:lang w:val="ru-RU"/>
        </w:rPr>
        <w:t>рава по овом закону лична права и не могу се преносити на друга лица</w:t>
      </w:r>
      <w:r w:rsidR="00391DD7">
        <w:rPr>
          <w:rFonts w:ascii="Times New Roman" w:hAnsi="Times New Roman" w:cs="Times New Roman"/>
          <w:sz w:val="24"/>
          <w:szCs w:val="24"/>
          <w:lang w:val="ru-RU"/>
        </w:rPr>
        <w:t>.</w:t>
      </w:r>
    </w:p>
    <w:p w:rsidR="00504E19" w:rsidRPr="000E34AA" w:rsidRDefault="00504E19" w:rsidP="000E34AA">
      <w:pPr>
        <w:spacing w:after="0" w:line="240" w:lineRule="auto"/>
        <w:ind w:firstLine="720"/>
        <w:jc w:val="both"/>
        <w:rPr>
          <w:rFonts w:ascii="Times New Roman" w:hAnsi="Times New Roman" w:cs="Times New Roman"/>
          <w:sz w:val="24"/>
          <w:szCs w:val="24"/>
          <w:lang w:val="ru-RU"/>
        </w:rPr>
      </w:pPr>
    </w:p>
    <w:p w:rsidR="005D3F3D" w:rsidRPr="005D3F3D" w:rsidRDefault="005D3F3D" w:rsidP="00481CF3">
      <w:pPr>
        <w:spacing w:after="0" w:line="240" w:lineRule="auto"/>
        <w:ind w:firstLine="720"/>
        <w:jc w:val="both"/>
        <w:rPr>
          <w:rFonts w:ascii="Times New Roman" w:hAnsi="Times New Roman" w:cs="Times New Roman"/>
          <w:sz w:val="24"/>
          <w:szCs w:val="24"/>
          <w:lang w:val="ru-RU"/>
        </w:rPr>
      </w:pPr>
      <w:proofErr w:type="spellStart"/>
      <w:r w:rsidRPr="00F568BF">
        <w:rPr>
          <w:rFonts w:ascii="Times New Roman" w:hAnsi="Times New Roman" w:cs="Times New Roman"/>
          <w:sz w:val="24"/>
          <w:szCs w:val="24"/>
        </w:rPr>
        <w:t>Чланом</w:t>
      </w:r>
      <w:proofErr w:type="spellEnd"/>
      <w:r w:rsidRPr="00F568BF">
        <w:rPr>
          <w:rFonts w:ascii="Times New Roman" w:hAnsi="Times New Roman" w:cs="Times New Roman"/>
          <w:sz w:val="24"/>
          <w:szCs w:val="24"/>
        </w:rPr>
        <w:t xml:space="preserve"> </w:t>
      </w:r>
      <w:r>
        <w:rPr>
          <w:rFonts w:ascii="Times New Roman" w:hAnsi="Times New Roman" w:cs="Times New Roman"/>
          <w:sz w:val="24"/>
          <w:szCs w:val="24"/>
          <w:lang w:val="sr-Cyrl-RS"/>
        </w:rPr>
        <w:t>6</w:t>
      </w:r>
      <w:r w:rsidRPr="00F568BF">
        <w:rPr>
          <w:rFonts w:ascii="Times New Roman" w:hAnsi="Times New Roman" w:cs="Times New Roman"/>
          <w:sz w:val="24"/>
          <w:szCs w:val="24"/>
        </w:rPr>
        <w:t>.</w:t>
      </w:r>
      <w:r w:rsidRPr="005D3F3D">
        <w:rPr>
          <w:rFonts w:ascii="Times New Roman" w:hAnsi="Times New Roman" w:cs="Times New Roman"/>
          <w:sz w:val="24"/>
          <w:szCs w:val="24"/>
        </w:rPr>
        <w:t xml:space="preserve"> </w:t>
      </w:r>
      <w:r w:rsidR="00E67E52">
        <w:rPr>
          <w:rFonts w:ascii="Times New Roman" w:hAnsi="Times New Roman" w:cs="Times New Roman"/>
          <w:sz w:val="24"/>
          <w:szCs w:val="24"/>
          <w:lang w:val="sr-Cyrl-RS"/>
        </w:rPr>
        <w:t>Предлога</w:t>
      </w:r>
      <w:r w:rsidR="00E67E52" w:rsidRPr="00F568BF">
        <w:rPr>
          <w:rFonts w:ascii="Times New Roman" w:hAnsi="Times New Roman" w:cs="Times New Roman"/>
          <w:sz w:val="24"/>
          <w:szCs w:val="24"/>
        </w:rPr>
        <w:t xml:space="preserve"> </w:t>
      </w:r>
      <w:proofErr w:type="spellStart"/>
      <w:r w:rsidRPr="00F568BF">
        <w:rPr>
          <w:rFonts w:ascii="Times New Roman" w:hAnsi="Times New Roman" w:cs="Times New Roman"/>
          <w:sz w:val="24"/>
          <w:szCs w:val="24"/>
        </w:rPr>
        <w:t>закона</w:t>
      </w:r>
      <w:proofErr w:type="spellEnd"/>
      <w:r w:rsidRPr="005D3F3D">
        <w:rPr>
          <w:rFonts w:ascii="Times New Roman" w:hAnsi="Times New Roman" w:cs="Times New Roman"/>
          <w:sz w:val="24"/>
          <w:szCs w:val="24"/>
          <w:lang w:val="ru-RU"/>
        </w:rPr>
        <w:t xml:space="preserve"> </w:t>
      </w:r>
      <w:r>
        <w:rPr>
          <w:rFonts w:ascii="Times New Roman" w:hAnsi="Times New Roman" w:cs="Times New Roman"/>
          <w:sz w:val="24"/>
          <w:szCs w:val="24"/>
          <w:lang w:val="ru-RU"/>
        </w:rPr>
        <w:t>прописано је да п</w:t>
      </w:r>
      <w:r w:rsidRPr="005D3F3D">
        <w:rPr>
          <w:rFonts w:ascii="Times New Roman" w:hAnsi="Times New Roman" w:cs="Times New Roman"/>
          <w:sz w:val="24"/>
          <w:szCs w:val="24"/>
          <w:lang w:val="ru-RU"/>
        </w:rPr>
        <w:t>рава остварена по основу овог закона нису од утицаја на остваривање других права из области социјалне или здравствене заштите или финансијске подршке породици са децом</w:t>
      </w:r>
      <w:r w:rsidR="00391DD7">
        <w:rPr>
          <w:rFonts w:ascii="Times New Roman" w:hAnsi="Times New Roman" w:cs="Times New Roman"/>
          <w:sz w:val="24"/>
          <w:szCs w:val="24"/>
          <w:lang w:val="ru-RU"/>
        </w:rPr>
        <w:t xml:space="preserve">, права по основу незапослености  </w:t>
      </w:r>
      <w:r w:rsidRPr="005D3F3D">
        <w:rPr>
          <w:rFonts w:ascii="Times New Roman" w:hAnsi="Times New Roman" w:cs="Times New Roman"/>
          <w:sz w:val="24"/>
          <w:szCs w:val="24"/>
          <w:lang w:val="ru-RU"/>
        </w:rPr>
        <w:t>и права по основу других прописа.</w:t>
      </w:r>
      <w:r w:rsidR="00200C64">
        <w:rPr>
          <w:rFonts w:ascii="Times New Roman" w:hAnsi="Times New Roman" w:cs="Times New Roman"/>
          <w:sz w:val="24"/>
          <w:szCs w:val="24"/>
          <w:lang w:val="ru-RU"/>
        </w:rPr>
        <w:t xml:space="preserve"> </w:t>
      </w:r>
      <w:r w:rsidR="00F17721">
        <w:rPr>
          <w:rFonts w:ascii="Times New Roman" w:hAnsi="Times New Roman" w:cs="Times New Roman"/>
          <w:sz w:val="24"/>
          <w:szCs w:val="24"/>
          <w:lang w:val="ru-RU"/>
        </w:rPr>
        <w:t>Другим речима, на цензус за ост</w:t>
      </w:r>
      <w:r w:rsidR="00200C64">
        <w:rPr>
          <w:rFonts w:ascii="Times New Roman" w:hAnsi="Times New Roman" w:cs="Times New Roman"/>
          <w:sz w:val="24"/>
          <w:szCs w:val="24"/>
          <w:lang w:val="ru-RU"/>
        </w:rPr>
        <w:t>в</w:t>
      </w:r>
      <w:r w:rsidR="00F17721">
        <w:rPr>
          <w:rFonts w:ascii="Times New Roman" w:hAnsi="Times New Roman" w:cs="Times New Roman"/>
          <w:sz w:val="24"/>
          <w:szCs w:val="24"/>
          <w:lang w:val="ru-RU"/>
        </w:rPr>
        <w:t>а</w:t>
      </w:r>
      <w:r w:rsidR="00200C64">
        <w:rPr>
          <w:rFonts w:ascii="Times New Roman" w:hAnsi="Times New Roman" w:cs="Times New Roman"/>
          <w:sz w:val="24"/>
          <w:szCs w:val="24"/>
          <w:lang w:val="ru-RU"/>
        </w:rPr>
        <w:t xml:space="preserve">ривање других права не </w:t>
      </w:r>
      <w:r w:rsidR="00010563">
        <w:rPr>
          <w:rFonts w:ascii="Times New Roman" w:hAnsi="Times New Roman" w:cs="Times New Roman"/>
          <w:sz w:val="24"/>
          <w:szCs w:val="24"/>
          <w:lang w:val="ru-RU"/>
        </w:rPr>
        <w:t>утиче износ новчаног давања који корисник оствари по овом закону.</w:t>
      </w:r>
      <w:r w:rsidR="00200C64">
        <w:rPr>
          <w:rFonts w:ascii="Times New Roman" w:hAnsi="Times New Roman" w:cs="Times New Roman"/>
          <w:sz w:val="24"/>
          <w:szCs w:val="24"/>
          <w:lang w:val="ru-RU"/>
        </w:rPr>
        <w:t xml:space="preserve"> </w:t>
      </w:r>
    </w:p>
    <w:p w:rsidR="005D3F3D" w:rsidRPr="005D3F3D" w:rsidRDefault="005D3F3D" w:rsidP="00481CF3">
      <w:pPr>
        <w:spacing w:after="0" w:line="240" w:lineRule="auto"/>
        <w:ind w:firstLine="720"/>
        <w:jc w:val="both"/>
        <w:rPr>
          <w:rFonts w:ascii="Times New Roman" w:hAnsi="Times New Roman" w:cs="Times New Roman"/>
          <w:sz w:val="24"/>
          <w:szCs w:val="24"/>
          <w:lang w:val="ru-RU"/>
        </w:rPr>
      </w:pPr>
      <w:r w:rsidRPr="00F568BF">
        <w:rPr>
          <w:rFonts w:ascii="Times New Roman" w:hAnsi="Times New Roman" w:cs="Times New Roman"/>
          <w:b/>
          <w:sz w:val="24"/>
          <w:szCs w:val="24"/>
        </w:rPr>
        <w:lastRenderedPageBreak/>
        <w:t xml:space="preserve"> </w:t>
      </w:r>
      <w:proofErr w:type="spellStart"/>
      <w:r w:rsidRPr="00F568BF">
        <w:rPr>
          <w:rFonts w:ascii="Times New Roman" w:hAnsi="Times New Roman" w:cs="Times New Roman"/>
          <w:sz w:val="24"/>
          <w:szCs w:val="24"/>
        </w:rPr>
        <w:t>Чланом</w:t>
      </w:r>
      <w:proofErr w:type="spellEnd"/>
      <w:r w:rsidRPr="00F568BF">
        <w:rPr>
          <w:rFonts w:ascii="Times New Roman" w:hAnsi="Times New Roman" w:cs="Times New Roman"/>
          <w:sz w:val="24"/>
          <w:szCs w:val="24"/>
        </w:rPr>
        <w:t xml:space="preserve"> </w:t>
      </w:r>
      <w:r>
        <w:rPr>
          <w:rFonts w:ascii="Times New Roman" w:hAnsi="Times New Roman" w:cs="Times New Roman"/>
          <w:sz w:val="24"/>
          <w:szCs w:val="24"/>
          <w:lang w:val="sr-Cyrl-RS"/>
        </w:rPr>
        <w:t>7</w:t>
      </w:r>
      <w:r w:rsidRPr="00F568BF">
        <w:rPr>
          <w:rFonts w:ascii="Times New Roman" w:hAnsi="Times New Roman" w:cs="Times New Roman"/>
          <w:sz w:val="24"/>
          <w:szCs w:val="24"/>
        </w:rPr>
        <w:t>.</w:t>
      </w:r>
      <w:r w:rsidRPr="005D3F3D">
        <w:rPr>
          <w:rFonts w:ascii="Times New Roman" w:hAnsi="Times New Roman" w:cs="Times New Roman"/>
          <w:sz w:val="24"/>
          <w:szCs w:val="24"/>
        </w:rPr>
        <w:t xml:space="preserve"> </w:t>
      </w:r>
      <w:r w:rsidR="00E67E52">
        <w:rPr>
          <w:rFonts w:ascii="Times New Roman" w:hAnsi="Times New Roman" w:cs="Times New Roman"/>
          <w:sz w:val="24"/>
          <w:szCs w:val="24"/>
          <w:lang w:val="sr-Cyrl-RS"/>
        </w:rPr>
        <w:t>Предлога</w:t>
      </w:r>
      <w:r w:rsidR="00E67E52" w:rsidRPr="00F568BF">
        <w:rPr>
          <w:rFonts w:ascii="Times New Roman" w:hAnsi="Times New Roman" w:cs="Times New Roman"/>
          <w:sz w:val="24"/>
          <w:szCs w:val="24"/>
        </w:rPr>
        <w:t xml:space="preserve"> </w:t>
      </w:r>
      <w:proofErr w:type="spellStart"/>
      <w:r w:rsidRPr="00F568BF">
        <w:rPr>
          <w:rFonts w:ascii="Times New Roman" w:hAnsi="Times New Roman" w:cs="Times New Roman"/>
          <w:sz w:val="24"/>
          <w:szCs w:val="24"/>
        </w:rPr>
        <w:t>закона</w:t>
      </w:r>
      <w:proofErr w:type="spellEnd"/>
      <w:r w:rsidRPr="005D3F3D">
        <w:rPr>
          <w:rFonts w:ascii="Times New Roman" w:hAnsi="Times New Roman" w:cs="Times New Roman"/>
          <w:sz w:val="24"/>
          <w:szCs w:val="24"/>
          <w:lang w:val="ru-RU"/>
        </w:rPr>
        <w:t xml:space="preserve"> </w:t>
      </w:r>
      <w:r>
        <w:rPr>
          <w:rFonts w:ascii="Times New Roman" w:hAnsi="Times New Roman" w:cs="Times New Roman"/>
          <w:sz w:val="24"/>
          <w:szCs w:val="24"/>
          <w:lang w:val="ru-RU"/>
        </w:rPr>
        <w:t>прописано је да се с</w:t>
      </w:r>
      <w:r w:rsidRPr="005D3F3D">
        <w:rPr>
          <w:rFonts w:ascii="Times New Roman" w:hAnsi="Times New Roman" w:cs="Times New Roman"/>
          <w:sz w:val="24"/>
          <w:szCs w:val="24"/>
          <w:lang w:val="ru-RU"/>
        </w:rPr>
        <w:t xml:space="preserve">редства за остваривање права из овог закона </w:t>
      </w:r>
      <w:r w:rsidR="00A95DE5">
        <w:rPr>
          <w:rFonts w:ascii="Times New Roman" w:hAnsi="Times New Roman" w:cs="Times New Roman"/>
          <w:sz w:val="24"/>
          <w:szCs w:val="24"/>
          <w:lang w:val="ru-RU"/>
        </w:rPr>
        <w:t xml:space="preserve">обезбеђују </w:t>
      </w:r>
      <w:r w:rsidR="00A95DE5" w:rsidRPr="009A6F81">
        <w:rPr>
          <w:rFonts w:ascii="Times New Roman" w:hAnsi="Times New Roman" w:cs="Times New Roman"/>
          <w:sz w:val="24"/>
          <w:szCs w:val="24"/>
          <w:lang w:val="ru-RU"/>
        </w:rPr>
        <w:t xml:space="preserve">у </w:t>
      </w:r>
      <w:r w:rsidR="00A95DE5">
        <w:rPr>
          <w:rFonts w:ascii="Times New Roman" w:hAnsi="Times New Roman" w:cs="Times New Roman"/>
          <w:sz w:val="24"/>
          <w:szCs w:val="24"/>
          <w:lang w:val="sr-Cyrl-RS"/>
        </w:rPr>
        <w:t xml:space="preserve">Финансијском плану Националне службе за запошљавање, односно </w:t>
      </w:r>
      <w:r w:rsidR="00A95DE5" w:rsidRPr="009A6F81">
        <w:rPr>
          <w:rFonts w:ascii="Times New Roman" w:hAnsi="Times New Roman" w:cs="Times New Roman"/>
          <w:sz w:val="24"/>
          <w:szCs w:val="24"/>
          <w:lang w:val="ru-RU"/>
        </w:rPr>
        <w:t>буџету Републике Србије.</w:t>
      </w:r>
      <w:r w:rsidR="00010563">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Ставом 2. овог члана предвиђено је да </w:t>
      </w:r>
      <w:r w:rsidR="00010563">
        <w:rPr>
          <w:rFonts w:ascii="Times New Roman" w:hAnsi="Times New Roman" w:cs="Times New Roman"/>
          <w:sz w:val="24"/>
          <w:szCs w:val="24"/>
          <w:lang w:val="ru-RU"/>
        </w:rPr>
        <w:t>В</w:t>
      </w:r>
      <w:r w:rsidRPr="005D3F3D">
        <w:rPr>
          <w:rFonts w:ascii="Times New Roman" w:hAnsi="Times New Roman" w:cs="Times New Roman"/>
          <w:sz w:val="24"/>
          <w:szCs w:val="24"/>
          <w:lang w:val="ru-RU"/>
        </w:rPr>
        <w:t>лада утврђује висину социјалних новчаних давања из овог закона, у складу са обезбеђеним средствима.</w:t>
      </w:r>
    </w:p>
    <w:p w:rsidR="007153CE" w:rsidRPr="00E12688" w:rsidRDefault="006710FE" w:rsidP="00B0540F">
      <w:pPr>
        <w:spacing w:after="0" w:line="240" w:lineRule="auto"/>
        <w:ind w:firstLine="720"/>
        <w:jc w:val="both"/>
        <w:rPr>
          <w:rFonts w:ascii="Times New Roman" w:hAnsi="Times New Roman" w:cs="Times New Roman"/>
          <w:sz w:val="24"/>
          <w:szCs w:val="24"/>
          <w:lang w:val="ru-RU"/>
        </w:rPr>
      </w:pPr>
      <w:r w:rsidRPr="003A228A">
        <w:rPr>
          <w:rFonts w:ascii="Times New Roman" w:hAnsi="Times New Roman" w:cs="Times New Roman"/>
          <w:sz w:val="24"/>
          <w:szCs w:val="24"/>
          <w:lang w:val="ru-RU"/>
        </w:rPr>
        <w:t>У</w:t>
      </w:r>
      <w:r w:rsidR="00383748" w:rsidRPr="003A228A">
        <w:rPr>
          <w:rFonts w:ascii="Times New Roman" w:hAnsi="Times New Roman" w:cs="Times New Roman"/>
          <w:sz w:val="24"/>
          <w:szCs w:val="24"/>
          <w:lang w:val="ru-RU"/>
        </w:rPr>
        <w:t xml:space="preserve">слови за остваривање права </w:t>
      </w:r>
      <w:r w:rsidRPr="003A228A">
        <w:rPr>
          <w:rFonts w:ascii="Times New Roman" w:hAnsi="Times New Roman" w:cs="Times New Roman"/>
          <w:sz w:val="24"/>
          <w:szCs w:val="24"/>
          <w:lang w:val="ru-RU"/>
        </w:rPr>
        <w:t>(Одељак 2)</w:t>
      </w:r>
      <w:r w:rsidR="00CD03E4">
        <w:rPr>
          <w:rFonts w:ascii="Times New Roman" w:hAnsi="Times New Roman" w:cs="Times New Roman"/>
          <w:sz w:val="24"/>
          <w:szCs w:val="24"/>
          <w:lang w:val="ru-RU"/>
        </w:rPr>
        <w:t xml:space="preserve"> </w:t>
      </w:r>
      <w:r w:rsidR="00E67E52">
        <w:rPr>
          <w:rFonts w:ascii="Times New Roman" w:hAnsi="Times New Roman" w:cs="Times New Roman"/>
          <w:sz w:val="24"/>
          <w:szCs w:val="24"/>
          <w:lang w:val="sr-Cyrl-RS"/>
        </w:rPr>
        <w:t>Предлога</w:t>
      </w:r>
      <w:r w:rsidR="00E67E52" w:rsidRPr="00F568BF">
        <w:rPr>
          <w:rFonts w:ascii="Times New Roman" w:hAnsi="Times New Roman" w:cs="Times New Roman"/>
          <w:sz w:val="24"/>
          <w:szCs w:val="24"/>
        </w:rPr>
        <w:t xml:space="preserve"> </w:t>
      </w:r>
      <w:r w:rsidR="00CD03E4">
        <w:rPr>
          <w:rFonts w:ascii="Times New Roman" w:hAnsi="Times New Roman" w:cs="Times New Roman"/>
          <w:sz w:val="24"/>
          <w:szCs w:val="24"/>
          <w:lang w:val="ru-RU"/>
        </w:rPr>
        <w:t xml:space="preserve">закона садрже три члана којима се </w:t>
      </w:r>
      <w:r w:rsidR="00383748">
        <w:rPr>
          <w:rFonts w:ascii="Times New Roman" w:hAnsi="Times New Roman" w:cs="Times New Roman"/>
          <w:sz w:val="24"/>
          <w:szCs w:val="24"/>
          <w:lang w:val="ru-RU"/>
        </w:rPr>
        <w:t>прописују услови за остваривање права</w:t>
      </w:r>
      <w:r w:rsidR="00CD03E4">
        <w:rPr>
          <w:rFonts w:ascii="Times New Roman" w:hAnsi="Times New Roman" w:cs="Times New Roman"/>
          <w:sz w:val="24"/>
          <w:szCs w:val="24"/>
          <w:lang w:val="ru-RU"/>
        </w:rPr>
        <w:t xml:space="preserve"> </w:t>
      </w:r>
      <w:r w:rsidR="00010563">
        <w:rPr>
          <w:rFonts w:ascii="Times New Roman" w:hAnsi="Times New Roman" w:cs="Times New Roman"/>
          <w:sz w:val="24"/>
          <w:szCs w:val="24"/>
          <w:lang w:val="ru-RU"/>
        </w:rPr>
        <w:t xml:space="preserve">на социјално новчано давање за незапослена </w:t>
      </w:r>
      <w:r w:rsidR="00CD03E4">
        <w:rPr>
          <w:rFonts w:ascii="Times New Roman" w:hAnsi="Times New Roman" w:cs="Times New Roman"/>
          <w:sz w:val="24"/>
          <w:szCs w:val="24"/>
          <w:lang w:val="ru-RU"/>
        </w:rPr>
        <w:t xml:space="preserve"> лица, социјално новчано давање за старија лиц</w:t>
      </w:r>
      <w:r w:rsidR="00010563">
        <w:rPr>
          <w:rFonts w:ascii="Times New Roman" w:hAnsi="Times New Roman" w:cs="Times New Roman"/>
          <w:sz w:val="24"/>
          <w:szCs w:val="24"/>
          <w:lang w:val="ru-RU"/>
        </w:rPr>
        <w:t xml:space="preserve">а и разлози због којих ова права могу престати. Такође, прецизира </w:t>
      </w:r>
      <w:r w:rsidR="00010563" w:rsidRPr="00E12688">
        <w:rPr>
          <w:rFonts w:ascii="Times New Roman" w:hAnsi="Times New Roman" w:cs="Times New Roman"/>
          <w:sz w:val="24"/>
          <w:szCs w:val="24"/>
          <w:lang w:val="ru-RU"/>
        </w:rPr>
        <w:t>се да лице коме је престало право на новчано социјално давање у складу са овим законом може поново остварити исто право или остварити друго право из овог закона, ако у међувремену за то испуни прописане услове. Тако, на пример, незапослено лице које напуни 65 година живота, може, по престанку права на новчано социјал</w:t>
      </w:r>
      <w:r w:rsidR="007153CE" w:rsidRPr="00E12688">
        <w:rPr>
          <w:rFonts w:ascii="Times New Roman" w:hAnsi="Times New Roman" w:cs="Times New Roman"/>
          <w:sz w:val="24"/>
          <w:szCs w:val="24"/>
          <w:lang w:val="ru-RU"/>
        </w:rPr>
        <w:t>н</w:t>
      </w:r>
      <w:r w:rsidR="00010563" w:rsidRPr="00E12688">
        <w:rPr>
          <w:rFonts w:ascii="Times New Roman" w:hAnsi="Times New Roman" w:cs="Times New Roman"/>
          <w:sz w:val="24"/>
          <w:szCs w:val="24"/>
          <w:lang w:val="ru-RU"/>
        </w:rPr>
        <w:t>о да</w:t>
      </w:r>
      <w:r w:rsidR="007153CE" w:rsidRPr="00E12688">
        <w:rPr>
          <w:rFonts w:ascii="Times New Roman" w:hAnsi="Times New Roman" w:cs="Times New Roman"/>
          <w:sz w:val="24"/>
          <w:szCs w:val="24"/>
          <w:lang w:val="ru-RU"/>
        </w:rPr>
        <w:t>ва</w:t>
      </w:r>
      <w:r w:rsidR="00010563" w:rsidRPr="00E12688">
        <w:rPr>
          <w:rFonts w:ascii="Times New Roman" w:hAnsi="Times New Roman" w:cs="Times New Roman"/>
          <w:sz w:val="24"/>
          <w:szCs w:val="24"/>
          <w:lang w:val="ru-RU"/>
        </w:rPr>
        <w:t>ње за незапослене поднети захтев за остваривање права на новчано социјално давање за старија лица.</w:t>
      </w:r>
      <w:r w:rsidR="007153CE" w:rsidRPr="00E12688">
        <w:rPr>
          <w:rFonts w:ascii="Times New Roman" w:hAnsi="Times New Roman" w:cs="Times New Roman"/>
          <w:sz w:val="24"/>
          <w:szCs w:val="24"/>
          <w:lang w:val="ru-RU"/>
        </w:rPr>
        <w:t xml:space="preserve"> Или, лице које изгуби право на новчано социјално давање због, на пример, закључења уговора о радном односу на одређено време, привременим и провременим пословима или уговора о делу, може, након престанка рада, поново поднети захтев за остваривање одговарајућег права из овог закона.</w:t>
      </w:r>
    </w:p>
    <w:p w:rsidR="00CD03E4" w:rsidRDefault="00CD03E4" w:rsidP="00B0540F">
      <w:pPr>
        <w:spacing w:after="0" w:line="240" w:lineRule="auto"/>
        <w:ind w:firstLine="720"/>
        <w:jc w:val="both"/>
        <w:rPr>
          <w:rFonts w:ascii="Times New Roman" w:hAnsi="Times New Roman" w:cs="Times New Roman"/>
          <w:sz w:val="24"/>
          <w:szCs w:val="24"/>
          <w:shd w:val="clear" w:color="auto" w:fill="FFFFFF"/>
          <w:lang w:val="sr-Cyrl-RS"/>
        </w:rPr>
      </w:pPr>
      <w:r>
        <w:rPr>
          <w:rFonts w:ascii="Times New Roman" w:hAnsi="Times New Roman"/>
          <w:sz w:val="24"/>
          <w:szCs w:val="24"/>
          <w:lang w:val="sr-Cyrl-RS"/>
        </w:rPr>
        <w:t>Чланом 8.</w:t>
      </w:r>
      <w:r w:rsidRPr="00CD03E4">
        <w:rPr>
          <w:rFonts w:ascii="Times New Roman" w:hAnsi="Times New Roman" w:cs="Times New Roman"/>
          <w:sz w:val="24"/>
          <w:szCs w:val="24"/>
        </w:rPr>
        <w:t xml:space="preserve"> </w:t>
      </w:r>
      <w:r w:rsidR="00E67E52">
        <w:rPr>
          <w:rFonts w:ascii="Times New Roman" w:hAnsi="Times New Roman" w:cs="Times New Roman"/>
          <w:sz w:val="24"/>
          <w:szCs w:val="24"/>
          <w:lang w:val="sr-Cyrl-RS"/>
        </w:rPr>
        <w:t>Предлога</w:t>
      </w:r>
      <w:r w:rsidR="00E67E52" w:rsidRPr="00F568BF">
        <w:rPr>
          <w:rFonts w:ascii="Times New Roman" w:hAnsi="Times New Roman" w:cs="Times New Roman"/>
          <w:sz w:val="24"/>
          <w:szCs w:val="24"/>
        </w:rPr>
        <w:t xml:space="preserve"> </w:t>
      </w:r>
      <w:proofErr w:type="spellStart"/>
      <w:r w:rsidRPr="00F568BF">
        <w:rPr>
          <w:rFonts w:ascii="Times New Roman" w:hAnsi="Times New Roman" w:cs="Times New Roman"/>
          <w:sz w:val="24"/>
          <w:szCs w:val="24"/>
        </w:rPr>
        <w:t>закона</w:t>
      </w:r>
      <w:proofErr w:type="spellEnd"/>
      <w:r w:rsidRPr="00F568BF">
        <w:rPr>
          <w:rFonts w:ascii="Times New Roman" w:hAnsi="Times New Roman" w:cs="Times New Roman"/>
          <w:b/>
          <w:sz w:val="24"/>
          <w:szCs w:val="24"/>
        </w:rPr>
        <w:t xml:space="preserve"> </w:t>
      </w:r>
      <w:proofErr w:type="spellStart"/>
      <w:r w:rsidRPr="00F568BF">
        <w:rPr>
          <w:rFonts w:ascii="Times New Roman" w:hAnsi="Times New Roman" w:cs="Times New Roman"/>
          <w:sz w:val="24"/>
          <w:szCs w:val="24"/>
        </w:rPr>
        <w:t>прописано</w:t>
      </w:r>
      <w:proofErr w:type="spellEnd"/>
      <w:r w:rsidRPr="00CD03E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је да п</w:t>
      </w:r>
      <w:r w:rsidRPr="00CD03E4">
        <w:rPr>
          <w:rFonts w:ascii="Times New Roman" w:hAnsi="Times New Roman" w:cs="Times New Roman"/>
          <w:sz w:val="24"/>
          <w:szCs w:val="24"/>
          <w:lang w:val="sr-Cyrl-RS"/>
        </w:rPr>
        <w:t xml:space="preserve">раво на социјално новчано давање може да оствари незапослено лице </w:t>
      </w:r>
      <w:r w:rsidRPr="00CD03E4">
        <w:rPr>
          <w:rFonts w:ascii="Times New Roman" w:hAnsi="Times New Roman" w:cs="Times New Roman"/>
          <w:sz w:val="24"/>
          <w:szCs w:val="24"/>
          <w:lang w:val="ru-RU"/>
        </w:rPr>
        <w:t>које живи на подручју посебне социјалне заштите,</w:t>
      </w:r>
      <w:r w:rsidRPr="00CD03E4">
        <w:rPr>
          <w:rFonts w:ascii="Times New Roman" w:hAnsi="Times New Roman" w:cs="Times New Roman"/>
          <w:sz w:val="24"/>
          <w:szCs w:val="24"/>
          <w:lang w:val="sr-Cyrl-RS"/>
        </w:rPr>
        <w:t xml:space="preserve"> ако испуњава следеће услове:</w:t>
      </w:r>
      <w:r>
        <w:rPr>
          <w:rFonts w:ascii="Times New Roman" w:hAnsi="Times New Roman" w:cs="Times New Roman"/>
          <w:sz w:val="24"/>
          <w:szCs w:val="24"/>
          <w:lang w:val="sr-Cyrl-RS"/>
        </w:rPr>
        <w:t xml:space="preserve"> </w:t>
      </w:r>
      <w:r w:rsidRPr="00CD03E4">
        <w:rPr>
          <w:rFonts w:ascii="Times New Roman" w:hAnsi="Times New Roman" w:cs="Times New Roman"/>
          <w:sz w:val="24"/>
          <w:szCs w:val="24"/>
          <w:lang w:val="ru-RU"/>
        </w:rPr>
        <w:t>да је држављанин Републике Србије,</w:t>
      </w:r>
      <w:r>
        <w:rPr>
          <w:rFonts w:ascii="Times New Roman" w:hAnsi="Times New Roman" w:cs="Times New Roman"/>
          <w:sz w:val="24"/>
          <w:szCs w:val="24"/>
          <w:lang w:val="sr-Cyrl-RS"/>
        </w:rPr>
        <w:t xml:space="preserve"> </w:t>
      </w:r>
      <w:r w:rsidRPr="00CD03E4">
        <w:rPr>
          <w:rFonts w:ascii="Times New Roman" w:hAnsi="Times New Roman" w:cs="Times New Roman"/>
          <w:sz w:val="24"/>
          <w:szCs w:val="24"/>
          <w:lang w:val="ru-RU"/>
        </w:rPr>
        <w:t>да је навршило 18 година живота,</w:t>
      </w:r>
      <w:r>
        <w:rPr>
          <w:rFonts w:ascii="Times New Roman" w:hAnsi="Times New Roman" w:cs="Times New Roman"/>
          <w:sz w:val="24"/>
          <w:szCs w:val="24"/>
          <w:lang w:val="sr-Cyrl-RS"/>
        </w:rPr>
        <w:t xml:space="preserve"> </w:t>
      </w:r>
      <w:r w:rsidRPr="00CD03E4">
        <w:rPr>
          <w:rFonts w:ascii="Times New Roman" w:hAnsi="Times New Roman" w:cs="Times New Roman"/>
          <w:sz w:val="24"/>
          <w:szCs w:val="24"/>
          <w:lang w:val="ru-RU"/>
        </w:rPr>
        <w:t xml:space="preserve">да је на </w:t>
      </w:r>
      <w:r w:rsidRPr="00E12688">
        <w:rPr>
          <w:rFonts w:ascii="Times New Roman" w:hAnsi="Times New Roman" w:cs="Times New Roman"/>
          <w:sz w:val="24"/>
          <w:szCs w:val="24"/>
          <w:lang w:val="ru-RU"/>
        </w:rPr>
        <w:t>Евиденцији о незапосленом Н</w:t>
      </w:r>
      <w:r w:rsidR="006C0471" w:rsidRPr="00E12688">
        <w:rPr>
          <w:rFonts w:ascii="Times New Roman" w:hAnsi="Times New Roman" w:cs="Times New Roman"/>
          <w:sz w:val="24"/>
          <w:szCs w:val="24"/>
          <w:lang w:val="ru-RU"/>
        </w:rPr>
        <w:t xml:space="preserve">ационалне службе за запошљавање, </w:t>
      </w:r>
      <w:r w:rsidR="00E12688" w:rsidRPr="00E12688">
        <w:rPr>
          <w:rFonts w:ascii="Times New Roman" w:hAnsi="Times New Roman" w:cs="Times New Roman"/>
          <w:sz w:val="24"/>
          <w:szCs w:val="24"/>
          <w:lang w:val="ru-RU"/>
        </w:rPr>
        <w:t xml:space="preserve">да не остварује приходе од рада по основу уговора о делу и накнаде за рад по другом правном основу, </w:t>
      </w:r>
      <w:r w:rsidR="00E12688" w:rsidRPr="00E12688">
        <w:rPr>
          <w:rFonts w:ascii="Times New Roman" w:hAnsi="Times New Roman" w:cs="Times New Roman"/>
          <w:sz w:val="24"/>
          <w:szCs w:val="24"/>
          <w:shd w:val="clear" w:color="auto" w:fill="FFFFFF"/>
          <w:lang w:val="sr-Cyrl-RS"/>
        </w:rPr>
        <w:t xml:space="preserve">да  </w:t>
      </w:r>
      <w:r w:rsidR="00E12688" w:rsidRPr="00E12688">
        <w:rPr>
          <w:rFonts w:ascii="Times New Roman" w:hAnsi="Times New Roman" w:cs="Times New Roman"/>
          <w:sz w:val="24"/>
          <w:szCs w:val="24"/>
          <w:lang w:val="ru-RU"/>
        </w:rPr>
        <w:t xml:space="preserve">не остварује приходе од рада </w:t>
      </w:r>
      <w:proofErr w:type="spellStart"/>
      <w:r w:rsidR="00E12688" w:rsidRPr="00E12688">
        <w:rPr>
          <w:rStyle w:val="rvts3"/>
          <w:rFonts w:ascii="Times New Roman" w:hAnsi="Times New Roman" w:cs="Times New Roman"/>
          <w:sz w:val="24"/>
          <w:szCs w:val="24"/>
        </w:rPr>
        <w:t>без</w:t>
      </w:r>
      <w:proofErr w:type="spellEnd"/>
      <w:r w:rsidR="00E12688" w:rsidRPr="00E12688">
        <w:rPr>
          <w:rStyle w:val="rvts3"/>
          <w:rFonts w:ascii="Times New Roman" w:hAnsi="Times New Roman" w:cs="Times New Roman"/>
          <w:sz w:val="24"/>
          <w:szCs w:val="24"/>
        </w:rPr>
        <w:t xml:space="preserve"> </w:t>
      </w:r>
      <w:proofErr w:type="spellStart"/>
      <w:r w:rsidR="00E12688" w:rsidRPr="00E12688">
        <w:rPr>
          <w:rStyle w:val="rvts3"/>
          <w:rFonts w:ascii="Times New Roman" w:hAnsi="Times New Roman" w:cs="Times New Roman"/>
          <w:sz w:val="24"/>
          <w:szCs w:val="24"/>
        </w:rPr>
        <w:t>уговора</w:t>
      </w:r>
      <w:proofErr w:type="spellEnd"/>
      <w:r w:rsidR="00E12688" w:rsidRPr="00E12688">
        <w:rPr>
          <w:rStyle w:val="rvts3"/>
          <w:rFonts w:ascii="Times New Roman" w:hAnsi="Times New Roman" w:cs="Times New Roman"/>
          <w:sz w:val="24"/>
          <w:szCs w:val="24"/>
        </w:rPr>
        <w:t xml:space="preserve"> о </w:t>
      </w:r>
      <w:proofErr w:type="spellStart"/>
      <w:r w:rsidR="00E12688" w:rsidRPr="00E12688">
        <w:rPr>
          <w:rStyle w:val="rvts3"/>
          <w:rFonts w:ascii="Times New Roman" w:hAnsi="Times New Roman" w:cs="Times New Roman"/>
          <w:sz w:val="24"/>
          <w:szCs w:val="24"/>
        </w:rPr>
        <w:t>раду</w:t>
      </w:r>
      <w:proofErr w:type="spellEnd"/>
      <w:r w:rsidR="00E12688" w:rsidRPr="00E12688">
        <w:rPr>
          <w:rStyle w:val="rvts3"/>
          <w:rFonts w:ascii="Times New Roman" w:hAnsi="Times New Roman" w:cs="Times New Roman"/>
          <w:sz w:val="24"/>
          <w:szCs w:val="24"/>
        </w:rPr>
        <w:t xml:space="preserve"> </w:t>
      </w:r>
      <w:proofErr w:type="spellStart"/>
      <w:r w:rsidR="00E12688" w:rsidRPr="00E12688">
        <w:rPr>
          <w:rStyle w:val="rvts3"/>
          <w:rFonts w:ascii="Times New Roman" w:hAnsi="Times New Roman" w:cs="Times New Roman"/>
          <w:sz w:val="24"/>
          <w:szCs w:val="24"/>
        </w:rPr>
        <w:t>или</w:t>
      </w:r>
      <w:proofErr w:type="spellEnd"/>
      <w:r w:rsidR="00E12688" w:rsidRPr="00E12688">
        <w:rPr>
          <w:rStyle w:val="rvts3"/>
          <w:rFonts w:ascii="Times New Roman" w:hAnsi="Times New Roman" w:cs="Times New Roman"/>
          <w:sz w:val="24"/>
          <w:szCs w:val="24"/>
        </w:rPr>
        <w:t xml:space="preserve"> </w:t>
      </w:r>
      <w:proofErr w:type="spellStart"/>
      <w:r w:rsidR="00E12688" w:rsidRPr="00E12688">
        <w:rPr>
          <w:rStyle w:val="rvts3"/>
          <w:rFonts w:ascii="Times New Roman" w:hAnsi="Times New Roman" w:cs="Times New Roman"/>
          <w:sz w:val="24"/>
          <w:szCs w:val="24"/>
        </w:rPr>
        <w:t>уговора</w:t>
      </w:r>
      <w:proofErr w:type="spellEnd"/>
      <w:r w:rsidR="00E12688" w:rsidRPr="00E12688">
        <w:rPr>
          <w:rStyle w:val="rvts3"/>
          <w:rFonts w:ascii="Times New Roman" w:hAnsi="Times New Roman" w:cs="Times New Roman"/>
          <w:sz w:val="24"/>
          <w:szCs w:val="24"/>
        </w:rPr>
        <w:t xml:space="preserve"> о </w:t>
      </w:r>
      <w:proofErr w:type="spellStart"/>
      <w:r w:rsidR="00E12688" w:rsidRPr="00E12688">
        <w:rPr>
          <w:rStyle w:val="rvts3"/>
          <w:rFonts w:ascii="Times New Roman" w:hAnsi="Times New Roman" w:cs="Times New Roman"/>
          <w:sz w:val="24"/>
          <w:szCs w:val="24"/>
        </w:rPr>
        <w:t>привременим</w:t>
      </w:r>
      <w:proofErr w:type="spellEnd"/>
      <w:r w:rsidR="00E12688" w:rsidRPr="00E12688">
        <w:rPr>
          <w:rStyle w:val="rvts3"/>
          <w:rFonts w:ascii="Times New Roman" w:hAnsi="Times New Roman" w:cs="Times New Roman"/>
          <w:sz w:val="24"/>
          <w:szCs w:val="24"/>
        </w:rPr>
        <w:t xml:space="preserve"> и </w:t>
      </w:r>
      <w:proofErr w:type="spellStart"/>
      <w:r w:rsidR="00E12688" w:rsidRPr="00E12688">
        <w:rPr>
          <w:rStyle w:val="rvts3"/>
          <w:rFonts w:ascii="Times New Roman" w:hAnsi="Times New Roman" w:cs="Times New Roman"/>
          <w:sz w:val="24"/>
          <w:szCs w:val="24"/>
        </w:rPr>
        <w:t>повременим</w:t>
      </w:r>
      <w:proofErr w:type="spellEnd"/>
      <w:r w:rsidR="00E12688" w:rsidRPr="00E12688">
        <w:rPr>
          <w:rStyle w:val="rvts3"/>
          <w:rFonts w:ascii="Times New Roman" w:hAnsi="Times New Roman" w:cs="Times New Roman"/>
          <w:sz w:val="24"/>
          <w:szCs w:val="24"/>
        </w:rPr>
        <w:t xml:space="preserve"> </w:t>
      </w:r>
      <w:proofErr w:type="spellStart"/>
      <w:r w:rsidR="00E12688" w:rsidRPr="00E12688">
        <w:rPr>
          <w:rStyle w:val="rvts3"/>
          <w:rFonts w:ascii="Times New Roman" w:hAnsi="Times New Roman" w:cs="Times New Roman"/>
          <w:sz w:val="24"/>
          <w:szCs w:val="24"/>
        </w:rPr>
        <w:t>пословима</w:t>
      </w:r>
      <w:proofErr w:type="spellEnd"/>
      <w:r w:rsidR="00E12688" w:rsidRPr="00E12688">
        <w:rPr>
          <w:rFonts w:ascii="Times New Roman" w:hAnsi="Times New Roman" w:cs="Times New Roman"/>
          <w:sz w:val="24"/>
          <w:szCs w:val="24"/>
          <w:lang w:val="ru-RU"/>
        </w:rPr>
        <w:t xml:space="preserve"> или</w:t>
      </w:r>
      <w:r w:rsidR="00E12688" w:rsidRPr="00E12688">
        <w:rPr>
          <w:rFonts w:ascii="Times New Roman" w:hAnsi="Times New Roman" w:cs="Times New Roman"/>
          <w:sz w:val="24"/>
          <w:szCs w:val="24"/>
          <w:shd w:val="clear" w:color="auto" w:fill="FFFFFF"/>
          <w:lang w:val="sr-Cyrl-RS"/>
        </w:rPr>
        <w:t xml:space="preserve"> </w:t>
      </w:r>
      <w:r w:rsidRPr="00E12688">
        <w:rPr>
          <w:rFonts w:ascii="Times New Roman" w:hAnsi="Times New Roman" w:cs="Times New Roman"/>
          <w:sz w:val="24"/>
          <w:szCs w:val="24"/>
          <w:shd w:val="clear" w:color="auto" w:fill="FFFFFF"/>
          <w:lang w:val="sr-Cyrl-RS"/>
        </w:rPr>
        <w:t xml:space="preserve">да </w:t>
      </w:r>
      <w:r w:rsidRPr="00E12688">
        <w:rPr>
          <w:rFonts w:ascii="Times New Roman" w:hAnsi="Times New Roman" w:cs="Times New Roman"/>
          <w:sz w:val="24"/>
          <w:szCs w:val="24"/>
          <w:lang w:val="ru-RU"/>
        </w:rPr>
        <w:t xml:space="preserve">не </w:t>
      </w:r>
      <w:r w:rsidRPr="00CD03E4">
        <w:rPr>
          <w:rFonts w:ascii="Times New Roman" w:hAnsi="Times New Roman" w:cs="Times New Roman"/>
          <w:sz w:val="24"/>
          <w:szCs w:val="24"/>
          <w:lang w:val="ru-RU"/>
        </w:rPr>
        <w:t>остварује приходе по основу рада од нерегистроване делатности или код лица и органа ван правног поретка Републике Србије</w:t>
      </w:r>
      <w:r>
        <w:rPr>
          <w:rFonts w:ascii="Times New Roman" w:hAnsi="Times New Roman" w:cs="Times New Roman"/>
          <w:sz w:val="24"/>
          <w:szCs w:val="24"/>
          <w:lang w:val="ru-RU"/>
        </w:rPr>
        <w:t xml:space="preserve"> и</w:t>
      </w:r>
      <w:r w:rsidRPr="00CD03E4">
        <w:rPr>
          <w:rFonts w:ascii="Times New Roman" w:hAnsi="Times New Roman" w:cs="Times New Roman"/>
          <w:sz w:val="24"/>
          <w:szCs w:val="24"/>
          <w:shd w:val="clear" w:color="auto" w:fill="FFFFFF"/>
          <w:lang w:val="sr-Cyrl-RS"/>
        </w:rPr>
        <w:t xml:space="preserve"> да Републику Србију сматра својом државом.</w:t>
      </w:r>
    </w:p>
    <w:p w:rsidR="00CD03E4" w:rsidRPr="000A1786" w:rsidRDefault="00CD03E4" w:rsidP="00B60FE0">
      <w:pPr>
        <w:spacing w:after="0" w:line="240" w:lineRule="auto"/>
        <w:ind w:firstLine="720"/>
        <w:jc w:val="both"/>
        <w:rPr>
          <w:rFonts w:ascii="Times New Roman" w:hAnsi="Times New Roman" w:cs="Times New Roman"/>
          <w:sz w:val="24"/>
          <w:szCs w:val="24"/>
          <w:shd w:val="clear" w:color="auto" w:fill="FFFFFF"/>
          <w:lang w:val="sr-Cyrl-RS"/>
        </w:rPr>
      </w:pPr>
      <w:r w:rsidRPr="0063230D">
        <w:rPr>
          <w:rFonts w:ascii="Times New Roman" w:hAnsi="Times New Roman"/>
          <w:sz w:val="24"/>
          <w:szCs w:val="24"/>
          <w:lang w:val="sr-Cyrl-RS"/>
        </w:rPr>
        <w:t xml:space="preserve">Чланом </w:t>
      </w:r>
      <w:r w:rsidR="009325AA" w:rsidRPr="0063230D">
        <w:rPr>
          <w:rFonts w:ascii="Times New Roman" w:hAnsi="Times New Roman"/>
          <w:sz w:val="24"/>
          <w:szCs w:val="24"/>
          <w:lang w:val="sr-Cyrl-RS"/>
        </w:rPr>
        <w:t>9</w:t>
      </w:r>
      <w:r w:rsidRPr="0063230D">
        <w:rPr>
          <w:rFonts w:ascii="Times New Roman" w:hAnsi="Times New Roman"/>
          <w:sz w:val="24"/>
          <w:szCs w:val="24"/>
          <w:lang w:val="sr-Cyrl-RS"/>
        </w:rPr>
        <w:t>.</w:t>
      </w:r>
      <w:r w:rsidRPr="0063230D">
        <w:rPr>
          <w:rFonts w:ascii="Times New Roman" w:hAnsi="Times New Roman" w:cs="Times New Roman"/>
          <w:sz w:val="24"/>
          <w:szCs w:val="24"/>
        </w:rPr>
        <w:t xml:space="preserve"> </w:t>
      </w:r>
      <w:r w:rsidR="00E67E52">
        <w:rPr>
          <w:rFonts w:ascii="Times New Roman" w:hAnsi="Times New Roman" w:cs="Times New Roman"/>
          <w:sz w:val="24"/>
          <w:szCs w:val="24"/>
          <w:lang w:val="sr-Cyrl-RS"/>
        </w:rPr>
        <w:t>Предлога</w:t>
      </w:r>
      <w:r w:rsidR="00E67E52" w:rsidRPr="00F568BF">
        <w:rPr>
          <w:rFonts w:ascii="Times New Roman" w:hAnsi="Times New Roman" w:cs="Times New Roman"/>
          <w:sz w:val="24"/>
          <w:szCs w:val="24"/>
        </w:rPr>
        <w:t xml:space="preserve"> </w:t>
      </w:r>
      <w:proofErr w:type="spellStart"/>
      <w:r w:rsidRPr="0063230D">
        <w:rPr>
          <w:rFonts w:ascii="Times New Roman" w:hAnsi="Times New Roman" w:cs="Times New Roman"/>
          <w:sz w:val="24"/>
          <w:szCs w:val="24"/>
        </w:rPr>
        <w:t>закона</w:t>
      </w:r>
      <w:proofErr w:type="spellEnd"/>
      <w:r w:rsidRPr="0063230D">
        <w:rPr>
          <w:rFonts w:ascii="Times New Roman" w:hAnsi="Times New Roman" w:cs="Times New Roman"/>
          <w:b/>
          <w:sz w:val="24"/>
          <w:szCs w:val="24"/>
        </w:rPr>
        <w:t xml:space="preserve"> </w:t>
      </w:r>
      <w:proofErr w:type="spellStart"/>
      <w:r w:rsidRPr="0063230D">
        <w:rPr>
          <w:rFonts w:ascii="Times New Roman" w:hAnsi="Times New Roman" w:cs="Times New Roman"/>
          <w:sz w:val="24"/>
          <w:szCs w:val="24"/>
        </w:rPr>
        <w:t>прописано</w:t>
      </w:r>
      <w:proofErr w:type="spellEnd"/>
      <w:r w:rsidRPr="0063230D">
        <w:rPr>
          <w:rFonts w:ascii="Times New Roman" w:hAnsi="Times New Roman" w:cs="Times New Roman"/>
          <w:sz w:val="24"/>
          <w:szCs w:val="24"/>
          <w:lang w:val="sr-Cyrl-RS"/>
        </w:rPr>
        <w:t xml:space="preserve"> је да </w:t>
      </w:r>
      <w:r w:rsidRPr="0063230D">
        <w:rPr>
          <w:rFonts w:ascii="Times New Roman" w:hAnsi="Times New Roman" w:cs="Times New Roman"/>
          <w:sz w:val="24"/>
          <w:szCs w:val="24"/>
          <w:lang w:val="ru-RU"/>
        </w:rPr>
        <w:t xml:space="preserve">право на социјално новчано давање може </w:t>
      </w:r>
      <w:r w:rsidRPr="00CD03E4">
        <w:rPr>
          <w:rFonts w:ascii="Times New Roman" w:hAnsi="Times New Roman" w:cs="Times New Roman"/>
          <w:sz w:val="24"/>
          <w:szCs w:val="24"/>
          <w:lang w:val="ru-RU"/>
        </w:rPr>
        <w:t>да оствари старије лице које живи на подручју посебне социјалне заштите, ако испуњава следеће услове:</w:t>
      </w:r>
      <w:r>
        <w:rPr>
          <w:rFonts w:ascii="Times New Roman" w:hAnsi="Times New Roman" w:cs="Times New Roman"/>
          <w:sz w:val="24"/>
          <w:szCs w:val="24"/>
          <w:lang w:val="ru-RU"/>
        </w:rPr>
        <w:t xml:space="preserve"> </w:t>
      </w:r>
      <w:r w:rsidRPr="00CD03E4">
        <w:rPr>
          <w:rFonts w:ascii="Times New Roman" w:hAnsi="Times New Roman" w:cs="Times New Roman"/>
          <w:sz w:val="24"/>
          <w:szCs w:val="24"/>
          <w:lang w:val="ru-RU"/>
        </w:rPr>
        <w:t>да је држављанин Републике Србије,</w:t>
      </w:r>
      <w:r>
        <w:rPr>
          <w:rFonts w:ascii="Times New Roman" w:hAnsi="Times New Roman" w:cs="Times New Roman"/>
          <w:sz w:val="24"/>
          <w:szCs w:val="24"/>
          <w:lang w:val="ru-RU"/>
        </w:rPr>
        <w:t xml:space="preserve"> </w:t>
      </w:r>
      <w:r w:rsidRPr="00CD03E4">
        <w:rPr>
          <w:rFonts w:ascii="Times New Roman" w:hAnsi="Times New Roman" w:cs="Times New Roman"/>
          <w:sz w:val="24"/>
          <w:szCs w:val="24"/>
          <w:lang w:val="ru-RU"/>
        </w:rPr>
        <w:t>да је навршило 65 година живота,</w:t>
      </w:r>
      <w:r w:rsidR="00E12688">
        <w:rPr>
          <w:rFonts w:ascii="Times New Roman" w:hAnsi="Times New Roman" w:cs="Times New Roman"/>
          <w:sz w:val="24"/>
          <w:szCs w:val="24"/>
          <w:lang w:val="ru-RU"/>
        </w:rPr>
        <w:t xml:space="preserve"> </w:t>
      </w:r>
      <w:r w:rsidRPr="00CD03E4">
        <w:rPr>
          <w:rFonts w:ascii="Times New Roman" w:hAnsi="Times New Roman" w:cs="Times New Roman"/>
          <w:sz w:val="24"/>
          <w:szCs w:val="24"/>
          <w:lang w:val="ru-RU"/>
        </w:rPr>
        <w:t xml:space="preserve">да не остарује приходе по основу радног односа или рада по другом основу, </w:t>
      </w:r>
      <w:r w:rsidRPr="00CD03E4">
        <w:rPr>
          <w:rFonts w:ascii="Times New Roman" w:hAnsi="Times New Roman" w:cs="Times New Roman"/>
          <w:sz w:val="24"/>
          <w:szCs w:val="24"/>
          <w:shd w:val="clear" w:color="auto" w:fill="FFFFFF"/>
          <w:lang w:val="sr-Cyrl-RS"/>
        </w:rPr>
        <w:t xml:space="preserve">да  </w:t>
      </w:r>
      <w:r w:rsidRPr="00CD03E4">
        <w:rPr>
          <w:rFonts w:ascii="Times New Roman" w:hAnsi="Times New Roman" w:cs="Times New Roman"/>
          <w:sz w:val="24"/>
          <w:szCs w:val="24"/>
          <w:lang w:val="ru-RU"/>
        </w:rPr>
        <w:t xml:space="preserve">не остварује </w:t>
      </w:r>
      <w:r w:rsidRPr="00E12688">
        <w:rPr>
          <w:rFonts w:ascii="Times New Roman" w:hAnsi="Times New Roman" w:cs="Times New Roman"/>
          <w:sz w:val="24"/>
          <w:szCs w:val="24"/>
          <w:lang w:val="ru-RU"/>
        </w:rPr>
        <w:t>приходе</w:t>
      </w:r>
      <w:r w:rsidR="00E12688" w:rsidRPr="00E12688">
        <w:rPr>
          <w:rFonts w:ascii="Times New Roman" w:hAnsi="Times New Roman" w:cs="Times New Roman"/>
          <w:sz w:val="24"/>
          <w:szCs w:val="24"/>
          <w:lang w:val="ru-RU"/>
        </w:rPr>
        <w:t xml:space="preserve"> од рада </w:t>
      </w:r>
      <w:proofErr w:type="spellStart"/>
      <w:r w:rsidR="00E12688" w:rsidRPr="00E12688">
        <w:rPr>
          <w:rStyle w:val="rvts3"/>
          <w:rFonts w:ascii="Times New Roman" w:hAnsi="Times New Roman" w:cs="Times New Roman"/>
          <w:sz w:val="24"/>
          <w:szCs w:val="24"/>
        </w:rPr>
        <w:t>без</w:t>
      </w:r>
      <w:proofErr w:type="spellEnd"/>
      <w:r w:rsidR="00E12688" w:rsidRPr="00E12688">
        <w:rPr>
          <w:rStyle w:val="rvts3"/>
          <w:rFonts w:ascii="Times New Roman" w:hAnsi="Times New Roman" w:cs="Times New Roman"/>
          <w:sz w:val="24"/>
          <w:szCs w:val="24"/>
        </w:rPr>
        <w:t xml:space="preserve"> </w:t>
      </w:r>
      <w:proofErr w:type="spellStart"/>
      <w:r w:rsidR="00E12688" w:rsidRPr="00E12688">
        <w:rPr>
          <w:rStyle w:val="rvts3"/>
          <w:rFonts w:ascii="Times New Roman" w:hAnsi="Times New Roman" w:cs="Times New Roman"/>
          <w:sz w:val="24"/>
          <w:szCs w:val="24"/>
        </w:rPr>
        <w:t>уговора</w:t>
      </w:r>
      <w:proofErr w:type="spellEnd"/>
      <w:r w:rsidR="00E12688" w:rsidRPr="00E12688">
        <w:rPr>
          <w:rStyle w:val="rvts3"/>
          <w:rFonts w:ascii="Times New Roman" w:hAnsi="Times New Roman" w:cs="Times New Roman"/>
          <w:sz w:val="24"/>
          <w:szCs w:val="24"/>
        </w:rPr>
        <w:t xml:space="preserve"> о </w:t>
      </w:r>
      <w:proofErr w:type="spellStart"/>
      <w:r w:rsidR="00E12688" w:rsidRPr="00E12688">
        <w:rPr>
          <w:rStyle w:val="rvts3"/>
          <w:rFonts w:ascii="Times New Roman" w:hAnsi="Times New Roman" w:cs="Times New Roman"/>
          <w:sz w:val="24"/>
          <w:szCs w:val="24"/>
        </w:rPr>
        <w:t>раду</w:t>
      </w:r>
      <w:proofErr w:type="spellEnd"/>
      <w:r w:rsidR="00E12688" w:rsidRPr="00E12688">
        <w:rPr>
          <w:rStyle w:val="rvts3"/>
          <w:rFonts w:ascii="Times New Roman" w:hAnsi="Times New Roman" w:cs="Times New Roman"/>
          <w:sz w:val="24"/>
          <w:szCs w:val="24"/>
        </w:rPr>
        <w:t xml:space="preserve"> </w:t>
      </w:r>
      <w:proofErr w:type="spellStart"/>
      <w:r w:rsidR="00E12688" w:rsidRPr="00E12688">
        <w:rPr>
          <w:rStyle w:val="rvts3"/>
          <w:rFonts w:ascii="Times New Roman" w:hAnsi="Times New Roman" w:cs="Times New Roman"/>
          <w:sz w:val="24"/>
          <w:szCs w:val="24"/>
        </w:rPr>
        <w:t>или</w:t>
      </w:r>
      <w:proofErr w:type="spellEnd"/>
      <w:r w:rsidR="00E12688" w:rsidRPr="00E12688">
        <w:rPr>
          <w:rStyle w:val="rvts3"/>
          <w:rFonts w:ascii="Times New Roman" w:hAnsi="Times New Roman" w:cs="Times New Roman"/>
          <w:sz w:val="24"/>
          <w:szCs w:val="24"/>
        </w:rPr>
        <w:t xml:space="preserve"> </w:t>
      </w:r>
      <w:proofErr w:type="spellStart"/>
      <w:r w:rsidR="00E12688" w:rsidRPr="00E12688">
        <w:rPr>
          <w:rStyle w:val="rvts3"/>
          <w:rFonts w:ascii="Times New Roman" w:hAnsi="Times New Roman" w:cs="Times New Roman"/>
          <w:sz w:val="24"/>
          <w:szCs w:val="24"/>
        </w:rPr>
        <w:t>уговора</w:t>
      </w:r>
      <w:proofErr w:type="spellEnd"/>
      <w:r w:rsidR="00E12688" w:rsidRPr="00E12688">
        <w:rPr>
          <w:rStyle w:val="rvts3"/>
          <w:rFonts w:ascii="Times New Roman" w:hAnsi="Times New Roman" w:cs="Times New Roman"/>
          <w:sz w:val="24"/>
          <w:szCs w:val="24"/>
        </w:rPr>
        <w:t xml:space="preserve"> о </w:t>
      </w:r>
      <w:proofErr w:type="spellStart"/>
      <w:r w:rsidR="00E12688" w:rsidRPr="00E12688">
        <w:rPr>
          <w:rStyle w:val="rvts3"/>
          <w:rFonts w:ascii="Times New Roman" w:hAnsi="Times New Roman" w:cs="Times New Roman"/>
          <w:sz w:val="24"/>
          <w:szCs w:val="24"/>
        </w:rPr>
        <w:t>привременим</w:t>
      </w:r>
      <w:proofErr w:type="spellEnd"/>
      <w:r w:rsidR="00E12688" w:rsidRPr="00E12688">
        <w:rPr>
          <w:rStyle w:val="rvts3"/>
          <w:rFonts w:ascii="Times New Roman" w:hAnsi="Times New Roman" w:cs="Times New Roman"/>
          <w:sz w:val="24"/>
          <w:szCs w:val="24"/>
        </w:rPr>
        <w:t xml:space="preserve"> и </w:t>
      </w:r>
      <w:proofErr w:type="spellStart"/>
      <w:r w:rsidR="00E12688" w:rsidRPr="00E12688">
        <w:rPr>
          <w:rStyle w:val="rvts3"/>
          <w:rFonts w:ascii="Times New Roman" w:hAnsi="Times New Roman" w:cs="Times New Roman"/>
          <w:sz w:val="24"/>
          <w:szCs w:val="24"/>
        </w:rPr>
        <w:t>повременим</w:t>
      </w:r>
      <w:proofErr w:type="spellEnd"/>
      <w:r w:rsidR="00E12688" w:rsidRPr="00E12688">
        <w:rPr>
          <w:rStyle w:val="rvts3"/>
          <w:rFonts w:ascii="Times New Roman" w:hAnsi="Times New Roman" w:cs="Times New Roman"/>
          <w:sz w:val="24"/>
          <w:szCs w:val="24"/>
        </w:rPr>
        <w:t xml:space="preserve"> </w:t>
      </w:r>
      <w:proofErr w:type="spellStart"/>
      <w:r w:rsidR="00E12688" w:rsidRPr="00E12688">
        <w:rPr>
          <w:rStyle w:val="rvts3"/>
          <w:rFonts w:ascii="Times New Roman" w:hAnsi="Times New Roman" w:cs="Times New Roman"/>
          <w:sz w:val="24"/>
          <w:szCs w:val="24"/>
        </w:rPr>
        <w:t>пословима</w:t>
      </w:r>
      <w:proofErr w:type="spellEnd"/>
      <w:r w:rsidR="00E12688" w:rsidRPr="00E12688">
        <w:rPr>
          <w:rFonts w:ascii="Times New Roman" w:hAnsi="Times New Roman" w:cs="Times New Roman"/>
          <w:sz w:val="24"/>
          <w:szCs w:val="24"/>
          <w:lang w:val="ru-RU"/>
        </w:rPr>
        <w:t xml:space="preserve"> или</w:t>
      </w:r>
      <w:r w:rsidRPr="00E12688">
        <w:rPr>
          <w:rFonts w:ascii="Times New Roman" w:hAnsi="Times New Roman" w:cs="Times New Roman"/>
          <w:sz w:val="24"/>
          <w:szCs w:val="24"/>
          <w:lang w:val="ru-RU"/>
        </w:rPr>
        <w:t xml:space="preserve"> по основу рада од нерегистроване делатности или код лица и органа ван правног поретка Републике Србије, </w:t>
      </w:r>
      <w:r w:rsidR="00B60FE0" w:rsidRPr="0063230D">
        <w:rPr>
          <w:rFonts w:ascii="Times New Roman" w:hAnsi="Times New Roman" w:cs="Times New Roman"/>
          <w:sz w:val="24"/>
          <w:szCs w:val="24"/>
          <w:lang w:val="ru-RU"/>
        </w:rPr>
        <w:t xml:space="preserve">да није корисник права на пензију или да није испунило услове за </w:t>
      </w:r>
      <w:r w:rsidR="00CC6234">
        <w:rPr>
          <w:rFonts w:ascii="Times New Roman" w:hAnsi="Times New Roman" w:cs="Times New Roman"/>
          <w:sz w:val="24"/>
          <w:szCs w:val="24"/>
          <w:lang w:val="ru-RU"/>
        </w:rPr>
        <w:t>стицање</w:t>
      </w:r>
      <w:r w:rsidR="00B60FE0" w:rsidRPr="0063230D">
        <w:rPr>
          <w:rFonts w:ascii="Times New Roman" w:hAnsi="Times New Roman" w:cs="Times New Roman"/>
          <w:sz w:val="24"/>
          <w:szCs w:val="24"/>
          <w:lang w:val="ru-RU"/>
        </w:rPr>
        <w:t xml:space="preserve"> права на пензију, према правним прописима Републике </w:t>
      </w:r>
      <w:r w:rsidR="00B60FE0" w:rsidRPr="000A1786">
        <w:rPr>
          <w:rFonts w:ascii="Times New Roman" w:hAnsi="Times New Roman" w:cs="Times New Roman"/>
          <w:sz w:val="24"/>
          <w:szCs w:val="24"/>
          <w:lang w:val="ru-RU"/>
        </w:rPr>
        <w:t xml:space="preserve">Србије </w:t>
      </w:r>
      <w:r w:rsidR="002F1411" w:rsidRPr="000A1786">
        <w:rPr>
          <w:rFonts w:ascii="Times New Roman" w:hAnsi="Times New Roman" w:cs="Times New Roman"/>
          <w:sz w:val="24"/>
          <w:szCs w:val="24"/>
          <w:lang w:val="ru-RU"/>
        </w:rPr>
        <w:t xml:space="preserve">и </w:t>
      </w:r>
      <w:r w:rsidRPr="000A1786">
        <w:rPr>
          <w:rFonts w:ascii="Times New Roman" w:hAnsi="Times New Roman" w:cs="Times New Roman"/>
          <w:sz w:val="24"/>
          <w:szCs w:val="24"/>
          <w:shd w:val="clear" w:color="auto" w:fill="FFFFFF"/>
          <w:lang w:val="sr-Cyrl-RS"/>
        </w:rPr>
        <w:t>да Републику Србију сматра својом државом.</w:t>
      </w:r>
    </w:p>
    <w:p w:rsidR="00CE0759" w:rsidRPr="0003549E" w:rsidRDefault="0089438E" w:rsidP="00562A09">
      <w:pPr>
        <w:spacing w:after="0" w:line="240" w:lineRule="auto"/>
        <w:ind w:firstLine="720"/>
        <w:jc w:val="both"/>
        <w:rPr>
          <w:rFonts w:ascii="Times New Roman" w:hAnsi="Times New Roman" w:cs="Times New Roman"/>
          <w:color w:val="00B050"/>
          <w:sz w:val="24"/>
          <w:szCs w:val="24"/>
          <w:lang w:val="ru-RU"/>
        </w:rPr>
      </w:pPr>
      <w:r w:rsidRPr="000A1786">
        <w:rPr>
          <w:rFonts w:ascii="Times New Roman" w:hAnsi="Times New Roman"/>
          <w:sz w:val="24"/>
          <w:szCs w:val="24"/>
          <w:lang w:val="sr-Cyrl-RS"/>
        </w:rPr>
        <w:t xml:space="preserve">Чланом </w:t>
      </w:r>
      <w:r w:rsidR="009325AA" w:rsidRPr="000A1786">
        <w:rPr>
          <w:rFonts w:ascii="Times New Roman" w:hAnsi="Times New Roman"/>
          <w:sz w:val="24"/>
          <w:szCs w:val="24"/>
          <w:lang w:val="sr-Cyrl-RS"/>
        </w:rPr>
        <w:t>10</w:t>
      </w:r>
      <w:r w:rsidRPr="000A1786">
        <w:rPr>
          <w:rFonts w:ascii="Times New Roman" w:hAnsi="Times New Roman"/>
          <w:sz w:val="24"/>
          <w:szCs w:val="24"/>
          <w:lang w:val="sr-Cyrl-RS"/>
        </w:rPr>
        <w:t>.</w:t>
      </w:r>
      <w:r w:rsidRPr="000A1786">
        <w:rPr>
          <w:rFonts w:ascii="Times New Roman" w:hAnsi="Times New Roman" w:cs="Times New Roman"/>
          <w:sz w:val="24"/>
          <w:szCs w:val="24"/>
        </w:rPr>
        <w:t xml:space="preserve"> </w:t>
      </w:r>
      <w:r w:rsidR="00E67E52">
        <w:rPr>
          <w:rFonts w:ascii="Times New Roman" w:hAnsi="Times New Roman" w:cs="Times New Roman"/>
          <w:sz w:val="24"/>
          <w:szCs w:val="24"/>
          <w:lang w:val="sr-Cyrl-RS"/>
        </w:rPr>
        <w:t>Предлога</w:t>
      </w:r>
      <w:r w:rsidR="00E67E52" w:rsidRPr="00F568BF">
        <w:rPr>
          <w:rFonts w:ascii="Times New Roman" w:hAnsi="Times New Roman" w:cs="Times New Roman"/>
          <w:sz w:val="24"/>
          <w:szCs w:val="24"/>
        </w:rPr>
        <w:t xml:space="preserve"> </w:t>
      </w:r>
      <w:proofErr w:type="spellStart"/>
      <w:r w:rsidRPr="000A1786">
        <w:rPr>
          <w:rFonts w:ascii="Times New Roman" w:hAnsi="Times New Roman" w:cs="Times New Roman"/>
          <w:sz w:val="24"/>
          <w:szCs w:val="24"/>
        </w:rPr>
        <w:t>закона</w:t>
      </w:r>
      <w:proofErr w:type="spellEnd"/>
      <w:r w:rsidRPr="000A1786">
        <w:rPr>
          <w:rFonts w:ascii="Times New Roman" w:hAnsi="Times New Roman" w:cs="Times New Roman"/>
          <w:sz w:val="24"/>
          <w:szCs w:val="24"/>
          <w:lang w:val="sr-Cyrl-RS"/>
        </w:rPr>
        <w:t xml:space="preserve"> прописано је да </w:t>
      </w:r>
      <w:r w:rsidRPr="000A1786">
        <w:rPr>
          <w:rFonts w:ascii="Times New Roman" w:hAnsi="Times New Roman" w:cs="Times New Roman"/>
          <w:sz w:val="24"/>
          <w:szCs w:val="24"/>
          <w:lang w:val="ru-RU"/>
        </w:rPr>
        <w:t>право на социјално новчано давање за</w:t>
      </w:r>
      <w:r w:rsidRPr="0089438E">
        <w:rPr>
          <w:rFonts w:ascii="Times New Roman" w:hAnsi="Times New Roman" w:cs="Times New Roman"/>
          <w:sz w:val="24"/>
          <w:szCs w:val="24"/>
          <w:lang w:val="ru-RU"/>
        </w:rPr>
        <w:t xml:space="preserve"> незапослене </w:t>
      </w:r>
      <w:proofErr w:type="spellStart"/>
      <w:r w:rsidRPr="00562A09">
        <w:rPr>
          <w:rStyle w:val="rvts3"/>
          <w:rFonts w:ascii="Times New Roman" w:hAnsi="Times New Roman" w:cs="Times New Roman"/>
        </w:rPr>
        <w:t>престаје</w:t>
      </w:r>
      <w:proofErr w:type="spellEnd"/>
      <w:r w:rsidR="00A15B6D">
        <w:rPr>
          <w:rStyle w:val="rvts3"/>
          <w:rFonts w:ascii="Times New Roman" w:hAnsi="Times New Roman" w:cs="Times New Roman"/>
          <w:lang w:val="sr-Cyrl-RS"/>
        </w:rPr>
        <w:t>:</w:t>
      </w:r>
      <w:r>
        <w:rPr>
          <w:rFonts w:ascii="Times New Roman" w:hAnsi="Times New Roman" w:cs="Times New Roman"/>
          <w:sz w:val="24"/>
          <w:szCs w:val="24"/>
          <w:lang w:val="ru-RU"/>
        </w:rPr>
        <w:t xml:space="preserve"> </w:t>
      </w:r>
      <w:r w:rsidRPr="0089438E">
        <w:rPr>
          <w:rFonts w:ascii="Times New Roman" w:hAnsi="Times New Roman" w:cs="Times New Roman"/>
          <w:sz w:val="24"/>
          <w:szCs w:val="24"/>
          <w:lang w:val="ru-RU"/>
        </w:rPr>
        <w:t>када корисник права престане да испуњава било који од услова за остваривањ</w:t>
      </w:r>
      <w:r w:rsidR="00A15B6D">
        <w:rPr>
          <w:rFonts w:ascii="Times New Roman" w:hAnsi="Times New Roman" w:cs="Times New Roman"/>
          <w:sz w:val="24"/>
          <w:szCs w:val="24"/>
          <w:lang w:val="ru-RU"/>
        </w:rPr>
        <w:t>е права прописаних овим законом;</w:t>
      </w:r>
      <w:r w:rsidRPr="0089438E">
        <w:rPr>
          <w:rFonts w:ascii="Times New Roman" w:hAnsi="Times New Roman" w:cs="Times New Roman"/>
          <w:sz w:val="24"/>
          <w:szCs w:val="24"/>
          <w:lang w:val="ru-RU"/>
        </w:rPr>
        <w:t xml:space="preserve"> када корисник права буде брисан са Евиденције о незапосленом или из других законом прописаних разлога престане да се води на тој евиденцији</w:t>
      </w:r>
      <w:r w:rsidR="00A15B6D">
        <w:rPr>
          <w:rFonts w:ascii="Times New Roman" w:hAnsi="Times New Roman" w:cs="Times New Roman"/>
          <w:sz w:val="24"/>
          <w:szCs w:val="24"/>
          <w:lang w:val="ru-RU"/>
        </w:rPr>
        <w:t>,</w:t>
      </w:r>
      <w:r w:rsidR="00B62C54" w:rsidRPr="00B62C54">
        <w:rPr>
          <w:rFonts w:ascii="Times New Roman" w:hAnsi="Times New Roman" w:cs="Times New Roman"/>
          <w:color w:val="92D050"/>
          <w:sz w:val="24"/>
          <w:szCs w:val="24"/>
          <w:lang w:val="sr-Cyrl-RS"/>
        </w:rPr>
        <w:t xml:space="preserve"> </w:t>
      </w:r>
      <w:r w:rsidR="00A15B6D">
        <w:rPr>
          <w:rFonts w:ascii="Times New Roman" w:hAnsi="Times New Roman" w:cs="Times New Roman"/>
          <w:sz w:val="24"/>
          <w:szCs w:val="24"/>
          <w:lang w:val="sr-Cyrl-RS"/>
        </w:rPr>
        <w:t>ако</w:t>
      </w:r>
      <w:r w:rsidR="00B62C54" w:rsidRPr="00A53146">
        <w:rPr>
          <w:rFonts w:ascii="Times New Roman" w:hAnsi="Times New Roman" w:cs="Times New Roman"/>
          <w:sz w:val="24"/>
          <w:szCs w:val="24"/>
          <w:lang w:val="sr-Cyrl-RS"/>
        </w:rPr>
        <w:t xml:space="preserve"> корисник права</w:t>
      </w:r>
      <w:r w:rsidR="00562A09">
        <w:rPr>
          <w:rFonts w:ascii="Times New Roman" w:hAnsi="Times New Roman" w:cs="Times New Roman"/>
          <w:sz w:val="24"/>
          <w:szCs w:val="24"/>
          <w:lang w:val="sr-Cyrl-RS"/>
        </w:rPr>
        <w:t xml:space="preserve"> буде</w:t>
      </w:r>
      <w:r w:rsidR="00E67E52">
        <w:rPr>
          <w:rFonts w:ascii="Times New Roman" w:hAnsi="Times New Roman" w:cs="Times New Roman"/>
          <w:sz w:val="24"/>
          <w:szCs w:val="24"/>
          <w:lang w:val="sr-Cyrl-RS"/>
        </w:rPr>
        <w:t xml:space="preserve"> правноснажно осуђен за кривично дело из групе кривичних дела</w:t>
      </w:r>
      <w:r w:rsidR="00B62C54" w:rsidRPr="00A53146">
        <w:rPr>
          <w:rFonts w:ascii="Times New Roman" w:hAnsi="Times New Roman" w:cs="Times New Roman"/>
          <w:sz w:val="24"/>
          <w:szCs w:val="24"/>
          <w:lang w:val="sr-Cyrl-RS"/>
        </w:rPr>
        <w:t xml:space="preserve"> против уставног уређења</w:t>
      </w:r>
      <w:r w:rsidR="00E67E52">
        <w:rPr>
          <w:rFonts w:ascii="Times New Roman" w:hAnsi="Times New Roman" w:cs="Times New Roman"/>
          <w:sz w:val="24"/>
          <w:szCs w:val="24"/>
          <w:lang w:val="sr-Cyrl-RS"/>
        </w:rPr>
        <w:t xml:space="preserve"> и безбедности Републике Србије,</w:t>
      </w:r>
      <w:r w:rsidR="00E67E52" w:rsidRPr="00E67E52">
        <w:rPr>
          <w:rFonts w:ascii="Times New Roman" w:hAnsi="Times New Roman" w:cs="Times New Roman"/>
          <w:sz w:val="24"/>
          <w:szCs w:val="24"/>
          <w:lang w:val="sr-Cyrl-RS"/>
        </w:rPr>
        <w:t xml:space="preserve"> </w:t>
      </w:r>
      <w:r w:rsidR="00E67E52" w:rsidRPr="00A53146">
        <w:rPr>
          <w:rFonts w:ascii="Times New Roman" w:hAnsi="Times New Roman" w:cs="Times New Roman"/>
          <w:sz w:val="24"/>
          <w:szCs w:val="24"/>
          <w:lang w:val="sr-Cyrl-RS"/>
        </w:rPr>
        <w:t>против</w:t>
      </w:r>
      <w:r w:rsidR="00B62C54" w:rsidRPr="00A53146">
        <w:rPr>
          <w:rFonts w:ascii="Times New Roman" w:hAnsi="Times New Roman" w:cs="Times New Roman"/>
          <w:sz w:val="24"/>
          <w:szCs w:val="24"/>
          <w:lang w:val="sr-Cyrl-RS"/>
        </w:rPr>
        <w:t xml:space="preserve"> </w:t>
      </w:r>
      <w:r w:rsidR="00E67E52">
        <w:rPr>
          <w:rFonts w:ascii="Times New Roman" w:hAnsi="Times New Roman" w:cs="Times New Roman"/>
          <w:sz w:val="24"/>
          <w:szCs w:val="24"/>
          <w:lang w:val="sr-Cyrl-RS"/>
        </w:rPr>
        <w:t xml:space="preserve">државних органа, </w:t>
      </w:r>
      <w:r w:rsidR="00E67E52" w:rsidRPr="00A53146">
        <w:rPr>
          <w:rFonts w:ascii="Times New Roman" w:hAnsi="Times New Roman" w:cs="Times New Roman"/>
          <w:sz w:val="24"/>
          <w:szCs w:val="24"/>
          <w:lang w:val="sr-Cyrl-RS"/>
        </w:rPr>
        <w:t>против</w:t>
      </w:r>
      <w:r w:rsidR="00B62C54" w:rsidRPr="00A53146">
        <w:rPr>
          <w:rFonts w:ascii="Times New Roman" w:hAnsi="Times New Roman" w:cs="Times New Roman"/>
          <w:sz w:val="24"/>
          <w:szCs w:val="24"/>
          <w:lang w:val="sr-Cyrl-RS"/>
        </w:rPr>
        <w:t xml:space="preserve"> правосуђа и </w:t>
      </w:r>
      <w:r w:rsidR="00E67E52" w:rsidRPr="00A53146">
        <w:rPr>
          <w:rFonts w:ascii="Times New Roman" w:hAnsi="Times New Roman" w:cs="Times New Roman"/>
          <w:sz w:val="24"/>
          <w:szCs w:val="24"/>
          <w:lang w:val="sr-Cyrl-RS"/>
        </w:rPr>
        <w:t xml:space="preserve">против </w:t>
      </w:r>
      <w:r w:rsidR="00B62C54" w:rsidRPr="00A53146">
        <w:rPr>
          <w:rFonts w:ascii="Times New Roman" w:hAnsi="Times New Roman" w:cs="Times New Roman"/>
          <w:sz w:val="24"/>
          <w:szCs w:val="24"/>
          <w:lang w:val="sr-Cyrl-RS"/>
        </w:rPr>
        <w:t xml:space="preserve">Војске Србије, </w:t>
      </w:r>
      <w:r w:rsidR="0003549E" w:rsidRPr="00A53146">
        <w:rPr>
          <w:rFonts w:ascii="Times New Roman" w:hAnsi="Times New Roman" w:cs="Times New Roman"/>
          <w:sz w:val="24"/>
          <w:szCs w:val="24"/>
          <w:lang w:val="ru-RU"/>
        </w:rPr>
        <w:t>када корисник права одбије радно ангаживање на пословима</w:t>
      </w:r>
      <w:r w:rsidR="0003549E" w:rsidRPr="00A53146">
        <w:rPr>
          <w:rFonts w:ascii="Times New Roman" w:hAnsi="Times New Roman" w:cs="Times New Roman"/>
          <w:sz w:val="24"/>
          <w:szCs w:val="24"/>
        </w:rPr>
        <w:t xml:space="preserve"> </w:t>
      </w:r>
      <w:proofErr w:type="spellStart"/>
      <w:r w:rsidR="0003549E" w:rsidRPr="00A53146">
        <w:rPr>
          <w:rFonts w:ascii="Times New Roman" w:hAnsi="Times New Roman" w:cs="Times New Roman"/>
          <w:sz w:val="24"/>
          <w:szCs w:val="24"/>
        </w:rPr>
        <w:t>који</w:t>
      </w:r>
      <w:proofErr w:type="spellEnd"/>
      <w:r w:rsidR="0003549E" w:rsidRPr="00A53146">
        <w:rPr>
          <w:rFonts w:ascii="Times New Roman" w:hAnsi="Times New Roman" w:cs="Times New Roman"/>
          <w:sz w:val="24"/>
          <w:szCs w:val="24"/>
        </w:rPr>
        <w:t xml:space="preserve"> </w:t>
      </w:r>
      <w:proofErr w:type="spellStart"/>
      <w:r w:rsidR="0003549E" w:rsidRPr="00A53146">
        <w:rPr>
          <w:rFonts w:ascii="Times New Roman" w:hAnsi="Times New Roman" w:cs="Times New Roman"/>
          <w:sz w:val="24"/>
          <w:szCs w:val="24"/>
        </w:rPr>
        <w:t>се</w:t>
      </w:r>
      <w:proofErr w:type="spellEnd"/>
      <w:r w:rsidR="0003549E" w:rsidRPr="00A53146">
        <w:rPr>
          <w:rFonts w:ascii="Times New Roman" w:hAnsi="Times New Roman" w:cs="Times New Roman"/>
          <w:sz w:val="24"/>
          <w:szCs w:val="24"/>
        </w:rPr>
        <w:t xml:space="preserve"> </w:t>
      </w:r>
      <w:proofErr w:type="spellStart"/>
      <w:r w:rsidR="0003549E" w:rsidRPr="00A53146">
        <w:rPr>
          <w:rFonts w:ascii="Times New Roman" w:hAnsi="Times New Roman" w:cs="Times New Roman"/>
          <w:sz w:val="24"/>
          <w:szCs w:val="24"/>
        </w:rPr>
        <w:t>организују</w:t>
      </w:r>
      <w:proofErr w:type="spellEnd"/>
      <w:r w:rsidR="0003549E" w:rsidRPr="00A53146">
        <w:rPr>
          <w:rFonts w:ascii="Times New Roman" w:hAnsi="Times New Roman" w:cs="Times New Roman"/>
          <w:sz w:val="24"/>
          <w:szCs w:val="24"/>
        </w:rPr>
        <w:t xml:space="preserve"> с </w:t>
      </w:r>
      <w:proofErr w:type="spellStart"/>
      <w:r w:rsidR="0003549E" w:rsidRPr="00A53146">
        <w:rPr>
          <w:rFonts w:ascii="Times New Roman" w:hAnsi="Times New Roman" w:cs="Times New Roman"/>
          <w:sz w:val="24"/>
          <w:szCs w:val="24"/>
        </w:rPr>
        <w:t>ци</w:t>
      </w:r>
      <w:proofErr w:type="spellEnd"/>
      <w:r w:rsidR="0003549E" w:rsidRPr="00A53146">
        <w:rPr>
          <w:rFonts w:ascii="Times New Roman" w:hAnsi="Times New Roman" w:cs="Times New Roman"/>
          <w:sz w:val="24"/>
          <w:szCs w:val="24"/>
          <w:lang w:val="sr-Cyrl-RS"/>
        </w:rPr>
        <w:t>љ</w:t>
      </w:r>
      <w:proofErr w:type="spellStart"/>
      <w:r w:rsidR="0003549E" w:rsidRPr="00A53146">
        <w:rPr>
          <w:rFonts w:ascii="Times New Roman" w:hAnsi="Times New Roman" w:cs="Times New Roman"/>
          <w:sz w:val="24"/>
          <w:szCs w:val="24"/>
        </w:rPr>
        <w:t>ем</w:t>
      </w:r>
      <w:proofErr w:type="spellEnd"/>
      <w:r w:rsidR="0003549E" w:rsidRPr="00A53146">
        <w:rPr>
          <w:rFonts w:ascii="Times New Roman" w:hAnsi="Times New Roman" w:cs="Times New Roman"/>
          <w:sz w:val="24"/>
          <w:szCs w:val="24"/>
        </w:rPr>
        <w:t xml:space="preserve"> </w:t>
      </w:r>
      <w:proofErr w:type="spellStart"/>
      <w:r w:rsidR="0003549E" w:rsidRPr="00A53146">
        <w:rPr>
          <w:rFonts w:ascii="Times New Roman" w:hAnsi="Times New Roman" w:cs="Times New Roman"/>
          <w:sz w:val="24"/>
          <w:szCs w:val="24"/>
        </w:rPr>
        <w:t>остварива</w:t>
      </w:r>
      <w:proofErr w:type="spellEnd"/>
      <w:r w:rsidR="0003549E" w:rsidRPr="00A53146">
        <w:rPr>
          <w:rFonts w:ascii="Times New Roman" w:hAnsi="Times New Roman" w:cs="Times New Roman"/>
          <w:sz w:val="24"/>
          <w:szCs w:val="24"/>
          <w:lang w:val="sr-Cyrl-RS"/>
        </w:rPr>
        <w:t>њ</w:t>
      </w:r>
      <w:r w:rsidR="0003549E" w:rsidRPr="00A53146">
        <w:rPr>
          <w:rFonts w:ascii="Times New Roman" w:hAnsi="Times New Roman" w:cs="Times New Roman"/>
          <w:sz w:val="24"/>
          <w:szCs w:val="24"/>
        </w:rPr>
        <w:t xml:space="preserve">а </w:t>
      </w:r>
      <w:proofErr w:type="spellStart"/>
      <w:r w:rsidR="0003549E" w:rsidRPr="00A53146">
        <w:rPr>
          <w:rFonts w:ascii="Times New Roman" w:hAnsi="Times New Roman" w:cs="Times New Roman"/>
          <w:sz w:val="24"/>
          <w:szCs w:val="24"/>
        </w:rPr>
        <w:t>одређеног</w:t>
      </w:r>
      <w:proofErr w:type="spellEnd"/>
      <w:r w:rsidR="0003549E" w:rsidRPr="00A53146">
        <w:rPr>
          <w:rFonts w:ascii="Times New Roman" w:hAnsi="Times New Roman" w:cs="Times New Roman"/>
          <w:sz w:val="24"/>
          <w:szCs w:val="24"/>
        </w:rPr>
        <w:t xml:space="preserve"> </w:t>
      </w:r>
      <w:r w:rsidR="0003549E" w:rsidRPr="00A53146">
        <w:rPr>
          <w:rFonts w:ascii="Times New Roman" w:hAnsi="Times New Roman" w:cs="Times New Roman"/>
          <w:sz w:val="24"/>
          <w:szCs w:val="24"/>
          <w:lang w:val="ru-RU"/>
        </w:rPr>
        <w:t xml:space="preserve">друштвеног интереса на подручју посебне социјалне заштите на позив надлежног органа јединице локалне самоуправе </w:t>
      </w:r>
      <w:r w:rsidR="00031A10" w:rsidRPr="00031A10">
        <w:rPr>
          <w:rFonts w:ascii="Times New Roman" w:hAnsi="Times New Roman" w:cs="Times New Roman"/>
          <w:color w:val="000000" w:themeColor="text1"/>
          <w:sz w:val="24"/>
          <w:szCs w:val="24"/>
          <w:lang w:val="sr-Cyrl-RS"/>
        </w:rPr>
        <w:t>и у случају смрти</w:t>
      </w:r>
      <w:r w:rsidRPr="00031A10">
        <w:rPr>
          <w:rFonts w:ascii="Times New Roman" w:hAnsi="Times New Roman" w:cs="Times New Roman"/>
          <w:color w:val="000000" w:themeColor="text1"/>
          <w:sz w:val="24"/>
          <w:szCs w:val="24"/>
          <w:lang w:val="ru-RU"/>
        </w:rPr>
        <w:t xml:space="preserve"> корисника права</w:t>
      </w:r>
      <w:r w:rsidRPr="0089438E">
        <w:rPr>
          <w:rFonts w:ascii="Times New Roman" w:hAnsi="Times New Roman" w:cs="Times New Roman"/>
          <w:sz w:val="24"/>
          <w:szCs w:val="24"/>
          <w:lang w:val="ru-RU"/>
        </w:rPr>
        <w:t>.</w:t>
      </w:r>
      <w:r w:rsidR="00E12688">
        <w:rPr>
          <w:rFonts w:ascii="Times New Roman" w:hAnsi="Times New Roman" w:cs="Times New Roman"/>
          <w:sz w:val="24"/>
          <w:szCs w:val="24"/>
          <w:lang w:val="ru-RU"/>
        </w:rPr>
        <w:t xml:space="preserve"> </w:t>
      </w:r>
      <w:r w:rsidR="00562DC8">
        <w:rPr>
          <w:rFonts w:ascii="Times New Roman" w:hAnsi="Times New Roman" w:cs="Times New Roman"/>
          <w:sz w:val="24"/>
          <w:szCs w:val="24"/>
          <w:lang w:val="ru-RU"/>
        </w:rPr>
        <w:t xml:space="preserve">Ставом 2. </w:t>
      </w:r>
      <w:r w:rsidR="00CE0759">
        <w:rPr>
          <w:rFonts w:ascii="Times New Roman" w:hAnsi="Times New Roman" w:cs="Times New Roman"/>
          <w:sz w:val="24"/>
          <w:szCs w:val="24"/>
          <w:lang w:val="ru-RU"/>
        </w:rPr>
        <w:t>н</w:t>
      </w:r>
      <w:r w:rsidR="00562DC8">
        <w:rPr>
          <w:rFonts w:ascii="Times New Roman" w:hAnsi="Times New Roman" w:cs="Times New Roman"/>
          <w:sz w:val="24"/>
          <w:szCs w:val="24"/>
          <w:lang w:val="ru-RU"/>
        </w:rPr>
        <w:t xml:space="preserve">аведеног члана </w:t>
      </w:r>
      <w:r w:rsidR="00CE0759">
        <w:rPr>
          <w:rFonts w:ascii="Times New Roman" w:hAnsi="Times New Roman" w:cs="Times New Roman"/>
          <w:sz w:val="24"/>
          <w:szCs w:val="24"/>
          <w:lang w:val="sr-Cyrl-RS"/>
        </w:rPr>
        <w:t xml:space="preserve">дефинише се престанак права на социјално новчано давање за старија лица, до ког долази у следећим случајевима: </w:t>
      </w:r>
      <w:r w:rsidR="00CE0759" w:rsidRPr="00562DC8">
        <w:rPr>
          <w:rFonts w:ascii="Times New Roman" w:hAnsi="Times New Roman" w:cs="Times New Roman"/>
          <w:sz w:val="24"/>
          <w:szCs w:val="24"/>
          <w:lang w:val="ru-RU"/>
        </w:rPr>
        <w:t xml:space="preserve">када корисник права престане да испуњава било који од услова за </w:t>
      </w:r>
      <w:r w:rsidR="00CE0759" w:rsidRPr="00562DC8">
        <w:rPr>
          <w:rFonts w:ascii="Times New Roman" w:hAnsi="Times New Roman" w:cs="Times New Roman"/>
          <w:sz w:val="24"/>
          <w:szCs w:val="24"/>
          <w:lang w:val="ru-RU"/>
        </w:rPr>
        <w:lastRenderedPageBreak/>
        <w:t>остваривање права прописаних овим законом</w:t>
      </w:r>
      <w:r w:rsidR="00CE0759">
        <w:rPr>
          <w:rFonts w:ascii="Times New Roman" w:hAnsi="Times New Roman" w:cs="Times New Roman"/>
          <w:sz w:val="24"/>
          <w:szCs w:val="24"/>
          <w:lang w:val="ru-RU"/>
        </w:rPr>
        <w:t>;</w:t>
      </w:r>
      <w:r w:rsidR="00CE0759" w:rsidRPr="00562DC8">
        <w:rPr>
          <w:rFonts w:ascii="Times New Roman" w:hAnsi="Times New Roman" w:cs="Times New Roman"/>
          <w:sz w:val="24"/>
          <w:szCs w:val="24"/>
          <w:lang w:val="ru-RU"/>
        </w:rPr>
        <w:t xml:space="preserve"> </w:t>
      </w:r>
      <w:r w:rsidR="00A15B6D">
        <w:rPr>
          <w:rFonts w:ascii="Times New Roman" w:hAnsi="Times New Roman" w:cs="Times New Roman"/>
          <w:sz w:val="24"/>
          <w:szCs w:val="24"/>
          <w:lang w:val="sr-Cyrl-RS"/>
        </w:rPr>
        <w:t>када</w:t>
      </w:r>
      <w:r w:rsidR="00031A10" w:rsidRPr="00A53146">
        <w:rPr>
          <w:rFonts w:ascii="Times New Roman" w:hAnsi="Times New Roman" w:cs="Times New Roman"/>
          <w:sz w:val="24"/>
          <w:szCs w:val="24"/>
          <w:lang w:val="sr-Cyrl-RS"/>
        </w:rPr>
        <w:t xml:space="preserve"> корисник права</w:t>
      </w:r>
      <w:r w:rsidR="00A15B6D">
        <w:rPr>
          <w:rFonts w:ascii="Times New Roman" w:hAnsi="Times New Roman" w:cs="Times New Roman"/>
          <w:sz w:val="24"/>
          <w:szCs w:val="24"/>
          <w:lang w:val="sr-Cyrl-RS"/>
        </w:rPr>
        <w:t xml:space="preserve"> буде</w:t>
      </w:r>
      <w:r w:rsidR="00F17721">
        <w:rPr>
          <w:rFonts w:ascii="Times New Roman" w:hAnsi="Times New Roman" w:cs="Times New Roman"/>
          <w:sz w:val="24"/>
          <w:szCs w:val="24"/>
          <w:lang w:val="sr-Cyrl-RS"/>
        </w:rPr>
        <w:t xml:space="preserve"> правноснажно осуђен за кривич</w:t>
      </w:r>
      <w:r w:rsidR="00A15B6D">
        <w:rPr>
          <w:rFonts w:ascii="Times New Roman" w:hAnsi="Times New Roman" w:cs="Times New Roman"/>
          <w:sz w:val="24"/>
          <w:szCs w:val="24"/>
          <w:lang w:val="sr-Cyrl-RS"/>
        </w:rPr>
        <w:t>но дело из групе кривичних дела</w:t>
      </w:r>
      <w:r w:rsidR="00F17721" w:rsidRPr="00A53146">
        <w:rPr>
          <w:rFonts w:ascii="Times New Roman" w:hAnsi="Times New Roman" w:cs="Times New Roman"/>
          <w:sz w:val="24"/>
          <w:szCs w:val="24"/>
          <w:lang w:val="sr-Cyrl-RS"/>
        </w:rPr>
        <w:t xml:space="preserve"> против уставног уређења</w:t>
      </w:r>
      <w:r w:rsidR="00F17721">
        <w:rPr>
          <w:rFonts w:ascii="Times New Roman" w:hAnsi="Times New Roman" w:cs="Times New Roman"/>
          <w:sz w:val="24"/>
          <w:szCs w:val="24"/>
          <w:lang w:val="sr-Cyrl-RS"/>
        </w:rPr>
        <w:t xml:space="preserve"> и безбедности Републике Србије,</w:t>
      </w:r>
      <w:r w:rsidR="00F17721" w:rsidRPr="00E67E52">
        <w:rPr>
          <w:rFonts w:ascii="Times New Roman" w:hAnsi="Times New Roman" w:cs="Times New Roman"/>
          <w:sz w:val="24"/>
          <w:szCs w:val="24"/>
          <w:lang w:val="sr-Cyrl-RS"/>
        </w:rPr>
        <w:t xml:space="preserve"> </w:t>
      </w:r>
      <w:r w:rsidR="00F17721" w:rsidRPr="00A53146">
        <w:rPr>
          <w:rFonts w:ascii="Times New Roman" w:hAnsi="Times New Roman" w:cs="Times New Roman"/>
          <w:sz w:val="24"/>
          <w:szCs w:val="24"/>
          <w:lang w:val="sr-Cyrl-RS"/>
        </w:rPr>
        <w:t xml:space="preserve">против </w:t>
      </w:r>
      <w:r w:rsidR="00F17721">
        <w:rPr>
          <w:rFonts w:ascii="Times New Roman" w:hAnsi="Times New Roman" w:cs="Times New Roman"/>
          <w:sz w:val="24"/>
          <w:szCs w:val="24"/>
          <w:lang w:val="sr-Cyrl-RS"/>
        </w:rPr>
        <w:t xml:space="preserve">државних органа, </w:t>
      </w:r>
      <w:r w:rsidR="00F17721" w:rsidRPr="00A53146">
        <w:rPr>
          <w:rFonts w:ascii="Times New Roman" w:hAnsi="Times New Roman" w:cs="Times New Roman"/>
          <w:sz w:val="24"/>
          <w:szCs w:val="24"/>
          <w:lang w:val="sr-Cyrl-RS"/>
        </w:rPr>
        <w:t>против правосуђа и против Војске Србије</w:t>
      </w:r>
      <w:r w:rsidR="00031A10">
        <w:rPr>
          <w:rFonts w:ascii="Times New Roman" w:hAnsi="Times New Roman" w:cs="Times New Roman"/>
          <w:color w:val="92D050"/>
          <w:sz w:val="24"/>
          <w:szCs w:val="24"/>
          <w:lang w:val="sr-Cyrl-RS"/>
        </w:rPr>
        <w:t xml:space="preserve"> </w:t>
      </w:r>
      <w:r w:rsidR="00CE0759">
        <w:rPr>
          <w:rFonts w:ascii="Times New Roman" w:hAnsi="Times New Roman" w:cs="Times New Roman"/>
          <w:sz w:val="24"/>
          <w:szCs w:val="24"/>
          <w:lang w:val="ru-RU"/>
        </w:rPr>
        <w:t>и у случају смрти</w:t>
      </w:r>
      <w:r w:rsidR="00CE0759" w:rsidRPr="00562DC8">
        <w:rPr>
          <w:rFonts w:ascii="Times New Roman" w:hAnsi="Times New Roman" w:cs="Times New Roman"/>
          <w:sz w:val="24"/>
          <w:szCs w:val="24"/>
          <w:lang w:val="ru-RU"/>
        </w:rPr>
        <w:t xml:space="preserve"> корисника права.</w:t>
      </w:r>
    </w:p>
    <w:p w:rsidR="009325AA" w:rsidRDefault="009325AA" w:rsidP="004A2479">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ru-RU"/>
        </w:rPr>
        <w:t>Н</w:t>
      </w:r>
      <w:r w:rsidR="00E12688">
        <w:rPr>
          <w:rFonts w:ascii="Times New Roman" w:hAnsi="Times New Roman" w:cs="Times New Roman"/>
          <w:sz w:val="24"/>
          <w:szCs w:val="24"/>
          <w:lang w:val="ru-RU"/>
        </w:rPr>
        <w:t>адлежност</w:t>
      </w:r>
      <w:r>
        <w:rPr>
          <w:rFonts w:ascii="Times New Roman" w:hAnsi="Times New Roman" w:cs="Times New Roman"/>
          <w:sz w:val="24"/>
          <w:szCs w:val="24"/>
          <w:lang w:val="ru-RU"/>
        </w:rPr>
        <w:t xml:space="preserve"> (Одељак 3) садржи један члан </w:t>
      </w:r>
      <w:r w:rsidR="00E12688">
        <w:rPr>
          <w:rFonts w:ascii="Times New Roman" w:hAnsi="Times New Roman" w:cs="Times New Roman"/>
          <w:sz w:val="24"/>
          <w:szCs w:val="24"/>
          <w:lang w:val="ru-RU"/>
        </w:rPr>
        <w:t xml:space="preserve">(члан 11) </w:t>
      </w:r>
      <w:r>
        <w:rPr>
          <w:rFonts w:ascii="Times New Roman" w:hAnsi="Times New Roman" w:cs="Times New Roman"/>
          <w:sz w:val="24"/>
          <w:szCs w:val="24"/>
          <w:lang w:val="ru-RU"/>
        </w:rPr>
        <w:t>којем се предвиђа надлежн</w:t>
      </w:r>
      <w:r w:rsidR="00E12688">
        <w:rPr>
          <w:rFonts w:ascii="Times New Roman" w:hAnsi="Times New Roman" w:cs="Times New Roman"/>
          <w:sz w:val="24"/>
          <w:szCs w:val="24"/>
          <w:lang w:val="ru-RU"/>
        </w:rPr>
        <w:t xml:space="preserve">и орган за одлучивање о правима. Предвиђено је да </w:t>
      </w:r>
      <w:r>
        <w:rPr>
          <w:rFonts w:ascii="Times New Roman" w:hAnsi="Times New Roman" w:cs="Times New Roman"/>
          <w:sz w:val="24"/>
          <w:szCs w:val="24"/>
          <w:lang w:val="ru-RU"/>
        </w:rPr>
        <w:t>о</w:t>
      </w:r>
      <w:r w:rsidRPr="009325AA">
        <w:rPr>
          <w:rFonts w:ascii="Times New Roman" w:hAnsi="Times New Roman" w:cs="Times New Roman"/>
          <w:sz w:val="24"/>
          <w:szCs w:val="24"/>
          <w:lang w:val="ru-RU"/>
        </w:rPr>
        <w:t xml:space="preserve"> правима на посебну социјалну заштиту </w:t>
      </w:r>
      <w:r w:rsidR="00E12688">
        <w:rPr>
          <w:rFonts w:ascii="Times New Roman" w:hAnsi="Times New Roman" w:cs="Times New Roman"/>
          <w:sz w:val="24"/>
          <w:szCs w:val="24"/>
          <w:lang w:val="ru-RU"/>
        </w:rPr>
        <w:t>за незапослене</w:t>
      </w:r>
      <w:r w:rsidR="00CB1F4A">
        <w:rPr>
          <w:rFonts w:ascii="Times New Roman" w:hAnsi="Times New Roman" w:cs="Times New Roman"/>
          <w:sz w:val="24"/>
          <w:szCs w:val="24"/>
          <w:lang w:val="ru-RU"/>
        </w:rPr>
        <w:t xml:space="preserve"> </w:t>
      </w:r>
      <w:r w:rsidR="00E12688">
        <w:rPr>
          <w:rFonts w:ascii="Times New Roman" w:hAnsi="Times New Roman" w:cs="Times New Roman"/>
          <w:sz w:val="24"/>
          <w:szCs w:val="24"/>
          <w:lang w:val="ru-RU"/>
        </w:rPr>
        <w:t xml:space="preserve">и старије </w:t>
      </w:r>
      <w:r w:rsidRPr="009325AA">
        <w:rPr>
          <w:rFonts w:ascii="Times New Roman" w:hAnsi="Times New Roman" w:cs="Times New Roman"/>
          <w:sz w:val="24"/>
          <w:szCs w:val="24"/>
          <w:lang w:val="sr-Cyrl-RS"/>
        </w:rPr>
        <w:t>одлучује председник извршног орг</w:t>
      </w:r>
      <w:r w:rsidR="00E12688">
        <w:rPr>
          <w:rFonts w:ascii="Times New Roman" w:hAnsi="Times New Roman" w:cs="Times New Roman"/>
          <w:sz w:val="24"/>
          <w:szCs w:val="24"/>
          <w:lang w:val="sr-Cyrl-RS"/>
        </w:rPr>
        <w:t xml:space="preserve">ана јединице локалне самоуправе, те </w:t>
      </w:r>
      <w:r>
        <w:rPr>
          <w:rFonts w:ascii="Times New Roman" w:hAnsi="Times New Roman" w:cs="Times New Roman"/>
          <w:sz w:val="24"/>
          <w:szCs w:val="24"/>
          <w:lang w:val="sr-Cyrl-RS"/>
        </w:rPr>
        <w:t xml:space="preserve">да </w:t>
      </w:r>
      <w:r w:rsidR="00E12688">
        <w:rPr>
          <w:rFonts w:ascii="Times New Roman" w:hAnsi="Times New Roman" w:cs="Times New Roman"/>
          <w:sz w:val="24"/>
          <w:szCs w:val="24"/>
          <w:lang w:val="sr-Cyrl-RS"/>
        </w:rPr>
        <w:t xml:space="preserve">те </w:t>
      </w:r>
      <w:r>
        <w:rPr>
          <w:rFonts w:ascii="Times New Roman" w:hAnsi="Times New Roman" w:cs="Times New Roman"/>
          <w:sz w:val="24"/>
          <w:szCs w:val="24"/>
          <w:lang w:val="sr-Cyrl-RS"/>
        </w:rPr>
        <w:t>послов</w:t>
      </w:r>
      <w:r w:rsidR="00E12688">
        <w:rPr>
          <w:rFonts w:ascii="Times New Roman" w:hAnsi="Times New Roman" w:cs="Times New Roman"/>
          <w:sz w:val="24"/>
          <w:szCs w:val="24"/>
          <w:lang w:val="sr-Cyrl-RS"/>
        </w:rPr>
        <w:t>е извршни орган јединице локалне самоуправе</w:t>
      </w:r>
      <w:r w:rsidRPr="009325AA">
        <w:rPr>
          <w:rFonts w:ascii="Times New Roman" w:hAnsi="Times New Roman" w:cs="Times New Roman"/>
          <w:sz w:val="24"/>
          <w:szCs w:val="24"/>
          <w:lang w:val="sr-Cyrl-RS"/>
        </w:rPr>
        <w:t xml:space="preserve"> </w:t>
      </w:r>
      <w:r w:rsidR="00E12688">
        <w:rPr>
          <w:rFonts w:ascii="Times New Roman" w:hAnsi="Times New Roman" w:cs="Times New Roman"/>
          <w:sz w:val="24"/>
          <w:szCs w:val="24"/>
          <w:lang w:val="sr-Cyrl-RS"/>
        </w:rPr>
        <w:t>врши</w:t>
      </w:r>
      <w:r w:rsidRPr="009325AA">
        <w:rPr>
          <w:rFonts w:ascii="Times New Roman" w:hAnsi="Times New Roman" w:cs="Times New Roman"/>
          <w:sz w:val="24"/>
          <w:szCs w:val="24"/>
          <w:lang w:val="sr-Cyrl-RS"/>
        </w:rPr>
        <w:t xml:space="preserve"> као поверен</w:t>
      </w:r>
      <w:r w:rsidR="00E12688">
        <w:rPr>
          <w:rFonts w:ascii="Times New Roman" w:hAnsi="Times New Roman" w:cs="Times New Roman"/>
          <w:sz w:val="24"/>
          <w:szCs w:val="24"/>
          <w:lang w:val="sr-Cyrl-RS"/>
        </w:rPr>
        <w:t>е</w:t>
      </w:r>
      <w:r w:rsidRPr="009325AA">
        <w:rPr>
          <w:rFonts w:ascii="Times New Roman" w:hAnsi="Times New Roman" w:cs="Times New Roman"/>
          <w:sz w:val="24"/>
          <w:szCs w:val="24"/>
          <w:lang w:val="sr-Cyrl-RS"/>
        </w:rPr>
        <w:t xml:space="preserve"> послов</w:t>
      </w:r>
      <w:r w:rsidR="00CB1F4A">
        <w:rPr>
          <w:rFonts w:ascii="Times New Roman" w:hAnsi="Times New Roman" w:cs="Times New Roman"/>
          <w:sz w:val="24"/>
          <w:szCs w:val="24"/>
          <w:lang w:val="sr-Cyrl-RS"/>
        </w:rPr>
        <w:t>е</w:t>
      </w:r>
      <w:r w:rsidRPr="009325AA">
        <w:rPr>
          <w:rFonts w:ascii="Times New Roman" w:hAnsi="Times New Roman" w:cs="Times New Roman"/>
          <w:sz w:val="24"/>
          <w:szCs w:val="24"/>
          <w:lang w:val="sr-Cyrl-RS"/>
        </w:rPr>
        <w:t>.</w:t>
      </w:r>
    </w:p>
    <w:p w:rsidR="00EB4429" w:rsidRDefault="009C13A9" w:rsidP="00A15B6D">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sr-Cyrl-RS"/>
        </w:rPr>
        <w:t>Одељак 4</w:t>
      </w:r>
      <w:r w:rsidR="00E12688">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8F5066">
        <w:rPr>
          <w:rFonts w:ascii="Times New Roman" w:hAnsi="Times New Roman" w:cs="Times New Roman"/>
          <w:sz w:val="24"/>
          <w:szCs w:val="24"/>
          <w:lang w:val="sr-Cyrl-RS"/>
        </w:rPr>
        <w:t>садржи девет чланова</w:t>
      </w:r>
      <w:r w:rsidR="009256CE">
        <w:rPr>
          <w:rFonts w:ascii="Times New Roman" w:hAnsi="Times New Roman" w:cs="Times New Roman"/>
          <w:sz w:val="24"/>
          <w:szCs w:val="24"/>
          <w:lang w:val="sr-Cyrl-RS"/>
        </w:rPr>
        <w:t xml:space="preserve"> (чл. 12-20)</w:t>
      </w:r>
      <w:r w:rsidR="008F5066">
        <w:rPr>
          <w:rFonts w:ascii="Times New Roman" w:hAnsi="Times New Roman" w:cs="Times New Roman"/>
          <w:sz w:val="24"/>
          <w:szCs w:val="24"/>
          <w:lang w:val="sr-Cyrl-RS"/>
        </w:rPr>
        <w:t xml:space="preserve"> којим</w:t>
      </w:r>
      <w:r w:rsidR="00E12688">
        <w:rPr>
          <w:rFonts w:ascii="Times New Roman" w:hAnsi="Times New Roman" w:cs="Times New Roman"/>
          <w:sz w:val="24"/>
          <w:szCs w:val="24"/>
          <w:lang w:val="sr-Cyrl-RS"/>
        </w:rPr>
        <w:t xml:space="preserve">а </w:t>
      </w:r>
      <w:r w:rsidR="008F5066">
        <w:rPr>
          <w:rFonts w:ascii="Times New Roman" w:hAnsi="Times New Roman" w:cs="Times New Roman"/>
          <w:sz w:val="24"/>
          <w:szCs w:val="24"/>
          <w:lang w:val="sr-Cyrl-RS"/>
        </w:rPr>
        <w:t xml:space="preserve">се </w:t>
      </w:r>
      <w:r w:rsidR="00E12688">
        <w:rPr>
          <w:rFonts w:ascii="Times New Roman" w:hAnsi="Times New Roman" w:cs="Times New Roman"/>
          <w:sz w:val="24"/>
          <w:szCs w:val="24"/>
          <w:lang w:val="sr-Cyrl-RS"/>
        </w:rPr>
        <w:t>уређују правила поступка у ком се одлучује о правима из овог закона. Тако се, најпре, прописује</w:t>
      </w:r>
      <w:r w:rsidR="00FE2A46">
        <w:rPr>
          <w:rFonts w:ascii="Times New Roman" w:hAnsi="Times New Roman" w:cs="Times New Roman"/>
          <w:sz w:val="24"/>
          <w:szCs w:val="24"/>
          <w:lang w:val="ru-RU"/>
        </w:rPr>
        <w:t xml:space="preserve"> да</w:t>
      </w:r>
      <w:r w:rsidR="00E12688">
        <w:rPr>
          <w:rFonts w:ascii="Times New Roman" w:hAnsi="Times New Roman" w:cs="Times New Roman"/>
          <w:sz w:val="24"/>
          <w:szCs w:val="24"/>
          <w:lang w:val="ru-RU"/>
        </w:rPr>
        <w:t xml:space="preserve"> се</w:t>
      </w:r>
      <w:r w:rsidR="00FE2A46">
        <w:rPr>
          <w:rFonts w:ascii="Times New Roman" w:hAnsi="Times New Roman" w:cs="Times New Roman"/>
          <w:sz w:val="24"/>
          <w:szCs w:val="24"/>
          <w:lang w:val="ru-RU"/>
        </w:rPr>
        <w:t xml:space="preserve"> н</w:t>
      </w:r>
      <w:r w:rsidR="00FE2A46" w:rsidRPr="00FE2A46">
        <w:rPr>
          <w:rFonts w:ascii="Times New Roman" w:hAnsi="Times New Roman" w:cs="Times New Roman"/>
          <w:sz w:val="24"/>
          <w:szCs w:val="24"/>
          <w:lang w:val="ru-RU"/>
        </w:rPr>
        <w:t>а поступке у којима се одлучује о правима на посебну социјалну заштиту примењују одредбе закона којим је уређен општи управни поступак, ако овим законом није другачије одређено.</w:t>
      </w:r>
      <w:r w:rsidR="00907CE7">
        <w:rPr>
          <w:rFonts w:ascii="Times New Roman" w:hAnsi="Times New Roman" w:cs="Times New Roman"/>
          <w:sz w:val="24"/>
          <w:szCs w:val="24"/>
          <w:lang w:val="ru-RU"/>
        </w:rPr>
        <w:t xml:space="preserve">   </w:t>
      </w:r>
      <w:r w:rsidR="00A15B6D">
        <w:rPr>
          <w:rFonts w:ascii="Times New Roman" w:hAnsi="Times New Roman"/>
          <w:sz w:val="24"/>
          <w:szCs w:val="24"/>
          <w:lang w:val="sr-Cyrl-RS"/>
        </w:rPr>
        <w:t>П</w:t>
      </w:r>
      <w:r w:rsidR="00FE2A46" w:rsidRPr="00FE2A46">
        <w:rPr>
          <w:rFonts w:ascii="Times New Roman" w:hAnsi="Times New Roman" w:cs="Times New Roman"/>
          <w:sz w:val="24"/>
          <w:szCs w:val="24"/>
          <w:lang w:val="ru-RU"/>
        </w:rPr>
        <w:t>оступак за признавање права из члана 4. став 1. овог закона покреће се захтевом странке.</w:t>
      </w:r>
      <w:r w:rsidR="00E231DF">
        <w:rPr>
          <w:rFonts w:ascii="Times New Roman" w:hAnsi="Times New Roman" w:cs="Times New Roman"/>
          <w:sz w:val="24"/>
          <w:szCs w:val="24"/>
          <w:lang w:val="ru-RU"/>
        </w:rPr>
        <w:t xml:space="preserve"> </w:t>
      </w:r>
      <w:r w:rsidR="00A15B6D">
        <w:rPr>
          <w:rFonts w:ascii="Times New Roman" w:hAnsi="Times New Roman" w:cs="Times New Roman"/>
          <w:sz w:val="24"/>
          <w:szCs w:val="24"/>
          <w:lang w:val="ru-RU"/>
        </w:rPr>
        <w:t>З</w:t>
      </w:r>
      <w:r w:rsidR="00FE2A46" w:rsidRPr="00FE2A46">
        <w:rPr>
          <w:rFonts w:ascii="Times New Roman" w:hAnsi="Times New Roman" w:cs="Times New Roman"/>
          <w:sz w:val="24"/>
          <w:szCs w:val="24"/>
          <w:lang w:val="ru-RU"/>
        </w:rPr>
        <w:t>ахтев</w:t>
      </w:r>
      <w:r w:rsidR="00A15B6D">
        <w:rPr>
          <w:rFonts w:ascii="Times New Roman" w:hAnsi="Times New Roman" w:cs="Times New Roman"/>
          <w:sz w:val="24"/>
          <w:szCs w:val="24"/>
          <w:lang w:val="ru-RU"/>
        </w:rPr>
        <w:t xml:space="preserve"> се</w:t>
      </w:r>
      <w:r w:rsidR="00FE2A46" w:rsidRPr="00FE2A46">
        <w:rPr>
          <w:rFonts w:ascii="Times New Roman" w:hAnsi="Times New Roman" w:cs="Times New Roman"/>
          <w:sz w:val="24"/>
          <w:szCs w:val="24"/>
          <w:lang w:val="ru-RU"/>
        </w:rPr>
        <w:t xml:space="preserve"> подноси </w:t>
      </w:r>
      <w:bookmarkStart w:id="1" w:name="_Hlk179108489"/>
      <w:r w:rsidR="00FE2A46" w:rsidRPr="00FE2A46">
        <w:rPr>
          <w:rFonts w:ascii="Times New Roman" w:hAnsi="Times New Roman" w:cs="Times New Roman"/>
          <w:sz w:val="24"/>
          <w:szCs w:val="24"/>
          <w:lang w:val="ru-RU"/>
        </w:rPr>
        <w:t>електронским путем или на</w:t>
      </w:r>
      <w:bookmarkEnd w:id="1"/>
      <w:r w:rsidR="00FE2A46" w:rsidRPr="00FE2A46">
        <w:rPr>
          <w:rFonts w:ascii="Times New Roman" w:hAnsi="Times New Roman" w:cs="Times New Roman"/>
          <w:sz w:val="24"/>
          <w:szCs w:val="24"/>
          <w:lang w:val="ru-RU"/>
        </w:rPr>
        <w:t xml:space="preserve"> писарници за пријем захтева за остваривање јавних и административних услуга на подручју посебне социјалне заштите, коју одреди Влада</w:t>
      </w:r>
      <w:r w:rsidR="00FE2A46" w:rsidRPr="00FE2A46">
        <w:rPr>
          <w:rFonts w:ascii="Times New Roman" w:hAnsi="Times New Roman" w:cs="Times New Roman"/>
          <w:sz w:val="24"/>
          <w:szCs w:val="24"/>
          <w:lang w:val="sr-Cyrl-RS"/>
        </w:rPr>
        <w:t>.</w:t>
      </w:r>
      <w:r w:rsidR="00A15B6D">
        <w:rPr>
          <w:rFonts w:ascii="Times New Roman" w:hAnsi="Times New Roman" w:cs="Times New Roman"/>
          <w:sz w:val="24"/>
          <w:szCs w:val="24"/>
          <w:lang w:val="sr-Cyrl-RS"/>
        </w:rPr>
        <w:t xml:space="preserve"> Орган који одлучује о захтеву дужан је</w:t>
      </w:r>
      <w:r w:rsidR="00EB4429">
        <w:rPr>
          <w:rFonts w:ascii="Times New Roman" w:hAnsi="Times New Roman" w:cs="Times New Roman"/>
          <w:sz w:val="24"/>
          <w:szCs w:val="24"/>
          <w:lang w:val="ru-RU"/>
        </w:rPr>
        <w:t xml:space="preserve"> да прибави налаз Комисије за процену посебног социјалног статуса</w:t>
      </w:r>
      <w:r w:rsidR="003F2663">
        <w:rPr>
          <w:rFonts w:ascii="Times New Roman" w:hAnsi="Times New Roman" w:cs="Times New Roman"/>
          <w:sz w:val="24"/>
          <w:szCs w:val="24"/>
          <w:lang w:val="ru-RU"/>
        </w:rPr>
        <w:t xml:space="preserve">. </w:t>
      </w:r>
      <w:r w:rsidR="00A15B6D">
        <w:rPr>
          <w:rFonts w:ascii="Times New Roman" w:hAnsi="Times New Roman" w:cs="Times New Roman"/>
          <w:sz w:val="24"/>
          <w:szCs w:val="24"/>
          <w:lang w:val="ru-RU"/>
        </w:rPr>
        <w:t>Д</w:t>
      </w:r>
      <w:r w:rsidR="003F2663">
        <w:rPr>
          <w:rFonts w:ascii="Times New Roman" w:hAnsi="Times New Roman" w:cs="Times New Roman"/>
          <w:sz w:val="24"/>
          <w:szCs w:val="24"/>
          <w:lang w:val="ru-RU"/>
        </w:rPr>
        <w:t>аље</w:t>
      </w:r>
      <w:r w:rsidR="00A15B6D">
        <w:rPr>
          <w:rFonts w:ascii="Times New Roman" w:hAnsi="Times New Roman" w:cs="Times New Roman"/>
          <w:sz w:val="24"/>
          <w:szCs w:val="24"/>
          <w:lang w:val="ru-RU"/>
        </w:rPr>
        <w:t xml:space="preserve"> се</w:t>
      </w:r>
      <w:r w:rsidR="003F2663">
        <w:rPr>
          <w:rFonts w:ascii="Times New Roman" w:hAnsi="Times New Roman" w:cs="Times New Roman"/>
          <w:sz w:val="24"/>
          <w:szCs w:val="24"/>
          <w:lang w:val="ru-RU"/>
        </w:rPr>
        <w:t xml:space="preserve"> прецизира састав Комисије коју обавезно чине </w:t>
      </w:r>
      <w:r w:rsidR="003F2663" w:rsidRPr="006C049A">
        <w:rPr>
          <w:rFonts w:ascii="Times New Roman" w:hAnsi="Times New Roman" w:cs="Times New Roman"/>
          <w:sz w:val="24"/>
          <w:szCs w:val="24"/>
          <w:lang w:val="ru-RU"/>
        </w:rPr>
        <w:t>најмање по један представник месно надлежног центра за социјални рад, филијале Националне службе за запошљавање надлежне за подручје посебне социјалне заштите и јединице локалне самоуправе са тог подручја</w:t>
      </w:r>
      <w:r w:rsidR="00A15B6D">
        <w:rPr>
          <w:rFonts w:ascii="Times New Roman" w:hAnsi="Times New Roman" w:cs="Times New Roman"/>
          <w:sz w:val="24"/>
          <w:szCs w:val="24"/>
          <w:lang w:val="ru-RU"/>
        </w:rPr>
        <w:t>.</w:t>
      </w:r>
      <w:r w:rsidR="003F2663">
        <w:rPr>
          <w:rFonts w:ascii="Times New Roman" w:hAnsi="Times New Roman" w:cs="Times New Roman"/>
          <w:sz w:val="24"/>
          <w:szCs w:val="24"/>
          <w:lang w:val="ru-RU"/>
        </w:rPr>
        <w:t xml:space="preserve"> </w:t>
      </w:r>
      <w:r w:rsidR="00A15B6D">
        <w:rPr>
          <w:rFonts w:ascii="Times New Roman" w:hAnsi="Times New Roman" w:cs="Times New Roman"/>
          <w:sz w:val="24"/>
          <w:szCs w:val="24"/>
          <w:lang w:val="ru-RU"/>
        </w:rPr>
        <w:t>Д</w:t>
      </w:r>
      <w:r w:rsidR="003F2663">
        <w:rPr>
          <w:rFonts w:ascii="Times New Roman" w:hAnsi="Times New Roman" w:cs="Times New Roman"/>
          <w:sz w:val="24"/>
          <w:szCs w:val="24"/>
          <w:lang w:val="ru-RU"/>
        </w:rPr>
        <w:t>иректор Канцел</w:t>
      </w:r>
      <w:r w:rsidR="00A15B6D">
        <w:rPr>
          <w:rFonts w:ascii="Times New Roman" w:hAnsi="Times New Roman" w:cs="Times New Roman"/>
          <w:sz w:val="24"/>
          <w:szCs w:val="24"/>
          <w:lang w:val="ru-RU"/>
        </w:rPr>
        <w:t>арије за Косово и Метохију</w:t>
      </w:r>
      <w:r w:rsidR="003F2663">
        <w:rPr>
          <w:rFonts w:ascii="Times New Roman" w:hAnsi="Times New Roman" w:cs="Times New Roman"/>
          <w:sz w:val="24"/>
          <w:szCs w:val="24"/>
          <w:lang w:val="ru-RU"/>
        </w:rPr>
        <w:t xml:space="preserve">  именује чланове комисије </w:t>
      </w:r>
      <w:r w:rsidR="003F2663" w:rsidRPr="006C049A">
        <w:rPr>
          <w:rFonts w:ascii="Times New Roman" w:hAnsi="Times New Roman" w:cs="Times New Roman"/>
          <w:sz w:val="24"/>
          <w:szCs w:val="24"/>
          <w:lang w:val="ru-RU"/>
        </w:rPr>
        <w:t xml:space="preserve">за </w:t>
      </w:r>
      <w:r w:rsidR="003F2663" w:rsidRPr="006C049A">
        <w:rPr>
          <w:rFonts w:ascii="Times New Roman" w:hAnsi="Times New Roman" w:cs="Times New Roman"/>
          <w:sz w:val="24"/>
          <w:szCs w:val="24"/>
          <w:lang w:val="sr-Cyrl-RS"/>
        </w:rPr>
        <w:t>једну или више</w:t>
      </w:r>
      <w:r w:rsidR="003F2663" w:rsidRPr="006C049A">
        <w:rPr>
          <w:rFonts w:ascii="Times New Roman" w:hAnsi="Times New Roman" w:cs="Times New Roman"/>
          <w:sz w:val="24"/>
          <w:szCs w:val="24"/>
          <w:lang w:val="ru-RU"/>
        </w:rPr>
        <w:t xml:space="preserve"> јединица локалне самоуправе на подручју посебне социјалне заштите</w:t>
      </w:r>
      <w:r w:rsidR="00E231DF">
        <w:rPr>
          <w:rFonts w:ascii="Times New Roman" w:hAnsi="Times New Roman" w:cs="Times New Roman"/>
          <w:sz w:val="24"/>
          <w:szCs w:val="24"/>
          <w:lang w:val="ru-RU"/>
        </w:rPr>
        <w:t>.</w:t>
      </w:r>
    </w:p>
    <w:p w:rsidR="00A15B6D" w:rsidRDefault="00D72177" w:rsidP="00A15B6D">
      <w:pPr>
        <w:tabs>
          <w:tab w:val="left" w:pos="4695"/>
        </w:tabs>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ru-RU"/>
        </w:rPr>
        <w:t xml:space="preserve"> </w:t>
      </w:r>
      <w:r w:rsidR="006C049A" w:rsidRPr="006C049A">
        <w:rPr>
          <w:rFonts w:ascii="Times New Roman" w:eastAsia="Times New Roman" w:hAnsi="Times New Roman" w:cs="Times New Roman"/>
          <w:sz w:val="24"/>
          <w:szCs w:val="24"/>
          <w:lang w:val="sr-Cyrl-RS"/>
        </w:rPr>
        <w:t>Комисија</w:t>
      </w:r>
      <w:r w:rsidR="006C049A" w:rsidRPr="006C049A">
        <w:rPr>
          <w:rFonts w:ascii="Times New Roman" w:eastAsia="Times New Roman" w:hAnsi="Times New Roman" w:cs="Times New Roman"/>
          <w:sz w:val="24"/>
          <w:szCs w:val="24"/>
        </w:rPr>
        <w:t xml:space="preserve"> </w:t>
      </w:r>
      <w:proofErr w:type="spellStart"/>
      <w:r w:rsidR="006C049A" w:rsidRPr="006C049A">
        <w:rPr>
          <w:rFonts w:ascii="Times New Roman" w:eastAsia="Times New Roman" w:hAnsi="Times New Roman" w:cs="Times New Roman"/>
          <w:sz w:val="24"/>
          <w:szCs w:val="24"/>
        </w:rPr>
        <w:t>утврђује</w:t>
      </w:r>
      <w:proofErr w:type="spellEnd"/>
      <w:r w:rsidR="006C049A" w:rsidRPr="006C049A">
        <w:rPr>
          <w:rFonts w:ascii="Times New Roman" w:eastAsia="Times New Roman" w:hAnsi="Times New Roman" w:cs="Times New Roman"/>
          <w:sz w:val="24"/>
          <w:szCs w:val="24"/>
        </w:rPr>
        <w:t xml:space="preserve"> </w:t>
      </w:r>
      <w:proofErr w:type="spellStart"/>
      <w:r w:rsidR="006C049A" w:rsidRPr="006C049A">
        <w:rPr>
          <w:rFonts w:ascii="Times New Roman" w:eastAsia="Times New Roman" w:hAnsi="Times New Roman" w:cs="Times New Roman"/>
          <w:sz w:val="24"/>
          <w:szCs w:val="24"/>
        </w:rPr>
        <w:t>чињенице</w:t>
      </w:r>
      <w:proofErr w:type="spellEnd"/>
      <w:r w:rsidR="006C049A" w:rsidRPr="006C049A">
        <w:rPr>
          <w:rFonts w:ascii="Times New Roman" w:eastAsia="Times New Roman" w:hAnsi="Times New Roman" w:cs="Times New Roman"/>
          <w:sz w:val="24"/>
          <w:szCs w:val="24"/>
        </w:rPr>
        <w:t xml:space="preserve"> </w:t>
      </w:r>
      <w:r w:rsidR="003F2663">
        <w:rPr>
          <w:rFonts w:ascii="Times New Roman" w:eastAsia="Times New Roman" w:hAnsi="Times New Roman" w:cs="Times New Roman"/>
          <w:sz w:val="24"/>
          <w:szCs w:val="24"/>
          <w:lang w:val="sr-Cyrl-RS"/>
        </w:rPr>
        <w:t xml:space="preserve">које су </w:t>
      </w:r>
      <w:r w:rsidR="006C049A" w:rsidRPr="006C049A">
        <w:rPr>
          <w:rFonts w:ascii="Times New Roman" w:eastAsia="Times New Roman" w:hAnsi="Times New Roman" w:cs="Times New Roman"/>
          <w:sz w:val="24"/>
          <w:szCs w:val="24"/>
          <w:lang w:val="sr-Cyrl-RS"/>
        </w:rPr>
        <w:t xml:space="preserve">од утицаја на остваривање права </w:t>
      </w:r>
      <w:r w:rsidR="006C049A" w:rsidRPr="006C049A">
        <w:rPr>
          <w:rFonts w:ascii="Times New Roman" w:eastAsia="Times New Roman" w:hAnsi="Times New Roman" w:cs="Times New Roman"/>
          <w:sz w:val="24"/>
          <w:szCs w:val="24"/>
        </w:rPr>
        <w:t xml:space="preserve">о </w:t>
      </w:r>
      <w:proofErr w:type="spellStart"/>
      <w:r w:rsidR="006C049A" w:rsidRPr="006C049A">
        <w:rPr>
          <w:rFonts w:ascii="Times New Roman" w:eastAsia="Times New Roman" w:hAnsi="Times New Roman" w:cs="Times New Roman"/>
          <w:sz w:val="24"/>
          <w:szCs w:val="24"/>
        </w:rPr>
        <w:t>којима</w:t>
      </w:r>
      <w:proofErr w:type="spellEnd"/>
      <w:r w:rsidR="006C049A" w:rsidRPr="006C049A">
        <w:rPr>
          <w:rFonts w:ascii="Times New Roman" w:eastAsia="Times New Roman" w:hAnsi="Times New Roman" w:cs="Times New Roman"/>
          <w:sz w:val="24"/>
          <w:szCs w:val="24"/>
        </w:rPr>
        <w:t xml:space="preserve"> </w:t>
      </w:r>
      <w:proofErr w:type="spellStart"/>
      <w:r w:rsidR="006C049A" w:rsidRPr="006C049A">
        <w:rPr>
          <w:rFonts w:ascii="Times New Roman" w:eastAsia="Times New Roman" w:hAnsi="Times New Roman" w:cs="Times New Roman"/>
          <w:sz w:val="24"/>
          <w:szCs w:val="24"/>
        </w:rPr>
        <w:t>се</w:t>
      </w:r>
      <w:proofErr w:type="spellEnd"/>
      <w:r w:rsidR="006C049A" w:rsidRPr="006C049A">
        <w:rPr>
          <w:rFonts w:ascii="Times New Roman" w:eastAsia="Times New Roman" w:hAnsi="Times New Roman" w:cs="Times New Roman"/>
          <w:sz w:val="24"/>
          <w:szCs w:val="24"/>
        </w:rPr>
        <w:t xml:space="preserve"> </w:t>
      </w:r>
      <w:proofErr w:type="spellStart"/>
      <w:r w:rsidR="006C049A" w:rsidRPr="006C049A">
        <w:rPr>
          <w:rFonts w:ascii="Times New Roman" w:eastAsia="Times New Roman" w:hAnsi="Times New Roman" w:cs="Times New Roman"/>
          <w:sz w:val="24"/>
          <w:szCs w:val="24"/>
        </w:rPr>
        <w:t>не</w:t>
      </w:r>
      <w:proofErr w:type="spellEnd"/>
      <w:r w:rsidR="006C049A" w:rsidRPr="006C049A">
        <w:rPr>
          <w:rFonts w:ascii="Times New Roman" w:eastAsia="Times New Roman" w:hAnsi="Times New Roman" w:cs="Times New Roman"/>
          <w:sz w:val="24"/>
          <w:szCs w:val="24"/>
        </w:rPr>
        <w:t xml:space="preserve"> </w:t>
      </w:r>
      <w:proofErr w:type="spellStart"/>
      <w:r w:rsidR="006C049A" w:rsidRPr="006C049A">
        <w:rPr>
          <w:rFonts w:ascii="Times New Roman" w:eastAsia="Times New Roman" w:hAnsi="Times New Roman" w:cs="Times New Roman"/>
          <w:sz w:val="24"/>
          <w:szCs w:val="24"/>
        </w:rPr>
        <w:t>води</w:t>
      </w:r>
      <w:proofErr w:type="spellEnd"/>
      <w:r w:rsidR="006C049A" w:rsidRPr="006C049A">
        <w:rPr>
          <w:rFonts w:ascii="Times New Roman" w:eastAsia="Times New Roman" w:hAnsi="Times New Roman" w:cs="Times New Roman"/>
          <w:sz w:val="24"/>
          <w:szCs w:val="24"/>
        </w:rPr>
        <w:t xml:space="preserve"> </w:t>
      </w:r>
      <w:proofErr w:type="spellStart"/>
      <w:r w:rsidR="006C049A" w:rsidRPr="006C049A">
        <w:rPr>
          <w:rFonts w:ascii="Times New Roman" w:eastAsia="Times New Roman" w:hAnsi="Times New Roman" w:cs="Times New Roman"/>
          <w:sz w:val="24"/>
          <w:szCs w:val="24"/>
        </w:rPr>
        <w:t>службена</w:t>
      </w:r>
      <w:proofErr w:type="spellEnd"/>
      <w:r w:rsidR="006C049A" w:rsidRPr="006C049A">
        <w:rPr>
          <w:rFonts w:ascii="Times New Roman" w:eastAsia="Times New Roman" w:hAnsi="Times New Roman" w:cs="Times New Roman"/>
          <w:sz w:val="24"/>
          <w:szCs w:val="24"/>
        </w:rPr>
        <w:t xml:space="preserve"> </w:t>
      </w:r>
      <w:proofErr w:type="spellStart"/>
      <w:r w:rsidR="006C049A" w:rsidRPr="006C049A">
        <w:rPr>
          <w:rFonts w:ascii="Times New Roman" w:eastAsia="Times New Roman" w:hAnsi="Times New Roman" w:cs="Times New Roman"/>
          <w:sz w:val="24"/>
          <w:szCs w:val="24"/>
        </w:rPr>
        <w:t>евиденција</w:t>
      </w:r>
      <w:proofErr w:type="spellEnd"/>
      <w:r w:rsidR="006C049A" w:rsidRPr="006C049A">
        <w:rPr>
          <w:rFonts w:ascii="Times New Roman" w:eastAsia="Times New Roman" w:hAnsi="Times New Roman" w:cs="Times New Roman"/>
          <w:sz w:val="24"/>
          <w:szCs w:val="24"/>
        </w:rPr>
        <w:t xml:space="preserve">, </w:t>
      </w:r>
      <w:r w:rsidR="006C049A" w:rsidRPr="006C049A">
        <w:rPr>
          <w:rFonts w:ascii="Times New Roman" w:eastAsia="Times New Roman" w:hAnsi="Times New Roman" w:cs="Times New Roman"/>
          <w:sz w:val="24"/>
          <w:szCs w:val="24"/>
          <w:lang w:val="sr-Cyrl-RS"/>
        </w:rPr>
        <w:t xml:space="preserve">а налаз комисије </w:t>
      </w:r>
      <w:proofErr w:type="spellStart"/>
      <w:r w:rsidR="006C049A" w:rsidRPr="006C049A">
        <w:rPr>
          <w:rFonts w:ascii="Times New Roman" w:eastAsia="Times New Roman" w:hAnsi="Times New Roman" w:cs="Times New Roman"/>
          <w:sz w:val="24"/>
          <w:szCs w:val="24"/>
        </w:rPr>
        <w:t>служи</w:t>
      </w:r>
      <w:proofErr w:type="spellEnd"/>
      <w:r w:rsidR="006C049A" w:rsidRPr="006C049A">
        <w:rPr>
          <w:rFonts w:ascii="Times New Roman" w:eastAsia="Times New Roman" w:hAnsi="Times New Roman" w:cs="Times New Roman"/>
          <w:sz w:val="24"/>
          <w:szCs w:val="24"/>
        </w:rPr>
        <w:t xml:space="preserve"> </w:t>
      </w:r>
      <w:proofErr w:type="spellStart"/>
      <w:r w:rsidR="006C049A" w:rsidRPr="006C049A">
        <w:rPr>
          <w:rFonts w:ascii="Times New Roman" w:eastAsia="Times New Roman" w:hAnsi="Times New Roman" w:cs="Times New Roman"/>
          <w:sz w:val="24"/>
          <w:szCs w:val="24"/>
        </w:rPr>
        <w:t>као</w:t>
      </w:r>
      <w:proofErr w:type="spellEnd"/>
      <w:r w:rsidR="006C049A" w:rsidRPr="006C049A">
        <w:rPr>
          <w:rFonts w:ascii="Times New Roman" w:eastAsia="Times New Roman" w:hAnsi="Times New Roman" w:cs="Times New Roman"/>
          <w:sz w:val="24"/>
          <w:szCs w:val="24"/>
        </w:rPr>
        <w:t xml:space="preserve"> </w:t>
      </w:r>
      <w:proofErr w:type="spellStart"/>
      <w:r w:rsidR="006C049A" w:rsidRPr="006C049A">
        <w:rPr>
          <w:rFonts w:ascii="Times New Roman" w:eastAsia="Times New Roman" w:hAnsi="Times New Roman" w:cs="Times New Roman"/>
          <w:sz w:val="24"/>
          <w:szCs w:val="24"/>
        </w:rPr>
        <w:t>доказно</w:t>
      </w:r>
      <w:proofErr w:type="spellEnd"/>
      <w:r w:rsidR="006C049A" w:rsidRPr="006C049A">
        <w:rPr>
          <w:rFonts w:ascii="Times New Roman" w:eastAsia="Times New Roman" w:hAnsi="Times New Roman" w:cs="Times New Roman"/>
          <w:sz w:val="24"/>
          <w:szCs w:val="24"/>
        </w:rPr>
        <w:t xml:space="preserve"> </w:t>
      </w:r>
      <w:proofErr w:type="spellStart"/>
      <w:r w:rsidR="006C049A" w:rsidRPr="006C049A">
        <w:rPr>
          <w:rFonts w:ascii="Times New Roman" w:eastAsia="Times New Roman" w:hAnsi="Times New Roman" w:cs="Times New Roman"/>
          <w:sz w:val="24"/>
          <w:szCs w:val="24"/>
        </w:rPr>
        <w:t>средство</w:t>
      </w:r>
      <w:proofErr w:type="spellEnd"/>
      <w:r w:rsidR="006C049A" w:rsidRPr="006C049A">
        <w:rPr>
          <w:rFonts w:ascii="Times New Roman" w:eastAsia="Times New Roman" w:hAnsi="Times New Roman" w:cs="Times New Roman"/>
          <w:sz w:val="24"/>
          <w:szCs w:val="24"/>
        </w:rPr>
        <w:t xml:space="preserve"> </w:t>
      </w:r>
      <w:proofErr w:type="spellStart"/>
      <w:r w:rsidR="006C049A" w:rsidRPr="006C049A">
        <w:rPr>
          <w:rFonts w:ascii="Times New Roman" w:eastAsia="Times New Roman" w:hAnsi="Times New Roman" w:cs="Times New Roman"/>
          <w:sz w:val="24"/>
          <w:szCs w:val="24"/>
        </w:rPr>
        <w:t>за</w:t>
      </w:r>
      <w:proofErr w:type="spellEnd"/>
      <w:r w:rsidR="006C049A" w:rsidRPr="006C049A">
        <w:rPr>
          <w:rFonts w:ascii="Times New Roman" w:eastAsia="Times New Roman" w:hAnsi="Times New Roman" w:cs="Times New Roman"/>
          <w:sz w:val="24"/>
          <w:szCs w:val="24"/>
        </w:rPr>
        <w:t xml:space="preserve"> </w:t>
      </w:r>
      <w:proofErr w:type="spellStart"/>
      <w:r w:rsidR="006C049A" w:rsidRPr="006C049A">
        <w:rPr>
          <w:rFonts w:ascii="Times New Roman" w:eastAsia="Times New Roman" w:hAnsi="Times New Roman" w:cs="Times New Roman"/>
          <w:sz w:val="24"/>
          <w:szCs w:val="24"/>
        </w:rPr>
        <w:t>остваривање</w:t>
      </w:r>
      <w:proofErr w:type="spellEnd"/>
      <w:r w:rsidR="006C049A" w:rsidRPr="006C049A">
        <w:rPr>
          <w:rFonts w:ascii="Times New Roman" w:eastAsia="Times New Roman" w:hAnsi="Times New Roman" w:cs="Times New Roman"/>
          <w:sz w:val="24"/>
          <w:szCs w:val="24"/>
        </w:rPr>
        <w:t xml:space="preserve"> </w:t>
      </w:r>
      <w:proofErr w:type="spellStart"/>
      <w:r w:rsidR="006C049A" w:rsidRPr="006C049A">
        <w:rPr>
          <w:rFonts w:ascii="Times New Roman" w:eastAsia="Times New Roman" w:hAnsi="Times New Roman" w:cs="Times New Roman"/>
          <w:sz w:val="24"/>
          <w:szCs w:val="24"/>
        </w:rPr>
        <w:t>права</w:t>
      </w:r>
      <w:proofErr w:type="spellEnd"/>
      <w:r w:rsidR="006C049A" w:rsidRPr="006C049A">
        <w:rPr>
          <w:rFonts w:ascii="Times New Roman" w:eastAsia="Times New Roman" w:hAnsi="Times New Roman" w:cs="Times New Roman"/>
          <w:sz w:val="24"/>
          <w:szCs w:val="24"/>
        </w:rPr>
        <w:t xml:space="preserve"> </w:t>
      </w:r>
      <w:proofErr w:type="spellStart"/>
      <w:r w:rsidR="006C049A" w:rsidRPr="006C049A">
        <w:rPr>
          <w:rFonts w:ascii="Times New Roman" w:eastAsia="Times New Roman" w:hAnsi="Times New Roman" w:cs="Times New Roman"/>
          <w:sz w:val="24"/>
          <w:szCs w:val="24"/>
        </w:rPr>
        <w:t>из</w:t>
      </w:r>
      <w:proofErr w:type="spellEnd"/>
      <w:r w:rsidR="006C049A" w:rsidRPr="006C049A">
        <w:rPr>
          <w:rFonts w:ascii="Times New Roman" w:eastAsia="Times New Roman" w:hAnsi="Times New Roman" w:cs="Times New Roman"/>
          <w:sz w:val="24"/>
          <w:szCs w:val="24"/>
        </w:rPr>
        <w:t xml:space="preserve"> </w:t>
      </w:r>
      <w:proofErr w:type="spellStart"/>
      <w:r w:rsidR="006C049A" w:rsidRPr="006C049A">
        <w:rPr>
          <w:rFonts w:ascii="Times New Roman" w:eastAsia="Times New Roman" w:hAnsi="Times New Roman" w:cs="Times New Roman"/>
          <w:sz w:val="24"/>
          <w:szCs w:val="24"/>
        </w:rPr>
        <w:t>овог</w:t>
      </w:r>
      <w:proofErr w:type="spellEnd"/>
      <w:r w:rsidR="006C049A" w:rsidRPr="006C049A">
        <w:rPr>
          <w:rFonts w:ascii="Times New Roman" w:eastAsia="Times New Roman" w:hAnsi="Times New Roman" w:cs="Times New Roman"/>
          <w:sz w:val="24"/>
          <w:szCs w:val="24"/>
        </w:rPr>
        <w:t xml:space="preserve"> </w:t>
      </w:r>
      <w:proofErr w:type="spellStart"/>
      <w:r w:rsidR="006C049A" w:rsidRPr="006C049A">
        <w:rPr>
          <w:rFonts w:ascii="Times New Roman" w:eastAsia="Times New Roman" w:hAnsi="Times New Roman" w:cs="Times New Roman"/>
          <w:sz w:val="24"/>
          <w:szCs w:val="24"/>
        </w:rPr>
        <w:t>закона</w:t>
      </w:r>
      <w:proofErr w:type="spellEnd"/>
      <w:r w:rsidR="006C049A" w:rsidRPr="006C049A">
        <w:rPr>
          <w:rFonts w:ascii="Times New Roman" w:eastAsia="Times New Roman" w:hAnsi="Times New Roman" w:cs="Times New Roman"/>
          <w:sz w:val="24"/>
          <w:szCs w:val="24"/>
        </w:rPr>
        <w:t>.</w:t>
      </w:r>
      <w:r w:rsidR="003F2663">
        <w:rPr>
          <w:rFonts w:ascii="Times New Roman" w:eastAsia="Times New Roman" w:hAnsi="Times New Roman" w:cs="Times New Roman"/>
          <w:sz w:val="24"/>
          <w:szCs w:val="24"/>
          <w:lang w:val="sr-Cyrl-RS"/>
        </w:rPr>
        <w:t xml:space="preserve"> Предметним законом предвиђено је да за свој рад чланови Комисије не остварују право на накнаду.</w:t>
      </w:r>
      <w:r w:rsidR="00A15B6D">
        <w:rPr>
          <w:rFonts w:ascii="Times New Roman" w:eastAsia="Times New Roman" w:hAnsi="Times New Roman" w:cs="Times New Roman"/>
          <w:sz w:val="24"/>
          <w:szCs w:val="24"/>
          <w:lang w:val="sr-Cyrl-RS"/>
        </w:rPr>
        <w:t xml:space="preserve"> </w:t>
      </w:r>
      <w:r w:rsidRPr="00D72177">
        <w:rPr>
          <w:rFonts w:ascii="Times New Roman" w:hAnsi="Times New Roman" w:cs="Times New Roman"/>
          <w:sz w:val="24"/>
          <w:szCs w:val="24"/>
          <w:lang w:val="sr-Cyrl-RS"/>
        </w:rPr>
        <w:t xml:space="preserve">Решење надлежног органа коначно </w:t>
      </w:r>
      <w:r w:rsidR="00A15B6D">
        <w:rPr>
          <w:rFonts w:ascii="Times New Roman" w:hAnsi="Times New Roman" w:cs="Times New Roman"/>
          <w:sz w:val="24"/>
          <w:szCs w:val="24"/>
          <w:lang w:val="sr-Cyrl-RS"/>
        </w:rPr>
        <w:t xml:space="preserve">је </w:t>
      </w:r>
      <w:r w:rsidRPr="00D72177">
        <w:rPr>
          <w:rFonts w:ascii="Times New Roman" w:hAnsi="Times New Roman" w:cs="Times New Roman"/>
          <w:sz w:val="24"/>
          <w:szCs w:val="24"/>
          <w:lang w:val="sr-Cyrl-RS"/>
        </w:rPr>
        <w:t>у управном поступку у првом степену</w:t>
      </w:r>
      <w:r w:rsidR="003F2663">
        <w:rPr>
          <w:rFonts w:ascii="Times New Roman" w:hAnsi="Times New Roman" w:cs="Times New Roman"/>
          <w:sz w:val="24"/>
          <w:szCs w:val="24"/>
          <w:lang w:val="sr-Cyrl-RS"/>
        </w:rPr>
        <w:t xml:space="preserve">, те се исто </w:t>
      </w:r>
      <w:r w:rsidRPr="00D72177">
        <w:rPr>
          <w:rFonts w:ascii="Times New Roman" w:hAnsi="Times New Roman" w:cs="Times New Roman"/>
          <w:sz w:val="24"/>
          <w:szCs w:val="24"/>
          <w:lang w:val="sr-Cyrl-RS"/>
        </w:rPr>
        <w:t xml:space="preserve">  може побијати тужбом у управном спору, у складу са законом којим се уређују управни спорови.</w:t>
      </w:r>
      <w:r w:rsidR="00A15B6D">
        <w:rPr>
          <w:rFonts w:ascii="Times New Roman" w:hAnsi="Times New Roman" w:cs="Times New Roman"/>
          <w:sz w:val="24"/>
          <w:szCs w:val="24"/>
          <w:lang w:val="sr-Cyrl-RS"/>
        </w:rPr>
        <w:t xml:space="preserve"> </w:t>
      </w:r>
      <w:r w:rsidR="004A50B1" w:rsidRPr="004A50B1">
        <w:rPr>
          <w:rFonts w:ascii="Times New Roman" w:hAnsi="Times New Roman" w:cs="Times New Roman"/>
          <w:sz w:val="24"/>
          <w:szCs w:val="24"/>
          <w:lang w:val="sr-Cyrl-RS"/>
        </w:rPr>
        <w:t>Решења којима се признају права по овом закону извршавају се по службеној дужности.</w:t>
      </w:r>
      <w:r w:rsidR="00324373">
        <w:rPr>
          <w:rFonts w:ascii="Times New Roman" w:hAnsi="Times New Roman" w:cs="Times New Roman"/>
          <w:sz w:val="24"/>
          <w:szCs w:val="24"/>
          <w:lang w:val="sr-Cyrl-RS"/>
        </w:rPr>
        <w:t xml:space="preserve"> </w:t>
      </w:r>
    </w:p>
    <w:p w:rsidR="004A50B1" w:rsidRPr="004A50B1" w:rsidRDefault="00A15B6D" w:rsidP="00A15B6D">
      <w:pPr>
        <w:tabs>
          <w:tab w:val="left" w:pos="4695"/>
        </w:tabs>
        <w:spacing w:after="0" w:line="240" w:lineRule="auto"/>
        <w:ind w:firstLine="720"/>
        <w:jc w:val="both"/>
        <w:rPr>
          <w:rFonts w:ascii="Times New Roman" w:hAnsi="Times New Roman" w:cs="Times New Roman"/>
          <w:b/>
          <w:sz w:val="24"/>
          <w:szCs w:val="24"/>
          <w:lang w:val="ru-RU"/>
        </w:rPr>
      </w:pPr>
      <w:r>
        <w:rPr>
          <w:rFonts w:ascii="Times New Roman" w:hAnsi="Times New Roman" w:cs="Times New Roman"/>
          <w:sz w:val="24"/>
          <w:szCs w:val="24"/>
          <w:lang w:val="sr-Cyrl-RS"/>
        </w:rPr>
        <w:t>С</w:t>
      </w:r>
      <w:r w:rsidR="004A50B1" w:rsidRPr="004A50B1">
        <w:rPr>
          <w:rFonts w:ascii="Times New Roman" w:hAnsi="Times New Roman" w:cs="Times New Roman"/>
          <w:sz w:val="24"/>
          <w:szCs w:val="24"/>
          <w:lang w:val="sr-Cyrl-RS"/>
        </w:rPr>
        <w:t>оцијална новчана давања за незапослена лица исплаћују</w:t>
      </w:r>
      <w:r>
        <w:rPr>
          <w:rFonts w:ascii="Times New Roman" w:hAnsi="Times New Roman" w:cs="Times New Roman"/>
          <w:sz w:val="24"/>
          <w:szCs w:val="24"/>
          <w:lang w:val="sr-Cyrl-RS"/>
        </w:rPr>
        <w:t xml:space="preserve"> се</w:t>
      </w:r>
      <w:r w:rsidR="004A50B1" w:rsidRPr="004A50B1">
        <w:rPr>
          <w:rFonts w:ascii="Times New Roman" w:hAnsi="Times New Roman" w:cs="Times New Roman"/>
          <w:sz w:val="24"/>
          <w:szCs w:val="24"/>
          <w:lang w:val="sr-Cyrl-RS"/>
        </w:rPr>
        <w:t xml:space="preserve">  преко Националне службе за запошљавање, а социјална новчана давање за старија лица ‒ преко надлежног центара за социјални рад, на основу коначних решења које исплатиоцу доставља доносилац решења. </w:t>
      </w:r>
      <w:r>
        <w:rPr>
          <w:rFonts w:ascii="Times New Roman" w:hAnsi="Times New Roman" w:cs="Times New Roman"/>
          <w:sz w:val="24"/>
          <w:szCs w:val="24"/>
          <w:lang w:val="ru-RU"/>
        </w:rPr>
        <w:t>С</w:t>
      </w:r>
      <w:r w:rsidR="004A50B1" w:rsidRPr="004A50B1">
        <w:rPr>
          <w:rFonts w:ascii="Times New Roman" w:hAnsi="Times New Roman" w:cs="Times New Roman"/>
          <w:sz w:val="24"/>
          <w:szCs w:val="24"/>
          <w:lang w:val="ru-RU"/>
        </w:rPr>
        <w:t>оцијална новчана давања  исплаћују</w:t>
      </w:r>
      <w:r>
        <w:rPr>
          <w:rFonts w:ascii="Times New Roman" w:hAnsi="Times New Roman" w:cs="Times New Roman"/>
          <w:sz w:val="24"/>
          <w:szCs w:val="24"/>
          <w:lang w:val="ru-RU"/>
        </w:rPr>
        <w:t xml:space="preserve"> се</w:t>
      </w:r>
      <w:r w:rsidR="004A50B1" w:rsidRPr="004A50B1">
        <w:rPr>
          <w:rFonts w:ascii="Times New Roman" w:hAnsi="Times New Roman" w:cs="Times New Roman"/>
          <w:sz w:val="24"/>
          <w:szCs w:val="24"/>
          <w:lang w:val="ru-RU"/>
        </w:rPr>
        <w:t xml:space="preserve"> </w:t>
      </w:r>
      <w:r w:rsidR="004A50B1" w:rsidRPr="004A50B1">
        <w:rPr>
          <w:rFonts w:ascii="Times New Roman" w:hAnsi="Times New Roman" w:cs="Times New Roman"/>
          <w:sz w:val="24"/>
          <w:szCs w:val="24"/>
          <w:lang w:val="sr-Cyrl-RS"/>
        </w:rPr>
        <w:t>једном месечно</w:t>
      </w:r>
      <w:r w:rsidR="004A50B1" w:rsidRPr="004A50B1">
        <w:rPr>
          <w:rFonts w:ascii="Times New Roman" w:hAnsi="Times New Roman" w:cs="Times New Roman"/>
          <w:sz w:val="24"/>
          <w:szCs w:val="24"/>
          <w:lang w:val="ru-RU"/>
        </w:rPr>
        <w:t xml:space="preserve">. </w:t>
      </w:r>
      <w:r w:rsidR="00324373">
        <w:rPr>
          <w:rFonts w:ascii="Times New Roman" w:hAnsi="Times New Roman" w:cs="Times New Roman"/>
          <w:sz w:val="24"/>
          <w:szCs w:val="24"/>
          <w:lang w:val="ru-RU"/>
        </w:rPr>
        <w:t>М</w:t>
      </w:r>
      <w:r w:rsidR="00324373" w:rsidRPr="004A50B1">
        <w:rPr>
          <w:rFonts w:ascii="Times New Roman" w:hAnsi="Times New Roman" w:cs="Times New Roman"/>
          <w:sz w:val="24"/>
          <w:szCs w:val="24"/>
          <w:lang w:val="ru-RU"/>
        </w:rPr>
        <w:t>есечни износ новчаног давања припада од првог дана наредног месеца по поднетом захтеву, а исплаћује се у текућем месецу за претходни месец</w:t>
      </w:r>
      <w:r w:rsidR="00324373">
        <w:rPr>
          <w:rFonts w:ascii="Times New Roman" w:hAnsi="Times New Roman" w:cs="Times New Roman"/>
          <w:sz w:val="24"/>
          <w:szCs w:val="24"/>
          <w:lang w:val="ru-RU"/>
        </w:rPr>
        <w:t>.</w:t>
      </w:r>
    </w:p>
    <w:p w:rsidR="00D24F2E" w:rsidRDefault="00324373" w:rsidP="00C40E00">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Надаље, </w:t>
      </w:r>
      <w:r w:rsidR="00E67E52">
        <w:rPr>
          <w:rFonts w:ascii="Times New Roman" w:hAnsi="Times New Roman" w:cs="Times New Roman"/>
          <w:sz w:val="24"/>
          <w:szCs w:val="24"/>
          <w:lang w:val="sr-Cyrl-RS"/>
        </w:rPr>
        <w:t>Предлогом</w:t>
      </w:r>
      <w:r w:rsidR="00E67E52" w:rsidRPr="00F568BF">
        <w:rPr>
          <w:rFonts w:ascii="Times New Roman" w:hAnsi="Times New Roman" w:cs="Times New Roman"/>
          <w:sz w:val="24"/>
          <w:szCs w:val="24"/>
        </w:rPr>
        <w:t xml:space="preserve"> </w:t>
      </w:r>
      <w:r>
        <w:rPr>
          <w:rFonts w:ascii="Times New Roman" w:hAnsi="Times New Roman" w:cs="Times New Roman"/>
          <w:sz w:val="24"/>
          <w:szCs w:val="24"/>
          <w:lang w:val="ru-RU"/>
        </w:rPr>
        <w:t xml:space="preserve">закона предвиђа се </w:t>
      </w:r>
      <w:r w:rsidR="00A15B6D">
        <w:rPr>
          <w:rFonts w:ascii="Times New Roman" w:hAnsi="Times New Roman" w:cs="Times New Roman"/>
          <w:sz w:val="24"/>
          <w:szCs w:val="24"/>
          <w:lang w:val="ru-RU"/>
        </w:rPr>
        <w:t>дужност</w:t>
      </w:r>
      <w:r>
        <w:rPr>
          <w:rFonts w:ascii="Times New Roman" w:hAnsi="Times New Roman" w:cs="Times New Roman"/>
          <w:sz w:val="24"/>
          <w:szCs w:val="24"/>
          <w:lang w:val="ru-RU"/>
        </w:rPr>
        <w:t xml:space="preserve"> корисника права у погледу пријављивања сваке промене која је од утицаја на даље остваривање истог. </w:t>
      </w:r>
      <w:r w:rsidR="00D24F2E">
        <w:rPr>
          <w:rFonts w:ascii="Times New Roman" w:hAnsi="Times New Roman"/>
          <w:sz w:val="24"/>
          <w:szCs w:val="24"/>
          <w:lang w:val="sr-Cyrl-RS"/>
        </w:rPr>
        <w:t xml:space="preserve"> </w:t>
      </w:r>
      <w:r>
        <w:rPr>
          <w:rFonts w:ascii="Times New Roman" w:hAnsi="Times New Roman" w:cs="Times New Roman"/>
          <w:sz w:val="24"/>
          <w:szCs w:val="24"/>
          <w:lang w:val="ru-RU"/>
        </w:rPr>
        <w:t>К</w:t>
      </w:r>
      <w:r w:rsidR="00D24F2E" w:rsidRPr="00D24F2E">
        <w:rPr>
          <w:rFonts w:ascii="Times New Roman" w:hAnsi="Times New Roman" w:cs="Times New Roman"/>
          <w:sz w:val="24"/>
          <w:szCs w:val="24"/>
          <w:lang w:val="ru-RU"/>
        </w:rPr>
        <w:t>орисник права дужан је да надлежном органу пријави сваку промену која утиче на коришћење и престанак права у року од 15 дана од дана настанка промене</w:t>
      </w:r>
      <w:r>
        <w:rPr>
          <w:rFonts w:ascii="Times New Roman" w:hAnsi="Times New Roman" w:cs="Times New Roman"/>
          <w:sz w:val="24"/>
          <w:szCs w:val="24"/>
          <w:lang w:val="ru-RU"/>
        </w:rPr>
        <w:t xml:space="preserve"> (члан 17)</w:t>
      </w:r>
      <w:r w:rsidR="00D24F2E" w:rsidRPr="00D24F2E">
        <w:rPr>
          <w:rFonts w:ascii="Times New Roman" w:hAnsi="Times New Roman" w:cs="Times New Roman"/>
          <w:sz w:val="24"/>
          <w:szCs w:val="24"/>
          <w:lang w:val="ru-RU"/>
        </w:rPr>
        <w:t>.</w:t>
      </w:r>
    </w:p>
    <w:p w:rsidR="00D24F2E" w:rsidRPr="00D24F2E" w:rsidRDefault="00D24F2E" w:rsidP="00693CA3">
      <w:pPr>
        <w:spacing w:after="0" w:line="240" w:lineRule="auto"/>
        <w:ind w:firstLine="720"/>
        <w:jc w:val="both"/>
        <w:rPr>
          <w:rFonts w:ascii="Times New Roman" w:hAnsi="Times New Roman" w:cs="Times New Roman"/>
          <w:sz w:val="24"/>
          <w:szCs w:val="24"/>
          <w:lang w:val="ru-RU"/>
        </w:rPr>
      </w:pPr>
      <w:r>
        <w:rPr>
          <w:rFonts w:ascii="Times New Roman" w:hAnsi="Times New Roman"/>
          <w:sz w:val="24"/>
          <w:szCs w:val="24"/>
          <w:lang w:val="sr-Cyrl-RS"/>
        </w:rPr>
        <w:t>Чланом 18.</w:t>
      </w:r>
      <w:r w:rsidRPr="00CD03E4">
        <w:rPr>
          <w:rFonts w:ascii="Times New Roman" w:hAnsi="Times New Roman" w:cs="Times New Roman"/>
          <w:sz w:val="24"/>
          <w:szCs w:val="24"/>
        </w:rPr>
        <w:t xml:space="preserve"> </w:t>
      </w:r>
      <w:r w:rsidR="00E67E52">
        <w:rPr>
          <w:rFonts w:ascii="Times New Roman" w:hAnsi="Times New Roman" w:cs="Times New Roman"/>
          <w:sz w:val="24"/>
          <w:szCs w:val="24"/>
          <w:lang w:val="sr-Cyrl-RS"/>
        </w:rPr>
        <w:t>Предлога</w:t>
      </w:r>
      <w:r w:rsidR="00E67E52" w:rsidRPr="00F568BF">
        <w:rPr>
          <w:rFonts w:ascii="Times New Roman" w:hAnsi="Times New Roman" w:cs="Times New Roman"/>
          <w:sz w:val="24"/>
          <w:szCs w:val="24"/>
        </w:rPr>
        <w:t xml:space="preserve"> </w:t>
      </w:r>
      <w:proofErr w:type="spellStart"/>
      <w:r w:rsidRPr="00F568BF">
        <w:rPr>
          <w:rFonts w:ascii="Times New Roman" w:hAnsi="Times New Roman" w:cs="Times New Roman"/>
          <w:sz w:val="24"/>
          <w:szCs w:val="24"/>
        </w:rPr>
        <w:t>закона</w:t>
      </w:r>
      <w:proofErr w:type="spellEnd"/>
      <w:r>
        <w:rPr>
          <w:rFonts w:ascii="Times New Roman" w:hAnsi="Times New Roman" w:cs="Times New Roman"/>
          <w:sz w:val="24"/>
          <w:szCs w:val="24"/>
          <w:lang w:val="sr-Cyrl-RS"/>
        </w:rPr>
        <w:t xml:space="preserve"> прописано је</w:t>
      </w:r>
      <w:r w:rsidRPr="00D24F2E">
        <w:rPr>
          <w:rFonts w:ascii="Times New Roman" w:hAnsi="Times New Roman" w:cs="Times New Roman"/>
          <w:sz w:val="24"/>
          <w:szCs w:val="24"/>
          <w:lang w:val="ru-RU"/>
        </w:rPr>
        <w:t xml:space="preserve"> </w:t>
      </w:r>
      <w:r>
        <w:rPr>
          <w:rFonts w:ascii="Times New Roman" w:hAnsi="Times New Roman" w:cs="Times New Roman"/>
          <w:sz w:val="24"/>
          <w:szCs w:val="24"/>
          <w:lang w:val="ru-RU"/>
        </w:rPr>
        <w:t>да н</w:t>
      </w:r>
      <w:r w:rsidRPr="00D24F2E">
        <w:rPr>
          <w:rFonts w:ascii="Times New Roman" w:hAnsi="Times New Roman" w:cs="Times New Roman"/>
          <w:sz w:val="24"/>
          <w:szCs w:val="24"/>
          <w:lang w:val="ru-RU"/>
        </w:rPr>
        <w:t>адлежни орган, по службеној дужности, најмање једном годишње преиспитује услове за остваривање права</w:t>
      </w:r>
      <w:r w:rsidR="00A15B6D">
        <w:rPr>
          <w:rFonts w:ascii="Times New Roman" w:hAnsi="Times New Roman" w:cs="Times New Roman"/>
          <w:sz w:val="24"/>
          <w:szCs w:val="24"/>
          <w:lang w:val="ru-RU"/>
        </w:rPr>
        <w:t xml:space="preserve"> и </w:t>
      </w:r>
      <w:proofErr w:type="spellStart"/>
      <w:r w:rsidRPr="00D24F2E">
        <w:rPr>
          <w:rFonts w:ascii="Times New Roman" w:hAnsi="Times New Roman" w:cs="Times New Roman"/>
          <w:sz w:val="24"/>
          <w:szCs w:val="24"/>
          <w:shd w:val="clear" w:color="auto" w:fill="FFFFFF"/>
        </w:rPr>
        <w:t>доноси</w:t>
      </w:r>
      <w:proofErr w:type="spellEnd"/>
      <w:r w:rsidRPr="00D24F2E">
        <w:rPr>
          <w:rFonts w:ascii="Times New Roman" w:hAnsi="Times New Roman" w:cs="Times New Roman"/>
          <w:sz w:val="24"/>
          <w:szCs w:val="24"/>
          <w:shd w:val="clear" w:color="auto" w:fill="FFFFFF"/>
        </w:rPr>
        <w:t xml:space="preserve"> </w:t>
      </w:r>
      <w:proofErr w:type="spellStart"/>
      <w:r w:rsidRPr="00D24F2E">
        <w:rPr>
          <w:rFonts w:ascii="Times New Roman" w:hAnsi="Times New Roman" w:cs="Times New Roman"/>
          <w:sz w:val="24"/>
          <w:szCs w:val="24"/>
          <w:shd w:val="clear" w:color="auto" w:fill="FFFFFF"/>
        </w:rPr>
        <w:t>ново</w:t>
      </w:r>
      <w:proofErr w:type="spellEnd"/>
      <w:r w:rsidRPr="00D24F2E">
        <w:rPr>
          <w:rFonts w:ascii="Times New Roman" w:hAnsi="Times New Roman" w:cs="Times New Roman"/>
          <w:sz w:val="24"/>
          <w:szCs w:val="24"/>
          <w:shd w:val="clear" w:color="auto" w:fill="FFFFFF"/>
        </w:rPr>
        <w:t xml:space="preserve"> </w:t>
      </w:r>
      <w:proofErr w:type="spellStart"/>
      <w:r w:rsidRPr="00D24F2E">
        <w:rPr>
          <w:rFonts w:ascii="Times New Roman" w:hAnsi="Times New Roman" w:cs="Times New Roman"/>
          <w:sz w:val="24"/>
          <w:szCs w:val="24"/>
          <w:shd w:val="clear" w:color="auto" w:fill="FFFFFF"/>
        </w:rPr>
        <w:t>решење</w:t>
      </w:r>
      <w:proofErr w:type="spellEnd"/>
      <w:r w:rsidRPr="00D24F2E">
        <w:rPr>
          <w:rFonts w:ascii="Times New Roman" w:hAnsi="Times New Roman" w:cs="Times New Roman"/>
          <w:sz w:val="24"/>
          <w:szCs w:val="24"/>
          <w:shd w:val="clear" w:color="auto" w:fill="FFFFFF"/>
        </w:rPr>
        <w:t xml:space="preserve"> </w:t>
      </w:r>
      <w:proofErr w:type="spellStart"/>
      <w:r w:rsidRPr="00D24F2E">
        <w:rPr>
          <w:rFonts w:ascii="Times New Roman" w:hAnsi="Times New Roman" w:cs="Times New Roman"/>
          <w:sz w:val="24"/>
          <w:szCs w:val="24"/>
          <w:shd w:val="clear" w:color="auto" w:fill="FFFFFF"/>
        </w:rPr>
        <w:t>само</w:t>
      </w:r>
      <w:proofErr w:type="spellEnd"/>
      <w:r w:rsidRPr="00D24F2E">
        <w:rPr>
          <w:rFonts w:ascii="Times New Roman" w:hAnsi="Times New Roman" w:cs="Times New Roman"/>
          <w:sz w:val="24"/>
          <w:szCs w:val="24"/>
          <w:shd w:val="clear" w:color="auto" w:fill="FFFFFF"/>
        </w:rPr>
        <w:t xml:space="preserve"> </w:t>
      </w:r>
      <w:proofErr w:type="spellStart"/>
      <w:r w:rsidRPr="00D24F2E">
        <w:rPr>
          <w:rFonts w:ascii="Times New Roman" w:hAnsi="Times New Roman" w:cs="Times New Roman"/>
          <w:sz w:val="24"/>
          <w:szCs w:val="24"/>
          <w:shd w:val="clear" w:color="auto" w:fill="FFFFFF"/>
        </w:rPr>
        <w:t>ако</w:t>
      </w:r>
      <w:proofErr w:type="spellEnd"/>
      <w:r w:rsidRPr="00D24F2E">
        <w:rPr>
          <w:rFonts w:ascii="Times New Roman" w:hAnsi="Times New Roman" w:cs="Times New Roman"/>
          <w:sz w:val="24"/>
          <w:szCs w:val="24"/>
          <w:shd w:val="clear" w:color="auto" w:fill="FFFFFF"/>
        </w:rPr>
        <w:t xml:space="preserve"> </w:t>
      </w:r>
      <w:proofErr w:type="spellStart"/>
      <w:r w:rsidRPr="00D24F2E">
        <w:rPr>
          <w:rFonts w:ascii="Times New Roman" w:hAnsi="Times New Roman" w:cs="Times New Roman"/>
          <w:sz w:val="24"/>
          <w:szCs w:val="24"/>
          <w:shd w:val="clear" w:color="auto" w:fill="FFFFFF"/>
        </w:rPr>
        <w:t>је</w:t>
      </w:r>
      <w:proofErr w:type="spellEnd"/>
      <w:r w:rsidRPr="00D24F2E">
        <w:rPr>
          <w:rFonts w:ascii="Times New Roman" w:hAnsi="Times New Roman" w:cs="Times New Roman"/>
          <w:sz w:val="24"/>
          <w:szCs w:val="24"/>
          <w:shd w:val="clear" w:color="auto" w:fill="FFFFFF"/>
        </w:rPr>
        <w:t xml:space="preserve"> </w:t>
      </w:r>
      <w:proofErr w:type="spellStart"/>
      <w:r w:rsidRPr="00D24F2E">
        <w:rPr>
          <w:rFonts w:ascii="Times New Roman" w:hAnsi="Times New Roman" w:cs="Times New Roman"/>
          <w:sz w:val="24"/>
          <w:szCs w:val="24"/>
          <w:shd w:val="clear" w:color="auto" w:fill="FFFFFF"/>
        </w:rPr>
        <w:t>дошло</w:t>
      </w:r>
      <w:proofErr w:type="spellEnd"/>
      <w:r w:rsidRPr="00D24F2E">
        <w:rPr>
          <w:rFonts w:ascii="Times New Roman" w:hAnsi="Times New Roman" w:cs="Times New Roman"/>
          <w:sz w:val="24"/>
          <w:szCs w:val="24"/>
          <w:shd w:val="clear" w:color="auto" w:fill="FFFFFF"/>
        </w:rPr>
        <w:t xml:space="preserve"> </w:t>
      </w:r>
      <w:proofErr w:type="spellStart"/>
      <w:r w:rsidRPr="00D24F2E">
        <w:rPr>
          <w:rFonts w:ascii="Times New Roman" w:hAnsi="Times New Roman" w:cs="Times New Roman"/>
          <w:sz w:val="24"/>
          <w:szCs w:val="24"/>
          <w:shd w:val="clear" w:color="auto" w:fill="FFFFFF"/>
        </w:rPr>
        <w:t>до</w:t>
      </w:r>
      <w:proofErr w:type="spellEnd"/>
      <w:r w:rsidRPr="00D24F2E">
        <w:rPr>
          <w:rFonts w:ascii="Times New Roman" w:hAnsi="Times New Roman" w:cs="Times New Roman"/>
          <w:sz w:val="24"/>
          <w:szCs w:val="24"/>
          <w:shd w:val="clear" w:color="auto" w:fill="FFFFFF"/>
        </w:rPr>
        <w:t xml:space="preserve"> </w:t>
      </w:r>
      <w:proofErr w:type="spellStart"/>
      <w:r w:rsidRPr="00D24F2E">
        <w:rPr>
          <w:rFonts w:ascii="Times New Roman" w:hAnsi="Times New Roman" w:cs="Times New Roman"/>
          <w:sz w:val="24"/>
          <w:szCs w:val="24"/>
          <w:shd w:val="clear" w:color="auto" w:fill="FFFFFF"/>
        </w:rPr>
        <w:t>промена</w:t>
      </w:r>
      <w:proofErr w:type="spellEnd"/>
      <w:r w:rsidRPr="00D24F2E">
        <w:rPr>
          <w:rFonts w:ascii="Times New Roman" w:hAnsi="Times New Roman" w:cs="Times New Roman"/>
          <w:sz w:val="24"/>
          <w:szCs w:val="24"/>
          <w:shd w:val="clear" w:color="auto" w:fill="FFFFFF"/>
        </w:rPr>
        <w:t xml:space="preserve"> </w:t>
      </w:r>
      <w:proofErr w:type="spellStart"/>
      <w:r w:rsidRPr="00D24F2E">
        <w:rPr>
          <w:rFonts w:ascii="Times New Roman" w:hAnsi="Times New Roman" w:cs="Times New Roman"/>
          <w:sz w:val="24"/>
          <w:szCs w:val="24"/>
          <w:shd w:val="clear" w:color="auto" w:fill="FFFFFF"/>
        </w:rPr>
        <w:t>које</w:t>
      </w:r>
      <w:proofErr w:type="spellEnd"/>
      <w:r w:rsidRPr="00D24F2E">
        <w:rPr>
          <w:rFonts w:ascii="Times New Roman" w:hAnsi="Times New Roman" w:cs="Times New Roman"/>
          <w:sz w:val="24"/>
          <w:szCs w:val="24"/>
          <w:shd w:val="clear" w:color="auto" w:fill="FFFFFF"/>
        </w:rPr>
        <w:t xml:space="preserve"> </w:t>
      </w:r>
      <w:proofErr w:type="spellStart"/>
      <w:r w:rsidRPr="00D24F2E">
        <w:rPr>
          <w:rFonts w:ascii="Times New Roman" w:hAnsi="Times New Roman" w:cs="Times New Roman"/>
          <w:sz w:val="24"/>
          <w:szCs w:val="24"/>
          <w:shd w:val="clear" w:color="auto" w:fill="FFFFFF"/>
        </w:rPr>
        <w:t>су</w:t>
      </w:r>
      <w:proofErr w:type="spellEnd"/>
      <w:r w:rsidRPr="00D24F2E">
        <w:rPr>
          <w:rFonts w:ascii="Times New Roman" w:hAnsi="Times New Roman" w:cs="Times New Roman"/>
          <w:sz w:val="24"/>
          <w:szCs w:val="24"/>
          <w:shd w:val="clear" w:color="auto" w:fill="FFFFFF"/>
        </w:rPr>
        <w:t xml:space="preserve"> </w:t>
      </w:r>
      <w:proofErr w:type="spellStart"/>
      <w:r w:rsidRPr="00D24F2E">
        <w:rPr>
          <w:rFonts w:ascii="Times New Roman" w:hAnsi="Times New Roman" w:cs="Times New Roman"/>
          <w:sz w:val="24"/>
          <w:szCs w:val="24"/>
          <w:shd w:val="clear" w:color="auto" w:fill="FFFFFF"/>
        </w:rPr>
        <w:t>од</w:t>
      </w:r>
      <w:proofErr w:type="spellEnd"/>
      <w:r w:rsidRPr="00D24F2E">
        <w:rPr>
          <w:rFonts w:ascii="Times New Roman" w:hAnsi="Times New Roman" w:cs="Times New Roman"/>
          <w:sz w:val="24"/>
          <w:szCs w:val="24"/>
          <w:shd w:val="clear" w:color="auto" w:fill="FFFFFF"/>
        </w:rPr>
        <w:t xml:space="preserve"> </w:t>
      </w:r>
      <w:proofErr w:type="spellStart"/>
      <w:r w:rsidRPr="00D24F2E">
        <w:rPr>
          <w:rFonts w:ascii="Times New Roman" w:hAnsi="Times New Roman" w:cs="Times New Roman"/>
          <w:sz w:val="24"/>
          <w:szCs w:val="24"/>
          <w:shd w:val="clear" w:color="auto" w:fill="FFFFFF"/>
        </w:rPr>
        <w:t>утицаја</w:t>
      </w:r>
      <w:proofErr w:type="spellEnd"/>
      <w:r w:rsidRPr="00D24F2E">
        <w:rPr>
          <w:rFonts w:ascii="Times New Roman" w:hAnsi="Times New Roman" w:cs="Times New Roman"/>
          <w:sz w:val="24"/>
          <w:szCs w:val="24"/>
          <w:shd w:val="clear" w:color="auto" w:fill="FFFFFF"/>
        </w:rPr>
        <w:t xml:space="preserve"> </w:t>
      </w:r>
      <w:proofErr w:type="spellStart"/>
      <w:r w:rsidRPr="00D24F2E">
        <w:rPr>
          <w:rFonts w:ascii="Times New Roman" w:hAnsi="Times New Roman" w:cs="Times New Roman"/>
          <w:sz w:val="24"/>
          <w:szCs w:val="24"/>
          <w:shd w:val="clear" w:color="auto" w:fill="FFFFFF"/>
        </w:rPr>
        <w:t>на</w:t>
      </w:r>
      <w:proofErr w:type="spellEnd"/>
      <w:r w:rsidRPr="00D24F2E">
        <w:rPr>
          <w:rFonts w:ascii="Times New Roman" w:hAnsi="Times New Roman" w:cs="Times New Roman"/>
          <w:sz w:val="24"/>
          <w:szCs w:val="24"/>
          <w:shd w:val="clear" w:color="auto" w:fill="FFFFFF"/>
        </w:rPr>
        <w:t xml:space="preserve"> </w:t>
      </w:r>
      <w:proofErr w:type="spellStart"/>
      <w:r w:rsidRPr="00D24F2E">
        <w:rPr>
          <w:rFonts w:ascii="Times New Roman" w:hAnsi="Times New Roman" w:cs="Times New Roman"/>
          <w:sz w:val="24"/>
          <w:szCs w:val="24"/>
          <w:shd w:val="clear" w:color="auto" w:fill="FFFFFF"/>
        </w:rPr>
        <w:t>даље</w:t>
      </w:r>
      <w:proofErr w:type="spellEnd"/>
      <w:r w:rsidRPr="00D24F2E">
        <w:rPr>
          <w:rFonts w:ascii="Times New Roman" w:hAnsi="Times New Roman" w:cs="Times New Roman"/>
          <w:sz w:val="24"/>
          <w:szCs w:val="24"/>
          <w:shd w:val="clear" w:color="auto" w:fill="FFFFFF"/>
        </w:rPr>
        <w:t xml:space="preserve"> </w:t>
      </w:r>
      <w:proofErr w:type="spellStart"/>
      <w:r w:rsidRPr="00D24F2E">
        <w:rPr>
          <w:rFonts w:ascii="Times New Roman" w:hAnsi="Times New Roman" w:cs="Times New Roman"/>
          <w:sz w:val="24"/>
          <w:szCs w:val="24"/>
          <w:shd w:val="clear" w:color="auto" w:fill="FFFFFF"/>
        </w:rPr>
        <w:t>коришћење</w:t>
      </w:r>
      <w:proofErr w:type="spellEnd"/>
      <w:r w:rsidRPr="00D24F2E">
        <w:rPr>
          <w:rFonts w:ascii="Times New Roman" w:hAnsi="Times New Roman" w:cs="Times New Roman"/>
          <w:sz w:val="24"/>
          <w:szCs w:val="24"/>
          <w:shd w:val="clear" w:color="auto" w:fill="FFFFFF"/>
        </w:rPr>
        <w:t> </w:t>
      </w:r>
      <w:r w:rsidRPr="00D24F2E">
        <w:rPr>
          <w:rFonts w:ascii="Times New Roman" w:hAnsi="Times New Roman" w:cs="Times New Roman"/>
          <w:sz w:val="24"/>
          <w:szCs w:val="24"/>
          <w:shd w:val="clear" w:color="auto" w:fill="FFFFFF"/>
          <w:lang w:val="sr-Cyrl-RS"/>
        </w:rPr>
        <w:t>признатог права</w:t>
      </w:r>
      <w:r w:rsidRPr="00D24F2E">
        <w:rPr>
          <w:rFonts w:ascii="Times New Roman" w:hAnsi="Times New Roman" w:cs="Times New Roman"/>
          <w:sz w:val="24"/>
          <w:szCs w:val="24"/>
          <w:lang w:val="ru-RU"/>
        </w:rPr>
        <w:t>.</w:t>
      </w:r>
    </w:p>
    <w:p w:rsidR="00C40E00" w:rsidRDefault="00C40E00" w:rsidP="003E6462">
      <w:pPr>
        <w:spacing w:after="0" w:line="240" w:lineRule="auto"/>
        <w:ind w:firstLine="720"/>
        <w:jc w:val="both"/>
        <w:rPr>
          <w:rFonts w:ascii="Times New Roman" w:hAnsi="Times New Roman" w:cs="Times New Roman"/>
          <w:sz w:val="24"/>
          <w:szCs w:val="24"/>
          <w:lang w:val="sr-Cyrl-RS"/>
        </w:rPr>
      </w:pPr>
      <w:r>
        <w:rPr>
          <w:rFonts w:ascii="Times New Roman" w:hAnsi="Times New Roman"/>
          <w:sz w:val="24"/>
          <w:szCs w:val="24"/>
          <w:lang w:val="sr-Cyrl-RS"/>
        </w:rPr>
        <w:lastRenderedPageBreak/>
        <w:t>Чланом 19.</w:t>
      </w:r>
      <w:r w:rsidRPr="00CD03E4">
        <w:rPr>
          <w:rFonts w:ascii="Times New Roman" w:hAnsi="Times New Roman" w:cs="Times New Roman"/>
          <w:sz w:val="24"/>
          <w:szCs w:val="24"/>
        </w:rPr>
        <w:t xml:space="preserve"> </w:t>
      </w:r>
      <w:r w:rsidR="00E67E52">
        <w:rPr>
          <w:rFonts w:ascii="Times New Roman" w:hAnsi="Times New Roman" w:cs="Times New Roman"/>
          <w:sz w:val="24"/>
          <w:szCs w:val="24"/>
          <w:lang w:val="sr-Cyrl-RS"/>
        </w:rPr>
        <w:t>Предлога</w:t>
      </w:r>
      <w:r w:rsidR="00E67E52" w:rsidRPr="00F568BF">
        <w:rPr>
          <w:rFonts w:ascii="Times New Roman" w:hAnsi="Times New Roman" w:cs="Times New Roman"/>
          <w:sz w:val="24"/>
          <w:szCs w:val="24"/>
        </w:rPr>
        <w:t xml:space="preserve"> </w:t>
      </w:r>
      <w:proofErr w:type="spellStart"/>
      <w:r w:rsidRPr="00F568BF">
        <w:rPr>
          <w:rFonts w:ascii="Times New Roman" w:hAnsi="Times New Roman" w:cs="Times New Roman"/>
          <w:sz w:val="24"/>
          <w:szCs w:val="24"/>
        </w:rPr>
        <w:t>закона</w:t>
      </w:r>
      <w:proofErr w:type="spellEnd"/>
      <w:r>
        <w:rPr>
          <w:rFonts w:ascii="Times New Roman" w:hAnsi="Times New Roman" w:cs="Times New Roman"/>
          <w:sz w:val="24"/>
          <w:szCs w:val="24"/>
          <w:lang w:val="sr-Cyrl-RS"/>
        </w:rPr>
        <w:t xml:space="preserve"> пропис</w:t>
      </w:r>
      <w:r w:rsidR="00DB55DB">
        <w:rPr>
          <w:rFonts w:ascii="Times New Roman" w:hAnsi="Times New Roman" w:cs="Times New Roman"/>
          <w:sz w:val="24"/>
          <w:szCs w:val="24"/>
          <w:lang w:val="sr-Cyrl-RS"/>
        </w:rPr>
        <w:t xml:space="preserve">ује се </w:t>
      </w:r>
      <w:r w:rsidR="00A15B6D">
        <w:rPr>
          <w:rFonts w:ascii="Times New Roman" w:hAnsi="Times New Roman" w:cs="Times New Roman"/>
          <w:sz w:val="24"/>
          <w:szCs w:val="24"/>
          <w:lang w:val="sr-Cyrl-RS"/>
        </w:rPr>
        <w:t>дужност вођења</w:t>
      </w:r>
      <w:r w:rsidR="009E6776">
        <w:rPr>
          <w:rFonts w:ascii="Times New Roman" w:hAnsi="Times New Roman" w:cs="Times New Roman"/>
          <w:sz w:val="24"/>
          <w:szCs w:val="24"/>
          <w:lang w:val="sr-Cyrl-RS"/>
        </w:rPr>
        <w:t xml:space="preserve"> евиденције о корисницима и оствареним правима, надлежном органу за вођење исте, као и подацима које евиденција мора садржати.</w:t>
      </w:r>
      <w:r w:rsidR="009E6776" w:rsidRPr="009E6776">
        <w:rPr>
          <w:rFonts w:ascii="Times New Roman" w:hAnsi="Times New Roman" w:cs="Times New Roman"/>
          <w:sz w:val="24"/>
          <w:szCs w:val="24"/>
          <w:lang w:val="sr-Cyrl-RS"/>
        </w:rPr>
        <w:t xml:space="preserve"> </w:t>
      </w:r>
    </w:p>
    <w:p w:rsidR="00693CA3" w:rsidRPr="00693CA3" w:rsidRDefault="00693CA3" w:rsidP="00134BE6">
      <w:pPr>
        <w:spacing w:after="0" w:line="240" w:lineRule="auto"/>
        <w:ind w:firstLine="720"/>
        <w:jc w:val="both"/>
        <w:rPr>
          <w:rFonts w:ascii="Times New Roman" w:hAnsi="Times New Roman" w:cs="Times New Roman"/>
          <w:sz w:val="24"/>
          <w:szCs w:val="24"/>
          <w:lang w:val="ru-RU"/>
        </w:rPr>
      </w:pPr>
      <w:r>
        <w:rPr>
          <w:rFonts w:ascii="Times New Roman" w:hAnsi="Times New Roman"/>
          <w:sz w:val="24"/>
          <w:szCs w:val="24"/>
          <w:lang w:val="sr-Cyrl-RS"/>
        </w:rPr>
        <w:t>Чланом 20.</w:t>
      </w:r>
      <w:r w:rsidRPr="00CD03E4">
        <w:rPr>
          <w:rFonts w:ascii="Times New Roman" w:hAnsi="Times New Roman" w:cs="Times New Roman"/>
          <w:sz w:val="24"/>
          <w:szCs w:val="24"/>
        </w:rPr>
        <w:t xml:space="preserve"> </w:t>
      </w:r>
      <w:r w:rsidR="00E67E52">
        <w:rPr>
          <w:rFonts w:ascii="Times New Roman" w:hAnsi="Times New Roman" w:cs="Times New Roman"/>
          <w:sz w:val="24"/>
          <w:szCs w:val="24"/>
          <w:lang w:val="sr-Cyrl-RS"/>
        </w:rPr>
        <w:t>Предлога</w:t>
      </w:r>
      <w:r w:rsidR="00E67E52" w:rsidRPr="00F568BF">
        <w:rPr>
          <w:rFonts w:ascii="Times New Roman" w:hAnsi="Times New Roman" w:cs="Times New Roman"/>
          <w:sz w:val="24"/>
          <w:szCs w:val="24"/>
        </w:rPr>
        <w:t xml:space="preserve"> </w:t>
      </w:r>
      <w:proofErr w:type="spellStart"/>
      <w:r w:rsidRPr="00F568BF">
        <w:rPr>
          <w:rFonts w:ascii="Times New Roman" w:hAnsi="Times New Roman" w:cs="Times New Roman"/>
          <w:sz w:val="24"/>
          <w:szCs w:val="24"/>
        </w:rPr>
        <w:t>закона</w:t>
      </w:r>
      <w:proofErr w:type="spellEnd"/>
      <w:r>
        <w:rPr>
          <w:rFonts w:ascii="Times New Roman" w:hAnsi="Times New Roman" w:cs="Times New Roman"/>
          <w:sz w:val="24"/>
          <w:szCs w:val="24"/>
          <w:lang w:val="sr-Cyrl-RS"/>
        </w:rPr>
        <w:t xml:space="preserve"> прописано је да</w:t>
      </w:r>
      <w:r w:rsidR="00401964">
        <w:rPr>
          <w:rFonts w:ascii="Times New Roman" w:hAnsi="Times New Roman" w:cs="Times New Roman"/>
          <w:sz w:val="24"/>
          <w:szCs w:val="24"/>
          <w:lang w:val="sr-Cyrl-RS"/>
        </w:rPr>
        <w:t xml:space="preserve"> ће</w:t>
      </w:r>
      <w:r w:rsidRPr="00693CA3">
        <w:rPr>
          <w:rFonts w:ascii="Times New Roman" w:hAnsi="Times New Roman" w:cs="Times New Roman"/>
          <w:sz w:val="24"/>
          <w:szCs w:val="24"/>
          <w:lang w:val="ru-RU"/>
        </w:rPr>
        <w:t xml:space="preserve"> </w:t>
      </w:r>
      <w:r>
        <w:rPr>
          <w:rFonts w:ascii="Times New Roman" w:hAnsi="Times New Roman" w:cs="Times New Roman"/>
          <w:sz w:val="24"/>
          <w:szCs w:val="24"/>
          <w:lang w:val="ru-RU"/>
        </w:rPr>
        <w:t>В</w:t>
      </w:r>
      <w:r w:rsidRPr="00693CA3">
        <w:rPr>
          <w:rFonts w:ascii="Times New Roman" w:hAnsi="Times New Roman" w:cs="Times New Roman"/>
          <w:sz w:val="24"/>
          <w:szCs w:val="24"/>
          <w:lang w:val="ru-RU"/>
        </w:rPr>
        <w:t>лада ближе уре</w:t>
      </w:r>
      <w:r w:rsidR="00401964">
        <w:rPr>
          <w:rFonts w:ascii="Times New Roman" w:hAnsi="Times New Roman" w:cs="Times New Roman"/>
          <w:sz w:val="24"/>
          <w:szCs w:val="24"/>
          <w:lang w:val="ru-RU"/>
        </w:rPr>
        <w:t>дити</w:t>
      </w:r>
      <w:r w:rsidRPr="00693CA3">
        <w:rPr>
          <w:rFonts w:ascii="Times New Roman" w:hAnsi="Times New Roman" w:cs="Times New Roman"/>
          <w:sz w:val="24"/>
          <w:szCs w:val="24"/>
          <w:lang w:val="ru-RU"/>
        </w:rPr>
        <w:t xml:space="preserve"> начин </w:t>
      </w:r>
      <w:r w:rsidR="00401964">
        <w:rPr>
          <w:rFonts w:ascii="Times New Roman" w:hAnsi="Times New Roman" w:cs="Times New Roman"/>
          <w:sz w:val="24"/>
          <w:szCs w:val="24"/>
          <w:lang w:val="ru-RU"/>
        </w:rPr>
        <w:t xml:space="preserve">спровођења овог закона, односно начин </w:t>
      </w:r>
      <w:r w:rsidRPr="00693CA3">
        <w:rPr>
          <w:rFonts w:ascii="Times New Roman" w:hAnsi="Times New Roman" w:cs="Times New Roman"/>
          <w:sz w:val="24"/>
          <w:szCs w:val="24"/>
          <w:lang w:val="ru-RU"/>
        </w:rPr>
        <w:t>подношења захтева, услове и начин утврђивања и остваривања права по овом закону, начин рада и садржину налаза комисије, начин исплате права, вођење евиденције и друга питања од значаја за остваривање права по овом закону.</w:t>
      </w:r>
    </w:p>
    <w:p w:rsidR="00693CA3" w:rsidRPr="00693CA3" w:rsidRDefault="002B05DF" w:rsidP="00134BE6">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9E6776">
        <w:rPr>
          <w:rFonts w:ascii="Times New Roman" w:hAnsi="Times New Roman" w:cs="Times New Roman"/>
          <w:sz w:val="24"/>
          <w:szCs w:val="24"/>
          <w:lang w:val="ru-RU"/>
        </w:rPr>
        <w:t>П</w:t>
      </w:r>
      <w:r w:rsidR="00A15B6D">
        <w:rPr>
          <w:rFonts w:ascii="Times New Roman" w:hAnsi="Times New Roman" w:cs="Times New Roman"/>
          <w:sz w:val="24"/>
          <w:szCs w:val="24"/>
          <w:lang w:val="ru-RU"/>
        </w:rPr>
        <w:t>релазним и завршним одредбама</w:t>
      </w:r>
      <w:r w:rsidR="00401964">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(Одељак 5) прописује </w:t>
      </w:r>
      <w:r w:rsidR="00A15B6D">
        <w:rPr>
          <w:rFonts w:ascii="Times New Roman" w:hAnsi="Times New Roman" w:cs="Times New Roman"/>
          <w:sz w:val="24"/>
          <w:szCs w:val="24"/>
          <w:lang w:val="ru-RU"/>
        </w:rPr>
        <w:t xml:space="preserve">се </w:t>
      </w:r>
      <w:r>
        <w:rPr>
          <w:rFonts w:ascii="Times New Roman" w:hAnsi="Times New Roman" w:cs="Times New Roman"/>
          <w:sz w:val="24"/>
          <w:szCs w:val="24"/>
          <w:lang w:val="ru-RU"/>
        </w:rPr>
        <w:t>рок за доношење прописа за спровођење овог закона, рок за образовање комисија, подношење захтева за остваривање права, ранији почетак исплате права за социјално наугроженија незапослена лица</w:t>
      </w:r>
      <w:r w:rsidR="009724F5">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ступање на снагу овог закона и почетак примене истог.</w:t>
      </w:r>
    </w:p>
    <w:p w:rsidR="00134BE6" w:rsidRPr="00134BE6" w:rsidRDefault="00C019EC" w:rsidP="00134BE6">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Како би се обезбедили услови за несметану примену овог закона, п</w:t>
      </w:r>
      <w:r w:rsidR="00134BE6">
        <w:rPr>
          <w:rFonts w:ascii="Times New Roman" w:hAnsi="Times New Roman" w:cs="Times New Roman"/>
          <w:sz w:val="24"/>
          <w:szCs w:val="24"/>
          <w:lang w:val="sr-Cyrl-RS"/>
        </w:rPr>
        <w:t>р</w:t>
      </w:r>
      <w:r>
        <w:rPr>
          <w:rFonts w:ascii="Times New Roman" w:hAnsi="Times New Roman" w:cs="Times New Roman"/>
          <w:sz w:val="24"/>
          <w:szCs w:val="24"/>
          <w:lang w:val="sr-Cyrl-RS"/>
        </w:rPr>
        <w:t>едвиђен</w:t>
      </w:r>
      <w:r w:rsidR="00134BE6">
        <w:rPr>
          <w:rFonts w:ascii="Times New Roman" w:hAnsi="Times New Roman" w:cs="Times New Roman"/>
          <w:sz w:val="24"/>
          <w:szCs w:val="24"/>
          <w:lang w:val="sr-Cyrl-RS"/>
        </w:rPr>
        <w:t xml:space="preserve">о је да ће </w:t>
      </w:r>
      <w:r w:rsidR="00401964">
        <w:rPr>
          <w:rFonts w:ascii="Times New Roman" w:hAnsi="Times New Roman" w:cs="Times New Roman"/>
          <w:sz w:val="24"/>
          <w:szCs w:val="24"/>
          <w:lang w:val="sr-Cyrl-RS"/>
        </w:rPr>
        <w:t>Влада</w:t>
      </w:r>
      <w:r w:rsidR="00134BE6">
        <w:rPr>
          <w:rFonts w:ascii="Times New Roman" w:hAnsi="Times New Roman" w:cs="Times New Roman"/>
          <w:sz w:val="24"/>
          <w:szCs w:val="24"/>
          <w:lang w:val="sr-Cyrl-RS"/>
        </w:rPr>
        <w:t xml:space="preserve">  п</w:t>
      </w:r>
      <w:r w:rsidR="00134BE6" w:rsidRPr="00134BE6">
        <w:rPr>
          <w:rFonts w:ascii="Times New Roman" w:hAnsi="Times New Roman" w:cs="Times New Roman"/>
          <w:sz w:val="24"/>
          <w:szCs w:val="24"/>
          <w:lang w:val="sr-Cyrl-RS"/>
        </w:rPr>
        <w:t>ропис</w:t>
      </w:r>
      <w:r w:rsidR="00401964">
        <w:rPr>
          <w:rFonts w:ascii="Times New Roman" w:hAnsi="Times New Roman" w:cs="Times New Roman"/>
          <w:sz w:val="24"/>
          <w:szCs w:val="24"/>
          <w:lang w:val="sr-Cyrl-RS"/>
        </w:rPr>
        <w:t>е</w:t>
      </w:r>
      <w:r w:rsidR="00134BE6" w:rsidRPr="00134BE6">
        <w:rPr>
          <w:rFonts w:ascii="Times New Roman" w:hAnsi="Times New Roman" w:cs="Times New Roman"/>
          <w:sz w:val="24"/>
          <w:szCs w:val="24"/>
          <w:lang w:val="sr-Cyrl-RS"/>
        </w:rPr>
        <w:t xml:space="preserve"> за </w:t>
      </w:r>
      <w:r>
        <w:rPr>
          <w:rFonts w:ascii="Times New Roman" w:hAnsi="Times New Roman" w:cs="Times New Roman"/>
          <w:sz w:val="24"/>
          <w:szCs w:val="24"/>
          <w:lang w:val="sr-Cyrl-RS"/>
        </w:rPr>
        <w:t xml:space="preserve">његово </w:t>
      </w:r>
      <w:r w:rsidR="00134BE6" w:rsidRPr="00134BE6">
        <w:rPr>
          <w:rFonts w:ascii="Times New Roman" w:hAnsi="Times New Roman" w:cs="Times New Roman"/>
          <w:sz w:val="24"/>
          <w:szCs w:val="24"/>
          <w:lang w:val="sr-Cyrl-RS"/>
        </w:rPr>
        <w:t>спровођење доне</w:t>
      </w:r>
      <w:r w:rsidR="00134BE6">
        <w:rPr>
          <w:rFonts w:ascii="Times New Roman" w:hAnsi="Times New Roman" w:cs="Times New Roman"/>
          <w:sz w:val="24"/>
          <w:szCs w:val="24"/>
          <w:lang w:val="sr-Cyrl-RS"/>
        </w:rPr>
        <w:t>ти</w:t>
      </w:r>
      <w:r w:rsidR="00134BE6" w:rsidRPr="00134BE6">
        <w:rPr>
          <w:rFonts w:ascii="Times New Roman" w:hAnsi="Times New Roman" w:cs="Times New Roman"/>
          <w:sz w:val="24"/>
          <w:szCs w:val="24"/>
          <w:lang w:val="sr-Cyrl-RS"/>
        </w:rPr>
        <w:t xml:space="preserve"> </w:t>
      </w:r>
      <w:r w:rsidR="00401964">
        <w:rPr>
          <w:rFonts w:ascii="Times New Roman" w:hAnsi="Times New Roman" w:cs="Times New Roman"/>
          <w:sz w:val="24"/>
          <w:szCs w:val="24"/>
          <w:lang w:val="sr-Cyrl-RS"/>
        </w:rPr>
        <w:t xml:space="preserve">најкасније </w:t>
      </w:r>
      <w:r w:rsidR="00134BE6" w:rsidRPr="00134BE6">
        <w:rPr>
          <w:rFonts w:ascii="Times New Roman" w:hAnsi="Times New Roman" w:cs="Times New Roman"/>
          <w:sz w:val="24"/>
          <w:szCs w:val="24"/>
          <w:lang w:val="sr-Cyrl-RS"/>
        </w:rPr>
        <w:t>до д</w:t>
      </w:r>
      <w:r w:rsidR="00401964">
        <w:rPr>
          <w:rFonts w:ascii="Times New Roman" w:hAnsi="Times New Roman" w:cs="Times New Roman"/>
          <w:sz w:val="24"/>
          <w:szCs w:val="24"/>
          <w:lang w:val="sr-Cyrl-RS"/>
        </w:rPr>
        <w:t xml:space="preserve">ана почетка </w:t>
      </w:r>
      <w:r>
        <w:rPr>
          <w:rFonts w:ascii="Times New Roman" w:hAnsi="Times New Roman" w:cs="Times New Roman"/>
          <w:sz w:val="24"/>
          <w:szCs w:val="24"/>
          <w:lang w:val="sr-Cyrl-RS"/>
        </w:rPr>
        <w:t xml:space="preserve">његове </w:t>
      </w:r>
      <w:r w:rsidR="00401964">
        <w:rPr>
          <w:rFonts w:ascii="Times New Roman" w:hAnsi="Times New Roman" w:cs="Times New Roman"/>
          <w:sz w:val="24"/>
          <w:szCs w:val="24"/>
          <w:lang w:val="sr-Cyrl-RS"/>
        </w:rPr>
        <w:t>примене</w:t>
      </w:r>
      <w:r w:rsidR="00FF2277">
        <w:rPr>
          <w:rFonts w:ascii="Times New Roman" w:hAnsi="Times New Roman" w:cs="Times New Roman"/>
          <w:sz w:val="24"/>
          <w:szCs w:val="24"/>
          <w:lang w:val="sr-Cyrl-RS"/>
        </w:rPr>
        <w:t>,</w:t>
      </w:r>
      <w:r w:rsidR="00A15B6D">
        <w:rPr>
          <w:rFonts w:ascii="Times New Roman" w:hAnsi="Times New Roman" w:cs="Times New Roman"/>
          <w:sz w:val="24"/>
          <w:szCs w:val="24"/>
          <w:lang w:val="sr-Cyrl-RS"/>
        </w:rPr>
        <w:t xml:space="preserve"> </w:t>
      </w:r>
      <w:r w:rsidR="00CB3A04">
        <w:rPr>
          <w:rFonts w:ascii="Times New Roman" w:hAnsi="Times New Roman" w:cs="Times New Roman"/>
          <w:sz w:val="24"/>
          <w:szCs w:val="24"/>
          <w:lang w:val="sr-Cyrl-RS"/>
        </w:rPr>
        <w:t xml:space="preserve">односно до </w:t>
      </w:r>
      <w:r w:rsidR="00401964">
        <w:rPr>
          <w:rFonts w:ascii="Times New Roman" w:hAnsi="Times New Roman" w:cs="Times New Roman"/>
          <w:sz w:val="24"/>
          <w:szCs w:val="24"/>
          <w:lang w:val="sr-Cyrl-RS"/>
        </w:rPr>
        <w:t>1. марта 202</w:t>
      </w:r>
      <w:r w:rsidR="00CB3A04">
        <w:rPr>
          <w:rFonts w:ascii="Times New Roman" w:hAnsi="Times New Roman" w:cs="Times New Roman"/>
          <w:sz w:val="24"/>
          <w:szCs w:val="24"/>
          <w:lang w:val="sr-Cyrl-RS"/>
        </w:rPr>
        <w:t>5</w:t>
      </w:r>
      <w:r w:rsidR="00401964">
        <w:rPr>
          <w:rFonts w:ascii="Times New Roman" w:hAnsi="Times New Roman" w:cs="Times New Roman"/>
          <w:sz w:val="24"/>
          <w:szCs w:val="24"/>
          <w:lang w:val="sr-Cyrl-RS"/>
        </w:rPr>
        <w:t>. године.</w:t>
      </w:r>
    </w:p>
    <w:p w:rsidR="00134BE6" w:rsidRPr="00134BE6" w:rsidRDefault="00401964" w:rsidP="00401964">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sr-Cyrl-RS"/>
        </w:rPr>
        <w:t>П</w:t>
      </w:r>
      <w:r w:rsidR="00134BE6">
        <w:rPr>
          <w:rFonts w:ascii="Times New Roman" w:hAnsi="Times New Roman" w:cs="Times New Roman"/>
          <w:sz w:val="24"/>
          <w:szCs w:val="24"/>
          <w:lang w:val="sr-Cyrl-RS"/>
        </w:rPr>
        <w:t>рописано</w:t>
      </w:r>
      <w:r w:rsidR="00134BE6" w:rsidRPr="00134BE6">
        <w:rPr>
          <w:rFonts w:ascii="Times New Roman" w:hAnsi="Times New Roman" w:cs="Times New Roman"/>
          <w:sz w:val="24"/>
          <w:szCs w:val="24"/>
          <w:lang w:val="ru-RU"/>
        </w:rPr>
        <w:t xml:space="preserve"> </w:t>
      </w:r>
      <w:r w:rsidR="00134BE6">
        <w:rPr>
          <w:rFonts w:ascii="Times New Roman" w:hAnsi="Times New Roman" w:cs="Times New Roman"/>
          <w:sz w:val="24"/>
          <w:szCs w:val="24"/>
          <w:lang w:val="ru-RU"/>
        </w:rPr>
        <w:t xml:space="preserve">је </w:t>
      </w:r>
      <w:r>
        <w:rPr>
          <w:rFonts w:ascii="Times New Roman" w:hAnsi="Times New Roman" w:cs="Times New Roman"/>
          <w:sz w:val="24"/>
          <w:szCs w:val="24"/>
          <w:lang w:val="ru-RU"/>
        </w:rPr>
        <w:t xml:space="preserve">и </w:t>
      </w:r>
      <w:r w:rsidR="00134BE6">
        <w:rPr>
          <w:rFonts w:ascii="Times New Roman" w:hAnsi="Times New Roman" w:cs="Times New Roman"/>
          <w:sz w:val="24"/>
          <w:szCs w:val="24"/>
          <w:lang w:val="ru-RU"/>
        </w:rPr>
        <w:t>да</w:t>
      </w:r>
      <w:r>
        <w:rPr>
          <w:rFonts w:ascii="Times New Roman" w:hAnsi="Times New Roman" w:cs="Times New Roman"/>
          <w:sz w:val="24"/>
          <w:szCs w:val="24"/>
          <w:lang w:val="ru-RU"/>
        </w:rPr>
        <w:t xml:space="preserve"> ће</w:t>
      </w:r>
      <w:r w:rsidR="00134BE6">
        <w:rPr>
          <w:rFonts w:ascii="Times New Roman" w:hAnsi="Times New Roman" w:cs="Times New Roman"/>
          <w:sz w:val="24"/>
          <w:szCs w:val="24"/>
          <w:lang w:val="ru-RU"/>
        </w:rPr>
        <w:t xml:space="preserve"> </w:t>
      </w:r>
      <w:r>
        <w:rPr>
          <w:rFonts w:ascii="Times New Roman" w:hAnsi="Times New Roman" w:cs="Times New Roman"/>
          <w:sz w:val="24"/>
          <w:szCs w:val="24"/>
          <w:lang w:val="ru-RU"/>
        </w:rPr>
        <w:t>д</w:t>
      </w:r>
      <w:r w:rsidR="00134BE6" w:rsidRPr="00134BE6">
        <w:rPr>
          <w:rFonts w:ascii="Times New Roman" w:hAnsi="Times New Roman" w:cs="Times New Roman"/>
          <w:sz w:val="24"/>
          <w:szCs w:val="24"/>
          <w:lang w:val="ru-RU"/>
        </w:rPr>
        <w:t>иректор Канцеларије за Косово и Метохију образова</w:t>
      </w:r>
      <w:r>
        <w:rPr>
          <w:rFonts w:ascii="Times New Roman" w:hAnsi="Times New Roman" w:cs="Times New Roman"/>
          <w:sz w:val="24"/>
          <w:szCs w:val="24"/>
          <w:lang w:val="ru-RU"/>
        </w:rPr>
        <w:t>ти</w:t>
      </w:r>
      <w:r w:rsidR="00134BE6" w:rsidRPr="00134BE6">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потребан број </w:t>
      </w:r>
      <w:r w:rsidR="00134BE6" w:rsidRPr="00134BE6">
        <w:rPr>
          <w:rFonts w:ascii="Times New Roman" w:hAnsi="Times New Roman" w:cs="Times New Roman"/>
          <w:sz w:val="24"/>
          <w:szCs w:val="24"/>
          <w:lang w:val="ru-RU"/>
        </w:rPr>
        <w:t>комисиј</w:t>
      </w:r>
      <w:r>
        <w:rPr>
          <w:rFonts w:ascii="Times New Roman" w:hAnsi="Times New Roman" w:cs="Times New Roman"/>
          <w:sz w:val="24"/>
          <w:szCs w:val="24"/>
          <w:lang w:val="ru-RU"/>
        </w:rPr>
        <w:t xml:space="preserve">а за </w:t>
      </w:r>
      <w:r w:rsidRPr="009A6F81">
        <w:rPr>
          <w:rFonts w:ascii="Times New Roman" w:hAnsi="Times New Roman" w:cs="Times New Roman"/>
          <w:sz w:val="24"/>
          <w:szCs w:val="24"/>
          <w:lang w:val="ru-RU"/>
        </w:rPr>
        <w:t>процену посебног социјалног статусa</w:t>
      </w:r>
      <w:r>
        <w:rPr>
          <w:rFonts w:ascii="Times New Roman" w:hAnsi="Times New Roman" w:cs="Times New Roman"/>
          <w:sz w:val="24"/>
          <w:szCs w:val="24"/>
          <w:lang w:val="ru-RU"/>
        </w:rPr>
        <w:t xml:space="preserve">  у јединицама лок</w:t>
      </w:r>
      <w:r w:rsidR="009724F5">
        <w:rPr>
          <w:rFonts w:ascii="Times New Roman" w:hAnsi="Times New Roman" w:cs="Times New Roman"/>
          <w:sz w:val="24"/>
          <w:szCs w:val="24"/>
          <w:lang w:val="ru-RU"/>
        </w:rPr>
        <w:t>а</w:t>
      </w:r>
      <w:r>
        <w:rPr>
          <w:rFonts w:ascii="Times New Roman" w:hAnsi="Times New Roman" w:cs="Times New Roman"/>
          <w:sz w:val="24"/>
          <w:szCs w:val="24"/>
          <w:lang w:val="ru-RU"/>
        </w:rPr>
        <w:t>ла</w:t>
      </w:r>
      <w:r w:rsidR="00C019EC">
        <w:rPr>
          <w:rFonts w:ascii="Times New Roman" w:hAnsi="Times New Roman" w:cs="Times New Roman"/>
          <w:sz w:val="24"/>
          <w:szCs w:val="24"/>
          <w:lang w:val="ru-RU"/>
        </w:rPr>
        <w:t>не самоуправе на Косову и Метох</w:t>
      </w:r>
      <w:r>
        <w:rPr>
          <w:rFonts w:ascii="Times New Roman" w:hAnsi="Times New Roman" w:cs="Times New Roman"/>
          <w:sz w:val="24"/>
          <w:szCs w:val="24"/>
          <w:lang w:val="ru-RU"/>
        </w:rPr>
        <w:t xml:space="preserve">ији, </w:t>
      </w:r>
      <w:r w:rsidR="00134BE6" w:rsidRPr="00134BE6">
        <w:rPr>
          <w:rFonts w:ascii="Times New Roman" w:hAnsi="Times New Roman" w:cs="Times New Roman"/>
          <w:sz w:val="24"/>
          <w:szCs w:val="24"/>
          <w:lang w:val="ru-RU"/>
        </w:rPr>
        <w:t>у року од 15 дана од дана ступања на снагу овог закона.</w:t>
      </w:r>
      <w:r>
        <w:rPr>
          <w:rFonts w:ascii="Times New Roman" w:hAnsi="Times New Roman" w:cs="Times New Roman"/>
          <w:sz w:val="24"/>
          <w:szCs w:val="24"/>
          <w:lang w:val="ru-RU"/>
        </w:rPr>
        <w:t xml:space="preserve"> Овако кратак рок за формирање комисија пр</w:t>
      </w:r>
      <w:r w:rsidR="00C019EC">
        <w:rPr>
          <w:rFonts w:ascii="Times New Roman" w:hAnsi="Times New Roman" w:cs="Times New Roman"/>
          <w:sz w:val="24"/>
          <w:szCs w:val="24"/>
          <w:lang w:val="ru-RU"/>
        </w:rPr>
        <w:t>о</w:t>
      </w:r>
      <w:r>
        <w:rPr>
          <w:rFonts w:ascii="Times New Roman" w:hAnsi="Times New Roman" w:cs="Times New Roman"/>
          <w:sz w:val="24"/>
          <w:szCs w:val="24"/>
          <w:lang w:val="ru-RU"/>
        </w:rPr>
        <w:t>писан је како би се до дана почетка примене овог закона обезбедиле одговарајуће обуке чланова тих комисија за његову правилну примену.</w:t>
      </w:r>
    </w:p>
    <w:p w:rsidR="00442179" w:rsidRDefault="00134BE6" w:rsidP="0062267E">
      <w:pPr>
        <w:spacing w:after="0" w:line="240" w:lineRule="auto"/>
        <w:ind w:firstLine="720"/>
        <w:jc w:val="both"/>
        <w:rPr>
          <w:rFonts w:ascii="Times New Roman" w:hAnsi="Times New Roman" w:cs="Times New Roman"/>
          <w:sz w:val="24"/>
          <w:szCs w:val="24"/>
          <w:lang w:val="ru-RU"/>
        </w:rPr>
      </w:pPr>
      <w:r>
        <w:rPr>
          <w:rFonts w:ascii="Times New Roman" w:hAnsi="Times New Roman"/>
          <w:sz w:val="24"/>
          <w:szCs w:val="24"/>
          <w:lang w:val="sr-Cyrl-RS"/>
        </w:rPr>
        <w:t>Чланом 23.</w:t>
      </w:r>
      <w:r w:rsidRPr="00CD03E4">
        <w:rPr>
          <w:rFonts w:ascii="Times New Roman" w:hAnsi="Times New Roman" w:cs="Times New Roman"/>
          <w:sz w:val="24"/>
          <w:szCs w:val="24"/>
        </w:rPr>
        <w:t xml:space="preserve"> </w:t>
      </w:r>
      <w:r w:rsidR="00E67E52">
        <w:rPr>
          <w:rFonts w:ascii="Times New Roman" w:hAnsi="Times New Roman" w:cs="Times New Roman"/>
          <w:sz w:val="24"/>
          <w:szCs w:val="24"/>
          <w:lang w:val="sr-Cyrl-RS"/>
        </w:rPr>
        <w:t>Предлога</w:t>
      </w:r>
      <w:r w:rsidR="00E67E52" w:rsidRPr="00F568BF">
        <w:rPr>
          <w:rFonts w:ascii="Times New Roman" w:hAnsi="Times New Roman" w:cs="Times New Roman"/>
          <w:sz w:val="24"/>
          <w:szCs w:val="24"/>
        </w:rPr>
        <w:t xml:space="preserve"> </w:t>
      </w:r>
      <w:proofErr w:type="spellStart"/>
      <w:r w:rsidRPr="00F568BF">
        <w:rPr>
          <w:rFonts w:ascii="Times New Roman" w:hAnsi="Times New Roman" w:cs="Times New Roman"/>
          <w:sz w:val="24"/>
          <w:szCs w:val="24"/>
        </w:rPr>
        <w:t>закона</w:t>
      </w:r>
      <w:proofErr w:type="spellEnd"/>
      <w:r>
        <w:rPr>
          <w:rFonts w:ascii="Times New Roman" w:hAnsi="Times New Roman" w:cs="Times New Roman"/>
          <w:sz w:val="24"/>
          <w:szCs w:val="24"/>
          <w:lang w:val="sr-Cyrl-RS"/>
        </w:rPr>
        <w:t xml:space="preserve"> прописано је да ће се </w:t>
      </w:r>
      <w:r>
        <w:rPr>
          <w:rFonts w:ascii="Times New Roman" w:hAnsi="Times New Roman" w:cs="Times New Roman"/>
          <w:sz w:val="24"/>
          <w:szCs w:val="24"/>
          <w:lang w:val="ru-RU"/>
        </w:rPr>
        <w:t>з</w:t>
      </w:r>
      <w:r w:rsidRPr="00134BE6">
        <w:rPr>
          <w:rFonts w:ascii="Times New Roman" w:hAnsi="Times New Roman" w:cs="Times New Roman"/>
          <w:sz w:val="24"/>
          <w:szCs w:val="24"/>
          <w:lang w:val="ru-RU"/>
        </w:rPr>
        <w:t xml:space="preserve">ахтеви за остваривање права из овог закона </w:t>
      </w:r>
      <w:r w:rsidR="00401964">
        <w:rPr>
          <w:rFonts w:ascii="Times New Roman" w:hAnsi="Times New Roman" w:cs="Times New Roman"/>
          <w:sz w:val="24"/>
          <w:szCs w:val="24"/>
          <w:lang w:val="ru-RU"/>
        </w:rPr>
        <w:t>примати</w:t>
      </w:r>
      <w:r w:rsidRPr="00134BE6">
        <w:rPr>
          <w:rFonts w:ascii="Times New Roman" w:hAnsi="Times New Roman" w:cs="Times New Roman"/>
          <w:sz w:val="24"/>
          <w:szCs w:val="24"/>
          <w:lang w:val="ru-RU"/>
        </w:rPr>
        <w:t xml:space="preserve"> електронски и на писарници за пријем захтева за остваривање јавних и административних услуга на подручју посебне социјалне заштите од д</w:t>
      </w:r>
      <w:r w:rsidR="00442179">
        <w:rPr>
          <w:rFonts w:ascii="Times New Roman" w:hAnsi="Times New Roman" w:cs="Times New Roman"/>
          <w:sz w:val="24"/>
          <w:szCs w:val="24"/>
          <w:lang w:val="ru-RU"/>
        </w:rPr>
        <w:t>ана почетка примене овог закона, односно од 1. марта 202</w:t>
      </w:r>
      <w:r w:rsidR="00CB3A04">
        <w:rPr>
          <w:rFonts w:ascii="Times New Roman" w:hAnsi="Times New Roman" w:cs="Times New Roman"/>
          <w:sz w:val="24"/>
          <w:szCs w:val="24"/>
          <w:lang w:val="ru-RU"/>
        </w:rPr>
        <w:t>5</w:t>
      </w:r>
      <w:r w:rsidR="00442179">
        <w:rPr>
          <w:rFonts w:ascii="Times New Roman" w:hAnsi="Times New Roman" w:cs="Times New Roman"/>
          <w:sz w:val="24"/>
          <w:szCs w:val="24"/>
          <w:lang w:val="ru-RU"/>
        </w:rPr>
        <w:t>. године.</w:t>
      </w:r>
    </w:p>
    <w:p w:rsidR="0062267E" w:rsidRPr="0062267E" w:rsidRDefault="00134BE6" w:rsidP="00341C34">
      <w:pPr>
        <w:spacing w:after="0" w:line="240" w:lineRule="auto"/>
        <w:ind w:firstLine="709"/>
        <w:jc w:val="both"/>
        <w:rPr>
          <w:rFonts w:ascii="Times New Roman" w:hAnsi="Times New Roman" w:cs="Times New Roman"/>
          <w:sz w:val="24"/>
          <w:szCs w:val="24"/>
          <w:lang w:val="ru-RU"/>
        </w:rPr>
      </w:pPr>
      <w:r w:rsidRPr="00134BE6">
        <w:rPr>
          <w:rFonts w:ascii="Times New Roman" w:hAnsi="Times New Roman" w:cs="Times New Roman"/>
          <w:sz w:val="24"/>
          <w:szCs w:val="24"/>
          <w:lang w:val="ru-RU"/>
        </w:rPr>
        <w:t xml:space="preserve"> </w:t>
      </w:r>
      <w:r w:rsidR="00442179">
        <w:rPr>
          <w:rFonts w:ascii="Times New Roman" w:hAnsi="Times New Roman" w:cs="Times New Roman"/>
          <w:sz w:val="24"/>
          <w:szCs w:val="24"/>
          <w:lang w:val="ru-RU"/>
        </w:rPr>
        <w:t>Имајући у виду разлоге за доношење овог закона, а пре свега чињеницу да су ј</w:t>
      </w:r>
      <w:r w:rsidR="00442179" w:rsidRPr="00B36E5B">
        <w:rPr>
          <w:rFonts w:ascii="Times New Roman" w:hAnsi="Times New Roman" w:cs="Times New Roman"/>
          <w:sz w:val="24"/>
          <w:szCs w:val="24"/>
          <w:lang w:val="sr-Cyrl-RS"/>
        </w:rPr>
        <w:t xml:space="preserve">едностране акције Привремених институција самоуправе </w:t>
      </w:r>
      <w:r w:rsidR="00442179">
        <w:rPr>
          <w:rFonts w:ascii="Times New Roman" w:hAnsi="Times New Roman" w:cs="Times New Roman"/>
          <w:sz w:val="24"/>
          <w:szCs w:val="24"/>
          <w:lang w:val="sr-Cyrl-RS"/>
        </w:rPr>
        <w:t xml:space="preserve">у Приштини, </w:t>
      </w:r>
      <w:r w:rsidR="00442179" w:rsidRPr="00B36E5B">
        <w:rPr>
          <w:rFonts w:ascii="Times New Roman" w:hAnsi="Times New Roman" w:cs="Times New Roman"/>
          <w:sz w:val="24"/>
          <w:szCs w:val="24"/>
          <w:lang w:val="sr-Cyrl-RS"/>
        </w:rPr>
        <w:t xml:space="preserve">као што су спречавање рада локалних самоуправа, јавних предузећа и јавних установа, забрана промета робе из централне Србије на </w:t>
      </w:r>
      <w:r w:rsidR="00A15B6D">
        <w:rPr>
          <w:rFonts w:ascii="Times New Roman" w:hAnsi="Times New Roman" w:cs="Times New Roman"/>
          <w:sz w:val="24"/>
          <w:szCs w:val="24"/>
          <w:lang w:val="sr-Cyrl-RS"/>
        </w:rPr>
        <w:t>подручју Аутономне п</w:t>
      </w:r>
      <w:r w:rsidR="00442179">
        <w:rPr>
          <w:rFonts w:ascii="Times New Roman" w:hAnsi="Times New Roman" w:cs="Times New Roman"/>
          <w:sz w:val="24"/>
          <w:szCs w:val="24"/>
          <w:lang w:val="sr-Cyrl-RS"/>
        </w:rPr>
        <w:t>окрајине Косово и Метохија</w:t>
      </w:r>
      <w:r w:rsidR="00442179" w:rsidRPr="00B36E5B">
        <w:rPr>
          <w:rFonts w:ascii="Times New Roman" w:hAnsi="Times New Roman" w:cs="Times New Roman"/>
          <w:sz w:val="24"/>
          <w:szCs w:val="24"/>
          <w:lang w:val="sr-Cyrl-RS"/>
        </w:rPr>
        <w:t>, забрана коришћења динара као платног сред</w:t>
      </w:r>
      <w:r w:rsidR="00442179">
        <w:rPr>
          <w:rFonts w:ascii="Times New Roman" w:hAnsi="Times New Roman" w:cs="Times New Roman"/>
          <w:sz w:val="24"/>
          <w:szCs w:val="24"/>
          <w:lang w:val="sr-Cyrl-RS"/>
        </w:rPr>
        <w:t>с</w:t>
      </w:r>
      <w:r w:rsidR="00442179" w:rsidRPr="00B36E5B">
        <w:rPr>
          <w:rFonts w:ascii="Times New Roman" w:hAnsi="Times New Roman" w:cs="Times New Roman"/>
          <w:sz w:val="24"/>
          <w:szCs w:val="24"/>
          <w:lang w:val="sr-Cyrl-RS"/>
        </w:rPr>
        <w:t xml:space="preserve">тва и ограничавање слободе кретања </w:t>
      </w:r>
      <w:r w:rsidR="00442179">
        <w:rPr>
          <w:rFonts w:ascii="Times New Roman" w:hAnsi="Times New Roman" w:cs="Times New Roman"/>
          <w:sz w:val="24"/>
          <w:szCs w:val="24"/>
          <w:lang w:val="sr-Cyrl-RS"/>
        </w:rPr>
        <w:t xml:space="preserve">најтеже погодиле </w:t>
      </w:r>
      <w:r w:rsidR="00442179" w:rsidRPr="00B36E5B">
        <w:rPr>
          <w:rFonts w:ascii="Times New Roman" w:hAnsi="Times New Roman" w:cs="Times New Roman"/>
          <w:sz w:val="24"/>
          <w:szCs w:val="24"/>
          <w:lang w:val="sr-Cyrl-RS"/>
        </w:rPr>
        <w:t xml:space="preserve">социјално најугроженије </w:t>
      </w:r>
      <w:r w:rsidR="00CB3A04">
        <w:rPr>
          <w:rFonts w:ascii="Times New Roman" w:hAnsi="Times New Roman" w:cs="Times New Roman"/>
          <w:sz w:val="24"/>
          <w:szCs w:val="24"/>
          <w:lang w:val="sr-Cyrl-RS"/>
        </w:rPr>
        <w:t>категорије</w:t>
      </w:r>
      <w:r w:rsidR="00442179">
        <w:rPr>
          <w:rFonts w:ascii="Times New Roman" w:hAnsi="Times New Roman" w:cs="Times New Roman"/>
          <w:sz w:val="24"/>
          <w:szCs w:val="24"/>
          <w:lang w:val="sr-Cyrl-RS"/>
        </w:rPr>
        <w:t xml:space="preserve">, те да су међу њима у најтежем положају они који </w:t>
      </w:r>
      <w:r w:rsidR="00EF1F56">
        <w:rPr>
          <w:rFonts w:ascii="Times New Roman" w:hAnsi="Times New Roman" w:cs="Times New Roman"/>
          <w:sz w:val="24"/>
          <w:szCs w:val="24"/>
          <w:lang w:val="sr-Cyrl-RS"/>
        </w:rPr>
        <w:t>су незапослен</w:t>
      </w:r>
      <w:r w:rsidR="00CB3A04">
        <w:rPr>
          <w:rFonts w:ascii="Times New Roman" w:hAnsi="Times New Roman" w:cs="Times New Roman"/>
          <w:sz w:val="24"/>
          <w:szCs w:val="24"/>
          <w:lang w:val="sr-Cyrl-RS"/>
        </w:rPr>
        <w:t xml:space="preserve">и, а </w:t>
      </w:r>
      <w:r w:rsidR="00442179">
        <w:rPr>
          <w:rFonts w:ascii="Times New Roman" w:hAnsi="Times New Roman" w:cs="Times New Roman"/>
          <w:sz w:val="24"/>
          <w:szCs w:val="24"/>
          <w:lang w:val="sr-Cyrl-RS"/>
        </w:rPr>
        <w:t xml:space="preserve">живе сами или без икакве подршке и помоћи породице или чије породице не остварују никакве приходе или који, с обзиром на здравствено стање, не могу својим радом да обезбеде елементарне услове за живот, </w:t>
      </w:r>
      <w:r w:rsidR="00341C34">
        <w:rPr>
          <w:rFonts w:ascii="Times New Roman" w:hAnsi="Times New Roman" w:cs="Times New Roman"/>
          <w:sz w:val="24"/>
          <w:szCs w:val="24"/>
          <w:lang w:val="sr-Cyrl-RS"/>
        </w:rPr>
        <w:t xml:space="preserve">нити им исте, с обзиром на околности, могу надоместити постојећа социјална давања, </w:t>
      </w:r>
      <w:r w:rsidR="00341C34" w:rsidRPr="00943625">
        <w:rPr>
          <w:rFonts w:ascii="Times New Roman" w:hAnsi="Times New Roman" w:cs="Times New Roman"/>
          <w:sz w:val="24"/>
          <w:szCs w:val="24"/>
          <w:lang w:val="sr-Cyrl-RS"/>
        </w:rPr>
        <w:t>ч</w:t>
      </w:r>
      <w:r w:rsidR="0062267E" w:rsidRPr="00943625">
        <w:rPr>
          <w:rFonts w:ascii="Times New Roman" w:hAnsi="Times New Roman"/>
          <w:sz w:val="24"/>
          <w:szCs w:val="24"/>
          <w:lang w:val="sr-Cyrl-RS"/>
        </w:rPr>
        <w:t>ланом 24.</w:t>
      </w:r>
      <w:r w:rsidR="0062267E" w:rsidRPr="00943625">
        <w:rPr>
          <w:rFonts w:ascii="Times New Roman" w:hAnsi="Times New Roman" w:cs="Times New Roman"/>
          <w:sz w:val="24"/>
          <w:szCs w:val="24"/>
        </w:rPr>
        <w:t xml:space="preserve"> </w:t>
      </w:r>
      <w:r w:rsidR="004E4530">
        <w:rPr>
          <w:rFonts w:ascii="Times New Roman" w:hAnsi="Times New Roman" w:cs="Times New Roman"/>
          <w:sz w:val="24"/>
          <w:szCs w:val="24"/>
          <w:lang w:val="sr-Cyrl-RS"/>
        </w:rPr>
        <w:t>Предлога</w:t>
      </w:r>
      <w:r w:rsidR="0062267E" w:rsidRPr="00943625">
        <w:rPr>
          <w:rFonts w:ascii="Times New Roman" w:hAnsi="Times New Roman" w:cs="Times New Roman"/>
          <w:sz w:val="24"/>
          <w:szCs w:val="24"/>
        </w:rPr>
        <w:t xml:space="preserve"> </w:t>
      </w:r>
      <w:proofErr w:type="spellStart"/>
      <w:r w:rsidR="0062267E" w:rsidRPr="00943625">
        <w:rPr>
          <w:rFonts w:ascii="Times New Roman" w:hAnsi="Times New Roman" w:cs="Times New Roman"/>
          <w:sz w:val="24"/>
          <w:szCs w:val="24"/>
        </w:rPr>
        <w:t>закона</w:t>
      </w:r>
      <w:proofErr w:type="spellEnd"/>
      <w:r w:rsidR="0062267E">
        <w:rPr>
          <w:rFonts w:ascii="Times New Roman" w:hAnsi="Times New Roman" w:cs="Times New Roman"/>
          <w:sz w:val="24"/>
          <w:szCs w:val="24"/>
          <w:lang w:val="sr-Cyrl-RS"/>
        </w:rPr>
        <w:t xml:space="preserve"> прописано је да </w:t>
      </w:r>
      <w:r w:rsidR="0062267E">
        <w:rPr>
          <w:rFonts w:ascii="Times New Roman" w:hAnsi="Times New Roman" w:cs="Times New Roman"/>
          <w:sz w:val="24"/>
          <w:szCs w:val="24"/>
          <w:lang w:val="ru-RU"/>
        </w:rPr>
        <w:t>ће и</w:t>
      </w:r>
      <w:r w:rsidR="0062267E" w:rsidRPr="0062267E">
        <w:rPr>
          <w:rFonts w:ascii="Times New Roman" w:hAnsi="Times New Roman" w:cs="Times New Roman"/>
          <w:sz w:val="24"/>
          <w:szCs w:val="24"/>
          <w:lang w:val="ru-RU"/>
        </w:rPr>
        <w:t>зузетно</w:t>
      </w:r>
      <w:r w:rsidR="00341C34">
        <w:rPr>
          <w:rFonts w:ascii="Times New Roman" w:hAnsi="Times New Roman" w:cs="Times New Roman"/>
          <w:sz w:val="24"/>
          <w:szCs w:val="24"/>
          <w:lang w:val="ru-RU"/>
        </w:rPr>
        <w:t>, та најугрожени</w:t>
      </w:r>
      <w:r w:rsidR="00943625">
        <w:rPr>
          <w:rFonts w:ascii="Times New Roman" w:hAnsi="Times New Roman" w:cs="Times New Roman"/>
          <w:sz w:val="24"/>
          <w:szCs w:val="24"/>
          <w:lang w:val="ru-RU"/>
        </w:rPr>
        <w:t>ј</w:t>
      </w:r>
      <w:r w:rsidR="00341C34">
        <w:rPr>
          <w:rFonts w:ascii="Times New Roman" w:hAnsi="Times New Roman" w:cs="Times New Roman"/>
          <w:sz w:val="24"/>
          <w:szCs w:val="24"/>
          <w:lang w:val="ru-RU"/>
        </w:rPr>
        <w:t xml:space="preserve">а категорија бити приоритетно узета у разматрање и исплату права. У том смислу, предвиђено је да </w:t>
      </w:r>
      <w:r w:rsidR="0062267E" w:rsidRPr="0062267E">
        <w:rPr>
          <w:rFonts w:ascii="Times New Roman" w:hAnsi="Times New Roman" w:cs="Times New Roman"/>
          <w:sz w:val="24"/>
          <w:szCs w:val="24"/>
          <w:lang w:val="ru-RU"/>
        </w:rPr>
        <w:t>надлежни органи, на основу образложеног предлога комисиј</w:t>
      </w:r>
      <w:r w:rsidR="00341C34">
        <w:rPr>
          <w:rFonts w:ascii="Times New Roman" w:hAnsi="Times New Roman" w:cs="Times New Roman"/>
          <w:sz w:val="24"/>
          <w:szCs w:val="24"/>
          <w:lang w:val="ru-RU"/>
        </w:rPr>
        <w:t xml:space="preserve">а за </w:t>
      </w:r>
      <w:r w:rsidR="00341C34" w:rsidRPr="009A6F81">
        <w:rPr>
          <w:rFonts w:ascii="Times New Roman" w:hAnsi="Times New Roman" w:cs="Times New Roman"/>
          <w:sz w:val="24"/>
          <w:szCs w:val="24"/>
          <w:lang w:val="ru-RU"/>
        </w:rPr>
        <w:t>процену посебног социјалног статусa</w:t>
      </w:r>
      <w:r w:rsidR="0062267E" w:rsidRPr="0062267E">
        <w:rPr>
          <w:rFonts w:ascii="Times New Roman" w:hAnsi="Times New Roman" w:cs="Times New Roman"/>
          <w:sz w:val="24"/>
          <w:szCs w:val="24"/>
          <w:lang w:val="ru-RU"/>
        </w:rPr>
        <w:t xml:space="preserve">, најкасније до 31. јануара 2025. године утврдити листу социјално најугроженијих незапослених лица са територије своје месне надлежности која испуњавају услове за остваривање права </w:t>
      </w:r>
      <w:r w:rsidR="00341C34">
        <w:rPr>
          <w:rFonts w:ascii="Times New Roman" w:hAnsi="Times New Roman" w:cs="Times New Roman"/>
          <w:sz w:val="24"/>
          <w:szCs w:val="24"/>
          <w:lang w:val="ru-RU"/>
        </w:rPr>
        <w:t>на новчано социјално давање за незапослене</w:t>
      </w:r>
      <w:r w:rsidR="0062267E" w:rsidRPr="0062267E">
        <w:rPr>
          <w:rFonts w:ascii="Times New Roman" w:hAnsi="Times New Roman" w:cs="Times New Roman"/>
          <w:sz w:val="24"/>
          <w:szCs w:val="24"/>
          <w:lang w:val="ru-RU"/>
        </w:rPr>
        <w:t xml:space="preserve"> и донети, без подношења посебних захтева, решење о признавању права за незапослене са листе, у износу од 2</w:t>
      </w:r>
      <w:r w:rsidR="00341C34">
        <w:rPr>
          <w:rFonts w:ascii="Times New Roman" w:hAnsi="Times New Roman" w:cs="Times New Roman"/>
          <w:sz w:val="24"/>
          <w:szCs w:val="24"/>
          <w:lang w:val="ru-RU"/>
        </w:rPr>
        <w:t xml:space="preserve">0.000 динара по кориснику права, са  почетком исплате </w:t>
      </w:r>
      <w:r w:rsidR="0062267E" w:rsidRPr="0062267E">
        <w:rPr>
          <w:rFonts w:ascii="Times New Roman" w:hAnsi="Times New Roman" w:cs="Times New Roman"/>
          <w:sz w:val="24"/>
          <w:szCs w:val="24"/>
          <w:lang w:val="ru-RU"/>
        </w:rPr>
        <w:t>од 1. фебруара 2025. године.</w:t>
      </w:r>
      <w:r w:rsidR="00341C34">
        <w:rPr>
          <w:rFonts w:ascii="Times New Roman" w:hAnsi="Times New Roman" w:cs="Times New Roman"/>
          <w:sz w:val="24"/>
          <w:szCs w:val="24"/>
          <w:lang w:val="ru-RU"/>
        </w:rPr>
        <w:t xml:space="preserve"> Ти к</w:t>
      </w:r>
      <w:r w:rsidR="0062267E" w:rsidRPr="0062267E">
        <w:rPr>
          <w:rFonts w:ascii="Times New Roman" w:hAnsi="Times New Roman" w:cs="Times New Roman"/>
          <w:sz w:val="24"/>
          <w:szCs w:val="24"/>
          <w:lang w:val="ru-RU"/>
        </w:rPr>
        <w:t xml:space="preserve">орисници наставиће да користе признато право у складу са овим законом и након почетка његове примене, у висини утврђеној актом Владе, док за то испуњавају прописане услове.  </w:t>
      </w:r>
      <w:r w:rsidR="00341C34">
        <w:rPr>
          <w:rFonts w:ascii="Times New Roman" w:hAnsi="Times New Roman" w:cs="Times New Roman"/>
          <w:sz w:val="24"/>
          <w:szCs w:val="24"/>
          <w:lang w:val="ru-RU"/>
        </w:rPr>
        <w:t xml:space="preserve">Остала лица која остваре права из овог закона, прве исплате могу очекивати, зависно од времена подношења захтева, најраније </w:t>
      </w:r>
      <w:r w:rsidR="004B2E80">
        <w:rPr>
          <w:rFonts w:ascii="Times New Roman" w:hAnsi="Times New Roman" w:cs="Times New Roman"/>
          <w:sz w:val="24"/>
          <w:szCs w:val="24"/>
          <w:lang w:val="ru-RU"/>
        </w:rPr>
        <w:t>за месец</w:t>
      </w:r>
      <w:r w:rsidR="00341C34">
        <w:rPr>
          <w:rFonts w:ascii="Times New Roman" w:hAnsi="Times New Roman" w:cs="Times New Roman"/>
          <w:sz w:val="24"/>
          <w:szCs w:val="24"/>
          <w:lang w:val="ru-RU"/>
        </w:rPr>
        <w:t xml:space="preserve"> април 202</w:t>
      </w:r>
      <w:r w:rsidR="00CB3A04">
        <w:rPr>
          <w:rFonts w:ascii="Times New Roman" w:hAnsi="Times New Roman" w:cs="Times New Roman"/>
          <w:sz w:val="24"/>
          <w:szCs w:val="24"/>
          <w:lang w:val="ru-RU"/>
        </w:rPr>
        <w:t>5</w:t>
      </w:r>
      <w:r w:rsidR="00341C34">
        <w:rPr>
          <w:rFonts w:ascii="Times New Roman" w:hAnsi="Times New Roman" w:cs="Times New Roman"/>
          <w:sz w:val="24"/>
          <w:szCs w:val="24"/>
          <w:lang w:val="ru-RU"/>
        </w:rPr>
        <w:t>. године.</w:t>
      </w:r>
    </w:p>
    <w:p w:rsidR="005D3F3D" w:rsidRDefault="008D0744" w:rsidP="004D585C">
      <w:pPr>
        <w:spacing w:line="240" w:lineRule="auto"/>
        <w:ind w:firstLine="720"/>
        <w:jc w:val="both"/>
        <w:rPr>
          <w:rFonts w:ascii="Times New Roman" w:hAnsi="Times New Roman" w:cs="Times New Roman"/>
          <w:sz w:val="24"/>
          <w:szCs w:val="24"/>
          <w:lang w:val="ru-RU"/>
        </w:rPr>
      </w:pPr>
      <w:r>
        <w:rPr>
          <w:rFonts w:ascii="Times New Roman" w:hAnsi="Times New Roman"/>
          <w:sz w:val="24"/>
          <w:szCs w:val="24"/>
          <w:lang w:val="sr-Cyrl-RS"/>
        </w:rPr>
        <w:lastRenderedPageBreak/>
        <w:t>Чланом 24.</w:t>
      </w:r>
      <w:r w:rsidRPr="00CD03E4">
        <w:rPr>
          <w:rFonts w:ascii="Times New Roman" w:hAnsi="Times New Roman" w:cs="Times New Roman"/>
          <w:sz w:val="24"/>
          <w:szCs w:val="24"/>
        </w:rPr>
        <w:t xml:space="preserve"> </w:t>
      </w:r>
      <w:r w:rsidR="00E67E52">
        <w:rPr>
          <w:rFonts w:ascii="Times New Roman" w:hAnsi="Times New Roman" w:cs="Times New Roman"/>
          <w:sz w:val="24"/>
          <w:szCs w:val="24"/>
          <w:lang w:val="sr-Cyrl-RS"/>
        </w:rPr>
        <w:t>Предлога</w:t>
      </w:r>
      <w:r w:rsidR="00E67E52" w:rsidRPr="00F568BF">
        <w:rPr>
          <w:rFonts w:ascii="Times New Roman" w:hAnsi="Times New Roman" w:cs="Times New Roman"/>
          <w:sz w:val="24"/>
          <w:szCs w:val="24"/>
        </w:rPr>
        <w:t xml:space="preserve"> </w:t>
      </w:r>
      <w:proofErr w:type="spellStart"/>
      <w:r w:rsidRPr="00F568BF">
        <w:rPr>
          <w:rFonts w:ascii="Times New Roman" w:hAnsi="Times New Roman" w:cs="Times New Roman"/>
          <w:sz w:val="24"/>
          <w:szCs w:val="24"/>
        </w:rPr>
        <w:t>закона</w:t>
      </w:r>
      <w:proofErr w:type="spellEnd"/>
      <w:r>
        <w:rPr>
          <w:rFonts w:ascii="Times New Roman" w:hAnsi="Times New Roman" w:cs="Times New Roman"/>
          <w:sz w:val="24"/>
          <w:szCs w:val="24"/>
          <w:lang w:val="sr-Cyrl-RS"/>
        </w:rPr>
        <w:t xml:space="preserve"> прописано је да </w:t>
      </w:r>
      <w:r>
        <w:rPr>
          <w:rFonts w:ascii="Times New Roman" w:hAnsi="Times New Roman" w:cs="Times New Roman"/>
          <w:sz w:val="24"/>
          <w:szCs w:val="24"/>
          <w:lang w:val="ru-RU"/>
        </w:rPr>
        <w:t>о</w:t>
      </w:r>
      <w:r w:rsidRPr="008D0744">
        <w:rPr>
          <w:rFonts w:ascii="Times New Roman" w:hAnsi="Times New Roman" w:cs="Times New Roman"/>
          <w:sz w:val="24"/>
          <w:szCs w:val="24"/>
          <w:lang w:val="ru-RU"/>
        </w:rPr>
        <w:t xml:space="preserve">вај закон ступа на снагу осмог дана од дана објављивања </w:t>
      </w:r>
      <w:r w:rsidR="00C57EB1">
        <w:rPr>
          <w:rFonts w:ascii="Times New Roman" w:hAnsi="Times New Roman" w:cs="Times New Roman"/>
          <w:sz w:val="24"/>
          <w:szCs w:val="24"/>
          <w:lang w:val="ru-RU"/>
        </w:rPr>
        <w:t xml:space="preserve">у </w:t>
      </w:r>
      <w:bookmarkStart w:id="2" w:name="_GoBack"/>
      <w:bookmarkEnd w:id="2"/>
      <w:r w:rsidRPr="008D0744">
        <w:rPr>
          <w:rFonts w:ascii="Times New Roman" w:hAnsi="Times New Roman" w:cs="Times New Roman"/>
          <w:sz w:val="24"/>
          <w:szCs w:val="24"/>
          <w:lang w:val="ru-RU"/>
        </w:rPr>
        <w:t>„Службеном гласнику Републике Србије”, а примењује се од 1. марта 2025. године.</w:t>
      </w:r>
    </w:p>
    <w:p w:rsidR="008F5714" w:rsidRPr="00CA44E9" w:rsidRDefault="00253FDC" w:rsidP="00CA44E9">
      <w:pPr>
        <w:pStyle w:val="ListParagraph"/>
        <w:numPr>
          <w:ilvl w:val="0"/>
          <w:numId w:val="10"/>
        </w:numPr>
        <w:spacing w:before="360" w:after="240" w:line="240" w:lineRule="auto"/>
        <w:ind w:left="709" w:hanging="425"/>
        <w:contextualSpacing w:val="0"/>
        <w:jc w:val="both"/>
        <w:rPr>
          <w:rFonts w:ascii="Times New Roman" w:eastAsia="Times New Roman" w:hAnsi="Times New Roman" w:cs="Times New Roman"/>
          <w:b/>
          <w:sz w:val="24"/>
          <w:szCs w:val="24"/>
        </w:rPr>
      </w:pPr>
      <w:r w:rsidRPr="00CA44E9">
        <w:rPr>
          <w:rFonts w:ascii="Times New Roman" w:eastAsia="Times New Roman" w:hAnsi="Times New Roman" w:cs="Times New Roman"/>
          <w:b/>
          <w:sz w:val="24"/>
          <w:szCs w:val="24"/>
        </w:rPr>
        <w:t>ПРОЦЕНА</w:t>
      </w:r>
      <w:r w:rsidR="00AE4879" w:rsidRPr="00CA44E9">
        <w:rPr>
          <w:rFonts w:ascii="Times New Roman" w:eastAsia="Times New Roman" w:hAnsi="Times New Roman" w:cs="Times New Roman"/>
          <w:b/>
          <w:sz w:val="24"/>
          <w:szCs w:val="24"/>
        </w:rPr>
        <w:t xml:space="preserve"> </w:t>
      </w:r>
      <w:r w:rsidRPr="00CA44E9">
        <w:rPr>
          <w:rFonts w:ascii="Times New Roman" w:eastAsia="Times New Roman" w:hAnsi="Times New Roman" w:cs="Times New Roman"/>
          <w:b/>
          <w:sz w:val="24"/>
          <w:szCs w:val="24"/>
        </w:rPr>
        <w:t>ФИНАНСИЈСКИХ</w:t>
      </w:r>
      <w:r w:rsidR="00AE4879" w:rsidRPr="00CA44E9">
        <w:rPr>
          <w:rFonts w:ascii="Times New Roman" w:eastAsia="Times New Roman" w:hAnsi="Times New Roman" w:cs="Times New Roman"/>
          <w:b/>
          <w:sz w:val="24"/>
          <w:szCs w:val="24"/>
        </w:rPr>
        <w:t xml:space="preserve"> </w:t>
      </w:r>
      <w:r w:rsidRPr="00CA44E9">
        <w:rPr>
          <w:rFonts w:ascii="Times New Roman" w:eastAsia="Times New Roman" w:hAnsi="Times New Roman" w:cs="Times New Roman"/>
          <w:b/>
          <w:sz w:val="24"/>
          <w:szCs w:val="24"/>
        </w:rPr>
        <w:t>СРЕДСТАВА</w:t>
      </w:r>
      <w:r w:rsidR="00AE4879" w:rsidRPr="00CA44E9">
        <w:rPr>
          <w:rFonts w:ascii="Times New Roman" w:eastAsia="Times New Roman" w:hAnsi="Times New Roman" w:cs="Times New Roman"/>
          <w:b/>
          <w:sz w:val="24"/>
          <w:szCs w:val="24"/>
        </w:rPr>
        <w:t xml:space="preserve"> </w:t>
      </w:r>
      <w:r w:rsidRPr="00CA44E9">
        <w:rPr>
          <w:rFonts w:ascii="Times New Roman" w:eastAsia="Times New Roman" w:hAnsi="Times New Roman" w:cs="Times New Roman"/>
          <w:b/>
          <w:sz w:val="24"/>
          <w:szCs w:val="24"/>
        </w:rPr>
        <w:t>ПОТРЕБНИХ</w:t>
      </w:r>
      <w:r w:rsidR="00AE4879" w:rsidRPr="00CA44E9">
        <w:rPr>
          <w:rFonts w:ascii="Times New Roman" w:eastAsia="Times New Roman" w:hAnsi="Times New Roman" w:cs="Times New Roman"/>
          <w:b/>
          <w:sz w:val="24"/>
          <w:szCs w:val="24"/>
        </w:rPr>
        <w:t xml:space="preserve"> </w:t>
      </w:r>
      <w:r w:rsidRPr="00CA44E9">
        <w:rPr>
          <w:rFonts w:ascii="Times New Roman" w:eastAsia="Times New Roman" w:hAnsi="Times New Roman" w:cs="Times New Roman"/>
          <w:b/>
          <w:sz w:val="24"/>
          <w:szCs w:val="24"/>
        </w:rPr>
        <w:t>ЗА</w:t>
      </w:r>
      <w:r w:rsidR="00AE4879" w:rsidRPr="00CA44E9">
        <w:rPr>
          <w:rFonts w:ascii="Times New Roman" w:eastAsia="Times New Roman" w:hAnsi="Times New Roman" w:cs="Times New Roman"/>
          <w:b/>
          <w:sz w:val="24"/>
          <w:szCs w:val="24"/>
        </w:rPr>
        <w:t xml:space="preserve"> </w:t>
      </w:r>
      <w:r w:rsidRPr="00CA44E9">
        <w:rPr>
          <w:rFonts w:ascii="Times New Roman" w:eastAsia="Times New Roman" w:hAnsi="Times New Roman" w:cs="Times New Roman"/>
          <w:b/>
          <w:sz w:val="24"/>
          <w:szCs w:val="24"/>
        </w:rPr>
        <w:t>СПРОВОЂЕЊЕ</w:t>
      </w:r>
      <w:r w:rsidR="00AE4879" w:rsidRPr="00CA44E9">
        <w:rPr>
          <w:rFonts w:ascii="Times New Roman" w:eastAsia="Times New Roman" w:hAnsi="Times New Roman" w:cs="Times New Roman"/>
          <w:b/>
          <w:sz w:val="24"/>
          <w:szCs w:val="24"/>
        </w:rPr>
        <w:t xml:space="preserve"> </w:t>
      </w:r>
      <w:r w:rsidRPr="00CA44E9">
        <w:rPr>
          <w:rFonts w:ascii="Times New Roman" w:eastAsia="Times New Roman" w:hAnsi="Times New Roman" w:cs="Times New Roman"/>
          <w:b/>
          <w:sz w:val="24"/>
          <w:szCs w:val="24"/>
        </w:rPr>
        <w:t>ЗАКОНА</w:t>
      </w:r>
    </w:p>
    <w:p w:rsidR="00701E03" w:rsidRDefault="00253FDC" w:rsidP="004D585C">
      <w:pPr>
        <w:spacing w:after="0" w:line="240" w:lineRule="auto"/>
        <w:ind w:firstLine="720"/>
        <w:jc w:val="both"/>
        <w:rPr>
          <w:rFonts w:ascii="Times New Roman" w:hAnsi="Times New Roman" w:cs="Times New Roman"/>
          <w:sz w:val="24"/>
          <w:szCs w:val="24"/>
          <w:lang w:val="sr-Cyrl-RS"/>
        </w:rPr>
      </w:pPr>
      <w:proofErr w:type="spellStart"/>
      <w:r w:rsidRPr="00F568BF">
        <w:rPr>
          <w:rFonts w:ascii="Times New Roman" w:hAnsi="Times New Roman" w:cs="Times New Roman"/>
          <w:sz w:val="24"/>
          <w:szCs w:val="24"/>
        </w:rPr>
        <w:t>За</w:t>
      </w:r>
      <w:proofErr w:type="spellEnd"/>
      <w:r w:rsidR="008F5714" w:rsidRPr="00F568BF">
        <w:rPr>
          <w:rFonts w:ascii="Times New Roman" w:hAnsi="Times New Roman" w:cs="Times New Roman"/>
          <w:sz w:val="24"/>
          <w:szCs w:val="24"/>
        </w:rPr>
        <w:t xml:space="preserve"> </w:t>
      </w:r>
      <w:proofErr w:type="spellStart"/>
      <w:r w:rsidRPr="00F568BF">
        <w:rPr>
          <w:rFonts w:ascii="Times New Roman" w:hAnsi="Times New Roman" w:cs="Times New Roman"/>
          <w:sz w:val="24"/>
          <w:szCs w:val="24"/>
        </w:rPr>
        <w:t>спровођење</w:t>
      </w:r>
      <w:proofErr w:type="spellEnd"/>
      <w:r w:rsidR="008F5714" w:rsidRPr="00F568BF">
        <w:rPr>
          <w:rFonts w:ascii="Times New Roman" w:hAnsi="Times New Roman" w:cs="Times New Roman"/>
          <w:sz w:val="24"/>
          <w:szCs w:val="24"/>
        </w:rPr>
        <w:t xml:space="preserve"> </w:t>
      </w:r>
      <w:proofErr w:type="spellStart"/>
      <w:r w:rsidRPr="00F568BF">
        <w:rPr>
          <w:rFonts w:ascii="Times New Roman" w:hAnsi="Times New Roman" w:cs="Times New Roman"/>
          <w:sz w:val="24"/>
          <w:szCs w:val="24"/>
        </w:rPr>
        <w:t>овог</w:t>
      </w:r>
      <w:proofErr w:type="spellEnd"/>
      <w:r w:rsidR="008F5714" w:rsidRPr="00F568BF">
        <w:rPr>
          <w:rFonts w:ascii="Times New Roman" w:hAnsi="Times New Roman" w:cs="Times New Roman"/>
          <w:sz w:val="24"/>
          <w:szCs w:val="24"/>
        </w:rPr>
        <w:t xml:space="preserve"> </w:t>
      </w:r>
      <w:proofErr w:type="spellStart"/>
      <w:r w:rsidRPr="00F568BF">
        <w:rPr>
          <w:rFonts w:ascii="Times New Roman" w:hAnsi="Times New Roman" w:cs="Times New Roman"/>
          <w:sz w:val="24"/>
          <w:szCs w:val="24"/>
        </w:rPr>
        <w:t>закона</w:t>
      </w:r>
      <w:proofErr w:type="spellEnd"/>
      <w:r w:rsidR="005F27D5">
        <w:rPr>
          <w:rFonts w:ascii="Times New Roman" w:hAnsi="Times New Roman" w:cs="Times New Roman"/>
          <w:sz w:val="24"/>
          <w:szCs w:val="24"/>
          <w:lang w:val="sr-Cyrl-RS"/>
        </w:rPr>
        <w:t xml:space="preserve"> финансијска средства биће </w:t>
      </w:r>
      <w:r w:rsidR="00A15B6D">
        <w:rPr>
          <w:rFonts w:ascii="Times New Roman" w:hAnsi="Times New Roman" w:cs="Times New Roman"/>
          <w:sz w:val="24"/>
          <w:szCs w:val="24"/>
          <w:lang w:val="sr-Cyrl-RS"/>
        </w:rPr>
        <w:t>обезбеђена</w:t>
      </w:r>
      <w:r w:rsidR="005F27D5">
        <w:rPr>
          <w:rFonts w:ascii="Times New Roman" w:hAnsi="Times New Roman" w:cs="Times New Roman"/>
          <w:sz w:val="24"/>
          <w:szCs w:val="24"/>
          <w:lang w:val="sr-Cyrl-RS"/>
        </w:rPr>
        <w:t xml:space="preserve"> Законом о буџету </w:t>
      </w:r>
      <w:r w:rsidR="001723F0">
        <w:rPr>
          <w:rFonts w:ascii="Times New Roman" w:hAnsi="Times New Roman" w:cs="Times New Roman"/>
          <w:sz w:val="24"/>
          <w:szCs w:val="24"/>
          <w:lang w:val="sr-Cyrl-RS"/>
        </w:rPr>
        <w:t xml:space="preserve">за 2025. годину, </w:t>
      </w:r>
      <w:r w:rsidR="005F27D5">
        <w:rPr>
          <w:rFonts w:ascii="Times New Roman" w:hAnsi="Times New Roman" w:cs="Times New Roman"/>
          <w:sz w:val="24"/>
          <w:szCs w:val="24"/>
          <w:lang w:val="sr-Cyrl-RS"/>
        </w:rPr>
        <w:t>на разделу Министарства за рад, запошљавање, борачка и социјална питања</w:t>
      </w:r>
      <w:r w:rsidR="001723F0">
        <w:rPr>
          <w:rFonts w:ascii="Times New Roman" w:hAnsi="Times New Roman" w:cs="Times New Roman"/>
          <w:sz w:val="24"/>
          <w:szCs w:val="24"/>
          <w:lang w:val="sr-Cyrl-RS"/>
        </w:rPr>
        <w:t>, као и у Финансијском плану Националне службе за запошљавање</w:t>
      </w:r>
      <w:r w:rsidR="00957DCA">
        <w:rPr>
          <w:rFonts w:ascii="Times New Roman" w:hAnsi="Times New Roman" w:cs="Times New Roman"/>
          <w:sz w:val="24"/>
          <w:szCs w:val="24"/>
          <w:lang w:val="sr-Cyrl-RS"/>
        </w:rPr>
        <w:t xml:space="preserve"> за 2025. годину</w:t>
      </w:r>
      <w:r w:rsidR="001723F0">
        <w:rPr>
          <w:rFonts w:ascii="Times New Roman" w:hAnsi="Times New Roman" w:cs="Times New Roman"/>
          <w:sz w:val="24"/>
          <w:szCs w:val="24"/>
          <w:lang w:val="sr-Cyrl-RS"/>
        </w:rPr>
        <w:t>.</w:t>
      </w:r>
    </w:p>
    <w:p w:rsidR="001723F0" w:rsidRPr="004D585C" w:rsidRDefault="001723F0" w:rsidP="00673DC6">
      <w:pPr>
        <w:spacing w:after="0" w:line="240" w:lineRule="auto"/>
        <w:jc w:val="both"/>
        <w:rPr>
          <w:rFonts w:ascii="Times New Roman" w:hAnsi="Times New Roman" w:cs="Times New Roman"/>
          <w:sz w:val="24"/>
          <w:szCs w:val="24"/>
          <w:lang w:val="sr-Cyrl-RS"/>
        </w:rPr>
      </w:pPr>
    </w:p>
    <w:p w:rsidR="004504BC" w:rsidRPr="000D529E" w:rsidRDefault="004504BC" w:rsidP="00CA44E9">
      <w:pPr>
        <w:spacing w:line="240" w:lineRule="auto"/>
        <w:ind w:firstLine="720"/>
        <w:jc w:val="both"/>
        <w:rPr>
          <w:rFonts w:ascii="Times New Roman" w:hAnsi="Times New Roman" w:cs="Times New Roman"/>
          <w:sz w:val="24"/>
          <w:szCs w:val="24"/>
        </w:rPr>
      </w:pPr>
    </w:p>
    <w:sectPr w:rsidR="004504BC" w:rsidRPr="000D529E" w:rsidSect="00E67E52">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6086" w:rsidRDefault="00196086" w:rsidP="00B579BF">
      <w:pPr>
        <w:spacing w:after="0" w:line="240" w:lineRule="auto"/>
      </w:pPr>
      <w:r>
        <w:separator/>
      </w:r>
    </w:p>
  </w:endnote>
  <w:endnote w:type="continuationSeparator" w:id="0">
    <w:p w:rsidR="00196086" w:rsidRDefault="00196086" w:rsidP="00B579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6086" w:rsidRDefault="00196086" w:rsidP="00B579BF">
      <w:pPr>
        <w:spacing w:after="0" w:line="240" w:lineRule="auto"/>
      </w:pPr>
      <w:r>
        <w:separator/>
      </w:r>
    </w:p>
  </w:footnote>
  <w:footnote w:type="continuationSeparator" w:id="0">
    <w:p w:rsidR="00196086" w:rsidRDefault="00196086" w:rsidP="00B579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199146"/>
      <w:docPartObj>
        <w:docPartGallery w:val="Page Numbers (Top of Page)"/>
        <w:docPartUnique/>
      </w:docPartObj>
    </w:sdtPr>
    <w:sdtEndPr>
      <w:rPr>
        <w:rFonts w:ascii="Times New Roman" w:hAnsi="Times New Roman" w:cs="Times New Roman"/>
        <w:noProof/>
      </w:rPr>
    </w:sdtEndPr>
    <w:sdtContent>
      <w:p w:rsidR="00E67E52" w:rsidRDefault="00E67E52">
        <w:pPr>
          <w:pStyle w:val="Header"/>
          <w:jc w:val="center"/>
        </w:pPr>
        <w:r w:rsidRPr="006E1E6B">
          <w:rPr>
            <w:rFonts w:ascii="Times New Roman" w:hAnsi="Times New Roman" w:cs="Times New Roman"/>
          </w:rPr>
          <w:fldChar w:fldCharType="begin"/>
        </w:r>
        <w:r w:rsidRPr="006E1E6B">
          <w:rPr>
            <w:rFonts w:ascii="Times New Roman" w:hAnsi="Times New Roman" w:cs="Times New Roman"/>
          </w:rPr>
          <w:instrText xml:space="preserve"> PAGE   \* MERGEFORMAT </w:instrText>
        </w:r>
        <w:r w:rsidRPr="006E1E6B">
          <w:rPr>
            <w:rFonts w:ascii="Times New Roman" w:hAnsi="Times New Roman" w:cs="Times New Roman"/>
          </w:rPr>
          <w:fldChar w:fldCharType="separate"/>
        </w:r>
        <w:r w:rsidR="00C57EB1">
          <w:rPr>
            <w:rFonts w:ascii="Times New Roman" w:hAnsi="Times New Roman" w:cs="Times New Roman"/>
            <w:noProof/>
          </w:rPr>
          <w:t>7</w:t>
        </w:r>
        <w:r w:rsidRPr="006E1E6B">
          <w:rPr>
            <w:rFonts w:ascii="Times New Roman" w:hAnsi="Times New Roman" w:cs="Times New Roman"/>
            <w:noProof/>
          </w:rPr>
          <w:fldChar w:fldCharType="end"/>
        </w:r>
      </w:p>
    </w:sdtContent>
  </w:sdt>
  <w:p w:rsidR="00E67E52" w:rsidRDefault="00E67E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332E3"/>
    <w:multiLevelType w:val="hybridMultilevel"/>
    <w:tmpl w:val="BA6EC6B8"/>
    <w:lvl w:ilvl="0" w:tplc="80BC52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651D6"/>
    <w:multiLevelType w:val="multilevel"/>
    <w:tmpl w:val="A0182F7A"/>
    <w:lvl w:ilvl="0">
      <w:start w:val="1"/>
      <w:numFmt w:val="bullet"/>
      <w:lvlText w:val=""/>
      <w:lvlJc w:val="left"/>
      <w:pPr>
        <w:ind w:left="63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C64150E"/>
    <w:multiLevelType w:val="multilevel"/>
    <w:tmpl w:val="FFFFFFFF"/>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3" w15:restartNumberingAfterBreak="0">
    <w:nsid w:val="12CE2F79"/>
    <w:multiLevelType w:val="hybridMultilevel"/>
    <w:tmpl w:val="A05200DE"/>
    <w:lvl w:ilvl="0" w:tplc="A54A813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503C95"/>
    <w:multiLevelType w:val="hybridMultilevel"/>
    <w:tmpl w:val="BDCCEBBA"/>
    <w:lvl w:ilvl="0" w:tplc="3C7CB596">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4C867A0"/>
    <w:multiLevelType w:val="hybridMultilevel"/>
    <w:tmpl w:val="428EA8D8"/>
    <w:lvl w:ilvl="0" w:tplc="09B854A6">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6" w15:restartNumberingAfterBreak="0">
    <w:nsid w:val="4DFB5C7C"/>
    <w:multiLevelType w:val="hybridMultilevel"/>
    <w:tmpl w:val="B668577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 w15:restartNumberingAfterBreak="0">
    <w:nsid w:val="4EC76644"/>
    <w:multiLevelType w:val="hybridMultilevel"/>
    <w:tmpl w:val="C1486518"/>
    <w:lvl w:ilvl="0" w:tplc="A7EEF2E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A3B5FA1"/>
    <w:multiLevelType w:val="multilevel"/>
    <w:tmpl w:val="E228DBFA"/>
    <w:lvl w:ilvl="0">
      <w:start w:val="1"/>
      <w:numFmt w:val="decimal"/>
      <w:lvlText w:val="%1."/>
      <w:lvlJc w:val="left"/>
      <w:pPr>
        <w:ind w:left="630" w:hanging="360"/>
      </w:pPr>
      <w:rPr>
        <w:rFont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B69118E"/>
    <w:multiLevelType w:val="hybridMultilevel"/>
    <w:tmpl w:val="4DAE8BA2"/>
    <w:lvl w:ilvl="0" w:tplc="970E7F04">
      <w:numFmt w:val="bullet"/>
      <w:lvlText w:val="-"/>
      <w:lvlJc w:val="left"/>
      <w:pPr>
        <w:ind w:left="450" w:hanging="360"/>
      </w:pPr>
      <w:rPr>
        <w:rFonts w:ascii="Times New Roman" w:eastAsiaTheme="minorHAnsi" w:hAnsi="Times New Roman"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0" w15:restartNumberingAfterBreak="0">
    <w:nsid w:val="6F171F50"/>
    <w:multiLevelType w:val="hybridMultilevel"/>
    <w:tmpl w:val="53A40CD4"/>
    <w:lvl w:ilvl="0" w:tplc="2F02E944">
      <w:start w:val="1"/>
      <w:numFmt w:val="decimal"/>
      <w:suff w:val="space"/>
      <w:lvlText w:val="%1)"/>
      <w:lvlJc w:val="left"/>
      <w:pPr>
        <w:ind w:left="1170"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1" w15:restartNumberingAfterBreak="0">
    <w:nsid w:val="75AA5B73"/>
    <w:multiLevelType w:val="hybridMultilevel"/>
    <w:tmpl w:val="AF1E99CA"/>
    <w:lvl w:ilvl="0" w:tplc="0A780D8A">
      <w:start w:val="1"/>
      <w:numFmt w:val="decimal"/>
      <w:suff w:val="space"/>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2" w15:restartNumberingAfterBreak="0">
    <w:nsid w:val="79295D82"/>
    <w:multiLevelType w:val="multilevel"/>
    <w:tmpl w:val="101C4532"/>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num w:numId="1">
    <w:abstractNumId w:val="0"/>
  </w:num>
  <w:num w:numId="2">
    <w:abstractNumId w:val="6"/>
  </w:num>
  <w:num w:numId="3">
    <w:abstractNumId w:val="2"/>
  </w:num>
  <w:num w:numId="4">
    <w:abstractNumId w:val="8"/>
  </w:num>
  <w:num w:numId="5">
    <w:abstractNumId w:val="3"/>
  </w:num>
  <w:num w:numId="6">
    <w:abstractNumId w:val="4"/>
  </w:num>
  <w:num w:numId="7">
    <w:abstractNumId w:val="9"/>
  </w:num>
  <w:num w:numId="8">
    <w:abstractNumId w:val="11"/>
  </w:num>
  <w:num w:numId="9">
    <w:abstractNumId w:val="10"/>
  </w:num>
  <w:num w:numId="10">
    <w:abstractNumId w:val="7"/>
  </w:num>
  <w:num w:numId="11">
    <w:abstractNumId w:val="5"/>
  </w:num>
  <w:num w:numId="12">
    <w:abstractNumId w:val="1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FDC"/>
    <w:rsid w:val="00010563"/>
    <w:rsid w:val="0001206B"/>
    <w:rsid w:val="00031A10"/>
    <w:rsid w:val="000327D5"/>
    <w:rsid w:val="0003549E"/>
    <w:rsid w:val="000415F6"/>
    <w:rsid w:val="0005536C"/>
    <w:rsid w:val="00063BF7"/>
    <w:rsid w:val="000722C8"/>
    <w:rsid w:val="000754BC"/>
    <w:rsid w:val="000A0471"/>
    <w:rsid w:val="000A1786"/>
    <w:rsid w:val="000A6C9B"/>
    <w:rsid w:val="000B6989"/>
    <w:rsid w:val="000B78DD"/>
    <w:rsid w:val="000C4E26"/>
    <w:rsid w:val="000D1A12"/>
    <w:rsid w:val="000D3F30"/>
    <w:rsid w:val="000D529E"/>
    <w:rsid w:val="000D5C49"/>
    <w:rsid w:val="000E34AA"/>
    <w:rsid w:val="000F18D2"/>
    <w:rsid w:val="000F21CD"/>
    <w:rsid w:val="000F76F4"/>
    <w:rsid w:val="001024AF"/>
    <w:rsid w:val="00106709"/>
    <w:rsid w:val="00110C98"/>
    <w:rsid w:val="00125133"/>
    <w:rsid w:val="00125A37"/>
    <w:rsid w:val="0013302A"/>
    <w:rsid w:val="00134B77"/>
    <w:rsid w:val="00134BE6"/>
    <w:rsid w:val="00144E31"/>
    <w:rsid w:val="00166182"/>
    <w:rsid w:val="00166334"/>
    <w:rsid w:val="00170B09"/>
    <w:rsid w:val="001723F0"/>
    <w:rsid w:val="00181FE4"/>
    <w:rsid w:val="00186571"/>
    <w:rsid w:val="001946AC"/>
    <w:rsid w:val="00196086"/>
    <w:rsid w:val="0019704B"/>
    <w:rsid w:val="001B1403"/>
    <w:rsid w:val="001D0F80"/>
    <w:rsid w:val="001D5BC2"/>
    <w:rsid w:val="001D60C3"/>
    <w:rsid w:val="001E3153"/>
    <w:rsid w:val="001E7BEB"/>
    <w:rsid w:val="001F2267"/>
    <w:rsid w:val="001F6D9F"/>
    <w:rsid w:val="00200C64"/>
    <w:rsid w:val="00205E9C"/>
    <w:rsid w:val="002104E8"/>
    <w:rsid w:val="002302A5"/>
    <w:rsid w:val="00241C3D"/>
    <w:rsid w:val="00250403"/>
    <w:rsid w:val="00251768"/>
    <w:rsid w:val="00253FDC"/>
    <w:rsid w:val="002B05DF"/>
    <w:rsid w:val="002B176F"/>
    <w:rsid w:val="002C4105"/>
    <w:rsid w:val="002C5C5E"/>
    <w:rsid w:val="002E2CDA"/>
    <w:rsid w:val="002F0DE1"/>
    <w:rsid w:val="002F1411"/>
    <w:rsid w:val="00307AEA"/>
    <w:rsid w:val="00316902"/>
    <w:rsid w:val="00324373"/>
    <w:rsid w:val="0033021C"/>
    <w:rsid w:val="0034009C"/>
    <w:rsid w:val="00341C34"/>
    <w:rsid w:val="00351580"/>
    <w:rsid w:val="00352303"/>
    <w:rsid w:val="0035562C"/>
    <w:rsid w:val="003608CA"/>
    <w:rsid w:val="00361408"/>
    <w:rsid w:val="00363312"/>
    <w:rsid w:val="003678D1"/>
    <w:rsid w:val="00383748"/>
    <w:rsid w:val="003837F6"/>
    <w:rsid w:val="00384F69"/>
    <w:rsid w:val="00391DD7"/>
    <w:rsid w:val="003A228A"/>
    <w:rsid w:val="003A466C"/>
    <w:rsid w:val="003A7D16"/>
    <w:rsid w:val="003B20F8"/>
    <w:rsid w:val="003B447C"/>
    <w:rsid w:val="003C134E"/>
    <w:rsid w:val="003E2F69"/>
    <w:rsid w:val="003E6462"/>
    <w:rsid w:val="003F2663"/>
    <w:rsid w:val="003F5FDF"/>
    <w:rsid w:val="00401964"/>
    <w:rsid w:val="0041149F"/>
    <w:rsid w:val="0041279A"/>
    <w:rsid w:val="004354D4"/>
    <w:rsid w:val="00442179"/>
    <w:rsid w:val="004504BC"/>
    <w:rsid w:val="00470F34"/>
    <w:rsid w:val="00471C9A"/>
    <w:rsid w:val="00472B08"/>
    <w:rsid w:val="00481CF3"/>
    <w:rsid w:val="004877EE"/>
    <w:rsid w:val="00497107"/>
    <w:rsid w:val="004A2155"/>
    <w:rsid w:val="004A2479"/>
    <w:rsid w:val="004A50B1"/>
    <w:rsid w:val="004A73D7"/>
    <w:rsid w:val="004B087B"/>
    <w:rsid w:val="004B2E80"/>
    <w:rsid w:val="004B7A26"/>
    <w:rsid w:val="004D585C"/>
    <w:rsid w:val="004E0769"/>
    <w:rsid w:val="004E4530"/>
    <w:rsid w:val="004F191D"/>
    <w:rsid w:val="0050444B"/>
    <w:rsid w:val="00504E19"/>
    <w:rsid w:val="0051231F"/>
    <w:rsid w:val="00513A50"/>
    <w:rsid w:val="00513CB9"/>
    <w:rsid w:val="00525825"/>
    <w:rsid w:val="00537767"/>
    <w:rsid w:val="00543F37"/>
    <w:rsid w:val="005458E5"/>
    <w:rsid w:val="00547E73"/>
    <w:rsid w:val="00553641"/>
    <w:rsid w:val="00554866"/>
    <w:rsid w:val="00562A09"/>
    <w:rsid w:val="00562DC8"/>
    <w:rsid w:val="005740C6"/>
    <w:rsid w:val="005932CD"/>
    <w:rsid w:val="005A1439"/>
    <w:rsid w:val="005C1397"/>
    <w:rsid w:val="005C50D4"/>
    <w:rsid w:val="005D1AB0"/>
    <w:rsid w:val="005D3F3D"/>
    <w:rsid w:val="005E4FC8"/>
    <w:rsid w:val="005E59E2"/>
    <w:rsid w:val="005F0E9A"/>
    <w:rsid w:val="005F27D5"/>
    <w:rsid w:val="005F311D"/>
    <w:rsid w:val="005F4BBD"/>
    <w:rsid w:val="0060187E"/>
    <w:rsid w:val="00606A97"/>
    <w:rsid w:val="00611308"/>
    <w:rsid w:val="006154DB"/>
    <w:rsid w:val="0062267E"/>
    <w:rsid w:val="00625BF7"/>
    <w:rsid w:val="00626184"/>
    <w:rsid w:val="0062752E"/>
    <w:rsid w:val="0063230D"/>
    <w:rsid w:val="00660E94"/>
    <w:rsid w:val="00661987"/>
    <w:rsid w:val="006710FE"/>
    <w:rsid w:val="00673DC6"/>
    <w:rsid w:val="006745AA"/>
    <w:rsid w:val="00683A5B"/>
    <w:rsid w:val="00693128"/>
    <w:rsid w:val="00693CA3"/>
    <w:rsid w:val="006A63B3"/>
    <w:rsid w:val="006C0471"/>
    <w:rsid w:val="006C049A"/>
    <w:rsid w:val="006C397C"/>
    <w:rsid w:val="006C7EEE"/>
    <w:rsid w:val="006E1E6B"/>
    <w:rsid w:val="006F13F2"/>
    <w:rsid w:val="006F29DC"/>
    <w:rsid w:val="007014C8"/>
    <w:rsid w:val="00701E03"/>
    <w:rsid w:val="00710877"/>
    <w:rsid w:val="00712FE4"/>
    <w:rsid w:val="00713CB0"/>
    <w:rsid w:val="00714A7C"/>
    <w:rsid w:val="007153CE"/>
    <w:rsid w:val="00754555"/>
    <w:rsid w:val="00757977"/>
    <w:rsid w:val="00761694"/>
    <w:rsid w:val="00762162"/>
    <w:rsid w:val="00763A74"/>
    <w:rsid w:val="0077565D"/>
    <w:rsid w:val="00787AC1"/>
    <w:rsid w:val="007A4067"/>
    <w:rsid w:val="007C4A55"/>
    <w:rsid w:val="007D1E06"/>
    <w:rsid w:val="007D2169"/>
    <w:rsid w:val="007D62BA"/>
    <w:rsid w:val="007D6734"/>
    <w:rsid w:val="007E063C"/>
    <w:rsid w:val="007F4554"/>
    <w:rsid w:val="0080016A"/>
    <w:rsid w:val="008024A1"/>
    <w:rsid w:val="00802D7F"/>
    <w:rsid w:val="0082405B"/>
    <w:rsid w:val="00824F89"/>
    <w:rsid w:val="00843837"/>
    <w:rsid w:val="008521BB"/>
    <w:rsid w:val="00852873"/>
    <w:rsid w:val="00870F5A"/>
    <w:rsid w:val="00883A56"/>
    <w:rsid w:val="00894347"/>
    <w:rsid w:val="0089438E"/>
    <w:rsid w:val="008B6C82"/>
    <w:rsid w:val="008D0744"/>
    <w:rsid w:val="008D6EC1"/>
    <w:rsid w:val="008E5080"/>
    <w:rsid w:val="008F5066"/>
    <w:rsid w:val="008F5714"/>
    <w:rsid w:val="009066E3"/>
    <w:rsid w:val="00906B7D"/>
    <w:rsid w:val="00907CE7"/>
    <w:rsid w:val="009134DE"/>
    <w:rsid w:val="00920FDA"/>
    <w:rsid w:val="0092433B"/>
    <w:rsid w:val="009256CE"/>
    <w:rsid w:val="009325AA"/>
    <w:rsid w:val="00942AE5"/>
    <w:rsid w:val="00943625"/>
    <w:rsid w:val="00946840"/>
    <w:rsid w:val="0094684C"/>
    <w:rsid w:val="009473EF"/>
    <w:rsid w:val="009510A4"/>
    <w:rsid w:val="0095673B"/>
    <w:rsid w:val="009574C7"/>
    <w:rsid w:val="00957BF7"/>
    <w:rsid w:val="00957DCA"/>
    <w:rsid w:val="009658D1"/>
    <w:rsid w:val="009716F9"/>
    <w:rsid w:val="00971DDA"/>
    <w:rsid w:val="009724F5"/>
    <w:rsid w:val="00980BC3"/>
    <w:rsid w:val="00980F06"/>
    <w:rsid w:val="0098576E"/>
    <w:rsid w:val="009864AE"/>
    <w:rsid w:val="00993654"/>
    <w:rsid w:val="009A4F91"/>
    <w:rsid w:val="009B1919"/>
    <w:rsid w:val="009C13A9"/>
    <w:rsid w:val="009C5B86"/>
    <w:rsid w:val="009E206D"/>
    <w:rsid w:val="009E6464"/>
    <w:rsid w:val="009E6776"/>
    <w:rsid w:val="009F001B"/>
    <w:rsid w:val="009F0665"/>
    <w:rsid w:val="009F353F"/>
    <w:rsid w:val="009F7D98"/>
    <w:rsid w:val="00A1015F"/>
    <w:rsid w:val="00A13DB8"/>
    <w:rsid w:val="00A15B6D"/>
    <w:rsid w:val="00A164A4"/>
    <w:rsid w:val="00A25D4A"/>
    <w:rsid w:val="00A36F57"/>
    <w:rsid w:val="00A47654"/>
    <w:rsid w:val="00A53146"/>
    <w:rsid w:val="00A67D27"/>
    <w:rsid w:val="00A95DE5"/>
    <w:rsid w:val="00AA0D9D"/>
    <w:rsid w:val="00AA12E6"/>
    <w:rsid w:val="00AB3621"/>
    <w:rsid w:val="00AC0023"/>
    <w:rsid w:val="00AC0AB3"/>
    <w:rsid w:val="00AC138F"/>
    <w:rsid w:val="00AD5BAD"/>
    <w:rsid w:val="00AE1582"/>
    <w:rsid w:val="00AE4879"/>
    <w:rsid w:val="00AE50AE"/>
    <w:rsid w:val="00AF4618"/>
    <w:rsid w:val="00B0540F"/>
    <w:rsid w:val="00B067E2"/>
    <w:rsid w:val="00B10034"/>
    <w:rsid w:val="00B35213"/>
    <w:rsid w:val="00B36E5B"/>
    <w:rsid w:val="00B41B27"/>
    <w:rsid w:val="00B579BF"/>
    <w:rsid w:val="00B60E46"/>
    <w:rsid w:val="00B60FE0"/>
    <w:rsid w:val="00B62C54"/>
    <w:rsid w:val="00B67479"/>
    <w:rsid w:val="00B735FF"/>
    <w:rsid w:val="00B928E4"/>
    <w:rsid w:val="00BA4A33"/>
    <w:rsid w:val="00BA7547"/>
    <w:rsid w:val="00BD307B"/>
    <w:rsid w:val="00BE4889"/>
    <w:rsid w:val="00BE79EF"/>
    <w:rsid w:val="00BF2DA0"/>
    <w:rsid w:val="00BF75D6"/>
    <w:rsid w:val="00C019EC"/>
    <w:rsid w:val="00C0610E"/>
    <w:rsid w:val="00C16ABD"/>
    <w:rsid w:val="00C23591"/>
    <w:rsid w:val="00C30878"/>
    <w:rsid w:val="00C33235"/>
    <w:rsid w:val="00C40E00"/>
    <w:rsid w:val="00C44F39"/>
    <w:rsid w:val="00C55099"/>
    <w:rsid w:val="00C57EB1"/>
    <w:rsid w:val="00C7173B"/>
    <w:rsid w:val="00C861C1"/>
    <w:rsid w:val="00C86F2F"/>
    <w:rsid w:val="00CA02A3"/>
    <w:rsid w:val="00CA44E9"/>
    <w:rsid w:val="00CB1F4A"/>
    <w:rsid w:val="00CB3A04"/>
    <w:rsid w:val="00CC2620"/>
    <w:rsid w:val="00CC6234"/>
    <w:rsid w:val="00CD03E4"/>
    <w:rsid w:val="00CE0759"/>
    <w:rsid w:val="00CE58A7"/>
    <w:rsid w:val="00CF4299"/>
    <w:rsid w:val="00D0244D"/>
    <w:rsid w:val="00D1020E"/>
    <w:rsid w:val="00D24F2E"/>
    <w:rsid w:val="00D34B30"/>
    <w:rsid w:val="00D469AD"/>
    <w:rsid w:val="00D63239"/>
    <w:rsid w:val="00D70F98"/>
    <w:rsid w:val="00D72177"/>
    <w:rsid w:val="00D85AD4"/>
    <w:rsid w:val="00D90CFF"/>
    <w:rsid w:val="00D91F89"/>
    <w:rsid w:val="00DB0925"/>
    <w:rsid w:val="00DB1DAB"/>
    <w:rsid w:val="00DB55DB"/>
    <w:rsid w:val="00DC0215"/>
    <w:rsid w:val="00DC08EB"/>
    <w:rsid w:val="00DD09BD"/>
    <w:rsid w:val="00DD3148"/>
    <w:rsid w:val="00DD3BDB"/>
    <w:rsid w:val="00DE654B"/>
    <w:rsid w:val="00DF5E05"/>
    <w:rsid w:val="00E03ABE"/>
    <w:rsid w:val="00E12688"/>
    <w:rsid w:val="00E15C00"/>
    <w:rsid w:val="00E1724F"/>
    <w:rsid w:val="00E231DF"/>
    <w:rsid w:val="00E4532D"/>
    <w:rsid w:val="00E45A77"/>
    <w:rsid w:val="00E56017"/>
    <w:rsid w:val="00E67E52"/>
    <w:rsid w:val="00E82C8A"/>
    <w:rsid w:val="00E83EF3"/>
    <w:rsid w:val="00E83EF6"/>
    <w:rsid w:val="00E86D59"/>
    <w:rsid w:val="00EB3F5E"/>
    <w:rsid w:val="00EB4429"/>
    <w:rsid w:val="00EC3582"/>
    <w:rsid w:val="00EC4527"/>
    <w:rsid w:val="00ED5B40"/>
    <w:rsid w:val="00ED720D"/>
    <w:rsid w:val="00EE0BC5"/>
    <w:rsid w:val="00EF1EDC"/>
    <w:rsid w:val="00EF1F56"/>
    <w:rsid w:val="00EF7482"/>
    <w:rsid w:val="00F04D13"/>
    <w:rsid w:val="00F14617"/>
    <w:rsid w:val="00F147E8"/>
    <w:rsid w:val="00F17721"/>
    <w:rsid w:val="00F42E65"/>
    <w:rsid w:val="00F46E66"/>
    <w:rsid w:val="00F568BF"/>
    <w:rsid w:val="00F70719"/>
    <w:rsid w:val="00F77E3E"/>
    <w:rsid w:val="00F86386"/>
    <w:rsid w:val="00F863D1"/>
    <w:rsid w:val="00F877CC"/>
    <w:rsid w:val="00F95AAE"/>
    <w:rsid w:val="00F97222"/>
    <w:rsid w:val="00FA0DCB"/>
    <w:rsid w:val="00FB577B"/>
    <w:rsid w:val="00FD3D73"/>
    <w:rsid w:val="00FD7146"/>
    <w:rsid w:val="00FE2A46"/>
    <w:rsid w:val="00FE5508"/>
    <w:rsid w:val="00FF2277"/>
    <w:rsid w:val="00FF2938"/>
    <w:rsid w:val="00FF3B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AF040"/>
  <w15:docId w15:val="{BD4FC8B4-52EF-4C44-9C50-B7373FCD6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734"/>
  </w:style>
  <w:style w:type="paragraph" w:styleId="Heading2">
    <w:name w:val="heading 2"/>
    <w:basedOn w:val="Normal"/>
    <w:next w:val="Normal"/>
    <w:link w:val="Heading2Char"/>
    <w:uiPriority w:val="9"/>
    <w:unhideWhenUsed/>
    <w:qFormat/>
    <w:rsid w:val="006745AA"/>
    <w:pPr>
      <w:keepNext/>
      <w:spacing w:before="240" w:after="60" w:line="240" w:lineRule="auto"/>
      <w:outlineLvl w:val="1"/>
    </w:pPr>
    <w:rPr>
      <w:rFonts w:ascii="Cambria" w:eastAsia="Times New Roman" w:hAnsi="Cambria" w:cs="Times New Roman"/>
      <w:b/>
      <w:bCs/>
      <w:i/>
      <w:iCs/>
      <w:sz w:val="28"/>
      <w:szCs w:val="28"/>
    </w:rPr>
  </w:style>
  <w:style w:type="paragraph" w:styleId="Heading5">
    <w:name w:val="heading 5"/>
    <w:basedOn w:val="Normal"/>
    <w:next w:val="Normal"/>
    <w:link w:val="Heading5Char"/>
    <w:uiPriority w:val="9"/>
    <w:unhideWhenUsed/>
    <w:qFormat/>
    <w:rsid w:val="00712FE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D1AB0"/>
    <w:pPr>
      <w:ind w:left="720"/>
      <w:contextualSpacing/>
    </w:pPr>
  </w:style>
  <w:style w:type="paragraph" w:customStyle="1" w:styleId="Normal1">
    <w:name w:val="Normal1"/>
    <w:uiPriority w:val="99"/>
    <w:rsid w:val="00EF7482"/>
    <w:pPr>
      <w:spacing w:after="160" w:line="259" w:lineRule="auto"/>
    </w:pPr>
    <w:rPr>
      <w:rFonts w:ascii="Calibri" w:eastAsia="Times New Roman" w:hAnsi="Calibri" w:cs="Times New Roman"/>
      <w:color w:val="000000"/>
    </w:rPr>
  </w:style>
  <w:style w:type="character" w:styleId="CommentReference">
    <w:name w:val="annotation reference"/>
    <w:basedOn w:val="DefaultParagraphFont"/>
    <w:unhideWhenUsed/>
    <w:rsid w:val="00AE4879"/>
    <w:rPr>
      <w:sz w:val="16"/>
      <w:szCs w:val="16"/>
    </w:rPr>
  </w:style>
  <w:style w:type="paragraph" w:styleId="CommentText">
    <w:name w:val="annotation text"/>
    <w:basedOn w:val="Normal"/>
    <w:link w:val="CommentTextChar"/>
    <w:uiPriority w:val="99"/>
    <w:semiHidden/>
    <w:unhideWhenUsed/>
    <w:rsid w:val="00AE4879"/>
    <w:pPr>
      <w:spacing w:line="240" w:lineRule="auto"/>
    </w:pPr>
    <w:rPr>
      <w:sz w:val="20"/>
      <w:szCs w:val="20"/>
    </w:rPr>
  </w:style>
  <w:style w:type="character" w:customStyle="1" w:styleId="CommentTextChar">
    <w:name w:val="Comment Text Char"/>
    <w:basedOn w:val="DefaultParagraphFont"/>
    <w:link w:val="CommentText"/>
    <w:uiPriority w:val="99"/>
    <w:semiHidden/>
    <w:rsid w:val="00AE4879"/>
    <w:rPr>
      <w:sz w:val="20"/>
      <w:szCs w:val="20"/>
    </w:rPr>
  </w:style>
  <w:style w:type="paragraph" w:styleId="CommentSubject">
    <w:name w:val="annotation subject"/>
    <w:basedOn w:val="CommentText"/>
    <w:next w:val="CommentText"/>
    <w:link w:val="CommentSubjectChar"/>
    <w:uiPriority w:val="99"/>
    <w:semiHidden/>
    <w:unhideWhenUsed/>
    <w:rsid w:val="00AE4879"/>
    <w:rPr>
      <w:b/>
      <w:bCs/>
    </w:rPr>
  </w:style>
  <w:style w:type="character" w:customStyle="1" w:styleId="CommentSubjectChar">
    <w:name w:val="Comment Subject Char"/>
    <w:basedOn w:val="CommentTextChar"/>
    <w:link w:val="CommentSubject"/>
    <w:uiPriority w:val="99"/>
    <w:semiHidden/>
    <w:rsid w:val="00AE4879"/>
    <w:rPr>
      <w:b/>
      <w:bCs/>
      <w:sz w:val="20"/>
      <w:szCs w:val="20"/>
    </w:rPr>
  </w:style>
  <w:style w:type="paragraph" w:styleId="BalloonText">
    <w:name w:val="Balloon Text"/>
    <w:basedOn w:val="Normal"/>
    <w:link w:val="BalloonTextChar"/>
    <w:uiPriority w:val="99"/>
    <w:semiHidden/>
    <w:unhideWhenUsed/>
    <w:rsid w:val="00AE48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4879"/>
    <w:rPr>
      <w:rFonts w:ascii="Tahoma" w:hAnsi="Tahoma" w:cs="Tahoma"/>
      <w:sz w:val="16"/>
      <w:szCs w:val="16"/>
    </w:rPr>
  </w:style>
  <w:style w:type="character" w:customStyle="1" w:styleId="Heading2Char">
    <w:name w:val="Heading 2 Char"/>
    <w:basedOn w:val="DefaultParagraphFont"/>
    <w:link w:val="Heading2"/>
    <w:uiPriority w:val="9"/>
    <w:rsid w:val="006745AA"/>
    <w:rPr>
      <w:rFonts w:ascii="Cambria" w:eastAsia="Times New Roman" w:hAnsi="Cambria" w:cs="Times New Roman"/>
      <w:b/>
      <w:bCs/>
      <w:i/>
      <w:iCs/>
      <w:sz w:val="28"/>
      <w:szCs w:val="28"/>
    </w:rPr>
  </w:style>
  <w:style w:type="paragraph" w:styleId="NormalWeb">
    <w:name w:val="Normal (Web)"/>
    <w:basedOn w:val="Normal"/>
    <w:uiPriority w:val="99"/>
    <w:rsid w:val="00E83EF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712FE4"/>
    <w:rPr>
      <w:rFonts w:asciiTheme="majorHAnsi" w:eastAsiaTheme="majorEastAsia" w:hAnsiTheme="majorHAnsi" w:cstheme="majorBidi"/>
      <w:color w:val="243F60" w:themeColor="accent1" w:themeShade="7F"/>
    </w:rPr>
  </w:style>
  <w:style w:type="character" w:customStyle="1" w:styleId="ListParagraphChar">
    <w:name w:val="List Paragraph Char"/>
    <w:basedOn w:val="DefaultParagraphFont"/>
    <w:link w:val="ListParagraph"/>
    <w:uiPriority w:val="34"/>
    <w:rsid w:val="000F76F4"/>
  </w:style>
  <w:style w:type="paragraph" w:customStyle="1" w:styleId="a">
    <w:name w:val="Наслов члана"/>
    <w:basedOn w:val="Normal"/>
    <w:link w:val="Char"/>
    <w:qFormat/>
    <w:rsid w:val="00B41B27"/>
    <w:pPr>
      <w:spacing w:before="240" w:after="120" w:line="240" w:lineRule="auto"/>
      <w:jc w:val="center"/>
    </w:pPr>
    <w:rPr>
      <w:rFonts w:ascii="Times New Roman" w:hAnsi="Times New Roman" w:cs="Times New Roman"/>
      <w:b/>
      <w:sz w:val="24"/>
      <w:szCs w:val="24"/>
      <w:lang w:val="ru-RU"/>
    </w:rPr>
  </w:style>
  <w:style w:type="character" w:customStyle="1" w:styleId="Char">
    <w:name w:val="Наслов члана Char"/>
    <w:basedOn w:val="DefaultParagraphFont"/>
    <w:link w:val="a"/>
    <w:rsid w:val="00B41B27"/>
    <w:rPr>
      <w:rFonts w:ascii="Times New Roman" w:hAnsi="Times New Roman" w:cs="Times New Roman"/>
      <w:b/>
      <w:sz w:val="24"/>
      <w:szCs w:val="24"/>
      <w:lang w:val="ru-RU"/>
    </w:rPr>
  </w:style>
  <w:style w:type="paragraph" w:styleId="Header">
    <w:name w:val="header"/>
    <w:basedOn w:val="Normal"/>
    <w:link w:val="HeaderChar"/>
    <w:uiPriority w:val="99"/>
    <w:unhideWhenUsed/>
    <w:rsid w:val="00B579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79BF"/>
  </w:style>
  <w:style w:type="paragraph" w:styleId="Footer">
    <w:name w:val="footer"/>
    <w:basedOn w:val="Normal"/>
    <w:link w:val="FooterChar"/>
    <w:uiPriority w:val="99"/>
    <w:unhideWhenUsed/>
    <w:rsid w:val="00B579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79BF"/>
  </w:style>
  <w:style w:type="character" w:customStyle="1" w:styleId="rvts3">
    <w:name w:val="rvts3"/>
    <w:basedOn w:val="DefaultParagraphFont"/>
    <w:rsid w:val="00E126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750789">
      <w:bodyDiv w:val="1"/>
      <w:marLeft w:val="0"/>
      <w:marRight w:val="0"/>
      <w:marTop w:val="0"/>
      <w:marBottom w:val="0"/>
      <w:divBdr>
        <w:top w:val="none" w:sz="0" w:space="0" w:color="auto"/>
        <w:left w:val="none" w:sz="0" w:space="0" w:color="auto"/>
        <w:bottom w:val="none" w:sz="0" w:space="0" w:color="auto"/>
        <w:right w:val="none" w:sz="0" w:space="0" w:color="auto"/>
      </w:divBdr>
    </w:div>
    <w:div w:id="677388757">
      <w:bodyDiv w:val="1"/>
      <w:marLeft w:val="0"/>
      <w:marRight w:val="0"/>
      <w:marTop w:val="0"/>
      <w:marBottom w:val="0"/>
      <w:divBdr>
        <w:top w:val="none" w:sz="0" w:space="0" w:color="auto"/>
        <w:left w:val="none" w:sz="0" w:space="0" w:color="auto"/>
        <w:bottom w:val="none" w:sz="0" w:space="0" w:color="auto"/>
        <w:right w:val="none" w:sz="0" w:space="0" w:color="auto"/>
      </w:divBdr>
    </w:div>
    <w:div w:id="953252755">
      <w:bodyDiv w:val="1"/>
      <w:marLeft w:val="0"/>
      <w:marRight w:val="0"/>
      <w:marTop w:val="0"/>
      <w:marBottom w:val="0"/>
      <w:divBdr>
        <w:top w:val="none" w:sz="0" w:space="0" w:color="auto"/>
        <w:left w:val="none" w:sz="0" w:space="0" w:color="auto"/>
        <w:bottom w:val="none" w:sz="0" w:space="0" w:color="auto"/>
        <w:right w:val="none" w:sz="0" w:space="0" w:color="auto"/>
      </w:divBdr>
    </w:div>
    <w:div w:id="1473474990">
      <w:bodyDiv w:val="1"/>
      <w:marLeft w:val="0"/>
      <w:marRight w:val="0"/>
      <w:marTop w:val="0"/>
      <w:marBottom w:val="0"/>
      <w:divBdr>
        <w:top w:val="none" w:sz="0" w:space="0" w:color="auto"/>
        <w:left w:val="none" w:sz="0" w:space="0" w:color="auto"/>
        <w:bottom w:val="none" w:sz="0" w:space="0" w:color="auto"/>
        <w:right w:val="none" w:sz="0" w:space="0" w:color="auto"/>
      </w:divBdr>
    </w:div>
    <w:div w:id="165603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D3ABD-40CA-4D7B-B528-8D14C82CE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7</Pages>
  <Words>3053</Words>
  <Characters>17406</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zokarale</dc:creator>
  <cp:lastModifiedBy>Daktilobiro 12</cp:lastModifiedBy>
  <cp:revision>410</cp:revision>
  <cp:lastPrinted>2024-10-28T10:52:00Z</cp:lastPrinted>
  <dcterms:created xsi:type="dcterms:W3CDTF">2019-09-25T06:15:00Z</dcterms:created>
  <dcterms:modified xsi:type="dcterms:W3CDTF">2024-10-28T10:52:00Z</dcterms:modified>
</cp:coreProperties>
</file>