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747548" w14:textId="77777777" w:rsidR="006206B6" w:rsidRPr="006D2088" w:rsidRDefault="00F46F4F" w:rsidP="006206B6">
      <w:pPr>
        <w:rPr>
          <w:lang w:val="sr-Cyrl-RS"/>
        </w:rPr>
      </w:pPr>
      <w:r>
        <w:rPr>
          <w:lang w:val="sr-Cyrl-RS"/>
        </w:rPr>
        <w:tab/>
      </w:r>
      <w:r w:rsidR="006206B6" w:rsidRPr="006D2088">
        <w:rPr>
          <w:lang w:val="sr-Cyrl-RS"/>
        </w:rPr>
        <w:t>На основу члана 124. став 2. Закона о спорту („Службени гласник РС</w:t>
      </w:r>
      <w:r w:rsidR="006206B6" w:rsidRPr="006D2088">
        <w:rPr>
          <w:lang w:val="ru-RU"/>
        </w:rPr>
        <w:t>”</w:t>
      </w:r>
      <w:r w:rsidR="006206B6" w:rsidRPr="006D2088">
        <w:rPr>
          <w:lang w:val="sr-Cyrl-RS"/>
        </w:rPr>
        <w:t xml:space="preserve">, број 10/16) и члана 42. став 1. Закона о Влади („Службени гласник РС”, бр. 55/05, 71/05 </w:t>
      </w:r>
      <w:r w:rsidR="006206B6" w:rsidRPr="006D2088">
        <w:rPr>
          <w:lang w:val="sr-Cyrl-RS"/>
        </w:rPr>
        <w:sym w:font="Symbol" w:char="002D"/>
      </w:r>
      <w:r w:rsidR="006206B6" w:rsidRPr="006D2088">
        <w:rPr>
          <w:lang w:val="sr-Cyrl-RS"/>
        </w:rPr>
        <w:t xml:space="preserve"> исправка, 101/07, 65/08, 16/11, 68/12 </w:t>
      </w:r>
      <w:r w:rsidR="006206B6" w:rsidRPr="006D2088">
        <w:rPr>
          <w:lang w:val="sr-Cyrl-RS"/>
        </w:rPr>
        <w:sym w:font="Symbol" w:char="002D"/>
      </w:r>
      <w:r w:rsidR="006206B6" w:rsidRPr="006D2088">
        <w:rPr>
          <w:lang w:val="sr-Cyrl-RS"/>
        </w:rPr>
        <w:t xml:space="preserve"> УС, 72/12, 7/14 </w:t>
      </w:r>
      <w:r w:rsidR="006206B6" w:rsidRPr="006D2088">
        <w:rPr>
          <w:lang w:val="sr-Cyrl-RS"/>
        </w:rPr>
        <w:sym w:font="Symbol" w:char="002D"/>
      </w:r>
      <w:r w:rsidR="006206B6" w:rsidRPr="006D2088">
        <w:rPr>
          <w:lang w:val="sr-Cyrl-RS"/>
        </w:rPr>
        <w:t xml:space="preserve"> УС</w:t>
      </w:r>
      <w:r w:rsidR="006206B6" w:rsidRPr="006D2088">
        <w:rPr>
          <w:lang w:val="sr-Latn-CS"/>
        </w:rPr>
        <w:t>,</w:t>
      </w:r>
      <w:r w:rsidR="006206B6" w:rsidRPr="006D2088">
        <w:rPr>
          <w:lang w:val="sr-Cyrl-RS"/>
        </w:rPr>
        <w:t xml:space="preserve"> 44/14</w:t>
      </w:r>
      <w:r w:rsidR="006206B6" w:rsidRPr="006D2088">
        <w:rPr>
          <w:lang w:val="sr-Latn-CS"/>
        </w:rPr>
        <w:t xml:space="preserve"> </w:t>
      </w:r>
      <w:r w:rsidR="006206B6" w:rsidRPr="006D2088">
        <w:rPr>
          <w:lang w:val="sr-Cyrl-RS"/>
        </w:rPr>
        <w:t xml:space="preserve">и 30/18 </w:t>
      </w:r>
      <w:r w:rsidR="006206B6" w:rsidRPr="006D2088">
        <w:rPr>
          <w:lang w:val="sr-Cyrl-RS"/>
        </w:rPr>
        <w:sym w:font="Symbol" w:char="002D"/>
      </w:r>
      <w:r w:rsidR="006206B6" w:rsidRPr="006D2088">
        <w:rPr>
          <w:lang w:val="sr-Cyrl-RS"/>
        </w:rPr>
        <w:t xml:space="preserve"> др. закон),</w:t>
      </w:r>
    </w:p>
    <w:p w14:paraId="7EC42B83" w14:textId="77777777" w:rsidR="006206B6" w:rsidRPr="006D2088" w:rsidRDefault="006206B6" w:rsidP="006206B6">
      <w:pPr>
        <w:rPr>
          <w:lang w:val="sr-Cyrl-RS"/>
        </w:rPr>
      </w:pPr>
    </w:p>
    <w:p w14:paraId="46C6310F" w14:textId="77777777" w:rsidR="006206B6" w:rsidRPr="006D2088" w:rsidRDefault="006206B6" w:rsidP="006206B6">
      <w:pPr>
        <w:rPr>
          <w:lang w:val="sr-Cyrl-RS"/>
        </w:rPr>
      </w:pPr>
      <w:r w:rsidRPr="006D2088">
        <w:rPr>
          <w:lang w:val="sr-Cyrl-RS"/>
        </w:rPr>
        <w:tab/>
        <w:t>Влада доноси</w:t>
      </w:r>
    </w:p>
    <w:p w14:paraId="3C54D8A7" w14:textId="77777777" w:rsidR="006206B6" w:rsidRPr="006D2088" w:rsidRDefault="006206B6" w:rsidP="006206B6">
      <w:pPr>
        <w:rPr>
          <w:lang w:val="sr-Cyrl-RS"/>
        </w:rPr>
      </w:pPr>
    </w:p>
    <w:p w14:paraId="1E084E18" w14:textId="77777777" w:rsidR="006206B6" w:rsidRPr="006D2088" w:rsidRDefault="006206B6" w:rsidP="006206B6">
      <w:pPr>
        <w:rPr>
          <w:lang w:val="sr-Cyrl-RS"/>
        </w:rPr>
      </w:pPr>
    </w:p>
    <w:p w14:paraId="3FA8B6E0" w14:textId="77777777" w:rsidR="006206B6" w:rsidRPr="006D2088" w:rsidRDefault="006206B6" w:rsidP="006206B6">
      <w:pPr>
        <w:jc w:val="center"/>
        <w:rPr>
          <w:lang w:val="sr-Cyrl-RS"/>
        </w:rPr>
      </w:pPr>
      <w:r w:rsidRPr="006D2088">
        <w:rPr>
          <w:lang w:val="sr-Cyrl-RS"/>
        </w:rPr>
        <w:t>УРЕДБУ</w:t>
      </w:r>
    </w:p>
    <w:p w14:paraId="467C8624" w14:textId="77777777" w:rsidR="006206B6" w:rsidRPr="006D2088" w:rsidRDefault="006206B6" w:rsidP="006206B6">
      <w:pPr>
        <w:jc w:val="center"/>
        <w:rPr>
          <w:lang w:val="sr-Cyrl-RS"/>
        </w:rPr>
      </w:pPr>
      <w:r w:rsidRPr="006D2088">
        <w:rPr>
          <w:lang w:val="sr-Cyrl-RS"/>
        </w:rPr>
        <w:t>О ИЗМЕНИ УРЕДБЕ О НАЦИОНАЛНИМ СПОРТСКИМ ПРИЗНАЊИМА И</w:t>
      </w:r>
    </w:p>
    <w:p w14:paraId="3232F9F5" w14:textId="77777777" w:rsidR="006206B6" w:rsidRPr="006D2088" w:rsidRDefault="006206B6" w:rsidP="006206B6">
      <w:pPr>
        <w:jc w:val="center"/>
        <w:rPr>
          <w:lang w:val="sr-Cyrl-RS"/>
        </w:rPr>
      </w:pPr>
      <w:r w:rsidRPr="006D2088">
        <w:rPr>
          <w:lang w:val="sr-Cyrl-RS"/>
        </w:rPr>
        <w:t>НОВЧАНИМ НАГРАДАМА</w:t>
      </w:r>
    </w:p>
    <w:p w14:paraId="68ABEE8A" w14:textId="77777777" w:rsidR="006206B6" w:rsidRPr="006D2088" w:rsidRDefault="006206B6" w:rsidP="006206B6">
      <w:pPr>
        <w:jc w:val="center"/>
        <w:rPr>
          <w:lang w:val="sr-Cyrl-RS"/>
        </w:rPr>
      </w:pPr>
    </w:p>
    <w:p w14:paraId="26EB095D" w14:textId="77777777" w:rsidR="006206B6" w:rsidRPr="006D2088" w:rsidRDefault="006206B6" w:rsidP="006206B6">
      <w:pPr>
        <w:jc w:val="center"/>
        <w:rPr>
          <w:lang w:val="sr-Cyrl-RS"/>
        </w:rPr>
      </w:pPr>
    </w:p>
    <w:p w14:paraId="21D2F779" w14:textId="77777777" w:rsidR="006206B6" w:rsidRPr="006D2088" w:rsidRDefault="006206B6" w:rsidP="006206B6">
      <w:pPr>
        <w:jc w:val="center"/>
        <w:rPr>
          <w:lang w:val="sr-Cyrl-RS"/>
        </w:rPr>
      </w:pPr>
      <w:r w:rsidRPr="006D2088">
        <w:rPr>
          <w:lang w:val="sr-Cyrl-RS"/>
        </w:rPr>
        <w:t>Члан 1.</w:t>
      </w:r>
    </w:p>
    <w:p w14:paraId="356CA9C2" w14:textId="77777777" w:rsidR="006206B6" w:rsidRPr="006D2088" w:rsidRDefault="006206B6" w:rsidP="006206B6">
      <w:pPr>
        <w:jc w:val="center"/>
        <w:rPr>
          <w:lang w:val="sr-Cyrl-RS"/>
        </w:rPr>
      </w:pPr>
    </w:p>
    <w:p w14:paraId="24B95849" w14:textId="77777777" w:rsidR="006206B6" w:rsidRPr="006D2088" w:rsidRDefault="006206B6" w:rsidP="006206B6">
      <w:pPr>
        <w:rPr>
          <w:lang w:val="sr-Cyrl-RS"/>
        </w:rPr>
      </w:pPr>
      <w:r w:rsidRPr="006D2088">
        <w:rPr>
          <w:lang w:val="sr-Cyrl-RS"/>
        </w:rPr>
        <w:tab/>
        <w:t>У Уредби о националним спортским признањима и новчаним наградама („Службени гласник РС</w:t>
      </w:r>
      <w:r w:rsidRPr="006D2088">
        <w:rPr>
          <w:lang w:val="ru-RU"/>
        </w:rPr>
        <w:t>”</w:t>
      </w:r>
      <w:r w:rsidRPr="006D2088">
        <w:rPr>
          <w:lang w:val="sr-Cyrl-RS"/>
        </w:rPr>
        <w:t>, бр. 22/16, 83/17, 65/19 74/21 и 10/24), у члану 6. став 1. тачка 2) број: „80.000</w:t>
      </w:r>
      <w:r w:rsidRPr="006D2088">
        <w:rPr>
          <w:lang w:val="ru-RU"/>
        </w:rPr>
        <w:t>”</w:t>
      </w:r>
      <w:r w:rsidRPr="006D2088">
        <w:rPr>
          <w:lang w:val="sr-Cyrl-RS"/>
        </w:rPr>
        <w:t>, замењује се бројем: „100.000</w:t>
      </w:r>
      <w:r w:rsidRPr="006D2088">
        <w:rPr>
          <w:lang w:val="ru-RU"/>
        </w:rPr>
        <w:t>”</w:t>
      </w:r>
      <w:r w:rsidRPr="006D2088">
        <w:rPr>
          <w:lang w:val="sr-Cyrl-RS"/>
        </w:rPr>
        <w:t>.</w:t>
      </w:r>
    </w:p>
    <w:p w14:paraId="757CB611" w14:textId="77777777" w:rsidR="006206B6" w:rsidRPr="006D2088" w:rsidRDefault="006206B6" w:rsidP="006206B6">
      <w:pPr>
        <w:rPr>
          <w:lang w:val="sr-Cyrl-RS"/>
        </w:rPr>
      </w:pPr>
    </w:p>
    <w:p w14:paraId="4C61AA4E" w14:textId="77777777" w:rsidR="006206B6" w:rsidRPr="006D2088" w:rsidRDefault="006206B6" w:rsidP="006206B6">
      <w:pPr>
        <w:jc w:val="center"/>
        <w:rPr>
          <w:lang w:val="sr-Cyrl-RS"/>
        </w:rPr>
      </w:pPr>
      <w:r w:rsidRPr="006D2088">
        <w:rPr>
          <w:lang w:val="sr-Cyrl-RS"/>
        </w:rPr>
        <w:t>Члан</w:t>
      </w:r>
      <w:r>
        <w:rPr>
          <w:lang w:val="sr-Cyrl-RS"/>
        </w:rPr>
        <w:t xml:space="preserve"> </w:t>
      </w:r>
      <w:r w:rsidRPr="006D2088">
        <w:rPr>
          <w:lang w:val="sr-Cyrl-RS"/>
        </w:rPr>
        <w:t>2.</w:t>
      </w:r>
    </w:p>
    <w:p w14:paraId="59CF3D30" w14:textId="77777777" w:rsidR="006206B6" w:rsidRPr="006D2088" w:rsidRDefault="006206B6" w:rsidP="006206B6">
      <w:pPr>
        <w:jc w:val="center"/>
        <w:rPr>
          <w:lang w:val="sr-Cyrl-RS"/>
        </w:rPr>
      </w:pPr>
    </w:p>
    <w:p w14:paraId="7E6B45E2" w14:textId="77777777" w:rsidR="006206B6" w:rsidRPr="006D2088" w:rsidRDefault="006206B6" w:rsidP="006206B6">
      <w:pPr>
        <w:rPr>
          <w:lang w:val="sr-Cyrl-RS"/>
        </w:rPr>
      </w:pPr>
      <w:r w:rsidRPr="006D2088">
        <w:rPr>
          <w:lang w:val="sr-Cyrl-RS"/>
        </w:rPr>
        <w:tab/>
        <w:t>Ова уредба ступа на снагу осмог дана од дана објављивања у „Службеном гласнику Републике Србије</w:t>
      </w:r>
      <w:r w:rsidRPr="006D2088">
        <w:rPr>
          <w:lang w:val="ru-RU"/>
        </w:rPr>
        <w:t>”</w:t>
      </w:r>
      <w:r w:rsidRPr="006D2088">
        <w:rPr>
          <w:lang w:val="sr-Cyrl-RS"/>
        </w:rPr>
        <w:t>.</w:t>
      </w:r>
    </w:p>
    <w:p w14:paraId="7464DB12" w14:textId="77777777" w:rsidR="006206B6" w:rsidRPr="006D2088" w:rsidRDefault="006206B6" w:rsidP="006206B6">
      <w:pPr>
        <w:rPr>
          <w:lang w:val="sr-Cyrl-RS"/>
        </w:rPr>
      </w:pPr>
    </w:p>
    <w:p w14:paraId="5C353800" w14:textId="77777777" w:rsidR="006206B6" w:rsidRPr="006D2088" w:rsidRDefault="006206B6" w:rsidP="006206B6">
      <w:pPr>
        <w:rPr>
          <w:lang w:val="sr-Cyrl-RS"/>
        </w:rPr>
      </w:pPr>
    </w:p>
    <w:p w14:paraId="00B23896" w14:textId="77777777" w:rsidR="006206B6" w:rsidRPr="006D2088" w:rsidRDefault="006206B6" w:rsidP="006206B6">
      <w:pPr>
        <w:rPr>
          <w:lang w:val="sr-Cyrl-RS"/>
        </w:rPr>
      </w:pPr>
      <w:r w:rsidRPr="006D2088">
        <w:t xml:space="preserve">05 Број: </w:t>
      </w:r>
      <w:r>
        <w:rPr>
          <w:lang w:val="sr-Cyrl-RS"/>
        </w:rPr>
        <w:t>110</w:t>
      </w:r>
      <w:r w:rsidRPr="006D2088">
        <w:rPr>
          <w:lang w:val="sr-Cyrl-RS"/>
        </w:rPr>
        <w:t>-5850</w:t>
      </w:r>
      <w:r w:rsidRPr="006D2088">
        <w:t>/20</w:t>
      </w:r>
      <w:r w:rsidRPr="006D2088">
        <w:rPr>
          <w:lang w:val="sr-Cyrl-RS"/>
        </w:rPr>
        <w:t>24</w:t>
      </w:r>
    </w:p>
    <w:p w14:paraId="50318B23" w14:textId="77777777" w:rsidR="006206B6" w:rsidRPr="006D2088" w:rsidRDefault="006206B6" w:rsidP="006206B6">
      <w:pPr>
        <w:rPr>
          <w:lang w:val="sr-Latn-CS"/>
        </w:rPr>
      </w:pPr>
      <w:r w:rsidRPr="006D2088">
        <w:t>У</w:t>
      </w:r>
      <w:r w:rsidRPr="006D2088">
        <w:rPr>
          <w:lang w:val="sr-Latn-CS"/>
        </w:rPr>
        <w:t xml:space="preserve"> </w:t>
      </w:r>
      <w:r w:rsidRPr="006D2088">
        <w:t>Београду</w:t>
      </w:r>
      <w:r w:rsidRPr="006D2088">
        <w:rPr>
          <w:lang w:val="sr-Latn-CS"/>
        </w:rPr>
        <w:t>,</w:t>
      </w:r>
      <w:r w:rsidRPr="006D2088">
        <w:rPr>
          <w:lang w:val="sr-Cyrl-RS"/>
        </w:rPr>
        <w:t xml:space="preserve"> </w:t>
      </w:r>
      <w:r>
        <w:rPr>
          <w:lang w:val="sr-Cyrl-RS"/>
        </w:rPr>
        <w:t>27</w:t>
      </w:r>
      <w:r w:rsidRPr="006D2088">
        <w:rPr>
          <w:lang w:val="sr-Cyrl-RS"/>
        </w:rPr>
        <w:t xml:space="preserve">. јуна </w:t>
      </w:r>
      <w:r w:rsidRPr="006D2088">
        <w:rPr>
          <w:lang w:val="sr-Latn-CS"/>
        </w:rPr>
        <w:t>20</w:t>
      </w:r>
      <w:r w:rsidRPr="006D2088">
        <w:rPr>
          <w:lang w:val="sr-Cyrl-RS"/>
        </w:rPr>
        <w:t>24</w:t>
      </w:r>
      <w:r w:rsidRPr="006D2088">
        <w:rPr>
          <w:lang w:val="sr-Latn-CS"/>
        </w:rPr>
        <w:t xml:space="preserve">. </w:t>
      </w:r>
      <w:r w:rsidRPr="006D2088">
        <w:t>године</w:t>
      </w:r>
    </w:p>
    <w:p w14:paraId="17B3A3D9" w14:textId="77777777" w:rsidR="006206B6" w:rsidRPr="006D2088" w:rsidRDefault="006206B6" w:rsidP="006206B6"/>
    <w:p w14:paraId="61A16A83" w14:textId="77777777" w:rsidR="006206B6" w:rsidRPr="006D2088" w:rsidRDefault="006206B6" w:rsidP="006206B6">
      <w:pPr>
        <w:pStyle w:val="1tekst"/>
        <w:jc w:val="center"/>
        <w:rPr>
          <w:szCs w:val="24"/>
          <w:lang w:val="sr-Cyrl-CS"/>
        </w:rPr>
      </w:pPr>
      <w:r w:rsidRPr="006D2088">
        <w:rPr>
          <w:szCs w:val="24"/>
          <w:lang w:val="sr-Cyrl-CS"/>
        </w:rPr>
        <w:t>В</w:t>
      </w:r>
      <w:r w:rsidRPr="006D2088">
        <w:rPr>
          <w:szCs w:val="24"/>
          <w:lang w:val="sr-Latn-CS"/>
        </w:rPr>
        <w:t xml:space="preserve"> </w:t>
      </w:r>
      <w:r w:rsidRPr="006D2088">
        <w:rPr>
          <w:szCs w:val="24"/>
          <w:lang w:val="sr-Cyrl-CS"/>
        </w:rPr>
        <w:t>Л</w:t>
      </w:r>
      <w:r w:rsidRPr="006D2088">
        <w:rPr>
          <w:szCs w:val="24"/>
          <w:lang w:val="sr-Latn-CS"/>
        </w:rPr>
        <w:t xml:space="preserve"> </w:t>
      </w:r>
      <w:r w:rsidRPr="006D2088">
        <w:rPr>
          <w:szCs w:val="24"/>
          <w:lang w:val="sr-Cyrl-CS"/>
        </w:rPr>
        <w:t>А</w:t>
      </w:r>
      <w:r w:rsidRPr="006D2088">
        <w:rPr>
          <w:szCs w:val="24"/>
          <w:lang w:val="sr-Latn-CS"/>
        </w:rPr>
        <w:t xml:space="preserve"> </w:t>
      </w:r>
      <w:r w:rsidRPr="006D2088">
        <w:rPr>
          <w:szCs w:val="24"/>
          <w:lang w:val="sr-Cyrl-CS"/>
        </w:rPr>
        <w:t>Д</w:t>
      </w:r>
      <w:r w:rsidRPr="006D2088">
        <w:rPr>
          <w:szCs w:val="24"/>
          <w:lang w:val="sr-Latn-CS"/>
        </w:rPr>
        <w:t xml:space="preserve"> </w:t>
      </w:r>
      <w:r w:rsidRPr="006D2088">
        <w:rPr>
          <w:szCs w:val="24"/>
          <w:lang w:val="sr-Cyrl-CS"/>
        </w:rPr>
        <w:t>А</w:t>
      </w:r>
    </w:p>
    <w:p w14:paraId="088003A7" w14:textId="77777777" w:rsidR="006206B6" w:rsidRPr="006D2088" w:rsidRDefault="006206B6" w:rsidP="006206B6">
      <w:pPr>
        <w:pStyle w:val="1tekst"/>
        <w:spacing w:before="0" w:after="0"/>
        <w:ind w:hanging="26"/>
        <w:jc w:val="center"/>
        <w:rPr>
          <w:szCs w:val="24"/>
          <w:lang w:val="sr-Cyrl-CS"/>
        </w:rPr>
      </w:pPr>
    </w:p>
    <w:tbl>
      <w:tblPr>
        <w:tblW w:w="0" w:type="auto"/>
        <w:tblLayout w:type="fixed"/>
        <w:tblLook w:val="0000" w:firstRow="0" w:lastRow="0" w:firstColumn="0" w:lastColumn="0" w:noHBand="0" w:noVBand="0"/>
      </w:tblPr>
      <w:tblGrid>
        <w:gridCol w:w="4360"/>
        <w:gridCol w:w="4360"/>
      </w:tblGrid>
      <w:tr w:rsidR="006206B6" w:rsidRPr="00330E7D" w14:paraId="1E5B4F32" w14:textId="77777777" w:rsidTr="004033F0">
        <w:tc>
          <w:tcPr>
            <w:tcW w:w="4360" w:type="dxa"/>
          </w:tcPr>
          <w:p w14:paraId="3218CBE6" w14:textId="77777777" w:rsidR="006206B6" w:rsidRPr="00330E7D" w:rsidRDefault="006206B6" w:rsidP="004033F0">
            <w:pPr>
              <w:jc w:val="center"/>
              <w:rPr>
                <w:lang w:val="ru-RU"/>
              </w:rPr>
            </w:pPr>
          </w:p>
        </w:tc>
        <w:tc>
          <w:tcPr>
            <w:tcW w:w="4360" w:type="dxa"/>
          </w:tcPr>
          <w:p w14:paraId="7C53132A" w14:textId="77777777" w:rsidR="006206B6" w:rsidRPr="00330E7D" w:rsidRDefault="006206B6" w:rsidP="004033F0">
            <w:pPr>
              <w:jc w:val="center"/>
              <w:rPr>
                <w:lang w:val="ru-RU"/>
              </w:rPr>
            </w:pPr>
          </w:p>
          <w:p w14:paraId="1A131F95" w14:textId="77777777" w:rsidR="006206B6" w:rsidRDefault="006206B6" w:rsidP="004033F0">
            <w:pPr>
              <w:jc w:val="center"/>
              <w:rPr>
                <w:lang w:val="ru-RU"/>
              </w:rPr>
            </w:pPr>
          </w:p>
          <w:p w14:paraId="6AAF4B34" w14:textId="77777777" w:rsidR="006206B6" w:rsidRPr="00330E7D" w:rsidRDefault="006206B6" w:rsidP="004033F0">
            <w:pPr>
              <w:jc w:val="center"/>
              <w:rPr>
                <w:lang w:val="ru-RU"/>
              </w:rPr>
            </w:pPr>
            <w:r w:rsidRPr="00330E7D">
              <w:rPr>
                <w:lang w:val="ru-RU"/>
              </w:rPr>
              <w:t>ПРЕДСЕДНИК</w:t>
            </w:r>
          </w:p>
          <w:p w14:paraId="61E4ECF2" w14:textId="77777777" w:rsidR="006206B6" w:rsidRPr="00330E7D" w:rsidRDefault="006206B6" w:rsidP="004033F0"/>
          <w:p w14:paraId="2662DEB3" w14:textId="77777777" w:rsidR="006206B6" w:rsidRPr="00330E7D" w:rsidRDefault="006206B6" w:rsidP="004033F0"/>
          <w:p w14:paraId="3A064A40" w14:textId="77777777" w:rsidR="006206B6" w:rsidRPr="00330E7D" w:rsidRDefault="006206B6" w:rsidP="004033F0">
            <w:pPr>
              <w:pStyle w:val="Footer"/>
              <w:jc w:val="center"/>
            </w:pPr>
            <w:r>
              <w:rPr>
                <w:lang w:val="ru-RU"/>
              </w:rPr>
              <w:t>Милош Вучевић</w:t>
            </w:r>
          </w:p>
        </w:tc>
      </w:tr>
    </w:tbl>
    <w:p w14:paraId="2FF9F1C1" w14:textId="77777777" w:rsidR="006206B6" w:rsidRPr="00E06830" w:rsidRDefault="006206B6" w:rsidP="006206B6"/>
    <w:p w14:paraId="22BC429F" w14:textId="77777777" w:rsidR="006206B6" w:rsidRDefault="006206B6" w:rsidP="006206B6">
      <w:pPr>
        <w:rPr>
          <w:lang w:val="sr-Cyrl-RS"/>
        </w:rPr>
      </w:pPr>
    </w:p>
    <w:p w14:paraId="2B548882" w14:textId="77777777" w:rsidR="006206B6" w:rsidRDefault="006206B6" w:rsidP="006206B6">
      <w:pPr>
        <w:rPr>
          <w:lang w:val="sr-Cyrl-RS"/>
        </w:rPr>
      </w:pPr>
    </w:p>
    <w:p w14:paraId="6505A649" w14:textId="77777777" w:rsidR="00136480" w:rsidRDefault="00136480"/>
    <w:sectPr w:rsidR="00136480" w:rsidSect="00811786">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7724"/>
    <w:rsid w:val="000002A3"/>
    <w:rsid w:val="00007127"/>
    <w:rsid w:val="000109F2"/>
    <w:rsid w:val="00013AE0"/>
    <w:rsid w:val="000164ED"/>
    <w:rsid w:val="00023198"/>
    <w:rsid w:val="0002730C"/>
    <w:rsid w:val="000738DD"/>
    <w:rsid w:val="000859A6"/>
    <w:rsid w:val="000B298C"/>
    <w:rsid w:val="000B42CB"/>
    <w:rsid w:val="000B5F9F"/>
    <w:rsid w:val="000F098F"/>
    <w:rsid w:val="0010778F"/>
    <w:rsid w:val="00116F69"/>
    <w:rsid w:val="00127FEF"/>
    <w:rsid w:val="00133482"/>
    <w:rsid w:val="00136480"/>
    <w:rsid w:val="001365ED"/>
    <w:rsid w:val="00147E30"/>
    <w:rsid w:val="00177522"/>
    <w:rsid w:val="001868D6"/>
    <w:rsid w:val="001A7549"/>
    <w:rsid w:val="001B59D1"/>
    <w:rsid w:val="001F45C5"/>
    <w:rsid w:val="00214F78"/>
    <w:rsid w:val="002170AD"/>
    <w:rsid w:val="002219ED"/>
    <w:rsid w:val="00232832"/>
    <w:rsid w:val="00244339"/>
    <w:rsid w:val="00245A87"/>
    <w:rsid w:val="002674FF"/>
    <w:rsid w:val="0027659C"/>
    <w:rsid w:val="002B1A12"/>
    <w:rsid w:val="002E14F2"/>
    <w:rsid w:val="002E6328"/>
    <w:rsid w:val="002E6E56"/>
    <w:rsid w:val="00307C93"/>
    <w:rsid w:val="0031529F"/>
    <w:rsid w:val="00315B74"/>
    <w:rsid w:val="00352EE6"/>
    <w:rsid w:val="0037228D"/>
    <w:rsid w:val="00372FE3"/>
    <w:rsid w:val="003979B5"/>
    <w:rsid w:val="003A3063"/>
    <w:rsid w:val="003D0A1B"/>
    <w:rsid w:val="003F1CB4"/>
    <w:rsid w:val="00415F00"/>
    <w:rsid w:val="00432573"/>
    <w:rsid w:val="00436980"/>
    <w:rsid w:val="00462567"/>
    <w:rsid w:val="004965DB"/>
    <w:rsid w:val="004C0FD2"/>
    <w:rsid w:val="004C2D9A"/>
    <w:rsid w:val="004D09B4"/>
    <w:rsid w:val="004E5117"/>
    <w:rsid w:val="005159BD"/>
    <w:rsid w:val="00535093"/>
    <w:rsid w:val="005542ED"/>
    <w:rsid w:val="00566D54"/>
    <w:rsid w:val="00570234"/>
    <w:rsid w:val="005859D8"/>
    <w:rsid w:val="005A63A7"/>
    <w:rsid w:val="005B0ED9"/>
    <w:rsid w:val="005E4942"/>
    <w:rsid w:val="005E53AB"/>
    <w:rsid w:val="00607724"/>
    <w:rsid w:val="0061708A"/>
    <w:rsid w:val="006206B6"/>
    <w:rsid w:val="00625A83"/>
    <w:rsid w:val="0064367C"/>
    <w:rsid w:val="00674519"/>
    <w:rsid w:val="00690A37"/>
    <w:rsid w:val="006A6C33"/>
    <w:rsid w:val="006B19AF"/>
    <w:rsid w:val="006B4EB9"/>
    <w:rsid w:val="006C1280"/>
    <w:rsid w:val="006E0524"/>
    <w:rsid w:val="007175BA"/>
    <w:rsid w:val="0073785A"/>
    <w:rsid w:val="007425DC"/>
    <w:rsid w:val="00743009"/>
    <w:rsid w:val="00745B33"/>
    <w:rsid w:val="00750AEE"/>
    <w:rsid w:val="0076169F"/>
    <w:rsid w:val="007711F2"/>
    <w:rsid w:val="00790D95"/>
    <w:rsid w:val="007969CD"/>
    <w:rsid w:val="007A4CE3"/>
    <w:rsid w:val="007A54C0"/>
    <w:rsid w:val="007C79A6"/>
    <w:rsid w:val="007F1AC5"/>
    <w:rsid w:val="00811786"/>
    <w:rsid w:val="008203CC"/>
    <w:rsid w:val="00825DDA"/>
    <w:rsid w:val="008334ED"/>
    <w:rsid w:val="00843FFC"/>
    <w:rsid w:val="00855175"/>
    <w:rsid w:val="008A1672"/>
    <w:rsid w:val="008B3ECF"/>
    <w:rsid w:val="008B4E23"/>
    <w:rsid w:val="008B7573"/>
    <w:rsid w:val="008C2A09"/>
    <w:rsid w:val="008E5565"/>
    <w:rsid w:val="00906FF4"/>
    <w:rsid w:val="0091142F"/>
    <w:rsid w:val="00933E75"/>
    <w:rsid w:val="00947915"/>
    <w:rsid w:val="00962DD6"/>
    <w:rsid w:val="00966ADC"/>
    <w:rsid w:val="009A7EC6"/>
    <w:rsid w:val="009E01A4"/>
    <w:rsid w:val="009E0A38"/>
    <w:rsid w:val="009E3306"/>
    <w:rsid w:val="009F1558"/>
    <w:rsid w:val="009F3A69"/>
    <w:rsid w:val="00A319E2"/>
    <w:rsid w:val="00A510B5"/>
    <w:rsid w:val="00A70C2D"/>
    <w:rsid w:val="00A82B08"/>
    <w:rsid w:val="00AA2CA0"/>
    <w:rsid w:val="00AB17F1"/>
    <w:rsid w:val="00AB2AD1"/>
    <w:rsid w:val="00AC0109"/>
    <w:rsid w:val="00AC3870"/>
    <w:rsid w:val="00AD4302"/>
    <w:rsid w:val="00AE3289"/>
    <w:rsid w:val="00B21F75"/>
    <w:rsid w:val="00B24777"/>
    <w:rsid w:val="00B52DE1"/>
    <w:rsid w:val="00B60D97"/>
    <w:rsid w:val="00B74405"/>
    <w:rsid w:val="00B768FF"/>
    <w:rsid w:val="00B9453C"/>
    <w:rsid w:val="00B97864"/>
    <w:rsid w:val="00BA502F"/>
    <w:rsid w:val="00BB3542"/>
    <w:rsid w:val="00C0127D"/>
    <w:rsid w:val="00C177F6"/>
    <w:rsid w:val="00C2224C"/>
    <w:rsid w:val="00C426A4"/>
    <w:rsid w:val="00C7535E"/>
    <w:rsid w:val="00C753FE"/>
    <w:rsid w:val="00CA2C2C"/>
    <w:rsid w:val="00CD58E3"/>
    <w:rsid w:val="00CE0AAE"/>
    <w:rsid w:val="00CE0D77"/>
    <w:rsid w:val="00CE7AF9"/>
    <w:rsid w:val="00D20885"/>
    <w:rsid w:val="00D27DDB"/>
    <w:rsid w:val="00D42DD1"/>
    <w:rsid w:val="00D43F9A"/>
    <w:rsid w:val="00D44434"/>
    <w:rsid w:val="00D616B9"/>
    <w:rsid w:val="00D6254B"/>
    <w:rsid w:val="00D872A5"/>
    <w:rsid w:val="00D9069F"/>
    <w:rsid w:val="00D94331"/>
    <w:rsid w:val="00DA2BE4"/>
    <w:rsid w:val="00DB0491"/>
    <w:rsid w:val="00DC69CF"/>
    <w:rsid w:val="00DD4CE5"/>
    <w:rsid w:val="00DD75E5"/>
    <w:rsid w:val="00E35AF4"/>
    <w:rsid w:val="00E44E7B"/>
    <w:rsid w:val="00E6167B"/>
    <w:rsid w:val="00EA2942"/>
    <w:rsid w:val="00EA3777"/>
    <w:rsid w:val="00EB0D43"/>
    <w:rsid w:val="00EC6B9A"/>
    <w:rsid w:val="00EE37DB"/>
    <w:rsid w:val="00F11D00"/>
    <w:rsid w:val="00F139C2"/>
    <w:rsid w:val="00F34011"/>
    <w:rsid w:val="00F40397"/>
    <w:rsid w:val="00F46F4F"/>
    <w:rsid w:val="00F476E2"/>
    <w:rsid w:val="00F6357C"/>
    <w:rsid w:val="00F740A1"/>
    <w:rsid w:val="00F7775E"/>
    <w:rsid w:val="00F87832"/>
    <w:rsid w:val="00F9631A"/>
    <w:rsid w:val="00FB312E"/>
    <w:rsid w:val="00FD32A5"/>
    <w:rsid w:val="00FF2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62F74C"/>
  <w15:chartTrackingRefBased/>
  <w15:docId w15:val="{0FD14591-4F5C-4FAA-9844-74B64A2B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06B6"/>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qFormat/>
    <w:rsid w:val="006206B6"/>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6206B6"/>
    <w:rPr>
      <w:sz w:val="24"/>
      <w:szCs w:val="24"/>
    </w:rPr>
  </w:style>
  <w:style w:type="paragraph" w:customStyle="1" w:styleId="1tekst">
    <w:name w:val="1tekst"/>
    <w:basedOn w:val="Normal"/>
    <w:rsid w:val="006206B6"/>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662</Characters>
  <Application>Microsoft Office Word</Application>
  <DocSecurity>0</DocSecurity>
  <Lines>5</Lines>
  <Paragraphs>1</Paragraphs>
  <ScaleCrop>false</ScaleCrop>
  <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 12</dc:creator>
  <cp:keywords/>
  <dc:description/>
  <cp:lastModifiedBy>Ivana Vojinović</cp:lastModifiedBy>
  <cp:revision>2</cp:revision>
  <dcterms:created xsi:type="dcterms:W3CDTF">2024-06-28T11:41:00Z</dcterms:created>
  <dcterms:modified xsi:type="dcterms:W3CDTF">2024-06-28T11:41:00Z</dcterms:modified>
</cp:coreProperties>
</file>