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15F17" w14:textId="4AFB65EC" w:rsidR="00ED2B7F" w:rsidRPr="004F61EC" w:rsidRDefault="00ED2B7F" w:rsidP="00ED2B7F">
      <w:pPr>
        <w:tabs>
          <w:tab w:val="left" w:pos="7394"/>
        </w:tabs>
        <w:spacing w:before="240" w:after="360" w:line="240" w:lineRule="auto"/>
        <w:rPr>
          <w:rFonts w:ascii="Times New Roman" w:eastAsia="Calibri" w:hAnsi="Times New Roman" w:cs="Times New Roman"/>
          <w:sz w:val="32"/>
          <w:lang w:val="sr-Cyrl-CS" w:eastAsia="en-GB"/>
        </w:rPr>
      </w:pPr>
      <w:r w:rsidRPr="004F61EC">
        <w:rPr>
          <w:rFonts w:ascii="Times New Roman" w:eastAsia="Calibri" w:hAnsi="Times New Roman" w:cs="Times New Roman"/>
          <w:sz w:val="32"/>
          <w:lang w:val="sr-Cyrl-CS" w:eastAsia="en-GB"/>
        </w:rPr>
        <w:tab/>
        <w:t xml:space="preserve">Прилог </w:t>
      </w:r>
    </w:p>
    <w:p w14:paraId="4CDFEA42" w14:textId="00F350DA" w:rsidR="009A14F5" w:rsidRPr="004F61EC" w:rsidRDefault="009B4316" w:rsidP="009A14F5">
      <w:pPr>
        <w:spacing w:before="240" w:after="360" w:line="240" w:lineRule="auto"/>
        <w:jc w:val="center"/>
        <w:rPr>
          <w:rFonts w:ascii="Times New Roman" w:eastAsia="Calibri" w:hAnsi="Times New Roman" w:cs="Times New Roman"/>
          <w:sz w:val="32"/>
          <w:lang w:val="sr-Cyrl-CS" w:eastAsia="en-GB"/>
        </w:rPr>
      </w:pPr>
      <w:r w:rsidRPr="004F61EC">
        <w:rPr>
          <w:rFonts w:ascii="Times New Roman" w:eastAsia="Calibri" w:hAnsi="Times New Roman" w:cs="Times New Roman"/>
          <w:sz w:val="32"/>
          <w:lang w:val="sr-Cyrl-CS" w:eastAsia="en-GB"/>
        </w:rPr>
        <w:t>Изјава</w:t>
      </w:r>
      <w:r w:rsidR="009A14F5" w:rsidRPr="004F61EC">
        <w:rPr>
          <w:rFonts w:ascii="Times New Roman" w:eastAsia="Calibri" w:hAnsi="Times New Roman" w:cs="Times New Roman"/>
          <w:sz w:val="32"/>
          <w:lang w:val="sr-Cyrl-CS" w:eastAsia="en-GB"/>
        </w:rPr>
        <w:t xml:space="preserve"> </w:t>
      </w:r>
      <w:r w:rsidRPr="004F61EC">
        <w:rPr>
          <w:rFonts w:ascii="Times New Roman" w:eastAsia="Calibri" w:hAnsi="Times New Roman" w:cs="Times New Roman"/>
          <w:sz w:val="32"/>
          <w:lang w:val="sr-Cyrl-CS" w:eastAsia="en-GB"/>
        </w:rPr>
        <w:t>о</w:t>
      </w:r>
      <w:r w:rsidR="009A14F5" w:rsidRPr="004F61EC">
        <w:rPr>
          <w:rFonts w:ascii="Times New Roman" w:eastAsia="Calibri" w:hAnsi="Times New Roman" w:cs="Times New Roman"/>
          <w:sz w:val="32"/>
          <w:lang w:val="sr-Cyrl-CS" w:eastAsia="en-GB"/>
        </w:rPr>
        <w:t xml:space="preserve"> </w:t>
      </w:r>
      <w:r w:rsidRPr="004F61EC">
        <w:rPr>
          <w:rFonts w:ascii="Times New Roman" w:eastAsia="Calibri" w:hAnsi="Times New Roman" w:cs="Times New Roman"/>
          <w:sz w:val="32"/>
          <w:lang w:val="sr-Cyrl-CS" w:eastAsia="en-GB"/>
        </w:rPr>
        <w:t>испуњености</w:t>
      </w:r>
      <w:r w:rsidR="009A14F5" w:rsidRPr="004F61EC">
        <w:rPr>
          <w:rFonts w:ascii="Times New Roman" w:eastAsia="Calibri" w:hAnsi="Times New Roman" w:cs="Times New Roman"/>
          <w:sz w:val="32"/>
          <w:lang w:val="sr-Cyrl-CS" w:eastAsia="en-GB"/>
        </w:rPr>
        <w:t xml:space="preserve"> </w:t>
      </w:r>
      <w:r w:rsidRPr="004F61EC">
        <w:rPr>
          <w:rFonts w:ascii="Times New Roman" w:eastAsia="Calibri" w:hAnsi="Times New Roman" w:cs="Times New Roman"/>
          <w:sz w:val="32"/>
          <w:lang w:val="sr-Cyrl-CS" w:eastAsia="en-GB"/>
        </w:rPr>
        <w:t>критеријума</w:t>
      </w:r>
      <w:r w:rsidR="009A14F5" w:rsidRPr="004F61EC">
        <w:rPr>
          <w:rFonts w:ascii="Times New Roman" w:eastAsia="Calibri" w:hAnsi="Times New Roman" w:cs="Times New Roman"/>
          <w:sz w:val="32"/>
          <w:lang w:val="sr-Cyrl-CS" w:eastAsia="en-GB"/>
        </w:rPr>
        <w:t xml:space="preserve"> </w:t>
      </w:r>
      <w:r w:rsidRPr="004F61EC">
        <w:rPr>
          <w:rFonts w:ascii="Times New Roman" w:eastAsia="Calibri" w:hAnsi="Times New Roman" w:cs="Times New Roman"/>
          <w:sz w:val="32"/>
          <w:lang w:val="sr-Cyrl-CS" w:eastAsia="en-GB"/>
        </w:rPr>
        <w:t>за</w:t>
      </w:r>
      <w:r w:rsidR="009A14F5" w:rsidRPr="004F61EC">
        <w:rPr>
          <w:rFonts w:ascii="Times New Roman" w:eastAsia="Calibri" w:hAnsi="Times New Roman" w:cs="Times New Roman"/>
          <w:sz w:val="32"/>
          <w:lang w:val="sr-Cyrl-CS" w:eastAsia="en-GB"/>
        </w:rPr>
        <w:t xml:space="preserve"> </w:t>
      </w:r>
      <w:r w:rsidRPr="004F61EC">
        <w:rPr>
          <w:rFonts w:ascii="Times New Roman" w:eastAsia="Calibri" w:hAnsi="Times New Roman" w:cs="Times New Roman"/>
          <w:sz w:val="32"/>
          <w:lang w:val="sr-Cyrl-CS" w:eastAsia="en-GB"/>
        </w:rPr>
        <w:t>квалитативни</w:t>
      </w:r>
      <w:r w:rsidR="009A14F5" w:rsidRPr="004F61EC">
        <w:rPr>
          <w:rFonts w:ascii="Times New Roman" w:eastAsia="Calibri" w:hAnsi="Times New Roman" w:cs="Times New Roman"/>
          <w:sz w:val="32"/>
          <w:lang w:val="sr-Cyrl-CS" w:eastAsia="en-GB"/>
        </w:rPr>
        <w:t xml:space="preserve"> </w:t>
      </w:r>
      <w:r w:rsidRPr="004F61EC">
        <w:rPr>
          <w:rFonts w:ascii="Times New Roman" w:eastAsia="Calibri" w:hAnsi="Times New Roman" w:cs="Times New Roman"/>
          <w:sz w:val="32"/>
          <w:lang w:val="sr-Cyrl-CS" w:eastAsia="en-GB"/>
        </w:rPr>
        <w:t>избор</w:t>
      </w:r>
      <w:r w:rsidR="009A14F5" w:rsidRPr="004F61EC">
        <w:rPr>
          <w:rFonts w:ascii="Times New Roman" w:eastAsia="Calibri" w:hAnsi="Times New Roman" w:cs="Times New Roman"/>
          <w:sz w:val="32"/>
          <w:lang w:val="sr-Cyrl-CS" w:eastAsia="en-GB"/>
        </w:rPr>
        <w:t xml:space="preserve"> </w:t>
      </w:r>
      <w:r w:rsidRPr="004F61EC">
        <w:rPr>
          <w:rFonts w:ascii="Times New Roman" w:eastAsia="Calibri" w:hAnsi="Times New Roman" w:cs="Times New Roman"/>
          <w:sz w:val="32"/>
          <w:lang w:val="sr-Cyrl-CS" w:eastAsia="en-GB"/>
        </w:rPr>
        <w:t>привредног</w:t>
      </w:r>
      <w:r w:rsidR="009A14F5" w:rsidRPr="004F61EC">
        <w:rPr>
          <w:rFonts w:ascii="Times New Roman" w:eastAsia="Calibri" w:hAnsi="Times New Roman" w:cs="Times New Roman"/>
          <w:sz w:val="32"/>
          <w:lang w:val="sr-Cyrl-CS" w:eastAsia="en-GB"/>
        </w:rPr>
        <w:t xml:space="preserve"> </w:t>
      </w:r>
      <w:r w:rsidRPr="004F61EC">
        <w:rPr>
          <w:rFonts w:ascii="Times New Roman" w:eastAsia="Calibri" w:hAnsi="Times New Roman" w:cs="Times New Roman"/>
          <w:sz w:val="32"/>
          <w:lang w:val="sr-Cyrl-CS" w:eastAsia="en-GB"/>
        </w:rPr>
        <w:t>субјекта</w:t>
      </w:r>
      <w:r w:rsidR="009A14F5" w:rsidRPr="004F61EC">
        <w:rPr>
          <w:rFonts w:ascii="Times New Roman" w:eastAsia="Calibri" w:hAnsi="Times New Roman" w:cs="Times New Roman"/>
          <w:sz w:val="32"/>
          <w:lang w:val="sr-Cyrl-CS" w:eastAsia="en-GB"/>
        </w:rPr>
        <w:t xml:space="preserve"> (</w:t>
      </w:r>
      <w:r w:rsidRPr="004F61EC">
        <w:rPr>
          <w:rFonts w:ascii="Times New Roman" w:eastAsia="Calibri" w:hAnsi="Times New Roman" w:cs="Times New Roman"/>
          <w:sz w:val="32"/>
          <w:lang w:val="sr-Cyrl-CS" w:eastAsia="en-GB"/>
        </w:rPr>
        <w:t>ИИК</w:t>
      </w:r>
      <w:r w:rsidR="009A14F5" w:rsidRPr="004F61EC">
        <w:rPr>
          <w:rFonts w:ascii="Times New Roman" w:eastAsia="Calibri" w:hAnsi="Times New Roman" w:cs="Times New Roman"/>
          <w:sz w:val="32"/>
          <w:lang w:val="sr-Cyrl-CS" w:eastAsia="en-GB"/>
        </w:rPr>
        <w:t>)</w:t>
      </w:r>
    </w:p>
    <w:p w14:paraId="452ACC07" w14:textId="016AA18B" w:rsidR="009A14F5" w:rsidRPr="004F61EC" w:rsidRDefault="009B4316" w:rsidP="009A14F5">
      <w:pPr>
        <w:keepNext/>
        <w:spacing w:before="240" w:after="240" w:line="240" w:lineRule="auto"/>
        <w:jc w:val="center"/>
        <w:rPr>
          <w:rFonts w:ascii="Times New Roman" w:eastAsia="Calibri" w:hAnsi="Times New Roman" w:cs="Times New Roman"/>
          <w:sz w:val="28"/>
          <w:lang w:val="sr-Cyrl-CS" w:eastAsia="en-GB"/>
        </w:rPr>
      </w:pPr>
      <w:r w:rsidRPr="004F61EC">
        <w:rPr>
          <w:rFonts w:ascii="Times New Roman" w:eastAsia="Calibri" w:hAnsi="Times New Roman" w:cs="Times New Roman"/>
          <w:sz w:val="28"/>
          <w:lang w:val="sr-Cyrl-CS" w:eastAsia="en-GB"/>
        </w:rPr>
        <w:t>Део</w:t>
      </w:r>
      <w:r w:rsidR="009A14F5" w:rsidRPr="004F61EC">
        <w:rPr>
          <w:rFonts w:ascii="Times New Roman" w:eastAsia="Calibri" w:hAnsi="Times New Roman" w:cs="Times New Roman"/>
          <w:sz w:val="28"/>
          <w:lang w:val="sr-Cyrl-CS" w:eastAsia="en-GB"/>
        </w:rPr>
        <w:t xml:space="preserve"> </w:t>
      </w:r>
      <w:r w:rsidRPr="004F61EC">
        <w:rPr>
          <w:rFonts w:ascii="Times New Roman" w:eastAsia="Calibri" w:hAnsi="Times New Roman" w:cs="Times New Roman"/>
          <w:sz w:val="28"/>
          <w:lang w:val="sr-Cyrl-CS" w:eastAsia="en-GB"/>
        </w:rPr>
        <w:t>I</w:t>
      </w:r>
      <w:r w:rsidR="009A14F5" w:rsidRPr="004F61EC">
        <w:rPr>
          <w:rFonts w:ascii="Times New Roman" w:eastAsia="Calibri" w:hAnsi="Times New Roman" w:cs="Times New Roman"/>
          <w:sz w:val="28"/>
          <w:lang w:val="sr-Cyrl-CS" w:eastAsia="en-GB"/>
        </w:rPr>
        <w:t xml:space="preserve">: </w:t>
      </w:r>
      <w:r w:rsidRPr="004F61EC">
        <w:rPr>
          <w:rFonts w:ascii="Times New Roman" w:eastAsia="Calibri" w:hAnsi="Times New Roman" w:cs="Times New Roman"/>
          <w:sz w:val="28"/>
          <w:lang w:val="sr-Cyrl-CS" w:eastAsia="en-GB"/>
        </w:rPr>
        <w:t>Подаци</w:t>
      </w:r>
      <w:r w:rsidR="009A14F5" w:rsidRPr="004F61EC">
        <w:rPr>
          <w:rFonts w:ascii="Times New Roman" w:eastAsia="Calibri" w:hAnsi="Times New Roman" w:cs="Times New Roman"/>
          <w:sz w:val="28"/>
          <w:lang w:val="sr-Cyrl-CS" w:eastAsia="en-GB"/>
        </w:rPr>
        <w:t xml:space="preserve"> </w:t>
      </w:r>
      <w:r w:rsidRPr="004F61EC">
        <w:rPr>
          <w:rFonts w:ascii="Times New Roman" w:eastAsia="Calibri" w:hAnsi="Times New Roman" w:cs="Times New Roman"/>
          <w:sz w:val="28"/>
          <w:lang w:val="sr-Cyrl-CS" w:eastAsia="en-GB"/>
        </w:rPr>
        <w:t>о</w:t>
      </w:r>
      <w:r w:rsidR="009A14F5" w:rsidRPr="004F61EC">
        <w:rPr>
          <w:rFonts w:ascii="Times New Roman" w:eastAsia="Calibri" w:hAnsi="Times New Roman" w:cs="Times New Roman"/>
          <w:sz w:val="28"/>
          <w:lang w:val="sr-Cyrl-CS" w:eastAsia="en-GB"/>
        </w:rPr>
        <w:t xml:space="preserve"> </w:t>
      </w:r>
      <w:r w:rsidRPr="004F61EC">
        <w:rPr>
          <w:rFonts w:ascii="Times New Roman" w:eastAsia="Calibri" w:hAnsi="Times New Roman" w:cs="Times New Roman"/>
          <w:sz w:val="28"/>
          <w:lang w:val="sr-Cyrl-CS" w:eastAsia="en-GB"/>
        </w:rPr>
        <w:t>поступку</w:t>
      </w:r>
      <w:r w:rsidR="009A14F5" w:rsidRPr="004F61EC">
        <w:rPr>
          <w:rFonts w:ascii="Times New Roman" w:eastAsia="Calibri" w:hAnsi="Times New Roman" w:cs="Times New Roman"/>
          <w:sz w:val="28"/>
          <w:lang w:val="sr-Cyrl-CS" w:eastAsia="en-GB"/>
        </w:rPr>
        <w:t xml:space="preserve"> </w:t>
      </w:r>
      <w:r w:rsidRPr="004F61EC">
        <w:rPr>
          <w:rFonts w:ascii="Times New Roman" w:eastAsia="Calibri" w:hAnsi="Times New Roman" w:cs="Times New Roman"/>
          <w:sz w:val="28"/>
          <w:lang w:val="sr-Cyrl-CS" w:eastAsia="en-GB"/>
        </w:rPr>
        <w:t>набавке</w:t>
      </w:r>
      <w:r w:rsidR="009A14F5" w:rsidRPr="004F61EC">
        <w:rPr>
          <w:rFonts w:ascii="Times New Roman" w:eastAsia="Calibri" w:hAnsi="Times New Roman" w:cs="Times New Roman"/>
          <w:sz w:val="28"/>
          <w:lang w:val="sr-Cyrl-CS" w:eastAsia="en-GB"/>
        </w:rPr>
        <w:t xml:space="preserve"> </w:t>
      </w:r>
      <w:bookmarkStart w:id="0" w:name="_Hlk527705326"/>
      <w:r w:rsidRPr="004F61EC">
        <w:rPr>
          <w:rFonts w:ascii="Times New Roman" w:eastAsia="Calibri" w:hAnsi="Times New Roman" w:cs="Times New Roman"/>
          <w:sz w:val="28"/>
          <w:lang w:val="sr-Cyrl-CS" w:eastAsia="en-GB"/>
        </w:rPr>
        <w:t>и</w:t>
      </w:r>
      <w:r w:rsidR="009A14F5" w:rsidRPr="004F61EC">
        <w:rPr>
          <w:rFonts w:ascii="Times New Roman" w:eastAsia="Calibri" w:hAnsi="Times New Roman" w:cs="Times New Roman"/>
          <w:sz w:val="28"/>
          <w:lang w:val="sr-Cyrl-CS" w:eastAsia="en-GB"/>
        </w:rPr>
        <w:t xml:space="preserve"> </w:t>
      </w:r>
      <w:r w:rsidRPr="004F61EC">
        <w:rPr>
          <w:rFonts w:ascii="Times New Roman" w:eastAsia="Calibri" w:hAnsi="Times New Roman" w:cs="Times New Roman"/>
          <w:sz w:val="28"/>
          <w:lang w:val="sr-Cyrl-CS" w:eastAsia="en-GB"/>
        </w:rPr>
        <w:t>наручиоцу</w:t>
      </w:r>
      <w:r w:rsidR="009A14F5" w:rsidRPr="004F61EC">
        <w:rPr>
          <w:rFonts w:ascii="Times New Roman" w:eastAsia="Calibri" w:hAnsi="Times New Roman" w:cs="Times New Roman"/>
          <w:sz w:val="28"/>
          <w:lang w:val="sr-Cyrl-CS" w:eastAsia="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5A5A5"/>
        <w:tblLook w:val="04A0" w:firstRow="1" w:lastRow="0" w:firstColumn="1" w:lastColumn="0" w:noHBand="0" w:noVBand="1"/>
      </w:tblPr>
      <w:tblGrid>
        <w:gridCol w:w="4644"/>
        <w:gridCol w:w="4645"/>
      </w:tblGrid>
      <w:tr w:rsidR="009A14F5" w:rsidRPr="004F61EC" w14:paraId="1CC6E127" w14:textId="77777777" w:rsidTr="00300B76">
        <w:tc>
          <w:tcPr>
            <w:tcW w:w="9289" w:type="dxa"/>
            <w:gridSpan w:val="2"/>
            <w:shd w:val="clear" w:color="auto" w:fill="A5A5A5"/>
          </w:tcPr>
          <w:bookmarkEnd w:id="0"/>
          <w:p w14:paraId="15E21185" w14:textId="3D1E1F64" w:rsidR="009A14F5" w:rsidRPr="004F61EC" w:rsidRDefault="009B4316" w:rsidP="00300B76">
            <w:pPr>
              <w:keepNext/>
              <w:spacing w:before="120" w:after="120" w:line="240" w:lineRule="auto"/>
              <w:jc w:val="center"/>
              <w:rPr>
                <w:rFonts w:ascii="Times New Roman" w:eastAsia="Calibri" w:hAnsi="Times New Roman" w:cs="Times New Roman"/>
                <w:sz w:val="24"/>
                <w:lang w:val="sr-Cyrl-CS" w:eastAsia="en-GB"/>
              </w:rPr>
            </w:pPr>
            <w:r w:rsidRPr="004F61EC">
              <w:rPr>
                <w:rFonts w:ascii="Times New Roman" w:eastAsia="Calibri" w:hAnsi="Times New Roman" w:cs="Times New Roman"/>
                <w:w w:val="0"/>
                <w:lang w:val="sr-Cyrl-CS" w:eastAsia="en-GB"/>
              </w:rPr>
              <w:t>Све</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податке</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у</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ИИК</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уноси</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привредни</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субјект</w:t>
            </w:r>
          </w:p>
        </w:tc>
      </w:tr>
      <w:tr w:rsidR="00782794" w:rsidRPr="004F61EC" w14:paraId="3AA4ECE8" w14:textId="77777777" w:rsidTr="00300B76">
        <w:tblPrEx>
          <w:shd w:val="clear" w:color="auto" w:fill="auto"/>
        </w:tblPrEx>
        <w:trPr>
          <w:trHeight w:val="349"/>
        </w:trPr>
        <w:tc>
          <w:tcPr>
            <w:tcW w:w="4644" w:type="dxa"/>
            <w:shd w:val="clear" w:color="auto" w:fill="D5DCE4"/>
          </w:tcPr>
          <w:p w14:paraId="7E712078" w14:textId="4EA1C9DB" w:rsidR="00782794" w:rsidRPr="004F61EC" w:rsidRDefault="009B4316" w:rsidP="00782794">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Наручилац</w:t>
            </w:r>
          </w:p>
        </w:tc>
        <w:tc>
          <w:tcPr>
            <w:tcW w:w="4645" w:type="dxa"/>
            <w:shd w:val="clear" w:color="auto" w:fill="D5DCE4"/>
          </w:tcPr>
          <w:p w14:paraId="54F79F3E" w14:textId="43C2C3A6"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Одговор</w:t>
            </w:r>
          </w:p>
        </w:tc>
      </w:tr>
      <w:tr w:rsidR="00782794" w:rsidRPr="004F61EC" w14:paraId="51DC976C" w14:textId="77777777" w:rsidTr="00300B76">
        <w:tblPrEx>
          <w:shd w:val="clear" w:color="auto" w:fill="auto"/>
        </w:tblPrEx>
        <w:trPr>
          <w:trHeight w:val="349"/>
        </w:trPr>
        <w:tc>
          <w:tcPr>
            <w:tcW w:w="4644" w:type="dxa"/>
            <w:shd w:val="clear" w:color="auto" w:fill="auto"/>
          </w:tcPr>
          <w:p w14:paraId="642162E3" w14:textId="49365A36"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 xml:space="preserve">Назив: </w:t>
            </w:r>
          </w:p>
        </w:tc>
        <w:tc>
          <w:tcPr>
            <w:tcW w:w="4645" w:type="dxa"/>
            <w:shd w:val="clear" w:color="auto" w:fill="auto"/>
          </w:tcPr>
          <w:p w14:paraId="6FDB79CD" w14:textId="77777777"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   ]</w:t>
            </w:r>
          </w:p>
        </w:tc>
      </w:tr>
      <w:tr w:rsidR="00782794" w:rsidRPr="004F61EC" w14:paraId="21C68F8A" w14:textId="77777777" w:rsidTr="00300B76">
        <w:tblPrEx>
          <w:shd w:val="clear" w:color="auto" w:fill="auto"/>
        </w:tblPrEx>
        <w:trPr>
          <w:trHeight w:val="485"/>
        </w:trPr>
        <w:tc>
          <w:tcPr>
            <w:tcW w:w="4644" w:type="dxa"/>
            <w:shd w:val="clear" w:color="auto" w:fill="D5DCE4"/>
          </w:tcPr>
          <w:p w14:paraId="16A9DE15" w14:textId="331D81E5"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Предмет набавке</w:t>
            </w:r>
          </w:p>
        </w:tc>
        <w:tc>
          <w:tcPr>
            <w:tcW w:w="4645" w:type="dxa"/>
            <w:shd w:val="clear" w:color="auto" w:fill="D5DCE4"/>
          </w:tcPr>
          <w:p w14:paraId="0DB988EC" w14:textId="214A69F8"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Одговор</w:t>
            </w:r>
          </w:p>
        </w:tc>
      </w:tr>
      <w:tr w:rsidR="00782794" w:rsidRPr="004F61EC" w14:paraId="54172614" w14:textId="77777777" w:rsidTr="00300B76">
        <w:tblPrEx>
          <w:shd w:val="clear" w:color="auto" w:fill="auto"/>
        </w:tblPrEx>
        <w:trPr>
          <w:trHeight w:val="484"/>
        </w:trPr>
        <w:tc>
          <w:tcPr>
            <w:tcW w:w="4644" w:type="dxa"/>
            <w:shd w:val="clear" w:color="auto" w:fill="auto"/>
          </w:tcPr>
          <w:p w14:paraId="597D77C0" w14:textId="5C3AF0C4" w:rsidR="00782794" w:rsidRPr="004F61EC" w:rsidRDefault="00782794" w:rsidP="00782794">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Назив или кратак опис набавке:</w:t>
            </w:r>
          </w:p>
        </w:tc>
        <w:tc>
          <w:tcPr>
            <w:tcW w:w="4645" w:type="dxa"/>
            <w:shd w:val="clear" w:color="auto" w:fill="auto"/>
          </w:tcPr>
          <w:p w14:paraId="3D67D9B1" w14:textId="77777777"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   ]</w:t>
            </w:r>
          </w:p>
        </w:tc>
      </w:tr>
      <w:tr w:rsidR="00782794" w:rsidRPr="004F61EC" w14:paraId="2C0C0F24" w14:textId="77777777" w:rsidTr="00300B76">
        <w:tblPrEx>
          <w:shd w:val="clear" w:color="auto" w:fill="auto"/>
        </w:tblPrEx>
        <w:trPr>
          <w:trHeight w:val="484"/>
        </w:trPr>
        <w:tc>
          <w:tcPr>
            <w:tcW w:w="4644" w:type="dxa"/>
            <w:shd w:val="clear" w:color="auto" w:fill="auto"/>
          </w:tcPr>
          <w:p w14:paraId="171CB1BF" w14:textId="732F002B" w:rsidR="00782794" w:rsidRPr="004F61EC" w:rsidRDefault="008A1706" w:rsidP="00782794">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Упућивање на одговарајући јавни позив</w:t>
            </w:r>
            <w:r w:rsidR="00782794" w:rsidRPr="004F61EC">
              <w:rPr>
                <w:rFonts w:ascii="Times New Roman" w:eastAsia="Calibri" w:hAnsi="Times New Roman" w:cs="Times New Roman"/>
                <w:lang w:val="sr-Cyrl-CS" w:eastAsia="en-GB"/>
              </w:rPr>
              <w:t xml:space="preserve"> објављен на Порталу јавних набавки:</w:t>
            </w:r>
          </w:p>
        </w:tc>
        <w:tc>
          <w:tcPr>
            <w:tcW w:w="4645" w:type="dxa"/>
            <w:shd w:val="clear" w:color="auto" w:fill="auto"/>
          </w:tcPr>
          <w:p w14:paraId="42DBB61E" w14:textId="5BF3EDEC" w:rsidR="00782794" w:rsidRPr="004F61EC" w:rsidRDefault="0028549B"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Број јавног позива</w:t>
            </w:r>
            <w:r w:rsidR="00782794" w:rsidRPr="004F61EC">
              <w:rPr>
                <w:rFonts w:ascii="Times New Roman" w:eastAsia="Calibri" w:hAnsi="Times New Roman" w:cs="Times New Roman"/>
                <w:lang w:val="sr-Cyrl-CS" w:eastAsia="en-GB"/>
              </w:rPr>
              <w:t xml:space="preserve">: </w:t>
            </w:r>
          </w:p>
          <w:p w14:paraId="01E66C8D" w14:textId="6801B208"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 xml:space="preserve">[ ][ ][ ][ ]/С [ ][ ][ ]–[ ][ ][ ][ ][ ][ ][ ], </w:t>
            </w:r>
          </w:p>
          <w:p w14:paraId="7FDF13EB" w14:textId="7C26EA6C"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датум [].</w:t>
            </w:r>
          </w:p>
        </w:tc>
      </w:tr>
      <w:tr w:rsidR="00782794" w:rsidRPr="004F61EC" w14:paraId="587E1F22" w14:textId="77777777" w:rsidTr="00300B76">
        <w:tblPrEx>
          <w:shd w:val="clear" w:color="auto" w:fill="auto"/>
        </w:tblPrEx>
        <w:trPr>
          <w:trHeight w:val="484"/>
        </w:trPr>
        <w:tc>
          <w:tcPr>
            <w:tcW w:w="4644" w:type="dxa"/>
            <w:shd w:val="clear" w:color="auto" w:fill="auto"/>
          </w:tcPr>
          <w:p w14:paraId="65ADB0B7" w14:textId="712C4D51" w:rsidR="00782794" w:rsidRPr="004F61EC" w:rsidRDefault="00782794" w:rsidP="00782794">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Референтни број предмета додељен од стране наручиоца (ако је примењиво):</w:t>
            </w:r>
          </w:p>
        </w:tc>
        <w:tc>
          <w:tcPr>
            <w:tcW w:w="4645" w:type="dxa"/>
            <w:shd w:val="clear" w:color="auto" w:fill="auto"/>
          </w:tcPr>
          <w:p w14:paraId="5361581C" w14:textId="77777777"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   ]</w:t>
            </w:r>
          </w:p>
        </w:tc>
      </w:tr>
    </w:tbl>
    <w:p w14:paraId="3C263598" w14:textId="7D9D8965" w:rsidR="00782794" w:rsidRPr="004F61EC" w:rsidRDefault="00782794" w:rsidP="00C94922">
      <w:pPr>
        <w:keepNext/>
        <w:spacing w:before="240" w:after="240" w:line="240" w:lineRule="auto"/>
        <w:jc w:val="center"/>
        <w:rPr>
          <w:rFonts w:ascii="Times New Roman" w:eastAsia="Calibri" w:hAnsi="Times New Roman" w:cs="Times New Roman"/>
          <w:sz w:val="28"/>
          <w:lang w:val="sr-Cyrl-CS" w:eastAsia="en-GB"/>
        </w:rPr>
      </w:pPr>
      <w:r w:rsidRPr="004F61EC">
        <w:rPr>
          <w:rFonts w:ascii="Times New Roman" w:eastAsia="Calibri" w:hAnsi="Times New Roman" w:cs="Times New Roman"/>
          <w:sz w:val="28"/>
          <w:lang w:val="sr-Cyrl-CS" w:eastAsia="en-GB"/>
        </w:rPr>
        <w:t>Део II: Подаци о привредном субјекту</w:t>
      </w:r>
    </w:p>
    <w:p w14:paraId="20E2E5CE" w14:textId="5DBFCBA0" w:rsidR="00782794" w:rsidRPr="004F61EC" w:rsidRDefault="00782794" w:rsidP="009A14F5">
      <w:pPr>
        <w:keepNext/>
        <w:spacing w:before="240" w:after="240" w:line="240" w:lineRule="auto"/>
        <w:jc w:val="center"/>
        <w:rPr>
          <w:rFonts w:ascii="Times New Roman" w:eastAsia="Calibri" w:hAnsi="Times New Roman" w:cs="Times New Roman"/>
          <w:sz w:val="24"/>
          <w:lang w:val="sr-Cyrl-CS" w:eastAsia="en-GB"/>
        </w:rPr>
      </w:pPr>
      <w:r w:rsidRPr="004F61EC">
        <w:rPr>
          <w:rFonts w:ascii="Times New Roman" w:eastAsia="Calibri" w:hAnsi="Times New Roman" w:cs="Times New Roman"/>
          <w:sz w:val="24"/>
          <w:lang w:val="sr-Cyrl-CS" w:eastAsia="en-GB"/>
        </w:rPr>
        <w:t>А: Подаци о привредном субјекту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82794" w:rsidRPr="004F61EC" w14:paraId="667C0808" w14:textId="77777777" w:rsidTr="00300B76">
        <w:tc>
          <w:tcPr>
            <w:tcW w:w="4644" w:type="dxa"/>
            <w:shd w:val="clear" w:color="auto" w:fill="D5DCE4"/>
          </w:tcPr>
          <w:p w14:paraId="3B96E4A8" w14:textId="1B568C9B"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Привредни субјект</w:t>
            </w:r>
          </w:p>
        </w:tc>
        <w:tc>
          <w:tcPr>
            <w:tcW w:w="4645" w:type="dxa"/>
            <w:shd w:val="clear" w:color="auto" w:fill="D5DCE4"/>
          </w:tcPr>
          <w:p w14:paraId="26CECC30" w14:textId="5143CD77"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Одговор</w:t>
            </w:r>
          </w:p>
        </w:tc>
      </w:tr>
      <w:tr w:rsidR="00782794" w:rsidRPr="004F61EC" w14:paraId="297FD36F" w14:textId="77777777" w:rsidTr="00300B76">
        <w:tc>
          <w:tcPr>
            <w:tcW w:w="4644" w:type="dxa"/>
            <w:tcBorders>
              <w:bottom w:val="single" w:sz="4" w:space="0" w:color="auto"/>
            </w:tcBorders>
            <w:shd w:val="clear" w:color="auto" w:fill="auto"/>
          </w:tcPr>
          <w:p w14:paraId="3F4CF665" w14:textId="544687D5" w:rsidR="00782794" w:rsidRPr="004F61EC" w:rsidRDefault="00782794" w:rsidP="00300B76">
            <w:pPr>
              <w:spacing w:after="120" w:line="240" w:lineRule="auto"/>
              <w:ind w:left="850" w:hanging="850"/>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Назив:</w:t>
            </w:r>
          </w:p>
        </w:tc>
        <w:tc>
          <w:tcPr>
            <w:tcW w:w="4645" w:type="dxa"/>
            <w:tcBorders>
              <w:bottom w:val="single" w:sz="4" w:space="0" w:color="auto"/>
            </w:tcBorders>
            <w:shd w:val="clear" w:color="auto" w:fill="auto"/>
          </w:tcPr>
          <w:p w14:paraId="06955238" w14:textId="77777777"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   ]</w:t>
            </w:r>
          </w:p>
        </w:tc>
      </w:tr>
      <w:tr w:rsidR="00782794" w:rsidRPr="004F61EC" w14:paraId="0CF28DC6" w14:textId="77777777" w:rsidTr="00300B76">
        <w:trPr>
          <w:trHeight w:val="355"/>
        </w:trPr>
        <w:tc>
          <w:tcPr>
            <w:tcW w:w="4644" w:type="dxa"/>
            <w:tcBorders>
              <w:bottom w:val="nil"/>
            </w:tcBorders>
            <w:shd w:val="clear" w:color="auto" w:fill="auto"/>
          </w:tcPr>
          <w:p w14:paraId="27DF1FCB" w14:textId="1A56A884"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Порески идентификациони број, ако је примењиво:</w:t>
            </w:r>
          </w:p>
        </w:tc>
        <w:tc>
          <w:tcPr>
            <w:tcW w:w="4645" w:type="dxa"/>
            <w:tcBorders>
              <w:bottom w:val="nil"/>
            </w:tcBorders>
            <w:shd w:val="clear" w:color="auto" w:fill="auto"/>
          </w:tcPr>
          <w:p w14:paraId="35D379C0" w14:textId="77777777"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   ]</w:t>
            </w:r>
          </w:p>
        </w:tc>
      </w:tr>
      <w:tr w:rsidR="00782794" w:rsidRPr="004F61EC" w14:paraId="7B549818" w14:textId="77777777" w:rsidTr="00300B76">
        <w:trPr>
          <w:trHeight w:val="1251"/>
        </w:trPr>
        <w:tc>
          <w:tcPr>
            <w:tcW w:w="4644" w:type="dxa"/>
            <w:tcBorders>
              <w:top w:val="nil"/>
            </w:tcBorders>
            <w:shd w:val="clear" w:color="auto" w:fill="auto"/>
          </w:tcPr>
          <w:p w14:paraId="5035A24C" w14:textId="555EAA1D"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Уколико ставка „Порески идентификациони број” није примењива, наведите други идентификациони број, ако се тражи и ако је примењиво:</w:t>
            </w:r>
          </w:p>
        </w:tc>
        <w:tc>
          <w:tcPr>
            <w:tcW w:w="4645" w:type="dxa"/>
            <w:tcBorders>
              <w:top w:val="nil"/>
            </w:tcBorders>
            <w:shd w:val="clear" w:color="auto" w:fill="auto"/>
          </w:tcPr>
          <w:p w14:paraId="34A00E62" w14:textId="77777777"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   ]</w:t>
            </w:r>
          </w:p>
        </w:tc>
      </w:tr>
      <w:tr w:rsidR="00782794" w:rsidRPr="004F61EC" w14:paraId="4E50ED03" w14:textId="77777777" w:rsidTr="00300B76">
        <w:tc>
          <w:tcPr>
            <w:tcW w:w="4644" w:type="dxa"/>
            <w:tcBorders>
              <w:bottom w:val="single" w:sz="4" w:space="0" w:color="auto"/>
            </w:tcBorders>
            <w:shd w:val="clear" w:color="auto" w:fill="auto"/>
          </w:tcPr>
          <w:p w14:paraId="775BD065" w14:textId="7534B50C"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 xml:space="preserve">Адреса: </w:t>
            </w:r>
          </w:p>
        </w:tc>
        <w:tc>
          <w:tcPr>
            <w:tcW w:w="4645" w:type="dxa"/>
            <w:tcBorders>
              <w:bottom w:val="single" w:sz="4" w:space="0" w:color="auto"/>
            </w:tcBorders>
            <w:shd w:val="clear" w:color="auto" w:fill="auto"/>
          </w:tcPr>
          <w:p w14:paraId="1856A050" w14:textId="77777777"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w:t>
            </w:r>
          </w:p>
        </w:tc>
      </w:tr>
      <w:tr w:rsidR="009A14F5" w:rsidRPr="004F61EC" w14:paraId="3FB22B59" w14:textId="77777777" w:rsidTr="00300B76">
        <w:trPr>
          <w:trHeight w:val="257"/>
        </w:trPr>
        <w:tc>
          <w:tcPr>
            <w:tcW w:w="4644" w:type="dxa"/>
            <w:tcBorders>
              <w:bottom w:val="nil"/>
            </w:tcBorders>
            <w:shd w:val="clear" w:color="auto" w:fill="auto"/>
          </w:tcPr>
          <w:p w14:paraId="11A15EAA" w14:textId="16480C02" w:rsidR="009A14F5" w:rsidRPr="004F61EC" w:rsidRDefault="00782794" w:rsidP="00782794">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Особа или особе за контакт:</w:t>
            </w:r>
          </w:p>
        </w:tc>
        <w:tc>
          <w:tcPr>
            <w:tcW w:w="4645" w:type="dxa"/>
            <w:tcBorders>
              <w:bottom w:val="nil"/>
            </w:tcBorders>
            <w:shd w:val="clear" w:color="auto" w:fill="auto"/>
          </w:tcPr>
          <w:p w14:paraId="76B959AD" w14:textId="77777777" w:rsidR="009A14F5" w:rsidRPr="004F61EC" w:rsidRDefault="009A14F5"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w:t>
            </w:r>
          </w:p>
        </w:tc>
      </w:tr>
      <w:tr w:rsidR="009A14F5" w:rsidRPr="004F61EC" w14:paraId="7DA6C06A" w14:textId="77777777" w:rsidTr="00300B76">
        <w:trPr>
          <w:trHeight w:val="334"/>
        </w:trPr>
        <w:tc>
          <w:tcPr>
            <w:tcW w:w="4644" w:type="dxa"/>
            <w:tcBorders>
              <w:top w:val="nil"/>
              <w:bottom w:val="nil"/>
            </w:tcBorders>
            <w:shd w:val="clear" w:color="auto" w:fill="auto"/>
          </w:tcPr>
          <w:p w14:paraId="3135C595" w14:textId="0E545B5A" w:rsidR="009A14F5" w:rsidRPr="004F61EC" w:rsidRDefault="009B4316"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Телефон</w:t>
            </w:r>
            <w:r w:rsidR="009A14F5" w:rsidRPr="004F61EC">
              <w:rPr>
                <w:rFonts w:ascii="Times New Roman" w:eastAsia="Calibri" w:hAnsi="Times New Roman" w:cs="Times New Roman"/>
                <w:lang w:val="sr-Cyrl-CS" w:eastAsia="en-GB"/>
              </w:rPr>
              <w:t>:</w:t>
            </w:r>
          </w:p>
        </w:tc>
        <w:tc>
          <w:tcPr>
            <w:tcW w:w="4645" w:type="dxa"/>
            <w:tcBorders>
              <w:top w:val="nil"/>
              <w:bottom w:val="nil"/>
            </w:tcBorders>
            <w:shd w:val="clear" w:color="auto" w:fill="auto"/>
          </w:tcPr>
          <w:p w14:paraId="76E9AD35" w14:textId="77777777" w:rsidR="009A14F5" w:rsidRPr="004F61EC" w:rsidRDefault="009A14F5"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w:t>
            </w:r>
          </w:p>
        </w:tc>
      </w:tr>
      <w:tr w:rsidR="009A14F5" w:rsidRPr="004F61EC" w14:paraId="2760E67B" w14:textId="77777777" w:rsidTr="00300B76">
        <w:trPr>
          <w:trHeight w:val="58"/>
        </w:trPr>
        <w:tc>
          <w:tcPr>
            <w:tcW w:w="4644" w:type="dxa"/>
            <w:tcBorders>
              <w:top w:val="nil"/>
              <w:bottom w:val="nil"/>
            </w:tcBorders>
            <w:shd w:val="clear" w:color="auto" w:fill="auto"/>
          </w:tcPr>
          <w:p w14:paraId="01308D96" w14:textId="14E78C4E" w:rsidR="009A14F5" w:rsidRPr="004F61EC" w:rsidRDefault="009B4316"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Адреса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електронске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поште</w:t>
            </w:r>
            <w:r w:rsidR="009A14F5" w:rsidRPr="004F61EC">
              <w:rPr>
                <w:rFonts w:ascii="Times New Roman" w:eastAsia="Calibri" w:hAnsi="Times New Roman" w:cs="Times New Roman"/>
                <w:lang w:val="sr-Cyrl-CS" w:eastAsia="en-GB"/>
              </w:rPr>
              <w:t>:</w:t>
            </w:r>
          </w:p>
        </w:tc>
        <w:tc>
          <w:tcPr>
            <w:tcW w:w="4645" w:type="dxa"/>
            <w:tcBorders>
              <w:top w:val="nil"/>
              <w:bottom w:val="nil"/>
            </w:tcBorders>
            <w:shd w:val="clear" w:color="auto" w:fill="auto"/>
          </w:tcPr>
          <w:p w14:paraId="3EB45656" w14:textId="77777777" w:rsidR="009A14F5" w:rsidRPr="004F61EC" w:rsidRDefault="009A14F5"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w:t>
            </w:r>
          </w:p>
        </w:tc>
      </w:tr>
      <w:tr w:rsidR="009A14F5" w:rsidRPr="004F61EC" w14:paraId="2AA4AC86" w14:textId="77777777" w:rsidTr="00300B76">
        <w:trPr>
          <w:trHeight w:val="655"/>
        </w:trPr>
        <w:tc>
          <w:tcPr>
            <w:tcW w:w="4644" w:type="dxa"/>
            <w:tcBorders>
              <w:top w:val="nil"/>
            </w:tcBorders>
            <w:shd w:val="clear" w:color="auto" w:fill="auto"/>
          </w:tcPr>
          <w:p w14:paraId="4B76B554" w14:textId="38716FA2"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Интернет</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страница</w:t>
            </w:r>
            <w:r w:rsidR="009A14F5" w:rsidRPr="004F61EC">
              <w:rPr>
                <w:rFonts w:ascii="Times New Roman" w:eastAsia="Calibri" w:hAnsi="Times New Roman" w:cs="Times New Roman"/>
                <w:lang w:val="sr-Cyrl-CS" w:eastAsia="en-GB"/>
              </w:rPr>
              <w:t xml:space="preserve"> (</w:t>
            </w:r>
            <w:r w:rsidR="009A14F5" w:rsidRPr="004F61EC">
              <w:rPr>
                <w:rFonts w:ascii="Times New Roman" w:eastAsia="Calibri" w:hAnsi="Times New Roman" w:cs="Times New Roman"/>
                <w:i/>
                <w:lang w:val="sr-Cyrl-CS" w:eastAsia="en-GB"/>
              </w:rPr>
              <w:t>w</w:t>
            </w:r>
            <w:r w:rsidRPr="004F61EC">
              <w:rPr>
                <w:rFonts w:ascii="Times New Roman" w:eastAsia="Calibri" w:hAnsi="Times New Roman" w:cs="Times New Roman"/>
                <w:i/>
                <w:lang w:val="sr-Cyrl-CS" w:eastAsia="en-GB"/>
              </w:rPr>
              <w:t>еб</w:t>
            </w:r>
            <w:r w:rsidR="009A14F5" w:rsidRPr="004F61EC">
              <w:rPr>
                <w:rFonts w:ascii="Times New Roman" w:eastAsia="Calibri" w:hAnsi="Times New Roman" w:cs="Times New Roman"/>
                <w:lang w:val="sr-Cyrl-CS" w:eastAsia="en-GB"/>
              </w:rPr>
              <w:t>-</w:t>
            </w:r>
            <w:r w:rsidRPr="004F61EC">
              <w:rPr>
                <w:rFonts w:ascii="Times New Roman" w:eastAsia="Calibri" w:hAnsi="Times New Roman" w:cs="Times New Roman"/>
                <w:lang w:val="sr-Cyrl-CS" w:eastAsia="en-GB"/>
              </w:rPr>
              <w:t>страница</w:t>
            </w:r>
            <w:r w:rsidR="009A14F5" w:rsidRPr="004F61EC">
              <w:rPr>
                <w:rFonts w:ascii="Times New Roman" w:eastAsia="Calibri" w:hAnsi="Times New Roman" w:cs="Times New Roman"/>
                <w:lang w:val="sr-Cyrl-CS" w:eastAsia="en-GB"/>
              </w:rPr>
              <w:t>) (</w:t>
            </w:r>
            <w:r w:rsidRPr="004F61EC">
              <w:rPr>
                <w:rFonts w:ascii="Times New Roman" w:eastAsia="Calibri" w:hAnsi="Times New Roman" w:cs="Times New Roman"/>
                <w:i/>
                <w:lang w:val="sr-Cyrl-CS" w:eastAsia="en-GB"/>
              </w:rPr>
              <w:t>ако</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је</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примењиво</w:t>
            </w:r>
            <w:r w:rsidR="009A14F5" w:rsidRPr="004F61EC">
              <w:rPr>
                <w:rFonts w:ascii="Times New Roman" w:eastAsia="Calibri" w:hAnsi="Times New Roman" w:cs="Times New Roman"/>
                <w:lang w:val="sr-Cyrl-CS" w:eastAsia="en-GB"/>
              </w:rPr>
              <w:t>):</w:t>
            </w:r>
          </w:p>
        </w:tc>
        <w:tc>
          <w:tcPr>
            <w:tcW w:w="4645" w:type="dxa"/>
            <w:tcBorders>
              <w:top w:val="nil"/>
            </w:tcBorders>
            <w:shd w:val="clear" w:color="auto" w:fill="auto"/>
          </w:tcPr>
          <w:p w14:paraId="24173DA5" w14:textId="77777777" w:rsidR="009A14F5" w:rsidRPr="004F61EC" w:rsidRDefault="009A14F5"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w:t>
            </w:r>
          </w:p>
        </w:tc>
      </w:tr>
      <w:tr w:rsidR="009A14F5" w:rsidRPr="004F61EC" w14:paraId="0C092F82" w14:textId="77777777" w:rsidTr="00300B76">
        <w:tc>
          <w:tcPr>
            <w:tcW w:w="4644" w:type="dxa"/>
            <w:shd w:val="clear" w:color="auto" w:fill="D5DCE4"/>
          </w:tcPr>
          <w:p w14:paraId="0A7B5265" w14:textId="62197DC7" w:rsidR="009A14F5" w:rsidRPr="004F61EC" w:rsidRDefault="009B4316"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Опште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информације</w:t>
            </w:r>
          </w:p>
        </w:tc>
        <w:tc>
          <w:tcPr>
            <w:tcW w:w="4645" w:type="dxa"/>
            <w:shd w:val="clear" w:color="auto" w:fill="D5DCE4"/>
          </w:tcPr>
          <w:p w14:paraId="3814ABA2" w14:textId="35E294D2" w:rsidR="009A14F5" w:rsidRPr="004F61EC" w:rsidRDefault="009B4316"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Одговор</w:t>
            </w:r>
          </w:p>
        </w:tc>
      </w:tr>
      <w:tr w:rsidR="009A14F5" w:rsidRPr="004F61EC" w14:paraId="4E9D1642" w14:textId="77777777" w:rsidTr="00300B76">
        <w:tc>
          <w:tcPr>
            <w:tcW w:w="4644" w:type="dxa"/>
            <w:tcBorders>
              <w:bottom w:val="single" w:sz="4" w:space="0" w:color="auto"/>
            </w:tcBorders>
            <w:shd w:val="clear" w:color="auto" w:fill="auto"/>
          </w:tcPr>
          <w:p w14:paraId="577056E8" w14:textId="31A1382E" w:rsidR="009A14F5" w:rsidRPr="004F61EC" w:rsidRDefault="009B4316" w:rsidP="00782794">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привредни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субјект</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микро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мало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средње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правно</w:t>
            </w:r>
            <w:r w:rsidR="008434D3"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лице</w:t>
            </w:r>
            <w:r w:rsidR="008434D3"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или</w:t>
            </w:r>
            <w:r w:rsidR="008434D3"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предузетник</w:t>
            </w:r>
            <w:r w:rsidR="00782794" w:rsidRPr="004F61EC">
              <w:rPr>
                <w:rFonts w:ascii="Times New Roman" w:eastAsia="Calibri" w:hAnsi="Times New Roman" w:cs="Times New Roman"/>
                <w:lang w:val="sr-Cyrl-CS" w:eastAsia="en-GB"/>
              </w:rPr>
              <w:t>?</w:t>
            </w:r>
          </w:p>
        </w:tc>
        <w:tc>
          <w:tcPr>
            <w:tcW w:w="4645" w:type="dxa"/>
            <w:tcBorders>
              <w:bottom w:val="single" w:sz="4" w:space="0" w:color="auto"/>
            </w:tcBorders>
            <w:shd w:val="clear" w:color="auto" w:fill="auto"/>
          </w:tcPr>
          <w:p w14:paraId="0BC2E377" w14:textId="111231F5" w:rsidR="009A14F5" w:rsidRPr="004F61EC" w:rsidRDefault="009A14F5"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bookmarkStart w:id="1" w:name="Kontrollkästchen2"/>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bookmarkEnd w:id="1"/>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Да</w:t>
            </w:r>
            <w:r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Не</w:t>
            </w:r>
          </w:p>
        </w:tc>
      </w:tr>
      <w:tr w:rsidR="009A14F5" w:rsidRPr="004F61EC" w14:paraId="72E8E12E" w14:textId="77777777" w:rsidTr="00300B76">
        <w:tc>
          <w:tcPr>
            <w:tcW w:w="4644" w:type="dxa"/>
            <w:tcBorders>
              <w:bottom w:val="single" w:sz="4" w:space="0" w:color="auto"/>
            </w:tcBorders>
            <w:shd w:val="clear" w:color="auto" w:fill="auto"/>
          </w:tcPr>
          <w:p w14:paraId="00CCBBEE" w14:textId="2A36770F" w:rsidR="009A14F5" w:rsidRPr="004F61EC" w:rsidRDefault="009B4316" w:rsidP="00782794">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привредни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субјект</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уписан</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регистар</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понуђача</w:t>
            </w:r>
            <w:r w:rsidR="00782794"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Републици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Србији</w:t>
            </w:r>
            <w:r w:rsidR="009A14F5" w:rsidRPr="004F61EC">
              <w:rPr>
                <w:rFonts w:ascii="Times New Roman" w:eastAsia="Calibri" w:hAnsi="Times New Roman" w:cs="Times New Roman"/>
                <w:lang w:val="sr-Cyrl-CS" w:eastAsia="en-GB"/>
              </w:rPr>
              <w:t>?</w:t>
            </w:r>
          </w:p>
        </w:tc>
        <w:tc>
          <w:tcPr>
            <w:tcW w:w="4645" w:type="dxa"/>
            <w:tcBorders>
              <w:bottom w:val="single" w:sz="4" w:space="0" w:color="auto"/>
            </w:tcBorders>
            <w:shd w:val="clear" w:color="auto" w:fill="auto"/>
          </w:tcPr>
          <w:p w14:paraId="49523C87" w14:textId="010E8641" w:rsidR="009A14F5" w:rsidRPr="004F61EC" w:rsidRDefault="009A14F5"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Да</w:t>
            </w:r>
            <w:r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Не</w:t>
            </w:r>
            <w:r w:rsidRPr="004F61EC">
              <w:rPr>
                <w:rFonts w:ascii="Times New Roman" w:eastAsia="Calibri" w:hAnsi="Times New Roman" w:cs="Times New Roman"/>
                <w:lang w:val="sr-Cyrl-CS" w:eastAsia="en-GB"/>
              </w:rPr>
              <w:t xml:space="preserve"> </w:t>
            </w:r>
          </w:p>
        </w:tc>
      </w:tr>
      <w:tr w:rsidR="009A14F5" w:rsidRPr="004F61EC" w14:paraId="6BF99A0A" w14:textId="77777777" w:rsidTr="00300B76">
        <w:tc>
          <w:tcPr>
            <w:tcW w:w="4644" w:type="dxa"/>
            <w:tcBorders>
              <w:bottom w:val="nil"/>
            </w:tcBorders>
            <w:shd w:val="clear" w:color="auto" w:fill="auto"/>
          </w:tcPr>
          <w:p w14:paraId="6B139AB8" w14:textId="57FE9278" w:rsidR="009A14F5" w:rsidRPr="004F61EC" w:rsidRDefault="009B4316" w:rsidP="00300B76">
            <w:pPr>
              <w:spacing w:after="120" w:line="240" w:lineRule="auto"/>
              <w:jc w:val="both"/>
              <w:rPr>
                <w:rFonts w:ascii="Times New Roman" w:eastAsia="Calibri" w:hAnsi="Times New Roman" w:cs="Times New Roman"/>
                <w:sz w:val="24"/>
                <w:lang w:val="sr-Cyrl-CS" w:eastAsia="en-GB"/>
              </w:rPr>
            </w:pPr>
            <w:bookmarkStart w:id="2" w:name="_Hlk27408273"/>
            <w:r w:rsidRPr="004F61EC">
              <w:rPr>
                <w:rFonts w:ascii="Times New Roman" w:eastAsia="Calibri" w:hAnsi="Times New Roman" w:cs="Times New Roman"/>
                <w:lang w:val="sr-Cyrl-CS" w:eastAsia="en-GB"/>
              </w:rPr>
              <w:lastRenderedPageBreak/>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одговор</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w:t>
            </w:r>
          </w:p>
        </w:tc>
        <w:tc>
          <w:tcPr>
            <w:tcW w:w="4645" w:type="dxa"/>
            <w:tcBorders>
              <w:bottom w:val="nil"/>
            </w:tcBorders>
            <w:shd w:val="clear" w:color="auto" w:fill="auto"/>
          </w:tcPr>
          <w:p w14:paraId="6A236C2B" w14:textId="77777777" w:rsidR="009A14F5" w:rsidRPr="004F61EC" w:rsidRDefault="009A14F5" w:rsidP="00300B76">
            <w:pPr>
              <w:spacing w:after="120" w:line="240" w:lineRule="auto"/>
              <w:rPr>
                <w:rFonts w:ascii="Times New Roman" w:eastAsia="Calibri" w:hAnsi="Times New Roman" w:cs="Times New Roman"/>
                <w:lang w:val="sr-Cyrl-CS" w:eastAsia="en-GB"/>
              </w:rPr>
            </w:pPr>
          </w:p>
        </w:tc>
      </w:tr>
      <w:tr w:rsidR="009A14F5" w:rsidRPr="004F61EC" w14:paraId="1F31BED5" w14:textId="77777777" w:rsidTr="00F05832">
        <w:tc>
          <w:tcPr>
            <w:tcW w:w="4644" w:type="dxa"/>
            <w:tcBorders>
              <w:top w:val="nil"/>
              <w:bottom w:val="nil"/>
            </w:tcBorders>
            <w:shd w:val="clear" w:color="auto" w:fill="auto"/>
          </w:tcPr>
          <w:p w14:paraId="2EA9D754" w14:textId="54ECC895" w:rsidR="009A14F5" w:rsidRPr="004F61EC" w:rsidRDefault="009B4316" w:rsidP="00300B76">
            <w:pPr>
              <w:spacing w:after="120" w:line="240" w:lineRule="auto"/>
              <w:ind w:left="284"/>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наведите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интернет</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страницу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којој</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регистрација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доступна</w:t>
            </w:r>
            <w:r w:rsidR="009A14F5" w:rsidRPr="004F61EC">
              <w:rPr>
                <w:rFonts w:ascii="Times New Roman" w:eastAsia="Calibri" w:hAnsi="Times New Roman" w:cs="Times New Roman"/>
                <w:lang w:val="sr-Cyrl-CS" w:eastAsia="en-GB"/>
              </w:rPr>
              <w:t>:</w:t>
            </w:r>
          </w:p>
        </w:tc>
        <w:tc>
          <w:tcPr>
            <w:tcW w:w="4645" w:type="dxa"/>
            <w:tcBorders>
              <w:top w:val="nil"/>
              <w:bottom w:val="nil"/>
            </w:tcBorders>
            <w:shd w:val="clear" w:color="auto" w:fill="auto"/>
          </w:tcPr>
          <w:p w14:paraId="44B67673" w14:textId="6751E494" w:rsidR="009A14F5" w:rsidRPr="004F61EC" w:rsidRDefault="009A14F5" w:rsidP="00300B76">
            <w:pPr>
              <w:spacing w:after="120" w:line="240" w:lineRule="auto"/>
              <w:rPr>
                <w:rFonts w:ascii="Times New Roman" w:eastAsia="Calibri" w:hAnsi="Times New Roman" w:cs="Times New Roman"/>
                <w:i/>
                <w:lang w:val="sr-Cyrl-CS" w:eastAsia="en-GB"/>
              </w:rPr>
            </w:pPr>
            <w:r w:rsidRPr="004F61EC">
              <w:rPr>
                <w:rFonts w:ascii="Times New Roman" w:eastAsia="Calibri" w:hAnsi="Times New Roman" w:cs="Times New Roman"/>
                <w:i/>
                <w:lang w:val="sr-Cyrl-CS" w:eastAsia="en-GB"/>
              </w:rPr>
              <w:t>(</w:t>
            </w:r>
            <w:r w:rsidR="009B4316" w:rsidRPr="004F61EC">
              <w:rPr>
                <w:rFonts w:ascii="Times New Roman" w:eastAsia="Calibri" w:hAnsi="Times New Roman" w:cs="Times New Roman"/>
                <w:i/>
                <w:lang w:val="sr-Cyrl-CS" w:eastAsia="en-GB"/>
              </w:rPr>
              <w:t>интернет</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страница</w:t>
            </w:r>
            <w:r w:rsidRPr="004F61EC">
              <w:rPr>
                <w:rFonts w:ascii="Times New Roman" w:eastAsia="Calibri" w:hAnsi="Times New Roman" w:cs="Times New Roman"/>
                <w:i/>
                <w:lang w:val="sr-Cyrl-CS" w:eastAsia="en-GB"/>
              </w:rPr>
              <w:t>):</w:t>
            </w:r>
          </w:p>
          <w:p w14:paraId="26EAF7D0" w14:textId="77777777" w:rsidR="009A14F5" w:rsidRPr="004F61EC" w:rsidRDefault="009A14F5"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i/>
                <w:lang w:val="sr-Cyrl-CS" w:eastAsia="en-GB"/>
              </w:rPr>
              <w:t>[……]</w:t>
            </w:r>
          </w:p>
        </w:tc>
      </w:tr>
      <w:tr w:rsidR="009A14F5" w:rsidRPr="004F61EC" w14:paraId="798A2909" w14:textId="77777777" w:rsidTr="00F05832">
        <w:tc>
          <w:tcPr>
            <w:tcW w:w="4644" w:type="dxa"/>
            <w:tcBorders>
              <w:top w:val="nil"/>
              <w:bottom w:val="single" w:sz="4" w:space="0" w:color="auto"/>
            </w:tcBorders>
            <w:shd w:val="clear" w:color="auto" w:fill="auto"/>
          </w:tcPr>
          <w:p w14:paraId="5272A3CE" w14:textId="1720462A" w:rsidR="009A14F5" w:rsidRPr="004F61EC" w:rsidRDefault="009B4316" w:rsidP="00300B76">
            <w:pPr>
              <w:spacing w:after="120" w:line="240" w:lineRule="auto"/>
              <w:jc w:val="both"/>
              <w:rPr>
                <w:rFonts w:ascii="Times New Roman" w:eastAsia="Calibri" w:hAnsi="Times New Roman" w:cs="Times New Roman"/>
                <w:w w:val="0"/>
                <w:lang w:val="sr-Cyrl-CS" w:eastAsia="en-GB"/>
              </w:rPr>
            </w:pPr>
            <w:r w:rsidRPr="004F61EC">
              <w:rPr>
                <w:rFonts w:ascii="Times New Roman" w:eastAsia="Calibri" w:hAnsi="Times New Roman" w:cs="Times New Roman"/>
                <w:w w:val="0"/>
                <w:lang w:val="sr-Cyrl-CS" w:eastAsia="en-GB"/>
              </w:rPr>
              <w:t>Ако</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је</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одговор</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не</w:t>
            </w:r>
            <w:r w:rsidR="009A14F5" w:rsidRPr="004F61EC">
              <w:rPr>
                <w:rFonts w:ascii="Times New Roman" w:eastAsia="Calibri" w:hAnsi="Times New Roman" w:cs="Times New Roman"/>
                <w:w w:val="0"/>
                <w:lang w:val="sr-Cyrl-CS" w:eastAsia="en-GB"/>
              </w:rPr>
              <w:t>:</w:t>
            </w:r>
          </w:p>
          <w:p w14:paraId="1302F90B" w14:textId="52DED063" w:rsidR="009A14F5" w:rsidRPr="004F61EC" w:rsidRDefault="009B4316" w:rsidP="00300B76">
            <w:pPr>
              <w:spacing w:after="120" w:line="240" w:lineRule="auto"/>
              <w:jc w:val="both"/>
              <w:rPr>
                <w:rFonts w:ascii="Times New Roman" w:eastAsia="Calibri" w:hAnsi="Times New Roman" w:cs="Times New Roman"/>
                <w:w w:val="0"/>
                <w:lang w:val="sr-Cyrl-CS" w:eastAsia="en-GB"/>
              </w:rPr>
            </w:pPr>
            <w:r w:rsidRPr="004F61EC">
              <w:rPr>
                <w:rFonts w:ascii="Times New Roman" w:eastAsia="Calibri" w:hAnsi="Times New Roman" w:cs="Times New Roman"/>
                <w:w w:val="0"/>
                <w:lang w:val="sr-Cyrl-CS" w:eastAsia="en-GB"/>
              </w:rPr>
              <w:t>Попуните</w:t>
            </w:r>
            <w:r w:rsidR="007E0180"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Изјаву</w:t>
            </w:r>
            <w:r w:rsidR="007E0180"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траженим</w:t>
            </w:r>
            <w:r w:rsidR="007E0180"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подацима</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у</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зависности</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од</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случаја</w:t>
            </w:r>
          </w:p>
        </w:tc>
        <w:tc>
          <w:tcPr>
            <w:tcW w:w="4645" w:type="dxa"/>
            <w:tcBorders>
              <w:top w:val="nil"/>
              <w:bottom w:val="single" w:sz="4" w:space="0" w:color="auto"/>
            </w:tcBorders>
            <w:shd w:val="clear" w:color="auto" w:fill="auto"/>
          </w:tcPr>
          <w:p w14:paraId="7418E15A" w14:textId="77777777" w:rsidR="009A14F5" w:rsidRPr="004F61EC" w:rsidRDefault="009A14F5"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br/>
            </w:r>
          </w:p>
        </w:tc>
      </w:tr>
      <w:bookmarkEnd w:id="2"/>
      <w:tr w:rsidR="00782794" w:rsidRPr="004F61EC" w14:paraId="2A2B4320" w14:textId="77777777" w:rsidTr="00300B76">
        <w:tc>
          <w:tcPr>
            <w:tcW w:w="4644" w:type="dxa"/>
            <w:tcBorders>
              <w:top w:val="single" w:sz="4" w:space="0" w:color="auto"/>
            </w:tcBorders>
            <w:shd w:val="clear" w:color="auto" w:fill="auto"/>
          </w:tcPr>
          <w:p w14:paraId="44553B7A" w14:textId="7763F13D" w:rsidR="00782794" w:rsidRPr="004F61EC" w:rsidRDefault="009B4316" w:rsidP="00782794">
            <w:pPr>
              <w:spacing w:after="120" w:line="240" w:lineRule="auto"/>
              <w:jc w:val="both"/>
              <w:rPr>
                <w:rFonts w:ascii="Times New Roman" w:eastAsia="Calibri" w:hAnsi="Times New Roman" w:cs="Times New Roman"/>
                <w:highlight w:val="yellow"/>
                <w:lang w:val="sr-Cyrl-CS" w:eastAsia="en-GB"/>
              </w:rPr>
            </w:pPr>
            <w:r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привредни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субјект</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поседује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потврду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издату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од</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стране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надлежног</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органа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тела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упису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званични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регистар</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привредних</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субјеката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потврду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издату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од</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надлежног</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тела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сертификацију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држави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чланици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Европске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уније</w:t>
            </w:r>
            <w:r w:rsidR="00782794" w:rsidRPr="004F61EC">
              <w:rPr>
                <w:rFonts w:ascii="Times New Roman" w:eastAsia="Calibri" w:hAnsi="Times New Roman" w:cs="Times New Roman"/>
                <w:lang w:val="sr-Cyrl-CS" w:eastAsia="en-GB"/>
              </w:rPr>
              <w:t>?</w:t>
            </w:r>
          </w:p>
        </w:tc>
        <w:tc>
          <w:tcPr>
            <w:tcW w:w="4645" w:type="dxa"/>
            <w:tcBorders>
              <w:top w:val="single" w:sz="4" w:space="0" w:color="auto"/>
            </w:tcBorders>
            <w:shd w:val="clear" w:color="auto" w:fill="auto"/>
          </w:tcPr>
          <w:p w14:paraId="14D77EE1" w14:textId="0B69DE15" w:rsidR="00782794" w:rsidRPr="004F61EC" w:rsidRDefault="00782794" w:rsidP="00300B76">
            <w:pPr>
              <w:spacing w:after="120" w:line="240" w:lineRule="auto"/>
              <w:jc w:val="both"/>
              <w:rPr>
                <w:rFonts w:ascii="Times New Roman" w:eastAsia="Calibri" w:hAnsi="Times New Roman" w:cs="Times New Roman"/>
                <w:i/>
                <w:lang w:val="sr-Cyrl-CS" w:eastAsia="en-GB"/>
              </w:rPr>
            </w:pP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Да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Не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Није примењиво</w:t>
            </w:r>
          </w:p>
        </w:tc>
      </w:tr>
      <w:tr w:rsidR="00782794" w:rsidRPr="004F61EC" w14:paraId="200C0A23" w14:textId="77777777" w:rsidTr="00300B76">
        <w:tc>
          <w:tcPr>
            <w:tcW w:w="4644" w:type="dxa"/>
            <w:tcBorders>
              <w:bottom w:val="nil"/>
            </w:tcBorders>
            <w:shd w:val="clear" w:color="auto" w:fill="auto"/>
          </w:tcPr>
          <w:p w14:paraId="58BADDBE" w14:textId="0CF6AA80"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Ако је одговор да:</w:t>
            </w:r>
          </w:p>
        </w:tc>
        <w:tc>
          <w:tcPr>
            <w:tcW w:w="4645" w:type="dxa"/>
            <w:tcBorders>
              <w:bottom w:val="nil"/>
            </w:tcBorders>
            <w:shd w:val="clear" w:color="auto" w:fill="auto"/>
          </w:tcPr>
          <w:p w14:paraId="13D9A7EE" w14:textId="77777777" w:rsidR="00782794" w:rsidRPr="004F61EC" w:rsidRDefault="00782794" w:rsidP="00300B76">
            <w:pPr>
              <w:spacing w:after="120" w:line="240" w:lineRule="auto"/>
              <w:rPr>
                <w:rFonts w:ascii="Times New Roman" w:eastAsia="Calibri" w:hAnsi="Times New Roman" w:cs="Times New Roman"/>
                <w:lang w:val="sr-Cyrl-CS" w:eastAsia="en-GB"/>
              </w:rPr>
            </w:pPr>
          </w:p>
        </w:tc>
      </w:tr>
      <w:tr w:rsidR="00782794" w:rsidRPr="004F61EC" w14:paraId="2FF9EB89" w14:textId="77777777" w:rsidTr="00300B76">
        <w:tc>
          <w:tcPr>
            <w:tcW w:w="4644" w:type="dxa"/>
            <w:tcBorders>
              <w:top w:val="nil"/>
              <w:bottom w:val="nil"/>
            </w:tcBorders>
            <w:shd w:val="clear" w:color="auto" w:fill="auto"/>
          </w:tcPr>
          <w:p w14:paraId="08EDAECB" w14:textId="04EB90CF" w:rsidR="00782794" w:rsidRPr="004F61EC" w:rsidRDefault="00782794" w:rsidP="00300B76">
            <w:pPr>
              <w:spacing w:after="120" w:line="240" w:lineRule="auto"/>
              <w:ind w:left="284"/>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 наведите назив регистра или сертификата и одговарајући регистрациони број или број сертификата, ако је примењиво:</w:t>
            </w:r>
          </w:p>
        </w:tc>
        <w:tc>
          <w:tcPr>
            <w:tcW w:w="4645" w:type="dxa"/>
            <w:tcBorders>
              <w:top w:val="nil"/>
              <w:bottom w:val="nil"/>
            </w:tcBorders>
            <w:shd w:val="clear" w:color="auto" w:fill="auto"/>
          </w:tcPr>
          <w:p w14:paraId="21575F90" w14:textId="30201857" w:rsidR="00782794" w:rsidRPr="004F61EC" w:rsidRDefault="00782794"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 [……]</w:t>
            </w:r>
            <w:r w:rsidRPr="004F61EC">
              <w:rPr>
                <w:rFonts w:ascii="Times New Roman" w:eastAsia="Calibri" w:hAnsi="Times New Roman" w:cs="Times New Roman"/>
                <w:lang w:val="sr-Cyrl-CS" w:eastAsia="en-GB"/>
              </w:rPr>
              <w:br/>
            </w:r>
          </w:p>
        </w:tc>
      </w:tr>
      <w:tr w:rsidR="00782794" w:rsidRPr="004F61EC" w14:paraId="4AA9C7DD" w14:textId="77777777" w:rsidTr="00300B76">
        <w:tc>
          <w:tcPr>
            <w:tcW w:w="4644" w:type="dxa"/>
            <w:tcBorders>
              <w:top w:val="nil"/>
              <w:bottom w:val="nil"/>
            </w:tcBorders>
            <w:shd w:val="clear" w:color="auto" w:fill="auto"/>
          </w:tcPr>
          <w:p w14:paraId="21CDA08B" w14:textId="2BCDDB58" w:rsidR="00782794" w:rsidRPr="004F61EC" w:rsidRDefault="00782794" w:rsidP="00300B76">
            <w:pPr>
              <w:spacing w:after="120" w:line="240" w:lineRule="auto"/>
              <w:ind w:left="284"/>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б) ако су потврда о регистрацији или сертификат доступни у електронском облику, наведите:</w:t>
            </w:r>
          </w:p>
        </w:tc>
        <w:tc>
          <w:tcPr>
            <w:tcW w:w="4645" w:type="dxa"/>
            <w:tcBorders>
              <w:top w:val="nil"/>
              <w:bottom w:val="nil"/>
            </w:tcBorders>
            <w:shd w:val="clear" w:color="auto" w:fill="auto"/>
          </w:tcPr>
          <w:p w14:paraId="6894A9B1" w14:textId="52CD85FA" w:rsidR="00782794" w:rsidRPr="004F61EC" w:rsidRDefault="00782794" w:rsidP="00300B76">
            <w:pPr>
              <w:spacing w:after="120" w:line="240" w:lineRule="auto"/>
              <w:rPr>
                <w:rFonts w:ascii="Times New Roman" w:eastAsia="Calibri" w:hAnsi="Times New Roman" w:cs="Times New Roman"/>
                <w:i/>
                <w:lang w:val="sr-Cyrl-CS" w:eastAsia="en-GB"/>
              </w:rPr>
            </w:pPr>
            <w:r w:rsidRPr="004F61EC">
              <w:rPr>
                <w:rFonts w:ascii="Times New Roman" w:eastAsia="Calibri" w:hAnsi="Times New Roman" w:cs="Times New Roman"/>
                <w:i/>
                <w:lang w:val="sr-Cyrl-CS" w:eastAsia="en-GB"/>
              </w:rPr>
              <w:t>б) (интернет страница, надлежни орган или тело које је издаје, прецизно упућивање на документацију):</w:t>
            </w:r>
          </w:p>
          <w:p w14:paraId="2A3EEA28" w14:textId="77777777" w:rsidR="00782794" w:rsidRPr="004F61EC" w:rsidRDefault="00782794"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i/>
                <w:lang w:val="sr-Cyrl-CS" w:eastAsia="en-GB"/>
              </w:rPr>
              <w:t>[……][……][……][……]</w:t>
            </w:r>
          </w:p>
        </w:tc>
      </w:tr>
      <w:tr w:rsidR="00782794" w:rsidRPr="004F61EC" w14:paraId="3FC45586" w14:textId="77777777" w:rsidTr="00300B76">
        <w:tc>
          <w:tcPr>
            <w:tcW w:w="4644" w:type="dxa"/>
            <w:tcBorders>
              <w:top w:val="nil"/>
              <w:bottom w:val="nil"/>
            </w:tcBorders>
            <w:shd w:val="clear" w:color="auto" w:fill="auto"/>
          </w:tcPr>
          <w:p w14:paraId="6E654020" w14:textId="721555F8" w:rsidR="00782794" w:rsidRPr="004F61EC" w:rsidRDefault="00782794" w:rsidP="00782794">
            <w:pPr>
              <w:spacing w:after="120" w:line="240" w:lineRule="auto"/>
              <w:ind w:left="284"/>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в) упућивања на којима је регистрација или сертификација заснована и, ако је примењиво, класификацију из званичног регистра:</w:t>
            </w:r>
          </w:p>
        </w:tc>
        <w:tc>
          <w:tcPr>
            <w:tcW w:w="4645" w:type="dxa"/>
            <w:tcBorders>
              <w:top w:val="nil"/>
              <w:bottom w:val="nil"/>
            </w:tcBorders>
            <w:shd w:val="clear" w:color="auto" w:fill="auto"/>
          </w:tcPr>
          <w:p w14:paraId="3D59F978" w14:textId="590A7060" w:rsidR="00782794" w:rsidRPr="004F61EC" w:rsidRDefault="00782794"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ц) [……]</w:t>
            </w:r>
          </w:p>
        </w:tc>
      </w:tr>
      <w:tr w:rsidR="00782794" w:rsidRPr="004F61EC" w14:paraId="64C4C5C7" w14:textId="77777777" w:rsidTr="00300B76">
        <w:tc>
          <w:tcPr>
            <w:tcW w:w="4644" w:type="dxa"/>
            <w:tcBorders>
              <w:top w:val="nil"/>
              <w:bottom w:val="nil"/>
            </w:tcBorders>
            <w:shd w:val="clear" w:color="auto" w:fill="auto"/>
          </w:tcPr>
          <w:p w14:paraId="6A11C2DB" w14:textId="1F1AC9CA" w:rsidR="00782794" w:rsidRPr="004F61EC" w:rsidRDefault="00782794" w:rsidP="00300B76">
            <w:pPr>
              <w:spacing w:after="120" w:line="240" w:lineRule="auto"/>
              <w:ind w:left="284"/>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г) да ли регистрација или сертификација обухватају све захтеване критеријуме за квалитативни избор?</w:t>
            </w:r>
          </w:p>
        </w:tc>
        <w:tc>
          <w:tcPr>
            <w:tcW w:w="4645" w:type="dxa"/>
            <w:tcBorders>
              <w:top w:val="nil"/>
              <w:bottom w:val="nil"/>
            </w:tcBorders>
            <w:shd w:val="clear" w:color="auto" w:fill="auto"/>
          </w:tcPr>
          <w:p w14:paraId="466D28D8" w14:textId="3CD96288" w:rsidR="00782794" w:rsidRPr="004F61EC" w:rsidRDefault="00782794"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 xml:space="preserve">д) </w:t>
            </w: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Да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Не</w:t>
            </w:r>
          </w:p>
        </w:tc>
      </w:tr>
      <w:tr w:rsidR="00782794" w:rsidRPr="004F61EC" w14:paraId="341876C2" w14:textId="77777777" w:rsidTr="00300B76">
        <w:tc>
          <w:tcPr>
            <w:tcW w:w="4644" w:type="dxa"/>
            <w:shd w:val="clear" w:color="auto" w:fill="D5DCE4"/>
          </w:tcPr>
          <w:p w14:paraId="570CE86A" w14:textId="328024E0"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Облик учествовања</w:t>
            </w:r>
          </w:p>
        </w:tc>
        <w:tc>
          <w:tcPr>
            <w:tcW w:w="4645" w:type="dxa"/>
            <w:shd w:val="clear" w:color="auto" w:fill="D5DCE4"/>
          </w:tcPr>
          <w:p w14:paraId="253D19EE" w14:textId="777A70AB"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Одговор</w:t>
            </w:r>
          </w:p>
        </w:tc>
      </w:tr>
      <w:tr w:rsidR="009A14F5" w:rsidRPr="004F61EC" w14:paraId="1876F4A2" w14:textId="77777777" w:rsidTr="00300B76">
        <w:tc>
          <w:tcPr>
            <w:tcW w:w="4644" w:type="dxa"/>
            <w:shd w:val="clear" w:color="auto" w:fill="auto"/>
          </w:tcPr>
          <w:p w14:paraId="2990CC44" w14:textId="64E210FD" w:rsidR="009A14F5" w:rsidRPr="004F61EC" w:rsidRDefault="00AB1C8D" w:rsidP="0028549B">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color w:val="FF0000"/>
                <w:lang w:val="sr-Cyrl-CS" w:eastAsia="en-GB"/>
              </w:rPr>
              <w:t>Да ли</w:t>
            </w:r>
            <w:r w:rsidR="00782794" w:rsidRPr="004F61EC">
              <w:rPr>
                <w:rFonts w:ascii="Times New Roman" w:eastAsia="Calibri" w:hAnsi="Times New Roman" w:cs="Times New Roman"/>
                <w:color w:val="FF0000"/>
                <w:lang w:val="sr-Cyrl-CS" w:eastAsia="en-GB"/>
              </w:rPr>
              <w:t xml:space="preserve"> </w:t>
            </w:r>
            <w:r w:rsidR="00782794" w:rsidRPr="004F61EC">
              <w:rPr>
                <w:rFonts w:ascii="Times New Roman" w:eastAsia="Calibri" w:hAnsi="Times New Roman" w:cs="Times New Roman"/>
                <w:lang w:val="sr-Cyrl-CS" w:eastAsia="en-GB"/>
              </w:rPr>
              <w:t>привредни субјект у поступку набавке заједно са другим привредним субјектима?</w:t>
            </w:r>
          </w:p>
        </w:tc>
        <w:tc>
          <w:tcPr>
            <w:tcW w:w="4645" w:type="dxa"/>
            <w:shd w:val="clear" w:color="auto" w:fill="auto"/>
          </w:tcPr>
          <w:p w14:paraId="32F913BC" w14:textId="01450FA7" w:rsidR="009A14F5" w:rsidRPr="004F61EC" w:rsidRDefault="009A14F5"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Да</w:t>
            </w:r>
            <w:r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Не</w:t>
            </w:r>
          </w:p>
        </w:tc>
      </w:tr>
      <w:tr w:rsidR="009A14F5" w:rsidRPr="004F61EC" w14:paraId="07E5F16D" w14:textId="77777777" w:rsidTr="00300B76">
        <w:tc>
          <w:tcPr>
            <w:tcW w:w="9289" w:type="dxa"/>
            <w:gridSpan w:val="2"/>
            <w:tcBorders>
              <w:bottom w:val="single" w:sz="4" w:space="0" w:color="auto"/>
            </w:tcBorders>
            <w:shd w:val="clear" w:color="auto" w:fill="FFC000"/>
          </w:tcPr>
          <w:p w14:paraId="26939C75" w14:textId="08C69BE4" w:rsidR="009A14F5" w:rsidRPr="004F61EC" w:rsidRDefault="009B4316"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одговор</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обезбедите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остали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субјекти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доставе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засебан</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образац</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ИИК</w:t>
            </w:r>
          </w:p>
        </w:tc>
      </w:tr>
      <w:tr w:rsidR="009A14F5" w:rsidRPr="004F61EC" w14:paraId="3257550D" w14:textId="77777777" w:rsidTr="00300B76">
        <w:tc>
          <w:tcPr>
            <w:tcW w:w="4644" w:type="dxa"/>
            <w:tcBorders>
              <w:bottom w:val="nil"/>
            </w:tcBorders>
            <w:shd w:val="clear" w:color="auto" w:fill="auto"/>
          </w:tcPr>
          <w:p w14:paraId="1B6B8990" w14:textId="5625FC4D"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одговор</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w:t>
            </w:r>
          </w:p>
        </w:tc>
        <w:tc>
          <w:tcPr>
            <w:tcW w:w="4645" w:type="dxa"/>
            <w:tcBorders>
              <w:bottom w:val="nil"/>
            </w:tcBorders>
            <w:shd w:val="clear" w:color="auto" w:fill="auto"/>
          </w:tcPr>
          <w:p w14:paraId="07891E2D" w14:textId="77777777" w:rsidR="009A14F5" w:rsidRPr="004F61EC" w:rsidRDefault="009A14F5" w:rsidP="00300B76">
            <w:pPr>
              <w:spacing w:after="120" w:line="240" w:lineRule="auto"/>
              <w:rPr>
                <w:rFonts w:ascii="Times New Roman" w:eastAsia="Calibri" w:hAnsi="Times New Roman" w:cs="Times New Roman"/>
                <w:sz w:val="24"/>
                <w:lang w:val="sr-Cyrl-CS" w:eastAsia="en-GB"/>
              </w:rPr>
            </w:pPr>
          </w:p>
        </w:tc>
      </w:tr>
      <w:tr w:rsidR="009A14F5" w:rsidRPr="004F61EC" w14:paraId="5B603338" w14:textId="77777777" w:rsidTr="00300B76">
        <w:tc>
          <w:tcPr>
            <w:tcW w:w="4644" w:type="dxa"/>
            <w:tcBorders>
              <w:top w:val="nil"/>
              <w:bottom w:val="nil"/>
            </w:tcBorders>
            <w:shd w:val="clear" w:color="auto" w:fill="auto"/>
          </w:tcPr>
          <w:p w14:paraId="5B66B01C" w14:textId="6E1D91F5" w:rsidR="009A14F5" w:rsidRPr="004F61EC" w:rsidRDefault="009B4316" w:rsidP="00300B76">
            <w:pPr>
              <w:spacing w:after="120" w:line="240" w:lineRule="auto"/>
              <w:ind w:left="284"/>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наведите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привредне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субјекте</w:t>
            </w:r>
            <w:r w:rsidR="00FB4CB9"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који</w:t>
            </w:r>
            <w:r w:rsidR="00FB4CB9"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учествују</w:t>
            </w:r>
            <w:r w:rsidR="00FB4CB9"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FB4CB9"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поступку</w:t>
            </w:r>
            <w:r w:rsidR="00FB4CB9"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набавке</w:t>
            </w:r>
            <w:r w:rsidR="009A14F5" w:rsidRPr="004F61EC">
              <w:rPr>
                <w:rFonts w:ascii="Times New Roman" w:eastAsia="Calibri" w:hAnsi="Times New Roman" w:cs="Times New Roman"/>
                <w:lang w:val="sr-Cyrl-CS" w:eastAsia="en-GB"/>
              </w:rPr>
              <w:t>:</w:t>
            </w:r>
          </w:p>
        </w:tc>
        <w:tc>
          <w:tcPr>
            <w:tcW w:w="4645" w:type="dxa"/>
            <w:tcBorders>
              <w:top w:val="nil"/>
              <w:bottom w:val="nil"/>
            </w:tcBorders>
            <w:shd w:val="clear" w:color="auto" w:fill="auto"/>
          </w:tcPr>
          <w:p w14:paraId="0D7EFA97" w14:textId="5FEF75D6" w:rsidR="009A14F5" w:rsidRPr="004F61EC" w:rsidRDefault="009A14F5"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w:t>
            </w:r>
          </w:p>
        </w:tc>
      </w:tr>
      <w:tr w:rsidR="009A14F5" w:rsidRPr="004F61EC" w14:paraId="4CE7E5F3" w14:textId="77777777" w:rsidTr="00300B76">
        <w:tc>
          <w:tcPr>
            <w:tcW w:w="4644" w:type="dxa"/>
            <w:shd w:val="clear" w:color="auto" w:fill="D5DCE4"/>
          </w:tcPr>
          <w:p w14:paraId="3AAFBC27" w14:textId="6519DDFA" w:rsidR="009A14F5" w:rsidRPr="004F61EC" w:rsidRDefault="009B4316" w:rsidP="00300B76">
            <w:pPr>
              <w:spacing w:after="120" w:line="240" w:lineRule="auto"/>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Партије</w:t>
            </w:r>
          </w:p>
        </w:tc>
        <w:tc>
          <w:tcPr>
            <w:tcW w:w="4645" w:type="dxa"/>
            <w:shd w:val="clear" w:color="auto" w:fill="D5DCE4"/>
          </w:tcPr>
          <w:p w14:paraId="02D1FD1D" w14:textId="0EF2D917" w:rsidR="009A14F5" w:rsidRPr="004F61EC" w:rsidRDefault="009B4316" w:rsidP="00300B76">
            <w:pPr>
              <w:spacing w:after="120" w:line="240" w:lineRule="auto"/>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Одговор</w:t>
            </w:r>
          </w:p>
        </w:tc>
      </w:tr>
      <w:tr w:rsidR="009A14F5" w:rsidRPr="004F61EC" w14:paraId="101FDC47" w14:textId="77777777" w:rsidTr="00300B76">
        <w:tc>
          <w:tcPr>
            <w:tcW w:w="4644" w:type="dxa"/>
            <w:shd w:val="clear" w:color="auto" w:fill="auto"/>
          </w:tcPr>
          <w:p w14:paraId="776D7FC1" w14:textId="1EC25D14" w:rsidR="009A14F5" w:rsidRPr="004F61EC" w:rsidRDefault="009B4316" w:rsidP="00300B76">
            <w:pPr>
              <w:spacing w:after="120" w:line="240" w:lineRule="auto"/>
              <w:jc w:val="both"/>
              <w:rPr>
                <w:rFonts w:ascii="Times New Roman" w:eastAsia="Calibri" w:hAnsi="Times New Roman" w:cs="Times New Roman"/>
                <w:i/>
                <w:sz w:val="24"/>
                <w:lang w:val="sr-Cyrl-CS" w:eastAsia="en-GB"/>
              </w:rPr>
            </w:pPr>
            <w:r w:rsidRPr="004F61EC">
              <w:rPr>
                <w:rFonts w:ascii="Times New Roman" w:eastAsia="Calibri" w:hAnsi="Times New Roman" w:cs="Times New Roman"/>
                <w:lang w:val="sr-Cyrl-CS" w:eastAsia="en-GB"/>
              </w:rPr>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примењиво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навести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партију</w:t>
            </w:r>
            <w:r w:rsidR="009A14F5" w:rsidRPr="004F61EC">
              <w:rPr>
                <w:rFonts w:ascii="Times New Roman" w:eastAsia="Calibri" w:hAnsi="Times New Roman" w:cs="Times New Roman"/>
                <w:lang w:val="sr-Cyrl-CS" w:eastAsia="en-GB"/>
              </w:rPr>
              <w:t>/</w:t>
            </w:r>
            <w:r w:rsidRPr="004F61EC">
              <w:rPr>
                <w:rFonts w:ascii="Times New Roman" w:eastAsia="Calibri" w:hAnsi="Times New Roman" w:cs="Times New Roman"/>
                <w:lang w:val="sr-Cyrl-CS" w:eastAsia="en-GB"/>
              </w:rPr>
              <w:t>партије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које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привредни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субјект</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жели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поднесе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понуду</w:t>
            </w:r>
            <w:r w:rsidR="009A14F5" w:rsidRPr="004F61EC">
              <w:rPr>
                <w:rFonts w:ascii="Times New Roman" w:eastAsia="Calibri" w:hAnsi="Times New Roman" w:cs="Times New Roman"/>
                <w:lang w:val="sr-Cyrl-CS" w:eastAsia="en-GB"/>
              </w:rPr>
              <w:t>:</w:t>
            </w:r>
          </w:p>
        </w:tc>
        <w:tc>
          <w:tcPr>
            <w:tcW w:w="4645" w:type="dxa"/>
            <w:shd w:val="clear" w:color="auto" w:fill="auto"/>
          </w:tcPr>
          <w:p w14:paraId="3ECB1636" w14:textId="77777777" w:rsidR="009A14F5" w:rsidRPr="004F61EC" w:rsidRDefault="009A14F5" w:rsidP="00300B76">
            <w:pPr>
              <w:spacing w:after="120" w:line="240" w:lineRule="auto"/>
              <w:rPr>
                <w:rFonts w:ascii="Times New Roman" w:eastAsia="Calibri" w:hAnsi="Times New Roman" w:cs="Times New Roman"/>
                <w:i/>
                <w:sz w:val="24"/>
                <w:lang w:val="sr-Cyrl-CS" w:eastAsia="en-GB"/>
              </w:rPr>
            </w:pPr>
            <w:r w:rsidRPr="004F61EC">
              <w:rPr>
                <w:rFonts w:ascii="Times New Roman" w:eastAsia="Calibri" w:hAnsi="Times New Roman" w:cs="Times New Roman"/>
                <w:lang w:val="sr-Cyrl-CS" w:eastAsia="en-GB"/>
              </w:rPr>
              <w:t>[   ]</w:t>
            </w:r>
          </w:p>
        </w:tc>
      </w:tr>
    </w:tbl>
    <w:p w14:paraId="31524E49" w14:textId="4815D82C" w:rsidR="009A14F5" w:rsidRPr="004F61EC" w:rsidRDefault="009B4316" w:rsidP="009A14F5">
      <w:pPr>
        <w:keepNext/>
        <w:spacing w:before="240" w:after="240" w:line="240" w:lineRule="auto"/>
        <w:jc w:val="center"/>
        <w:rPr>
          <w:rFonts w:ascii="Times New Roman" w:eastAsia="Calibri" w:hAnsi="Times New Roman" w:cs="Times New Roman"/>
          <w:sz w:val="24"/>
          <w:lang w:val="sr-Cyrl-CS" w:eastAsia="en-GB"/>
        </w:rPr>
      </w:pPr>
      <w:r w:rsidRPr="004F61EC">
        <w:rPr>
          <w:rFonts w:ascii="Times New Roman" w:eastAsia="Calibri" w:hAnsi="Times New Roman" w:cs="Times New Roman"/>
          <w:sz w:val="24"/>
          <w:lang w:val="sr-Cyrl-CS" w:eastAsia="en-GB"/>
        </w:rPr>
        <w:t>Б</w:t>
      </w:r>
      <w:r w:rsidR="009A14F5" w:rsidRPr="004F61EC">
        <w:rPr>
          <w:rFonts w:ascii="Times New Roman" w:eastAsia="Calibri" w:hAnsi="Times New Roman" w:cs="Times New Roman"/>
          <w:sz w:val="24"/>
          <w:lang w:val="sr-Cyrl-CS" w:eastAsia="en-GB"/>
        </w:rPr>
        <w:t xml:space="preserve">: </w:t>
      </w:r>
      <w:r w:rsidRPr="004F61EC">
        <w:rPr>
          <w:rFonts w:ascii="Times New Roman" w:eastAsia="Calibri" w:hAnsi="Times New Roman" w:cs="Times New Roman"/>
          <w:sz w:val="24"/>
          <w:lang w:val="sr-Cyrl-CS" w:eastAsia="en-GB"/>
        </w:rPr>
        <w:t>Подаци</w:t>
      </w:r>
      <w:r w:rsidR="009A14F5" w:rsidRPr="004F61EC">
        <w:rPr>
          <w:rFonts w:ascii="Times New Roman" w:eastAsia="Calibri" w:hAnsi="Times New Roman" w:cs="Times New Roman"/>
          <w:sz w:val="24"/>
          <w:lang w:val="sr-Cyrl-CS" w:eastAsia="en-GB"/>
        </w:rPr>
        <w:t xml:space="preserve"> </w:t>
      </w:r>
      <w:r w:rsidRPr="004F61EC">
        <w:rPr>
          <w:rFonts w:ascii="Times New Roman" w:eastAsia="Calibri" w:hAnsi="Times New Roman" w:cs="Times New Roman"/>
          <w:sz w:val="24"/>
          <w:lang w:val="sr-Cyrl-CS" w:eastAsia="en-GB"/>
        </w:rPr>
        <w:t>о</w:t>
      </w:r>
      <w:r w:rsidR="009A14F5" w:rsidRPr="004F61EC">
        <w:rPr>
          <w:rFonts w:ascii="Times New Roman" w:eastAsia="Calibri" w:hAnsi="Times New Roman" w:cs="Times New Roman"/>
          <w:sz w:val="24"/>
          <w:lang w:val="sr-Cyrl-CS" w:eastAsia="en-GB"/>
        </w:rPr>
        <w:t xml:space="preserve"> </w:t>
      </w:r>
      <w:r w:rsidRPr="004F61EC">
        <w:rPr>
          <w:rFonts w:ascii="Times New Roman" w:eastAsia="Calibri" w:hAnsi="Times New Roman" w:cs="Times New Roman"/>
          <w:sz w:val="24"/>
          <w:lang w:val="sr-Cyrl-CS" w:eastAsia="en-GB"/>
        </w:rPr>
        <w:t>заступницима</w:t>
      </w:r>
      <w:r w:rsidR="009A14F5" w:rsidRPr="004F61EC">
        <w:rPr>
          <w:rFonts w:ascii="Times New Roman" w:eastAsia="Calibri" w:hAnsi="Times New Roman" w:cs="Times New Roman"/>
          <w:sz w:val="24"/>
          <w:lang w:val="sr-Cyrl-CS" w:eastAsia="en-GB"/>
        </w:rPr>
        <w:t xml:space="preserve"> </w:t>
      </w:r>
      <w:r w:rsidRPr="004F61EC">
        <w:rPr>
          <w:rFonts w:ascii="Times New Roman" w:eastAsia="Calibri" w:hAnsi="Times New Roman" w:cs="Times New Roman"/>
          <w:sz w:val="24"/>
          <w:lang w:val="sr-Cyrl-CS" w:eastAsia="en-GB"/>
        </w:rPr>
        <w:t>привредног</w:t>
      </w:r>
      <w:r w:rsidR="009A14F5" w:rsidRPr="004F61EC">
        <w:rPr>
          <w:rFonts w:ascii="Times New Roman" w:eastAsia="Calibri" w:hAnsi="Times New Roman" w:cs="Times New Roman"/>
          <w:sz w:val="24"/>
          <w:lang w:val="sr-Cyrl-CS" w:eastAsia="en-GB"/>
        </w:rPr>
        <w:t xml:space="preserve"> </w:t>
      </w:r>
      <w:r w:rsidRPr="004F61EC">
        <w:rPr>
          <w:rFonts w:ascii="Times New Roman" w:eastAsia="Calibri" w:hAnsi="Times New Roman" w:cs="Times New Roman"/>
          <w:sz w:val="24"/>
          <w:lang w:val="sr-Cyrl-CS" w:eastAsia="en-GB"/>
        </w:rPr>
        <w:t>субјекта</w:t>
      </w:r>
    </w:p>
    <w:p w14:paraId="3D920CBA" w14:textId="3059A0B3" w:rsidR="009A14F5" w:rsidRPr="004F61EC" w:rsidRDefault="009B4316" w:rsidP="009A14F5">
      <w:pPr>
        <w:pBdr>
          <w:top w:val="single" w:sz="4" w:space="1" w:color="auto"/>
          <w:left w:val="single" w:sz="4" w:space="4" w:color="auto"/>
          <w:bottom w:val="single" w:sz="4" w:space="1" w:color="auto"/>
          <w:right w:val="single" w:sz="4" w:space="5" w:color="auto"/>
        </w:pBdr>
        <w:shd w:val="clear" w:color="auto" w:fill="A5A5A5"/>
        <w:spacing w:before="120"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Наведите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имена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адресе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лица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овлашћених</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заступање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привредног</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субјекта</w:t>
      </w:r>
      <w:r w:rsidR="009A14F5" w:rsidRPr="004F61EC">
        <w:rPr>
          <w:rFonts w:ascii="Times New Roman" w:eastAsia="Calibri" w:hAnsi="Times New Roman" w:cs="Times New Roman"/>
          <w:lang w:val="sr-Cyrl-CS" w:eastAsia="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A14F5" w:rsidRPr="004F61EC" w14:paraId="4F09A846" w14:textId="77777777" w:rsidTr="00300B76">
        <w:tc>
          <w:tcPr>
            <w:tcW w:w="4644" w:type="dxa"/>
            <w:shd w:val="clear" w:color="auto" w:fill="D5DCE4"/>
          </w:tcPr>
          <w:p w14:paraId="26FF1CFB" w14:textId="48D02E9A" w:rsidR="009A14F5" w:rsidRPr="004F61EC" w:rsidRDefault="009B4316"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Заступник</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постоји</w:t>
            </w:r>
          </w:p>
        </w:tc>
        <w:tc>
          <w:tcPr>
            <w:tcW w:w="4645" w:type="dxa"/>
            <w:shd w:val="clear" w:color="auto" w:fill="D5DCE4"/>
          </w:tcPr>
          <w:p w14:paraId="240781C2" w14:textId="7813162B" w:rsidR="009A14F5" w:rsidRPr="004F61EC" w:rsidRDefault="009B4316"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Одговор</w:t>
            </w:r>
          </w:p>
        </w:tc>
      </w:tr>
      <w:tr w:rsidR="009A14F5" w:rsidRPr="004F61EC" w14:paraId="11F248C4" w14:textId="77777777" w:rsidTr="00300B76">
        <w:tc>
          <w:tcPr>
            <w:tcW w:w="4644" w:type="dxa"/>
            <w:shd w:val="clear" w:color="auto" w:fill="auto"/>
          </w:tcPr>
          <w:p w14:paraId="40895321" w14:textId="70B33559" w:rsidR="009A14F5" w:rsidRPr="004F61EC" w:rsidRDefault="009B4316" w:rsidP="00300B76">
            <w:pPr>
              <w:spacing w:after="120" w:line="240" w:lineRule="auto"/>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Пуно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име</w:t>
            </w:r>
            <w:r w:rsidR="00C94922" w:rsidRPr="004F61EC">
              <w:rPr>
                <w:rFonts w:ascii="Times New Roman" w:eastAsia="Calibri" w:hAnsi="Times New Roman" w:cs="Times New Roman"/>
                <w:lang w:val="sr-Cyrl-CS" w:eastAsia="en-GB"/>
              </w:rPr>
              <w:t xml:space="preserve"> и презиме</w:t>
            </w:r>
            <w:r w:rsidR="009A14F5" w:rsidRPr="004F61EC">
              <w:rPr>
                <w:rFonts w:ascii="Times New Roman" w:eastAsia="Calibri" w:hAnsi="Times New Roman" w:cs="Times New Roman"/>
                <w:lang w:val="sr-Cyrl-CS" w:eastAsia="en-GB"/>
              </w:rPr>
              <w:t xml:space="preserve">: </w:t>
            </w:r>
            <w:r w:rsidR="009A14F5" w:rsidRPr="004F61EC">
              <w:rPr>
                <w:rFonts w:ascii="Times New Roman" w:eastAsia="Calibri" w:hAnsi="Times New Roman" w:cs="Times New Roman"/>
                <w:lang w:val="sr-Cyrl-CS" w:eastAsia="en-GB"/>
              </w:rPr>
              <w:br/>
            </w:r>
            <w:r w:rsidRPr="004F61EC">
              <w:rPr>
                <w:rFonts w:ascii="Times New Roman" w:eastAsia="Calibri" w:hAnsi="Times New Roman" w:cs="Times New Roman"/>
                <w:lang w:val="sr-Cyrl-CS" w:eastAsia="en-GB"/>
              </w:rPr>
              <w:t>Датум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место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рођења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тражи</w:t>
            </w:r>
            <w:r w:rsidR="009A14F5" w:rsidRPr="004F61EC">
              <w:rPr>
                <w:rFonts w:ascii="Times New Roman" w:eastAsia="Calibri" w:hAnsi="Times New Roman" w:cs="Times New Roman"/>
                <w:lang w:val="sr-Cyrl-CS" w:eastAsia="en-GB"/>
              </w:rPr>
              <w:t xml:space="preserve">: </w:t>
            </w:r>
          </w:p>
        </w:tc>
        <w:tc>
          <w:tcPr>
            <w:tcW w:w="4645" w:type="dxa"/>
            <w:shd w:val="clear" w:color="auto" w:fill="auto"/>
          </w:tcPr>
          <w:p w14:paraId="6F4700B0" w14:textId="77777777" w:rsidR="009A14F5" w:rsidRPr="004F61EC" w:rsidRDefault="009A14F5"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w:t>
            </w:r>
            <w:r w:rsidRPr="004F61EC">
              <w:rPr>
                <w:rFonts w:ascii="Times New Roman" w:eastAsia="Calibri" w:hAnsi="Times New Roman" w:cs="Times New Roman"/>
                <w:lang w:val="sr-Cyrl-CS" w:eastAsia="en-GB"/>
              </w:rPr>
              <w:br/>
              <w:t>[……]</w:t>
            </w:r>
          </w:p>
        </w:tc>
      </w:tr>
      <w:tr w:rsidR="009A14F5" w:rsidRPr="004F61EC" w14:paraId="61F5E6EE" w14:textId="77777777" w:rsidTr="00300B76">
        <w:tc>
          <w:tcPr>
            <w:tcW w:w="4644" w:type="dxa"/>
            <w:shd w:val="clear" w:color="auto" w:fill="auto"/>
          </w:tcPr>
          <w:p w14:paraId="16DE3F2D" w14:textId="7F0346B5" w:rsidR="009A14F5" w:rsidRPr="004F61EC" w:rsidRDefault="009B4316"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lastRenderedPageBreak/>
              <w:t>Функција</w:t>
            </w:r>
            <w:r w:rsidR="001A5DE8" w:rsidRPr="004F61EC">
              <w:rPr>
                <w:rFonts w:ascii="Times New Roman" w:eastAsia="Calibri" w:hAnsi="Times New Roman" w:cs="Times New Roman"/>
                <w:lang w:val="sr-Cyrl-CS" w:eastAsia="en-GB"/>
              </w:rPr>
              <w:t>:</w:t>
            </w:r>
          </w:p>
        </w:tc>
        <w:tc>
          <w:tcPr>
            <w:tcW w:w="4645" w:type="dxa"/>
            <w:shd w:val="clear" w:color="auto" w:fill="auto"/>
          </w:tcPr>
          <w:p w14:paraId="672A6F1F" w14:textId="77777777" w:rsidR="009A14F5" w:rsidRPr="004F61EC" w:rsidRDefault="009A14F5"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w:t>
            </w:r>
          </w:p>
        </w:tc>
      </w:tr>
      <w:tr w:rsidR="009A14F5" w:rsidRPr="004F61EC" w14:paraId="446BBE7A" w14:textId="77777777" w:rsidTr="00300B76">
        <w:tc>
          <w:tcPr>
            <w:tcW w:w="4644" w:type="dxa"/>
            <w:shd w:val="clear" w:color="auto" w:fill="auto"/>
          </w:tcPr>
          <w:p w14:paraId="31A91D2A" w14:textId="59A77FF9" w:rsidR="009A14F5" w:rsidRPr="004F61EC" w:rsidRDefault="009B4316"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Поштанска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адреса</w:t>
            </w:r>
            <w:r w:rsidR="009A14F5" w:rsidRPr="004F61EC">
              <w:rPr>
                <w:rFonts w:ascii="Times New Roman" w:eastAsia="Calibri" w:hAnsi="Times New Roman" w:cs="Times New Roman"/>
                <w:lang w:val="sr-Cyrl-CS" w:eastAsia="en-GB"/>
              </w:rPr>
              <w:t>:</w:t>
            </w:r>
          </w:p>
        </w:tc>
        <w:tc>
          <w:tcPr>
            <w:tcW w:w="4645" w:type="dxa"/>
            <w:shd w:val="clear" w:color="auto" w:fill="auto"/>
          </w:tcPr>
          <w:p w14:paraId="3FD0B2E5" w14:textId="77777777" w:rsidR="009A14F5" w:rsidRPr="004F61EC" w:rsidRDefault="009A14F5"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w:t>
            </w:r>
          </w:p>
        </w:tc>
      </w:tr>
      <w:tr w:rsidR="009A14F5" w:rsidRPr="004F61EC" w14:paraId="7F9457B8" w14:textId="77777777" w:rsidTr="00300B76">
        <w:tc>
          <w:tcPr>
            <w:tcW w:w="4644" w:type="dxa"/>
            <w:shd w:val="clear" w:color="auto" w:fill="auto"/>
          </w:tcPr>
          <w:p w14:paraId="74772C81" w14:textId="085ED632" w:rsidR="009A14F5" w:rsidRPr="004F61EC" w:rsidRDefault="009B4316"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Телефон</w:t>
            </w:r>
            <w:r w:rsidR="009A14F5" w:rsidRPr="004F61EC">
              <w:rPr>
                <w:rFonts w:ascii="Times New Roman" w:eastAsia="Calibri" w:hAnsi="Times New Roman" w:cs="Times New Roman"/>
                <w:lang w:val="sr-Cyrl-CS" w:eastAsia="en-GB"/>
              </w:rPr>
              <w:t>:</w:t>
            </w:r>
          </w:p>
        </w:tc>
        <w:tc>
          <w:tcPr>
            <w:tcW w:w="4645" w:type="dxa"/>
            <w:shd w:val="clear" w:color="auto" w:fill="auto"/>
          </w:tcPr>
          <w:p w14:paraId="1AF33711" w14:textId="77777777" w:rsidR="009A14F5" w:rsidRPr="004F61EC" w:rsidRDefault="009A14F5"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w:t>
            </w:r>
          </w:p>
        </w:tc>
      </w:tr>
      <w:tr w:rsidR="009A14F5" w:rsidRPr="004F61EC" w14:paraId="4D39275A" w14:textId="77777777" w:rsidTr="00300B76">
        <w:tc>
          <w:tcPr>
            <w:tcW w:w="4644" w:type="dxa"/>
            <w:shd w:val="clear" w:color="auto" w:fill="auto"/>
          </w:tcPr>
          <w:p w14:paraId="78F63829" w14:textId="3C4EF43B" w:rsidR="009A14F5" w:rsidRPr="004F61EC" w:rsidRDefault="009B4316"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Адреса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електронске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поште</w:t>
            </w:r>
            <w:r w:rsidR="009A14F5" w:rsidRPr="004F61EC">
              <w:rPr>
                <w:rFonts w:ascii="Times New Roman" w:eastAsia="Calibri" w:hAnsi="Times New Roman" w:cs="Times New Roman"/>
                <w:lang w:val="sr-Cyrl-CS" w:eastAsia="en-GB"/>
              </w:rPr>
              <w:t>:</w:t>
            </w:r>
          </w:p>
        </w:tc>
        <w:tc>
          <w:tcPr>
            <w:tcW w:w="4645" w:type="dxa"/>
            <w:shd w:val="clear" w:color="auto" w:fill="auto"/>
          </w:tcPr>
          <w:p w14:paraId="18D562BA" w14:textId="77777777" w:rsidR="009A14F5" w:rsidRPr="004F61EC" w:rsidRDefault="009A14F5"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w:t>
            </w:r>
          </w:p>
        </w:tc>
      </w:tr>
      <w:tr w:rsidR="009A14F5" w:rsidRPr="004F61EC" w14:paraId="39B8AD6D" w14:textId="77777777" w:rsidTr="00300B76">
        <w:tc>
          <w:tcPr>
            <w:tcW w:w="4644" w:type="dxa"/>
            <w:shd w:val="clear" w:color="auto" w:fill="auto"/>
          </w:tcPr>
          <w:p w14:paraId="24A780DD" w14:textId="4CE0B344" w:rsidR="009A14F5" w:rsidRPr="004F61EC" w:rsidRDefault="009B4316"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Према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потреби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наведите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детаљне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податке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заступању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његовим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облицима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обиму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сврси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итд</w:t>
            </w:r>
            <w:r w:rsidR="009A14F5" w:rsidRPr="004F61EC">
              <w:rPr>
                <w:rFonts w:ascii="Times New Roman" w:eastAsia="Calibri" w:hAnsi="Times New Roman" w:cs="Times New Roman"/>
                <w:lang w:val="sr-Cyrl-CS" w:eastAsia="en-GB"/>
              </w:rPr>
              <w:t>.):</w:t>
            </w:r>
          </w:p>
        </w:tc>
        <w:tc>
          <w:tcPr>
            <w:tcW w:w="4645" w:type="dxa"/>
            <w:shd w:val="clear" w:color="auto" w:fill="auto"/>
          </w:tcPr>
          <w:p w14:paraId="4907579B" w14:textId="77777777" w:rsidR="009A14F5" w:rsidRPr="004F61EC" w:rsidRDefault="009A14F5"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w:t>
            </w:r>
          </w:p>
        </w:tc>
      </w:tr>
    </w:tbl>
    <w:p w14:paraId="157E6D6B" w14:textId="286F9725" w:rsidR="009A14F5" w:rsidRPr="004F61EC" w:rsidRDefault="00255CF6" w:rsidP="009A14F5">
      <w:pPr>
        <w:keepNext/>
        <w:spacing w:before="240" w:after="240" w:line="240" w:lineRule="auto"/>
        <w:jc w:val="center"/>
        <w:rPr>
          <w:rFonts w:ascii="Times New Roman" w:eastAsia="Calibri" w:hAnsi="Times New Roman" w:cs="Times New Roman"/>
          <w:sz w:val="24"/>
          <w:lang w:val="sr-Cyrl-CS" w:eastAsia="en-GB"/>
        </w:rPr>
      </w:pPr>
      <w:r w:rsidRPr="004F61EC">
        <w:rPr>
          <w:rFonts w:ascii="Times New Roman" w:eastAsia="Calibri" w:hAnsi="Times New Roman" w:cs="Times New Roman"/>
          <w:sz w:val="24"/>
          <w:lang w:val="sr-Cyrl-CS" w:eastAsia="en-GB"/>
        </w:rPr>
        <w:t>В</w:t>
      </w:r>
      <w:r w:rsidR="009A14F5" w:rsidRPr="004F61EC">
        <w:rPr>
          <w:rFonts w:ascii="Times New Roman" w:eastAsia="Calibri" w:hAnsi="Times New Roman" w:cs="Times New Roman"/>
          <w:sz w:val="24"/>
          <w:lang w:val="sr-Cyrl-CS" w:eastAsia="en-GB"/>
        </w:rPr>
        <w:t xml:space="preserve">: </w:t>
      </w:r>
      <w:r w:rsidR="009B4316" w:rsidRPr="004F61EC">
        <w:rPr>
          <w:rFonts w:ascii="Times New Roman" w:eastAsia="Calibri" w:hAnsi="Times New Roman" w:cs="Times New Roman"/>
          <w:sz w:val="24"/>
          <w:lang w:val="sr-Cyrl-CS" w:eastAsia="en-GB"/>
        </w:rPr>
        <w:t>Подаци</w:t>
      </w:r>
      <w:r w:rsidR="009A14F5" w:rsidRPr="004F61EC">
        <w:rPr>
          <w:rFonts w:ascii="Times New Roman" w:eastAsia="Calibri" w:hAnsi="Times New Roman" w:cs="Times New Roman"/>
          <w:sz w:val="24"/>
          <w:lang w:val="sr-Cyrl-CS" w:eastAsia="en-GB"/>
        </w:rPr>
        <w:t xml:space="preserve"> </w:t>
      </w:r>
      <w:r w:rsidR="009B4316" w:rsidRPr="004F61EC">
        <w:rPr>
          <w:rFonts w:ascii="Times New Roman" w:eastAsia="Calibri" w:hAnsi="Times New Roman" w:cs="Times New Roman"/>
          <w:sz w:val="24"/>
          <w:lang w:val="sr-Cyrl-CS" w:eastAsia="en-GB"/>
        </w:rPr>
        <w:t>о</w:t>
      </w:r>
      <w:r w:rsidR="009A14F5" w:rsidRPr="004F61EC">
        <w:rPr>
          <w:rFonts w:ascii="Times New Roman" w:eastAsia="Calibri" w:hAnsi="Times New Roman" w:cs="Times New Roman"/>
          <w:sz w:val="24"/>
          <w:lang w:val="sr-Cyrl-CS" w:eastAsia="en-GB"/>
        </w:rPr>
        <w:t xml:space="preserve"> </w:t>
      </w:r>
      <w:r w:rsidR="009B4316" w:rsidRPr="004F61EC">
        <w:rPr>
          <w:rFonts w:ascii="Times New Roman" w:eastAsia="Calibri" w:hAnsi="Times New Roman" w:cs="Times New Roman"/>
          <w:sz w:val="24"/>
          <w:lang w:val="sr-Cyrl-CS" w:eastAsia="en-GB"/>
        </w:rPr>
        <w:t>подизвођачима</w:t>
      </w:r>
      <w:r w:rsidR="009A14F5" w:rsidRPr="004F61EC">
        <w:rPr>
          <w:rFonts w:ascii="Times New Roman" w:eastAsia="Calibri" w:hAnsi="Times New Roman" w:cs="Times New Roman"/>
          <w:sz w:val="24"/>
          <w:lang w:val="sr-Cyrl-CS" w:eastAsia="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A14F5" w:rsidRPr="004F61EC" w14:paraId="69AAEFB8" w14:textId="77777777" w:rsidTr="00300B76">
        <w:tc>
          <w:tcPr>
            <w:tcW w:w="4644" w:type="dxa"/>
            <w:tcBorders>
              <w:top w:val="single" w:sz="4" w:space="0" w:color="auto"/>
              <w:left w:val="single" w:sz="4" w:space="0" w:color="auto"/>
              <w:bottom w:val="single" w:sz="4" w:space="0" w:color="auto"/>
              <w:right w:val="single" w:sz="4" w:space="0" w:color="auto"/>
            </w:tcBorders>
            <w:shd w:val="clear" w:color="auto" w:fill="D5DCE4"/>
            <w:hideMark/>
          </w:tcPr>
          <w:p w14:paraId="2E387019" w14:textId="628C5C21"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Подизвођење</w:t>
            </w:r>
          </w:p>
        </w:tc>
        <w:tc>
          <w:tcPr>
            <w:tcW w:w="4645" w:type="dxa"/>
            <w:tcBorders>
              <w:top w:val="single" w:sz="4" w:space="0" w:color="auto"/>
              <w:left w:val="single" w:sz="4" w:space="0" w:color="auto"/>
              <w:bottom w:val="single" w:sz="4" w:space="0" w:color="auto"/>
              <w:right w:val="single" w:sz="4" w:space="0" w:color="auto"/>
            </w:tcBorders>
            <w:shd w:val="clear" w:color="auto" w:fill="D5DCE4"/>
            <w:hideMark/>
          </w:tcPr>
          <w:p w14:paraId="46313AD6" w14:textId="49CA13C3"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Одговор</w:t>
            </w:r>
          </w:p>
        </w:tc>
      </w:tr>
      <w:tr w:rsidR="009A14F5" w:rsidRPr="004F61EC" w14:paraId="1849A200" w14:textId="77777777" w:rsidTr="00300B76">
        <w:tc>
          <w:tcPr>
            <w:tcW w:w="4644" w:type="dxa"/>
            <w:tcBorders>
              <w:top w:val="single" w:sz="4" w:space="0" w:color="auto"/>
              <w:left w:val="single" w:sz="4" w:space="0" w:color="auto"/>
              <w:bottom w:val="nil"/>
              <w:right w:val="single" w:sz="4" w:space="0" w:color="auto"/>
            </w:tcBorders>
            <w:hideMark/>
          </w:tcPr>
          <w:p w14:paraId="5DBB46B9" w14:textId="3EB04EAB"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привредни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субјект</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намерава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извршење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било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ког</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дела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уговора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повери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подизвођачима</w:t>
            </w:r>
            <w:r w:rsidR="009A14F5" w:rsidRPr="004F61EC">
              <w:rPr>
                <w:rFonts w:ascii="Times New Roman" w:eastAsia="Calibri" w:hAnsi="Times New Roman" w:cs="Times New Roman"/>
                <w:lang w:val="sr-Cyrl-CS" w:eastAsia="en-GB"/>
              </w:rPr>
              <w:t>?</w:t>
            </w:r>
          </w:p>
        </w:tc>
        <w:tc>
          <w:tcPr>
            <w:tcW w:w="4645" w:type="dxa"/>
            <w:tcBorders>
              <w:top w:val="single" w:sz="4" w:space="0" w:color="auto"/>
              <w:left w:val="single" w:sz="4" w:space="0" w:color="auto"/>
              <w:bottom w:val="nil"/>
              <w:right w:val="single" w:sz="4" w:space="0" w:color="auto"/>
            </w:tcBorders>
            <w:hideMark/>
          </w:tcPr>
          <w:p w14:paraId="74952216" w14:textId="555E1555" w:rsidR="009A14F5" w:rsidRPr="004F61EC" w:rsidRDefault="009A14F5"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Да</w:t>
            </w:r>
            <w:r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Не</w:t>
            </w:r>
            <w:r w:rsidRPr="004F61EC">
              <w:rPr>
                <w:rFonts w:ascii="Times New Roman" w:eastAsia="Calibri" w:hAnsi="Times New Roman" w:cs="Times New Roman"/>
                <w:lang w:val="sr-Cyrl-CS" w:eastAsia="en-GB"/>
              </w:rPr>
              <w:br/>
            </w:r>
          </w:p>
        </w:tc>
      </w:tr>
      <w:tr w:rsidR="00782794" w:rsidRPr="004F61EC" w14:paraId="623F691C" w14:textId="77777777" w:rsidTr="00300B76">
        <w:tc>
          <w:tcPr>
            <w:tcW w:w="4644" w:type="dxa"/>
            <w:tcBorders>
              <w:top w:val="nil"/>
              <w:left w:val="single" w:sz="4" w:space="0" w:color="auto"/>
              <w:bottom w:val="single" w:sz="4" w:space="0" w:color="auto"/>
              <w:right w:val="single" w:sz="4" w:space="0" w:color="auto"/>
            </w:tcBorders>
            <w:hideMark/>
          </w:tcPr>
          <w:p w14:paraId="5BD8A527" w14:textId="25EB0B27" w:rsidR="00782794" w:rsidRPr="004F61EC" w:rsidRDefault="009B4316" w:rsidP="00782794">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познато</w:t>
            </w:r>
            <w:r w:rsidR="00782794" w:rsidRPr="004F61EC">
              <w:rPr>
                <w:rFonts w:ascii="Times New Roman" w:eastAsia="Calibri" w:hAnsi="Times New Roman" w:cs="Times New Roman"/>
                <w:lang w:val="sr-Cyrl-CS" w:eastAsia="en-GB"/>
              </w:rPr>
              <w:t>, наведите предложене подизвођаче:</w:t>
            </w:r>
          </w:p>
        </w:tc>
        <w:tc>
          <w:tcPr>
            <w:tcW w:w="4645" w:type="dxa"/>
            <w:tcBorders>
              <w:top w:val="nil"/>
              <w:left w:val="single" w:sz="4" w:space="0" w:color="auto"/>
              <w:bottom w:val="single" w:sz="4" w:space="0" w:color="auto"/>
              <w:right w:val="single" w:sz="4" w:space="0" w:color="auto"/>
            </w:tcBorders>
            <w:hideMark/>
          </w:tcPr>
          <w:p w14:paraId="2144AA21" w14:textId="77777777" w:rsidR="00782794" w:rsidRPr="004F61EC" w:rsidRDefault="00782794"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w:t>
            </w:r>
          </w:p>
        </w:tc>
      </w:tr>
    </w:tbl>
    <w:p w14:paraId="47D5BDE7" w14:textId="1DD15279" w:rsidR="00782794" w:rsidRPr="004F61EC" w:rsidRDefault="00782794" w:rsidP="005211B2">
      <w:pPr>
        <w:keepNext/>
        <w:pBdr>
          <w:top w:val="single" w:sz="4" w:space="1" w:color="auto"/>
          <w:left w:val="single" w:sz="4" w:space="4" w:color="auto"/>
          <w:bottom w:val="single" w:sz="4" w:space="0" w:color="auto"/>
          <w:right w:val="single" w:sz="4" w:space="4" w:color="auto"/>
        </w:pBdr>
        <w:shd w:val="clear" w:color="auto" w:fill="FFC000"/>
        <w:spacing w:before="120" w:after="36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Ако је одговор да, доставите засебан образац ИИК у којем су наведени подаци затражени у одељцима А и Б овог Дела и у Делу III за сваког подизвођача, који су попуњени од стране тих подизвођача.</w:t>
      </w:r>
    </w:p>
    <w:p w14:paraId="6DE31D62" w14:textId="10ADD955" w:rsidR="00782794" w:rsidRPr="004F61EC" w:rsidRDefault="00782794" w:rsidP="0042593D">
      <w:pPr>
        <w:keepNext/>
        <w:spacing w:before="240" w:after="240" w:line="240" w:lineRule="auto"/>
        <w:jc w:val="center"/>
        <w:rPr>
          <w:rFonts w:ascii="Times New Roman" w:eastAsia="Calibri" w:hAnsi="Times New Roman" w:cs="Times New Roman"/>
          <w:sz w:val="28"/>
          <w:lang w:val="sr-Cyrl-CS" w:eastAsia="en-GB"/>
        </w:rPr>
      </w:pPr>
      <w:r w:rsidRPr="004F61EC">
        <w:rPr>
          <w:rFonts w:ascii="Times New Roman" w:eastAsia="Calibri" w:hAnsi="Times New Roman" w:cs="Times New Roman"/>
          <w:sz w:val="28"/>
          <w:lang w:val="sr-Cyrl-CS" w:eastAsia="en-GB"/>
        </w:rPr>
        <w:t>Део III: Основи за искључење</w:t>
      </w:r>
    </w:p>
    <w:p w14:paraId="3CEB29F8" w14:textId="741CE782" w:rsidR="00782794" w:rsidRPr="004F61EC" w:rsidRDefault="00782794" w:rsidP="009A14F5">
      <w:pPr>
        <w:keepNext/>
        <w:spacing w:before="240" w:after="240" w:line="240" w:lineRule="auto"/>
        <w:jc w:val="center"/>
        <w:rPr>
          <w:rFonts w:ascii="Times New Roman" w:eastAsia="Calibri" w:hAnsi="Times New Roman" w:cs="Times New Roman"/>
          <w:sz w:val="24"/>
          <w:lang w:val="sr-Cyrl-CS" w:eastAsia="en-GB"/>
        </w:rPr>
      </w:pPr>
      <w:r w:rsidRPr="004F61EC">
        <w:rPr>
          <w:rFonts w:ascii="Times New Roman" w:eastAsia="Calibri" w:hAnsi="Times New Roman" w:cs="Times New Roman"/>
          <w:sz w:val="24"/>
          <w:lang w:val="sr-Cyrl-CS" w:eastAsia="en-GB"/>
        </w:rPr>
        <w:t xml:space="preserve">А: Обавезни основи за искључење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2322"/>
        <w:gridCol w:w="2323"/>
      </w:tblGrid>
      <w:tr w:rsidR="009A14F5" w:rsidRPr="004F61EC" w14:paraId="2630A95E" w14:textId="77777777" w:rsidTr="00300B76">
        <w:tc>
          <w:tcPr>
            <w:tcW w:w="4644" w:type="dxa"/>
            <w:tcBorders>
              <w:bottom w:val="single" w:sz="4" w:space="0" w:color="auto"/>
            </w:tcBorders>
            <w:shd w:val="clear" w:color="auto" w:fill="D5DCE4"/>
          </w:tcPr>
          <w:p w14:paraId="24B5E231" w14:textId="4B2650CB" w:rsidR="009A14F5" w:rsidRPr="004F61EC" w:rsidRDefault="00782794" w:rsidP="008A170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 xml:space="preserve">I. Основи повезани са осуђујућим кривичним пресудама за кривична дела наведена у </w:t>
            </w:r>
            <w:r w:rsidR="008A1706" w:rsidRPr="004F61EC">
              <w:rPr>
                <w:rFonts w:ascii="Times New Roman" w:eastAsia="Calibri" w:hAnsi="Times New Roman" w:cs="Times New Roman"/>
                <w:lang w:val="sr-Cyrl-CS" w:eastAsia="en-GB"/>
              </w:rPr>
              <w:t>Уредби</w:t>
            </w:r>
            <w:r w:rsidR="00C57F6F"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или</w:t>
            </w:r>
            <w:r w:rsidR="00474684"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одговарајућа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кривична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дела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према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прописима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државе</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седишта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привредног</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субјекта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или</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државе</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држављанства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физичког</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лица</w:t>
            </w:r>
          </w:p>
        </w:tc>
        <w:tc>
          <w:tcPr>
            <w:tcW w:w="4645" w:type="dxa"/>
            <w:gridSpan w:val="2"/>
            <w:tcBorders>
              <w:bottom w:val="single" w:sz="4" w:space="0" w:color="auto"/>
            </w:tcBorders>
            <w:shd w:val="clear" w:color="auto" w:fill="D5DCE4"/>
          </w:tcPr>
          <w:p w14:paraId="70B33622" w14:textId="60D984A1" w:rsidR="009A14F5" w:rsidRPr="004F61EC" w:rsidRDefault="009B4316"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Одговор</w:t>
            </w:r>
          </w:p>
        </w:tc>
      </w:tr>
      <w:tr w:rsidR="00782794" w:rsidRPr="004F61EC" w14:paraId="615EF63F" w14:textId="77777777" w:rsidTr="00300B76">
        <w:tc>
          <w:tcPr>
            <w:tcW w:w="4644" w:type="dxa"/>
            <w:tcBorders>
              <w:bottom w:val="single" w:sz="4" w:space="0" w:color="auto"/>
            </w:tcBorders>
            <w:shd w:val="clear" w:color="auto" w:fill="auto"/>
          </w:tcPr>
          <w:p w14:paraId="33DE4E18" w14:textId="0FD69ECD"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сам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привредни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субјект</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његов</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законски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заступник</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осуђен</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једно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више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кривичних</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дела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прав</w:t>
            </w:r>
            <w:r w:rsidR="00474684" w:rsidRPr="004F61EC">
              <w:rPr>
                <w:rFonts w:ascii="Times New Roman" w:eastAsia="Calibri" w:hAnsi="Times New Roman" w:cs="Times New Roman"/>
                <w:lang w:val="sr-Cyrl-CS" w:eastAsia="en-GB"/>
              </w:rPr>
              <w:t>н</w:t>
            </w:r>
            <w:r w:rsidRPr="004F61EC">
              <w:rPr>
                <w:rFonts w:ascii="Times New Roman" w:eastAsia="Calibri" w:hAnsi="Times New Roman" w:cs="Times New Roman"/>
                <w:lang w:val="sr-Cyrl-CS" w:eastAsia="en-GB"/>
              </w:rPr>
              <w:t>оснажном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пресудом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w:t>
            </w:r>
            <w:r w:rsidR="00C11EE3" w:rsidRPr="004F61EC">
              <w:rPr>
                <w:rFonts w:ascii="Times New Roman" w:eastAsia="Calibri" w:hAnsi="Times New Roman" w:cs="Times New Roman"/>
                <w:color w:val="FF0000"/>
                <w:lang w:val="sr-Cyrl-CS" w:eastAsia="en-GB"/>
              </w:rPr>
              <w:t>нетом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највише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пет</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година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дуже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color w:val="00000A"/>
                <w:lang w:val="sr-Cyrl-CS" w:eastAsia="en-GB"/>
              </w:rPr>
              <w:t>ако</w:t>
            </w:r>
            <w:r w:rsidR="009A14F5" w:rsidRPr="004F61EC">
              <w:rPr>
                <w:rFonts w:ascii="Times New Roman" w:eastAsia="Calibri" w:hAnsi="Times New Roman" w:cs="Times New Roman"/>
                <w:color w:val="00000A"/>
                <w:lang w:val="sr-Cyrl-CS" w:eastAsia="en-GB"/>
              </w:rPr>
              <w:t xml:space="preserve"> </w:t>
            </w:r>
            <w:r w:rsidRPr="004F61EC">
              <w:rPr>
                <w:rFonts w:ascii="Times New Roman" w:eastAsia="Calibri" w:hAnsi="Times New Roman" w:cs="Times New Roman"/>
                <w:color w:val="00000A"/>
                <w:lang w:val="sr-Cyrl-CS" w:eastAsia="en-GB"/>
              </w:rPr>
              <w:t>је</w:t>
            </w:r>
            <w:r w:rsidR="009A14F5" w:rsidRPr="004F61EC">
              <w:rPr>
                <w:rFonts w:ascii="Times New Roman" w:eastAsia="Calibri" w:hAnsi="Times New Roman" w:cs="Times New Roman"/>
                <w:color w:val="00000A"/>
                <w:lang w:val="sr-Cyrl-CS" w:eastAsia="en-GB"/>
              </w:rPr>
              <w:t xml:space="preserve"> </w:t>
            </w:r>
            <w:r w:rsidRPr="004F61EC">
              <w:rPr>
                <w:rFonts w:ascii="Times New Roman" w:eastAsia="Calibri" w:hAnsi="Times New Roman" w:cs="Times New Roman"/>
                <w:color w:val="00000A"/>
                <w:lang w:val="sr-Cyrl-CS" w:eastAsia="en-GB"/>
              </w:rPr>
              <w:t>прав</w:t>
            </w:r>
            <w:r w:rsidR="00DB5016" w:rsidRPr="004F61EC">
              <w:rPr>
                <w:rFonts w:ascii="Times New Roman" w:eastAsia="Calibri" w:hAnsi="Times New Roman" w:cs="Times New Roman"/>
                <w:color w:val="00000A"/>
                <w:lang w:val="sr-Cyrl-CS" w:eastAsia="en-GB"/>
              </w:rPr>
              <w:t>н</w:t>
            </w:r>
            <w:r w:rsidRPr="004F61EC">
              <w:rPr>
                <w:rFonts w:ascii="Times New Roman" w:eastAsia="Calibri" w:hAnsi="Times New Roman" w:cs="Times New Roman"/>
                <w:color w:val="00000A"/>
                <w:lang w:val="sr-Cyrl-CS" w:eastAsia="en-GB"/>
              </w:rPr>
              <w:t>оснажном</w:t>
            </w:r>
            <w:r w:rsidR="009A14F5" w:rsidRPr="004F61EC">
              <w:rPr>
                <w:rFonts w:ascii="Times New Roman" w:eastAsia="Calibri" w:hAnsi="Times New Roman" w:cs="Times New Roman"/>
                <w:color w:val="00000A"/>
                <w:lang w:val="sr-Cyrl-CS" w:eastAsia="en-GB"/>
              </w:rPr>
              <w:t xml:space="preserve"> </w:t>
            </w:r>
            <w:r w:rsidRPr="004F61EC">
              <w:rPr>
                <w:rFonts w:ascii="Times New Roman" w:eastAsia="Calibri" w:hAnsi="Times New Roman" w:cs="Times New Roman"/>
                <w:color w:val="00000A"/>
                <w:lang w:val="sr-Cyrl-CS" w:eastAsia="en-GB"/>
              </w:rPr>
              <w:t>пресудом</w:t>
            </w:r>
            <w:r w:rsidR="009A14F5" w:rsidRPr="004F61EC">
              <w:rPr>
                <w:rFonts w:ascii="Times New Roman" w:eastAsia="Calibri" w:hAnsi="Times New Roman" w:cs="Times New Roman"/>
                <w:color w:val="00000A"/>
                <w:lang w:val="sr-Cyrl-CS" w:eastAsia="en-GB"/>
              </w:rPr>
              <w:t xml:space="preserve"> </w:t>
            </w:r>
            <w:r w:rsidRPr="004F61EC">
              <w:rPr>
                <w:rFonts w:ascii="Times New Roman" w:eastAsia="Calibri" w:hAnsi="Times New Roman" w:cs="Times New Roman"/>
                <w:color w:val="00000A"/>
                <w:lang w:val="sr-Cyrl-CS" w:eastAsia="en-GB"/>
              </w:rPr>
              <w:t>утврђен</w:t>
            </w:r>
            <w:r w:rsidR="009A14F5" w:rsidRPr="004F61EC">
              <w:rPr>
                <w:rFonts w:ascii="Times New Roman" w:eastAsia="Calibri" w:hAnsi="Times New Roman" w:cs="Times New Roman"/>
                <w:color w:val="00000A"/>
                <w:lang w:val="sr-Cyrl-CS" w:eastAsia="en-GB"/>
              </w:rPr>
              <w:t xml:space="preserve"> </w:t>
            </w:r>
            <w:r w:rsidRPr="004F61EC">
              <w:rPr>
                <w:rFonts w:ascii="Times New Roman" w:eastAsia="Calibri" w:hAnsi="Times New Roman" w:cs="Times New Roman"/>
                <w:color w:val="00000A"/>
                <w:lang w:val="sr-Cyrl-CS" w:eastAsia="en-GB"/>
              </w:rPr>
              <w:t>дужи</w:t>
            </w:r>
            <w:r w:rsidR="009A14F5" w:rsidRPr="004F61EC">
              <w:rPr>
                <w:rFonts w:ascii="Times New Roman" w:eastAsia="Calibri" w:hAnsi="Times New Roman" w:cs="Times New Roman"/>
                <w:color w:val="00000A"/>
                <w:lang w:val="sr-Cyrl-CS" w:eastAsia="en-GB"/>
              </w:rPr>
              <w:t xml:space="preserve"> </w:t>
            </w:r>
            <w:r w:rsidRPr="004F61EC">
              <w:rPr>
                <w:rFonts w:ascii="Times New Roman" w:eastAsia="Calibri" w:hAnsi="Times New Roman" w:cs="Times New Roman"/>
                <w:color w:val="00000A"/>
                <w:lang w:val="sr-Cyrl-CS" w:eastAsia="en-GB"/>
              </w:rPr>
              <w:t>период</w:t>
            </w:r>
            <w:r w:rsidR="009A14F5" w:rsidRPr="004F61EC">
              <w:rPr>
                <w:rFonts w:ascii="Times New Roman" w:eastAsia="Calibri" w:hAnsi="Times New Roman" w:cs="Times New Roman"/>
                <w:color w:val="00000A"/>
                <w:lang w:val="sr-Cyrl-CS" w:eastAsia="en-GB"/>
              </w:rPr>
              <w:t xml:space="preserve"> </w:t>
            </w:r>
            <w:r w:rsidRPr="004F61EC">
              <w:rPr>
                <w:rFonts w:ascii="Times New Roman" w:eastAsia="Calibri" w:hAnsi="Times New Roman" w:cs="Times New Roman"/>
                <w:color w:val="00000A"/>
                <w:lang w:val="sr-Cyrl-CS" w:eastAsia="en-GB"/>
              </w:rPr>
              <w:t>забране</w:t>
            </w:r>
            <w:r w:rsidR="009A14F5" w:rsidRPr="004F61EC">
              <w:rPr>
                <w:rFonts w:ascii="Times New Roman" w:eastAsia="Calibri" w:hAnsi="Times New Roman" w:cs="Times New Roman"/>
                <w:color w:val="00000A"/>
                <w:lang w:val="sr-Cyrl-CS" w:eastAsia="en-GB"/>
              </w:rPr>
              <w:t xml:space="preserve"> </w:t>
            </w:r>
            <w:r w:rsidRPr="004F61EC">
              <w:rPr>
                <w:rFonts w:ascii="Times New Roman" w:eastAsia="Calibri" w:hAnsi="Times New Roman" w:cs="Times New Roman"/>
                <w:color w:val="00000A"/>
                <w:lang w:val="sr-Cyrl-CS" w:eastAsia="en-GB"/>
              </w:rPr>
              <w:t>учешћа</w:t>
            </w:r>
            <w:r w:rsidR="009A14F5" w:rsidRPr="004F61EC">
              <w:rPr>
                <w:rFonts w:ascii="Times New Roman" w:eastAsia="Calibri" w:hAnsi="Times New Roman" w:cs="Times New Roman"/>
                <w:color w:val="00000A"/>
                <w:lang w:val="sr-Cyrl-CS" w:eastAsia="en-GB"/>
              </w:rPr>
              <w:t xml:space="preserve"> </w:t>
            </w:r>
            <w:r w:rsidRPr="004F61EC">
              <w:rPr>
                <w:rFonts w:ascii="Times New Roman" w:eastAsia="Calibri" w:hAnsi="Times New Roman" w:cs="Times New Roman"/>
                <w:color w:val="00000A"/>
                <w:lang w:val="sr-Cyrl-CS" w:eastAsia="en-GB"/>
              </w:rPr>
              <w:t>у</w:t>
            </w:r>
            <w:r w:rsidR="009A14F5" w:rsidRPr="004F61EC">
              <w:rPr>
                <w:rFonts w:ascii="Times New Roman" w:eastAsia="Calibri" w:hAnsi="Times New Roman" w:cs="Times New Roman"/>
                <w:color w:val="00000A"/>
                <w:lang w:val="sr-Cyrl-CS" w:eastAsia="en-GB"/>
              </w:rPr>
              <w:t xml:space="preserve"> </w:t>
            </w:r>
            <w:r w:rsidRPr="004F61EC">
              <w:rPr>
                <w:rFonts w:ascii="Times New Roman" w:eastAsia="Calibri" w:hAnsi="Times New Roman" w:cs="Times New Roman"/>
                <w:color w:val="00000A"/>
                <w:lang w:val="sr-Cyrl-CS" w:eastAsia="en-GB"/>
              </w:rPr>
              <w:t>поступку</w:t>
            </w:r>
            <w:r w:rsidR="009A14F5" w:rsidRPr="004F61EC">
              <w:rPr>
                <w:rFonts w:ascii="Times New Roman" w:eastAsia="Calibri" w:hAnsi="Times New Roman" w:cs="Times New Roman"/>
                <w:color w:val="00000A"/>
                <w:lang w:val="sr-Cyrl-CS" w:eastAsia="en-GB"/>
              </w:rPr>
              <w:t xml:space="preserve"> </w:t>
            </w:r>
            <w:r w:rsidRPr="004F61EC">
              <w:rPr>
                <w:rFonts w:ascii="Times New Roman" w:eastAsia="Calibri" w:hAnsi="Times New Roman" w:cs="Times New Roman"/>
                <w:color w:val="00000A"/>
                <w:lang w:val="sr-Cyrl-CS" w:eastAsia="en-GB"/>
              </w:rPr>
              <w:t>јавне</w:t>
            </w:r>
            <w:r w:rsidR="009A14F5" w:rsidRPr="004F61EC">
              <w:rPr>
                <w:rFonts w:ascii="Times New Roman" w:eastAsia="Calibri" w:hAnsi="Times New Roman" w:cs="Times New Roman"/>
                <w:color w:val="00000A"/>
                <w:lang w:val="sr-Cyrl-CS" w:eastAsia="en-GB"/>
              </w:rPr>
              <w:t xml:space="preserve"> </w:t>
            </w:r>
            <w:r w:rsidRPr="004F61EC">
              <w:rPr>
                <w:rFonts w:ascii="Times New Roman" w:eastAsia="Calibri" w:hAnsi="Times New Roman" w:cs="Times New Roman"/>
                <w:color w:val="00000A"/>
                <w:lang w:val="sr-Cyrl-CS" w:eastAsia="en-GB"/>
              </w:rPr>
              <w:t>набавке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који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даље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примењује</w:t>
            </w:r>
            <w:r w:rsidR="009A14F5" w:rsidRPr="004F61EC">
              <w:rPr>
                <w:rFonts w:ascii="Times New Roman" w:eastAsia="Calibri" w:hAnsi="Times New Roman" w:cs="Times New Roman"/>
                <w:lang w:val="sr-Cyrl-CS" w:eastAsia="en-GB"/>
              </w:rPr>
              <w:t>?</w:t>
            </w:r>
          </w:p>
        </w:tc>
        <w:tc>
          <w:tcPr>
            <w:tcW w:w="4645" w:type="dxa"/>
            <w:gridSpan w:val="2"/>
            <w:tcBorders>
              <w:bottom w:val="single" w:sz="4" w:space="0" w:color="auto"/>
            </w:tcBorders>
            <w:shd w:val="clear" w:color="auto" w:fill="auto"/>
          </w:tcPr>
          <w:p w14:paraId="7266CB7A" w14:textId="6FD15680" w:rsidR="009A14F5" w:rsidRPr="004F61EC" w:rsidRDefault="009A14F5" w:rsidP="00300B76">
            <w:pPr>
              <w:spacing w:after="120" w:line="240" w:lineRule="auto"/>
              <w:rPr>
                <w:rFonts w:ascii="Times New Roman" w:eastAsia="Calibri" w:hAnsi="Times New Roman" w:cs="Times New Roman"/>
                <w:i/>
                <w:lang w:val="sr-Cyrl-CS" w:eastAsia="en-GB"/>
              </w:rPr>
            </w:pP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Да</w:t>
            </w:r>
            <w:r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Не</w:t>
            </w:r>
            <w:r w:rsidRPr="004F61EC">
              <w:rPr>
                <w:rFonts w:ascii="Times New Roman" w:eastAsia="Calibri" w:hAnsi="Times New Roman" w:cs="Times New Roman"/>
                <w:i/>
                <w:lang w:val="sr-Cyrl-CS" w:eastAsia="en-GB"/>
              </w:rPr>
              <w:t xml:space="preserve"> </w:t>
            </w:r>
          </w:p>
          <w:p w14:paraId="6C990293" w14:textId="3C87DF0A" w:rsidR="009A14F5" w:rsidRPr="004F61EC" w:rsidRDefault="009B4316" w:rsidP="00300B76">
            <w:pPr>
              <w:spacing w:after="120" w:line="240" w:lineRule="auto"/>
              <w:jc w:val="both"/>
              <w:rPr>
                <w:rFonts w:ascii="Times New Roman" w:eastAsia="Calibri" w:hAnsi="Times New Roman" w:cs="Times New Roman"/>
                <w:i/>
                <w:lang w:val="sr-Cyrl-CS" w:eastAsia="en-GB"/>
              </w:rPr>
            </w:pPr>
            <w:r w:rsidRPr="004F61EC">
              <w:rPr>
                <w:rFonts w:ascii="Times New Roman" w:eastAsia="Calibri" w:hAnsi="Times New Roman" w:cs="Times New Roman"/>
                <w:i/>
                <w:lang w:val="sr-Cyrl-CS" w:eastAsia="en-GB"/>
              </w:rPr>
              <w:t>Ако</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је</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релевантна</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документација</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доступна</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у</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електронском</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облику</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наведите</w:t>
            </w:r>
            <w:r w:rsidR="009A14F5" w:rsidRPr="004F61EC">
              <w:rPr>
                <w:rFonts w:ascii="Times New Roman" w:eastAsia="Calibri" w:hAnsi="Times New Roman" w:cs="Times New Roman"/>
                <w:i/>
                <w:lang w:val="sr-Cyrl-CS" w:eastAsia="en-GB"/>
              </w:rPr>
              <w:t>: (</w:t>
            </w:r>
            <w:r w:rsidRPr="004F61EC">
              <w:rPr>
                <w:rFonts w:ascii="Times New Roman" w:eastAsia="Calibri" w:hAnsi="Times New Roman" w:cs="Times New Roman"/>
                <w:i/>
                <w:lang w:val="sr-Cyrl-CS" w:eastAsia="en-GB"/>
              </w:rPr>
              <w:t>интернет</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страница</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надлежно</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тело</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или</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тело</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које</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је</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издаје</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прецизно</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упућивање</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на</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документацију</w:t>
            </w:r>
            <w:r w:rsidR="009A14F5" w:rsidRPr="004F61EC">
              <w:rPr>
                <w:rFonts w:ascii="Times New Roman" w:eastAsia="Calibri" w:hAnsi="Times New Roman" w:cs="Times New Roman"/>
                <w:i/>
                <w:lang w:val="sr-Cyrl-CS" w:eastAsia="en-GB"/>
              </w:rPr>
              <w:t>):</w:t>
            </w:r>
          </w:p>
          <w:p w14:paraId="4504B9F6" w14:textId="79A2174A" w:rsidR="00782794" w:rsidRPr="004F61EC" w:rsidRDefault="009A14F5" w:rsidP="00782794">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i/>
                <w:lang w:val="sr-Cyrl-CS" w:eastAsia="en-GB"/>
              </w:rPr>
              <w:t>[……][……][……][……]</w:t>
            </w:r>
          </w:p>
        </w:tc>
      </w:tr>
      <w:tr w:rsidR="009A14F5" w:rsidRPr="004F61EC" w14:paraId="4B323BCE" w14:textId="77777777" w:rsidTr="00300B76">
        <w:tc>
          <w:tcPr>
            <w:tcW w:w="4644" w:type="dxa"/>
            <w:tcBorders>
              <w:bottom w:val="nil"/>
            </w:tcBorders>
            <w:shd w:val="clear" w:color="auto" w:fill="auto"/>
          </w:tcPr>
          <w:p w14:paraId="1319AD99" w14:textId="49599626" w:rsidR="009A14F5" w:rsidRPr="004F61EC" w:rsidRDefault="00782794" w:rsidP="00782794">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Ако је одговор да, наведите:</w:t>
            </w:r>
          </w:p>
        </w:tc>
        <w:tc>
          <w:tcPr>
            <w:tcW w:w="4645" w:type="dxa"/>
            <w:gridSpan w:val="2"/>
            <w:tcBorders>
              <w:bottom w:val="nil"/>
            </w:tcBorders>
            <w:shd w:val="clear" w:color="auto" w:fill="auto"/>
          </w:tcPr>
          <w:p w14:paraId="5B2590D6" w14:textId="77777777" w:rsidR="009A14F5" w:rsidRPr="004F61EC" w:rsidRDefault="009A14F5" w:rsidP="00300B76">
            <w:pPr>
              <w:spacing w:after="120" w:line="240" w:lineRule="auto"/>
              <w:jc w:val="both"/>
              <w:rPr>
                <w:rFonts w:ascii="Times New Roman" w:eastAsia="Calibri" w:hAnsi="Times New Roman" w:cs="Times New Roman"/>
                <w:sz w:val="24"/>
                <w:lang w:val="sr-Cyrl-CS" w:eastAsia="en-GB"/>
              </w:rPr>
            </w:pPr>
          </w:p>
        </w:tc>
      </w:tr>
      <w:tr w:rsidR="009A14F5" w:rsidRPr="004F61EC" w14:paraId="2E68BE1F" w14:textId="77777777" w:rsidTr="00300B76">
        <w:tc>
          <w:tcPr>
            <w:tcW w:w="4644" w:type="dxa"/>
            <w:tcBorders>
              <w:top w:val="nil"/>
              <w:bottom w:val="nil"/>
            </w:tcBorders>
            <w:shd w:val="clear" w:color="auto" w:fill="auto"/>
          </w:tcPr>
          <w:p w14:paraId="612D3469" w14:textId="2F8BD463" w:rsidR="009A14F5" w:rsidRPr="004F61EC" w:rsidRDefault="009B4316" w:rsidP="006B10FC">
            <w:pPr>
              <w:spacing w:after="120" w:line="240" w:lineRule="auto"/>
              <w:ind w:left="284"/>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датум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пресуде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ком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основу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007D6024" w:rsidRPr="004F61EC">
              <w:rPr>
                <w:rFonts w:ascii="Times New Roman" w:eastAsia="Calibri" w:hAnsi="Times New Roman" w:cs="Times New Roman"/>
                <w:lang w:val="sr-Cyrl-CS" w:eastAsia="en-GB"/>
              </w:rPr>
              <w:t>дон</w:t>
            </w:r>
            <w:r w:rsidR="007D6024" w:rsidRPr="004F61EC">
              <w:rPr>
                <w:rFonts w:ascii="Times New Roman" w:eastAsia="Calibri" w:hAnsi="Times New Roman" w:cs="Times New Roman"/>
                <w:color w:val="FF0000"/>
                <w:lang w:val="sr-Cyrl-CS" w:eastAsia="en-GB"/>
              </w:rPr>
              <w:t>ета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кривично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дело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наведено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члану</w:t>
            </w:r>
            <w:r w:rsidR="009A14F5" w:rsidRPr="004F61EC">
              <w:rPr>
                <w:rFonts w:ascii="Times New Roman" w:eastAsia="Calibri" w:hAnsi="Times New Roman" w:cs="Times New Roman"/>
                <w:lang w:val="sr-Cyrl-CS" w:eastAsia="en-GB"/>
              </w:rPr>
              <w:t xml:space="preserve"> </w:t>
            </w:r>
            <w:r w:rsidR="006B10FC" w:rsidRPr="004F61EC">
              <w:rPr>
                <w:rFonts w:ascii="Times New Roman" w:eastAsia="Calibri" w:hAnsi="Times New Roman" w:cs="Times New Roman"/>
                <w:lang w:val="sr-Cyrl-CS" w:eastAsia="en-GB"/>
              </w:rPr>
              <w:t>28</w:t>
            </w:r>
            <w:r w:rsidR="009A14F5" w:rsidRPr="004F61EC">
              <w:rPr>
                <w:rFonts w:ascii="Times New Roman" w:eastAsia="Calibri" w:hAnsi="Times New Roman" w:cs="Times New Roman"/>
                <w:lang w:val="sr-Cyrl-CS" w:eastAsia="en-GB"/>
              </w:rPr>
              <w:t xml:space="preserve">. </w:t>
            </w:r>
            <w:r w:rsidR="006B10FC" w:rsidRPr="004F61EC">
              <w:rPr>
                <w:rFonts w:ascii="Times New Roman" w:eastAsia="Calibri" w:hAnsi="Times New Roman" w:cs="Times New Roman"/>
                <w:lang w:val="sr-Cyrl-CS" w:eastAsia="en-GB"/>
              </w:rPr>
              <w:t>Уредбе</w:t>
            </w:r>
            <w:r w:rsidR="007D6024"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одговарајућа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кривична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дела</w:t>
            </w:r>
            <w:r w:rsidR="009A14F5" w:rsidRPr="004F61EC">
              <w:rPr>
                <w:rFonts w:ascii="Times New Roman" w:eastAsia="Calibri" w:hAnsi="Times New Roman" w:cs="Times New Roman"/>
                <w:lang w:val="sr-Cyrl-CS" w:eastAsia="en-GB"/>
              </w:rPr>
              <w:t>);</w:t>
            </w:r>
          </w:p>
        </w:tc>
        <w:tc>
          <w:tcPr>
            <w:tcW w:w="4645" w:type="dxa"/>
            <w:gridSpan w:val="2"/>
            <w:tcBorders>
              <w:top w:val="nil"/>
              <w:bottom w:val="nil"/>
            </w:tcBorders>
            <w:shd w:val="clear" w:color="auto" w:fill="auto"/>
          </w:tcPr>
          <w:p w14:paraId="1E409389" w14:textId="4A62B57C"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датум</w:t>
            </w:r>
            <w:r w:rsidR="009A14F5" w:rsidRPr="004F61EC">
              <w:rPr>
                <w:rFonts w:ascii="Times New Roman" w:eastAsia="Calibri" w:hAnsi="Times New Roman" w:cs="Times New Roman"/>
                <w:lang w:val="sr-Cyrl-CS" w:eastAsia="en-GB"/>
              </w:rPr>
              <w:t xml:space="preserve">:[ ], </w:t>
            </w:r>
            <w:r w:rsidRPr="004F61EC">
              <w:rPr>
                <w:rFonts w:ascii="Times New Roman" w:eastAsia="Calibri" w:hAnsi="Times New Roman" w:cs="Times New Roman"/>
                <w:lang w:val="sr-Cyrl-CS" w:eastAsia="en-GB"/>
              </w:rPr>
              <w:t>кривично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дело</w:t>
            </w:r>
            <w:r w:rsidR="009A14F5" w:rsidRPr="004F61EC">
              <w:rPr>
                <w:rFonts w:ascii="Times New Roman" w:eastAsia="Calibri" w:hAnsi="Times New Roman" w:cs="Times New Roman"/>
                <w:lang w:val="sr-Cyrl-CS" w:eastAsia="en-GB"/>
              </w:rPr>
              <w:t>: [   ]</w:t>
            </w:r>
          </w:p>
        </w:tc>
      </w:tr>
      <w:tr w:rsidR="009A14F5" w:rsidRPr="004F61EC" w14:paraId="75CB2A42" w14:textId="77777777" w:rsidTr="00300B76">
        <w:tc>
          <w:tcPr>
            <w:tcW w:w="4644" w:type="dxa"/>
            <w:tcBorders>
              <w:top w:val="nil"/>
              <w:bottom w:val="nil"/>
            </w:tcBorders>
            <w:shd w:val="clear" w:color="auto" w:fill="auto"/>
          </w:tcPr>
          <w:p w14:paraId="03526C74" w14:textId="29A9A528" w:rsidR="009A14F5" w:rsidRPr="004F61EC" w:rsidRDefault="009B4316" w:rsidP="00300B76">
            <w:pPr>
              <w:spacing w:after="120" w:line="240" w:lineRule="auto"/>
              <w:ind w:left="284"/>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б</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наведите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осуђен</w:t>
            </w:r>
          </w:p>
        </w:tc>
        <w:tc>
          <w:tcPr>
            <w:tcW w:w="4645" w:type="dxa"/>
            <w:gridSpan w:val="2"/>
            <w:tcBorders>
              <w:top w:val="nil"/>
              <w:bottom w:val="nil"/>
            </w:tcBorders>
            <w:shd w:val="clear" w:color="auto" w:fill="auto"/>
          </w:tcPr>
          <w:p w14:paraId="0C1752AB" w14:textId="1D89EB5E"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б</w:t>
            </w:r>
            <w:r w:rsidR="009A14F5" w:rsidRPr="004F61EC">
              <w:rPr>
                <w:rFonts w:ascii="Times New Roman" w:eastAsia="Calibri" w:hAnsi="Times New Roman" w:cs="Times New Roman"/>
                <w:lang w:val="sr-Cyrl-CS" w:eastAsia="en-GB"/>
              </w:rPr>
              <w:t>) [……]</w:t>
            </w:r>
          </w:p>
        </w:tc>
      </w:tr>
      <w:tr w:rsidR="009A14F5" w:rsidRPr="004F61EC" w14:paraId="416D24D8" w14:textId="77777777" w:rsidTr="00300B76">
        <w:tc>
          <w:tcPr>
            <w:tcW w:w="4644" w:type="dxa"/>
            <w:tcBorders>
              <w:top w:val="nil"/>
              <w:bottom w:val="nil"/>
            </w:tcBorders>
            <w:shd w:val="clear" w:color="auto" w:fill="auto"/>
          </w:tcPr>
          <w:p w14:paraId="0E212965" w14:textId="650DB4D4" w:rsidR="009A14F5" w:rsidRPr="004F61EC" w:rsidRDefault="00F00444" w:rsidP="00300B76">
            <w:pPr>
              <w:spacing w:after="120" w:line="240" w:lineRule="auto"/>
              <w:ind w:left="284"/>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в</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ако</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пресуди</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утврђено</w:t>
            </w:r>
            <w:r w:rsidR="009A14F5" w:rsidRPr="004F61EC">
              <w:rPr>
                <w:rFonts w:ascii="Times New Roman" w:eastAsia="Calibri" w:hAnsi="Times New Roman" w:cs="Times New Roman"/>
                <w:lang w:val="sr-Cyrl-CS" w:eastAsia="en-GB"/>
              </w:rPr>
              <w:t>:</w:t>
            </w:r>
          </w:p>
        </w:tc>
        <w:tc>
          <w:tcPr>
            <w:tcW w:w="4645" w:type="dxa"/>
            <w:gridSpan w:val="2"/>
            <w:tcBorders>
              <w:top w:val="nil"/>
              <w:bottom w:val="nil"/>
            </w:tcBorders>
            <w:shd w:val="clear" w:color="auto" w:fill="auto"/>
          </w:tcPr>
          <w:p w14:paraId="293DC2F6" w14:textId="6CCDE6DB" w:rsidR="009A14F5" w:rsidRPr="004F61EC" w:rsidRDefault="00F0044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в</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дужина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периода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забране</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учешћа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поступку</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јавне</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набавке</w:t>
            </w:r>
            <w:r w:rsidR="009A14F5" w:rsidRPr="004F61EC">
              <w:rPr>
                <w:rFonts w:ascii="Times New Roman" w:eastAsia="Calibri" w:hAnsi="Times New Roman" w:cs="Times New Roman"/>
                <w:lang w:val="sr-Cyrl-CS" w:eastAsia="en-GB"/>
              </w:rPr>
              <w:t xml:space="preserve"> [……] </w:t>
            </w:r>
          </w:p>
        </w:tc>
      </w:tr>
      <w:tr w:rsidR="00782794" w:rsidRPr="004F61EC" w14:paraId="6CBAFE28" w14:textId="77777777" w:rsidTr="00300B76">
        <w:tc>
          <w:tcPr>
            <w:tcW w:w="4644" w:type="dxa"/>
            <w:tcBorders>
              <w:top w:val="nil"/>
            </w:tcBorders>
            <w:shd w:val="clear" w:color="auto" w:fill="auto"/>
          </w:tcPr>
          <w:p w14:paraId="132B4544" w14:textId="77777777" w:rsidR="009A14F5" w:rsidRPr="004F61EC" w:rsidRDefault="009A14F5" w:rsidP="00300B76">
            <w:pPr>
              <w:spacing w:after="120" w:line="240" w:lineRule="auto"/>
              <w:jc w:val="both"/>
              <w:rPr>
                <w:rFonts w:ascii="Times New Roman" w:eastAsia="Calibri" w:hAnsi="Times New Roman" w:cs="Times New Roman"/>
                <w:lang w:val="sr-Cyrl-CS" w:eastAsia="en-GB"/>
              </w:rPr>
            </w:pPr>
          </w:p>
        </w:tc>
        <w:tc>
          <w:tcPr>
            <w:tcW w:w="4645" w:type="dxa"/>
            <w:gridSpan w:val="2"/>
            <w:tcBorders>
              <w:top w:val="nil"/>
            </w:tcBorders>
            <w:shd w:val="clear" w:color="auto" w:fill="auto"/>
          </w:tcPr>
          <w:p w14:paraId="7E0D1086" w14:textId="7701DDF9" w:rsidR="009A14F5" w:rsidRPr="004F61EC" w:rsidRDefault="009B4316" w:rsidP="00300B76">
            <w:pPr>
              <w:spacing w:after="120" w:line="240" w:lineRule="auto"/>
              <w:jc w:val="both"/>
              <w:rPr>
                <w:rFonts w:ascii="Times New Roman" w:eastAsia="Calibri" w:hAnsi="Times New Roman" w:cs="Times New Roman"/>
                <w:i/>
                <w:lang w:val="sr-Cyrl-CS" w:eastAsia="en-GB"/>
              </w:rPr>
            </w:pPr>
            <w:r w:rsidRPr="004F61EC">
              <w:rPr>
                <w:rFonts w:ascii="Times New Roman" w:eastAsia="Calibri" w:hAnsi="Times New Roman" w:cs="Times New Roman"/>
                <w:i/>
                <w:lang w:val="sr-Cyrl-CS" w:eastAsia="en-GB"/>
              </w:rPr>
              <w:t>Ако</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је</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релевантна</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документација</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доступна</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у</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електронском</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облику</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наведите</w:t>
            </w:r>
            <w:r w:rsidR="009A14F5" w:rsidRPr="004F61EC">
              <w:rPr>
                <w:rFonts w:ascii="Times New Roman" w:eastAsia="Calibri" w:hAnsi="Times New Roman" w:cs="Times New Roman"/>
                <w:i/>
                <w:lang w:val="sr-Cyrl-CS" w:eastAsia="en-GB"/>
              </w:rPr>
              <w:t>: (</w:t>
            </w:r>
            <w:r w:rsidRPr="004F61EC">
              <w:rPr>
                <w:rFonts w:ascii="Times New Roman" w:eastAsia="Calibri" w:hAnsi="Times New Roman" w:cs="Times New Roman"/>
                <w:i/>
                <w:lang w:val="sr-Cyrl-CS" w:eastAsia="en-GB"/>
              </w:rPr>
              <w:t>интернет</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страница</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надлежно</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тело</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или</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тело</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које</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је</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издаје</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прецизно</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упућивање</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на</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документацију</w:t>
            </w:r>
            <w:r w:rsidR="009A14F5" w:rsidRPr="004F61EC">
              <w:rPr>
                <w:rFonts w:ascii="Times New Roman" w:eastAsia="Calibri" w:hAnsi="Times New Roman" w:cs="Times New Roman"/>
                <w:i/>
                <w:lang w:val="sr-Cyrl-CS" w:eastAsia="en-GB"/>
              </w:rPr>
              <w:t>):</w:t>
            </w:r>
          </w:p>
          <w:p w14:paraId="563FE82E" w14:textId="627B8DC4" w:rsidR="00782794" w:rsidRPr="004F61EC" w:rsidRDefault="009A14F5" w:rsidP="00782794">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i/>
                <w:lang w:val="sr-Cyrl-CS" w:eastAsia="en-GB"/>
              </w:rPr>
              <w:lastRenderedPageBreak/>
              <w:t>[……][……][……][……]</w:t>
            </w:r>
          </w:p>
        </w:tc>
      </w:tr>
      <w:tr w:rsidR="00782794" w:rsidRPr="004F61EC" w14:paraId="23CC2D63" w14:textId="77777777" w:rsidTr="00300B76">
        <w:tc>
          <w:tcPr>
            <w:tcW w:w="4644" w:type="dxa"/>
            <w:shd w:val="clear" w:color="auto" w:fill="auto"/>
          </w:tcPr>
          <w:p w14:paraId="5CB52F61" w14:textId="7F869279" w:rsidR="00782794" w:rsidRPr="004F61EC" w:rsidRDefault="00782794" w:rsidP="00782794">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lastRenderedPageBreak/>
              <w:t>У случају постојања пресуд</w:t>
            </w:r>
            <w:r w:rsidR="00374D77" w:rsidRPr="004F61EC">
              <w:rPr>
                <w:rFonts w:ascii="Times New Roman" w:eastAsia="Calibri" w:hAnsi="Times New Roman" w:cs="Times New Roman"/>
                <w:color w:val="FF0000"/>
                <w:lang w:val="sr-Cyrl-CS" w:eastAsia="en-GB"/>
              </w:rPr>
              <w:t>е</w:t>
            </w:r>
            <w:r w:rsidRPr="004F61EC">
              <w:rPr>
                <w:rFonts w:ascii="Times New Roman" w:eastAsia="Calibri" w:hAnsi="Times New Roman" w:cs="Times New Roman"/>
                <w:color w:val="FF0000"/>
                <w:lang w:val="sr-Cyrl-CS" w:eastAsia="en-GB"/>
              </w:rPr>
              <w:t xml:space="preserve">, </w:t>
            </w:r>
            <w:r w:rsidRPr="004F61EC">
              <w:rPr>
                <w:rFonts w:ascii="Times New Roman" w:eastAsia="Calibri" w:hAnsi="Times New Roman" w:cs="Times New Roman"/>
                <w:lang w:val="sr-Cyrl-CS" w:eastAsia="en-GB"/>
              </w:rPr>
              <w:t>да ли је привредни субјект предузео мере да би доказао своју поузданост без обзира на постојање</w:t>
            </w:r>
            <w:r w:rsidRPr="004F61EC">
              <w:rPr>
                <w:rFonts w:ascii="Times New Roman" w:eastAsia="SimSun" w:hAnsi="Times New Roman" w:cs="Times New Roman"/>
                <w:kern w:val="1"/>
                <w:sz w:val="24"/>
                <w:szCs w:val="24"/>
                <w:lang w:val="sr-Cyrl-CS" w:eastAsia="zh-CN" w:bidi="hi-IN"/>
              </w:rPr>
              <w:t xml:space="preserve"> </w:t>
            </w:r>
            <w:r w:rsidRPr="004F61EC">
              <w:rPr>
                <w:rFonts w:ascii="Times New Roman" w:eastAsia="Calibri" w:hAnsi="Times New Roman" w:cs="Times New Roman"/>
                <w:lang w:val="sr-Cyrl-CS" w:eastAsia="en-GB"/>
              </w:rPr>
              <w:t>основа за искључење?</w:t>
            </w:r>
          </w:p>
        </w:tc>
        <w:tc>
          <w:tcPr>
            <w:tcW w:w="4645" w:type="dxa"/>
            <w:gridSpan w:val="2"/>
            <w:shd w:val="clear" w:color="auto" w:fill="auto"/>
          </w:tcPr>
          <w:p w14:paraId="2DE776FA" w14:textId="0CA95F0F"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Да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Не</w:t>
            </w:r>
          </w:p>
        </w:tc>
      </w:tr>
      <w:tr w:rsidR="00782794" w:rsidRPr="004F61EC" w14:paraId="36D7D974" w14:textId="77777777" w:rsidTr="00300B76">
        <w:tc>
          <w:tcPr>
            <w:tcW w:w="4644" w:type="dxa"/>
            <w:shd w:val="clear" w:color="auto" w:fill="auto"/>
          </w:tcPr>
          <w:p w14:paraId="6AF5FD43" w14:textId="365708A5"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 xml:space="preserve">Ако је одговор да, </w:t>
            </w:r>
            <w:r w:rsidRPr="004F61EC">
              <w:rPr>
                <w:rFonts w:ascii="Times New Roman" w:eastAsia="Calibri" w:hAnsi="Times New Roman" w:cs="Times New Roman"/>
                <w:w w:val="0"/>
                <w:lang w:val="sr-Cyrl-CS" w:eastAsia="en-GB"/>
              </w:rPr>
              <w:t>опишите предузете мере:</w:t>
            </w:r>
          </w:p>
        </w:tc>
        <w:tc>
          <w:tcPr>
            <w:tcW w:w="4645" w:type="dxa"/>
            <w:gridSpan w:val="2"/>
            <w:shd w:val="clear" w:color="auto" w:fill="auto"/>
          </w:tcPr>
          <w:p w14:paraId="7A01EC6C" w14:textId="77777777"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w:t>
            </w:r>
          </w:p>
        </w:tc>
      </w:tr>
      <w:tr w:rsidR="00782794" w:rsidRPr="004F61EC" w14:paraId="3C5F8E04" w14:textId="77777777" w:rsidTr="00300B76">
        <w:tc>
          <w:tcPr>
            <w:tcW w:w="4644" w:type="dxa"/>
            <w:shd w:val="clear" w:color="auto" w:fill="D5DCE4"/>
          </w:tcPr>
          <w:p w14:paraId="11BE187A" w14:textId="201D7737" w:rsidR="00782794" w:rsidRPr="004F61EC" w:rsidRDefault="00782794" w:rsidP="00300B76">
            <w:pPr>
              <w:keepNext/>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smallCaps/>
                <w:lang w:val="sr-Cyrl-CS" w:eastAsia="en-GB"/>
              </w:rPr>
              <w:t xml:space="preserve">II. </w:t>
            </w:r>
            <w:r w:rsidRPr="004F61EC">
              <w:rPr>
                <w:rFonts w:ascii="Times New Roman" w:eastAsia="Calibri" w:hAnsi="Times New Roman" w:cs="Times New Roman"/>
                <w:lang w:val="sr-Cyrl-CS" w:eastAsia="en-GB"/>
              </w:rPr>
              <w:t xml:space="preserve">Основи повезани са измирењем пореза и доприноса за обавезно социјално осигурање </w:t>
            </w:r>
          </w:p>
        </w:tc>
        <w:tc>
          <w:tcPr>
            <w:tcW w:w="4645" w:type="dxa"/>
            <w:gridSpan w:val="2"/>
            <w:shd w:val="clear" w:color="auto" w:fill="D5DCE4"/>
          </w:tcPr>
          <w:p w14:paraId="44BDB1EC" w14:textId="71DE0C28"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Одговор</w:t>
            </w:r>
          </w:p>
        </w:tc>
      </w:tr>
      <w:tr w:rsidR="00782794" w:rsidRPr="004F61EC" w14:paraId="6C562404" w14:textId="77777777" w:rsidTr="00300B76">
        <w:tc>
          <w:tcPr>
            <w:tcW w:w="4644" w:type="dxa"/>
            <w:tcBorders>
              <w:bottom w:val="single" w:sz="4" w:space="0" w:color="auto"/>
            </w:tcBorders>
            <w:shd w:val="clear" w:color="auto" w:fill="auto"/>
          </w:tcPr>
          <w:p w14:paraId="38D7FCC8" w14:textId="08A96372"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Да ли је привредни субјект измирио све своје доспеле обавезе пореза или доприноса за обавезно социјално осигурање?</w:t>
            </w:r>
          </w:p>
        </w:tc>
        <w:tc>
          <w:tcPr>
            <w:tcW w:w="4645" w:type="dxa"/>
            <w:gridSpan w:val="2"/>
            <w:shd w:val="clear" w:color="auto" w:fill="auto"/>
          </w:tcPr>
          <w:p w14:paraId="51094984" w14:textId="7BF548CF"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Да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Не</w:t>
            </w:r>
          </w:p>
        </w:tc>
      </w:tr>
      <w:tr w:rsidR="00782794" w:rsidRPr="004F61EC" w14:paraId="7C2CF0AA" w14:textId="77777777" w:rsidTr="00300B76">
        <w:trPr>
          <w:trHeight w:val="470"/>
        </w:trPr>
        <w:tc>
          <w:tcPr>
            <w:tcW w:w="4644" w:type="dxa"/>
            <w:tcBorders>
              <w:bottom w:val="nil"/>
            </w:tcBorders>
            <w:shd w:val="clear" w:color="auto" w:fill="auto"/>
          </w:tcPr>
          <w:p w14:paraId="3FB0B034" w14:textId="0C2505AE"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Ако је одговор не, наведите:</w:t>
            </w:r>
          </w:p>
        </w:tc>
        <w:tc>
          <w:tcPr>
            <w:tcW w:w="2322" w:type="dxa"/>
            <w:tcBorders>
              <w:bottom w:val="single" w:sz="4" w:space="0" w:color="auto"/>
            </w:tcBorders>
            <w:shd w:val="clear" w:color="auto" w:fill="auto"/>
          </w:tcPr>
          <w:p w14:paraId="78649361" w14:textId="74E5C31B"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Порези</w:t>
            </w:r>
          </w:p>
        </w:tc>
        <w:tc>
          <w:tcPr>
            <w:tcW w:w="2323" w:type="dxa"/>
            <w:tcBorders>
              <w:bottom w:val="single" w:sz="4" w:space="0" w:color="auto"/>
            </w:tcBorders>
            <w:shd w:val="clear" w:color="auto" w:fill="auto"/>
          </w:tcPr>
          <w:p w14:paraId="4576DDEF" w14:textId="1650DBD3"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Доприноси за социјално осигурање</w:t>
            </w:r>
          </w:p>
        </w:tc>
      </w:tr>
      <w:tr w:rsidR="00782794" w:rsidRPr="004F61EC" w14:paraId="24BBCF83" w14:textId="77777777" w:rsidTr="00300B76">
        <w:trPr>
          <w:trHeight w:val="470"/>
        </w:trPr>
        <w:tc>
          <w:tcPr>
            <w:tcW w:w="4644" w:type="dxa"/>
            <w:tcBorders>
              <w:top w:val="nil"/>
              <w:bottom w:val="nil"/>
            </w:tcBorders>
            <w:shd w:val="clear" w:color="auto" w:fill="auto"/>
          </w:tcPr>
          <w:p w14:paraId="6319979A" w14:textId="07D2EE2C"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 о којој је земљи реч</w:t>
            </w:r>
          </w:p>
        </w:tc>
        <w:tc>
          <w:tcPr>
            <w:tcW w:w="2322" w:type="dxa"/>
            <w:tcBorders>
              <w:bottom w:val="nil"/>
            </w:tcBorders>
            <w:shd w:val="clear" w:color="auto" w:fill="auto"/>
          </w:tcPr>
          <w:p w14:paraId="67D9D3DF" w14:textId="2594E83F"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 [……]</w:t>
            </w:r>
          </w:p>
        </w:tc>
        <w:tc>
          <w:tcPr>
            <w:tcW w:w="2323" w:type="dxa"/>
            <w:tcBorders>
              <w:bottom w:val="nil"/>
            </w:tcBorders>
            <w:shd w:val="clear" w:color="auto" w:fill="auto"/>
          </w:tcPr>
          <w:p w14:paraId="2AA2058E" w14:textId="4A2ABE58"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 [……]</w:t>
            </w:r>
          </w:p>
        </w:tc>
      </w:tr>
      <w:tr w:rsidR="00782794" w:rsidRPr="004F61EC" w14:paraId="67A70ABB" w14:textId="77777777" w:rsidTr="00300B76">
        <w:trPr>
          <w:trHeight w:val="470"/>
        </w:trPr>
        <w:tc>
          <w:tcPr>
            <w:tcW w:w="4644" w:type="dxa"/>
            <w:tcBorders>
              <w:top w:val="nil"/>
              <w:bottom w:val="nil"/>
            </w:tcBorders>
            <w:shd w:val="clear" w:color="auto" w:fill="auto"/>
          </w:tcPr>
          <w:p w14:paraId="54148D89" w14:textId="3D118F00"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б) о ком износу је реч</w:t>
            </w:r>
          </w:p>
        </w:tc>
        <w:tc>
          <w:tcPr>
            <w:tcW w:w="2322" w:type="dxa"/>
            <w:tcBorders>
              <w:top w:val="nil"/>
              <w:bottom w:val="nil"/>
            </w:tcBorders>
            <w:shd w:val="clear" w:color="auto" w:fill="auto"/>
          </w:tcPr>
          <w:p w14:paraId="33869C68" w14:textId="3B8C3E84"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б) [……]</w:t>
            </w:r>
          </w:p>
        </w:tc>
        <w:tc>
          <w:tcPr>
            <w:tcW w:w="2323" w:type="dxa"/>
            <w:tcBorders>
              <w:top w:val="nil"/>
              <w:bottom w:val="nil"/>
            </w:tcBorders>
            <w:shd w:val="clear" w:color="auto" w:fill="auto"/>
          </w:tcPr>
          <w:p w14:paraId="4E2B213D" w14:textId="596158D7"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б) [……]</w:t>
            </w:r>
          </w:p>
        </w:tc>
      </w:tr>
      <w:tr w:rsidR="00782794" w:rsidRPr="004F61EC" w14:paraId="3E94E530" w14:textId="77777777" w:rsidTr="00300B76">
        <w:trPr>
          <w:trHeight w:val="470"/>
        </w:trPr>
        <w:tc>
          <w:tcPr>
            <w:tcW w:w="4644" w:type="dxa"/>
            <w:tcBorders>
              <w:top w:val="nil"/>
              <w:bottom w:val="nil"/>
            </w:tcBorders>
            <w:shd w:val="clear" w:color="auto" w:fill="auto"/>
          </w:tcPr>
          <w:p w14:paraId="0E53A584" w14:textId="20BAE9F3"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в) како је та повреда обавеза утврђена:</w:t>
            </w:r>
          </w:p>
        </w:tc>
        <w:tc>
          <w:tcPr>
            <w:tcW w:w="2322" w:type="dxa"/>
            <w:tcBorders>
              <w:top w:val="nil"/>
              <w:bottom w:val="nil"/>
            </w:tcBorders>
            <w:shd w:val="clear" w:color="auto" w:fill="auto"/>
          </w:tcPr>
          <w:p w14:paraId="3A017CEA" w14:textId="77777777" w:rsidR="00782794" w:rsidRPr="004F61EC" w:rsidRDefault="00782794" w:rsidP="00300B76">
            <w:pPr>
              <w:spacing w:after="120" w:line="240" w:lineRule="auto"/>
              <w:jc w:val="both"/>
              <w:rPr>
                <w:rFonts w:ascii="Times New Roman" w:eastAsia="Calibri" w:hAnsi="Times New Roman" w:cs="Times New Roman"/>
                <w:lang w:val="sr-Cyrl-CS" w:eastAsia="en-GB"/>
              </w:rPr>
            </w:pPr>
          </w:p>
        </w:tc>
        <w:tc>
          <w:tcPr>
            <w:tcW w:w="2323" w:type="dxa"/>
            <w:tcBorders>
              <w:top w:val="nil"/>
              <w:bottom w:val="nil"/>
            </w:tcBorders>
            <w:shd w:val="clear" w:color="auto" w:fill="auto"/>
          </w:tcPr>
          <w:p w14:paraId="6621ED2E" w14:textId="77777777" w:rsidR="00782794" w:rsidRPr="004F61EC" w:rsidRDefault="00782794" w:rsidP="00300B76">
            <w:pPr>
              <w:spacing w:after="120" w:line="240" w:lineRule="auto"/>
              <w:jc w:val="both"/>
              <w:rPr>
                <w:rFonts w:ascii="Times New Roman" w:eastAsia="Calibri" w:hAnsi="Times New Roman" w:cs="Times New Roman"/>
                <w:lang w:val="sr-Cyrl-CS" w:eastAsia="en-GB"/>
              </w:rPr>
            </w:pPr>
          </w:p>
        </w:tc>
      </w:tr>
      <w:tr w:rsidR="00782794" w:rsidRPr="004F61EC" w14:paraId="410E00D7" w14:textId="77777777" w:rsidTr="00300B76">
        <w:trPr>
          <w:trHeight w:val="470"/>
        </w:trPr>
        <w:tc>
          <w:tcPr>
            <w:tcW w:w="4644" w:type="dxa"/>
            <w:tcBorders>
              <w:top w:val="nil"/>
              <w:bottom w:val="nil"/>
            </w:tcBorders>
            <w:shd w:val="clear" w:color="auto" w:fill="auto"/>
          </w:tcPr>
          <w:p w14:paraId="7129365B" w14:textId="4FE4D365" w:rsidR="00782794" w:rsidRPr="004F61EC" w:rsidRDefault="00782794" w:rsidP="00300B76">
            <w:pPr>
              <w:spacing w:after="120" w:line="240" w:lineRule="auto"/>
              <w:ind w:left="142"/>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1) судском пресудом или управном одлуком:</w:t>
            </w:r>
          </w:p>
        </w:tc>
        <w:tc>
          <w:tcPr>
            <w:tcW w:w="2322" w:type="dxa"/>
            <w:tcBorders>
              <w:top w:val="nil"/>
              <w:bottom w:val="nil"/>
            </w:tcBorders>
            <w:shd w:val="clear" w:color="auto" w:fill="auto"/>
          </w:tcPr>
          <w:p w14:paraId="55172BAE" w14:textId="778AC4D9"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 xml:space="preserve">в1) </w:t>
            </w: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Да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Не</w:t>
            </w:r>
          </w:p>
        </w:tc>
        <w:tc>
          <w:tcPr>
            <w:tcW w:w="2323" w:type="dxa"/>
            <w:tcBorders>
              <w:top w:val="nil"/>
              <w:bottom w:val="nil"/>
            </w:tcBorders>
            <w:shd w:val="clear" w:color="auto" w:fill="auto"/>
          </w:tcPr>
          <w:p w14:paraId="74F39E54" w14:textId="6A64AC11"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 xml:space="preserve">в1) </w:t>
            </w: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Да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Не</w:t>
            </w:r>
          </w:p>
        </w:tc>
      </w:tr>
      <w:tr w:rsidR="00782794" w:rsidRPr="004F61EC" w14:paraId="03948E9F" w14:textId="77777777" w:rsidTr="00300B76">
        <w:trPr>
          <w:trHeight w:val="470"/>
        </w:trPr>
        <w:tc>
          <w:tcPr>
            <w:tcW w:w="4644" w:type="dxa"/>
            <w:tcBorders>
              <w:top w:val="nil"/>
              <w:bottom w:val="nil"/>
            </w:tcBorders>
            <w:shd w:val="clear" w:color="auto" w:fill="auto"/>
          </w:tcPr>
          <w:p w14:paraId="5143098D" w14:textId="6CA135A8" w:rsidR="00782794" w:rsidRPr="004F61EC" w:rsidRDefault="00782794" w:rsidP="00F434F5">
            <w:pPr>
              <w:numPr>
                <w:ilvl w:val="0"/>
                <w:numId w:val="3"/>
              </w:numPr>
              <w:tabs>
                <w:tab w:val="num" w:pos="709"/>
              </w:tabs>
              <w:spacing w:before="120" w:after="120" w:line="240" w:lineRule="auto"/>
              <w:ind w:left="709" w:hanging="283"/>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 xml:space="preserve">да ли је та пресуда или одлука </w:t>
            </w:r>
            <w:r w:rsidRPr="004F61EC">
              <w:rPr>
                <w:rFonts w:ascii="Times New Roman" w:eastAsia="Calibri" w:hAnsi="Times New Roman" w:cs="Times New Roman"/>
                <w:color w:val="FF0000"/>
                <w:lang w:val="sr-Cyrl-CS" w:eastAsia="en-GB"/>
              </w:rPr>
              <w:t>коначна</w:t>
            </w:r>
            <w:r w:rsidR="00CC2BDE" w:rsidRPr="004F61EC">
              <w:rPr>
                <w:rFonts w:ascii="Times New Roman" w:eastAsia="Calibri" w:hAnsi="Times New Roman" w:cs="Times New Roman"/>
                <w:color w:val="FF0000"/>
                <w:lang w:val="sr-Cyrl-CS" w:eastAsia="en-GB"/>
              </w:rPr>
              <w:t xml:space="preserve"> односно правноснажна</w:t>
            </w:r>
            <w:r w:rsidRPr="004F61EC">
              <w:rPr>
                <w:rFonts w:ascii="Times New Roman" w:eastAsia="Calibri" w:hAnsi="Times New Roman" w:cs="Times New Roman"/>
                <w:color w:val="FF0000"/>
                <w:lang w:val="sr-Cyrl-CS" w:eastAsia="en-GB"/>
              </w:rPr>
              <w:t xml:space="preserve"> и обавезујућа</w:t>
            </w:r>
          </w:p>
        </w:tc>
        <w:tc>
          <w:tcPr>
            <w:tcW w:w="2322" w:type="dxa"/>
            <w:tcBorders>
              <w:top w:val="nil"/>
              <w:bottom w:val="nil"/>
            </w:tcBorders>
            <w:shd w:val="clear" w:color="auto" w:fill="auto"/>
          </w:tcPr>
          <w:p w14:paraId="13D25113" w14:textId="6B8586CD"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Да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Не</w:t>
            </w:r>
          </w:p>
        </w:tc>
        <w:tc>
          <w:tcPr>
            <w:tcW w:w="2323" w:type="dxa"/>
            <w:tcBorders>
              <w:top w:val="nil"/>
              <w:bottom w:val="nil"/>
            </w:tcBorders>
            <w:shd w:val="clear" w:color="auto" w:fill="auto"/>
          </w:tcPr>
          <w:p w14:paraId="067CFA22" w14:textId="703F76A0"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Да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Не</w:t>
            </w:r>
          </w:p>
        </w:tc>
      </w:tr>
      <w:tr w:rsidR="00782794" w:rsidRPr="004F61EC" w14:paraId="1B246C9D" w14:textId="77777777" w:rsidTr="00300B76">
        <w:trPr>
          <w:trHeight w:val="470"/>
        </w:trPr>
        <w:tc>
          <w:tcPr>
            <w:tcW w:w="4644" w:type="dxa"/>
            <w:tcBorders>
              <w:top w:val="nil"/>
              <w:bottom w:val="nil"/>
            </w:tcBorders>
            <w:shd w:val="clear" w:color="auto" w:fill="auto"/>
          </w:tcPr>
          <w:p w14:paraId="753019F0" w14:textId="5FAA6866" w:rsidR="00782794" w:rsidRPr="004F61EC" w:rsidRDefault="00782794" w:rsidP="00F434F5">
            <w:pPr>
              <w:numPr>
                <w:ilvl w:val="0"/>
                <w:numId w:val="12"/>
              </w:numPr>
              <w:tabs>
                <w:tab w:val="num" w:pos="709"/>
              </w:tabs>
              <w:spacing w:before="120" w:after="120" w:line="240" w:lineRule="auto"/>
              <w:ind w:left="709" w:hanging="283"/>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наведите датум пресуде или одлуке</w:t>
            </w:r>
          </w:p>
        </w:tc>
        <w:tc>
          <w:tcPr>
            <w:tcW w:w="2322" w:type="dxa"/>
            <w:tcBorders>
              <w:top w:val="nil"/>
              <w:bottom w:val="nil"/>
            </w:tcBorders>
            <w:shd w:val="clear" w:color="auto" w:fill="auto"/>
          </w:tcPr>
          <w:p w14:paraId="51600486" w14:textId="77777777"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w:t>
            </w:r>
          </w:p>
        </w:tc>
        <w:tc>
          <w:tcPr>
            <w:tcW w:w="2323" w:type="dxa"/>
            <w:tcBorders>
              <w:top w:val="nil"/>
              <w:bottom w:val="nil"/>
            </w:tcBorders>
            <w:shd w:val="clear" w:color="auto" w:fill="auto"/>
          </w:tcPr>
          <w:p w14:paraId="6B9A57BA" w14:textId="77777777"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w:t>
            </w:r>
          </w:p>
        </w:tc>
      </w:tr>
      <w:tr w:rsidR="00782794" w:rsidRPr="004F61EC" w14:paraId="09F2BD02" w14:textId="77777777" w:rsidTr="00300B76">
        <w:trPr>
          <w:trHeight w:val="470"/>
        </w:trPr>
        <w:tc>
          <w:tcPr>
            <w:tcW w:w="4644" w:type="dxa"/>
            <w:tcBorders>
              <w:top w:val="nil"/>
              <w:bottom w:val="nil"/>
            </w:tcBorders>
            <w:shd w:val="clear" w:color="auto" w:fill="auto"/>
          </w:tcPr>
          <w:p w14:paraId="1AA14FBC" w14:textId="56FA5D56" w:rsidR="00782794" w:rsidRPr="004F61EC" w:rsidRDefault="00782794" w:rsidP="00300B76">
            <w:pPr>
              <w:spacing w:after="120" w:line="240" w:lineRule="auto"/>
              <w:ind w:left="142"/>
              <w:jc w:val="both"/>
              <w:rPr>
                <w:rFonts w:ascii="Times New Roman" w:eastAsia="Calibri" w:hAnsi="Times New Roman" w:cs="Times New Roman"/>
                <w:w w:val="0"/>
                <w:sz w:val="24"/>
                <w:lang w:val="sr-Cyrl-CS" w:eastAsia="en-GB"/>
              </w:rPr>
            </w:pPr>
            <w:r w:rsidRPr="004F61EC">
              <w:rPr>
                <w:rFonts w:ascii="Times New Roman" w:eastAsia="Calibri" w:hAnsi="Times New Roman" w:cs="Times New Roman"/>
                <w:lang w:val="sr-Cyrl-CS" w:eastAsia="en-GB"/>
              </w:rPr>
              <w:t>2</w:t>
            </w:r>
            <w:r w:rsidR="00A15A99" w:rsidRPr="004F61EC">
              <w:rPr>
                <w:rFonts w:ascii="Times New Roman" w:eastAsia="Calibri" w:hAnsi="Times New Roman" w:cs="Times New Roman"/>
                <w:color w:val="FF0000"/>
                <w:lang w:val="sr-Cyrl-CS" w:eastAsia="en-GB"/>
              </w:rPr>
              <w:t>) на други начин, н</w:t>
            </w:r>
            <w:r w:rsidRPr="004F61EC">
              <w:rPr>
                <w:rFonts w:ascii="Times New Roman" w:eastAsia="Calibri" w:hAnsi="Times New Roman" w:cs="Times New Roman"/>
                <w:color w:val="FF0000"/>
                <w:lang w:val="sr-Cyrl-CS" w:eastAsia="en-GB"/>
              </w:rPr>
              <w:t>аведите:</w:t>
            </w:r>
          </w:p>
        </w:tc>
        <w:tc>
          <w:tcPr>
            <w:tcW w:w="2322" w:type="dxa"/>
            <w:tcBorders>
              <w:top w:val="nil"/>
              <w:bottom w:val="nil"/>
            </w:tcBorders>
            <w:shd w:val="clear" w:color="auto" w:fill="auto"/>
          </w:tcPr>
          <w:p w14:paraId="397C8E34" w14:textId="1E83F3AD"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w w:val="0"/>
                <w:lang w:val="sr-Cyrl-CS" w:eastAsia="en-GB"/>
              </w:rPr>
              <w:t>в2) [ …]</w:t>
            </w:r>
          </w:p>
        </w:tc>
        <w:tc>
          <w:tcPr>
            <w:tcW w:w="2323" w:type="dxa"/>
            <w:tcBorders>
              <w:top w:val="nil"/>
              <w:bottom w:val="nil"/>
            </w:tcBorders>
            <w:shd w:val="clear" w:color="auto" w:fill="auto"/>
          </w:tcPr>
          <w:p w14:paraId="7A682F7D" w14:textId="07004B49"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w w:val="0"/>
                <w:lang w:val="sr-Cyrl-CS" w:eastAsia="en-GB"/>
              </w:rPr>
              <w:t>в2) [ …]</w:t>
            </w:r>
          </w:p>
        </w:tc>
      </w:tr>
      <w:tr w:rsidR="00782794" w:rsidRPr="004F61EC" w14:paraId="08613AAD" w14:textId="77777777" w:rsidTr="00300B76">
        <w:trPr>
          <w:trHeight w:val="470"/>
        </w:trPr>
        <w:tc>
          <w:tcPr>
            <w:tcW w:w="4644" w:type="dxa"/>
            <w:tcBorders>
              <w:top w:val="nil"/>
              <w:bottom w:val="single" w:sz="4" w:space="0" w:color="auto"/>
            </w:tcBorders>
            <w:shd w:val="clear" w:color="auto" w:fill="auto"/>
          </w:tcPr>
          <w:p w14:paraId="4049AD19" w14:textId="06855938"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w w:val="0"/>
                <w:lang w:val="sr-Cyrl-CS" w:eastAsia="en-GB"/>
              </w:rPr>
              <w:t>г) да ли је привредном субјекту обавезујућим споразумом или решењем, одобрено одлагање плаћања дуга, укључујући, ако је примењиво, све настале камате и новчане казне?</w:t>
            </w:r>
          </w:p>
        </w:tc>
        <w:tc>
          <w:tcPr>
            <w:tcW w:w="2322" w:type="dxa"/>
            <w:tcBorders>
              <w:top w:val="nil"/>
              <w:bottom w:val="single" w:sz="4" w:space="0" w:color="auto"/>
            </w:tcBorders>
            <w:shd w:val="clear" w:color="auto" w:fill="auto"/>
          </w:tcPr>
          <w:p w14:paraId="65827AD6" w14:textId="2B297655" w:rsidR="00782794" w:rsidRPr="004F61EC" w:rsidRDefault="00782794" w:rsidP="00300B76">
            <w:pPr>
              <w:spacing w:after="120" w:line="240" w:lineRule="auto"/>
              <w:jc w:val="both"/>
              <w:rPr>
                <w:rFonts w:ascii="Times New Roman" w:eastAsia="Calibri" w:hAnsi="Times New Roman" w:cs="Times New Roman"/>
                <w:w w:val="0"/>
                <w:lang w:val="sr-Cyrl-CS" w:eastAsia="en-GB"/>
              </w:rPr>
            </w:pPr>
            <w:r w:rsidRPr="004F61EC">
              <w:rPr>
                <w:rFonts w:ascii="Times New Roman" w:eastAsia="Calibri" w:hAnsi="Times New Roman" w:cs="Times New Roman"/>
                <w:w w:val="0"/>
                <w:lang w:val="sr-Cyrl-CS" w:eastAsia="en-GB"/>
              </w:rPr>
              <w:t xml:space="preserve">г) </w:t>
            </w: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Да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Не</w:t>
            </w:r>
          </w:p>
          <w:p w14:paraId="59AF4D04" w14:textId="2426A6CD" w:rsidR="00782794" w:rsidRPr="004F61EC" w:rsidRDefault="00782794" w:rsidP="00300B76">
            <w:pPr>
              <w:spacing w:after="120" w:line="240" w:lineRule="auto"/>
              <w:jc w:val="both"/>
              <w:rPr>
                <w:rFonts w:ascii="Times New Roman" w:eastAsia="Calibri" w:hAnsi="Times New Roman" w:cs="Times New Roman"/>
                <w:w w:val="0"/>
                <w:lang w:val="sr-Cyrl-CS" w:eastAsia="en-GB"/>
              </w:rPr>
            </w:pPr>
            <w:r w:rsidRPr="004F61EC">
              <w:rPr>
                <w:rFonts w:ascii="Times New Roman" w:eastAsia="Calibri" w:hAnsi="Times New Roman" w:cs="Times New Roman"/>
                <w:w w:val="0"/>
                <w:lang w:val="sr-Cyrl-CS" w:eastAsia="en-GB"/>
              </w:rPr>
              <w:t xml:space="preserve">Ако је одговор да, наведите појединости: </w:t>
            </w:r>
          </w:p>
          <w:p w14:paraId="352A7429" w14:textId="77777777"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w w:val="0"/>
                <w:lang w:val="sr-Cyrl-CS" w:eastAsia="en-GB"/>
              </w:rPr>
              <w:t>[……]</w:t>
            </w:r>
          </w:p>
        </w:tc>
        <w:tc>
          <w:tcPr>
            <w:tcW w:w="2323" w:type="dxa"/>
            <w:tcBorders>
              <w:top w:val="nil"/>
              <w:bottom w:val="single" w:sz="4" w:space="0" w:color="auto"/>
            </w:tcBorders>
            <w:shd w:val="clear" w:color="auto" w:fill="auto"/>
          </w:tcPr>
          <w:p w14:paraId="38B71D57" w14:textId="2282DD2E" w:rsidR="00782794" w:rsidRPr="004F61EC" w:rsidRDefault="00782794" w:rsidP="00300B76">
            <w:pPr>
              <w:spacing w:after="120" w:line="240" w:lineRule="auto"/>
              <w:jc w:val="both"/>
              <w:rPr>
                <w:rFonts w:ascii="Times New Roman" w:eastAsia="Calibri" w:hAnsi="Times New Roman" w:cs="Times New Roman"/>
                <w:w w:val="0"/>
                <w:lang w:val="sr-Cyrl-CS" w:eastAsia="en-GB"/>
              </w:rPr>
            </w:pPr>
            <w:r w:rsidRPr="004F61EC">
              <w:rPr>
                <w:rFonts w:ascii="Times New Roman" w:eastAsia="Calibri" w:hAnsi="Times New Roman" w:cs="Times New Roman"/>
                <w:w w:val="0"/>
                <w:lang w:val="sr-Cyrl-CS" w:eastAsia="en-GB"/>
              </w:rPr>
              <w:t xml:space="preserve">г) </w:t>
            </w: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Да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Не</w:t>
            </w:r>
          </w:p>
          <w:p w14:paraId="63ED6147" w14:textId="7D29AD45" w:rsidR="00782794" w:rsidRPr="004F61EC" w:rsidRDefault="00782794" w:rsidP="00300B76">
            <w:pPr>
              <w:spacing w:after="120" w:line="240" w:lineRule="auto"/>
              <w:jc w:val="both"/>
              <w:rPr>
                <w:rFonts w:ascii="Times New Roman" w:eastAsia="Calibri" w:hAnsi="Times New Roman" w:cs="Times New Roman"/>
                <w:w w:val="0"/>
                <w:lang w:val="sr-Cyrl-CS" w:eastAsia="en-GB"/>
              </w:rPr>
            </w:pPr>
            <w:r w:rsidRPr="004F61EC">
              <w:rPr>
                <w:rFonts w:ascii="Times New Roman" w:eastAsia="Calibri" w:hAnsi="Times New Roman" w:cs="Times New Roman"/>
                <w:w w:val="0"/>
                <w:lang w:val="sr-Cyrl-CS" w:eastAsia="en-GB"/>
              </w:rPr>
              <w:t xml:space="preserve">Ако је одговор да, наведите појединости: </w:t>
            </w:r>
          </w:p>
          <w:p w14:paraId="24B9D65C" w14:textId="77777777"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w w:val="0"/>
                <w:lang w:val="sr-Cyrl-CS" w:eastAsia="en-GB"/>
              </w:rPr>
              <w:t>[……]</w:t>
            </w:r>
          </w:p>
        </w:tc>
      </w:tr>
      <w:tr w:rsidR="009A14F5" w:rsidRPr="004F61EC" w14:paraId="6245685D" w14:textId="77777777" w:rsidTr="00300B76">
        <w:tc>
          <w:tcPr>
            <w:tcW w:w="4644" w:type="dxa"/>
            <w:shd w:val="clear" w:color="auto" w:fill="auto"/>
          </w:tcPr>
          <w:p w14:paraId="1514BB9E" w14:textId="5C7B9E2A"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Ако је релевантна документација о измирењу пореза и доприноса за обавезно социјално осигурање доступна у електронском облику, наведите:</w:t>
            </w:r>
          </w:p>
        </w:tc>
        <w:tc>
          <w:tcPr>
            <w:tcW w:w="4645" w:type="dxa"/>
            <w:gridSpan w:val="2"/>
            <w:shd w:val="clear" w:color="auto" w:fill="auto"/>
          </w:tcPr>
          <w:p w14:paraId="576E5BC9" w14:textId="04CCD8DA"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(интернет страница, надлежно тело или тело које је издаје, прецизно упућивање на документацију):</w:t>
            </w:r>
            <w:r w:rsidRPr="004F61EC">
              <w:rPr>
                <w:rFonts w:ascii="Times New Roman" w:eastAsia="Calibri" w:hAnsi="Times New Roman" w:cs="Times New Roman"/>
                <w:vertAlign w:val="superscript"/>
                <w:lang w:val="sr-Cyrl-CS" w:eastAsia="en-GB"/>
              </w:rPr>
              <w:t xml:space="preserve"> </w:t>
            </w:r>
          </w:p>
          <w:p w14:paraId="3FC4217C" w14:textId="77777777" w:rsidR="009A14F5" w:rsidRPr="004F61EC" w:rsidRDefault="009A14F5"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w:t>
            </w:r>
          </w:p>
        </w:tc>
      </w:tr>
      <w:tr w:rsidR="009A14F5" w:rsidRPr="004F61EC" w14:paraId="72E7F580" w14:textId="77777777" w:rsidTr="00300B76">
        <w:tc>
          <w:tcPr>
            <w:tcW w:w="4644" w:type="dxa"/>
            <w:shd w:val="clear" w:color="auto" w:fill="D5DCE4"/>
          </w:tcPr>
          <w:p w14:paraId="1BC19B38" w14:textId="06FA3564"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III</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Обавезе</w:t>
            </w:r>
            <w:r w:rsidR="00610391"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610391"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области</w:t>
            </w:r>
            <w:r w:rsidR="00610391" w:rsidRPr="004F61EC">
              <w:rPr>
                <w:rFonts w:ascii="Times New Roman" w:eastAsia="Calibri" w:hAnsi="Times New Roman" w:cs="Times New Roman"/>
                <w:lang w:val="sr-Cyrl-CS" w:eastAsia="en-GB"/>
              </w:rPr>
              <w:t xml:space="preserve"> </w:t>
            </w:r>
            <w:r w:rsidRPr="004F61EC">
              <w:rPr>
                <w:rFonts w:ascii="Times New Roman" w:eastAsia="Times New Roman" w:hAnsi="Times New Roman" w:cs="Times New Roman"/>
                <w:lang w:val="sr-Cyrl-CS" w:eastAsia="hr-HR"/>
              </w:rPr>
              <w:t>заштите</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животне</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средине</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социјалног</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и</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радног</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права</w:t>
            </w:r>
          </w:p>
        </w:tc>
        <w:tc>
          <w:tcPr>
            <w:tcW w:w="4645" w:type="dxa"/>
            <w:gridSpan w:val="2"/>
            <w:shd w:val="clear" w:color="auto" w:fill="D5DCE4"/>
          </w:tcPr>
          <w:p w14:paraId="6D6C683E" w14:textId="37D5AF08"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Одговор</w:t>
            </w:r>
          </w:p>
        </w:tc>
      </w:tr>
      <w:tr w:rsidR="00782794" w:rsidRPr="004F61EC" w14:paraId="72AC03EA" w14:textId="77777777" w:rsidTr="00300B76">
        <w:trPr>
          <w:trHeight w:val="600"/>
        </w:trPr>
        <w:tc>
          <w:tcPr>
            <w:tcW w:w="4644" w:type="dxa"/>
            <w:vMerge w:val="restart"/>
            <w:shd w:val="clear" w:color="auto" w:fill="FFFFFF"/>
          </w:tcPr>
          <w:p w14:paraId="47C22DC1" w14:textId="7BC8F63A" w:rsidR="00782794" w:rsidRPr="004F61EC" w:rsidRDefault="009B4316" w:rsidP="0028549B">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привредни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субјект</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према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свом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сазнању</w:t>
            </w:r>
            <w:r w:rsidR="009A14F5" w:rsidRPr="004F61EC">
              <w:rPr>
                <w:rFonts w:ascii="Times New Roman" w:eastAsia="Calibri" w:hAnsi="Times New Roman" w:cs="Times New Roman"/>
                <w:lang w:val="sr-Cyrl-CS" w:eastAsia="en-GB"/>
              </w:rPr>
              <w:t>,</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у</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периоду</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од</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претходне</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две</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године</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од</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дана</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истека</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рока</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за</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подношење</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понуда</w:t>
            </w:r>
            <w:r w:rsidR="0028549B"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повредио</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обавезе</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у</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области</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заштите</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животне</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средине</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социјалног</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и</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радног</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права</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укључујући</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колективне</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уговоре</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а</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нарочито</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обавезу</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исплате</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уговорене</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зараде</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или</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других</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обавезних</w:t>
            </w:r>
            <w:r w:rsidR="00610391"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исплата</w:t>
            </w:r>
            <w:r w:rsidR="0028549B" w:rsidRPr="004F61EC">
              <w:rPr>
                <w:rFonts w:ascii="Times New Roman" w:eastAsia="Times New Roman" w:hAnsi="Times New Roman" w:cs="Times New Roman"/>
                <w:lang w:val="sr-Cyrl-CS" w:eastAsia="hr-HR"/>
              </w:rPr>
              <w:t>?</w:t>
            </w:r>
          </w:p>
        </w:tc>
        <w:tc>
          <w:tcPr>
            <w:tcW w:w="4645" w:type="dxa"/>
            <w:gridSpan w:val="2"/>
            <w:shd w:val="clear" w:color="auto" w:fill="FFFFFF"/>
          </w:tcPr>
          <w:p w14:paraId="7F62217F" w14:textId="5AEC1FB7"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Да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Не</w:t>
            </w:r>
          </w:p>
        </w:tc>
      </w:tr>
      <w:tr w:rsidR="00782794" w:rsidRPr="004F61EC" w14:paraId="213FD22E" w14:textId="77777777" w:rsidTr="00300B76">
        <w:trPr>
          <w:trHeight w:val="600"/>
        </w:trPr>
        <w:tc>
          <w:tcPr>
            <w:tcW w:w="4644" w:type="dxa"/>
            <w:vMerge/>
            <w:tcBorders>
              <w:bottom w:val="single" w:sz="4" w:space="0" w:color="auto"/>
            </w:tcBorders>
            <w:shd w:val="clear" w:color="auto" w:fill="FFFFFF"/>
          </w:tcPr>
          <w:p w14:paraId="4C1F0EBC" w14:textId="77777777" w:rsidR="00782794" w:rsidRPr="004F61EC" w:rsidRDefault="00782794" w:rsidP="00300B76">
            <w:pPr>
              <w:spacing w:after="120" w:line="240" w:lineRule="auto"/>
              <w:jc w:val="both"/>
              <w:rPr>
                <w:rFonts w:ascii="Times New Roman" w:eastAsia="Calibri" w:hAnsi="Times New Roman" w:cs="Times New Roman"/>
                <w:lang w:val="sr-Cyrl-CS" w:eastAsia="en-GB"/>
              </w:rPr>
            </w:pPr>
          </w:p>
        </w:tc>
        <w:tc>
          <w:tcPr>
            <w:tcW w:w="4645" w:type="dxa"/>
            <w:gridSpan w:val="2"/>
            <w:tcBorders>
              <w:bottom w:val="single" w:sz="4" w:space="0" w:color="auto"/>
            </w:tcBorders>
            <w:shd w:val="clear" w:color="auto" w:fill="FFFFFF"/>
          </w:tcPr>
          <w:p w14:paraId="5E851D55" w14:textId="0AB70C08"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Ако је одговор да</w:t>
            </w:r>
            <w:r w:rsidRPr="004F61EC">
              <w:rPr>
                <w:rFonts w:ascii="Times New Roman" w:eastAsia="Calibri" w:hAnsi="Times New Roman" w:cs="Times New Roman"/>
                <w:sz w:val="24"/>
                <w:lang w:val="sr-Cyrl-CS" w:eastAsia="en-GB"/>
              </w:rPr>
              <w:t>,</w:t>
            </w:r>
            <w:r w:rsidRPr="004F61EC">
              <w:rPr>
                <w:rFonts w:ascii="Times New Roman" w:eastAsia="Calibri" w:hAnsi="Times New Roman" w:cs="Times New Roman"/>
                <w:lang w:val="sr-Cyrl-CS" w:eastAsia="en-GB"/>
              </w:rPr>
              <w:t xml:space="preserve"> да ли је привредни субјект предузео мере да би доказао своју поузданост без обзира на постојање основа за искључење?</w:t>
            </w:r>
          </w:p>
          <w:p w14:paraId="33C33A52" w14:textId="1C482E25"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Да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Не </w:t>
            </w:r>
          </w:p>
          <w:p w14:paraId="63A1199A" w14:textId="697BE355"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 xml:space="preserve">Ако јесте, опишите предузете мере: </w:t>
            </w:r>
          </w:p>
          <w:p w14:paraId="36602387" w14:textId="77777777"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w:t>
            </w:r>
          </w:p>
        </w:tc>
      </w:tr>
      <w:tr w:rsidR="00782794" w:rsidRPr="004F61EC" w14:paraId="0C05180D" w14:textId="77777777" w:rsidTr="000237B2">
        <w:trPr>
          <w:trHeight w:val="600"/>
        </w:trPr>
        <w:tc>
          <w:tcPr>
            <w:tcW w:w="4644" w:type="dxa"/>
            <w:tcBorders>
              <w:bottom w:val="single" w:sz="4" w:space="0" w:color="auto"/>
            </w:tcBorders>
            <w:shd w:val="clear" w:color="auto" w:fill="D5DCE4"/>
          </w:tcPr>
          <w:p w14:paraId="286EE3E9" w14:textId="48A2F28E" w:rsidR="00782794" w:rsidRPr="004F61EC" w:rsidRDefault="00782794" w:rsidP="000237B2">
            <w:pPr>
              <w:spacing w:after="120" w:line="240" w:lineRule="auto"/>
              <w:jc w:val="both"/>
              <w:rPr>
                <w:rFonts w:ascii="Times New Roman" w:eastAsia="Calibri" w:hAnsi="Times New Roman" w:cs="Times New Roman"/>
                <w:bCs/>
                <w:lang w:val="sr-Cyrl-CS" w:eastAsia="en-GB"/>
              </w:rPr>
            </w:pPr>
            <w:r w:rsidRPr="004F61EC">
              <w:rPr>
                <w:rFonts w:ascii="Times New Roman" w:eastAsia="Calibri" w:hAnsi="Times New Roman" w:cs="Times New Roman"/>
                <w:bCs/>
                <w:lang w:val="sr-Cyrl-CS" w:eastAsia="en-GB"/>
              </w:rPr>
              <w:t>IV. Сукоб интереса</w:t>
            </w:r>
          </w:p>
        </w:tc>
        <w:tc>
          <w:tcPr>
            <w:tcW w:w="4645" w:type="dxa"/>
            <w:gridSpan w:val="2"/>
            <w:tcBorders>
              <w:bottom w:val="single" w:sz="4" w:space="0" w:color="auto"/>
            </w:tcBorders>
            <w:shd w:val="clear" w:color="auto" w:fill="D5DCE4"/>
          </w:tcPr>
          <w:p w14:paraId="412A3A23" w14:textId="7B5E42C5" w:rsidR="00782794" w:rsidRPr="004F61EC" w:rsidRDefault="00782794" w:rsidP="000237B2">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Одговор</w:t>
            </w:r>
          </w:p>
        </w:tc>
      </w:tr>
      <w:tr w:rsidR="00782794" w:rsidRPr="004F61EC" w14:paraId="27EE9E4B" w14:textId="77777777" w:rsidTr="00300B76">
        <w:tc>
          <w:tcPr>
            <w:tcW w:w="4644" w:type="dxa"/>
            <w:tcBorders>
              <w:bottom w:val="nil"/>
            </w:tcBorders>
            <w:shd w:val="clear" w:color="auto" w:fill="FFFFFF"/>
          </w:tcPr>
          <w:p w14:paraId="3A785B34" w14:textId="1DFEF423" w:rsidR="00782794" w:rsidRPr="004F61EC" w:rsidRDefault="00782794" w:rsidP="00782794">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w w:val="0"/>
                <w:lang w:val="sr-Cyrl-CS" w:eastAsia="hr-HR"/>
              </w:rPr>
              <w:lastRenderedPageBreak/>
              <w:t>Да ли је привредни субјект свестан неког</w:t>
            </w:r>
            <w:r w:rsidRPr="004F61EC">
              <w:rPr>
                <w:rFonts w:ascii="Times New Roman" w:eastAsia="Calibri" w:hAnsi="Times New Roman" w:cs="Times New Roman"/>
                <w:lang w:val="sr-Cyrl-CS" w:eastAsia="en-GB"/>
              </w:rPr>
              <w:t xml:space="preserve"> сукоба интереса</w:t>
            </w:r>
            <w:r w:rsidRPr="004F61EC">
              <w:rPr>
                <w:rFonts w:ascii="Times New Roman" w:eastAsia="Calibri" w:hAnsi="Times New Roman" w:cs="Times New Roman"/>
                <w:vertAlign w:val="superscript"/>
                <w:lang w:val="sr-Cyrl-CS" w:eastAsia="en-GB"/>
              </w:rPr>
              <w:t xml:space="preserve"> </w:t>
            </w:r>
            <w:r w:rsidRPr="004F61EC">
              <w:rPr>
                <w:rFonts w:ascii="Times New Roman" w:eastAsia="Calibri" w:hAnsi="Times New Roman" w:cs="Times New Roman"/>
                <w:lang w:val="sr-Cyrl-CS" w:eastAsia="en-GB"/>
              </w:rPr>
              <w:t>због свог учествовања у поступку набавке?</w:t>
            </w:r>
          </w:p>
        </w:tc>
        <w:tc>
          <w:tcPr>
            <w:tcW w:w="4645" w:type="dxa"/>
            <w:gridSpan w:val="2"/>
            <w:tcBorders>
              <w:bottom w:val="nil"/>
            </w:tcBorders>
            <w:shd w:val="clear" w:color="auto" w:fill="FFFFFF"/>
          </w:tcPr>
          <w:p w14:paraId="364FA160" w14:textId="331C28F9" w:rsidR="00782794" w:rsidRPr="004F61EC" w:rsidRDefault="00782794" w:rsidP="000237B2">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Да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Не</w:t>
            </w:r>
          </w:p>
        </w:tc>
      </w:tr>
      <w:tr w:rsidR="00782794" w:rsidRPr="004F61EC" w14:paraId="0DA829F7" w14:textId="77777777" w:rsidTr="00300B76">
        <w:tc>
          <w:tcPr>
            <w:tcW w:w="4644" w:type="dxa"/>
            <w:tcBorders>
              <w:top w:val="nil"/>
              <w:bottom w:val="single" w:sz="4" w:space="0" w:color="auto"/>
            </w:tcBorders>
            <w:shd w:val="clear" w:color="auto" w:fill="FFFFFF"/>
          </w:tcPr>
          <w:p w14:paraId="083B627D" w14:textId="56833F9C" w:rsidR="00782794" w:rsidRPr="004F61EC" w:rsidRDefault="00782794" w:rsidP="000237B2">
            <w:pPr>
              <w:spacing w:after="120" w:line="240" w:lineRule="auto"/>
              <w:jc w:val="both"/>
              <w:rPr>
                <w:rFonts w:ascii="Times New Roman" w:eastAsia="Calibri" w:hAnsi="Times New Roman" w:cs="Times New Roman"/>
                <w:w w:val="0"/>
                <w:lang w:val="sr-Cyrl-CS" w:eastAsia="hr-HR"/>
              </w:rPr>
            </w:pPr>
            <w:r w:rsidRPr="004F61EC">
              <w:rPr>
                <w:rFonts w:ascii="Times New Roman" w:eastAsia="Calibri" w:hAnsi="Times New Roman" w:cs="Times New Roman"/>
                <w:lang w:val="sr-Cyrl-CS" w:eastAsia="en-GB"/>
              </w:rPr>
              <w:t>Ако је одговор да, наведите појединости:</w:t>
            </w:r>
          </w:p>
        </w:tc>
        <w:tc>
          <w:tcPr>
            <w:tcW w:w="4645" w:type="dxa"/>
            <w:gridSpan w:val="2"/>
            <w:tcBorders>
              <w:top w:val="nil"/>
              <w:bottom w:val="single" w:sz="4" w:space="0" w:color="auto"/>
            </w:tcBorders>
            <w:shd w:val="clear" w:color="auto" w:fill="FFFFFF"/>
          </w:tcPr>
          <w:p w14:paraId="693E1493" w14:textId="77777777" w:rsidR="00782794" w:rsidRPr="004F61EC" w:rsidRDefault="00782794" w:rsidP="000237B2">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w:t>
            </w:r>
          </w:p>
        </w:tc>
      </w:tr>
      <w:tr w:rsidR="00782794" w:rsidRPr="004F61EC" w14:paraId="61702295" w14:textId="77777777" w:rsidTr="000237B2">
        <w:tc>
          <w:tcPr>
            <w:tcW w:w="4644" w:type="dxa"/>
            <w:tcBorders>
              <w:top w:val="nil"/>
              <w:bottom w:val="single" w:sz="4" w:space="0" w:color="auto"/>
            </w:tcBorders>
            <w:shd w:val="clear" w:color="auto" w:fill="D5DCE4"/>
          </w:tcPr>
          <w:p w14:paraId="075EA50D" w14:textId="03E82E23" w:rsidR="00782794" w:rsidRPr="004F61EC" w:rsidRDefault="00782794" w:rsidP="000237B2">
            <w:pPr>
              <w:spacing w:after="120" w:line="240" w:lineRule="auto"/>
              <w:jc w:val="both"/>
              <w:rPr>
                <w:rFonts w:ascii="Times New Roman" w:eastAsia="Calibri" w:hAnsi="Times New Roman" w:cs="Times New Roman"/>
                <w:bCs/>
                <w:lang w:val="sr-Cyrl-CS" w:eastAsia="en-GB"/>
              </w:rPr>
            </w:pPr>
            <w:r w:rsidRPr="004F61EC">
              <w:rPr>
                <w:rFonts w:ascii="Times New Roman" w:eastAsia="Calibri" w:hAnsi="Times New Roman" w:cs="Times New Roman"/>
                <w:bCs/>
                <w:lang w:val="sr-Cyrl-CS" w:eastAsia="en-GB"/>
              </w:rPr>
              <w:t>V. Непримерен утицај на поступак</w:t>
            </w:r>
          </w:p>
        </w:tc>
        <w:tc>
          <w:tcPr>
            <w:tcW w:w="4645" w:type="dxa"/>
            <w:gridSpan w:val="2"/>
            <w:tcBorders>
              <w:top w:val="nil"/>
              <w:bottom w:val="single" w:sz="4" w:space="0" w:color="auto"/>
            </w:tcBorders>
            <w:shd w:val="clear" w:color="auto" w:fill="D5DCE4"/>
          </w:tcPr>
          <w:p w14:paraId="54EE9FAA" w14:textId="20B6324D" w:rsidR="00782794" w:rsidRPr="004F61EC" w:rsidRDefault="00782794" w:rsidP="000237B2">
            <w:pPr>
              <w:spacing w:after="120" w:line="240" w:lineRule="auto"/>
              <w:jc w:val="both"/>
              <w:rPr>
                <w:rFonts w:ascii="Times New Roman" w:eastAsia="Calibri" w:hAnsi="Times New Roman" w:cs="Times New Roman"/>
                <w:bCs/>
                <w:lang w:val="sr-Cyrl-CS" w:eastAsia="en-GB"/>
              </w:rPr>
            </w:pPr>
            <w:r w:rsidRPr="004F61EC">
              <w:rPr>
                <w:rFonts w:ascii="Times New Roman" w:eastAsia="Calibri" w:hAnsi="Times New Roman" w:cs="Times New Roman"/>
                <w:bCs/>
                <w:lang w:val="sr-Cyrl-CS" w:eastAsia="en-GB"/>
              </w:rPr>
              <w:t>Одговор</w:t>
            </w:r>
          </w:p>
        </w:tc>
      </w:tr>
      <w:tr w:rsidR="00782794" w:rsidRPr="004F61EC" w14:paraId="266752A8" w14:textId="77777777" w:rsidTr="00300B76">
        <w:tc>
          <w:tcPr>
            <w:tcW w:w="4644" w:type="dxa"/>
            <w:tcBorders>
              <w:top w:val="single" w:sz="4" w:space="0" w:color="auto"/>
              <w:bottom w:val="single" w:sz="4" w:space="0" w:color="auto"/>
            </w:tcBorders>
            <w:shd w:val="clear" w:color="auto" w:fill="FFFFFF"/>
          </w:tcPr>
          <w:p w14:paraId="25EBA890" w14:textId="171B10F4" w:rsidR="00782794" w:rsidRPr="004F61EC" w:rsidRDefault="00782794" w:rsidP="000237B2">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Да ли привредни субјект може да потврди да није покушао да изврши непримерен утицај на поступак одлучивања наручиоца, дошао до поверљивих података који би могли да му омогуће предност у поступку јавне набавке или је доставио обмањујуће податке који могу да утичу на одлуке које се тичу искључења привредног субјекта, избора привредног субјекта или доделе уговора?</w:t>
            </w:r>
          </w:p>
        </w:tc>
        <w:tc>
          <w:tcPr>
            <w:tcW w:w="4645" w:type="dxa"/>
            <w:gridSpan w:val="2"/>
            <w:tcBorders>
              <w:top w:val="single" w:sz="4" w:space="0" w:color="auto"/>
              <w:bottom w:val="single" w:sz="4" w:space="0" w:color="auto"/>
            </w:tcBorders>
            <w:shd w:val="clear" w:color="auto" w:fill="FFFFFF"/>
          </w:tcPr>
          <w:p w14:paraId="5CAE6E82" w14:textId="4A1C34D8" w:rsidR="00782794" w:rsidRPr="004F61EC" w:rsidRDefault="00782794" w:rsidP="000237B2">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Да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Не </w:t>
            </w:r>
          </w:p>
          <w:p w14:paraId="5896A5E6" w14:textId="562554DF" w:rsidR="00782794" w:rsidRPr="004F61EC" w:rsidRDefault="00782794" w:rsidP="000237B2">
            <w:pPr>
              <w:spacing w:after="120" w:line="240" w:lineRule="auto"/>
              <w:jc w:val="both"/>
              <w:rPr>
                <w:rFonts w:ascii="Times New Roman" w:eastAsia="Calibri" w:hAnsi="Times New Roman" w:cs="Times New Roman"/>
                <w:lang w:val="sr-Cyrl-CS" w:eastAsia="en-GB"/>
              </w:rPr>
            </w:pPr>
          </w:p>
        </w:tc>
      </w:tr>
    </w:tbl>
    <w:p w14:paraId="34DB0513" w14:textId="3C525FB4" w:rsidR="00782794" w:rsidRPr="004F61EC" w:rsidRDefault="00782794" w:rsidP="009A14F5">
      <w:pPr>
        <w:keepNext/>
        <w:spacing w:before="240" w:after="240" w:line="240" w:lineRule="auto"/>
        <w:jc w:val="center"/>
        <w:rPr>
          <w:rFonts w:ascii="Times New Roman" w:eastAsia="Calibri" w:hAnsi="Times New Roman" w:cs="Times New Roman"/>
          <w:vertAlign w:val="superscript"/>
          <w:lang w:val="sr-Cyrl-CS" w:eastAsia="en-GB"/>
        </w:rPr>
      </w:pPr>
      <w:r w:rsidRPr="004F61EC">
        <w:rPr>
          <w:rFonts w:ascii="Times New Roman" w:eastAsia="Calibri" w:hAnsi="Times New Roman" w:cs="Times New Roman"/>
          <w:sz w:val="24"/>
          <w:lang w:val="sr-Cyrl-CS" w:eastAsia="en-GB"/>
        </w:rPr>
        <w:t>Б: Остали основи за искључење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A14F5" w:rsidRPr="004F61EC" w14:paraId="30A6764C" w14:textId="77777777" w:rsidTr="00300B76">
        <w:tc>
          <w:tcPr>
            <w:tcW w:w="4644" w:type="dxa"/>
            <w:tcBorders>
              <w:bottom w:val="single" w:sz="4" w:space="0" w:color="auto"/>
            </w:tcBorders>
            <w:shd w:val="clear" w:color="auto" w:fill="D5DCE4"/>
          </w:tcPr>
          <w:p w14:paraId="515E768E" w14:textId="284F7131" w:rsidR="009A14F5" w:rsidRPr="004F61EC" w:rsidRDefault="009B4316" w:rsidP="00300B76">
            <w:pPr>
              <w:spacing w:before="120"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Подаци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осталим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основима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искључење</w:t>
            </w:r>
          </w:p>
        </w:tc>
        <w:tc>
          <w:tcPr>
            <w:tcW w:w="4645" w:type="dxa"/>
            <w:tcBorders>
              <w:bottom w:val="single" w:sz="4" w:space="0" w:color="auto"/>
            </w:tcBorders>
            <w:shd w:val="clear" w:color="auto" w:fill="D5DCE4"/>
          </w:tcPr>
          <w:p w14:paraId="2FF6F875" w14:textId="7CA25C12" w:rsidR="009A14F5" w:rsidRPr="004F61EC" w:rsidRDefault="009B4316" w:rsidP="00300B76">
            <w:pPr>
              <w:spacing w:before="120"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Одговор</w:t>
            </w:r>
          </w:p>
        </w:tc>
      </w:tr>
      <w:tr w:rsidR="009A14F5" w:rsidRPr="004F61EC" w14:paraId="57CE5169" w14:textId="77777777" w:rsidTr="00300B76">
        <w:tc>
          <w:tcPr>
            <w:tcW w:w="4644" w:type="dxa"/>
            <w:tcBorders>
              <w:bottom w:val="nil"/>
            </w:tcBorders>
            <w:shd w:val="clear" w:color="auto" w:fill="auto"/>
          </w:tcPr>
          <w:p w14:paraId="7D151A9F" w14:textId="2D3AD4AC"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привредни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субјект</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некој</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од</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следећих</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ситуација</w:t>
            </w:r>
            <w:r w:rsidR="009A14F5" w:rsidRPr="004F61EC">
              <w:rPr>
                <w:rFonts w:ascii="Times New Roman" w:eastAsia="Calibri" w:hAnsi="Times New Roman" w:cs="Times New Roman"/>
                <w:lang w:val="sr-Cyrl-CS" w:eastAsia="en-GB"/>
              </w:rPr>
              <w:t>:</w:t>
            </w:r>
          </w:p>
          <w:p w14:paraId="2DAB3DE0" w14:textId="11B2DEA2" w:rsidR="009A14F5" w:rsidRPr="004F61EC" w:rsidRDefault="009B4316" w:rsidP="00300B76">
            <w:pPr>
              <w:spacing w:after="120" w:line="240" w:lineRule="auto"/>
              <w:ind w:left="142"/>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стечају</w:t>
            </w:r>
            <w:r w:rsidR="00EE6601" w:rsidRPr="004F61EC">
              <w:rPr>
                <w:rFonts w:ascii="Times New Roman" w:eastAsia="Calibri" w:hAnsi="Times New Roman" w:cs="Times New Roman"/>
                <w:lang w:val="sr-Cyrl-CS" w:eastAsia="en-GB"/>
              </w:rPr>
              <w:t>,</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или</w:t>
            </w:r>
          </w:p>
          <w:p w14:paraId="1D717472" w14:textId="071B5158" w:rsidR="009A14F5" w:rsidRPr="004F61EC" w:rsidRDefault="009B4316" w:rsidP="00300B76">
            <w:pPr>
              <w:spacing w:after="120" w:line="240" w:lineRule="auto"/>
              <w:ind w:left="142"/>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б</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неспособан</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плаћање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поступку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ликвидације</w:t>
            </w:r>
            <w:r w:rsidR="009A14F5" w:rsidRPr="004F61EC">
              <w:rPr>
                <w:rFonts w:ascii="Times New Roman" w:eastAsia="Calibri" w:hAnsi="Times New Roman" w:cs="Times New Roman"/>
                <w:lang w:val="sr-Cyrl-CS" w:eastAsia="en-GB"/>
              </w:rPr>
              <w:t xml:space="preserve">, </w:t>
            </w:r>
            <w:r w:rsidR="00BA2505" w:rsidRPr="004F61EC">
              <w:rPr>
                <w:rFonts w:ascii="Times New Roman" w:eastAsia="Calibri" w:hAnsi="Times New Roman" w:cs="Times New Roman"/>
                <w:lang w:val="sr-Cyrl-CS" w:eastAsia="en-GB"/>
              </w:rPr>
              <w:t>односно принудне ликвидац</w:t>
            </w:r>
            <w:r w:rsidR="004F61EC">
              <w:rPr>
                <w:rFonts w:ascii="Times New Roman" w:eastAsia="Calibri" w:hAnsi="Times New Roman" w:cs="Times New Roman"/>
                <w:lang w:val="sr-Cyrl-CS" w:eastAsia="en-GB"/>
              </w:rPr>
              <w:t>и</w:t>
            </w:r>
            <w:r w:rsidR="00BA2505" w:rsidRPr="004F61EC">
              <w:rPr>
                <w:rFonts w:ascii="Times New Roman" w:eastAsia="Calibri" w:hAnsi="Times New Roman" w:cs="Times New Roman"/>
                <w:lang w:val="sr-Cyrl-CS" w:eastAsia="en-GB"/>
              </w:rPr>
              <w:t>је</w:t>
            </w:r>
            <w:r w:rsidR="00EE6601" w:rsidRPr="004F61EC">
              <w:rPr>
                <w:rFonts w:ascii="Times New Roman" w:eastAsia="Calibri" w:hAnsi="Times New Roman" w:cs="Times New Roman"/>
                <w:lang w:val="sr-Cyrl-CS" w:eastAsia="en-GB"/>
              </w:rPr>
              <w:t>,</w:t>
            </w:r>
            <w:r w:rsidR="00BA250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или</w:t>
            </w:r>
          </w:p>
          <w:p w14:paraId="248D0A7D" w14:textId="6C04BC7D" w:rsidR="009A14F5" w:rsidRPr="004F61EC" w:rsidRDefault="00F00444" w:rsidP="00300B76">
            <w:pPr>
              <w:spacing w:after="120" w:line="240" w:lineRule="auto"/>
              <w:ind w:left="142"/>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в</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његовом</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имовином</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управља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стечајни</w:t>
            </w:r>
            <w:r w:rsidR="00BA2505" w:rsidRPr="004F61EC">
              <w:rPr>
                <w:rFonts w:ascii="Times New Roman" w:eastAsia="Calibri" w:hAnsi="Times New Roman" w:cs="Times New Roman"/>
                <w:lang w:val="sr-Cyrl-CS" w:eastAsia="en-GB"/>
              </w:rPr>
              <w:t xml:space="preserve">, односно </w:t>
            </w:r>
            <w:r w:rsidR="009B4316" w:rsidRPr="004F61EC">
              <w:rPr>
                <w:rFonts w:ascii="Times New Roman" w:eastAsia="Calibri" w:hAnsi="Times New Roman" w:cs="Times New Roman"/>
                <w:lang w:val="sr-Cyrl-CS" w:eastAsia="en-GB"/>
              </w:rPr>
              <w:t>ликвидациони</w:t>
            </w:r>
            <w:r w:rsid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управник</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или</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суд</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или</w:t>
            </w:r>
          </w:p>
          <w:p w14:paraId="51D8256A" w14:textId="7E92FA07" w:rsidR="009A14F5" w:rsidRPr="004F61EC" w:rsidRDefault="00F00444" w:rsidP="00300B76">
            <w:pPr>
              <w:spacing w:after="120" w:line="240" w:lineRule="auto"/>
              <w:ind w:left="142"/>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г</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аранжману</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погодбе</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повериоцима</w:t>
            </w:r>
            <w:r w:rsidR="00EE6601" w:rsidRPr="004F61EC">
              <w:rPr>
                <w:rFonts w:ascii="Times New Roman" w:eastAsia="Calibri" w:hAnsi="Times New Roman" w:cs="Times New Roman"/>
                <w:lang w:val="sr-Cyrl-CS" w:eastAsia="en-GB"/>
              </w:rPr>
              <w:t>,</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или</w:t>
            </w:r>
          </w:p>
          <w:p w14:paraId="6C2042B3" w14:textId="3ACDF226" w:rsidR="009A14F5" w:rsidRPr="004F61EC" w:rsidRDefault="00F00444" w:rsidP="00300B76">
            <w:pPr>
              <w:spacing w:after="120" w:line="240" w:lineRule="auto"/>
              <w:ind w:left="142"/>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д</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престао</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обавља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пословну</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делатност</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или</w:t>
            </w:r>
          </w:p>
          <w:p w14:paraId="2CABBC26" w14:textId="5601CB89" w:rsidR="009A14F5" w:rsidRPr="004F61EC" w:rsidRDefault="00F00444" w:rsidP="00300B76">
            <w:pPr>
              <w:spacing w:after="120" w:line="240" w:lineRule="auto"/>
              <w:ind w:left="142"/>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ђ</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било</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каквој</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истоврсној</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ситуацији</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која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произлази</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из</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сличног</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поступка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према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националним</w:t>
            </w:r>
            <w:r w:rsidR="00E849D7"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законима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прописима</w:t>
            </w:r>
            <w:r w:rsidR="009A14F5" w:rsidRPr="004F61EC">
              <w:rPr>
                <w:rFonts w:ascii="Times New Roman" w:eastAsia="Calibri" w:hAnsi="Times New Roman" w:cs="Times New Roman"/>
                <w:lang w:val="sr-Cyrl-CS" w:eastAsia="en-GB"/>
              </w:rPr>
              <w:t>?</w:t>
            </w:r>
          </w:p>
        </w:tc>
        <w:tc>
          <w:tcPr>
            <w:tcW w:w="4645" w:type="dxa"/>
            <w:tcBorders>
              <w:bottom w:val="nil"/>
            </w:tcBorders>
            <w:shd w:val="clear" w:color="auto" w:fill="auto"/>
          </w:tcPr>
          <w:p w14:paraId="535DBFAA" w14:textId="344724A6" w:rsidR="009A14F5" w:rsidRPr="004F61EC" w:rsidRDefault="009A14F5" w:rsidP="00300B76">
            <w:pPr>
              <w:spacing w:before="120"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Да</w:t>
            </w:r>
            <w:r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Не</w:t>
            </w:r>
            <w:r w:rsidRPr="004F61EC">
              <w:rPr>
                <w:rFonts w:ascii="Times New Roman" w:eastAsia="Calibri" w:hAnsi="Times New Roman" w:cs="Times New Roman"/>
                <w:lang w:val="sr-Cyrl-CS" w:eastAsia="en-GB"/>
              </w:rPr>
              <w:br/>
            </w:r>
            <w:r w:rsidRPr="004F61EC">
              <w:rPr>
                <w:rFonts w:ascii="Times New Roman" w:eastAsia="Calibri" w:hAnsi="Times New Roman" w:cs="Times New Roman"/>
                <w:lang w:val="sr-Cyrl-CS" w:eastAsia="en-GB"/>
              </w:rPr>
              <w:br/>
            </w:r>
            <w:r w:rsidRPr="004F61EC">
              <w:rPr>
                <w:rFonts w:ascii="Times New Roman" w:eastAsia="Calibri" w:hAnsi="Times New Roman" w:cs="Times New Roman"/>
                <w:lang w:val="sr-Cyrl-CS" w:eastAsia="en-GB"/>
              </w:rPr>
              <w:br/>
            </w:r>
            <w:r w:rsidRPr="004F61EC">
              <w:rPr>
                <w:rFonts w:ascii="Times New Roman" w:eastAsia="Calibri" w:hAnsi="Times New Roman" w:cs="Times New Roman"/>
                <w:lang w:val="sr-Cyrl-CS" w:eastAsia="en-GB"/>
              </w:rPr>
              <w:br/>
            </w:r>
            <w:r w:rsidRPr="004F61EC">
              <w:rPr>
                <w:rFonts w:ascii="Times New Roman" w:eastAsia="Calibri" w:hAnsi="Times New Roman" w:cs="Times New Roman"/>
                <w:lang w:val="sr-Cyrl-CS" w:eastAsia="en-GB"/>
              </w:rPr>
              <w:br/>
            </w:r>
            <w:r w:rsidRPr="004F61EC">
              <w:rPr>
                <w:rFonts w:ascii="Times New Roman" w:eastAsia="Calibri" w:hAnsi="Times New Roman" w:cs="Times New Roman"/>
                <w:lang w:val="sr-Cyrl-CS" w:eastAsia="en-GB"/>
              </w:rPr>
              <w:br/>
            </w:r>
            <w:r w:rsidRPr="004F61EC">
              <w:rPr>
                <w:rFonts w:ascii="Times New Roman" w:eastAsia="Calibri" w:hAnsi="Times New Roman" w:cs="Times New Roman"/>
                <w:lang w:val="sr-Cyrl-CS" w:eastAsia="en-GB"/>
              </w:rPr>
              <w:br/>
            </w:r>
            <w:r w:rsidRPr="004F61EC">
              <w:rPr>
                <w:rFonts w:ascii="Times New Roman" w:eastAsia="Calibri" w:hAnsi="Times New Roman" w:cs="Times New Roman"/>
                <w:lang w:val="sr-Cyrl-CS" w:eastAsia="en-GB"/>
              </w:rPr>
              <w:br/>
            </w:r>
            <w:r w:rsidRPr="004F61EC">
              <w:rPr>
                <w:rFonts w:ascii="Times New Roman" w:eastAsia="Calibri" w:hAnsi="Times New Roman" w:cs="Times New Roman"/>
                <w:lang w:val="sr-Cyrl-CS" w:eastAsia="en-GB"/>
              </w:rPr>
              <w:br/>
            </w:r>
            <w:r w:rsidRPr="004F61EC">
              <w:rPr>
                <w:rFonts w:ascii="Times New Roman" w:eastAsia="Calibri" w:hAnsi="Times New Roman" w:cs="Times New Roman"/>
                <w:lang w:val="sr-Cyrl-CS" w:eastAsia="en-GB"/>
              </w:rPr>
              <w:br/>
            </w:r>
          </w:p>
          <w:p w14:paraId="4E8ECFFF" w14:textId="77777777" w:rsidR="009A14F5" w:rsidRPr="004F61EC" w:rsidRDefault="009A14F5" w:rsidP="00300B76">
            <w:pPr>
              <w:spacing w:before="120" w:after="120" w:line="240" w:lineRule="auto"/>
              <w:jc w:val="both"/>
              <w:rPr>
                <w:rFonts w:ascii="Times New Roman" w:eastAsia="Calibri" w:hAnsi="Times New Roman" w:cs="Times New Roman"/>
                <w:i/>
                <w:sz w:val="24"/>
                <w:lang w:val="sr-Cyrl-CS" w:eastAsia="en-GB"/>
              </w:rPr>
            </w:pPr>
          </w:p>
        </w:tc>
      </w:tr>
      <w:tr w:rsidR="009A14F5" w:rsidRPr="004F61EC" w14:paraId="6CEC22B2" w14:textId="77777777" w:rsidTr="00300B76">
        <w:tc>
          <w:tcPr>
            <w:tcW w:w="4644" w:type="dxa"/>
            <w:tcBorders>
              <w:top w:val="nil"/>
              <w:bottom w:val="nil"/>
            </w:tcBorders>
            <w:shd w:val="clear" w:color="auto" w:fill="auto"/>
          </w:tcPr>
          <w:p w14:paraId="211618F1" w14:textId="2B6596C8" w:rsidR="009A14F5" w:rsidRPr="004F61EC" w:rsidRDefault="009B4316"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одговор</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w:t>
            </w:r>
          </w:p>
        </w:tc>
        <w:tc>
          <w:tcPr>
            <w:tcW w:w="4645" w:type="dxa"/>
            <w:tcBorders>
              <w:top w:val="nil"/>
              <w:bottom w:val="nil"/>
            </w:tcBorders>
            <w:shd w:val="clear" w:color="auto" w:fill="auto"/>
          </w:tcPr>
          <w:p w14:paraId="67C78953" w14:textId="77777777" w:rsidR="009A14F5" w:rsidRPr="004F61EC" w:rsidRDefault="009A14F5" w:rsidP="00300B76">
            <w:pPr>
              <w:tabs>
                <w:tab w:val="num" w:pos="459"/>
              </w:tabs>
              <w:spacing w:after="120" w:line="240" w:lineRule="auto"/>
              <w:ind w:firstLine="34"/>
              <w:rPr>
                <w:rFonts w:ascii="Times New Roman" w:eastAsia="Calibri" w:hAnsi="Times New Roman" w:cs="Times New Roman"/>
                <w:lang w:val="sr-Cyrl-CS" w:eastAsia="en-GB"/>
              </w:rPr>
            </w:pPr>
          </w:p>
        </w:tc>
      </w:tr>
      <w:tr w:rsidR="009A14F5" w:rsidRPr="004F61EC" w14:paraId="09433BC3" w14:textId="77777777" w:rsidTr="00300B76">
        <w:tc>
          <w:tcPr>
            <w:tcW w:w="4644" w:type="dxa"/>
            <w:tcBorders>
              <w:top w:val="nil"/>
              <w:bottom w:val="nil"/>
            </w:tcBorders>
            <w:shd w:val="clear" w:color="auto" w:fill="auto"/>
          </w:tcPr>
          <w:p w14:paraId="39FBF5EF" w14:textId="3F64FECD" w:rsidR="009A14F5" w:rsidRPr="004F61EC" w:rsidRDefault="009B4316" w:rsidP="00771C62">
            <w:pPr>
              <w:numPr>
                <w:ilvl w:val="0"/>
                <w:numId w:val="25"/>
              </w:numPr>
              <w:spacing w:before="120" w:after="120" w:line="240" w:lineRule="auto"/>
              <w:ind w:left="426" w:hanging="426"/>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наведите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појединости</w:t>
            </w:r>
            <w:r w:rsidR="009A14F5" w:rsidRPr="004F61EC">
              <w:rPr>
                <w:rFonts w:ascii="Times New Roman" w:eastAsia="Calibri" w:hAnsi="Times New Roman" w:cs="Times New Roman"/>
                <w:lang w:val="sr-Cyrl-CS" w:eastAsia="en-GB"/>
              </w:rPr>
              <w:t>:</w:t>
            </w:r>
          </w:p>
        </w:tc>
        <w:tc>
          <w:tcPr>
            <w:tcW w:w="4645" w:type="dxa"/>
            <w:tcBorders>
              <w:top w:val="nil"/>
              <w:bottom w:val="nil"/>
            </w:tcBorders>
            <w:shd w:val="clear" w:color="auto" w:fill="auto"/>
          </w:tcPr>
          <w:p w14:paraId="1216A1A0" w14:textId="77777777" w:rsidR="009A14F5" w:rsidRPr="004F61EC" w:rsidRDefault="009A14F5" w:rsidP="00771C62">
            <w:pPr>
              <w:numPr>
                <w:ilvl w:val="0"/>
                <w:numId w:val="25"/>
              </w:numPr>
              <w:spacing w:before="120" w:after="120" w:line="240" w:lineRule="auto"/>
              <w:ind w:left="426" w:hanging="426"/>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w:t>
            </w:r>
          </w:p>
        </w:tc>
      </w:tr>
      <w:tr w:rsidR="009A14F5" w:rsidRPr="004F61EC" w14:paraId="45F71F31" w14:textId="77777777" w:rsidTr="00300B76">
        <w:tc>
          <w:tcPr>
            <w:tcW w:w="4644" w:type="dxa"/>
            <w:tcBorders>
              <w:top w:val="nil"/>
              <w:bottom w:val="nil"/>
            </w:tcBorders>
            <w:shd w:val="clear" w:color="auto" w:fill="auto"/>
          </w:tcPr>
          <w:p w14:paraId="73586A00" w14:textId="1382ED9D" w:rsidR="009A14F5" w:rsidRPr="004F61EC" w:rsidRDefault="009B4316" w:rsidP="00771C62">
            <w:pPr>
              <w:numPr>
                <w:ilvl w:val="0"/>
                <w:numId w:val="25"/>
              </w:numPr>
              <w:spacing w:before="120" w:after="120" w:line="240" w:lineRule="auto"/>
              <w:ind w:left="426" w:hanging="426"/>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наведите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разлоге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због</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којих</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привредни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субјект</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свеједно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могућности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изврши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уговор</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узимајући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обзир</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примењива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правила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мере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наставак</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пословања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тим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околностима</w:t>
            </w:r>
            <w:r w:rsidR="009A14F5" w:rsidRPr="004F61EC">
              <w:rPr>
                <w:rFonts w:ascii="Times New Roman" w:eastAsia="Calibri" w:hAnsi="Times New Roman" w:cs="Times New Roman"/>
                <w:lang w:val="sr-Cyrl-CS" w:eastAsia="en-GB"/>
              </w:rPr>
              <w:t>:</w:t>
            </w:r>
          </w:p>
        </w:tc>
        <w:tc>
          <w:tcPr>
            <w:tcW w:w="4645" w:type="dxa"/>
            <w:tcBorders>
              <w:top w:val="nil"/>
              <w:bottom w:val="nil"/>
            </w:tcBorders>
            <w:shd w:val="clear" w:color="auto" w:fill="auto"/>
          </w:tcPr>
          <w:p w14:paraId="21E76AC0" w14:textId="77777777" w:rsidR="009A14F5" w:rsidRPr="004F61EC" w:rsidRDefault="009A14F5" w:rsidP="00771C62">
            <w:pPr>
              <w:numPr>
                <w:ilvl w:val="0"/>
                <w:numId w:val="25"/>
              </w:numPr>
              <w:spacing w:before="120" w:after="120" w:line="240" w:lineRule="auto"/>
              <w:ind w:left="426" w:hanging="426"/>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w:t>
            </w:r>
            <w:r w:rsidRPr="004F61EC">
              <w:rPr>
                <w:rFonts w:ascii="Times New Roman" w:eastAsia="Calibri" w:hAnsi="Times New Roman" w:cs="Times New Roman"/>
                <w:lang w:val="sr-Cyrl-CS" w:eastAsia="en-GB"/>
              </w:rPr>
              <w:br/>
            </w:r>
            <w:r w:rsidRPr="004F61EC">
              <w:rPr>
                <w:rFonts w:ascii="Times New Roman" w:eastAsia="Calibri" w:hAnsi="Times New Roman" w:cs="Times New Roman"/>
                <w:lang w:val="sr-Cyrl-CS" w:eastAsia="en-GB"/>
              </w:rPr>
              <w:br/>
            </w:r>
            <w:r w:rsidRPr="004F61EC">
              <w:rPr>
                <w:rFonts w:ascii="Times New Roman" w:eastAsia="Calibri" w:hAnsi="Times New Roman" w:cs="Times New Roman"/>
                <w:lang w:val="sr-Cyrl-CS" w:eastAsia="en-GB"/>
              </w:rPr>
              <w:br/>
            </w:r>
          </w:p>
        </w:tc>
      </w:tr>
      <w:tr w:rsidR="009A14F5" w:rsidRPr="004F61EC" w14:paraId="7FDF902A" w14:textId="77777777" w:rsidTr="00300B76">
        <w:tc>
          <w:tcPr>
            <w:tcW w:w="4644" w:type="dxa"/>
            <w:tcBorders>
              <w:top w:val="nil"/>
              <w:bottom w:val="single" w:sz="4" w:space="0" w:color="auto"/>
            </w:tcBorders>
            <w:shd w:val="clear" w:color="auto" w:fill="auto"/>
          </w:tcPr>
          <w:p w14:paraId="347473AB" w14:textId="326B646A"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релевантна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документација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доступна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електронском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облику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наведите</w:t>
            </w:r>
            <w:r w:rsidR="009A14F5" w:rsidRPr="004F61EC">
              <w:rPr>
                <w:rFonts w:ascii="Times New Roman" w:eastAsia="Calibri" w:hAnsi="Times New Roman" w:cs="Times New Roman"/>
                <w:lang w:val="sr-Cyrl-CS" w:eastAsia="en-GB"/>
              </w:rPr>
              <w:t>:</w:t>
            </w:r>
          </w:p>
        </w:tc>
        <w:tc>
          <w:tcPr>
            <w:tcW w:w="4645" w:type="dxa"/>
            <w:tcBorders>
              <w:top w:val="nil"/>
              <w:bottom w:val="single" w:sz="4" w:space="0" w:color="auto"/>
            </w:tcBorders>
            <w:shd w:val="clear" w:color="auto" w:fill="auto"/>
          </w:tcPr>
          <w:p w14:paraId="72862AEE" w14:textId="461FDBD5" w:rsidR="009A14F5" w:rsidRPr="004F61EC" w:rsidRDefault="009A14F5" w:rsidP="00300B76">
            <w:pPr>
              <w:tabs>
                <w:tab w:val="num" w:pos="459"/>
              </w:tabs>
              <w:spacing w:after="120" w:line="240" w:lineRule="auto"/>
              <w:ind w:firstLine="34"/>
              <w:jc w:val="both"/>
              <w:rPr>
                <w:rFonts w:ascii="Times New Roman" w:eastAsia="Calibri" w:hAnsi="Times New Roman" w:cs="Times New Roman"/>
                <w:i/>
                <w:lang w:val="sr-Cyrl-CS" w:eastAsia="en-GB"/>
              </w:rPr>
            </w:pPr>
            <w:r w:rsidRPr="004F61EC">
              <w:rPr>
                <w:rFonts w:ascii="Times New Roman" w:eastAsia="Calibri" w:hAnsi="Times New Roman" w:cs="Times New Roman"/>
                <w:i/>
                <w:lang w:val="sr-Cyrl-CS" w:eastAsia="en-GB"/>
              </w:rPr>
              <w:t>(</w:t>
            </w:r>
            <w:r w:rsidR="009B4316" w:rsidRPr="004F61EC">
              <w:rPr>
                <w:rFonts w:ascii="Times New Roman" w:eastAsia="Calibri" w:hAnsi="Times New Roman" w:cs="Times New Roman"/>
                <w:i/>
                <w:lang w:val="sr-Cyrl-CS" w:eastAsia="en-GB"/>
              </w:rPr>
              <w:t>интернет</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страница</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надлежно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тело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или</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тело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које</w:t>
            </w:r>
            <w:r w:rsidRPr="004F61EC">
              <w:rPr>
                <w:rFonts w:ascii="Times New Roman" w:eastAsia="Calibri" w:hAnsi="Times New Roman" w:cs="Times New Roman"/>
                <w:i/>
                <w:lang w:val="sr-Cyrl-CS" w:eastAsia="en-GB"/>
              </w:rPr>
              <w:t xml:space="preserve"> је </w:t>
            </w:r>
            <w:r w:rsidR="009B4316" w:rsidRPr="004F61EC">
              <w:rPr>
                <w:rFonts w:ascii="Times New Roman" w:eastAsia="Calibri" w:hAnsi="Times New Roman" w:cs="Times New Roman"/>
                <w:i/>
                <w:lang w:val="sr-Cyrl-CS" w:eastAsia="en-GB"/>
              </w:rPr>
              <w:t>издаје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прецизно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упућивање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на</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документацију</w:t>
            </w:r>
            <w:r w:rsidRPr="004F61EC">
              <w:rPr>
                <w:rFonts w:ascii="Times New Roman" w:eastAsia="Calibri" w:hAnsi="Times New Roman" w:cs="Times New Roman"/>
                <w:i/>
                <w:lang w:val="sr-Cyrl-CS" w:eastAsia="en-GB"/>
              </w:rPr>
              <w:t>):</w:t>
            </w:r>
          </w:p>
          <w:p w14:paraId="2029D510" w14:textId="77777777" w:rsidR="009A14F5" w:rsidRPr="004F61EC" w:rsidRDefault="009A14F5"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i/>
                <w:lang w:val="sr-Cyrl-CS" w:eastAsia="en-GB"/>
              </w:rPr>
              <w:t>[……][……][……]</w:t>
            </w:r>
          </w:p>
        </w:tc>
      </w:tr>
      <w:tr w:rsidR="009A14F5" w:rsidRPr="004F61EC" w14:paraId="7323A9FE" w14:textId="77777777" w:rsidTr="00300B76">
        <w:trPr>
          <w:trHeight w:val="303"/>
        </w:trPr>
        <w:tc>
          <w:tcPr>
            <w:tcW w:w="4644" w:type="dxa"/>
            <w:tcBorders>
              <w:bottom w:val="nil"/>
            </w:tcBorders>
            <w:shd w:val="clear" w:color="auto" w:fill="auto"/>
          </w:tcPr>
          <w:p w14:paraId="3EAA94CB" w14:textId="3C4D5596" w:rsidR="009A14F5" w:rsidRPr="004F61EC" w:rsidRDefault="009B4316" w:rsidP="0028549B">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Times New Roman" w:hAnsi="Times New Roman" w:cs="Times New Roman"/>
                <w:lang w:val="sr-Cyrl-CS" w:eastAsia="hr-HR"/>
              </w:rPr>
              <w:t>у</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периоду</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од</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претходне</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три</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године</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од</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дана</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истека</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рока</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за</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подношење</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понуда</w:t>
            </w:r>
            <w:r w:rsidR="0028549B" w:rsidRPr="004F61EC">
              <w:rPr>
                <w:rFonts w:ascii="Times New Roman" w:eastAsia="Times New Roman" w:hAnsi="Times New Roman" w:cs="Times New Roman"/>
                <w:lang w:val="sr-Cyrl-CS" w:eastAsia="hr-HR"/>
              </w:rPr>
              <w:t xml:space="preserve"> </w:t>
            </w:r>
            <w:r w:rsidRPr="004F61EC">
              <w:rPr>
                <w:rFonts w:ascii="Times New Roman" w:eastAsia="Calibri" w:hAnsi="Times New Roman" w:cs="Times New Roman"/>
                <w:lang w:val="sr-Cyrl-CS" w:eastAsia="en-GB"/>
              </w:rPr>
              <w:t>утврђена</w:t>
            </w:r>
            <w:r w:rsidR="003373B8"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одговорност</w:t>
            </w:r>
            <w:r w:rsidR="003373B8"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привредног</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субјекта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тежак</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облик</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непрофесионалног</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поступања</w:t>
            </w:r>
            <w:r w:rsidR="009A14F5" w:rsidRPr="004F61EC">
              <w:rPr>
                <w:rFonts w:ascii="Times New Roman" w:eastAsia="Calibri" w:hAnsi="Times New Roman" w:cs="Times New Roman"/>
                <w:lang w:val="sr-Cyrl-CS" w:eastAsia="en-GB"/>
              </w:rPr>
              <w:t>?</w:t>
            </w:r>
          </w:p>
        </w:tc>
        <w:tc>
          <w:tcPr>
            <w:tcW w:w="4645" w:type="dxa"/>
            <w:tcBorders>
              <w:bottom w:val="nil"/>
            </w:tcBorders>
            <w:shd w:val="clear" w:color="auto" w:fill="auto"/>
          </w:tcPr>
          <w:p w14:paraId="311AFB33" w14:textId="205E79A5" w:rsidR="009A14F5" w:rsidRPr="004F61EC" w:rsidRDefault="009A14F5"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Да</w:t>
            </w:r>
            <w:r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Не</w:t>
            </w:r>
          </w:p>
        </w:tc>
      </w:tr>
      <w:tr w:rsidR="009A14F5" w:rsidRPr="004F61EC" w14:paraId="2D63D52F" w14:textId="77777777" w:rsidTr="00300B76">
        <w:trPr>
          <w:trHeight w:val="303"/>
        </w:trPr>
        <w:tc>
          <w:tcPr>
            <w:tcW w:w="4644" w:type="dxa"/>
            <w:vMerge w:val="restart"/>
            <w:tcBorders>
              <w:top w:val="nil"/>
            </w:tcBorders>
            <w:shd w:val="clear" w:color="auto" w:fill="auto"/>
          </w:tcPr>
          <w:p w14:paraId="3A3D66A4" w14:textId="13ABBEBC"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lastRenderedPageBreak/>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одговор</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наведите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појединости</w:t>
            </w:r>
            <w:r w:rsidR="009A14F5" w:rsidRPr="004F61EC">
              <w:rPr>
                <w:rFonts w:ascii="Times New Roman" w:eastAsia="Calibri" w:hAnsi="Times New Roman" w:cs="Times New Roman"/>
                <w:lang w:val="sr-Cyrl-CS" w:eastAsia="en-GB"/>
              </w:rPr>
              <w:t>:</w:t>
            </w:r>
          </w:p>
        </w:tc>
        <w:tc>
          <w:tcPr>
            <w:tcW w:w="4645" w:type="dxa"/>
            <w:tcBorders>
              <w:top w:val="nil"/>
            </w:tcBorders>
            <w:shd w:val="clear" w:color="auto" w:fill="auto"/>
          </w:tcPr>
          <w:p w14:paraId="609774AC" w14:textId="77777777" w:rsidR="009A14F5" w:rsidRPr="004F61EC" w:rsidRDefault="009A14F5"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w:t>
            </w:r>
          </w:p>
        </w:tc>
      </w:tr>
      <w:tr w:rsidR="009A14F5" w:rsidRPr="004F61EC" w14:paraId="7A70871A" w14:textId="77777777" w:rsidTr="00300B76">
        <w:trPr>
          <w:trHeight w:val="303"/>
        </w:trPr>
        <w:tc>
          <w:tcPr>
            <w:tcW w:w="4644" w:type="dxa"/>
            <w:vMerge/>
            <w:tcBorders>
              <w:bottom w:val="single" w:sz="4" w:space="0" w:color="auto"/>
            </w:tcBorders>
            <w:shd w:val="clear" w:color="auto" w:fill="auto"/>
          </w:tcPr>
          <w:p w14:paraId="69F638B9" w14:textId="77777777" w:rsidR="009A14F5" w:rsidRPr="004F61EC" w:rsidRDefault="009A14F5" w:rsidP="00300B76">
            <w:pPr>
              <w:spacing w:after="120" w:line="240" w:lineRule="auto"/>
              <w:jc w:val="both"/>
              <w:rPr>
                <w:rFonts w:ascii="Times New Roman" w:eastAsia="Calibri" w:hAnsi="Times New Roman" w:cs="Times New Roman"/>
                <w:sz w:val="24"/>
                <w:lang w:val="sr-Cyrl-CS" w:eastAsia="en-GB"/>
              </w:rPr>
            </w:pPr>
          </w:p>
        </w:tc>
        <w:tc>
          <w:tcPr>
            <w:tcW w:w="4645" w:type="dxa"/>
            <w:tcBorders>
              <w:bottom w:val="single" w:sz="4" w:space="0" w:color="auto"/>
            </w:tcBorders>
            <w:shd w:val="clear" w:color="auto" w:fill="auto"/>
          </w:tcPr>
          <w:p w14:paraId="4E311657" w14:textId="77777777" w:rsidR="0028549B" w:rsidRPr="004F61EC" w:rsidRDefault="0028549B" w:rsidP="0028549B">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Ако је одговор да</w:t>
            </w:r>
            <w:r w:rsidRPr="004F61EC">
              <w:rPr>
                <w:rFonts w:ascii="Times New Roman" w:eastAsia="Calibri" w:hAnsi="Times New Roman" w:cs="Times New Roman"/>
                <w:sz w:val="24"/>
                <w:lang w:val="sr-Cyrl-CS" w:eastAsia="en-GB"/>
              </w:rPr>
              <w:t>,</w:t>
            </w:r>
            <w:r w:rsidRPr="004F61EC">
              <w:rPr>
                <w:rFonts w:ascii="Times New Roman" w:eastAsia="Calibri" w:hAnsi="Times New Roman" w:cs="Times New Roman"/>
                <w:lang w:val="sr-Cyrl-CS" w:eastAsia="en-GB"/>
              </w:rPr>
              <w:t xml:space="preserve"> да ли је привредни субјект предузео мере да би доказао своју поузданост без обзира на постојање основа за искључење?</w:t>
            </w:r>
          </w:p>
          <w:p w14:paraId="44FC66D8" w14:textId="60056760" w:rsidR="009A14F5" w:rsidRPr="004F61EC" w:rsidRDefault="009A14F5"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Да</w:t>
            </w:r>
            <w:r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Не</w:t>
            </w:r>
            <w:r w:rsidRPr="004F61EC">
              <w:rPr>
                <w:rFonts w:ascii="Times New Roman" w:eastAsia="Calibri" w:hAnsi="Times New Roman" w:cs="Times New Roman"/>
                <w:lang w:val="sr-Cyrl-CS" w:eastAsia="en-GB"/>
              </w:rPr>
              <w:t xml:space="preserve"> </w:t>
            </w:r>
          </w:p>
          <w:p w14:paraId="2202457C" w14:textId="3EAC9400"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јесте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опишите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предузете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мере</w:t>
            </w:r>
            <w:r w:rsidR="009A14F5" w:rsidRPr="004F61EC">
              <w:rPr>
                <w:rFonts w:ascii="Times New Roman" w:eastAsia="Calibri" w:hAnsi="Times New Roman" w:cs="Times New Roman"/>
                <w:lang w:val="sr-Cyrl-CS" w:eastAsia="en-GB"/>
              </w:rPr>
              <w:t xml:space="preserve">: </w:t>
            </w:r>
          </w:p>
          <w:p w14:paraId="4C3077CB" w14:textId="77777777" w:rsidR="009A14F5" w:rsidRPr="004F61EC" w:rsidRDefault="009A14F5"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w:t>
            </w:r>
          </w:p>
        </w:tc>
      </w:tr>
      <w:tr w:rsidR="009A14F5" w:rsidRPr="004F61EC" w14:paraId="4169100B" w14:textId="77777777" w:rsidTr="00300B76">
        <w:trPr>
          <w:trHeight w:val="303"/>
        </w:trPr>
        <w:tc>
          <w:tcPr>
            <w:tcW w:w="4644" w:type="dxa"/>
            <w:tcBorders>
              <w:bottom w:val="nil"/>
            </w:tcBorders>
            <w:shd w:val="clear" w:color="auto" w:fill="auto"/>
          </w:tcPr>
          <w:p w14:paraId="49FBE0EA" w14:textId="5BEE5D42"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w w:val="0"/>
                <w:lang w:val="sr-Cyrl-CS" w:eastAsia="hr-HR"/>
              </w:rPr>
              <w:t>Да</w:t>
            </w:r>
            <w:r w:rsidR="009A14F5" w:rsidRPr="004F61EC">
              <w:rPr>
                <w:rFonts w:ascii="Times New Roman" w:eastAsia="Calibri" w:hAnsi="Times New Roman" w:cs="Times New Roman"/>
                <w:w w:val="0"/>
                <w:lang w:val="sr-Cyrl-CS" w:eastAsia="hr-HR"/>
              </w:rPr>
              <w:t xml:space="preserve"> </w:t>
            </w:r>
            <w:r w:rsidRPr="004F61EC">
              <w:rPr>
                <w:rFonts w:ascii="Times New Roman" w:eastAsia="Calibri" w:hAnsi="Times New Roman" w:cs="Times New Roman"/>
                <w:w w:val="0"/>
                <w:lang w:val="sr-Cyrl-CS" w:eastAsia="hr-HR"/>
              </w:rPr>
              <w:t>ли</w:t>
            </w:r>
            <w:r w:rsidR="009A14F5" w:rsidRPr="004F61EC">
              <w:rPr>
                <w:rFonts w:ascii="Times New Roman" w:eastAsia="Calibri" w:hAnsi="Times New Roman" w:cs="Times New Roman"/>
                <w:w w:val="0"/>
                <w:lang w:val="sr-Cyrl-CS" w:eastAsia="hr-HR"/>
              </w:rPr>
              <w:t xml:space="preserve"> </w:t>
            </w:r>
            <w:r w:rsidRPr="004F61EC">
              <w:rPr>
                <w:rFonts w:ascii="Times New Roman" w:eastAsia="Calibri" w:hAnsi="Times New Roman" w:cs="Times New Roman"/>
                <w:w w:val="0"/>
                <w:lang w:val="sr-Cyrl-CS" w:eastAsia="hr-HR"/>
              </w:rPr>
              <w:t>је</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у</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периоду</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од</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претходне</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три</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године</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од</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дана</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истека</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рока</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за</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подношење</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понуда</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утврђено</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да</w:t>
            </w:r>
            <w:r w:rsidR="003373B8" w:rsidRPr="004F61EC">
              <w:rPr>
                <w:rFonts w:ascii="Times New Roman" w:eastAsia="Times New Roman" w:hAnsi="Times New Roman" w:cs="Times New Roman"/>
                <w:lang w:val="sr-Cyrl-CS" w:eastAsia="hr-HR"/>
              </w:rPr>
              <w:t xml:space="preserve"> </w:t>
            </w:r>
            <w:r w:rsidRPr="004F61EC">
              <w:rPr>
                <w:rFonts w:ascii="Times New Roman" w:eastAsia="Times New Roman" w:hAnsi="Times New Roman" w:cs="Times New Roman"/>
                <w:lang w:val="sr-Cyrl-CS" w:eastAsia="hr-HR"/>
              </w:rPr>
              <w:t>се</w:t>
            </w:r>
            <w:r w:rsidR="009A14F5" w:rsidRPr="004F61EC">
              <w:rPr>
                <w:rFonts w:ascii="Times New Roman" w:eastAsia="Calibri" w:hAnsi="Times New Roman" w:cs="Times New Roman"/>
                <w:w w:val="0"/>
                <w:lang w:val="sr-Cyrl-CS" w:eastAsia="hr-HR"/>
              </w:rPr>
              <w:t xml:space="preserve"> </w:t>
            </w:r>
            <w:r w:rsidRPr="004F61EC">
              <w:rPr>
                <w:rFonts w:ascii="Times New Roman" w:eastAsia="Calibri" w:hAnsi="Times New Roman" w:cs="Times New Roman"/>
                <w:w w:val="0"/>
                <w:lang w:val="sr-Cyrl-CS" w:eastAsia="hr-HR"/>
              </w:rPr>
              <w:t>привредни</w:t>
            </w:r>
            <w:r w:rsidR="009A14F5" w:rsidRPr="004F61EC">
              <w:rPr>
                <w:rFonts w:ascii="Times New Roman" w:eastAsia="Calibri" w:hAnsi="Times New Roman" w:cs="Times New Roman"/>
                <w:w w:val="0"/>
                <w:lang w:val="sr-Cyrl-CS" w:eastAsia="hr-HR"/>
              </w:rPr>
              <w:t xml:space="preserve"> </w:t>
            </w:r>
            <w:r w:rsidRPr="004F61EC">
              <w:rPr>
                <w:rFonts w:ascii="Times New Roman" w:eastAsia="Calibri" w:hAnsi="Times New Roman" w:cs="Times New Roman"/>
                <w:w w:val="0"/>
                <w:lang w:val="sr-Cyrl-CS" w:eastAsia="hr-HR"/>
              </w:rPr>
              <w:t>субјект</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договарао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другим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привредним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субјектима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циљу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нарушавања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конкуренције</w:t>
            </w:r>
            <w:r w:rsidR="009A14F5" w:rsidRPr="004F61EC">
              <w:rPr>
                <w:rFonts w:ascii="Times New Roman" w:eastAsia="Calibri" w:hAnsi="Times New Roman" w:cs="Times New Roman"/>
                <w:lang w:val="sr-Cyrl-CS" w:eastAsia="en-GB"/>
              </w:rPr>
              <w:t>?</w:t>
            </w:r>
          </w:p>
        </w:tc>
        <w:tc>
          <w:tcPr>
            <w:tcW w:w="4645" w:type="dxa"/>
            <w:tcBorders>
              <w:bottom w:val="nil"/>
            </w:tcBorders>
            <w:shd w:val="clear" w:color="auto" w:fill="auto"/>
          </w:tcPr>
          <w:p w14:paraId="5EF03D35" w14:textId="1A814575" w:rsidR="009A14F5" w:rsidRPr="004F61EC" w:rsidRDefault="009A14F5"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Да</w:t>
            </w:r>
            <w:r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Не</w:t>
            </w:r>
          </w:p>
        </w:tc>
      </w:tr>
      <w:tr w:rsidR="009A14F5" w:rsidRPr="004F61EC" w14:paraId="39E59BDA" w14:textId="77777777" w:rsidTr="00300B76">
        <w:trPr>
          <w:trHeight w:val="515"/>
        </w:trPr>
        <w:tc>
          <w:tcPr>
            <w:tcW w:w="4644" w:type="dxa"/>
            <w:vMerge w:val="restart"/>
            <w:tcBorders>
              <w:top w:val="nil"/>
            </w:tcBorders>
            <w:shd w:val="clear" w:color="auto" w:fill="auto"/>
          </w:tcPr>
          <w:p w14:paraId="76993E26" w14:textId="5E5AA7D6" w:rsidR="009A14F5" w:rsidRPr="004F61EC" w:rsidRDefault="009B4316"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одговор</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наведите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појединости</w:t>
            </w:r>
            <w:r w:rsidR="009A14F5" w:rsidRPr="004F61EC">
              <w:rPr>
                <w:rFonts w:ascii="Times New Roman" w:eastAsia="Calibri" w:hAnsi="Times New Roman" w:cs="Times New Roman"/>
                <w:lang w:val="sr-Cyrl-CS" w:eastAsia="en-GB"/>
              </w:rPr>
              <w:t>:</w:t>
            </w:r>
          </w:p>
        </w:tc>
        <w:tc>
          <w:tcPr>
            <w:tcW w:w="4645" w:type="dxa"/>
            <w:tcBorders>
              <w:top w:val="nil"/>
            </w:tcBorders>
            <w:shd w:val="clear" w:color="auto" w:fill="auto"/>
          </w:tcPr>
          <w:p w14:paraId="1580E525" w14:textId="77777777" w:rsidR="009A14F5" w:rsidRPr="004F61EC" w:rsidRDefault="009A14F5"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w:t>
            </w:r>
          </w:p>
          <w:p w14:paraId="6FF234EF" w14:textId="7877583C" w:rsidR="0042593D" w:rsidRPr="004F61EC" w:rsidRDefault="0042593D" w:rsidP="00300B76">
            <w:pPr>
              <w:spacing w:after="120" w:line="240" w:lineRule="auto"/>
              <w:jc w:val="both"/>
              <w:rPr>
                <w:rFonts w:ascii="Times New Roman" w:eastAsia="Calibri" w:hAnsi="Times New Roman" w:cs="Times New Roman"/>
                <w:sz w:val="24"/>
                <w:lang w:val="sr-Cyrl-CS" w:eastAsia="en-GB"/>
              </w:rPr>
            </w:pPr>
          </w:p>
        </w:tc>
      </w:tr>
      <w:tr w:rsidR="009A14F5" w:rsidRPr="004F61EC" w14:paraId="54247503" w14:textId="77777777" w:rsidTr="00300B76">
        <w:trPr>
          <w:trHeight w:val="514"/>
        </w:trPr>
        <w:tc>
          <w:tcPr>
            <w:tcW w:w="4644" w:type="dxa"/>
            <w:vMerge/>
            <w:tcBorders>
              <w:bottom w:val="single" w:sz="4" w:space="0" w:color="auto"/>
            </w:tcBorders>
            <w:shd w:val="clear" w:color="auto" w:fill="auto"/>
          </w:tcPr>
          <w:p w14:paraId="3898CABE" w14:textId="77777777" w:rsidR="009A14F5" w:rsidRPr="004F61EC" w:rsidRDefault="009A14F5" w:rsidP="00300B76">
            <w:pPr>
              <w:spacing w:after="120" w:line="240" w:lineRule="auto"/>
              <w:jc w:val="both"/>
              <w:rPr>
                <w:rFonts w:ascii="Times New Roman" w:eastAsia="Calibri" w:hAnsi="Times New Roman" w:cs="Times New Roman"/>
                <w:w w:val="0"/>
                <w:lang w:val="sr-Cyrl-CS" w:eastAsia="hr-HR"/>
              </w:rPr>
            </w:pPr>
          </w:p>
        </w:tc>
        <w:tc>
          <w:tcPr>
            <w:tcW w:w="4645" w:type="dxa"/>
            <w:tcBorders>
              <w:bottom w:val="single" w:sz="4" w:space="0" w:color="auto"/>
            </w:tcBorders>
            <w:shd w:val="clear" w:color="auto" w:fill="auto"/>
          </w:tcPr>
          <w:p w14:paraId="781CA3C8" w14:textId="77777777" w:rsidR="0028549B" w:rsidRPr="004F61EC" w:rsidRDefault="0028549B" w:rsidP="0028549B">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Ако је одговор да</w:t>
            </w:r>
            <w:r w:rsidRPr="004F61EC">
              <w:rPr>
                <w:rFonts w:ascii="Times New Roman" w:eastAsia="Calibri" w:hAnsi="Times New Roman" w:cs="Times New Roman"/>
                <w:sz w:val="24"/>
                <w:lang w:val="sr-Cyrl-CS" w:eastAsia="en-GB"/>
              </w:rPr>
              <w:t>,</w:t>
            </w:r>
            <w:r w:rsidRPr="004F61EC">
              <w:rPr>
                <w:rFonts w:ascii="Times New Roman" w:eastAsia="Calibri" w:hAnsi="Times New Roman" w:cs="Times New Roman"/>
                <w:lang w:val="sr-Cyrl-CS" w:eastAsia="en-GB"/>
              </w:rPr>
              <w:t xml:space="preserve"> да ли је привредни субјект предузео мере да би доказао своју поузданост без обзира на постојање основа за искључење?</w:t>
            </w:r>
          </w:p>
          <w:p w14:paraId="0FF96280" w14:textId="4B8B5D90" w:rsidR="009A14F5" w:rsidRPr="004F61EC" w:rsidRDefault="009A14F5"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Да</w:t>
            </w:r>
            <w:r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Не</w:t>
            </w:r>
            <w:r w:rsidRPr="004F61EC">
              <w:rPr>
                <w:rFonts w:ascii="Times New Roman" w:eastAsia="Calibri" w:hAnsi="Times New Roman" w:cs="Times New Roman"/>
                <w:lang w:val="sr-Cyrl-CS" w:eastAsia="en-GB"/>
              </w:rPr>
              <w:t xml:space="preserve"> </w:t>
            </w:r>
          </w:p>
          <w:p w14:paraId="6D448EA1" w14:textId="60B9B5A9"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јесте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опишите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предузете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мере</w:t>
            </w:r>
            <w:r w:rsidR="009A14F5" w:rsidRPr="004F61EC">
              <w:rPr>
                <w:rFonts w:ascii="Times New Roman" w:eastAsia="Calibri" w:hAnsi="Times New Roman" w:cs="Times New Roman"/>
                <w:lang w:val="sr-Cyrl-CS" w:eastAsia="en-GB"/>
              </w:rPr>
              <w:t xml:space="preserve">: </w:t>
            </w:r>
          </w:p>
          <w:p w14:paraId="0BD66138" w14:textId="77777777" w:rsidR="009A14F5" w:rsidRPr="004F61EC" w:rsidRDefault="009A14F5"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w:t>
            </w:r>
          </w:p>
          <w:p w14:paraId="7A20B749" w14:textId="0CE36CEC" w:rsidR="0042593D" w:rsidRPr="004F61EC" w:rsidRDefault="0042593D" w:rsidP="00300B76">
            <w:pPr>
              <w:spacing w:after="120" w:line="240" w:lineRule="auto"/>
              <w:jc w:val="both"/>
              <w:rPr>
                <w:rFonts w:ascii="Times New Roman" w:eastAsia="Calibri" w:hAnsi="Times New Roman" w:cs="Times New Roman"/>
                <w:sz w:val="24"/>
                <w:lang w:val="sr-Cyrl-CS" w:eastAsia="en-GB"/>
              </w:rPr>
            </w:pPr>
          </w:p>
        </w:tc>
      </w:tr>
    </w:tbl>
    <w:p w14:paraId="3D3B14EE" w14:textId="77777777" w:rsidR="00384F44" w:rsidRPr="004F61EC" w:rsidRDefault="00384F44" w:rsidP="00384F44">
      <w:pPr>
        <w:keepNext/>
        <w:spacing w:before="240" w:after="240" w:line="240" w:lineRule="auto"/>
        <w:jc w:val="center"/>
        <w:rPr>
          <w:rFonts w:ascii="Times New Roman" w:eastAsia="Calibri" w:hAnsi="Times New Roman" w:cs="Times New Roman"/>
          <w:sz w:val="28"/>
          <w:lang w:val="sr-Cyrl-CS" w:eastAsia="en-GB"/>
        </w:rPr>
      </w:pPr>
    </w:p>
    <w:p w14:paraId="6182D5C6" w14:textId="413584F9" w:rsidR="009A14F5" w:rsidRPr="004F61EC" w:rsidRDefault="009B4316" w:rsidP="00384F44">
      <w:pPr>
        <w:keepNext/>
        <w:spacing w:before="240" w:after="240" w:line="240" w:lineRule="auto"/>
        <w:jc w:val="center"/>
        <w:rPr>
          <w:rFonts w:ascii="Times New Roman" w:eastAsia="Calibri" w:hAnsi="Times New Roman" w:cs="Times New Roman"/>
          <w:sz w:val="28"/>
          <w:lang w:val="sr-Cyrl-CS" w:eastAsia="en-GB"/>
        </w:rPr>
      </w:pPr>
      <w:r w:rsidRPr="004F61EC">
        <w:rPr>
          <w:rFonts w:ascii="Times New Roman" w:eastAsia="Calibri" w:hAnsi="Times New Roman" w:cs="Times New Roman"/>
          <w:sz w:val="28"/>
          <w:lang w:val="sr-Cyrl-CS" w:eastAsia="en-GB"/>
        </w:rPr>
        <w:t>Део</w:t>
      </w:r>
      <w:r w:rsidR="009A14F5" w:rsidRPr="004F61EC">
        <w:rPr>
          <w:rFonts w:ascii="Times New Roman" w:eastAsia="Calibri" w:hAnsi="Times New Roman" w:cs="Times New Roman"/>
          <w:sz w:val="28"/>
          <w:lang w:val="sr-Cyrl-CS" w:eastAsia="en-GB"/>
        </w:rPr>
        <w:t xml:space="preserve"> </w:t>
      </w:r>
      <w:r w:rsidRPr="004F61EC">
        <w:rPr>
          <w:rFonts w:ascii="Times New Roman" w:eastAsia="Calibri" w:hAnsi="Times New Roman" w:cs="Times New Roman"/>
          <w:sz w:val="28"/>
          <w:lang w:val="sr-Cyrl-CS" w:eastAsia="en-GB"/>
        </w:rPr>
        <w:t>IV</w:t>
      </w:r>
      <w:r w:rsidR="009A14F5" w:rsidRPr="004F61EC">
        <w:rPr>
          <w:rFonts w:ascii="Times New Roman" w:eastAsia="Calibri" w:hAnsi="Times New Roman" w:cs="Times New Roman"/>
          <w:sz w:val="28"/>
          <w:lang w:val="sr-Cyrl-CS" w:eastAsia="en-GB"/>
        </w:rPr>
        <w:t xml:space="preserve">: </w:t>
      </w:r>
      <w:r w:rsidRPr="004F61EC">
        <w:rPr>
          <w:rFonts w:ascii="Times New Roman" w:eastAsia="Calibri" w:hAnsi="Times New Roman" w:cs="Times New Roman"/>
          <w:sz w:val="28"/>
          <w:lang w:val="sr-Cyrl-CS" w:eastAsia="en-GB"/>
        </w:rPr>
        <w:t>Критеријуми</w:t>
      </w:r>
      <w:r w:rsidR="009A14F5" w:rsidRPr="004F61EC">
        <w:rPr>
          <w:rFonts w:ascii="Times New Roman" w:eastAsia="Calibri" w:hAnsi="Times New Roman" w:cs="Times New Roman"/>
          <w:sz w:val="28"/>
          <w:lang w:val="sr-Cyrl-CS" w:eastAsia="en-GB"/>
        </w:rPr>
        <w:t xml:space="preserve"> </w:t>
      </w:r>
      <w:r w:rsidRPr="004F61EC">
        <w:rPr>
          <w:rFonts w:ascii="Times New Roman" w:eastAsia="Calibri" w:hAnsi="Times New Roman" w:cs="Times New Roman"/>
          <w:sz w:val="28"/>
          <w:lang w:val="sr-Cyrl-CS" w:eastAsia="en-GB"/>
        </w:rPr>
        <w:t>за</w:t>
      </w:r>
      <w:r w:rsidR="009A14F5" w:rsidRPr="004F61EC">
        <w:rPr>
          <w:rFonts w:ascii="Times New Roman" w:eastAsia="Calibri" w:hAnsi="Times New Roman" w:cs="Times New Roman"/>
          <w:sz w:val="28"/>
          <w:lang w:val="sr-Cyrl-CS" w:eastAsia="en-GB"/>
        </w:rPr>
        <w:t xml:space="preserve"> </w:t>
      </w:r>
      <w:r w:rsidRPr="004F61EC">
        <w:rPr>
          <w:rFonts w:ascii="Times New Roman" w:eastAsia="Calibri" w:hAnsi="Times New Roman" w:cs="Times New Roman"/>
          <w:sz w:val="28"/>
          <w:lang w:val="sr-Cyrl-CS" w:eastAsia="en-GB"/>
        </w:rPr>
        <w:t>избор</w:t>
      </w:r>
      <w:r w:rsidR="009A14F5" w:rsidRPr="004F61EC">
        <w:rPr>
          <w:rFonts w:ascii="Times New Roman" w:eastAsia="Calibri" w:hAnsi="Times New Roman" w:cs="Times New Roman"/>
          <w:sz w:val="28"/>
          <w:lang w:val="sr-Cyrl-CS" w:eastAsia="en-GB"/>
        </w:rPr>
        <w:t xml:space="preserve"> </w:t>
      </w:r>
      <w:r w:rsidRPr="004F61EC">
        <w:rPr>
          <w:rFonts w:ascii="Times New Roman" w:eastAsia="Calibri" w:hAnsi="Times New Roman" w:cs="Times New Roman"/>
          <w:sz w:val="28"/>
          <w:lang w:val="sr-Cyrl-CS" w:eastAsia="en-GB"/>
        </w:rPr>
        <w:t>привредног</w:t>
      </w:r>
      <w:r w:rsidR="009A14F5" w:rsidRPr="004F61EC">
        <w:rPr>
          <w:rFonts w:ascii="Times New Roman" w:eastAsia="Calibri" w:hAnsi="Times New Roman" w:cs="Times New Roman"/>
          <w:sz w:val="28"/>
          <w:lang w:val="sr-Cyrl-CS" w:eastAsia="en-GB"/>
        </w:rPr>
        <w:t xml:space="preserve"> </w:t>
      </w:r>
      <w:r w:rsidRPr="004F61EC">
        <w:rPr>
          <w:rFonts w:ascii="Times New Roman" w:eastAsia="Calibri" w:hAnsi="Times New Roman" w:cs="Times New Roman"/>
          <w:sz w:val="28"/>
          <w:lang w:val="sr-Cyrl-CS" w:eastAsia="en-GB"/>
        </w:rPr>
        <w:t>субјекта</w:t>
      </w:r>
    </w:p>
    <w:p w14:paraId="734FF899" w14:textId="61175BAF" w:rsidR="009A14F5" w:rsidRPr="004F61EC" w:rsidRDefault="009B4316" w:rsidP="009A14F5">
      <w:pPr>
        <w:spacing w:before="120"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i/>
          <w:lang w:val="sr-Cyrl-CS" w:eastAsia="en-GB"/>
        </w:rPr>
        <w:t>У</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погледу</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критеријума</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за</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избор</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одељци</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од</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А</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до</w:t>
      </w:r>
      <w:r w:rsidR="009A14F5" w:rsidRPr="004F61EC">
        <w:rPr>
          <w:rFonts w:ascii="Times New Roman" w:eastAsia="Calibri" w:hAnsi="Times New Roman" w:cs="Times New Roman"/>
          <w:i/>
          <w:lang w:val="sr-Cyrl-CS" w:eastAsia="en-GB"/>
        </w:rPr>
        <w:t xml:space="preserve"> </w:t>
      </w:r>
      <w:r w:rsidR="0028549B" w:rsidRPr="004F61EC">
        <w:rPr>
          <w:rFonts w:ascii="Times New Roman" w:eastAsia="Calibri" w:hAnsi="Times New Roman" w:cs="Times New Roman"/>
          <w:i/>
          <w:lang w:val="sr-Cyrl-CS" w:eastAsia="en-GB"/>
        </w:rPr>
        <w:t>В</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овог</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Дела</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привредни</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субјект</w:t>
      </w:r>
      <w:r w:rsidR="009A14F5" w:rsidRPr="004F61EC">
        <w:rPr>
          <w:rFonts w:ascii="Times New Roman" w:eastAsia="Calibri" w:hAnsi="Times New Roman" w:cs="Times New Roman"/>
          <w:i/>
          <w:lang w:val="sr-Cyrl-CS" w:eastAsia="en-GB"/>
        </w:rPr>
        <w:t xml:space="preserve"> </w:t>
      </w:r>
      <w:r w:rsidRPr="004F61EC">
        <w:rPr>
          <w:rFonts w:ascii="Times New Roman" w:eastAsia="Calibri" w:hAnsi="Times New Roman" w:cs="Times New Roman"/>
          <w:i/>
          <w:lang w:val="sr-Cyrl-CS" w:eastAsia="en-GB"/>
        </w:rPr>
        <w:t>изјављује</w:t>
      </w:r>
      <w:r w:rsidR="009A14F5" w:rsidRPr="004F61EC">
        <w:rPr>
          <w:rFonts w:ascii="Times New Roman" w:eastAsia="Calibri" w:hAnsi="Times New Roman" w:cs="Times New Roman"/>
          <w:i/>
          <w:lang w:val="sr-Cyrl-CS" w:eastAsia="en-GB"/>
        </w:rPr>
        <w:t>:</w:t>
      </w:r>
    </w:p>
    <w:p w14:paraId="0CFC7DE9" w14:textId="16EF1F65" w:rsidR="009A14F5" w:rsidRPr="004F61EC" w:rsidRDefault="009B4316" w:rsidP="009A14F5">
      <w:pPr>
        <w:keepNext/>
        <w:spacing w:before="240" w:after="240" w:line="240" w:lineRule="auto"/>
        <w:jc w:val="center"/>
        <w:rPr>
          <w:rFonts w:ascii="Times New Roman" w:eastAsia="Calibri" w:hAnsi="Times New Roman" w:cs="Times New Roman"/>
          <w:sz w:val="24"/>
          <w:lang w:val="sr-Cyrl-CS" w:eastAsia="en-GB"/>
        </w:rPr>
      </w:pPr>
      <w:r w:rsidRPr="004F61EC">
        <w:rPr>
          <w:rFonts w:ascii="Times New Roman" w:eastAsia="Calibri" w:hAnsi="Times New Roman" w:cs="Times New Roman"/>
          <w:sz w:val="24"/>
          <w:lang w:val="sr-Cyrl-CS" w:eastAsia="en-GB"/>
        </w:rPr>
        <w:t>А</w:t>
      </w:r>
      <w:r w:rsidR="009A14F5" w:rsidRPr="004F61EC">
        <w:rPr>
          <w:rFonts w:ascii="Times New Roman" w:eastAsia="Calibri" w:hAnsi="Times New Roman" w:cs="Times New Roman"/>
          <w:sz w:val="24"/>
          <w:lang w:val="sr-Cyrl-CS" w:eastAsia="en-GB"/>
        </w:rPr>
        <w:t xml:space="preserve">: </w:t>
      </w:r>
      <w:r w:rsidRPr="004F61EC">
        <w:rPr>
          <w:rFonts w:ascii="Times New Roman" w:eastAsia="Calibri" w:hAnsi="Times New Roman" w:cs="Times New Roman"/>
          <w:sz w:val="24"/>
          <w:lang w:val="sr-Cyrl-CS" w:eastAsia="en-GB"/>
        </w:rPr>
        <w:t>Обављање</w:t>
      </w:r>
      <w:r w:rsidR="009A14F5" w:rsidRPr="004F61EC">
        <w:rPr>
          <w:rFonts w:ascii="Times New Roman" w:eastAsia="Calibri" w:hAnsi="Times New Roman" w:cs="Times New Roman"/>
          <w:sz w:val="24"/>
          <w:lang w:val="sr-Cyrl-CS" w:eastAsia="en-GB"/>
        </w:rPr>
        <w:t xml:space="preserve"> </w:t>
      </w:r>
      <w:r w:rsidRPr="004F61EC">
        <w:rPr>
          <w:rFonts w:ascii="Times New Roman" w:eastAsia="Calibri" w:hAnsi="Times New Roman" w:cs="Times New Roman"/>
          <w:sz w:val="24"/>
          <w:lang w:val="sr-Cyrl-CS" w:eastAsia="en-GB"/>
        </w:rPr>
        <w:t>професионалне</w:t>
      </w:r>
      <w:r w:rsidR="009A14F5" w:rsidRPr="004F61EC">
        <w:rPr>
          <w:rFonts w:ascii="Times New Roman" w:eastAsia="Calibri" w:hAnsi="Times New Roman" w:cs="Times New Roman"/>
          <w:sz w:val="24"/>
          <w:lang w:val="sr-Cyrl-CS" w:eastAsia="en-GB"/>
        </w:rPr>
        <w:t xml:space="preserve"> </w:t>
      </w:r>
      <w:r w:rsidRPr="004F61EC">
        <w:rPr>
          <w:rFonts w:ascii="Times New Roman" w:eastAsia="Calibri" w:hAnsi="Times New Roman" w:cs="Times New Roman"/>
          <w:sz w:val="24"/>
          <w:lang w:val="sr-Cyrl-CS" w:eastAsia="en-GB"/>
        </w:rPr>
        <w:t>делатности</w:t>
      </w:r>
    </w:p>
    <w:p w14:paraId="4D77004D" w14:textId="5DEC5077" w:rsidR="009A14F5" w:rsidRPr="004F61EC" w:rsidRDefault="009B4316" w:rsidP="009A14F5">
      <w:pPr>
        <w:pBdr>
          <w:top w:val="single" w:sz="4" w:space="1" w:color="auto"/>
          <w:left w:val="single" w:sz="4" w:space="4" w:color="auto"/>
          <w:bottom w:val="single" w:sz="4" w:space="1" w:color="auto"/>
          <w:right w:val="single" w:sz="4" w:space="4" w:color="auto"/>
        </w:pBdr>
        <w:shd w:val="clear" w:color="auto" w:fill="A5A5A5"/>
        <w:spacing w:after="120" w:line="240" w:lineRule="auto"/>
        <w:jc w:val="both"/>
        <w:rPr>
          <w:rFonts w:ascii="Times New Roman" w:eastAsia="Calibri" w:hAnsi="Times New Roman" w:cs="Times New Roman"/>
          <w:w w:val="0"/>
          <w:lang w:val="sr-Cyrl-CS" w:eastAsia="en-GB"/>
        </w:rPr>
      </w:pPr>
      <w:r w:rsidRPr="004F61EC">
        <w:rPr>
          <w:rFonts w:ascii="Times New Roman" w:eastAsia="Calibri" w:hAnsi="Times New Roman" w:cs="Times New Roman"/>
          <w:w w:val="0"/>
          <w:lang w:val="sr-Cyrl-CS" w:eastAsia="en-GB"/>
        </w:rPr>
        <w:t>Привредни</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субјект</w:t>
      </w:r>
      <w:r w:rsidR="009A14F5" w:rsidRPr="004F61EC">
        <w:rPr>
          <w:rFonts w:ascii="Times New Roman" w:eastAsia="Calibri" w:hAnsi="Times New Roman" w:cs="Times New Roman"/>
          <w:color w:val="FF0000"/>
          <w:w w:val="0"/>
          <w:lang w:val="sr-Cyrl-CS" w:eastAsia="en-GB"/>
        </w:rPr>
        <w:t xml:space="preserve"> </w:t>
      </w:r>
      <w:r w:rsidR="00F52324" w:rsidRPr="004F61EC">
        <w:rPr>
          <w:rFonts w:ascii="Times New Roman" w:eastAsia="Calibri" w:hAnsi="Times New Roman" w:cs="Times New Roman"/>
          <w:w w:val="0"/>
          <w:lang w:val="sr-Cyrl-CS" w:eastAsia="en-GB"/>
        </w:rPr>
        <w:t>наводи</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податке</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само</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ако</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наручилац</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захтева</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ове</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критеријуме</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за</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избор</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у</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конкурсној</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документацији</w:t>
      </w:r>
      <w:r w:rsidR="009A14F5" w:rsidRPr="004F61EC">
        <w:rPr>
          <w:rFonts w:ascii="Times New Roman" w:eastAsia="Calibri" w:hAnsi="Times New Roman" w:cs="Times New Roman"/>
          <w:w w:val="0"/>
          <w:lang w:val="sr-Cyrl-CS" w:eastAsia="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A14F5" w:rsidRPr="004F61EC" w14:paraId="7D7D14C0" w14:textId="77777777" w:rsidTr="00300B76">
        <w:tc>
          <w:tcPr>
            <w:tcW w:w="4644" w:type="dxa"/>
            <w:tcBorders>
              <w:bottom w:val="single" w:sz="4" w:space="0" w:color="auto"/>
            </w:tcBorders>
            <w:shd w:val="clear" w:color="auto" w:fill="D5DCE4"/>
          </w:tcPr>
          <w:p w14:paraId="69536DB3" w14:textId="46BDE871" w:rsidR="009A14F5" w:rsidRPr="004F61EC" w:rsidRDefault="009B4316"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Обављање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професионалне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делатности</w:t>
            </w:r>
          </w:p>
        </w:tc>
        <w:tc>
          <w:tcPr>
            <w:tcW w:w="4645" w:type="dxa"/>
            <w:tcBorders>
              <w:bottom w:val="single" w:sz="4" w:space="0" w:color="auto"/>
            </w:tcBorders>
            <w:shd w:val="clear" w:color="auto" w:fill="D5DCE4"/>
          </w:tcPr>
          <w:p w14:paraId="40A4632A" w14:textId="26CF439F" w:rsidR="009A14F5" w:rsidRPr="004F61EC" w:rsidRDefault="009B4316"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Одговор</w:t>
            </w:r>
          </w:p>
        </w:tc>
      </w:tr>
      <w:tr w:rsidR="009A14F5" w:rsidRPr="004F61EC" w14:paraId="25AF7710" w14:textId="77777777" w:rsidTr="00300B76">
        <w:tc>
          <w:tcPr>
            <w:tcW w:w="4644" w:type="dxa"/>
            <w:tcBorders>
              <w:bottom w:val="nil"/>
            </w:tcBorders>
            <w:shd w:val="clear" w:color="auto" w:fill="auto"/>
          </w:tcPr>
          <w:p w14:paraId="4292096E" w14:textId="4EB02790" w:rsidR="009A14F5" w:rsidRPr="004F61EC" w:rsidRDefault="009A14F5"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 xml:space="preserve">1) </w:t>
            </w:r>
            <w:r w:rsidR="009B4316" w:rsidRPr="004F61EC">
              <w:rPr>
                <w:rFonts w:ascii="Times New Roman" w:eastAsia="Calibri" w:hAnsi="Times New Roman" w:cs="Times New Roman"/>
                <w:lang w:val="sr-Cyrl-CS" w:eastAsia="en-GB"/>
              </w:rPr>
              <w:t>Привредни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субјект</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је</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уписан</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у</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регистар</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привредних</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субјеката</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судски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регистар</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професионални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регистар</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или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други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одговарајући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регистар</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ако</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се</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такав</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регистар</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води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у</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земљи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у</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којој</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привредни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субјект</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има</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седиште</w:t>
            </w:r>
            <w:r w:rsidRPr="004F61EC">
              <w:rPr>
                <w:rFonts w:ascii="Times New Roman" w:eastAsia="Calibri" w:hAnsi="Times New Roman" w:cs="Times New Roman"/>
                <w:lang w:val="sr-Cyrl-CS" w:eastAsia="en-GB"/>
              </w:rPr>
              <w:t>:</w:t>
            </w:r>
          </w:p>
        </w:tc>
        <w:tc>
          <w:tcPr>
            <w:tcW w:w="4645" w:type="dxa"/>
            <w:tcBorders>
              <w:bottom w:val="nil"/>
            </w:tcBorders>
            <w:shd w:val="clear" w:color="auto" w:fill="auto"/>
          </w:tcPr>
          <w:p w14:paraId="77808837" w14:textId="77777777" w:rsidR="009A14F5" w:rsidRPr="004F61EC" w:rsidRDefault="009A14F5" w:rsidP="00300B76">
            <w:pPr>
              <w:spacing w:after="120" w:line="240" w:lineRule="auto"/>
              <w:jc w:val="both"/>
              <w:rPr>
                <w:rFonts w:ascii="Times New Roman" w:eastAsia="Calibri" w:hAnsi="Times New Roman" w:cs="Times New Roman"/>
                <w:w w:val="0"/>
                <w:lang w:val="sr-Cyrl-CS" w:eastAsia="en-GB"/>
              </w:rPr>
            </w:pPr>
            <w:r w:rsidRPr="004F61EC">
              <w:rPr>
                <w:rFonts w:ascii="Times New Roman" w:eastAsia="Calibri" w:hAnsi="Times New Roman" w:cs="Times New Roman"/>
                <w:w w:val="0"/>
                <w:lang w:val="sr-Cyrl-CS" w:eastAsia="en-GB"/>
              </w:rPr>
              <w:t>[……]</w:t>
            </w:r>
            <w:r w:rsidRPr="004F61EC">
              <w:rPr>
                <w:rFonts w:ascii="Times New Roman" w:eastAsia="Calibri" w:hAnsi="Times New Roman" w:cs="Times New Roman"/>
                <w:w w:val="0"/>
                <w:lang w:val="sr-Cyrl-CS" w:eastAsia="en-GB"/>
              </w:rPr>
              <w:br/>
            </w:r>
          </w:p>
          <w:p w14:paraId="18F69C38" w14:textId="77777777" w:rsidR="009A14F5" w:rsidRPr="004F61EC" w:rsidRDefault="009A14F5" w:rsidP="00300B76">
            <w:pPr>
              <w:spacing w:after="120" w:line="240" w:lineRule="auto"/>
              <w:jc w:val="both"/>
              <w:rPr>
                <w:rFonts w:ascii="Times New Roman" w:eastAsia="Calibri" w:hAnsi="Times New Roman" w:cs="Times New Roman"/>
                <w:w w:val="0"/>
                <w:lang w:val="sr-Cyrl-CS" w:eastAsia="en-GB"/>
              </w:rPr>
            </w:pPr>
          </w:p>
          <w:p w14:paraId="47D3DC19" w14:textId="77777777" w:rsidR="009A14F5" w:rsidRPr="004F61EC" w:rsidRDefault="009A14F5" w:rsidP="00300B76">
            <w:pPr>
              <w:spacing w:after="120" w:line="240" w:lineRule="auto"/>
              <w:jc w:val="both"/>
              <w:rPr>
                <w:rFonts w:ascii="Times New Roman" w:eastAsia="Calibri" w:hAnsi="Times New Roman" w:cs="Times New Roman"/>
                <w:w w:val="0"/>
                <w:sz w:val="24"/>
                <w:lang w:val="sr-Cyrl-CS" w:eastAsia="en-GB"/>
              </w:rPr>
            </w:pPr>
          </w:p>
        </w:tc>
      </w:tr>
      <w:tr w:rsidR="009A14F5" w:rsidRPr="004F61EC" w14:paraId="6C5F241A" w14:textId="77777777" w:rsidTr="00300B76">
        <w:tc>
          <w:tcPr>
            <w:tcW w:w="4644" w:type="dxa"/>
            <w:tcBorders>
              <w:top w:val="nil"/>
              <w:bottom w:val="single" w:sz="4" w:space="0" w:color="auto"/>
            </w:tcBorders>
            <w:shd w:val="clear" w:color="auto" w:fill="auto"/>
          </w:tcPr>
          <w:p w14:paraId="57775B55" w14:textId="1F032C3D"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релевантна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документација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доступна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електронском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облику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наведите</w:t>
            </w:r>
            <w:r w:rsidR="009A14F5" w:rsidRPr="004F61EC">
              <w:rPr>
                <w:rFonts w:ascii="Times New Roman" w:eastAsia="Calibri" w:hAnsi="Times New Roman" w:cs="Times New Roman"/>
                <w:lang w:val="sr-Cyrl-CS" w:eastAsia="en-GB"/>
              </w:rPr>
              <w:t>:</w:t>
            </w:r>
          </w:p>
        </w:tc>
        <w:tc>
          <w:tcPr>
            <w:tcW w:w="4645" w:type="dxa"/>
            <w:tcBorders>
              <w:top w:val="nil"/>
              <w:bottom w:val="single" w:sz="4" w:space="0" w:color="auto"/>
            </w:tcBorders>
            <w:shd w:val="clear" w:color="auto" w:fill="auto"/>
          </w:tcPr>
          <w:p w14:paraId="18F7A067" w14:textId="60DD2D93" w:rsidR="009A14F5" w:rsidRPr="004F61EC" w:rsidRDefault="009A14F5" w:rsidP="00300B76">
            <w:pPr>
              <w:spacing w:after="120" w:line="240" w:lineRule="auto"/>
              <w:jc w:val="both"/>
              <w:rPr>
                <w:rFonts w:ascii="Times New Roman" w:eastAsia="Calibri" w:hAnsi="Times New Roman" w:cs="Times New Roman"/>
                <w:i/>
                <w:lang w:val="sr-Cyrl-CS" w:eastAsia="en-GB"/>
              </w:rPr>
            </w:pPr>
            <w:r w:rsidRPr="004F61EC">
              <w:rPr>
                <w:rFonts w:ascii="Times New Roman" w:eastAsia="Calibri" w:hAnsi="Times New Roman" w:cs="Times New Roman"/>
                <w:i/>
                <w:lang w:val="sr-Cyrl-CS" w:eastAsia="en-GB"/>
              </w:rPr>
              <w:t>(</w:t>
            </w:r>
            <w:r w:rsidR="009B4316" w:rsidRPr="004F61EC">
              <w:rPr>
                <w:rFonts w:ascii="Times New Roman" w:eastAsia="Calibri" w:hAnsi="Times New Roman" w:cs="Times New Roman"/>
                <w:i/>
                <w:lang w:val="sr-Cyrl-CS" w:eastAsia="en-GB"/>
              </w:rPr>
              <w:t>интернет</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страница</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надлежно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тело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или</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тело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које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је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издаје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прецизно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упућивање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на</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документацију</w:t>
            </w:r>
            <w:r w:rsidRPr="004F61EC">
              <w:rPr>
                <w:rFonts w:ascii="Times New Roman" w:eastAsia="Calibri" w:hAnsi="Times New Roman" w:cs="Times New Roman"/>
                <w:i/>
                <w:lang w:val="sr-Cyrl-CS" w:eastAsia="en-GB"/>
              </w:rPr>
              <w:t xml:space="preserve">): </w:t>
            </w:r>
          </w:p>
          <w:p w14:paraId="6ED13EB2" w14:textId="77777777" w:rsidR="009A14F5" w:rsidRPr="004F61EC" w:rsidRDefault="009A14F5" w:rsidP="00300B76">
            <w:pPr>
              <w:spacing w:after="120" w:line="240" w:lineRule="auto"/>
              <w:jc w:val="both"/>
              <w:rPr>
                <w:rFonts w:ascii="Times New Roman" w:eastAsia="Calibri" w:hAnsi="Times New Roman" w:cs="Times New Roman"/>
                <w:w w:val="0"/>
                <w:lang w:val="sr-Cyrl-CS" w:eastAsia="en-GB"/>
              </w:rPr>
            </w:pPr>
            <w:r w:rsidRPr="004F61EC">
              <w:rPr>
                <w:rFonts w:ascii="Times New Roman" w:eastAsia="Calibri" w:hAnsi="Times New Roman" w:cs="Times New Roman"/>
                <w:i/>
                <w:lang w:val="sr-Cyrl-CS" w:eastAsia="en-GB"/>
              </w:rPr>
              <w:t>[……][……][……]</w:t>
            </w:r>
          </w:p>
        </w:tc>
      </w:tr>
      <w:tr w:rsidR="009A14F5" w:rsidRPr="004F61EC" w14:paraId="0537F6E0" w14:textId="77777777" w:rsidTr="00300B76">
        <w:tc>
          <w:tcPr>
            <w:tcW w:w="4644" w:type="dxa"/>
            <w:tcBorders>
              <w:top w:val="nil"/>
              <w:bottom w:val="nil"/>
            </w:tcBorders>
            <w:shd w:val="clear" w:color="auto" w:fill="auto"/>
          </w:tcPr>
          <w:p w14:paraId="5D5D768B" w14:textId="011377DF" w:rsidR="009A14F5" w:rsidRPr="004F61EC" w:rsidRDefault="00475FFC" w:rsidP="0028549B">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bCs/>
                <w:lang w:val="sr-Cyrl-CS" w:eastAsia="en-GB"/>
              </w:rPr>
              <w:t>2)</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ли</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привредни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субјект</w:t>
            </w:r>
            <w:r w:rsidRPr="004F61EC">
              <w:rPr>
                <w:rFonts w:ascii="Times New Roman" w:eastAsia="Calibri" w:hAnsi="Times New Roman" w:cs="Times New Roman"/>
                <w:lang w:val="sr-Cyrl-CS" w:eastAsia="en-GB"/>
              </w:rPr>
              <w:t xml:space="preserve"> </w:t>
            </w:r>
            <w:r w:rsidR="00D427A6" w:rsidRPr="004F61EC">
              <w:rPr>
                <w:rFonts w:ascii="Times New Roman" w:eastAsia="Calibri" w:hAnsi="Times New Roman" w:cs="Times New Roman"/>
                <w:lang w:val="sr-Cyrl-CS" w:eastAsia="en-GB"/>
              </w:rPr>
              <w:t>има</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потребно</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одређено</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овлашћење</w:t>
            </w:r>
            <w:r w:rsidR="009A14F5" w:rsidRPr="004F61EC">
              <w:rPr>
                <w:rFonts w:ascii="Times New Roman" w:eastAsia="Calibri" w:hAnsi="Times New Roman" w:cs="Times New Roman"/>
                <w:lang w:val="sr-Cyrl-CS" w:eastAsia="en-GB"/>
              </w:rPr>
              <w:t>,</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односно</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дозволу</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надлежног</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органа</w:t>
            </w:r>
            <w:r w:rsidRPr="004F61EC">
              <w:rPr>
                <w:rFonts w:ascii="Times New Roman" w:eastAsia="Times New Roman" w:hAnsi="Times New Roman" w:cs="Times New Roman"/>
                <w:lang w:val="sr-Cyrl-CS" w:eastAsia="hr-HR"/>
              </w:rPr>
              <w:t xml:space="preserve"> </w:t>
            </w:r>
            <w:r w:rsidR="009B4316" w:rsidRPr="004F61EC">
              <w:rPr>
                <w:rFonts w:ascii="Times New Roman" w:eastAsia="Times New Roman" w:hAnsi="Times New Roman" w:cs="Times New Roman"/>
                <w:lang w:val="sr-Cyrl-CS" w:eastAsia="hr-HR"/>
              </w:rPr>
              <w:t>за</w:t>
            </w:r>
            <w:r w:rsidRPr="004F61EC">
              <w:rPr>
                <w:rFonts w:ascii="Times New Roman" w:eastAsia="Times New Roman" w:hAnsi="Times New Roman" w:cs="Times New Roman"/>
                <w:lang w:val="sr-Cyrl-CS" w:eastAsia="hr-HR"/>
              </w:rPr>
              <w:t xml:space="preserve"> </w:t>
            </w:r>
            <w:r w:rsidR="009B4316" w:rsidRPr="004F61EC">
              <w:rPr>
                <w:rFonts w:ascii="Times New Roman" w:eastAsia="Times New Roman" w:hAnsi="Times New Roman" w:cs="Times New Roman"/>
                <w:lang w:val="sr-Cyrl-CS" w:eastAsia="hr-HR"/>
              </w:rPr>
              <w:t>обављање</w:t>
            </w:r>
            <w:r w:rsidRPr="004F61EC">
              <w:rPr>
                <w:rFonts w:ascii="Times New Roman" w:eastAsia="Times New Roman" w:hAnsi="Times New Roman" w:cs="Times New Roman"/>
                <w:lang w:val="sr-Cyrl-CS" w:eastAsia="hr-HR"/>
              </w:rPr>
              <w:t xml:space="preserve"> </w:t>
            </w:r>
            <w:r w:rsidR="009B4316" w:rsidRPr="004F61EC">
              <w:rPr>
                <w:rFonts w:ascii="Times New Roman" w:eastAsia="Times New Roman" w:hAnsi="Times New Roman" w:cs="Times New Roman"/>
                <w:lang w:val="sr-Cyrl-CS" w:eastAsia="hr-HR"/>
              </w:rPr>
              <w:t>делатности</w:t>
            </w:r>
            <w:r w:rsidRPr="004F61EC">
              <w:rPr>
                <w:rFonts w:ascii="Times New Roman" w:eastAsia="Times New Roman" w:hAnsi="Times New Roman" w:cs="Times New Roman"/>
                <w:lang w:val="sr-Cyrl-CS" w:eastAsia="hr-HR"/>
              </w:rPr>
              <w:t xml:space="preserve"> </w:t>
            </w:r>
            <w:r w:rsidR="009B4316" w:rsidRPr="004F61EC">
              <w:rPr>
                <w:rFonts w:ascii="Times New Roman" w:eastAsia="Times New Roman" w:hAnsi="Times New Roman" w:cs="Times New Roman"/>
                <w:lang w:val="sr-Cyrl-CS" w:eastAsia="hr-HR"/>
              </w:rPr>
              <w:t>која</w:t>
            </w:r>
            <w:r w:rsidRPr="004F61EC">
              <w:rPr>
                <w:rFonts w:ascii="Times New Roman" w:eastAsia="Times New Roman" w:hAnsi="Times New Roman" w:cs="Times New Roman"/>
                <w:lang w:val="sr-Cyrl-CS" w:eastAsia="hr-HR"/>
              </w:rPr>
              <w:t xml:space="preserve"> </w:t>
            </w:r>
            <w:r w:rsidR="009B4316" w:rsidRPr="004F61EC">
              <w:rPr>
                <w:rFonts w:ascii="Times New Roman" w:eastAsia="Times New Roman" w:hAnsi="Times New Roman" w:cs="Times New Roman"/>
                <w:lang w:val="sr-Cyrl-CS" w:eastAsia="hr-HR"/>
              </w:rPr>
              <w:t>је</w:t>
            </w:r>
            <w:r w:rsidRPr="004F61EC">
              <w:rPr>
                <w:rFonts w:ascii="Times New Roman" w:eastAsia="Times New Roman" w:hAnsi="Times New Roman" w:cs="Times New Roman"/>
                <w:lang w:val="sr-Cyrl-CS" w:eastAsia="hr-HR"/>
              </w:rPr>
              <w:t xml:space="preserve"> </w:t>
            </w:r>
            <w:r w:rsidR="009B4316" w:rsidRPr="004F61EC">
              <w:rPr>
                <w:rFonts w:ascii="Times New Roman" w:eastAsia="Times New Roman" w:hAnsi="Times New Roman" w:cs="Times New Roman"/>
                <w:lang w:val="sr-Cyrl-CS" w:eastAsia="hr-HR"/>
              </w:rPr>
              <w:t>предмет</w:t>
            </w:r>
            <w:r w:rsidRPr="004F61EC">
              <w:rPr>
                <w:rFonts w:ascii="Times New Roman" w:eastAsia="Times New Roman" w:hAnsi="Times New Roman" w:cs="Times New Roman"/>
                <w:lang w:val="sr-Cyrl-CS" w:eastAsia="hr-HR"/>
              </w:rPr>
              <w:t xml:space="preserve"> </w:t>
            </w:r>
            <w:r w:rsidR="009B4316" w:rsidRPr="004F61EC">
              <w:rPr>
                <w:rFonts w:ascii="Times New Roman" w:eastAsia="Times New Roman" w:hAnsi="Times New Roman" w:cs="Times New Roman"/>
                <w:lang w:val="sr-Cyrl-CS" w:eastAsia="hr-HR"/>
              </w:rPr>
              <w:t>набавке</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или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члан</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одређене</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lastRenderedPageBreak/>
              <w:t>организације</w:t>
            </w:r>
            <w:r w:rsidR="009A14F5" w:rsidRPr="004F61EC">
              <w:rPr>
                <w:rFonts w:ascii="Times New Roman" w:eastAsia="Calibri" w:hAnsi="Times New Roman" w:cs="Times New Roman"/>
                <w:lang w:val="sr-Cyrl-CS" w:eastAsia="en-GB"/>
              </w:rPr>
              <w:t xml:space="preserve"> </w:t>
            </w:r>
            <w:r w:rsidR="009B4316" w:rsidRPr="004F61EC">
              <w:rPr>
                <w:rFonts w:ascii="Times New Roman" w:eastAsia="Times New Roman" w:hAnsi="Times New Roman" w:cs="Times New Roman"/>
                <w:lang w:val="sr-Cyrl-CS" w:eastAsia="hr-HR"/>
              </w:rPr>
              <w:t>да</w:t>
            </w:r>
            <w:r w:rsidRPr="004F61EC">
              <w:rPr>
                <w:rFonts w:ascii="Times New Roman" w:eastAsia="Times New Roman" w:hAnsi="Times New Roman" w:cs="Times New Roman"/>
                <w:lang w:val="sr-Cyrl-CS" w:eastAsia="hr-HR"/>
              </w:rPr>
              <w:t xml:space="preserve"> </w:t>
            </w:r>
            <w:r w:rsidR="009B4316" w:rsidRPr="004F61EC">
              <w:rPr>
                <w:rFonts w:ascii="Times New Roman" w:eastAsia="Times New Roman" w:hAnsi="Times New Roman" w:cs="Times New Roman"/>
                <w:lang w:val="sr-Cyrl-CS" w:eastAsia="hr-HR"/>
              </w:rPr>
              <w:t>би</w:t>
            </w:r>
            <w:r w:rsidRPr="004F61EC">
              <w:rPr>
                <w:rFonts w:ascii="Times New Roman" w:eastAsia="Times New Roman" w:hAnsi="Times New Roman" w:cs="Times New Roman"/>
                <w:lang w:val="sr-Cyrl-CS" w:eastAsia="hr-HR"/>
              </w:rPr>
              <w:t xml:space="preserve"> </w:t>
            </w:r>
            <w:r w:rsidR="009B4316" w:rsidRPr="004F61EC">
              <w:rPr>
                <w:rFonts w:ascii="Times New Roman" w:eastAsia="Times New Roman" w:hAnsi="Times New Roman" w:cs="Times New Roman"/>
                <w:lang w:val="sr-Cyrl-CS" w:eastAsia="hr-HR"/>
              </w:rPr>
              <w:t>могао</w:t>
            </w:r>
            <w:r w:rsidRPr="004F61EC">
              <w:rPr>
                <w:rFonts w:ascii="Times New Roman" w:eastAsia="Times New Roman" w:hAnsi="Times New Roman" w:cs="Times New Roman"/>
                <w:lang w:val="sr-Cyrl-CS" w:eastAsia="hr-HR"/>
              </w:rPr>
              <w:t xml:space="preserve"> </w:t>
            </w:r>
            <w:r w:rsidR="009B4316" w:rsidRPr="004F61EC">
              <w:rPr>
                <w:rFonts w:ascii="Times New Roman" w:eastAsia="Times New Roman" w:hAnsi="Times New Roman" w:cs="Times New Roman"/>
                <w:lang w:val="sr-Cyrl-CS" w:eastAsia="hr-HR"/>
              </w:rPr>
              <w:t>да</w:t>
            </w:r>
            <w:r w:rsidRPr="004F61EC">
              <w:rPr>
                <w:rFonts w:ascii="Times New Roman" w:eastAsia="Times New Roman" w:hAnsi="Times New Roman" w:cs="Times New Roman"/>
                <w:lang w:val="sr-Cyrl-CS" w:eastAsia="hr-HR"/>
              </w:rPr>
              <w:t xml:space="preserve"> </w:t>
            </w:r>
            <w:r w:rsidR="009B4316" w:rsidRPr="004F61EC">
              <w:rPr>
                <w:rFonts w:ascii="Times New Roman" w:eastAsia="Times New Roman" w:hAnsi="Times New Roman" w:cs="Times New Roman"/>
                <w:lang w:val="sr-Cyrl-CS" w:eastAsia="hr-HR"/>
              </w:rPr>
              <w:t>обавља</w:t>
            </w:r>
            <w:r w:rsidRPr="004F61EC">
              <w:rPr>
                <w:rFonts w:ascii="Times New Roman" w:eastAsia="Times New Roman" w:hAnsi="Times New Roman" w:cs="Times New Roman"/>
                <w:lang w:val="sr-Cyrl-CS" w:eastAsia="hr-HR"/>
              </w:rPr>
              <w:t xml:space="preserve"> </w:t>
            </w:r>
            <w:r w:rsidR="009B4316" w:rsidRPr="004F61EC">
              <w:rPr>
                <w:rFonts w:ascii="Times New Roman" w:eastAsia="Times New Roman" w:hAnsi="Times New Roman" w:cs="Times New Roman"/>
                <w:lang w:val="sr-Cyrl-CS" w:eastAsia="hr-HR"/>
              </w:rPr>
              <w:t>предметну</w:t>
            </w:r>
            <w:r w:rsidRPr="004F61EC">
              <w:rPr>
                <w:rFonts w:ascii="Times New Roman" w:eastAsia="Times New Roman" w:hAnsi="Times New Roman" w:cs="Times New Roman"/>
                <w:lang w:val="sr-Cyrl-CS" w:eastAsia="hr-HR"/>
              </w:rPr>
              <w:t xml:space="preserve"> </w:t>
            </w:r>
            <w:r w:rsidR="009B4316" w:rsidRPr="004F61EC">
              <w:rPr>
                <w:rFonts w:ascii="Times New Roman" w:eastAsia="Times New Roman" w:hAnsi="Times New Roman" w:cs="Times New Roman"/>
                <w:lang w:val="sr-Cyrl-CS" w:eastAsia="hr-HR"/>
              </w:rPr>
              <w:t>делатност</w:t>
            </w:r>
            <w:r w:rsidR="009A14F5" w:rsidRPr="004F61EC">
              <w:rPr>
                <w:rFonts w:ascii="Times New Roman" w:eastAsia="Calibri" w:hAnsi="Times New Roman" w:cs="Times New Roman"/>
                <w:lang w:val="sr-Cyrl-CS" w:eastAsia="en-GB"/>
              </w:rPr>
              <w:t xml:space="preserve">? </w:t>
            </w:r>
          </w:p>
        </w:tc>
        <w:tc>
          <w:tcPr>
            <w:tcW w:w="4645" w:type="dxa"/>
            <w:tcBorders>
              <w:top w:val="nil"/>
              <w:bottom w:val="nil"/>
            </w:tcBorders>
            <w:shd w:val="clear" w:color="auto" w:fill="auto"/>
          </w:tcPr>
          <w:p w14:paraId="659996F9" w14:textId="4679656E" w:rsidR="009A14F5" w:rsidRPr="004F61EC" w:rsidRDefault="009A14F5" w:rsidP="00300B76">
            <w:pPr>
              <w:spacing w:after="120" w:line="240" w:lineRule="auto"/>
              <w:rPr>
                <w:rFonts w:ascii="Times New Roman" w:eastAsia="Calibri" w:hAnsi="Times New Roman" w:cs="Times New Roman"/>
                <w:w w:val="0"/>
                <w:lang w:val="sr-Cyrl-CS" w:eastAsia="en-GB"/>
              </w:rPr>
            </w:pPr>
            <w:r w:rsidRPr="004F61EC">
              <w:rPr>
                <w:rFonts w:ascii="Times New Roman" w:eastAsia="Calibri" w:hAnsi="Times New Roman" w:cs="Times New Roman"/>
                <w:sz w:val="24"/>
                <w:lang w:val="sr-Cyrl-CS" w:eastAsia="en-GB"/>
              </w:rPr>
              <w:lastRenderedPageBreak/>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Да</w:t>
            </w:r>
            <w:r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Не</w:t>
            </w:r>
            <w:r w:rsidRPr="004F61EC">
              <w:rPr>
                <w:rFonts w:ascii="Times New Roman" w:eastAsia="Calibri" w:hAnsi="Times New Roman" w:cs="Times New Roman"/>
                <w:w w:val="0"/>
                <w:lang w:val="sr-Cyrl-CS" w:eastAsia="en-GB"/>
              </w:rPr>
              <w:br/>
            </w:r>
            <w:r w:rsidR="009B4316" w:rsidRPr="004F61EC">
              <w:rPr>
                <w:rFonts w:ascii="Times New Roman" w:eastAsia="Calibri" w:hAnsi="Times New Roman" w:cs="Times New Roman"/>
                <w:w w:val="0"/>
                <w:lang w:val="sr-Cyrl-CS" w:eastAsia="en-GB"/>
              </w:rPr>
              <w:t>Ако</w:t>
            </w:r>
            <w:r w:rsidRPr="004F61EC">
              <w:rPr>
                <w:rFonts w:ascii="Times New Roman" w:eastAsia="Calibri" w:hAnsi="Times New Roman" w:cs="Times New Roman"/>
                <w:w w:val="0"/>
                <w:lang w:val="sr-Cyrl-CS" w:eastAsia="en-GB"/>
              </w:rPr>
              <w:t xml:space="preserve"> </w:t>
            </w:r>
            <w:r w:rsidR="009B4316" w:rsidRPr="004F61EC">
              <w:rPr>
                <w:rFonts w:ascii="Times New Roman" w:eastAsia="Calibri" w:hAnsi="Times New Roman" w:cs="Times New Roman"/>
                <w:w w:val="0"/>
                <w:lang w:val="sr-Cyrl-CS" w:eastAsia="en-GB"/>
              </w:rPr>
              <w:t>је</w:t>
            </w:r>
            <w:r w:rsidRPr="004F61EC">
              <w:rPr>
                <w:rFonts w:ascii="Times New Roman" w:eastAsia="Calibri" w:hAnsi="Times New Roman" w:cs="Times New Roman"/>
                <w:w w:val="0"/>
                <w:lang w:val="sr-Cyrl-CS" w:eastAsia="en-GB"/>
              </w:rPr>
              <w:t xml:space="preserve"> </w:t>
            </w:r>
            <w:r w:rsidR="009B4316" w:rsidRPr="004F61EC">
              <w:rPr>
                <w:rFonts w:ascii="Times New Roman" w:eastAsia="Calibri" w:hAnsi="Times New Roman" w:cs="Times New Roman"/>
                <w:w w:val="0"/>
                <w:lang w:val="sr-Cyrl-CS" w:eastAsia="en-GB"/>
              </w:rPr>
              <w:t>одговор</w:t>
            </w:r>
            <w:r w:rsidRPr="004F61EC">
              <w:rPr>
                <w:rFonts w:ascii="Times New Roman" w:eastAsia="Calibri" w:hAnsi="Times New Roman" w:cs="Times New Roman"/>
                <w:w w:val="0"/>
                <w:lang w:val="sr-Cyrl-CS" w:eastAsia="en-GB"/>
              </w:rPr>
              <w:t xml:space="preserve"> </w:t>
            </w:r>
            <w:r w:rsidR="009B4316" w:rsidRPr="004F61EC">
              <w:rPr>
                <w:rFonts w:ascii="Times New Roman" w:eastAsia="Calibri" w:hAnsi="Times New Roman" w:cs="Times New Roman"/>
                <w:w w:val="0"/>
                <w:lang w:val="sr-Cyrl-CS" w:eastAsia="en-GB"/>
              </w:rPr>
              <w:t>да</w:t>
            </w:r>
            <w:r w:rsidRPr="004F61EC">
              <w:rPr>
                <w:rFonts w:ascii="Times New Roman" w:eastAsia="Calibri" w:hAnsi="Times New Roman" w:cs="Times New Roman"/>
                <w:w w:val="0"/>
                <w:lang w:val="sr-Cyrl-CS" w:eastAsia="en-GB"/>
              </w:rPr>
              <w:t xml:space="preserve">, </w:t>
            </w:r>
            <w:r w:rsidR="009B4316" w:rsidRPr="004F61EC">
              <w:rPr>
                <w:rFonts w:ascii="Times New Roman" w:eastAsia="Calibri" w:hAnsi="Times New Roman" w:cs="Times New Roman"/>
                <w:w w:val="0"/>
                <w:lang w:val="sr-Cyrl-CS" w:eastAsia="en-GB"/>
              </w:rPr>
              <w:t>наведите</w:t>
            </w:r>
            <w:r w:rsidRPr="004F61EC">
              <w:rPr>
                <w:rFonts w:ascii="Times New Roman" w:eastAsia="Calibri" w:hAnsi="Times New Roman" w:cs="Times New Roman"/>
                <w:w w:val="0"/>
                <w:lang w:val="sr-Cyrl-CS" w:eastAsia="en-GB"/>
              </w:rPr>
              <w:t xml:space="preserve"> </w:t>
            </w:r>
            <w:r w:rsidR="009B4316" w:rsidRPr="004F61EC">
              <w:rPr>
                <w:rFonts w:ascii="Times New Roman" w:eastAsia="Calibri" w:hAnsi="Times New Roman" w:cs="Times New Roman"/>
                <w:w w:val="0"/>
                <w:lang w:val="sr-Cyrl-CS" w:eastAsia="en-GB"/>
              </w:rPr>
              <w:t>о</w:t>
            </w:r>
            <w:r w:rsidRPr="004F61EC">
              <w:rPr>
                <w:rFonts w:ascii="Times New Roman" w:eastAsia="Calibri" w:hAnsi="Times New Roman" w:cs="Times New Roman"/>
                <w:w w:val="0"/>
                <w:lang w:val="sr-Cyrl-CS" w:eastAsia="en-GB"/>
              </w:rPr>
              <w:t xml:space="preserve"> </w:t>
            </w:r>
            <w:r w:rsidR="009B4316" w:rsidRPr="004F61EC">
              <w:rPr>
                <w:rFonts w:ascii="Times New Roman" w:eastAsia="Calibri" w:hAnsi="Times New Roman" w:cs="Times New Roman"/>
                <w:w w:val="0"/>
                <w:lang w:val="sr-Cyrl-CS" w:eastAsia="en-GB"/>
              </w:rPr>
              <w:t>чему</w:t>
            </w:r>
            <w:r w:rsidRPr="004F61EC">
              <w:rPr>
                <w:rFonts w:ascii="Times New Roman" w:eastAsia="Calibri" w:hAnsi="Times New Roman" w:cs="Times New Roman"/>
                <w:w w:val="0"/>
                <w:lang w:val="sr-Cyrl-CS" w:eastAsia="en-GB"/>
              </w:rPr>
              <w:t xml:space="preserve"> </w:t>
            </w:r>
            <w:r w:rsidR="009B4316" w:rsidRPr="004F61EC">
              <w:rPr>
                <w:rFonts w:ascii="Times New Roman" w:eastAsia="Calibri" w:hAnsi="Times New Roman" w:cs="Times New Roman"/>
                <w:w w:val="0"/>
                <w:lang w:val="sr-Cyrl-CS" w:eastAsia="en-GB"/>
              </w:rPr>
              <w:t>је</w:t>
            </w:r>
            <w:r w:rsidRPr="004F61EC">
              <w:rPr>
                <w:rFonts w:ascii="Times New Roman" w:eastAsia="Calibri" w:hAnsi="Times New Roman" w:cs="Times New Roman"/>
                <w:w w:val="0"/>
                <w:lang w:val="sr-Cyrl-CS" w:eastAsia="en-GB"/>
              </w:rPr>
              <w:t xml:space="preserve"> </w:t>
            </w:r>
            <w:r w:rsidR="009B4316" w:rsidRPr="004F61EC">
              <w:rPr>
                <w:rFonts w:ascii="Times New Roman" w:eastAsia="Calibri" w:hAnsi="Times New Roman" w:cs="Times New Roman"/>
                <w:w w:val="0"/>
                <w:lang w:val="sr-Cyrl-CS" w:eastAsia="en-GB"/>
              </w:rPr>
              <w:t>реч</w:t>
            </w:r>
            <w:r w:rsidRPr="004F61EC">
              <w:rPr>
                <w:rFonts w:ascii="Times New Roman" w:eastAsia="Calibri" w:hAnsi="Times New Roman" w:cs="Times New Roman"/>
                <w:w w:val="0"/>
                <w:lang w:val="sr-Cyrl-CS" w:eastAsia="en-GB"/>
              </w:rPr>
              <w:t xml:space="preserve"> </w:t>
            </w:r>
            <w:r w:rsidR="009B4316" w:rsidRPr="004F61EC">
              <w:rPr>
                <w:rFonts w:ascii="Times New Roman" w:eastAsia="Calibri" w:hAnsi="Times New Roman" w:cs="Times New Roman"/>
                <w:w w:val="0"/>
                <w:lang w:val="sr-Cyrl-CS" w:eastAsia="en-GB"/>
              </w:rPr>
              <w:t>и</w:t>
            </w:r>
            <w:r w:rsidRPr="004F61EC">
              <w:rPr>
                <w:rFonts w:ascii="Times New Roman" w:eastAsia="Calibri" w:hAnsi="Times New Roman" w:cs="Times New Roman"/>
                <w:w w:val="0"/>
                <w:lang w:val="sr-Cyrl-CS" w:eastAsia="en-GB"/>
              </w:rPr>
              <w:t xml:space="preserve"> </w:t>
            </w:r>
            <w:r w:rsidR="009B4316" w:rsidRPr="004F61EC">
              <w:rPr>
                <w:rFonts w:ascii="Times New Roman" w:eastAsia="Calibri" w:hAnsi="Times New Roman" w:cs="Times New Roman"/>
                <w:w w:val="0"/>
                <w:lang w:val="sr-Cyrl-CS" w:eastAsia="en-GB"/>
              </w:rPr>
              <w:t>да</w:t>
            </w:r>
            <w:r w:rsidRPr="004F61EC">
              <w:rPr>
                <w:rFonts w:ascii="Times New Roman" w:eastAsia="Calibri" w:hAnsi="Times New Roman" w:cs="Times New Roman"/>
                <w:w w:val="0"/>
                <w:lang w:val="sr-Cyrl-CS" w:eastAsia="en-GB"/>
              </w:rPr>
              <w:t xml:space="preserve"> </w:t>
            </w:r>
            <w:r w:rsidR="009B4316" w:rsidRPr="004F61EC">
              <w:rPr>
                <w:rFonts w:ascii="Times New Roman" w:eastAsia="Calibri" w:hAnsi="Times New Roman" w:cs="Times New Roman"/>
                <w:w w:val="0"/>
                <w:lang w:val="sr-Cyrl-CS" w:eastAsia="en-GB"/>
              </w:rPr>
              <w:t>ли</w:t>
            </w:r>
            <w:r w:rsidRPr="004F61EC">
              <w:rPr>
                <w:rFonts w:ascii="Times New Roman" w:eastAsia="Calibri" w:hAnsi="Times New Roman" w:cs="Times New Roman"/>
                <w:w w:val="0"/>
                <w:lang w:val="sr-Cyrl-CS" w:eastAsia="en-GB"/>
              </w:rPr>
              <w:t xml:space="preserve"> </w:t>
            </w:r>
            <w:r w:rsidR="009B4316" w:rsidRPr="004F61EC">
              <w:rPr>
                <w:rFonts w:ascii="Times New Roman" w:eastAsia="Calibri" w:hAnsi="Times New Roman" w:cs="Times New Roman"/>
                <w:w w:val="0"/>
                <w:lang w:val="sr-Cyrl-CS" w:eastAsia="en-GB"/>
              </w:rPr>
              <w:t>привредни</w:t>
            </w:r>
            <w:r w:rsidRPr="004F61EC">
              <w:rPr>
                <w:rFonts w:ascii="Times New Roman" w:eastAsia="Calibri" w:hAnsi="Times New Roman" w:cs="Times New Roman"/>
                <w:w w:val="0"/>
                <w:lang w:val="sr-Cyrl-CS" w:eastAsia="en-GB"/>
              </w:rPr>
              <w:t xml:space="preserve"> </w:t>
            </w:r>
            <w:r w:rsidR="009B4316" w:rsidRPr="004F61EC">
              <w:rPr>
                <w:rFonts w:ascii="Times New Roman" w:eastAsia="Calibri" w:hAnsi="Times New Roman" w:cs="Times New Roman"/>
                <w:w w:val="0"/>
                <w:lang w:val="sr-Cyrl-CS" w:eastAsia="en-GB"/>
              </w:rPr>
              <w:t>субјект</w:t>
            </w:r>
            <w:r w:rsidRPr="004F61EC">
              <w:rPr>
                <w:rFonts w:ascii="Times New Roman" w:eastAsia="Calibri" w:hAnsi="Times New Roman" w:cs="Times New Roman"/>
                <w:w w:val="0"/>
                <w:lang w:val="sr-Cyrl-CS" w:eastAsia="en-GB"/>
              </w:rPr>
              <w:t xml:space="preserve"> </w:t>
            </w:r>
            <w:r w:rsidR="009B4316" w:rsidRPr="004F61EC">
              <w:rPr>
                <w:rFonts w:ascii="Times New Roman" w:eastAsia="Calibri" w:hAnsi="Times New Roman" w:cs="Times New Roman"/>
                <w:w w:val="0"/>
                <w:lang w:val="sr-Cyrl-CS" w:eastAsia="en-GB"/>
              </w:rPr>
              <w:t>испуњава</w:t>
            </w:r>
            <w:r w:rsidRPr="004F61EC">
              <w:rPr>
                <w:rFonts w:ascii="Times New Roman" w:eastAsia="Calibri" w:hAnsi="Times New Roman" w:cs="Times New Roman"/>
                <w:w w:val="0"/>
                <w:lang w:val="sr-Cyrl-CS" w:eastAsia="en-GB"/>
              </w:rPr>
              <w:t xml:space="preserve"> </w:t>
            </w:r>
            <w:r w:rsidR="009B4316" w:rsidRPr="004F61EC">
              <w:rPr>
                <w:rFonts w:ascii="Times New Roman" w:eastAsia="Calibri" w:hAnsi="Times New Roman" w:cs="Times New Roman"/>
                <w:w w:val="0"/>
                <w:lang w:val="sr-Cyrl-CS" w:eastAsia="en-GB"/>
              </w:rPr>
              <w:t>тај</w:t>
            </w:r>
            <w:r w:rsidRPr="004F61EC">
              <w:rPr>
                <w:rFonts w:ascii="Times New Roman" w:eastAsia="Calibri" w:hAnsi="Times New Roman" w:cs="Times New Roman"/>
                <w:w w:val="0"/>
                <w:lang w:val="sr-Cyrl-CS" w:eastAsia="en-GB"/>
              </w:rPr>
              <w:t xml:space="preserve"> </w:t>
            </w:r>
            <w:r w:rsidR="009B4316" w:rsidRPr="004F61EC">
              <w:rPr>
                <w:rFonts w:ascii="Times New Roman" w:eastAsia="Calibri" w:hAnsi="Times New Roman" w:cs="Times New Roman"/>
                <w:w w:val="0"/>
                <w:lang w:val="sr-Cyrl-CS" w:eastAsia="en-GB"/>
              </w:rPr>
              <w:t>услов</w:t>
            </w:r>
            <w:r w:rsidRPr="004F61EC">
              <w:rPr>
                <w:rFonts w:ascii="Times New Roman" w:eastAsia="Calibri" w:hAnsi="Times New Roman" w:cs="Times New Roman"/>
                <w:w w:val="0"/>
                <w:lang w:val="sr-Cyrl-CS" w:eastAsia="en-GB"/>
              </w:rPr>
              <w:t xml:space="preserve">: </w:t>
            </w:r>
          </w:p>
          <w:p w14:paraId="5041BE8D" w14:textId="496EAF02" w:rsidR="009A14F5" w:rsidRPr="004F61EC" w:rsidRDefault="009A14F5" w:rsidP="00300B76">
            <w:pPr>
              <w:spacing w:after="120" w:line="240" w:lineRule="auto"/>
              <w:rPr>
                <w:rFonts w:ascii="Times New Roman" w:eastAsia="Calibri" w:hAnsi="Times New Roman" w:cs="Times New Roman"/>
                <w:i/>
                <w:lang w:val="sr-Cyrl-CS" w:eastAsia="en-GB"/>
              </w:rPr>
            </w:pPr>
            <w:r w:rsidRPr="004F61EC">
              <w:rPr>
                <w:rFonts w:ascii="Times New Roman" w:eastAsia="Calibri" w:hAnsi="Times New Roman" w:cs="Times New Roman"/>
                <w:w w:val="0"/>
                <w:lang w:val="sr-Cyrl-CS" w:eastAsia="en-GB"/>
              </w:rPr>
              <w:lastRenderedPageBreak/>
              <w:t xml:space="preserve">[ …] </w:t>
            </w: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Да</w:t>
            </w:r>
            <w:r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Не</w:t>
            </w:r>
          </w:p>
        </w:tc>
      </w:tr>
      <w:tr w:rsidR="009A14F5" w:rsidRPr="004F61EC" w14:paraId="10083295" w14:textId="77777777" w:rsidTr="00300B76">
        <w:tc>
          <w:tcPr>
            <w:tcW w:w="4644" w:type="dxa"/>
            <w:tcBorders>
              <w:top w:val="nil"/>
            </w:tcBorders>
            <w:shd w:val="clear" w:color="auto" w:fill="auto"/>
          </w:tcPr>
          <w:p w14:paraId="4F06A612" w14:textId="7A7E3010"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lastRenderedPageBreak/>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релевантна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документација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доступна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електронском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облику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наведите</w:t>
            </w:r>
            <w:r w:rsidR="009A14F5" w:rsidRPr="004F61EC">
              <w:rPr>
                <w:rFonts w:ascii="Times New Roman" w:eastAsia="Calibri" w:hAnsi="Times New Roman" w:cs="Times New Roman"/>
                <w:lang w:val="sr-Cyrl-CS" w:eastAsia="en-GB"/>
              </w:rPr>
              <w:t>:</w:t>
            </w:r>
          </w:p>
        </w:tc>
        <w:tc>
          <w:tcPr>
            <w:tcW w:w="4645" w:type="dxa"/>
            <w:tcBorders>
              <w:top w:val="nil"/>
            </w:tcBorders>
            <w:shd w:val="clear" w:color="auto" w:fill="auto"/>
          </w:tcPr>
          <w:p w14:paraId="4D1DF14E" w14:textId="71EB6A48" w:rsidR="009A14F5" w:rsidRPr="004F61EC" w:rsidRDefault="009A14F5" w:rsidP="00300B76">
            <w:pPr>
              <w:spacing w:after="120" w:line="240" w:lineRule="auto"/>
              <w:jc w:val="both"/>
              <w:rPr>
                <w:rFonts w:ascii="Times New Roman" w:eastAsia="Calibri" w:hAnsi="Times New Roman" w:cs="Times New Roman"/>
                <w:i/>
                <w:lang w:val="sr-Cyrl-CS" w:eastAsia="en-GB"/>
              </w:rPr>
            </w:pPr>
            <w:r w:rsidRPr="004F61EC">
              <w:rPr>
                <w:rFonts w:ascii="Times New Roman" w:eastAsia="Calibri" w:hAnsi="Times New Roman" w:cs="Times New Roman"/>
                <w:i/>
                <w:lang w:val="sr-Cyrl-CS" w:eastAsia="en-GB"/>
              </w:rPr>
              <w:t>(</w:t>
            </w:r>
            <w:r w:rsidR="009B4316" w:rsidRPr="004F61EC">
              <w:rPr>
                <w:rFonts w:ascii="Times New Roman" w:eastAsia="Calibri" w:hAnsi="Times New Roman" w:cs="Times New Roman"/>
                <w:i/>
                <w:lang w:val="sr-Cyrl-CS" w:eastAsia="en-GB"/>
              </w:rPr>
              <w:t>интернет</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страница</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надлежно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тело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или</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тело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које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је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издаје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прецизно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упућивање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на</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документацију</w:t>
            </w:r>
            <w:r w:rsidRPr="004F61EC">
              <w:rPr>
                <w:rFonts w:ascii="Times New Roman" w:eastAsia="Calibri" w:hAnsi="Times New Roman" w:cs="Times New Roman"/>
                <w:i/>
                <w:lang w:val="sr-Cyrl-CS" w:eastAsia="en-GB"/>
              </w:rPr>
              <w:t xml:space="preserve">): </w:t>
            </w:r>
          </w:p>
          <w:p w14:paraId="10BF2557" w14:textId="77777777" w:rsidR="009A14F5" w:rsidRPr="004F61EC" w:rsidRDefault="009A14F5" w:rsidP="00300B76">
            <w:pPr>
              <w:spacing w:after="120" w:line="240" w:lineRule="auto"/>
              <w:jc w:val="both"/>
              <w:rPr>
                <w:rFonts w:ascii="Times New Roman" w:eastAsia="Calibri" w:hAnsi="Times New Roman" w:cs="Times New Roman"/>
                <w:w w:val="0"/>
                <w:lang w:val="sr-Cyrl-CS" w:eastAsia="en-GB"/>
              </w:rPr>
            </w:pPr>
            <w:r w:rsidRPr="004F61EC">
              <w:rPr>
                <w:rFonts w:ascii="Times New Roman" w:eastAsia="Calibri" w:hAnsi="Times New Roman" w:cs="Times New Roman"/>
                <w:i/>
                <w:lang w:val="sr-Cyrl-CS" w:eastAsia="en-GB"/>
              </w:rPr>
              <w:t>[……][……][……]</w:t>
            </w:r>
          </w:p>
        </w:tc>
      </w:tr>
    </w:tbl>
    <w:p w14:paraId="2589258B" w14:textId="5065D0A6" w:rsidR="009A14F5" w:rsidRPr="004F61EC" w:rsidRDefault="009B4316" w:rsidP="009A14F5">
      <w:pPr>
        <w:keepNext/>
        <w:spacing w:before="240" w:after="240" w:line="240" w:lineRule="auto"/>
        <w:jc w:val="center"/>
        <w:rPr>
          <w:rFonts w:ascii="Times New Roman" w:eastAsia="Calibri" w:hAnsi="Times New Roman" w:cs="Times New Roman"/>
          <w:sz w:val="24"/>
          <w:lang w:val="sr-Cyrl-CS" w:eastAsia="en-GB"/>
        </w:rPr>
      </w:pPr>
      <w:r w:rsidRPr="004F61EC">
        <w:rPr>
          <w:rFonts w:ascii="Times New Roman" w:eastAsia="Calibri" w:hAnsi="Times New Roman" w:cs="Times New Roman"/>
          <w:sz w:val="24"/>
          <w:lang w:val="sr-Cyrl-CS" w:eastAsia="en-GB"/>
        </w:rPr>
        <w:t>Б</w:t>
      </w:r>
      <w:r w:rsidR="009A14F5" w:rsidRPr="004F61EC">
        <w:rPr>
          <w:rFonts w:ascii="Times New Roman" w:eastAsia="Calibri" w:hAnsi="Times New Roman" w:cs="Times New Roman"/>
          <w:sz w:val="24"/>
          <w:lang w:val="sr-Cyrl-CS" w:eastAsia="en-GB"/>
        </w:rPr>
        <w:t xml:space="preserve">: </w:t>
      </w:r>
      <w:r w:rsidRPr="004F61EC">
        <w:rPr>
          <w:rFonts w:ascii="Times New Roman" w:eastAsia="Calibri" w:hAnsi="Times New Roman" w:cs="Times New Roman"/>
          <w:sz w:val="24"/>
          <w:lang w:val="sr-Cyrl-CS" w:eastAsia="en-GB"/>
        </w:rPr>
        <w:t>Финансијски</w:t>
      </w:r>
      <w:r w:rsidR="009A14F5" w:rsidRPr="004F61EC">
        <w:rPr>
          <w:rFonts w:ascii="Times New Roman" w:eastAsia="Calibri" w:hAnsi="Times New Roman" w:cs="Times New Roman"/>
          <w:sz w:val="24"/>
          <w:lang w:val="sr-Cyrl-CS" w:eastAsia="en-GB"/>
        </w:rPr>
        <w:t xml:space="preserve"> </w:t>
      </w:r>
      <w:r w:rsidRPr="004F61EC">
        <w:rPr>
          <w:rFonts w:ascii="Times New Roman" w:eastAsia="Calibri" w:hAnsi="Times New Roman" w:cs="Times New Roman"/>
          <w:sz w:val="24"/>
          <w:lang w:val="sr-Cyrl-CS" w:eastAsia="en-GB"/>
        </w:rPr>
        <w:t>и</w:t>
      </w:r>
      <w:r w:rsidR="009A14F5" w:rsidRPr="004F61EC">
        <w:rPr>
          <w:rFonts w:ascii="Times New Roman" w:eastAsia="Calibri" w:hAnsi="Times New Roman" w:cs="Times New Roman"/>
          <w:sz w:val="24"/>
          <w:lang w:val="sr-Cyrl-CS" w:eastAsia="en-GB"/>
        </w:rPr>
        <w:t xml:space="preserve"> </w:t>
      </w:r>
      <w:r w:rsidRPr="004F61EC">
        <w:rPr>
          <w:rFonts w:ascii="Times New Roman" w:eastAsia="Calibri" w:hAnsi="Times New Roman" w:cs="Times New Roman"/>
          <w:sz w:val="24"/>
          <w:lang w:val="sr-Cyrl-CS" w:eastAsia="en-GB"/>
        </w:rPr>
        <w:t>економски</w:t>
      </w:r>
      <w:r w:rsidR="009A14F5" w:rsidRPr="004F61EC">
        <w:rPr>
          <w:rFonts w:ascii="Times New Roman" w:eastAsia="Calibri" w:hAnsi="Times New Roman" w:cs="Times New Roman"/>
          <w:sz w:val="24"/>
          <w:lang w:val="sr-Cyrl-CS" w:eastAsia="en-GB"/>
        </w:rPr>
        <w:t xml:space="preserve"> </w:t>
      </w:r>
      <w:r w:rsidRPr="004F61EC">
        <w:rPr>
          <w:rFonts w:ascii="Times New Roman" w:eastAsia="Calibri" w:hAnsi="Times New Roman" w:cs="Times New Roman"/>
          <w:sz w:val="24"/>
          <w:lang w:val="sr-Cyrl-CS" w:eastAsia="en-GB"/>
        </w:rPr>
        <w:t>капацитет</w:t>
      </w:r>
    </w:p>
    <w:p w14:paraId="19720DCE" w14:textId="7CCC8396" w:rsidR="009A14F5" w:rsidRPr="004F61EC" w:rsidRDefault="009B4316" w:rsidP="009A14F5">
      <w:pPr>
        <w:pBdr>
          <w:top w:val="single" w:sz="4" w:space="1" w:color="auto"/>
          <w:left w:val="single" w:sz="4" w:space="4" w:color="auto"/>
          <w:bottom w:val="single" w:sz="4" w:space="1" w:color="auto"/>
          <w:right w:val="single" w:sz="4" w:space="4" w:color="auto"/>
        </w:pBdr>
        <w:shd w:val="clear" w:color="auto" w:fill="A5A5A5"/>
        <w:spacing w:before="120" w:after="120" w:line="240" w:lineRule="auto"/>
        <w:jc w:val="both"/>
        <w:rPr>
          <w:rFonts w:ascii="Times New Roman" w:eastAsia="Calibri" w:hAnsi="Times New Roman" w:cs="Times New Roman"/>
          <w:w w:val="0"/>
          <w:lang w:val="sr-Cyrl-CS" w:eastAsia="en-GB"/>
        </w:rPr>
      </w:pPr>
      <w:r w:rsidRPr="004F61EC">
        <w:rPr>
          <w:rFonts w:ascii="Times New Roman" w:eastAsia="Calibri" w:hAnsi="Times New Roman" w:cs="Times New Roman"/>
          <w:w w:val="0"/>
          <w:lang w:val="sr-Cyrl-CS" w:eastAsia="en-GB"/>
        </w:rPr>
        <w:t>Привредни</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субјект</w:t>
      </w:r>
      <w:r w:rsidR="006C4135" w:rsidRPr="004F61EC">
        <w:rPr>
          <w:rFonts w:ascii="Times New Roman" w:eastAsia="Calibri" w:hAnsi="Times New Roman" w:cs="Times New Roman"/>
          <w:w w:val="0"/>
          <w:lang w:val="sr-Cyrl-CS" w:eastAsia="en-GB"/>
        </w:rPr>
        <w:t xml:space="preserve"> наводи</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податке</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само</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ако</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наручилац</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захтева</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ове</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критеријуме</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за</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избор</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у</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конкурсној</w:t>
      </w:r>
      <w:r w:rsidR="009A14F5" w:rsidRPr="004F61EC">
        <w:rPr>
          <w:rFonts w:ascii="Times New Roman" w:eastAsia="Calibri" w:hAnsi="Times New Roman" w:cs="Times New Roman"/>
          <w:w w:val="0"/>
          <w:lang w:val="sr-Cyrl-CS" w:eastAsia="en-GB"/>
        </w:rPr>
        <w:t xml:space="preserve"> </w:t>
      </w:r>
      <w:r w:rsidRPr="004F61EC">
        <w:rPr>
          <w:rFonts w:ascii="Times New Roman" w:eastAsia="Calibri" w:hAnsi="Times New Roman" w:cs="Times New Roman"/>
          <w:w w:val="0"/>
          <w:lang w:val="sr-Cyrl-CS" w:eastAsia="en-GB"/>
        </w:rPr>
        <w:t>документацији</w:t>
      </w:r>
      <w:r w:rsidR="009A14F5" w:rsidRPr="004F61EC">
        <w:rPr>
          <w:rFonts w:ascii="Times New Roman" w:eastAsia="Calibri" w:hAnsi="Times New Roman" w:cs="Times New Roman"/>
          <w:w w:val="0"/>
          <w:lang w:val="sr-Cyrl-CS" w:eastAsia="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A14F5" w:rsidRPr="004F61EC" w14:paraId="5603B8D5" w14:textId="77777777" w:rsidTr="00300B76">
        <w:tc>
          <w:tcPr>
            <w:tcW w:w="4644" w:type="dxa"/>
            <w:tcBorders>
              <w:bottom w:val="single" w:sz="4" w:space="0" w:color="auto"/>
            </w:tcBorders>
            <w:shd w:val="clear" w:color="auto" w:fill="D5DCE4"/>
          </w:tcPr>
          <w:p w14:paraId="4788562D" w14:textId="2E1BABA7" w:rsidR="009A14F5" w:rsidRPr="004F61EC" w:rsidRDefault="009B4316" w:rsidP="00300B76">
            <w:pPr>
              <w:spacing w:before="120"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Финансијски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економски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капацитет</w:t>
            </w:r>
          </w:p>
        </w:tc>
        <w:tc>
          <w:tcPr>
            <w:tcW w:w="4645" w:type="dxa"/>
            <w:tcBorders>
              <w:bottom w:val="single" w:sz="4" w:space="0" w:color="auto"/>
            </w:tcBorders>
            <w:shd w:val="clear" w:color="auto" w:fill="D5DCE4"/>
          </w:tcPr>
          <w:p w14:paraId="545EDAFB" w14:textId="4D8CEF68" w:rsidR="009A14F5" w:rsidRPr="004F61EC" w:rsidRDefault="009B4316" w:rsidP="00300B76">
            <w:pPr>
              <w:spacing w:before="120"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Одговор</w:t>
            </w:r>
          </w:p>
        </w:tc>
      </w:tr>
      <w:tr w:rsidR="009A14F5" w:rsidRPr="004F61EC" w14:paraId="433CFCD2" w14:textId="77777777" w:rsidTr="00300B76">
        <w:tc>
          <w:tcPr>
            <w:tcW w:w="4644" w:type="dxa"/>
            <w:tcBorders>
              <w:bottom w:val="nil"/>
            </w:tcBorders>
            <w:shd w:val="clear" w:color="auto" w:fill="auto"/>
          </w:tcPr>
          <w:p w14:paraId="67D6A190" w14:textId="33AA544C" w:rsidR="009A14F5" w:rsidRPr="004F61EC" w:rsidRDefault="009A14F5" w:rsidP="0028549B">
            <w:pPr>
              <w:spacing w:after="120" w:line="240" w:lineRule="auto"/>
              <w:jc w:val="both"/>
              <w:rPr>
                <w:rFonts w:ascii="Times New Roman" w:eastAsia="Calibri" w:hAnsi="Times New Roman" w:cs="Times New Roman"/>
                <w:lang w:val="sr-Cyrl-CS" w:eastAsia="en-GB"/>
              </w:rPr>
            </w:pPr>
            <w:bookmarkStart w:id="3" w:name="_Hlk38547780"/>
            <w:r w:rsidRPr="004F61EC">
              <w:rPr>
                <w:rFonts w:ascii="Times New Roman" w:eastAsia="Calibri" w:hAnsi="Times New Roman" w:cs="Times New Roman"/>
                <w:lang w:val="sr-Cyrl-CS" w:eastAsia="en-GB"/>
              </w:rPr>
              <w:t>1</w:t>
            </w:r>
            <w:r w:rsidR="00FA423A" w:rsidRPr="004F61EC">
              <w:rPr>
                <w:rFonts w:ascii="Times New Roman" w:eastAsia="Calibri" w:hAnsi="Times New Roman" w:cs="Times New Roman"/>
                <w:lang w:val="sr-Cyrl-CS" w:eastAsia="en-GB"/>
              </w:rPr>
              <w:t>)</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bCs/>
                <w:lang w:val="sr-Cyrl-CS" w:eastAsia="en-GB"/>
              </w:rPr>
              <w:t>Укупни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приход</w:t>
            </w:r>
            <w:r w:rsidR="00682A2B"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привредног</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субјекта</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за</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тражени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број</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финансијских</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година</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из</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конкурсне</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документације</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износи</w:t>
            </w:r>
            <w:r w:rsidRPr="004F61EC">
              <w:rPr>
                <w:rFonts w:ascii="Times New Roman" w:eastAsia="Calibri" w:hAnsi="Times New Roman" w:cs="Times New Roman"/>
                <w:lang w:val="sr-Cyrl-CS" w:eastAsia="en-GB"/>
              </w:rPr>
              <w:t>:</w:t>
            </w:r>
          </w:p>
        </w:tc>
        <w:tc>
          <w:tcPr>
            <w:tcW w:w="4645" w:type="dxa"/>
            <w:tcBorders>
              <w:bottom w:val="nil"/>
            </w:tcBorders>
            <w:shd w:val="clear" w:color="auto" w:fill="auto"/>
          </w:tcPr>
          <w:p w14:paraId="3000F784" w14:textId="6F341A04"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година</w:t>
            </w:r>
            <w:r w:rsidR="009A14F5" w:rsidRPr="004F61EC">
              <w:rPr>
                <w:rFonts w:ascii="Times New Roman" w:eastAsia="Calibri" w:hAnsi="Times New Roman" w:cs="Times New Roman"/>
                <w:lang w:val="sr-Cyrl-CS" w:eastAsia="en-GB"/>
              </w:rPr>
              <w:t xml:space="preserve">: [……] </w:t>
            </w:r>
            <w:r w:rsidRPr="004F61EC">
              <w:rPr>
                <w:rFonts w:ascii="Times New Roman" w:eastAsia="Calibri" w:hAnsi="Times New Roman" w:cs="Times New Roman"/>
                <w:lang w:val="sr-Cyrl-CS" w:eastAsia="en-GB"/>
              </w:rPr>
              <w:t>приход</w:t>
            </w:r>
            <w:r w:rsidR="009A14F5" w:rsidRPr="004F61EC">
              <w:rPr>
                <w:rFonts w:ascii="Times New Roman" w:eastAsia="Calibri" w:hAnsi="Times New Roman" w:cs="Times New Roman"/>
                <w:lang w:val="sr-Cyrl-CS" w:eastAsia="en-GB"/>
              </w:rPr>
              <w:t>:[……][…]</w:t>
            </w:r>
            <w:r w:rsidRPr="004F61EC">
              <w:rPr>
                <w:rFonts w:ascii="Times New Roman" w:eastAsia="Calibri" w:hAnsi="Times New Roman" w:cs="Times New Roman"/>
                <w:lang w:val="sr-Cyrl-CS" w:eastAsia="en-GB"/>
              </w:rPr>
              <w:t>валута</w:t>
            </w:r>
          </w:p>
          <w:p w14:paraId="30245381" w14:textId="1E0CDEA1"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година</w:t>
            </w:r>
            <w:r w:rsidR="009A14F5" w:rsidRPr="004F61EC">
              <w:rPr>
                <w:rFonts w:ascii="Times New Roman" w:eastAsia="Calibri" w:hAnsi="Times New Roman" w:cs="Times New Roman"/>
                <w:lang w:val="sr-Cyrl-CS" w:eastAsia="en-GB"/>
              </w:rPr>
              <w:t xml:space="preserve">: [……] </w:t>
            </w:r>
            <w:r w:rsidRPr="004F61EC">
              <w:rPr>
                <w:rFonts w:ascii="Times New Roman" w:eastAsia="Calibri" w:hAnsi="Times New Roman" w:cs="Times New Roman"/>
                <w:lang w:val="sr-Cyrl-CS" w:eastAsia="en-GB"/>
              </w:rPr>
              <w:t>приход</w:t>
            </w:r>
            <w:r w:rsidR="009A14F5" w:rsidRPr="004F61EC">
              <w:rPr>
                <w:rFonts w:ascii="Times New Roman" w:eastAsia="Calibri" w:hAnsi="Times New Roman" w:cs="Times New Roman"/>
                <w:lang w:val="sr-Cyrl-CS" w:eastAsia="en-GB"/>
              </w:rPr>
              <w:t>:[……][…]</w:t>
            </w:r>
            <w:r w:rsidRPr="004F61EC">
              <w:rPr>
                <w:rFonts w:ascii="Times New Roman" w:eastAsia="Calibri" w:hAnsi="Times New Roman" w:cs="Times New Roman"/>
                <w:lang w:val="sr-Cyrl-CS" w:eastAsia="en-GB"/>
              </w:rPr>
              <w:t>валута</w:t>
            </w:r>
          </w:p>
          <w:p w14:paraId="7CA43973" w14:textId="2B828C45"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година</w:t>
            </w:r>
            <w:r w:rsidR="009A14F5" w:rsidRPr="004F61EC">
              <w:rPr>
                <w:rFonts w:ascii="Times New Roman" w:eastAsia="Calibri" w:hAnsi="Times New Roman" w:cs="Times New Roman"/>
                <w:lang w:val="sr-Cyrl-CS" w:eastAsia="en-GB"/>
              </w:rPr>
              <w:t xml:space="preserve">: [……] </w:t>
            </w:r>
            <w:r w:rsidRPr="004F61EC">
              <w:rPr>
                <w:rFonts w:ascii="Times New Roman" w:eastAsia="Calibri" w:hAnsi="Times New Roman" w:cs="Times New Roman"/>
                <w:lang w:val="sr-Cyrl-CS" w:eastAsia="en-GB"/>
              </w:rPr>
              <w:t>приход</w:t>
            </w:r>
            <w:r w:rsidR="009A14F5" w:rsidRPr="004F61EC">
              <w:rPr>
                <w:rFonts w:ascii="Times New Roman" w:eastAsia="Calibri" w:hAnsi="Times New Roman" w:cs="Times New Roman"/>
                <w:lang w:val="sr-Cyrl-CS" w:eastAsia="en-GB"/>
              </w:rPr>
              <w:t>:[……][…]</w:t>
            </w:r>
            <w:r w:rsidRPr="004F61EC">
              <w:rPr>
                <w:rFonts w:ascii="Times New Roman" w:eastAsia="Calibri" w:hAnsi="Times New Roman" w:cs="Times New Roman"/>
                <w:lang w:val="sr-Cyrl-CS" w:eastAsia="en-GB"/>
              </w:rPr>
              <w:t>валута</w:t>
            </w:r>
          </w:p>
        </w:tc>
      </w:tr>
      <w:tr w:rsidR="009A14F5" w:rsidRPr="004F61EC" w14:paraId="7695A1C2" w14:textId="77777777" w:rsidTr="00300B76">
        <w:tc>
          <w:tcPr>
            <w:tcW w:w="4644" w:type="dxa"/>
            <w:tcBorders>
              <w:top w:val="nil"/>
              <w:bottom w:val="single" w:sz="4" w:space="0" w:color="auto"/>
            </w:tcBorders>
            <w:shd w:val="clear" w:color="auto" w:fill="auto"/>
          </w:tcPr>
          <w:p w14:paraId="235A9B43" w14:textId="6BCB7BE7"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релевантна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документација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доступна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електронском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облику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наведите</w:t>
            </w:r>
            <w:r w:rsidR="009A14F5" w:rsidRPr="004F61EC">
              <w:rPr>
                <w:rFonts w:ascii="Times New Roman" w:eastAsia="Calibri" w:hAnsi="Times New Roman" w:cs="Times New Roman"/>
                <w:lang w:val="sr-Cyrl-CS" w:eastAsia="en-GB"/>
              </w:rPr>
              <w:t>:</w:t>
            </w:r>
          </w:p>
        </w:tc>
        <w:tc>
          <w:tcPr>
            <w:tcW w:w="4645" w:type="dxa"/>
            <w:tcBorders>
              <w:top w:val="nil"/>
              <w:bottom w:val="single" w:sz="4" w:space="0" w:color="auto"/>
            </w:tcBorders>
            <w:shd w:val="clear" w:color="auto" w:fill="auto"/>
          </w:tcPr>
          <w:p w14:paraId="66032025" w14:textId="43C3AA25" w:rsidR="009A14F5" w:rsidRPr="004F61EC" w:rsidRDefault="009A14F5" w:rsidP="00300B76">
            <w:pPr>
              <w:spacing w:after="120" w:line="240" w:lineRule="auto"/>
              <w:jc w:val="both"/>
              <w:rPr>
                <w:rFonts w:ascii="Times New Roman" w:eastAsia="Calibri" w:hAnsi="Times New Roman" w:cs="Times New Roman"/>
                <w:i/>
                <w:lang w:val="sr-Cyrl-CS" w:eastAsia="en-GB"/>
              </w:rPr>
            </w:pPr>
            <w:r w:rsidRPr="004F61EC">
              <w:rPr>
                <w:rFonts w:ascii="Times New Roman" w:eastAsia="Calibri" w:hAnsi="Times New Roman" w:cs="Times New Roman"/>
                <w:i/>
                <w:lang w:val="sr-Cyrl-CS" w:eastAsia="en-GB"/>
              </w:rPr>
              <w:t>(</w:t>
            </w:r>
            <w:r w:rsidR="009B4316" w:rsidRPr="004F61EC">
              <w:rPr>
                <w:rFonts w:ascii="Times New Roman" w:eastAsia="Calibri" w:hAnsi="Times New Roman" w:cs="Times New Roman"/>
                <w:i/>
                <w:lang w:val="sr-Cyrl-CS" w:eastAsia="en-GB"/>
              </w:rPr>
              <w:t>интернет</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страница</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надлежно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тело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или</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тело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које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је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издаје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прецизно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упућивање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на</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документацију</w:t>
            </w:r>
            <w:r w:rsidRPr="004F61EC">
              <w:rPr>
                <w:rFonts w:ascii="Times New Roman" w:eastAsia="Calibri" w:hAnsi="Times New Roman" w:cs="Times New Roman"/>
                <w:i/>
                <w:lang w:val="sr-Cyrl-CS" w:eastAsia="en-GB"/>
              </w:rPr>
              <w:t>):</w:t>
            </w:r>
          </w:p>
          <w:p w14:paraId="20F51E3C" w14:textId="77777777" w:rsidR="009A14F5" w:rsidRPr="004F61EC" w:rsidRDefault="009A14F5"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i/>
                <w:lang w:val="sr-Cyrl-CS" w:eastAsia="en-GB"/>
              </w:rPr>
              <w:t>[……][……][……]</w:t>
            </w:r>
          </w:p>
        </w:tc>
      </w:tr>
      <w:tr w:rsidR="009A14F5" w:rsidRPr="004F61EC" w14:paraId="370F5FDC" w14:textId="77777777" w:rsidTr="00300B76">
        <w:tc>
          <w:tcPr>
            <w:tcW w:w="4644" w:type="dxa"/>
            <w:tcBorders>
              <w:bottom w:val="nil"/>
            </w:tcBorders>
            <w:shd w:val="clear" w:color="auto" w:fill="auto"/>
          </w:tcPr>
          <w:p w14:paraId="656B97FE" w14:textId="07E6E670" w:rsidR="009A14F5" w:rsidRPr="004F61EC" w:rsidRDefault="009A14F5" w:rsidP="0028549B">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2</w:t>
            </w:r>
            <w:r w:rsidR="00FA423A" w:rsidRPr="004F61EC">
              <w:rPr>
                <w:rFonts w:ascii="Times New Roman" w:eastAsia="Calibri" w:hAnsi="Times New Roman" w:cs="Times New Roman"/>
                <w:lang w:val="sr-Cyrl-CS" w:eastAsia="en-GB"/>
              </w:rPr>
              <w:t>)</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bCs/>
                <w:lang w:val="sr-Cyrl-CS" w:eastAsia="en-GB"/>
              </w:rPr>
              <w:t>Укупни</w:t>
            </w:r>
            <w:r w:rsidR="004160E2"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приход</w:t>
            </w:r>
            <w:r w:rsidR="004160E2"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привредног</w:t>
            </w:r>
            <w:r w:rsidR="004160E2"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субјекта</w:t>
            </w:r>
            <w:r w:rsidR="004160E2"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укључујући</w:t>
            </w:r>
            <w:r w:rsidR="004160E2"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bCs/>
                <w:lang w:val="sr-Cyrl-CS" w:eastAsia="en-GB"/>
              </w:rPr>
              <w:t>одређени</w:t>
            </w:r>
            <w:r w:rsidR="004160E2" w:rsidRPr="004F61EC">
              <w:rPr>
                <w:rFonts w:ascii="Times New Roman" w:eastAsia="Calibri" w:hAnsi="Times New Roman" w:cs="Times New Roman"/>
                <w:bCs/>
                <w:lang w:val="sr-Cyrl-CS" w:eastAsia="en-GB"/>
              </w:rPr>
              <w:t xml:space="preserve"> </w:t>
            </w:r>
            <w:r w:rsidR="009B4316" w:rsidRPr="004F61EC">
              <w:rPr>
                <w:rFonts w:ascii="Times New Roman" w:eastAsia="Calibri" w:hAnsi="Times New Roman" w:cs="Times New Roman"/>
                <w:bCs/>
                <w:lang w:val="sr-Cyrl-CS" w:eastAsia="en-GB"/>
              </w:rPr>
              <w:t>приход</w:t>
            </w:r>
            <w:r w:rsidR="004160E2"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у</w:t>
            </w:r>
            <w:r w:rsidR="004160E2"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области</w:t>
            </w:r>
            <w:r w:rsidR="004160E2"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која</w:t>
            </w:r>
            <w:r w:rsidR="004160E2"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је</w:t>
            </w:r>
            <w:r w:rsidR="004160E2"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обухваћена</w:t>
            </w:r>
            <w:r w:rsidR="004160E2"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предметом</w:t>
            </w:r>
            <w:r w:rsidR="004160E2"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набавке</w:t>
            </w:r>
            <w:r w:rsidR="004160E2"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дефинисаној</w:t>
            </w:r>
            <w:r w:rsidR="004160E2"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у</w:t>
            </w:r>
            <w:r w:rsidR="004160E2"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конкурсној</w:t>
            </w:r>
            <w:r w:rsidR="004160E2"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документацији</w:t>
            </w:r>
            <w:r w:rsidR="004160E2"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за</w:t>
            </w:r>
            <w:r w:rsidR="004160E2"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тражени</w:t>
            </w:r>
            <w:r w:rsidR="004160E2"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број</w:t>
            </w:r>
            <w:r w:rsidR="004160E2"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финансијских</w:t>
            </w:r>
            <w:r w:rsidR="004160E2"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година</w:t>
            </w:r>
            <w:r w:rsidR="004160E2"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износи</w:t>
            </w:r>
            <w:r w:rsidR="004160E2" w:rsidRPr="004F61EC">
              <w:rPr>
                <w:rFonts w:ascii="Times New Roman" w:eastAsia="Calibri" w:hAnsi="Times New Roman" w:cs="Times New Roman"/>
                <w:lang w:val="sr-Cyrl-CS" w:eastAsia="en-GB"/>
              </w:rPr>
              <w:t>:</w:t>
            </w:r>
            <w:r w:rsidR="004160E2" w:rsidRPr="004F61EC">
              <w:rPr>
                <w:rFonts w:ascii="Times New Roman" w:eastAsia="Calibri" w:hAnsi="Times New Roman" w:cs="Times New Roman"/>
                <w:bCs/>
                <w:lang w:val="sr-Cyrl-CS" w:eastAsia="en-GB"/>
              </w:rPr>
              <w:t xml:space="preserve"> </w:t>
            </w:r>
          </w:p>
        </w:tc>
        <w:tc>
          <w:tcPr>
            <w:tcW w:w="4645" w:type="dxa"/>
            <w:tcBorders>
              <w:bottom w:val="nil"/>
            </w:tcBorders>
            <w:shd w:val="clear" w:color="auto" w:fill="auto"/>
          </w:tcPr>
          <w:p w14:paraId="6BB2E9AD" w14:textId="43B4CEB1" w:rsidR="009A14F5" w:rsidRPr="004F61EC" w:rsidRDefault="009B4316"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година</w:t>
            </w:r>
            <w:r w:rsidR="009A14F5" w:rsidRPr="004F61EC">
              <w:rPr>
                <w:rFonts w:ascii="Times New Roman" w:eastAsia="Calibri" w:hAnsi="Times New Roman" w:cs="Times New Roman"/>
                <w:lang w:val="sr-Cyrl-CS" w:eastAsia="en-GB"/>
              </w:rPr>
              <w:t xml:space="preserve">: [……] </w:t>
            </w:r>
            <w:r w:rsidRPr="004F61EC">
              <w:rPr>
                <w:rFonts w:ascii="Times New Roman" w:eastAsia="Calibri" w:hAnsi="Times New Roman" w:cs="Times New Roman"/>
                <w:lang w:val="sr-Cyrl-CS" w:eastAsia="en-GB"/>
              </w:rPr>
              <w:t>укупни</w:t>
            </w:r>
            <w:r w:rsidR="004160E2"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приход</w:t>
            </w:r>
            <w:r w:rsidR="009A14F5" w:rsidRPr="004F61EC">
              <w:rPr>
                <w:rFonts w:ascii="Times New Roman" w:eastAsia="Calibri" w:hAnsi="Times New Roman" w:cs="Times New Roman"/>
                <w:lang w:val="sr-Cyrl-CS" w:eastAsia="en-GB"/>
              </w:rPr>
              <w:t>:[……]</w:t>
            </w:r>
            <w:r w:rsidR="004160E2"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приход</w:t>
            </w:r>
            <w:r w:rsidR="004160E2"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4160E2"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области</w:t>
            </w:r>
            <w:r w:rsidR="004160E2" w:rsidRPr="004F61EC">
              <w:rPr>
                <w:rFonts w:ascii="Times New Roman" w:eastAsia="Calibri" w:hAnsi="Times New Roman" w:cs="Times New Roman"/>
                <w:lang w:val="sr-Cyrl-CS" w:eastAsia="en-GB"/>
              </w:rPr>
              <w:t xml:space="preserve">:[……] </w:t>
            </w:r>
            <w:r w:rsidR="009A14F5" w:rsidRPr="004F61EC">
              <w:rPr>
                <w:rFonts w:ascii="Times New Roman" w:eastAsia="Calibri" w:hAnsi="Times New Roman" w:cs="Times New Roman"/>
                <w:lang w:val="sr-Cyrl-CS" w:eastAsia="en-GB"/>
              </w:rPr>
              <w:t>[…]</w:t>
            </w:r>
            <w:r w:rsidRPr="004F61EC">
              <w:rPr>
                <w:rFonts w:ascii="Times New Roman" w:eastAsia="Calibri" w:hAnsi="Times New Roman" w:cs="Times New Roman"/>
                <w:lang w:val="sr-Cyrl-CS" w:eastAsia="en-GB"/>
              </w:rPr>
              <w:t>валута</w:t>
            </w:r>
          </w:p>
          <w:p w14:paraId="2893028D" w14:textId="2C046FF7" w:rsidR="004160E2" w:rsidRPr="004F61EC" w:rsidRDefault="009B4316" w:rsidP="004160E2">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година</w:t>
            </w:r>
            <w:r w:rsidR="004160E2" w:rsidRPr="004F61EC">
              <w:rPr>
                <w:rFonts w:ascii="Times New Roman" w:eastAsia="Calibri" w:hAnsi="Times New Roman" w:cs="Times New Roman"/>
                <w:lang w:val="sr-Cyrl-CS" w:eastAsia="en-GB"/>
              </w:rPr>
              <w:t xml:space="preserve">: [……] </w:t>
            </w:r>
            <w:r w:rsidRPr="004F61EC">
              <w:rPr>
                <w:rFonts w:ascii="Times New Roman" w:eastAsia="Calibri" w:hAnsi="Times New Roman" w:cs="Times New Roman"/>
                <w:lang w:val="sr-Cyrl-CS" w:eastAsia="en-GB"/>
              </w:rPr>
              <w:t>укупни</w:t>
            </w:r>
            <w:r w:rsidR="004160E2"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приход</w:t>
            </w:r>
            <w:r w:rsidR="004160E2"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приход</w:t>
            </w:r>
            <w:r w:rsidR="004160E2"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4160E2"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области</w:t>
            </w:r>
            <w:r w:rsidR="004160E2" w:rsidRPr="004F61EC">
              <w:rPr>
                <w:rFonts w:ascii="Times New Roman" w:eastAsia="Calibri" w:hAnsi="Times New Roman" w:cs="Times New Roman"/>
                <w:lang w:val="sr-Cyrl-CS" w:eastAsia="en-GB"/>
              </w:rPr>
              <w:t>:[……] […]</w:t>
            </w:r>
            <w:r w:rsidRPr="004F61EC">
              <w:rPr>
                <w:rFonts w:ascii="Times New Roman" w:eastAsia="Calibri" w:hAnsi="Times New Roman" w:cs="Times New Roman"/>
                <w:lang w:val="sr-Cyrl-CS" w:eastAsia="en-GB"/>
              </w:rPr>
              <w:t>валута</w:t>
            </w:r>
          </w:p>
          <w:p w14:paraId="38949470" w14:textId="5D3C4747" w:rsidR="009A14F5" w:rsidRPr="004F61EC" w:rsidRDefault="009B4316"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година</w:t>
            </w:r>
            <w:r w:rsidR="004160E2" w:rsidRPr="004F61EC">
              <w:rPr>
                <w:rFonts w:ascii="Times New Roman" w:eastAsia="Calibri" w:hAnsi="Times New Roman" w:cs="Times New Roman"/>
                <w:lang w:val="sr-Cyrl-CS" w:eastAsia="en-GB"/>
              </w:rPr>
              <w:t xml:space="preserve">: [……] </w:t>
            </w:r>
            <w:r w:rsidRPr="004F61EC">
              <w:rPr>
                <w:rFonts w:ascii="Times New Roman" w:eastAsia="Calibri" w:hAnsi="Times New Roman" w:cs="Times New Roman"/>
                <w:lang w:val="sr-Cyrl-CS" w:eastAsia="en-GB"/>
              </w:rPr>
              <w:t>укупни</w:t>
            </w:r>
            <w:r w:rsidR="004160E2"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приход</w:t>
            </w:r>
            <w:r w:rsidR="004160E2"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приход</w:t>
            </w:r>
            <w:r w:rsidR="004160E2"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4160E2"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области</w:t>
            </w:r>
            <w:r w:rsidR="004160E2" w:rsidRPr="004F61EC">
              <w:rPr>
                <w:rFonts w:ascii="Times New Roman" w:eastAsia="Calibri" w:hAnsi="Times New Roman" w:cs="Times New Roman"/>
                <w:lang w:val="sr-Cyrl-CS" w:eastAsia="en-GB"/>
              </w:rPr>
              <w:t>:[……] […]</w:t>
            </w:r>
            <w:r w:rsidRPr="004F61EC">
              <w:rPr>
                <w:rFonts w:ascii="Times New Roman" w:eastAsia="Calibri" w:hAnsi="Times New Roman" w:cs="Times New Roman"/>
                <w:lang w:val="sr-Cyrl-CS" w:eastAsia="en-GB"/>
              </w:rPr>
              <w:t>валута</w:t>
            </w:r>
          </w:p>
        </w:tc>
      </w:tr>
      <w:tr w:rsidR="009A14F5" w:rsidRPr="004F61EC" w14:paraId="6DBEB4A0" w14:textId="77777777" w:rsidTr="00300B76">
        <w:tc>
          <w:tcPr>
            <w:tcW w:w="4644" w:type="dxa"/>
            <w:tcBorders>
              <w:top w:val="nil"/>
            </w:tcBorders>
            <w:shd w:val="clear" w:color="auto" w:fill="auto"/>
          </w:tcPr>
          <w:p w14:paraId="12DF4353" w14:textId="16A9D370" w:rsidR="009A14F5" w:rsidRPr="004F61EC" w:rsidRDefault="009B4316"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релевантна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документација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доступна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електронском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облику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наведите</w:t>
            </w:r>
            <w:r w:rsidR="009A14F5" w:rsidRPr="004F61EC">
              <w:rPr>
                <w:rFonts w:ascii="Times New Roman" w:eastAsia="Calibri" w:hAnsi="Times New Roman" w:cs="Times New Roman"/>
                <w:lang w:val="sr-Cyrl-CS" w:eastAsia="en-GB"/>
              </w:rPr>
              <w:t>:</w:t>
            </w:r>
          </w:p>
        </w:tc>
        <w:tc>
          <w:tcPr>
            <w:tcW w:w="4645" w:type="dxa"/>
            <w:tcBorders>
              <w:top w:val="nil"/>
            </w:tcBorders>
            <w:shd w:val="clear" w:color="auto" w:fill="auto"/>
          </w:tcPr>
          <w:p w14:paraId="1A267649" w14:textId="5EFE273F" w:rsidR="009A14F5" w:rsidRPr="004F61EC" w:rsidRDefault="009A14F5" w:rsidP="00300B76">
            <w:pPr>
              <w:spacing w:after="120" w:line="240" w:lineRule="auto"/>
              <w:rPr>
                <w:rFonts w:ascii="Times New Roman" w:eastAsia="Calibri" w:hAnsi="Times New Roman" w:cs="Times New Roman"/>
                <w:i/>
                <w:lang w:val="sr-Cyrl-CS" w:eastAsia="en-GB"/>
              </w:rPr>
            </w:pPr>
            <w:r w:rsidRPr="004F61EC">
              <w:rPr>
                <w:rFonts w:ascii="Times New Roman" w:eastAsia="Calibri" w:hAnsi="Times New Roman" w:cs="Times New Roman"/>
                <w:i/>
                <w:lang w:val="sr-Cyrl-CS" w:eastAsia="en-GB"/>
              </w:rPr>
              <w:t>(</w:t>
            </w:r>
            <w:r w:rsidR="009B4316" w:rsidRPr="004F61EC">
              <w:rPr>
                <w:rFonts w:ascii="Times New Roman" w:eastAsia="Calibri" w:hAnsi="Times New Roman" w:cs="Times New Roman"/>
                <w:i/>
                <w:lang w:val="sr-Cyrl-CS" w:eastAsia="en-GB"/>
              </w:rPr>
              <w:t>интернет</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страница</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надлежно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тело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или</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тело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које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је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издаје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прецизно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упућивање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на</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документацију</w:t>
            </w:r>
            <w:r w:rsidRPr="004F61EC">
              <w:rPr>
                <w:rFonts w:ascii="Times New Roman" w:eastAsia="Calibri" w:hAnsi="Times New Roman" w:cs="Times New Roman"/>
                <w:i/>
                <w:lang w:val="sr-Cyrl-CS" w:eastAsia="en-GB"/>
              </w:rPr>
              <w:t xml:space="preserve">): </w:t>
            </w:r>
          </w:p>
          <w:p w14:paraId="50948BA9" w14:textId="77777777" w:rsidR="009A14F5" w:rsidRPr="004F61EC" w:rsidRDefault="009A14F5"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i/>
                <w:lang w:val="sr-Cyrl-CS" w:eastAsia="en-GB"/>
              </w:rPr>
              <w:t>[……][……][……]</w:t>
            </w:r>
          </w:p>
        </w:tc>
      </w:tr>
      <w:bookmarkEnd w:id="3"/>
      <w:tr w:rsidR="00782794" w:rsidRPr="004F61EC" w14:paraId="5362FF9A" w14:textId="77777777" w:rsidTr="00300B76">
        <w:tc>
          <w:tcPr>
            <w:tcW w:w="4644" w:type="dxa"/>
            <w:tcBorders>
              <w:bottom w:val="nil"/>
            </w:tcBorders>
            <w:shd w:val="clear" w:color="auto" w:fill="auto"/>
          </w:tcPr>
          <w:p w14:paraId="78B61CCA" w14:textId="4D6D09F7" w:rsidR="00782794" w:rsidRPr="004F61EC" w:rsidRDefault="00085990" w:rsidP="0028549B">
            <w:pPr>
              <w:spacing w:after="120" w:line="240" w:lineRule="auto"/>
              <w:jc w:val="both"/>
              <w:rPr>
                <w:rFonts w:ascii="Times New Roman" w:eastAsia="Calibri" w:hAnsi="Times New Roman" w:cs="Times New Roman"/>
                <w:i/>
                <w:lang w:val="sr-Cyrl-CS" w:eastAsia="en-GB"/>
              </w:rPr>
            </w:pPr>
            <w:r w:rsidRPr="004F61EC">
              <w:rPr>
                <w:rFonts w:ascii="Times New Roman" w:eastAsia="Calibri" w:hAnsi="Times New Roman" w:cs="Times New Roman"/>
                <w:lang w:val="sr-Cyrl-CS" w:eastAsia="en-GB"/>
              </w:rPr>
              <w:t>3</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погледу</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финансијских</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показатеља</w:t>
            </w:r>
            <w:r w:rsidR="00782794" w:rsidRPr="004F61EC">
              <w:rPr>
                <w:rFonts w:ascii="Times New Roman" w:eastAsia="Calibri" w:hAnsi="Times New Roman" w:cs="Times New Roman"/>
                <w:lang w:val="sr-Cyrl-CS" w:eastAsia="en-GB"/>
              </w:rPr>
              <w:t xml:space="preserve"> одређених у конкурсној документацији, привредни субјект изјављује да су стварне вредности за тражене показатеље како следи:</w:t>
            </w:r>
          </w:p>
        </w:tc>
        <w:tc>
          <w:tcPr>
            <w:tcW w:w="4645" w:type="dxa"/>
            <w:tcBorders>
              <w:bottom w:val="nil"/>
            </w:tcBorders>
            <w:shd w:val="clear" w:color="auto" w:fill="auto"/>
          </w:tcPr>
          <w:p w14:paraId="7D7B5E7A" w14:textId="3F36D566" w:rsidR="00782794" w:rsidRPr="004F61EC" w:rsidRDefault="00782794"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(утврђивање траженог односа – однос између x и y– и вредности):</w:t>
            </w:r>
          </w:p>
          <w:p w14:paraId="00E45A25" w14:textId="0AA8740F" w:rsidR="00782794" w:rsidRPr="004F61EC" w:rsidRDefault="00782794" w:rsidP="00782794">
            <w:pPr>
              <w:spacing w:after="120" w:line="240" w:lineRule="auto"/>
              <w:rPr>
                <w:rFonts w:ascii="Times New Roman" w:eastAsia="Calibri" w:hAnsi="Times New Roman" w:cs="Times New Roman"/>
                <w:i/>
                <w:lang w:val="sr-Cyrl-CS" w:eastAsia="en-GB"/>
              </w:rPr>
            </w:pPr>
            <w:r w:rsidRPr="004F61EC">
              <w:rPr>
                <w:rFonts w:ascii="Times New Roman" w:eastAsia="Calibri" w:hAnsi="Times New Roman" w:cs="Times New Roman"/>
                <w:lang w:val="sr-Cyrl-CS" w:eastAsia="en-GB"/>
              </w:rPr>
              <w:t>[…….…], […….…]</w:t>
            </w:r>
          </w:p>
        </w:tc>
      </w:tr>
      <w:tr w:rsidR="00782794" w:rsidRPr="004F61EC" w14:paraId="1923B927" w14:textId="77777777" w:rsidTr="00300B76">
        <w:tc>
          <w:tcPr>
            <w:tcW w:w="4644" w:type="dxa"/>
            <w:tcBorders>
              <w:top w:val="nil"/>
              <w:bottom w:val="single" w:sz="4" w:space="0" w:color="auto"/>
            </w:tcBorders>
            <w:shd w:val="clear" w:color="auto" w:fill="auto"/>
          </w:tcPr>
          <w:p w14:paraId="17F49FB3" w14:textId="6596D500"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Ако је релевантна документација доступна у електронском облику, наведите:</w:t>
            </w:r>
          </w:p>
        </w:tc>
        <w:tc>
          <w:tcPr>
            <w:tcW w:w="4645" w:type="dxa"/>
            <w:tcBorders>
              <w:top w:val="nil"/>
              <w:bottom w:val="single" w:sz="4" w:space="0" w:color="auto"/>
            </w:tcBorders>
            <w:shd w:val="clear" w:color="auto" w:fill="auto"/>
          </w:tcPr>
          <w:p w14:paraId="1E9F526C" w14:textId="290445B9" w:rsidR="00782794" w:rsidRPr="004F61EC" w:rsidRDefault="00782794" w:rsidP="00300B76">
            <w:pPr>
              <w:spacing w:after="120" w:line="240" w:lineRule="auto"/>
              <w:rPr>
                <w:rFonts w:ascii="Times New Roman" w:eastAsia="Calibri" w:hAnsi="Times New Roman" w:cs="Times New Roman"/>
                <w:i/>
                <w:lang w:val="sr-Cyrl-CS" w:eastAsia="en-GB"/>
              </w:rPr>
            </w:pPr>
            <w:r w:rsidRPr="004F61EC">
              <w:rPr>
                <w:rFonts w:ascii="Times New Roman" w:eastAsia="Calibri" w:hAnsi="Times New Roman" w:cs="Times New Roman"/>
                <w:i/>
                <w:lang w:val="sr-Cyrl-CS" w:eastAsia="en-GB"/>
              </w:rPr>
              <w:t xml:space="preserve">(интернет страница, надлежно тело или тело које је издаје, прецизно упућивање на документацију): </w:t>
            </w:r>
          </w:p>
          <w:p w14:paraId="6129BC25" w14:textId="77777777" w:rsidR="00782794" w:rsidRPr="004F61EC" w:rsidRDefault="00782794"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i/>
                <w:lang w:val="sr-Cyrl-CS" w:eastAsia="en-GB"/>
              </w:rPr>
              <w:t>[……][……][……]</w:t>
            </w:r>
          </w:p>
        </w:tc>
      </w:tr>
      <w:tr w:rsidR="00782794" w:rsidRPr="004F61EC" w14:paraId="0F04D74D" w14:textId="77777777" w:rsidTr="00300B76">
        <w:tc>
          <w:tcPr>
            <w:tcW w:w="4644" w:type="dxa"/>
            <w:tcBorders>
              <w:bottom w:val="nil"/>
            </w:tcBorders>
            <w:shd w:val="clear" w:color="auto" w:fill="auto"/>
          </w:tcPr>
          <w:p w14:paraId="0A82BB41" w14:textId="58F454BE"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4) Осигурана сума из осигурања од професионалне одговорности привредног субјекта износи:</w:t>
            </w:r>
          </w:p>
        </w:tc>
        <w:tc>
          <w:tcPr>
            <w:tcW w:w="4645" w:type="dxa"/>
            <w:tcBorders>
              <w:bottom w:val="nil"/>
            </w:tcBorders>
            <w:shd w:val="clear" w:color="auto" w:fill="auto"/>
          </w:tcPr>
          <w:p w14:paraId="545654EC" w14:textId="63BECCEE" w:rsidR="00782794" w:rsidRPr="004F61EC" w:rsidRDefault="00782794" w:rsidP="00300B76">
            <w:pPr>
              <w:spacing w:after="120" w:line="240" w:lineRule="auto"/>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[………][…]валута</w:t>
            </w:r>
          </w:p>
        </w:tc>
      </w:tr>
      <w:tr w:rsidR="00782794" w:rsidRPr="004F61EC" w14:paraId="6300DD3C" w14:textId="77777777" w:rsidTr="00300B76">
        <w:tc>
          <w:tcPr>
            <w:tcW w:w="4644" w:type="dxa"/>
            <w:tcBorders>
              <w:top w:val="nil"/>
            </w:tcBorders>
            <w:shd w:val="clear" w:color="auto" w:fill="auto"/>
          </w:tcPr>
          <w:p w14:paraId="47C45839" w14:textId="5437110D"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hr-HR"/>
              </w:rPr>
              <w:t>Ако</w:t>
            </w:r>
            <w:r w:rsidRPr="004F61EC">
              <w:rPr>
                <w:rFonts w:ascii="Times New Roman" w:eastAsia="Calibri" w:hAnsi="Times New Roman" w:cs="Times New Roman"/>
                <w:lang w:val="sr-Cyrl-CS" w:eastAsia="en-GB"/>
              </w:rPr>
              <w:t xml:space="preserve"> су ти подаци доступни у електронском облику, наведите:</w:t>
            </w:r>
          </w:p>
        </w:tc>
        <w:tc>
          <w:tcPr>
            <w:tcW w:w="4645" w:type="dxa"/>
            <w:tcBorders>
              <w:top w:val="nil"/>
            </w:tcBorders>
            <w:shd w:val="clear" w:color="auto" w:fill="auto"/>
          </w:tcPr>
          <w:p w14:paraId="527965D6" w14:textId="5AA2FB92" w:rsidR="00782794" w:rsidRPr="004F61EC" w:rsidRDefault="00782794" w:rsidP="00300B76">
            <w:pPr>
              <w:spacing w:after="120" w:line="240" w:lineRule="auto"/>
              <w:rPr>
                <w:rFonts w:ascii="Times New Roman" w:eastAsia="Calibri" w:hAnsi="Times New Roman" w:cs="Times New Roman"/>
                <w:i/>
                <w:lang w:val="sr-Cyrl-CS" w:eastAsia="en-GB"/>
              </w:rPr>
            </w:pPr>
            <w:r w:rsidRPr="004F61EC">
              <w:rPr>
                <w:rFonts w:ascii="Times New Roman" w:eastAsia="Calibri" w:hAnsi="Times New Roman" w:cs="Times New Roman"/>
                <w:i/>
                <w:lang w:val="sr-Cyrl-CS" w:eastAsia="en-GB"/>
              </w:rPr>
              <w:t xml:space="preserve">(интернет страница, надлежно тело или тело које је издаје, прецизно упућивање на документацију): </w:t>
            </w:r>
          </w:p>
          <w:p w14:paraId="1644A87F" w14:textId="77777777" w:rsidR="00782794" w:rsidRPr="004F61EC" w:rsidRDefault="00782794"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i/>
                <w:lang w:val="sr-Cyrl-CS" w:eastAsia="en-GB"/>
              </w:rPr>
              <w:t>[……][……][……]</w:t>
            </w:r>
          </w:p>
        </w:tc>
      </w:tr>
      <w:tr w:rsidR="00782794" w:rsidRPr="004F61EC" w14:paraId="5C5DDB03" w14:textId="77777777" w:rsidTr="00300B76">
        <w:tc>
          <w:tcPr>
            <w:tcW w:w="4644" w:type="dxa"/>
            <w:shd w:val="clear" w:color="auto" w:fill="auto"/>
          </w:tcPr>
          <w:p w14:paraId="3334437B" w14:textId="275E85C4" w:rsidR="00782794" w:rsidRPr="004F61EC" w:rsidRDefault="00782794" w:rsidP="0028549B">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 xml:space="preserve">5) У погледу других економских или финансијских капацитета, ако их има, који би </w:t>
            </w:r>
            <w:r w:rsidRPr="004F61EC">
              <w:rPr>
                <w:rFonts w:ascii="Times New Roman" w:eastAsia="Calibri" w:hAnsi="Times New Roman" w:cs="Times New Roman"/>
                <w:lang w:val="sr-Cyrl-CS" w:eastAsia="en-GB"/>
              </w:rPr>
              <w:lastRenderedPageBreak/>
              <w:t>могли бити наведени у конкурсној документацији, привредни субјект изјављује:</w:t>
            </w:r>
          </w:p>
        </w:tc>
        <w:tc>
          <w:tcPr>
            <w:tcW w:w="4645" w:type="dxa"/>
            <w:shd w:val="clear" w:color="auto" w:fill="auto"/>
          </w:tcPr>
          <w:p w14:paraId="770D82BF" w14:textId="77777777" w:rsidR="00782794" w:rsidRPr="004F61EC" w:rsidRDefault="00782794" w:rsidP="00300B76">
            <w:pPr>
              <w:spacing w:after="120" w:line="240" w:lineRule="auto"/>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lastRenderedPageBreak/>
              <w:t>[……]</w:t>
            </w:r>
            <w:r w:rsidRPr="004F61EC">
              <w:rPr>
                <w:rFonts w:ascii="Times New Roman" w:eastAsia="Calibri" w:hAnsi="Times New Roman" w:cs="Times New Roman"/>
                <w:lang w:val="sr-Cyrl-CS" w:eastAsia="en-GB"/>
              </w:rPr>
              <w:br/>
            </w:r>
            <w:r w:rsidRPr="004F61EC">
              <w:rPr>
                <w:rFonts w:ascii="Times New Roman" w:eastAsia="Calibri" w:hAnsi="Times New Roman" w:cs="Times New Roman"/>
                <w:lang w:val="sr-Cyrl-CS" w:eastAsia="en-GB"/>
              </w:rPr>
              <w:br/>
            </w:r>
            <w:r w:rsidRPr="004F61EC">
              <w:rPr>
                <w:rFonts w:ascii="Times New Roman" w:eastAsia="Calibri" w:hAnsi="Times New Roman" w:cs="Times New Roman"/>
                <w:lang w:val="sr-Cyrl-CS" w:eastAsia="en-GB"/>
              </w:rPr>
              <w:lastRenderedPageBreak/>
              <w:br/>
            </w:r>
          </w:p>
        </w:tc>
      </w:tr>
      <w:tr w:rsidR="00782794" w:rsidRPr="004F61EC" w14:paraId="76675063" w14:textId="77777777" w:rsidTr="00300B76">
        <w:tc>
          <w:tcPr>
            <w:tcW w:w="4644" w:type="dxa"/>
            <w:shd w:val="clear" w:color="auto" w:fill="auto"/>
          </w:tcPr>
          <w:p w14:paraId="17A7E539" w14:textId="1549E61D" w:rsidR="00782794" w:rsidRPr="004F61EC" w:rsidRDefault="00782794" w:rsidP="0028549B">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lastRenderedPageBreak/>
              <w:t>Ако је релевантна документација која би могла бити наведена у конкурсној документацији доступна у електронском облику, наведите:</w:t>
            </w:r>
          </w:p>
        </w:tc>
        <w:tc>
          <w:tcPr>
            <w:tcW w:w="4645" w:type="dxa"/>
            <w:shd w:val="clear" w:color="auto" w:fill="auto"/>
          </w:tcPr>
          <w:p w14:paraId="1F117B19" w14:textId="49F635CE" w:rsidR="00782794" w:rsidRPr="004F61EC" w:rsidRDefault="00782794" w:rsidP="00300B76">
            <w:pPr>
              <w:spacing w:after="120" w:line="240" w:lineRule="auto"/>
              <w:rPr>
                <w:rFonts w:ascii="Times New Roman" w:eastAsia="Calibri" w:hAnsi="Times New Roman" w:cs="Times New Roman"/>
                <w:i/>
                <w:lang w:val="sr-Cyrl-CS" w:eastAsia="en-GB"/>
              </w:rPr>
            </w:pPr>
            <w:r w:rsidRPr="004F61EC">
              <w:rPr>
                <w:rFonts w:ascii="Times New Roman" w:eastAsia="Calibri" w:hAnsi="Times New Roman" w:cs="Times New Roman"/>
                <w:i/>
                <w:lang w:val="sr-Cyrl-CS" w:eastAsia="en-GB"/>
              </w:rPr>
              <w:t xml:space="preserve">(интернет страница, надлежно тело или тело које је издаје, прецизно упућивање на документацију): </w:t>
            </w:r>
          </w:p>
          <w:p w14:paraId="7CAC3B2E" w14:textId="77777777" w:rsidR="00782794" w:rsidRPr="004F61EC" w:rsidRDefault="00782794"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i/>
                <w:lang w:val="sr-Cyrl-CS" w:eastAsia="en-GB"/>
              </w:rPr>
              <w:t>[……][……][……]</w:t>
            </w:r>
          </w:p>
        </w:tc>
      </w:tr>
    </w:tbl>
    <w:p w14:paraId="7483EFC1" w14:textId="2556852F" w:rsidR="00782794" w:rsidRPr="004F61EC" w:rsidRDefault="00782794" w:rsidP="009A14F5">
      <w:pPr>
        <w:keepNext/>
        <w:spacing w:before="240" w:after="240" w:line="240" w:lineRule="auto"/>
        <w:jc w:val="center"/>
        <w:rPr>
          <w:rFonts w:ascii="Times New Roman" w:eastAsia="Calibri" w:hAnsi="Times New Roman" w:cs="Times New Roman"/>
          <w:sz w:val="24"/>
          <w:lang w:val="sr-Cyrl-CS" w:eastAsia="en-GB"/>
        </w:rPr>
      </w:pPr>
      <w:r w:rsidRPr="004F61EC">
        <w:rPr>
          <w:rFonts w:ascii="Times New Roman" w:eastAsia="Calibri" w:hAnsi="Times New Roman" w:cs="Times New Roman"/>
          <w:sz w:val="24"/>
          <w:lang w:val="sr-Cyrl-CS" w:eastAsia="en-GB"/>
        </w:rPr>
        <w:t>В: Технички и стручни капацитет</w:t>
      </w:r>
    </w:p>
    <w:p w14:paraId="0491C0D1" w14:textId="7DABF125" w:rsidR="00782794" w:rsidRPr="004F61EC" w:rsidRDefault="00782794" w:rsidP="009A14F5">
      <w:pPr>
        <w:pBdr>
          <w:top w:val="single" w:sz="4" w:space="1" w:color="auto"/>
          <w:left w:val="single" w:sz="4" w:space="4" w:color="auto"/>
          <w:bottom w:val="single" w:sz="4" w:space="1" w:color="auto"/>
          <w:right w:val="single" w:sz="4" w:space="4" w:color="auto"/>
        </w:pBdr>
        <w:shd w:val="clear" w:color="auto" w:fill="A5A5A5"/>
        <w:spacing w:after="120" w:line="240" w:lineRule="auto"/>
        <w:jc w:val="both"/>
        <w:rPr>
          <w:rFonts w:ascii="Times New Roman" w:eastAsia="Calibri" w:hAnsi="Times New Roman" w:cs="Times New Roman"/>
          <w:w w:val="0"/>
          <w:lang w:val="sr-Cyrl-CS" w:eastAsia="en-GB"/>
        </w:rPr>
      </w:pPr>
      <w:r w:rsidRPr="004F61EC">
        <w:rPr>
          <w:rFonts w:ascii="Times New Roman" w:eastAsia="Calibri" w:hAnsi="Times New Roman" w:cs="Times New Roman"/>
          <w:w w:val="0"/>
          <w:lang w:val="sr-Cyrl-CS" w:eastAsia="en-GB"/>
        </w:rPr>
        <w:t>Привредни субјект треба да наведе податке само ако наручилац захтева ове критеријуме за избор у конкурсној документацији.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82794" w:rsidRPr="004F61EC" w14:paraId="767CEE20" w14:textId="77777777" w:rsidTr="00CC6E9F">
        <w:tc>
          <w:tcPr>
            <w:tcW w:w="4644" w:type="dxa"/>
            <w:tcBorders>
              <w:bottom w:val="single" w:sz="4" w:space="0" w:color="auto"/>
            </w:tcBorders>
            <w:shd w:val="clear" w:color="auto" w:fill="D9D9D9" w:themeFill="background1" w:themeFillShade="D9"/>
          </w:tcPr>
          <w:p w14:paraId="669ED596" w14:textId="0493A46E" w:rsidR="00782794" w:rsidRPr="004F61EC" w:rsidRDefault="00782794" w:rsidP="00300B76">
            <w:pPr>
              <w:spacing w:after="120" w:line="240" w:lineRule="auto"/>
              <w:jc w:val="both"/>
              <w:rPr>
                <w:rFonts w:ascii="Times New Roman" w:eastAsia="Calibri" w:hAnsi="Times New Roman" w:cs="Times New Roman"/>
                <w:sz w:val="24"/>
                <w:lang w:val="sr-Cyrl-CS" w:eastAsia="en-GB"/>
              </w:rPr>
            </w:pPr>
            <w:bookmarkStart w:id="4" w:name="_DV_M4300"/>
            <w:bookmarkStart w:id="5" w:name="_DV_M4301"/>
            <w:bookmarkEnd w:id="4"/>
            <w:bookmarkEnd w:id="5"/>
            <w:r w:rsidRPr="004F61EC">
              <w:rPr>
                <w:rFonts w:ascii="Times New Roman" w:eastAsia="Calibri" w:hAnsi="Times New Roman" w:cs="Times New Roman"/>
                <w:lang w:val="sr-Cyrl-CS" w:eastAsia="en-GB"/>
              </w:rPr>
              <w:t>Технички и стручни капацитет</w:t>
            </w:r>
          </w:p>
        </w:tc>
        <w:tc>
          <w:tcPr>
            <w:tcW w:w="4645" w:type="dxa"/>
            <w:tcBorders>
              <w:bottom w:val="single" w:sz="4" w:space="0" w:color="auto"/>
            </w:tcBorders>
            <w:shd w:val="clear" w:color="auto" w:fill="D5DCE4"/>
          </w:tcPr>
          <w:p w14:paraId="7674B627" w14:textId="09157A83"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Одговор</w:t>
            </w:r>
          </w:p>
        </w:tc>
      </w:tr>
      <w:tr w:rsidR="00782794" w:rsidRPr="004F61EC" w14:paraId="4EE416E9" w14:textId="77777777" w:rsidTr="00300B76">
        <w:tc>
          <w:tcPr>
            <w:tcW w:w="4644" w:type="dxa"/>
            <w:tcBorders>
              <w:bottom w:val="nil"/>
            </w:tcBorders>
            <w:shd w:val="clear" w:color="auto" w:fill="auto"/>
          </w:tcPr>
          <w:p w14:paraId="31C83A7C" w14:textId="3A214344" w:rsidR="00782794" w:rsidRPr="004F61EC" w:rsidRDefault="00782794" w:rsidP="0028549B">
            <w:pPr>
              <w:spacing w:after="120" w:line="240" w:lineRule="auto"/>
              <w:ind w:left="426"/>
              <w:jc w:val="both"/>
              <w:rPr>
                <w:rFonts w:ascii="Times New Roman" w:eastAsia="Calibri" w:hAnsi="Times New Roman" w:cs="Times New Roman"/>
                <w:shd w:val="clear" w:color="auto" w:fill="FFFFFF"/>
                <w:lang w:val="sr-Cyrl-CS" w:eastAsia="en-GB"/>
              </w:rPr>
            </w:pPr>
            <w:r w:rsidRPr="004F61EC">
              <w:rPr>
                <w:rFonts w:ascii="Times New Roman" w:eastAsia="Calibri" w:hAnsi="Times New Roman" w:cs="Times New Roman"/>
                <w:shd w:val="clear" w:color="auto" w:fill="FFFFFF"/>
                <w:lang w:val="sr-Cyrl-CS" w:eastAsia="en-GB"/>
              </w:rPr>
              <w:t>1а) За уговоре о набавци радова:</w:t>
            </w:r>
          </w:p>
        </w:tc>
        <w:tc>
          <w:tcPr>
            <w:tcW w:w="4645" w:type="dxa"/>
            <w:tcBorders>
              <w:bottom w:val="nil"/>
            </w:tcBorders>
            <w:shd w:val="clear" w:color="auto" w:fill="auto"/>
          </w:tcPr>
          <w:p w14:paraId="6978806F" w14:textId="77777777" w:rsidR="00782794" w:rsidRPr="004F61EC" w:rsidRDefault="00782794" w:rsidP="00300B76">
            <w:pPr>
              <w:spacing w:after="120" w:line="240" w:lineRule="auto"/>
              <w:jc w:val="both"/>
              <w:rPr>
                <w:rFonts w:ascii="Times New Roman" w:eastAsia="Calibri" w:hAnsi="Times New Roman" w:cs="Times New Roman"/>
                <w:sz w:val="24"/>
                <w:lang w:val="sr-Cyrl-CS" w:eastAsia="en-GB"/>
              </w:rPr>
            </w:pPr>
          </w:p>
        </w:tc>
      </w:tr>
      <w:tr w:rsidR="009A14F5" w:rsidRPr="004F61EC" w14:paraId="58C28D7C" w14:textId="77777777" w:rsidTr="00300B76">
        <w:tc>
          <w:tcPr>
            <w:tcW w:w="4644" w:type="dxa"/>
            <w:tcBorders>
              <w:top w:val="nil"/>
              <w:bottom w:val="nil"/>
            </w:tcBorders>
            <w:shd w:val="clear" w:color="auto" w:fill="auto"/>
          </w:tcPr>
          <w:p w14:paraId="1F4FDAC3" w14:textId="6B384CA2" w:rsidR="009A14F5" w:rsidRPr="004F61EC" w:rsidRDefault="00782794" w:rsidP="00782794">
            <w:pPr>
              <w:spacing w:after="120" w:line="240" w:lineRule="auto"/>
              <w:ind w:left="426"/>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 xml:space="preserve">У референтном периоду </w:t>
            </w:r>
            <w:r w:rsidR="009B4316" w:rsidRPr="004F61EC">
              <w:rPr>
                <w:rFonts w:ascii="Times New Roman" w:eastAsia="Calibri" w:hAnsi="Times New Roman" w:cs="Times New Roman"/>
                <w:lang w:val="sr-Cyrl-CS" w:eastAsia="en-GB"/>
              </w:rPr>
              <w:t>привредни</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субјект</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извео</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следеће</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радове</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дефинисаног</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типа</w:t>
            </w:r>
            <w:r w:rsidR="009A14F5" w:rsidRPr="004F61EC">
              <w:rPr>
                <w:rFonts w:ascii="Times New Roman" w:eastAsia="Calibri" w:hAnsi="Times New Roman" w:cs="Times New Roman"/>
                <w:lang w:val="sr-Cyrl-CS" w:eastAsia="en-GB"/>
              </w:rPr>
              <w:t xml:space="preserve">: </w:t>
            </w:r>
          </w:p>
        </w:tc>
        <w:tc>
          <w:tcPr>
            <w:tcW w:w="4645" w:type="dxa"/>
            <w:tcBorders>
              <w:top w:val="nil"/>
              <w:bottom w:val="nil"/>
            </w:tcBorders>
            <w:shd w:val="clear" w:color="auto" w:fill="auto"/>
          </w:tcPr>
          <w:p w14:paraId="558836D1" w14:textId="05FF1029"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Број</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година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период</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дефинисан</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конкурсној</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документацији</w:t>
            </w:r>
            <w:r w:rsidR="009A14F5" w:rsidRPr="004F61EC">
              <w:rPr>
                <w:rFonts w:ascii="Times New Roman" w:eastAsia="Calibri" w:hAnsi="Times New Roman" w:cs="Times New Roman"/>
                <w:lang w:val="sr-Cyrl-CS" w:eastAsia="en-GB"/>
              </w:rPr>
              <w:t xml:space="preserve">): </w:t>
            </w:r>
          </w:p>
          <w:p w14:paraId="65ABD0CE" w14:textId="77777777" w:rsidR="009A14F5" w:rsidRPr="004F61EC" w:rsidRDefault="009A14F5"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w:t>
            </w:r>
          </w:p>
          <w:p w14:paraId="0B7669B9" w14:textId="050C5D0D"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Радови</w:t>
            </w:r>
            <w:r w:rsidR="009A14F5" w:rsidRPr="004F61EC">
              <w:rPr>
                <w:rFonts w:ascii="Times New Roman" w:eastAsia="Calibri" w:hAnsi="Times New Roman" w:cs="Times New Roman"/>
                <w:lang w:val="sr-Cyrl-CS" w:eastAsia="en-GB"/>
              </w:rPr>
              <w:t>:  […..…]</w:t>
            </w:r>
          </w:p>
        </w:tc>
      </w:tr>
      <w:tr w:rsidR="009A14F5" w:rsidRPr="004F61EC" w14:paraId="61FB8AE7" w14:textId="77777777" w:rsidTr="00300B76">
        <w:tc>
          <w:tcPr>
            <w:tcW w:w="4644" w:type="dxa"/>
            <w:tcBorders>
              <w:top w:val="nil"/>
              <w:bottom w:val="single" w:sz="4" w:space="0" w:color="auto"/>
            </w:tcBorders>
            <w:shd w:val="clear" w:color="auto" w:fill="auto"/>
          </w:tcPr>
          <w:p w14:paraId="3ABABF7D" w14:textId="0A8800CF" w:rsidR="009A14F5" w:rsidRPr="004F61EC" w:rsidRDefault="009B4316" w:rsidP="00300B76">
            <w:pPr>
              <w:spacing w:after="120" w:line="240" w:lineRule="auto"/>
              <w:jc w:val="both"/>
              <w:rPr>
                <w:rFonts w:ascii="Times New Roman" w:eastAsia="Calibri" w:hAnsi="Times New Roman" w:cs="Times New Roman"/>
                <w:shd w:val="clear" w:color="auto" w:fill="FFFFFF"/>
                <w:lang w:val="sr-Cyrl-CS" w:eastAsia="en-GB"/>
              </w:rPr>
            </w:pPr>
            <w:r w:rsidRPr="004F61EC">
              <w:rPr>
                <w:rFonts w:ascii="Times New Roman" w:eastAsia="Calibri" w:hAnsi="Times New Roman" w:cs="Times New Roman"/>
                <w:lang w:val="sr-Cyrl-CS" w:eastAsia="en-GB"/>
              </w:rPr>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релевантна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документација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задовољавајућем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извођењу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исходу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најважнијих</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радова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доступна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електронском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облику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наведите</w:t>
            </w:r>
            <w:r w:rsidR="009A14F5" w:rsidRPr="004F61EC">
              <w:rPr>
                <w:rFonts w:ascii="Times New Roman" w:eastAsia="Calibri" w:hAnsi="Times New Roman" w:cs="Times New Roman"/>
                <w:lang w:val="sr-Cyrl-CS" w:eastAsia="en-GB"/>
              </w:rPr>
              <w:t>:</w:t>
            </w:r>
          </w:p>
        </w:tc>
        <w:tc>
          <w:tcPr>
            <w:tcW w:w="4645" w:type="dxa"/>
            <w:tcBorders>
              <w:top w:val="nil"/>
              <w:bottom w:val="single" w:sz="4" w:space="0" w:color="auto"/>
            </w:tcBorders>
            <w:shd w:val="clear" w:color="auto" w:fill="auto"/>
          </w:tcPr>
          <w:p w14:paraId="2950F867" w14:textId="3FF02D99" w:rsidR="009A14F5" w:rsidRPr="004F61EC" w:rsidRDefault="009A14F5" w:rsidP="00300B76">
            <w:pPr>
              <w:spacing w:after="120" w:line="240" w:lineRule="auto"/>
              <w:jc w:val="both"/>
              <w:rPr>
                <w:rFonts w:ascii="Times New Roman" w:eastAsia="Calibri" w:hAnsi="Times New Roman" w:cs="Times New Roman"/>
                <w:i/>
                <w:lang w:val="sr-Cyrl-CS" w:eastAsia="en-GB"/>
              </w:rPr>
            </w:pPr>
            <w:r w:rsidRPr="004F61EC">
              <w:rPr>
                <w:rFonts w:ascii="Times New Roman" w:eastAsia="Calibri" w:hAnsi="Times New Roman" w:cs="Times New Roman"/>
                <w:i/>
                <w:lang w:val="sr-Cyrl-CS" w:eastAsia="en-GB"/>
              </w:rPr>
              <w:t>(</w:t>
            </w:r>
            <w:r w:rsidR="009B4316" w:rsidRPr="004F61EC">
              <w:rPr>
                <w:rFonts w:ascii="Times New Roman" w:eastAsia="Calibri" w:hAnsi="Times New Roman" w:cs="Times New Roman"/>
                <w:i/>
                <w:lang w:val="sr-Cyrl-CS" w:eastAsia="en-GB"/>
              </w:rPr>
              <w:t>интернет</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страница</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надлежно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тело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или</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тело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које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је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издаје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прецизно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упућивање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на</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документацију</w:t>
            </w:r>
            <w:r w:rsidRPr="004F61EC">
              <w:rPr>
                <w:rFonts w:ascii="Times New Roman" w:eastAsia="Calibri" w:hAnsi="Times New Roman" w:cs="Times New Roman"/>
                <w:i/>
                <w:lang w:val="sr-Cyrl-CS" w:eastAsia="en-GB"/>
              </w:rPr>
              <w:t>):</w:t>
            </w:r>
          </w:p>
          <w:p w14:paraId="225640AA" w14:textId="77777777" w:rsidR="009A14F5" w:rsidRPr="004F61EC" w:rsidRDefault="009A14F5"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i/>
                <w:lang w:val="sr-Cyrl-CS" w:eastAsia="en-GB"/>
              </w:rPr>
              <w:t>[……][……][……]</w:t>
            </w:r>
          </w:p>
        </w:tc>
      </w:tr>
      <w:tr w:rsidR="009A14F5" w:rsidRPr="004F61EC" w14:paraId="1FED4E12" w14:textId="77777777" w:rsidTr="00300B76">
        <w:tc>
          <w:tcPr>
            <w:tcW w:w="4644" w:type="dxa"/>
            <w:tcBorders>
              <w:bottom w:val="nil"/>
            </w:tcBorders>
            <w:shd w:val="clear" w:color="auto" w:fill="FFFFFF"/>
          </w:tcPr>
          <w:p w14:paraId="0A0CB542" w14:textId="6D06D897" w:rsidR="009A14F5" w:rsidRPr="004F61EC" w:rsidRDefault="009A14F5" w:rsidP="0028549B">
            <w:pPr>
              <w:spacing w:after="120" w:line="240" w:lineRule="auto"/>
              <w:ind w:left="426"/>
              <w:jc w:val="both"/>
              <w:rPr>
                <w:rFonts w:ascii="Times New Roman" w:eastAsia="Calibri" w:hAnsi="Times New Roman" w:cs="Times New Roman"/>
                <w:shd w:val="clear" w:color="auto" w:fill="FFFFFF"/>
                <w:lang w:val="sr-Cyrl-CS" w:eastAsia="en-GB"/>
              </w:rPr>
            </w:pPr>
            <w:r w:rsidRPr="004F61EC">
              <w:rPr>
                <w:rFonts w:ascii="Times New Roman" w:eastAsia="Calibri" w:hAnsi="Times New Roman" w:cs="Times New Roman"/>
                <w:shd w:val="clear" w:color="auto" w:fill="FFFFFF"/>
                <w:lang w:val="sr-Cyrl-CS" w:eastAsia="en-GB"/>
              </w:rPr>
              <w:t>1</w:t>
            </w:r>
            <w:r w:rsidR="009B4316" w:rsidRPr="004F61EC">
              <w:rPr>
                <w:rFonts w:ascii="Times New Roman" w:eastAsia="Calibri" w:hAnsi="Times New Roman" w:cs="Times New Roman"/>
                <w:shd w:val="clear" w:color="auto" w:fill="FFFFFF"/>
                <w:lang w:val="sr-Cyrl-CS" w:eastAsia="en-GB"/>
              </w:rPr>
              <w:t>б</w:t>
            </w:r>
            <w:r w:rsidRPr="004F61EC">
              <w:rPr>
                <w:rFonts w:ascii="Times New Roman" w:eastAsia="Calibri" w:hAnsi="Times New Roman" w:cs="Times New Roman"/>
                <w:shd w:val="clear" w:color="auto" w:fill="FFFFFF"/>
                <w:lang w:val="sr-Cyrl-CS" w:eastAsia="en-GB"/>
              </w:rPr>
              <w:t xml:space="preserve">) </w:t>
            </w:r>
            <w:r w:rsidR="009B4316" w:rsidRPr="004F61EC">
              <w:rPr>
                <w:rFonts w:ascii="Times New Roman" w:eastAsia="Calibri" w:hAnsi="Times New Roman" w:cs="Times New Roman"/>
                <w:shd w:val="clear" w:color="auto" w:fill="FFFFFF"/>
                <w:lang w:val="sr-Cyrl-CS" w:eastAsia="en-GB"/>
              </w:rPr>
              <w:t>За</w:t>
            </w:r>
            <w:r w:rsidRPr="004F61EC">
              <w:rPr>
                <w:rFonts w:ascii="Times New Roman" w:eastAsia="Calibri" w:hAnsi="Times New Roman" w:cs="Times New Roman"/>
                <w:shd w:val="clear" w:color="auto" w:fill="FFFFFF"/>
                <w:lang w:val="sr-Cyrl-CS" w:eastAsia="en-GB"/>
              </w:rPr>
              <w:t xml:space="preserve"> </w:t>
            </w:r>
            <w:r w:rsidR="009B4316" w:rsidRPr="004F61EC">
              <w:rPr>
                <w:rFonts w:ascii="Times New Roman" w:eastAsia="Calibri" w:hAnsi="Times New Roman" w:cs="Times New Roman"/>
                <w:shd w:val="clear" w:color="auto" w:fill="FFFFFF"/>
                <w:lang w:val="sr-Cyrl-CS" w:eastAsia="en-GB"/>
              </w:rPr>
              <w:t>уговоре</w:t>
            </w:r>
            <w:r w:rsidRPr="004F61EC">
              <w:rPr>
                <w:rFonts w:ascii="Times New Roman" w:eastAsia="Calibri" w:hAnsi="Times New Roman" w:cs="Times New Roman"/>
                <w:shd w:val="clear" w:color="auto" w:fill="FFFFFF"/>
                <w:lang w:val="sr-Cyrl-CS" w:eastAsia="en-GB"/>
              </w:rPr>
              <w:t xml:space="preserve"> </w:t>
            </w:r>
            <w:r w:rsidR="009B4316" w:rsidRPr="004F61EC">
              <w:rPr>
                <w:rFonts w:ascii="Times New Roman" w:eastAsia="Calibri" w:hAnsi="Times New Roman" w:cs="Times New Roman"/>
                <w:shd w:val="clear" w:color="auto" w:fill="FFFFFF"/>
                <w:lang w:val="sr-Cyrl-CS" w:eastAsia="en-GB"/>
              </w:rPr>
              <w:t>о</w:t>
            </w:r>
            <w:r w:rsidRPr="004F61EC">
              <w:rPr>
                <w:rFonts w:ascii="Times New Roman" w:eastAsia="Calibri" w:hAnsi="Times New Roman" w:cs="Times New Roman"/>
                <w:shd w:val="clear" w:color="auto" w:fill="FFFFFF"/>
                <w:lang w:val="sr-Cyrl-CS" w:eastAsia="en-GB"/>
              </w:rPr>
              <w:t xml:space="preserve"> </w:t>
            </w:r>
            <w:r w:rsidR="009B4316" w:rsidRPr="004F61EC">
              <w:rPr>
                <w:rFonts w:ascii="Times New Roman" w:eastAsia="Calibri" w:hAnsi="Times New Roman" w:cs="Times New Roman"/>
                <w:shd w:val="clear" w:color="auto" w:fill="FFFFFF"/>
                <w:lang w:val="sr-Cyrl-CS" w:eastAsia="en-GB"/>
              </w:rPr>
              <w:t>набавци</w:t>
            </w:r>
            <w:r w:rsidRPr="004F61EC">
              <w:rPr>
                <w:rFonts w:ascii="Times New Roman" w:eastAsia="Calibri" w:hAnsi="Times New Roman" w:cs="Times New Roman"/>
                <w:shd w:val="clear" w:color="auto" w:fill="FFFFFF"/>
                <w:lang w:val="sr-Cyrl-CS" w:eastAsia="en-GB"/>
              </w:rPr>
              <w:t xml:space="preserve"> </w:t>
            </w:r>
            <w:r w:rsidR="009B4316" w:rsidRPr="004F61EC">
              <w:rPr>
                <w:rFonts w:ascii="Times New Roman" w:eastAsia="Calibri" w:hAnsi="Times New Roman" w:cs="Times New Roman"/>
                <w:shd w:val="clear" w:color="auto" w:fill="FFFFFF"/>
                <w:lang w:val="sr-Cyrl-CS" w:eastAsia="en-GB"/>
              </w:rPr>
              <w:t>добара</w:t>
            </w:r>
            <w:r w:rsidRPr="004F61EC">
              <w:rPr>
                <w:rFonts w:ascii="Times New Roman" w:eastAsia="Calibri" w:hAnsi="Times New Roman" w:cs="Times New Roman"/>
                <w:shd w:val="clear" w:color="auto" w:fill="FFFFFF"/>
                <w:lang w:val="sr-Cyrl-CS" w:eastAsia="en-GB"/>
              </w:rPr>
              <w:t>:</w:t>
            </w:r>
          </w:p>
        </w:tc>
        <w:tc>
          <w:tcPr>
            <w:tcW w:w="4645" w:type="dxa"/>
            <w:tcBorders>
              <w:bottom w:val="nil"/>
            </w:tcBorders>
            <w:shd w:val="clear" w:color="auto" w:fill="auto"/>
          </w:tcPr>
          <w:p w14:paraId="249269B0" w14:textId="77777777" w:rsidR="009A14F5" w:rsidRPr="004F61EC" w:rsidRDefault="009A14F5" w:rsidP="00300B76">
            <w:pPr>
              <w:spacing w:after="120" w:line="240" w:lineRule="auto"/>
              <w:jc w:val="both"/>
              <w:rPr>
                <w:rFonts w:ascii="Times New Roman" w:eastAsia="Calibri" w:hAnsi="Times New Roman" w:cs="Times New Roman"/>
                <w:sz w:val="24"/>
                <w:lang w:val="sr-Cyrl-CS" w:eastAsia="en-GB"/>
              </w:rPr>
            </w:pPr>
          </w:p>
        </w:tc>
      </w:tr>
      <w:tr w:rsidR="009A14F5" w:rsidRPr="004F61EC" w14:paraId="4F2CCE5E" w14:textId="77777777" w:rsidTr="00300B76">
        <w:tc>
          <w:tcPr>
            <w:tcW w:w="4644" w:type="dxa"/>
            <w:tcBorders>
              <w:top w:val="nil"/>
              <w:bottom w:val="single" w:sz="4" w:space="0" w:color="auto"/>
            </w:tcBorders>
            <w:shd w:val="clear" w:color="auto" w:fill="FFFFFF"/>
          </w:tcPr>
          <w:p w14:paraId="6DD8C6CD" w14:textId="24AFEA76" w:rsidR="009A14F5" w:rsidRPr="004F61EC" w:rsidRDefault="009B4316" w:rsidP="00782794">
            <w:pPr>
              <w:spacing w:after="120" w:line="240" w:lineRule="auto"/>
              <w:ind w:left="426"/>
              <w:jc w:val="both"/>
              <w:rPr>
                <w:rFonts w:ascii="Times New Roman" w:eastAsia="Calibri" w:hAnsi="Times New Roman" w:cs="Times New Roman"/>
                <w:shd w:val="clear" w:color="auto" w:fill="FFFFFF"/>
                <w:lang w:val="sr-Cyrl-CS" w:eastAsia="en-GB"/>
              </w:rPr>
            </w:pP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референтном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периоду</w:t>
            </w:r>
            <w:r w:rsidR="00782794" w:rsidRPr="004F61EC">
              <w:rPr>
                <w:rFonts w:ascii="Times New Roman" w:eastAsia="Calibri" w:hAnsi="Times New Roman" w:cs="Times New Roman"/>
                <w:lang w:val="sr-Cyrl-CS" w:eastAsia="en-GB"/>
              </w:rPr>
              <w:t xml:space="preserve"> привредни субјект је испоручио следећа релевантна добра:</w:t>
            </w:r>
          </w:p>
        </w:tc>
        <w:tc>
          <w:tcPr>
            <w:tcW w:w="4645" w:type="dxa"/>
            <w:tcBorders>
              <w:top w:val="nil"/>
              <w:bottom w:val="single" w:sz="4" w:space="0" w:color="auto"/>
            </w:tcBorders>
            <w:shd w:val="clear" w:color="auto" w:fill="auto"/>
          </w:tcPr>
          <w:p w14:paraId="304FA481" w14:textId="69BA8096" w:rsidR="009A14F5" w:rsidRPr="004F61EC" w:rsidRDefault="009B4316"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Број</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година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период</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дефинисан</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конкурсној</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документацији</w:t>
            </w:r>
            <w:r w:rsidR="009A14F5" w:rsidRPr="004F61EC">
              <w:rPr>
                <w:rFonts w:ascii="Times New Roman" w:eastAsia="Calibri" w:hAnsi="Times New Roman" w:cs="Times New Roman"/>
                <w:lang w:val="sr-Cyrl-CS" w:eastAsia="en-GB"/>
              </w:rPr>
              <w:t xml:space="preserve">): </w:t>
            </w:r>
          </w:p>
          <w:p w14:paraId="4B4FCB08" w14:textId="7C5A62D5" w:rsidR="009A14F5" w:rsidRPr="004F61EC" w:rsidRDefault="009A14F5"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w:t>
            </w:r>
          </w:p>
        </w:tc>
      </w:tr>
      <w:tr w:rsidR="009A14F5" w:rsidRPr="004F61EC" w14:paraId="3716656E" w14:textId="77777777" w:rsidTr="00300B76">
        <w:tc>
          <w:tcPr>
            <w:tcW w:w="4644" w:type="dxa"/>
            <w:tcBorders>
              <w:bottom w:val="nil"/>
            </w:tcBorders>
            <w:shd w:val="clear" w:color="auto" w:fill="FFFFFF"/>
          </w:tcPr>
          <w:p w14:paraId="04F5CB89" w14:textId="5E8ADA39" w:rsidR="009A14F5" w:rsidRPr="004F61EC" w:rsidRDefault="009A14F5" w:rsidP="0028549B">
            <w:pPr>
              <w:spacing w:after="120" w:line="240" w:lineRule="auto"/>
              <w:ind w:left="426"/>
              <w:jc w:val="both"/>
              <w:rPr>
                <w:rFonts w:ascii="Times New Roman" w:eastAsia="Calibri" w:hAnsi="Times New Roman" w:cs="Times New Roman"/>
                <w:shd w:val="clear" w:color="auto" w:fill="FFFFFF"/>
                <w:lang w:val="sr-Cyrl-CS" w:eastAsia="en-GB"/>
              </w:rPr>
            </w:pPr>
            <w:r w:rsidRPr="004F61EC">
              <w:rPr>
                <w:rFonts w:ascii="Times New Roman" w:eastAsia="Calibri" w:hAnsi="Times New Roman" w:cs="Times New Roman"/>
                <w:shd w:val="clear" w:color="auto" w:fill="FFFFFF"/>
                <w:lang w:val="sr-Cyrl-CS" w:eastAsia="en-GB"/>
              </w:rPr>
              <w:t>1</w:t>
            </w:r>
            <w:r w:rsidR="00F00444" w:rsidRPr="004F61EC">
              <w:rPr>
                <w:rFonts w:ascii="Times New Roman" w:eastAsia="Calibri" w:hAnsi="Times New Roman" w:cs="Times New Roman"/>
                <w:shd w:val="clear" w:color="auto" w:fill="FFFFFF"/>
                <w:lang w:val="sr-Cyrl-CS" w:eastAsia="en-GB"/>
              </w:rPr>
              <w:t>в</w:t>
            </w:r>
            <w:r w:rsidRPr="004F61EC">
              <w:rPr>
                <w:rFonts w:ascii="Times New Roman" w:eastAsia="Calibri" w:hAnsi="Times New Roman" w:cs="Times New Roman"/>
                <w:shd w:val="clear" w:color="auto" w:fill="FFFFFF"/>
                <w:lang w:val="sr-Cyrl-CS" w:eastAsia="en-GB"/>
              </w:rPr>
              <w:t xml:space="preserve">) </w:t>
            </w:r>
            <w:r w:rsidR="009B4316" w:rsidRPr="004F61EC">
              <w:rPr>
                <w:rFonts w:ascii="Times New Roman" w:eastAsia="Calibri" w:hAnsi="Times New Roman" w:cs="Times New Roman"/>
                <w:shd w:val="clear" w:color="auto" w:fill="FFFFFF"/>
                <w:lang w:val="sr-Cyrl-CS" w:eastAsia="en-GB"/>
              </w:rPr>
              <w:t>За</w:t>
            </w:r>
            <w:r w:rsidRPr="004F61EC">
              <w:rPr>
                <w:rFonts w:ascii="Times New Roman" w:eastAsia="Calibri" w:hAnsi="Times New Roman" w:cs="Times New Roman"/>
                <w:shd w:val="clear" w:color="auto" w:fill="FFFFFF"/>
                <w:lang w:val="sr-Cyrl-CS" w:eastAsia="en-GB"/>
              </w:rPr>
              <w:t xml:space="preserve"> </w:t>
            </w:r>
            <w:r w:rsidR="009B4316" w:rsidRPr="004F61EC">
              <w:rPr>
                <w:rFonts w:ascii="Times New Roman" w:eastAsia="Calibri" w:hAnsi="Times New Roman" w:cs="Times New Roman"/>
                <w:shd w:val="clear" w:color="auto" w:fill="FFFFFF"/>
                <w:lang w:val="sr-Cyrl-CS" w:eastAsia="en-GB"/>
              </w:rPr>
              <w:t>уговоре</w:t>
            </w:r>
            <w:r w:rsidRPr="004F61EC">
              <w:rPr>
                <w:rFonts w:ascii="Times New Roman" w:eastAsia="Calibri" w:hAnsi="Times New Roman" w:cs="Times New Roman"/>
                <w:shd w:val="clear" w:color="auto" w:fill="FFFFFF"/>
                <w:lang w:val="sr-Cyrl-CS" w:eastAsia="en-GB"/>
              </w:rPr>
              <w:t xml:space="preserve"> </w:t>
            </w:r>
            <w:r w:rsidR="009B4316" w:rsidRPr="004F61EC">
              <w:rPr>
                <w:rFonts w:ascii="Times New Roman" w:eastAsia="Calibri" w:hAnsi="Times New Roman" w:cs="Times New Roman"/>
                <w:shd w:val="clear" w:color="auto" w:fill="FFFFFF"/>
                <w:lang w:val="sr-Cyrl-CS" w:eastAsia="en-GB"/>
              </w:rPr>
              <w:t>о</w:t>
            </w:r>
            <w:r w:rsidRPr="004F61EC">
              <w:rPr>
                <w:rFonts w:ascii="Times New Roman" w:eastAsia="Calibri" w:hAnsi="Times New Roman" w:cs="Times New Roman"/>
                <w:shd w:val="clear" w:color="auto" w:fill="FFFFFF"/>
                <w:lang w:val="sr-Cyrl-CS" w:eastAsia="en-GB"/>
              </w:rPr>
              <w:t xml:space="preserve"> </w:t>
            </w:r>
            <w:r w:rsidR="009B4316" w:rsidRPr="004F61EC">
              <w:rPr>
                <w:rFonts w:ascii="Times New Roman" w:eastAsia="Calibri" w:hAnsi="Times New Roman" w:cs="Times New Roman"/>
                <w:shd w:val="clear" w:color="auto" w:fill="FFFFFF"/>
                <w:lang w:val="sr-Cyrl-CS" w:eastAsia="en-GB"/>
              </w:rPr>
              <w:t>набавци</w:t>
            </w:r>
            <w:r w:rsidRPr="004F61EC">
              <w:rPr>
                <w:rFonts w:ascii="Times New Roman" w:eastAsia="Calibri" w:hAnsi="Times New Roman" w:cs="Times New Roman"/>
                <w:shd w:val="clear" w:color="auto" w:fill="FFFFFF"/>
                <w:lang w:val="sr-Cyrl-CS" w:eastAsia="en-GB"/>
              </w:rPr>
              <w:t xml:space="preserve"> </w:t>
            </w:r>
            <w:r w:rsidR="009B4316" w:rsidRPr="004F61EC">
              <w:rPr>
                <w:rFonts w:ascii="Times New Roman" w:eastAsia="Calibri" w:hAnsi="Times New Roman" w:cs="Times New Roman"/>
                <w:shd w:val="clear" w:color="auto" w:fill="FFFFFF"/>
                <w:lang w:val="sr-Cyrl-CS" w:eastAsia="en-GB"/>
              </w:rPr>
              <w:t>услуга</w:t>
            </w:r>
            <w:r w:rsidRPr="004F61EC">
              <w:rPr>
                <w:rFonts w:ascii="Times New Roman" w:eastAsia="Calibri" w:hAnsi="Times New Roman" w:cs="Times New Roman"/>
                <w:shd w:val="clear" w:color="auto" w:fill="FFFFFF"/>
                <w:lang w:val="sr-Cyrl-CS" w:eastAsia="en-GB"/>
              </w:rPr>
              <w:t>:</w:t>
            </w:r>
          </w:p>
        </w:tc>
        <w:tc>
          <w:tcPr>
            <w:tcW w:w="4645" w:type="dxa"/>
            <w:tcBorders>
              <w:bottom w:val="nil"/>
            </w:tcBorders>
            <w:shd w:val="clear" w:color="auto" w:fill="auto"/>
          </w:tcPr>
          <w:p w14:paraId="648E0303" w14:textId="77777777" w:rsidR="009A14F5" w:rsidRPr="004F61EC" w:rsidRDefault="009A14F5" w:rsidP="00300B76">
            <w:pPr>
              <w:spacing w:after="120" w:line="240" w:lineRule="auto"/>
              <w:jc w:val="both"/>
              <w:rPr>
                <w:rFonts w:ascii="Times New Roman" w:eastAsia="Calibri" w:hAnsi="Times New Roman" w:cs="Times New Roman"/>
                <w:lang w:val="sr-Cyrl-CS" w:eastAsia="en-GB"/>
              </w:rPr>
            </w:pPr>
          </w:p>
        </w:tc>
      </w:tr>
      <w:tr w:rsidR="00782794" w:rsidRPr="004F61EC" w14:paraId="427E4360" w14:textId="77777777" w:rsidTr="00300B76">
        <w:tc>
          <w:tcPr>
            <w:tcW w:w="4644" w:type="dxa"/>
            <w:tcBorders>
              <w:top w:val="nil"/>
              <w:bottom w:val="single" w:sz="4" w:space="0" w:color="auto"/>
            </w:tcBorders>
            <w:shd w:val="clear" w:color="auto" w:fill="FFFFFF"/>
          </w:tcPr>
          <w:p w14:paraId="713DF08B" w14:textId="2E685EC8" w:rsidR="00782794" w:rsidRPr="004F61EC" w:rsidRDefault="009B4316" w:rsidP="00782794">
            <w:pPr>
              <w:spacing w:after="120" w:line="240" w:lineRule="auto"/>
              <w:ind w:left="426"/>
              <w:jc w:val="both"/>
              <w:rPr>
                <w:rFonts w:ascii="Times New Roman" w:eastAsia="Calibri" w:hAnsi="Times New Roman" w:cs="Times New Roman"/>
                <w:shd w:val="clear" w:color="auto" w:fill="BFBFBF"/>
                <w:lang w:val="sr-Cyrl-CS" w:eastAsia="en-GB"/>
              </w:rPr>
            </w:pP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референтном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периоду</w:t>
            </w:r>
            <w:r w:rsidR="00782794" w:rsidRPr="004F61EC">
              <w:rPr>
                <w:rFonts w:ascii="Times New Roman" w:eastAsia="Calibri" w:hAnsi="Times New Roman" w:cs="Times New Roman"/>
                <w:vertAlign w:val="superscript"/>
                <w:lang w:val="sr-Cyrl-CS" w:eastAsia="en-GB"/>
              </w:rPr>
              <w:t xml:space="preserve"> </w:t>
            </w:r>
            <w:r w:rsidR="00782794" w:rsidRPr="004F61EC">
              <w:rPr>
                <w:rFonts w:ascii="Times New Roman" w:eastAsia="Calibri" w:hAnsi="Times New Roman" w:cs="Times New Roman"/>
                <w:lang w:val="sr-Cyrl-CS" w:eastAsia="en-GB"/>
              </w:rPr>
              <w:t>привредни субјект је пружио следеће релевантне услуге:</w:t>
            </w:r>
          </w:p>
        </w:tc>
        <w:tc>
          <w:tcPr>
            <w:tcW w:w="4645" w:type="dxa"/>
            <w:tcBorders>
              <w:top w:val="nil"/>
              <w:bottom w:val="single" w:sz="4" w:space="0" w:color="auto"/>
            </w:tcBorders>
            <w:shd w:val="clear" w:color="auto" w:fill="auto"/>
          </w:tcPr>
          <w:p w14:paraId="7041FE8D" w14:textId="31962103"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Број година (</w:t>
            </w:r>
            <w:r w:rsidRPr="004F61EC">
              <w:rPr>
                <w:rFonts w:ascii="Times New Roman" w:eastAsia="Calibri" w:hAnsi="Times New Roman" w:cs="Times New Roman"/>
                <w:i/>
                <w:lang w:val="sr-Cyrl-CS" w:eastAsia="en-GB"/>
              </w:rPr>
              <w:t>период дефинисан у конкурсној документацији</w:t>
            </w:r>
            <w:r w:rsidRPr="004F61EC">
              <w:rPr>
                <w:rFonts w:ascii="Times New Roman" w:eastAsia="Calibri" w:hAnsi="Times New Roman" w:cs="Times New Roman"/>
                <w:lang w:val="sr-Cyrl-CS" w:eastAsia="en-GB"/>
              </w:rPr>
              <w:t xml:space="preserve">): </w:t>
            </w:r>
          </w:p>
          <w:p w14:paraId="1D5E375A" w14:textId="328E84D5"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w:t>
            </w:r>
          </w:p>
        </w:tc>
      </w:tr>
      <w:tr w:rsidR="00782794" w:rsidRPr="004F61EC" w14:paraId="02EBA4F5" w14:textId="77777777" w:rsidTr="00300B76">
        <w:tc>
          <w:tcPr>
            <w:tcW w:w="4644" w:type="dxa"/>
            <w:tcBorders>
              <w:bottom w:val="nil"/>
            </w:tcBorders>
            <w:shd w:val="clear" w:color="auto" w:fill="auto"/>
          </w:tcPr>
          <w:p w14:paraId="00EB7EE3" w14:textId="1549586D" w:rsidR="00782794" w:rsidRPr="004F61EC" w:rsidRDefault="00782794" w:rsidP="00782794">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2) Привредни субјект може да ангажује следећа техничка лица или тела, посебно она одговорна за контролу квалитета:</w:t>
            </w:r>
          </w:p>
        </w:tc>
        <w:tc>
          <w:tcPr>
            <w:tcW w:w="4645" w:type="dxa"/>
            <w:tcBorders>
              <w:bottom w:val="nil"/>
            </w:tcBorders>
            <w:shd w:val="clear" w:color="auto" w:fill="auto"/>
          </w:tcPr>
          <w:p w14:paraId="656F891A" w14:textId="77777777"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w:t>
            </w:r>
            <w:r w:rsidRPr="004F61EC">
              <w:rPr>
                <w:rFonts w:ascii="Times New Roman" w:eastAsia="Calibri" w:hAnsi="Times New Roman" w:cs="Times New Roman"/>
                <w:lang w:val="sr-Cyrl-CS" w:eastAsia="en-GB"/>
              </w:rPr>
              <w:br/>
            </w:r>
          </w:p>
        </w:tc>
      </w:tr>
      <w:tr w:rsidR="00782794" w:rsidRPr="004F61EC" w14:paraId="5E58D1B4" w14:textId="77777777" w:rsidTr="00300B76">
        <w:tc>
          <w:tcPr>
            <w:tcW w:w="4644" w:type="dxa"/>
            <w:tcBorders>
              <w:top w:val="nil"/>
            </w:tcBorders>
            <w:shd w:val="clear" w:color="auto" w:fill="auto"/>
          </w:tcPr>
          <w:p w14:paraId="25240945" w14:textId="00B33449" w:rsidR="00782794" w:rsidRPr="004F61EC" w:rsidRDefault="00782794" w:rsidP="0028549B">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У случају уговора о набавци радова, привредни субјект може да ангажује следећа техничка лица или тела за извођење радова:</w:t>
            </w:r>
          </w:p>
        </w:tc>
        <w:tc>
          <w:tcPr>
            <w:tcW w:w="4645" w:type="dxa"/>
            <w:tcBorders>
              <w:top w:val="nil"/>
            </w:tcBorders>
            <w:shd w:val="clear" w:color="auto" w:fill="auto"/>
          </w:tcPr>
          <w:p w14:paraId="728473BB" w14:textId="77777777"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w:t>
            </w:r>
          </w:p>
        </w:tc>
      </w:tr>
      <w:tr w:rsidR="00782794" w:rsidRPr="004F61EC" w14:paraId="0F34B1A8" w14:textId="77777777" w:rsidTr="00300B76">
        <w:tc>
          <w:tcPr>
            <w:tcW w:w="4644" w:type="dxa"/>
            <w:shd w:val="clear" w:color="auto" w:fill="auto"/>
          </w:tcPr>
          <w:p w14:paraId="1071E180" w14:textId="442E0A3E"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3) Привредни субјект се користи следећим техничким средствима и мерама за обезбеђивање квалитета и располаже следећим средствима за проучавање и истраживање:</w:t>
            </w:r>
            <w:r w:rsidRPr="004F61EC">
              <w:rPr>
                <w:rFonts w:ascii="Times New Roman" w:eastAsia="SimSun" w:hAnsi="Times New Roman" w:cs="Times New Roman"/>
                <w:kern w:val="1"/>
                <w:sz w:val="24"/>
                <w:szCs w:val="24"/>
                <w:lang w:val="sr-Cyrl-CS" w:eastAsia="zh-CN" w:bidi="hi-IN"/>
              </w:rPr>
              <w:t xml:space="preserve"> </w:t>
            </w:r>
          </w:p>
        </w:tc>
        <w:tc>
          <w:tcPr>
            <w:tcW w:w="4645" w:type="dxa"/>
            <w:shd w:val="clear" w:color="auto" w:fill="auto"/>
          </w:tcPr>
          <w:p w14:paraId="7BE4AFAE" w14:textId="77777777"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w:t>
            </w:r>
          </w:p>
        </w:tc>
      </w:tr>
      <w:tr w:rsidR="00782794" w:rsidRPr="004F61EC" w14:paraId="4292B3FA" w14:textId="77777777" w:rsidTr="00300B76">
        <w:tc>
          <w:tcPr>
            <w:tcW w:w="4644" w:type="dxa"/>
            <w:tcBorders>
              <w:bottom w:val="single" w:sz="4" w:space="0" w:color="auto"/>
            </w:tcBorders>
            <w:shd w:val="clear" w:color="auto" w:fill="auto"/>
          </w:tcPr>
          <w:p w14:paraId="73902EDA" w14:textId="254544DE"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 xml:space="preserve">4) Привредни субјект ће бити у могућности да приликом извршења уговора користи следеће ланце снабдевања и системе праћења: </w:t>
            </w:r>
          </w:p>
        </w:tc>
        <w:tc>
          <w:tcPr>
            <w:tcW w:w="4645" w:type="dxa"/>
            <w:tcBorders>
              <w:bottom w:val="single" w:sz="4" w:space="0" w:color="auto"/>
            </w:tcBorders>
            <w:shd w:val="clear" w:color="auto" w:fill="auto"/>
          </w:tcPr>
          <w:p w14:paraId="7D626391" w14:textId="77777777"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w:t>
            </w:r>
          </w:p>
        </w:tc>
      </w:tr>
      <w:tr w:rsidR="00782794" w:rsidRPr="004F61EC" w14:paraId="3114AC90" w14:textId="77777777" w:rsidTr="00300B76">
        <w:tc>
          <w:tcPr>
            <w:tcW w:w="4644" w:type="dxa"/>
            <w:tcBorders>
              <w:bottom w:val="nil"/>
            </w:tcBorders>
            <w:shd w:val="clear" w:color="auto" w:fill="auto"/>
          </w:tcPr>
          <w:p w14:paraId="110F52DE" w14:textId="041A33B0" w:rsidR="00782794" w:rsidRPr="004F61EC" w:rsidRDefault="00782794"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5) За добра и услуге који су предмет набавке, а који су сложене природе или су неопходни за одређену сврху:</w:t>
            </w:r>
          </w:p>
        </w:tc>
        <w:tc>
          <w:tcPr>
            <w:tcW w:w="4645" w:type="dxa"/>
            <w:tcBorders>
              <w:bottom w:val="nil"/>
            </w:tcBorders>
            <w:shd w:val="clear" w:color="auto" w:fill="auto"/>
          </w:tcPr>
          <w:p w14:paraId="13EAC859" w14:textId="77777777" w:rsidR="00782794" w:rsidRPr="004F61EC" w:rsidRDefault="00782794"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br/>
            </w:r>
            <w:r w:rsidRPr="004F61EC">
              <w:rPr>
                <w:rFonts w:ascii="Times New Roman" w:eastAsia="Calibri" w:hAnsi="Times New Roman" w:cs="Times New Roman"/>
                <w:lang w:val="sr-Cyrl-CS" w:eastAsia="en-GB"/>
              </w:rPr>
              <w:br/>
            </w:r>
          </w:p>
        </w:tc>
      </w:tr>
      <w:tr w:rsidR="009A14F5" w:rsidRPr="004F61EC" w14:paraId="513D7E73" w14:textId="77777777" w:rsidTr="00300B76">
        <w:tc>
          <w:tcPr>
            <w:tcW w:w="4644" w:type="dxa"/>
            <w:tcBorders>
              <w:top w:val="nil"/>
              <w:bottom w:val="single" w:sz="4" w:space="0" w:color="auto"/>
            </w:tcBorders>
            <w:shd w:val="clear" w:color="auto" w:fill="auto"/>
          </w:tcPr>
          <w:p w14:paraId="012CECEE" w14:textId="31D2D116" w:rsidR="009A14F5" w:rsidRPr="004F61EC" w:rsidRDefault="00782794" w:rsidP="00782794">
            <w:pPr>
              <w:spacing w:after="120" w:line="240" w:lineRule="auto"/>
              <w:ind w:left="284"/>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lastRenderedPageBreak/>
              <w:t>Привредни субјект ће прихватити контролу квалитета</w:t>
            </w:r>
            <w:r w:rsidRPr="004F61EC">
              <w:rPr>
                <w:rFonts w:ascii="Times New Roman" w:eastAsia="Calibri" w:hAnsi="Times New Roman" w:cs="Times New Roman"/>
                <w:vertAlign w:val="superscript"/>
                <w:lang w:val="sr-Cyrl-CS" w:eastAsia="en-GB"/>
              </w:rPr>
              <w:t xml:space="preserve"> </w:t>
            </w:r>
            <w:r w:rsidR="009B4316"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погледу</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производних</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или</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техничких</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капацитета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привредног</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субјекта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по</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потреби</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средстава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за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проучавање</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истраживање</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којима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располаже</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мера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за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контролу</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квалитета</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које</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ће</w:t>
            </w:r>
            <w:r w:rsidR="009A14F5"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примењивати</w:t>
            </w:r>
            <w:r w:rsidR="009A14F5" w:rsidRPr="004F61EC">
              <w:rPr>
                <w:rFonts w:ascii="Times New Roman" w:eastAsia="Calibri" w:hAnsi="Times New Roman" w:cs="Times New Roman"/>
                <w:lang w:val="sr-Cyrl-CS" w:eastAsia="en-GB"/>
              </w:rPr>
              <w:t>.</w:t>
            </w:r>
          </w:p>
        </w:tc>
        <w:tc>
          <w:tcPr>
            <w:tcW w:w="4645" w:type="dxa"/>
            <w:tcBorders>
              <w:top w:val="nil"/>
              <w:bottom w:val="single" w:sz="4" w:space="0" w:color="auto"/>
            </w:tcBorders>
            <w:shd w:val="clear" w:color="auto" w:fill="auto"/>
          </w:tcPr>
          <w:p w14:paraId="338A070E" w14:textId="2C25EFB5" w:rsidR="009A14F5" w:rsidRPr="004F61EC" w:rsidRDefault="009A14F5"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Да</w:t>
            </w:r>
            <w:r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Не</w:t>
            </w:r>
          </w:p>
        </w:tc>
      </w:tr>
      <w:tr w:rsidR="009A14F5" w:rsidRPr="004F61EC" w14:paraId="1368F8CE" w14:textId="77777777" w:rsidTr="00300B76">
        <w:tc>
          <w:tcPr>
            <w:tcW w:w="4644" w:type="dxa"/>
            <w:tcBorders>
              <w:bottom w:val="nil"/>
            </w:tcBorders>
            <w:shd w:val="clear" w:color="auto" w:fill="auto"/>
          </w:tcPr>
          <w:p w14:paraId="3F28E95E" w14:textId="64DDDFA3" w:rsidR="009A14F5" w:rsidRPr="004F61EC" w:rsidRDefault="009A14F5" w:rsidP="00300B76">
            <w:pPr>
              <w:spacing w:after="120" w:line="240" w:lineRule="auto"/>
              <w:jc w:val="both"/>
              <w:rPr>
                <w:rFonts w:ascii="Times New Roman" w:eastAsia="Calibri" w:hAnsi="Times New Roman" w:cs="Times New Roman"/>
                <w:sz w:val="24"/>
                <w:shd w:val="clear" w:color="auto" w:fill="BFBFBF"/>
                <w:lang w:val="sr-Cyrl-CS" w:eastAsia="en-GB"/>
              </w:rPr>
            </w:pPr>
            <w:r w:rsidRPr="004F61EC">
              <w:rPr>
                <w:rFonts w:ascii="Times New Roman" w:eastAsia="Calibri" w:hAnsi="Times New Roman" w:cs="Times New Roman"/>
                <w:lang w:val="sr-Cyrl-CS" w:eastAsia="en-GB"/>
              </w:rPr>
              <w:t xml:space="preserve">6) </w:t>
            </w:r>
            <w:r w:rsidR="009B4316" w:rsidRPr="004F61EC">
              <w:rPr>
                <w:rFonts w:ascii="Times New Roman" w:eastAsia="Calibri" w:hAnsi="Times New Roman" w:cs="Times New Roman"/>
                <w:lang w:val="sr-Cyrl-CS" w:eastAsia="en-GB"/>
              </w:rPr>
              <w:t>Следеће</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образовне</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стручне</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квалификације</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поседују</w:t>
            </w:r>
            <w:r w:rsidRPr="004F61EC">
              <w:rPr>
                <w:rFonts w:ascii="Times New Roman" w:eastAsia="Calibri" w:hAnsi="Times New Roman" w:cs="Times New Roman"/>
                <w:lang w:val="sr-Cyrl-CS" w:eastAsia="en-GB"/>
              </w:rPr>
              <w:t>:</w:t>
            </w:r>
          </w:p>
        </w:tc>
        <w:tc>
          <w:tcPr>
            <w:tcW w:w="4645" w:type="dxa"/>
            <w:tcBorders>
              <w:bottom w:val="nil"/>
            </w:tcBorders>
            <w:shd w:val="clear" w:color="auto" w:fill="auto"/>
          </w:tcPr>
          <w:p w14:paraId="1F8D8661" w14:textId="77777777" w:rsidR="009A14F5" w:rsidRPr="004F61EC" w:rsidRDefault="009A14F5" w:rsidP="00300B76">
            <w:pPr>
              <w:spacing w:after="120" w:line="240" w:lineRule="auto"/>
              <w:rPr>
                <w:rFonts w:ascii="Times New Roman" w:eastAsia="Calibri" w:hAnsi="Times New Roman" w:cs="Times New Roman"/>
                <w:sz w:val="24"/>
                <w:lang w:val="sr-Cyrl-CS" w:eastAsia="en-GB"/>
              </w:rPr>
            </w:pPr>
          </w:p>
        </w:tc>
      </w:tr>
      <w:tr w:rsidR="009A14F5" w:rsidRPr="004F61EC" w14:paraId="2378AF4C" w14:textId="77777777" w:rsidTr="00300B76">
        <w:tc>
          <w:tcPr>
            <w:tcW w:w="4644" w:type="dxa"/>
            <w:tcBorders>
              <w:top w:val="nil"/>
              <w:bottom w:val="nil"/>
            </w:tcBorders>
            <w:shd w:val="clear" w:color="auto" w:fill="auto"/>
          </w:tcPr>
          <w:p w14:paraId="3D1DA7D7" w14:textId="64A9A256" w:rsidR="009A14F5" w:rsidRPr="004F61EC" w:rsidRDefault="009B4316" w:rsidP="00300B76">
            <w:pPr>
              <w:spacing w:after="120" w:line="240" w:lineRule="auto"/>
              <w:ind w:left="284"/>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пружалац</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услуга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сам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извођач</w:t>
            </w:r>
            <w:r w:rsidR="009A14F5" w:rsidRPr="004F61EC">
              <w:rPr>
                <w:rFonts w:ascii="Times New Roman" w:eastAsia="Calibri" w:hAnsi="Times New Roman" w:cs="Times New Roman"/>
                <w:lang w:val="sr-Cyrl-CS" w:eastAsia="en-GB"/>
              </w:rPr>
              <w:t xml:space="preserve">  </w:t>
            </w:r>
          </w:p>
        </w:tc>
        <w:tc>
          <w:tcPr>
            <w:tcW w:w="4645" w:type="dxa"/>
            <w:tcBorders>
              <w:top w:val="nil"/>
              <w:bottom w:val="nil"/>
            </w:tcBorders>
            <w:shd w:val="clear" w:color="auto" w:fill="auto"/>
          </w:tcPr>
          <w:p w14:paraId="35BCB501" w14:textId="663E52FE" w:rsidR="009A14F5" w:rsidRPr="004F61EC" w:rsidRDefault="009B4316"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а</w:t>
            </w:r>
            <w:r w:rsidR="009A14F5" w:rsidRPr="004F61EC">
              <w:rPr>
                <w:rFonts w:ascii="Times New Roman" w:eastAsia="Calibri" w:hAnsi="Times New Roman" w:cs="Times New Roman"/>
                <w:lang w:val="sr-Cyrl-CS" w:eastAsia="en-GB"/>
              </w:rPr>
              <w:t>) [………]</w:t>
            </w:r>
          </w:p>
        </w:tc>
      </w:tr>
      <w:tr w:rsidR="009A14F5" w:rsidRPr="004F61EC" w14:paraId="7816C127" w14:textId="77777777" w:rsidTr="00300B76">
        <w:tc>
          <w:tcPr>
            <w:tcW w:w="4644" w:type="dxa"/>
            <w:tcBorders>
              <w:top w:val="nil"/>
              <w:bottom w:val="nil"/>
            </w:tcBorders>
            <w:shd w:val="clear" w:color="auto" w:fill="auto"/>
          </w:tcPr>
          <w:p w14:paraId="67E9B878" w14:textId="58953564" w:rsidR="009A14F5" w:rsidRPr="004F61EC" w:rsidRDefault="009B4316" w:rsidP="0028549B">
            <w:pPr>
              <w:spacing w:after="120" w:line="240" w:lineRule="auto"/>
              <w:ind w:left="426"/>
              <w:jc w:val="both"/>
              <w:rPr>
                <w:rFonts w:ascii="Times New Roman" w:eastAsia="Calibri" w:hAnsi="Times New Roman" w:cs="Times New Roman"/>
                <w:lang w:val="sr-Cyrl-CS" w:eastAsia="en-GB"/>
              </w:rPr>
            </w:pPr>
            <w:r w:rsidRPr="004F61EC">
              <w:rPr>
                <w:rFonts w:ascii="Times New Roman" w:eastAsia="Calibri" w:hAnsi="Times New Roman" w:cs="Times New Roman"/>
                <w:i/>
                <w:lang w:val="sr-Cyrl-CS" w:eastAsia="en-GB"/>
              </w:rPr>
              <w:t>и</w:t>
            </w:r>
            <w:r w:rsidR="009A14F5" w:rsidRPr="004F61EC">
              <w:rPr>
                <w:rFonts w:ascii="Times New Roman" w:eastAsia="Calibri" w:hAnsi="Times New Roman" w:cs="Times New Roman"/>
                <w:i/>
                <w:lang w:val="sr-Cyrl-CS" w:eastAsia="en-GB"/>
              </w:rPr>
              <w:t>/</w:t>
            </w:r>
            <w:r w:rsidRPr="004F61EC">
              <w:rPr>
                <w:rFonts w:ascii="Times New Roman" w:eastAsia="Calibri" w:hAnsi="Times New Roman" w:cs="Times New Roman"/>
                <w:i/>
                <w:lang w:val="sr-Cyrl-CS" w:eastAsia="en-GB"/>
              </w:rPr>
              <w:t>или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зависности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од</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захтева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наведених</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конкурсној</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документацији</w:t>
            </w:r>
            <w:r w:rsidR="009A14F5" w:rsidRPr="004F61EC">
              <w:rPr>
                <w:rFonts w:ascii="Times New Roman" w:eastAsia="Calibri" w:hAnsi="Times New Roman" w:cs="Times New Roman"/>
                <w:lang w:val="sr-Cyrl-CS" w:eastAsia="en-GB"/>
              </w:rPr>
              <w:t>)</w:t>
            </w:r>
          </w:p>
        </w:tc>
        <w:tc>
          <w:tcPr>
            <w:tcW w:w="4645" w:type="dxa"/>
            <w:tcBorders>
              <w:top w:val="nil"/>
              <w:bottom w:val="nil"/>
            </w:tcBorders>
            <w:shd w:val="clear" w:color="auto" w:fill="auto"/>
          </w:tcPr>
          <w:p w14:paraId="0C56C6D6" w14:textId="77777777" w:rsidR="009A14F5" w:rsidRPr="004F61EC" w:rsidRDefault="009A14F5" w:rsidP="00300B76">
            <w:pPr>
              <w:spacing w:after="120" w:line="240" w:lineRule="auto"/>
              <w:rPr>
                <w:rFonts w:ascii="Times New Roman" w:eastAsia="Calibri" w:hAnsi="Times New Roman" w:cs="Times New Roman"/>
                <w:lang w:val="sr-Cyrl-CS" w:eastAsia="en-GB"/>
              </w:rPr>
            </w:pPr>
          </w:p>
        </w:tc>
      </w:tr>
      <w:tr w:rsidR="009A14F5" w:rsidRPr="004F61EC" w14:paraId="273CC169" w14:textId="77777777" w:rsidTr="00300B76">
        <w:tc>
          <w:tcPr>
            <w:tcW w:w="4644" w:type="dxa"/>
            <w:tcBorders>
              <w:top w:val="nil"/>
            </w:tcBorders>
            <w:shd w:val="clear" w:color="auto" w:fill="auto"/>
          </w:tcPr>
          <w:p w14:paraId="1BFCE4F7" w14:textId="0B57C5B2" w:rsidR="009A14F5" w:rsidRPr="004F61EC" w:rsidRDefault="009B4316" w:rsidP="00300B76">
            <w:pPr>
              <w:spacing w:after="120" w:line="240" w:lineRule="auto"/>
              <w:ind w:left="426" w:hanging="142"/>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б</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његово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руководеће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особље</w:t>
            </w:r>
            <w:r w:rsidR="009A14F5" w:rsidRPr="004F61EC">
              <w:rPr>
                <w:rFonts w:ascii="Times New Roman" w:eastAsia="Calibri" w:hAnsi="Times New Roman" w:cs="Times New Roman"/>
                <w:lang w:val="sr-Cyrl-CS" w:eastAsia="en-GB"/>
              </w:rPr>
              <w:t>:</w:t>
            </w:r>
          </w:p>
        </w:tc>
        <w:tc>
          <w:tcPr>
            <w:tcW w:w="4645" w:type="dxa"/>
            <w:tcBorders>
              <w:top w:val="nil"/>
            </w:tcBorders>
            <w:shd w:val="clear" w:color="auto" w:fill="auto"/>
          </w:tcPr>
          <w:p w14:paraId="4FE88B81" w14:textId="125B5639" w:rsidR="009A14F5" w:rsidRPr="004F61EC" w:rsidRDefault="009B4316"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б</w:t>
            </w:r>
            <w:r w:rsidR="009A14F5" w:rsidRPr="004F61EC">
              <w:rPr>
                <w:rFonts w:ascii="Times New Roman" w:eastAsia="Calibri" w:hAnsi="Times New Roman" w:cs="Times New Roman"/>
                <w:lang w:val="sr-Cyrl-CS" w:eastAsia="en-GB"/>
              </w:rPr>
              <w:t>) [………]</w:t>
            </w:r>
          </w:p>
        </w:tc>
      </w:tr>
      <w:tr w:rsidR="009A14F5" w:rsidRPr="004F61EC" w14:paraId="00D3A573" w14:textId="77777777" w:rsidTr="00300B76">
        <w:tc>
          <w:tcPr>
            <w:tcW w:w="4644" w:type="dxa"/>
            <w:shd w:val="clear" w:color="auto" w:fill="auto"/>
          </w:tcPr>
          <w:p w14:paraId="60D4A20C" w14:textId="2C7F5926" w:rsidR="009A14F5" w:rsidRPr="004F61EC" w:rsidRDefault="009A14F5"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 xml:space="preserve">7) </w:t>
            </w:r>
            <w:r w:rsidR="009B4316" w:rsidRPr="004F61EC">
              <w:rPr>
                <w:rFonts w:ascii="Times New Roman" w:eastAsia="Calibri" w:hAnsi="Times New Roman" w:cs="Times New Roman"/>
                <w:lang w:val="sr-Cyrl-CS" w:eastAsia="en-GB"/>
              </w:rPr>
              <w:t>Привредни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субјект</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ће</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бити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у</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могућности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да</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примењује</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следеће</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мере</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за</w:t>
            </w:r>
            <w:r w:rsidR="00193DFA"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управљање</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заштитом</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животне</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средине</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приликом</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извршења</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уговора</w:t>
            </w:r>
            <w:r w:rsidRPr="004F61EC">
              <w:rPr>
                <w:rFonts w:ascii="Times New Roman" w:eastAsia="Calibri" w:hAnsi="Times New Roman" w:cs="Times New Roman"/>
                <w:lang w:val="sr-Cyrl-CS" w:eastAsia="en-GB"/>
              </w:rPr>
              <w:t>:</w:t>
            </w:r>
          </w:p>
        </w:tc>
        <w:tc>
          <w:tcPr>
            <w:tcW w:w="4645" w:type="dxa"/>
            <w:shd w:val="clear" w:color="auto" w:fill="auto"/>
          </w:tcPr>
          <w:p w14:paraId="58599C72" w14:textId="77777777" w:rsidR="009A14F5" w:rsidRPr="004F61EC" w:rsidRDefault="009A14F5" w:rsidP="00300B76">
            <w:pPr>
              <w:spacing w:after="120" w:line="240" w:lineRule="auto"/>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w:t>
            </w:r>
          </w:p>
        </w:tc>
      </w:tr>
      <w:tr w:rsidR="009A14F5" w:rsidRPr="004F61EC" w14:paraId="59E957DD" w14:textId="77777777" w:rsidTr="00300B76">
        <w:tc>
          <w:tcPr>
            <w:tcW w:w="4644" w:type="dxa"/>
            <w:shd w:val="clear" w:color="auto" w:fill="auto"/>
          </w:tcPr>
          <w:p w14:paraId="527ECCB2" w14:textId="6B677E5B" w:rsidR="009A14F5" w:rsidRPr="004F61EC" w:rsidRDefault="009A14F5" w:rsidP="00A97E4F">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 xml:space="preserve">8) </w:t>
            </w:r>
            <w:r w:rsidR="009B4316" w:rsidRPr="004F61EC">
              <w:rPr>
                <w:rFonts w:ascii="Times New Roman" w:eastAsia="Calibri" w:hAnsi="Times New Roman" w:cs="Times New Roman"/>
                <w:lang w:val="sr-Cyrl-CS" w:eastAsia="en-GB"/>
              </w:rPr>
              <w:t>Просечни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годишњи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број</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запослених</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у</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привредном</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субјекту</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број</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руководећег</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особља</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за</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последње</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три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године</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пре</w:t>
            </w:r>
            <w:r w:rsidR="00193DFA"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истека</w:t>
            </w:r>
            <w:r w:rsidR="00193DFA"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рока</w:t>
            </w:r>
            <w:r w:rsidR="00193DFA"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за</w:t>
            </w:r>
            <w:r w:rsidR="00193DFA"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подношење</w:t>
            </w:r>
            <w:r w:rsidR="00193DFA"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понуда</w:t>
            </w:r>
            <w:r w:rsidR="00A97E4F"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износи</w:t>
            </w:r>
            <w:r w:rsidRPr="004F61EC">
              <w:rPr>
                <w:rFonts w:ascii="Times New Roman" w:eastAsia="Calibri" w:hAnsi="Times New Roman" w:cs="Times New Roman"/>
                <w:lang w:val="sr-Cyrl-CS" w:eastAsia="en-GB"/>
              </w:rPr>
              <w:t>:</w:t>
            </w:r>
          </w:p>
        </w:tc>
        <w:tc>
          <w:tcPr>
            <w:tcW w:w="4645" w:type="dxa"/>
            <w:shd w:val="clear" w:color="auto" w:fill="auto"/>
          </w:tcPr>
          <w:p w14:paraId="657FB10A" w14:textId="35648579" w:rsidR="009A14F5" w:rsidRPr="004F61EC" w:rsidRDefault="009B4316"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година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просечни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годишњи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број</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запослених</w:t>
            </w:r>
            <w:r w:rsidR="009A14F5" w:rsidRPr="004F61EC">
              <w:rPr>
                <w:rFonts w:ascii="Times New Roman" w:eastAsia="Calibri" w:hAnsi="Times New Roman" w:cs="Times New Roman"/>
                <w:lang w:val="sr-Cyrl-CS" w:eastAsia="en-GB"/>
              </w:rPr>
              <w:t>:</w:t>
            </w:r>
          </w:p>
          <w:p w14:paraId="6EB7B2E8" w14:textId="77777777" w:rsidR="009A14F5" w:rsidRPr="004F61EC" w:rsidRDefault="009A14F5"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w:t>
            </w:r>
          </w:p>
          <w:p w14:paraId="18576C2A" w14:textId="77777777" w:rsidR="009A14F5" w:rsidRPr="004F61EC" w:rsidRDefault="009A14F5"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w:t>
            </w:r>
          </w:p>
          <w:p w14:paraId="6CDD40BA" w14:textId="77777777" w:rsidR="009A14F5" w:rsidRPr="004F61EC" w:rsidRDefault="009A14F5"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w:t>
            </w:r>
          </w:p>
          <w:p w14:paraId="7F09059E" w14:textId="46AFF683" w:rsidR="009A14F5" w:rsidRPr="004F61EC" w:rsidRDefault="009B4316"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година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број</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руководећег</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особља</w:t>
            </w:r>
            <w:r w:rsidR="009A14F5" w:rsidRPr="004F61EC">
              <w:rPr>
                <w:rFonts w:ascii="Times New Roman" w:eastAsia="Calibri" w:hAnsi="Times New Roman" w:cs="Times New Roman"/>
                <w:lang w:val="sr-Cyrl-CS" w:eastAsia="en-GB"/>
              </w:rPr>
              <w:t>:</w:t>
            </w:r>
          </w:p>
          <w:p w14:paraId="18298DE4" w14:textId="77777777" w:rsidR="009A14F5" w:rsidRPr="004F61EC" w:rsidRDefault="009A14F5"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w:t>
            </w:r>
          </w:p>
          <w:p w14:paraId="0D351150" w14:textId="77777777" w:rsidR="009A14F5" w:rsidRPr="004F61EC" w:rsidRDefault="009A14F5"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w:t>
            </w:r>
          </w:p>
          <w:p w14:paraId="47E5E75B" w14:textId="77777777" w:rsidR="009A14F5" w:rsidRPr="004F61EC" w:rsidRDefault="009A14F5"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w:t>
            </w:r>
          </w:p>
        </w:tc>
      </w:tr>
      <w:tr w:rsidR="009A14F5" w:rsidRPr="004F61EC" w14:paraId="19AEE7B4" w14:textId="77777777" w:rsidTr="00300B76">
        <w:tc>
          <w:tcPr>
            <w:tcW w:w="4644" w:type="dxa"/>
            <w:shd w:val="clear" w:color="auto" w:fill="auto"/>
          </w:tcPr>
          <w:p w14:paraId="67DC8FE6" w14:textId="6C2DBB62" w:rsidR="009A14F5" w:rsidRPr="004F61EC" w:rsidRDefault="009A14F5" w:rsidP="00300B76">
            <w:pPr>
              <w:spacing w:after="120" w:line="240" w:lineRule="auto"/>
              <w:jc w:val="both"/>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 xml:space="preserve">9) </w:t>
            </w:r>
            <w:r w:rsidR="009B4316" w:rsidRPr="004F61EC">
              <w:rPr>
                <w:rFonts w:ascii="Times New Roman" w:eastAsia="Calibri" w:hAnsi="Times New Roman" w:cs="Times New Roman"/>
                <w:lang w:val="sr-Cyrl-CS" w:eastAsia="en-GB"/>
              </w:rPr>
              <w:t>Привредни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субјект</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имаће</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следеће</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алате</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погонску</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или</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техничку</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опрему</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на</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располагању</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за</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извршење</w:t>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уговора</w:t>
            </w:r>
            <w:r w:rsidRPr="004F61EC">
              <w:rPr>
                <w:rFonts w:ascii="Times New Roman" w:eastAsia="Calibri" w:hAnsi="Times New Roman" w:cs="Times New Roman"/>
                <w:lang w:val="sr-Cyrl-CS" w:eastAsia="en-GB"/>
              </w:rPr>
              <w:t>:</w:t>
            </w:r>
          </w:p>
        </w:tc>
        <w:tc>
          <w:tcPr>
            <w:tcW w:w="4645" w:type="dxa"/>
            <w:shd w:val="clear" w:color="auto" w:fill="auto"/>
          </w:tcPr>
          <w:p w14:paraId="138969DC" w14:textId="77777777" w:rsidR="009A14F5" w:rsidRPr="004F61EC" w:rsidRDefault="009A14F5" w:rsidP="00300B76">
            <w:pPr>
              <w:spacing w:after="120" w:line="240" w:lineRule="auto"/>
              <w:rPr>
                <w:rFonts w:ascii="Times New Roman" w:eastAsia="Calibri" w:hAnsi="Times New Roman" w:cs="Times New Roman"/>
                <w:sz w:val="24"/>
                <w:lang w:val="sr-Cyrl-CS" w:eastAsia="en-GB"/>
              </w:rPr>
            </w:pPr>
            <w:r w:rsidRPr="004F61EC">
              <w:rPr>
                <w:rFonts w:ascii="Times New Roman" w:eastAsia="Calibri" w:hAnsi="Times New Roman" w:cs="Times New Roman"/>
                <w:lang w:val="sr-Cyrl-CS" w:eastAsia="en-GB"/>
              </w:rPr>
              <w:t>[………]</w:t>
            </w:r>
          </w:p>
        </w:tc>
      </w:tr>
      <w:tr w:rsidR="009A14F5" w:rsidRPr="004F61EC" w14:paraId="4C265E53" w14:textId="77777777" w:rsidTr="00300B76">
        <w:tc>
          <w:tcPr>
            <w:tcW w:w="4644" w:type="dxa"/>
            <w:tcBorders>
              <w:bottom w:val="nil"/>
            </w:tcBorders>
            <w:shd w:val="clear" w:color="auto" w:fill="auto"/>
          </w:tcPr>
          <w:p w14:paraId="4B0B1FBB" w14:textId="59CFA97E" w:rsidR="009A14F5" w:rsidRPr="004F61EC" w:rsidRDefault="00AB601F" w:rsidP="0028549B">
            <w:pPr>
              <w:spacing w:after="120" w:line="240" w:lineRule="auto"/>
              <w:rPr>
                <w:rFonts w:ascii="Times New Roman" w:eastAsia="Calibri" w:hAnsi="Times New Roman" w:cs="Times New Roman"/>
                <w:sz w:val="24"/>
                <w:lang w:val="sr-Cyrl-CS" w:eastAsia="en-GB"/>
              </w:rPr>
            </w:pPr>
            <w:r w:rsidRPr="004F61EC">
              <w:rPr>
                <w:rFonts w:ascii="Times New Roman" w:eastAsia="Calibri" w:hAnsi="Times New Roman" w:cs="Times New Roman"/>
                <w:shd w:val="clear" w:color="auto" w:fill="FFFFFF"/>
                <w:lang w:val="sr-Cyrl-CS" w:eastAsia="en-GB"/>
              </w:rPr>
              <w:t>10</w:t>
            </w:r>
            <w:r w:rsidR="009A14F5" w:rsidRPr="004F61EC">
              <w:rPr>
                <w:rFonts w:ascii="Times New Roman" w:eastAsia="Calibri" w:hAnsi="Times New Roman" w:cs="Times New Roman"/>
                <w:shd w:val="clear" w:color="auto" w:fill="FFFFFF"/>
                <w:lang w:val="sr-Cyrl-CS" w:eastAsia="en-GB"/>
              </w:rPr>
              <w:t xml:space="preserve">) </w:t>
            </w:r>
            <w:r w:rsidR="009B4316" w:rsidRPr="004F61EC">
              <w:rPr>
                <w:rFonts w:ascii="Times New Roman" w:eastAsia="Calibri" w:hAnsi="Times New Roman" w:cs="Times New Roman"/>
                <w:shd w:val="clear" w:color="auto" w:fill="FFFFFF"/>
                <w:lang w:val="sr-Cyrl-CS" w:eastAsia="en-GB"/>
              </w:rPr>
              <w:t>За</w:t>
            </w:r>
            <w:r w:rsidR="009A14F5" w:rsidRPr="004F61EC">
              <w:rPr>
                <w:rFonts w:ascii="Times New Roman" w:eastAsia="Calibri" w:hAnsi="Times New Roman" w:cs="Times New Roman"/>
                <w:shd w:val="clear" w:color="auto" w:fill="FFFFFF"/>
                <w:lang w:val="sr-Cyrl-CS" w:eastAsia="en-GB"/>
              </w:rPr>
              <w:t xml:space="preserve"> </w:t>
            </w:r>
            <w:r w:rsidR="009B4316" w:rsidRPr="004F61EC">
              <w:rPr>
                <w:rFonts w:ascii="Times New Roman" w:eastAsia="Calibri" w:hAnsi="Times New Roman" w:cs="Times New Roman"/>
                <w:shd w:val="clear" w:color="auto" w:fill="FFFFFF"/>
                <w:lang w:val="sr-Cyrl-CS" w:eastAsia="en-GB"/>
              </w:rPr>
              <w:t>уговоре</w:t>
            </w:r>
            <w:r w:rsidR="009A14F5" w:rsidRPr="004F61EC">
              <w:rPr>
                <w:rFonts w:ascii="Times New Roman" w:eastAsia="Calibri" w:hAnsi="Times New Roman" w:cs="Times New Roman"/>
                <w:shd w:val="clear" w:color="auto" w:fill="FFFFFF"/>
                <w:lang w:val="sr-Cyrl-CS" w:eastAsia="en-GB"/>
              </w:rPr>
              <w:t xml:space="preserve"> </w:t>
            </w:r>
            <w:r w:rsidR="009B4316" w:rsidRPr="004F61EC">
              <w:rPr>
                <w:rFonts w:ascii="Times New Roman" w:eastAsia="Calibri" w:hAnsi="Times New Roman" w:cs="Times New Roman"/>
                <w:shd w:val="clear" w:color="auto" w:fill="FFFFFF"/>
                <w:lang w:val="sr-Cyrl-CS" w:eastAsia="en-GB"/>
              </w:rPr>
              <w:t>о</w:t>
            </w:r>
            <w:r w:rsidR="009A14F5" w:rsidRPr="004F61EC">
              <w:rPr>
                <w:rFonts w:ascii="Times New Roman" w:eastAsia="Calibri" w:hAnsi="Times New Roman" w:cs="Times New Roman"/>
                <w:shd w:val="clear" w:color="auto" w:fill="FFFFFF"/>
                <w:lang w:val="sr-Cyrl-CS" w:eastAsia="en-GB"/>
              </w:rPr>
              <w:t xml:space="preserve"> </w:t>
            </w:r>
            <w:r w:rsidR="009B4316" w:rsidRPr="004F61EC">
              <w:rPr>
                <w:rFonts w:ascii="Times New Roman" w:eastAsia="Calibri" w:hAnsi="Times New Roman" w:cs="Times New Roman"/>
                <w:shd w:val="clear" w:color="auto" w:fill="FFFFFF"/>
                <w:lang w:val="sr-Cyrl-CS" w:eastAsia="en-GB"/>
              </w:rPr>
              <w:t>набавци</w:t>
            </w:r>
            <w:r w:rsidR="009A14F5" w:rsidRPr="004F61EC">
              <w:rPr>
                <w:rFonts w:ascii="Times New Roman" w:eastAsia="Calibri" w:hAnsi="Times New Roman" w:cs="Times New Roman"/>
                <w:shd w:val="clear" w:color="auto" w:fill="FFFFFF"/>
                <w:lang w:val="sr-Cyrl-CS" w:eastAsia="en-GB"/>
              </w:rPr>
              <w:t xml:space="preserve"> </w:t>
            </w:r>
            <w:r w:rsidR="009B4316" w:rsidRPr="004F61EC">
              <w:rPr>
                <w:rFonts w:ascii="Times New Roman" w:eastAsia="Calibri" w:hAnsi="Times New Roman" w:cs="Times New Roman"/>
                <w:shd w:val="clear" w:color="auto" w:fill="FFFFFF"/>
                <w:lang w:val="sr-Cyrl-CS" w:eastAsia="en-GB"/>
              </w:rPr>
              <w:t>добара</w:t>
            </w:r>
            <w:r w:rsidR="009A14F5" w:rsidRPr="004F61EC">
              <w:rPr>
                <w:rFonts w:ascii="Times New Roman" w:eastAsia="Calibri" w:hAnsi="Times New Roman" w:cs="Times New Roman"/>
                <w:shd w:val="clear" w:color="auto" w:fill="FFFFFF"/>
                <w:lang w:val="sr-Cyrl-CS" w:eastAsia="en-GB"/>
              </w:rPr>
              <w:t>:</w:t>
            </w:r>
          </w:p>
        </w:tc>
        <w:tc>
          <w:tcPr>
            <w:tcW w:w="4645" w:type="dxa"/>
            <w:tcBorders>
              <w:bottom w:val="nil"/>
            </w:tcBorders>
            <w:shd w:val="clear" w:color="auto" w:fill="auto"/>
          </w:tcPr>
          <w:p w14:paraId="04CD1EE1" w14:textId="77777777" w:rsidR="009A14F5" w:rsidRPr="004F61EC" w:rsidRDefault="009A14F5" w:rsidP="00300B76">
            <w:pPr>
              <w:spacing w:after="120" w:line="240" w:lineRule="auto"/>
              <w:rPr>
                <w:rFonts w:ascii="Times New Roman" w:eastAsia="Calibri" w:hAnsi="Times New Roman" w:cs="Times New Roman"/>
                <w:sz w:val="24"/>
                <w:lang w:val="sr-Cyrl-CS" w:eastAsia="en-GB"/>
              </w:rPr>
            </w:pPr>
          </w:p>
        </w:tc>
      </w:tr>
      <w:tr w:rsidR="009A14F5" w:rsidRPr="004F61EC" w14:paraId="07DF9D2A" w14:textId="77777777" w:rsidTr="00300B76">
        <w:tc>
          <w:tcPr>
            <w:tcW w:w="4644" w:type="dxa"/>
            <w:tcBorders>
              <w:top w:val="nil"/>
              <w:bottom w:val="nil"/>
            </w:tcBorders>
            <w:shd w:val="clear" w:color="auto" w:fill="auto"/>
          </w:tcPr>
          <w:p w14:paraId="76FD8604" w14:textId="215B8E59" w:rsidR="009A14F5" w:rsidRPr="004F61EC" w:rsidRDefault="009B4316" w:rsidP="00300B76">
            <w:pPr>
              <w:spacing w:after="120" w:line="240" w:lineRule="auto"/>
              <w:ind w:left="284"/>
              <w:jc w:val="both"/>
              <w:rPr>
                <w:rFonts w:ascii="Times New Roman" w:eastAsia="Calibri" w:hAnsi="Times New Roman" w:cs="Times New Roman"/>
                <w:shd w:val="clear" w:color="auto" w:fill="FFFFFF"/>
                <w:lang w:val="sr-Cyrl-CS" w:eastAsia="en-GB"/>
              </w:rPr>
            </w:pPr>
            <w:r w:rsidRPr="004F61EC">
              <w:rPr>
                <w:rFonts w:ascii="Times New Roman" w:eastAsia="Calibri" w:hAnsi="Times New Roman" w:cs="Times New Roman"/>
                <w:lang w:val="sr-Cyrl-CS" w:eastAsia="en-GB"/>
              </w:rPr>
              <w:t>Привредни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субјект</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ће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доставити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тражене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узорке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описе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фотографије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производа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испоруку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уз</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које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морају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бити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приложене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потврде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веродостојности</w:t>
            </w:r>
            <w:r w:rsidR="009A14F5" w:rsidRPr="004F61EC">
              <w:rPr>
                <w:rFonts w:ascii="Times New Roman" w:eastAsia="Calibri" w:hAnsi="Times New Roman" w:cs="Times New Roman"/>
                <w:lang w:val="sr-Cyrl-CS" w:eastAsia="en-GB"/>
              </w:rPr>
              <w:t>.</w:t>
            </w:r>
          </w:p>
        </w:tc>
        <w:tc>
          <w:tcPr>
            <w:tcW w:w="4645" w:type="dxa"/>
            <w:tcBorders>
              <w:top w:val="nil"/>
              <w:bottom w:val="nil"/>
            </w:tcBorders>
            <w:shd w:val="clear" w:color="auto" w:fill="auto"/>
          </w:tcPr>
          <w:p w14:paraId="770B4EEC" w14:textId="45088ED3" w:rsidR="009A14F5" w:rsidRPr="004F61EC" w:rsidRDefault="009A14F5"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Да</w:t>
            </w:r>
            <w:r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Не</w:t>
            </w:r>
          </w:p>
        </w:tc>
      </w:tr>
      <w:tr w:rsidR="009A14F5" w:rsidRPr="004F61EC" w14:paraId="54966B89" w14:textId="77777777" w:rsidTr="00300B76">
        <w:tc>
          <w:tcPr>
            <w:tcW w:w="4644" w:type="dxa"/>
            <w:tcBorders>
              <w:top w:val="nil"/>
              <w:bottom w:val="nil"/>
            </w:tcBorders>
            <w:shd w:val="clear" w:color="auto" w:fill="auto"/>
          </w:tcPr>
          <w:p w14:paraId="289CF740" w14:textId="3E157499" w:rsidR="009A14F5" w:rsidRPr="004F61EC" w:rsidRDefault="009B4316" w:rsidP="00300B76">
            <w:pPr>
              <w:spacing w:after="120" w:line="240" w:lineRule="auto"/>
              <w:ind w:left="284"/>
              <w:jc w:val="both"/>
              <w:rPr>
                <w:rFonts w:ascii="Times New Roman" w:eastAsia="Calibri" w:hAnsi="Times New Roman" w:cs="Times New Roman"/>
                <w:shd w:val="clear" w:color="auto" w:fill="FFFFFF"/>
                <w:lang w:val="sr-Cyrl-CS" w:eastAsia="en-GB"/>
              </w:rPr>
            </w:pPr>
            <w:r w:rsidRPr="004F61EC">
              <w:rPr>
                <w:rFonts w:ascii="Times New Roman" w:eastAsia="Calibri" w:hAnsi="Times New Roman" w:cs="Times New Roman"/>
                <w:lang w:val="sr-Cyrl-CS" w:eastAsia="en-GB"/>
              </w:rPr>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наручилац</w:t>
            </w:r>
            <w:r w:rsidR="00AB601F"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тражи</w:t>
            </w:r>
            <w:r w:rsidR="00AB601F"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потврде</w:t>
            </w:r>
            <w:r w:rsidR="00AB601F"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веродостојности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привредни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субјект</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изјављује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ће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обезбедити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тражене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потврде</w:t>
            </w:r>
            <w:r w:rsidR="009A14F5" w:rsidRPr="004F61EC">
              <w:rPr>
                <w:rFonts w:ascii="Times New Roman" w:eastAsia="Calibri" w:hAnsi="Times New Roman" w:cs="Times New Roman"/>
                <w:lang w:val="sr-Cyrl-CS" w:eastAsia="en-GB"/>
              </w:rPr>
              <w:t>.</w:t>
            </w:r>
          </w:p>
        </w:tc>
        <w:tc>
          <w:tcPr>
            <w:tcW w:w="4645" w:type="dxa"/>
            <w:tcBorders>
              <w:top w:val="nil"/>
              <w:bottom w:val="nil"/>
            </w:tcBorders>
            <w:shd w:val="clear" w:color="auto" w:fill="auto"/>
          </w:tcPr>
          <w:p w14:paraId="28C6256C" w14:textId="47F44D1B" w:rsidR="009A14F5" w:rsidRPr="004F61EC" w:rsidRDefault="009A14F5"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sz w:val="24"/>
                <w:lang w:val="sr-Cyrl-CS" w:eastAsia="en-GB"/>
              </w:rPr>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Да</w:t>
            </w:r>
            <w:r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Не</w:t>
            </w:r>
          </w:p>
        </w:tc>
      </w:tr>
      <w:tr w:rsidR="009A14F5" w:rsidRPr="004F61EC" w14:paraId="484867A0" w14:textId="77777777" w:rsidTr="00300B76">
        <w:tc>
          <w:tcPr>
            <w:tcW w:w="4644" w:type="dxa"/>
            <w:tcBorders>
              <w:top w:val="nil"/>
              <w:bottom w:val="single" w:sz="4" w:space="0" w:color="auto"/>
            </w:tcBorders>
            <w:shd w:val="clear" w:color="auto" w:fill="auto"/>
          </w:tcPr>
          <w:p w14:paraId="29A855AA" w14:textId="21FC9289" w:rsidR="009A14F5" w:rsidRPr="004F61EC" w:rsidRDefault="009B4316" w:rsidP="00300B76">
            <w:pPr>
              <w:spacing w:after="120" w:line="240" w:lineRule="auto"/>
              <w:jc w:val="both"/>
              <w:rPr>
                <w:rFonts w:ascii="Times New Roman" w:eastAsia="Calibri" w:hAnsi="Times New Roman" w:cs="Times New Roman"/>
                <w:shd w:val="clear" w:color="auto" w:fill="FFFFFF"/>
                <w:lang w:val="sr-Cyrl-CS" w:eastAsia="en-GB"/>
              </w:rPr>
            </w:pPr>
            <w:r w:rsidRPr="004F61EC">
              <w:rPr>
                <w:rFonts w:ascii="Times New Roman" w:eastAsia="Calibri" w:hAnsi="Times New Roman" w:cs="Times New Roman"/>
                <w:lang w:val="sr-Cyrl-CS" w:eastAsia="en-GB"/>
              </w:rPr>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релевантна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документација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доступна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електронском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облику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наведите</w:t>
            </w:r>
            <w:r w:rsidR="009A14F5" w:rsidRPr="004F61EC">
              <w:rPr>
                <w:rFonts w:ascii="Times New Roman" w:eastAsia="Calibri" w:hAnsi="Times New Roman" w:cs="Times New Roman"/>
                <w:lang w:val="sr-Cyrl-CS" w:eastAsia="en-GB"/>
              </w:rPr>
              <w:t>:</w:t>
            </w:r>
          </w:p>
        </w:tc>
        <w:tc>
          <w:tcPr>
            <w:tcW w:w="4645" w:type="dxa"/>
            <w:tcBorders>
              <w:top w:val="nil"/>
              <w:bottom w:val="single" w:sz="4" w:space="0" w:color="auto"/>
            </w:tcBorders>
            <w:shd w:val="clear" w:color="auto" w:fill="auto"/>
          </w:tcPr>
          <w:p w14:paraId="39EB2E01" w14:textId="43EB5E4F" w:rsidR="009A14F5" w:rsidRPr="004F61EC" w:rsidRDefault="009A14F5" w:rsidP="00300B76">
            <w:pPr>
              <w:spacing w:after="120" w:line="240" w:lineRule="auto"/>
              <w:jc w:val="both"/>
              <w:rPr>
                <w:rFonts w:ascii="Times New Roman" w:eastAsia="Calibri" w:hAnsi="Times New Roman" w:cs="Times New Roman"/>
                <w:i/>
                <w:lang w:val="sr-Cyrl-CS" w:eastAsia="en-GB"/>
              </w:rPr>
            </w:pPr>
            <w:r w:rsidRPr="004F61EC">
              <w:rPr>
                <w:rFonts w:ascii="Times New Roman" w:eastAsia="Calibri" w:hAnsi="Times New Roman" w:cs="Times New Roman"/>
                <w:i/>
                <w:lang w:val="sr-Cyrl-CS" w:eastAsia="en-GB"/>
              </w:rPr>
              <w:t>(</w:t>
            </w:r>
            <w:r w:rsidR="009B4316" w:rsidRPr="004F61EC">
              <w:rPr>
                <w:rFonts w:ascii="Times New Roman" w:eastAsia="Calibri" w:hAnsi="Times New Roman" w:cs="Times New Roman"/>
                <w:i/>
                <w:lang w:val="sr-Cyrl-CS" w:eastAsia="en-GB"/>
              </w:rPr>
              <w:t>интернет</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страница</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надлежно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тело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или</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тело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које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је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издаје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прецизно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упућивање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на</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документацију</w:t>
            </w:r>
            <w:r w:rsidRPr="004F61EC">
              <w:rPr>
                <w:rFonts w:ascii="Times New Roman" w:eastAsia="Calibri" w:hAnsi="Times New Roman" w:cs="Times New Roman"/>
                <w:i/>
                <w:lang w:val="sr-Cyrl-CS" w:eastAsia="en-GB"/>
              </w:rPr>
              <w:t>):</w:t>
            </w:r>
          </w:p>
          <w:p w14:paraId="0E50AEA3" w14:textId="77777777" w:rsidR="009A14F5" w:rsidRPr="004F61EC" w:rsidRDefault="009A14F5"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i/>
                <w:lang w:val="sr-Cyrl-CS" w:eastAsia="en-GB"/>
              </w:rPr>
              <w:t>[……][……][……]</w:t>
            </w:r>
          </w:p>
        </w:tc>
      </w:tr>
      <w:tr w:rsidR="009A14F5" w:rsidRPr="004F61EC" w14:paraId="6C9302E1" w14:textId="77777777" w:rsidTr="00300B76">
        <w:tc>
          <w:tcPr>
            <w:tcW w:w="4644" w:type="dxa"/>
            <w:tcBorders>
              <w:bottom w:val="nil"/>
            </w:tcBorders>
            <w:shd w:val="clear" w:color="auto" w:fill="auto"/>
          </w:tcPr>
          <w:p w14:paraId="1CBC38BF" w14:textId="501D51FC" w:rsidR="009A14F5" w:rsidRPr="004F61EC" w:rsidRDefault="00AB601F" w:rsidP="0028549B">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shd w:val="clear" w:color="auto" w:fill="FFFFFF"/>
                <w:lang w:val="sr-Cyrl-CS" w:eastAsia="en-GB"/>
              </w:rPr>
              <w:t>11</w:t>
            </w:r>
            <w:r w:rsidR="009A14F5" w:rsidRPr="004F61EC">
              <w:rPr>
                <w:rFonts w:ascii="Times New Roman" w:eastAsia="Calibri" w:hAnsi="Times New Roman" w:cs="Times New Roman"/>
                <w:shd w:val="clear" w:color="auto" w:fill="FFFFFF"/>
                <w:lang w:val="sr-Cyrl-CS" w:eastAsia="en-GB"/>
              </w:rPr>
              <w:t xml:space="preserve">) </w:t>
            </w:r>
            <w:r w:rsidR="009B4316" w:rsidRPr="004F61EC">
              <w:rPr>
                <w:rFonts w:ascii="Times New Roman" w:eastAsia="Calibri" w:hAnsi="Times New Roman" w:cs="Times New Roman"/>
                <w:shd w:val="clear" w:color="auto" w:fill="FFFFFF"/>
                <w:lang w:val="sr-Cyrl-CS" w:eastAsia="en-GB"/>
              </w:rPr>
              <w:t>У</w:t>
            </w:r>
            <w:r w:rsidR="009A14F5" w:rsidRPr="004F61EC">
              <w:rPr>
                <w:rFonts w:ascii="Times New Roman" w:eastAsia="Calibri" w:hAnsi="Times New Roman" w:cs="Times New Roman"/>
                <w:shd w:val="clear" w:color="auto" w:fill="FFFFFF"/>
                <w:lang w:val="sr-Cyrl-CS" w:eastAsia="en-GB"/>
              </w:rPr>
              <w:t xml:space="preserve"> </w:t>
            </w:r>
            <w:r w:rsidR="009B4316" w:rsidRPr="004F61EC">
              <w:rPr>
                <w:rFonts w:ascii="Times New Roman" w:eastAsia="Calibri" w:hAnsi="Times New Roman" w:cs="Times New Roman"/>
                <w:shd w:val="clear" w:color="auto" w:fill="FFFFFF"/>
                <w:lang w:val="sr-Cyrl-CS" w:eastAsia="en-GB"/>
              </w:rPr>
              <w:t>случају</w:t>
            </w:r>
            <w:r w:rsidR="009A14F5" w:rsidRPr="004F61EC">
              <w:rPr>
                <w:rFonts w:ascii="Times New Roman" w:eastAsia="Calibri" w:hAnsi="Times New Roman" w:cs="Times New Roman"/>
                <w:shd w:val="clear" w:color="auto" w:fill="FFFFFF"/>
                <w:lang w:val="sr-Cyrl-CS" w:eastAsia="en-GB"/>
              </w:rPr>
              <w:t xml:space="preserve"> </w:t>
            </w:r>
            <w:r w:rsidR="009B4316" w:rsidRPr="004F61EC">
              <w:rPr>
                <w:rFonts w:ascii="Times New Roman" w:eastAsia="Calibri" w:hAnsi="Times New Roman" w:cs="Times New Roman"/>
                <w:shd w:val="clear" w:color="auto" w:fill="FFFFFF"/>
                <w:lang w:val="sr-Cyrl-CS" w:eastAsia="en-GB"/>
              </w:rPr>
              <w:t>уговора</w:t>
            </w:r>
            <w:r w:rsidR="009A14F5" w:rsidRPr="004F61EC">
              <w:rPr>
                <w:rFonts w:ascii="Times New Roman" w:eastAsia="Calibri" w:hAnsi="Times New Roman" w:cs="Times New Roman"/>
                <w:shd w:val="clear" w:color="auto" w:fill="FFFFFF"/>
                <w:lang w:val="sr-Cyrl-CS" w:eastAsia="en-GB"/>
              </w:rPr>
              <w:t xml:space="preserve"> </w:t>
            </w:r>
            <w:r w:rsidR="009B4316" w:rsidRPr="004F61EC">
              <w:rPr>
                <w:rFonts w:ascii="Times New Roman" w:eastAsia="Calibri" w:hAnsi="Times New Roman" w:cs="Times New Roman"/>
                <w:shd w:val="clear" w:color="auto" w:fill="FFFFFF"/>
                <w:lang w:val="sr-Cyrl-CS" w:eastAsia="en-GB"/>
              </w:rPr>
              <w:t>о</w:t>
            </w:r>
            <w:r w:rsidR="009A14F5" w:rsidRPr="004F61EC">
              <w:rPr>
                <w:rFonts w:ascii="Times New Roman" w:eastAsia="Calibri" w:hAnsi="Times New Roman" w:cs="Times New Roman"/>
                <w:shd w:val="clear" w:color="auto" w:fill="FFFFFF"/>
                <w:lang w:val="sr-Cyrl-CS" w:eastAsia="en-GB"/>
              </w:rPr>
              <w:t xml:space="preserve"> </w:t>
            </w:r>
            <w:r w:rsidR="009B4316" w:rsidRPr="004F61EC">
              <w:rPr>
                <w:rFonts w:ascii="Times New Roman" w:eastAsia="Calibri" w:hAnsi="Times New Roman" w:cs="Times New Roman"/>
                <w:shd w:val="clear" w:color="auto" w:fill="FFFFFF"/>
                <w:lang w:val="sr-Cyrl-CS" w:eastAsia="en-GB"/>
              </w:rPr>
              <w:t>набавци</w:t>
            </w:r>
            <w:r w:rsidR="009A14F5" w:rsidRPr="004F61EC">
              <w:rPr>
                <w:rFonts w:ascii="Times New Roman" w:eastAsia="Calibri" w:hAnsi="Times New Roman" w:cs="Times New Roman"/>
                <w:shd w:val="clear" w:color="auto" w:fill="FFFFFF"/>
                <w:lang w:val="sr-Cyrl-CS" w:eastAsia="en-GB"/>
              </w:rPr>
              <w:t xml:space="preserve"> </w:t>
            </w:r>
            <w:r w:rsidR="009B4316" w:rsidRPr="004F61EC">
              <w:rPr>
                <w:rFonts w:ascii="Times New Roman" w:eastAsia="Calibri" w:hAnsi="Times New Roman" w:cs="Times New Roman"/>
                <w:shd w:val="clear" w:color="auto" w:fill="FFFFFF"/>
                <w:lang w:val="sr-Cyrl-CS" w:eastAsia="en-GB"/>
              </w:rPr>
              <w:t>добара</w:t>
            </w:r>
            <w:r w:rsidR="009A14F5" w:rsidRPr="004F61EC">
              <w:rPr>
                <w:rFonts w:ascii="Times New Roman" w:eastAsia="Calibri" w:hAnsi="Times New Roman" w:cs="Times New Roman"/>
                <w:shd w:val="clear" w:color="auto" w:fill="FFFFFF"/>
                <w:lang w:val="sr-Cyrl-CS" w:eastAsia="en-GB"/>
              </w:rPr>
              <w:t>:</w:t>
            </w:r>
          </w:p>
        </w:tc>
        <w:tc>
          <w:tcPr>
            <w:tcW w:w="4645" w:type="dxa"/>
            <w:tcBorders>
              <w:bottom w:val="nil"/>
            </w:tcBorders>
            <w:shd w:val="clear" w:color="auto" w:fill="auto"/>
          </w:tcPr>
          <w:p w14:paraId="7BD9C622" w14:textId="77777777" w:rsidR="009A14F5" w:rsidRPr="004F61EC" w:rsidRDefault="009A14F5" w:rsidP="00300B76">
            <w:pPr>
              <w:spacing w:after="120" w:line="240" w:lineRule="auto"/>
              <w:rPr>
                <w:rFonts w:ascii="Times New Roman" w:eastAsia="Calibri" w:hAnsi="Times New Roman" w:cs="Times New Roman"/>
                <w:sz w:val="24"/>
                <w:lang w:val="sr-Cyrl-CS" w:eastAsia="en-GB"/>
              </w:rPr>
            </w:pPr>
          </w:p>
        </w:tc>
      </w:tr>
      <w:tr w:rsidR="009A14F5" w:rsidRPr="004F61EC" w14:paraId="1C29A618" w14:textId="77777777" w:rsidTr="00300B76">
        <w:tc>
          <w:tcPr>
            <w:tcW w:w="4644" w:type="dxa"/>
            <w:tcBorders>
              <w:top w:val="nil"/>
              <w:bottom w:val="nil"/>
            </w:tcBorders>
            <w:shd w:val="clear" w:color="auto" w:fill="auto"/>
          </w:tcPr>
          <w:p w14:paraId="5EE26DBE" w14:textId="52E4947E" w:rsidR="009A14F5" w:rsidRPr="004F61EC" w:rsidRDefault="009B4316" w:rsidP="0028549B">
            <w:pPr>
              <w:spacing w:after="120" w:line="240" w:lineRule="auto"/>
              <w:ind w:left="284"/>
              <w:jc w:val="both"/>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привредни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субјект</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може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достави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тражене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сертификате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званичних</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институција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агенција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контролу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квалитета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чија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компетентност</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призната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којима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потврђује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усаглашеност</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добара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јасно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дефинисаним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техничким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lastRenderedPageBreak/>
              <w:t>спецификацијама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или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стандардима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одређенима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конкурсној</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документацији</w:t>
            </w:r>
            <w:r w:rsidR="009A14F5" w:rsidRPr="004F61EC">
              <w:rPr>
                <w:rFonts w:ascii="Times New Roman" w:eastAsia="Calibri" w:hAnsi="Times New Roman" w:cs="Times New Roman"/>
                <w:lang w:val="sr-Cyrl-CS" w:eastAsia="en-GB"/>
              </w:rPr>
              <w:t>?</w:t>
            </w:r>
          </w:p>
        </w:tc>
        <w:tc>
          <w:tcPr>
            <w:tcW w:w="4645" w:type="dxa"/>
            <w:tcBorders>
              <w:top w:val="nil"/>
              <w:bottom w:val="nil"/>
            </w:tcBorders>
            <w:shd w:val="clear" w:color="auto" w:fill="auto"/>
          </w:tcPr>
          <w:p w14:paraId="2F99038B" w14:textId="2C5F75A3" w:rsidR="009A14F5" w:rsidRPr="004F61EC" w:rsidRDefault="009A14F5"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sz w:val="24"/>
                <w:lang w:val="sr-Cyrl-CS" w:eastAsia="en-GB"/>
              </w:rPr>
              <w:lastRenderedPageBreak/>
              <w:fldChar w:fldCharType="begin">
                <w:ffData>
                  <w:name w:val="Kontrollkästchen2"/>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Да</w:t>
            </w:r>
            <w:r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sz w:val="24"/>
                <w:lang w:val="sr-Cyrl-CS" w:eastAsia="en-GB"/>
              </w:rPr>
              <w:fldChar w:fldCharType="begin">
                <w:ffData>
                  <w:name w:val=""/>
                  <w:enabled/>
                  <w:calcOnExit w:val="0"/>
                  <w:checkBox>
                    <w:sizeAuto/>
                    <w:default w:val="0"/>
                  </w:checkBox>
                </w:ffData>
              </w:fldChar>
            </w:r>
            <w:r w:rsidRPr="004F61EC">
              <w:rPr>
                <w:rFonts w:ascii="Times New Roman" w:eastAsia="Calibri" w:hAnsi="Times New Roman" w:cs="Times New Roman"/>
                <w:sz w:val="24"/>
                <w:lang w:val="sr-Cyrl-CS" w:eastAsia="en-GB"/>
              </w:rPr>
              <w:instrText xml:space="preserve"> FORMCHECKBOX </w:instrText>
            </w:r>
            <w:r w:rsidR="00000000">
              <w:rPr>
                <w:rFonts w:ascii="Times New Roman" w:eastAsia="Calibri" w:hAnsi="Times New Roman" w:cs="Times New Roman"/>
                <w:sz w:val="24"/>
                <w:lang w:val="sr-Cyrl-CS" w:eastAsia="en-GB"/>
              </w:rPr>
            </w:r>
            <w:r w:rsidR="00000000">
              <w:rPr>
                <w:rFonts w:ascii="Times New Roman" w:eastAsia="Calibri" w:hAnsi="Times New Roman" w:cs="Times New Roman"/>
                <w:sz w:val="24"/>
                <w:lang w:val="sr-Cyrl-CS" w:eastAsia="en-GB"/>
              </w:rPr>
              <w:fldChar w:fldCharType="separate"/>
            </w:r>
            <w:r w:rsidRPr="004F61EC">
              <w:rPr>
                <w:rFonts w:ascii="Times New Roman" w:eastAsia="Calibri" w:hAnsi="Times New Roman" w:cs="Times New Roman"/>
                <w:sz w:val="24"/>
                <w:lang w:val="sr-Cyrl-CS" w:eastAsia="en-GB"/>
              </w:rPr>
              <w:fldChar w:fldCharType="end"/>
            </w:r>
            <w:r w:rsidRPr="004F61EC">
              <w:rPr>
                <w:rFonts w:ascii="Times New Roman" w:eastAsia="Calibri" w:hAnsi="Times New Roman" w:cs="Times New Roman"/>
                <w:lang w:val="sr-Cyrl-CS" w:eastAsia="en-GB"/>
              </w:rPr>
              <w:t xml:space="preserve"> </w:t>
            </w:r>
            <w:r w:rsidR="009B4316" w:rsidRPr="004F61EC">
              <w:rPr>
                <w:rFonts w:ascii="Times New Roman" w:eastAsia="Calibri" w:hAnsi="Times New Roman" w:cs="Times New Roman"/>
                <w:lang w:val="sr-Cyrl-CS" w:eastAsia="en-GB"/>
              </w:rPr>
              <w:t>Не</w:t>
            </w:r>
          </w:p>
        </w:tc>
      </w:tr>
      <w:tr w:rsidR="009A14F5" w:rsidRPr="004F61EC" w14:paraId="53BCA1BA" w14:textId="77777777" w:rsidTr="00300B76">
        <w:tc>
          <w:tcPr>
            <w:tcW w:w="4644" w:type="dxa"/>
            <w:tcBorders>
              <w:top w:val="nil"/>
              <w:bottom w:val="nil"/>
            </w:tcBorders>
            <w:shd w:val="clear" w:color="auto" w:fill="auto"/>
          </w:tcPr>
          <w:p w14:paraId="04D59BD9" w14:textId="32592A93" w:rsidR="009A14F5" w:rsidRPr="004F61EC" w:rsidRDefault="009B4316" w:rsidP="00300B76">
            <w:pPr>
              <w:spacing w:after="120" w:line="240" w:lineRule="auto"/>
              <w:ind w:left="284"/>
              <w:rPr>
                <w:rFonts w:ascii="Times New Roman" w:eastAsia="Calibri" w:hAnsi="Times New Roman" w:cs="Times New Roman"/>
                <w:shd w:val="clear" w:color="auto" w:fill="FFFFFF"/>
                <w:lang w:val="sr-Cyrl-CS" w:eastAsia="en-GB"/>
              </w:rPr>
            </w:pPr>
            <w:r w:rsidRPr="004F61EC">
              <w:rPr>
                <w:rFonts w:ascii="Times New Roman" w:eastAsia="Calibri" w:hAnsi="Times New Roman" w:cs="Times New Roman"/>
                <w:lang w:val="sr-Cyrl-CS" w:eastAsia="en-GB"/>
              </w:rPr>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одговор</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објасните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зашто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наведите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који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се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други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докази</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могу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доставити</w:t>
            </w:r>
            <w:r w:rsidR="009A14F5" w:rsidRPr="004F61EC">
              <w:rPr>
                <w:rFonts w:ascii="Times New Roman" w:eastAsia="Calibri" w:hAnsi="Times New Roman" w:cs="Times New Roman"/>
                <w:lang w:val="sr-Cyrl-CS" w:eastAsia="en-GB"/>
              </w:rPr>
              <w:t>:</w:t>
            </w:r>
          </w:p>
        </w:tc>
        <w:tc>
          <w:tcPr>
            <w:tcW w:w="4645" w:type="dxa"/>
            <w:tcBorders>
              <w:top w:val="nil"/>
              <w:bottom w:val="nil"/>
            </w:tcBorders>
            <w:shd w:val="clear" w:color="auto" w:fill="auto"/>
          </w:tcPr>
          <w:p w14:paraId="11C87EFE" w14:textId="77777777" w:rsidR="009A14F5" w:rsidRPr="004F61EC" w:rsidRDefault="009A14F5" w:rsidP="00300B76">
            <w:pPr>
              <w:spacing w:after="120" w:line="240" w:lineRule="auto"/>
              <w:rPr>
                <w:rFonts w:ascii="Times New Roman" w:eastAsia="Calibri" w:hAnsi="Times New Roman" w:cs="Times New Roman"/>
                <w:lang w:val="sr-Cyrl-CS" w:eastAsia="en-GB"/>
              </w:rPr>
            </w:pPr>
            <w:r w:rsidRPr="004F61EC">
              <w:rPr>
                <w:rFonts w:ascii="Times New Roman" w:eastAsia="Calibri" w:hAnsi="Times New Roman" w:cs="Times New Roman"/>
                <w:lang w:val="sr-Cyrl-CS" w:eastAsia="en-GB"/>
              </w:rPr>
              <w:t>[……]</w:t>
            </w:r>
          </w:p>
        </w:tc>
      </w:tr>
      <w:tr w:rsidR="009A14F5" w:rsidRPr="004F61EC" w14:paraId="39BA3A87" w14:textId="77777777" w:rsidTr="00300B76">
        <w:tc>
          <w:tcPr>
            <w:tcW w:w="4644" w:type="dxa"/>
            <w:tcBorders>
              <w:top w:val="nil"/>
              <w:bottom w:val="single" w:sz="4" w:space="0" w:color="auto"/>
            </w:tcBorders>
            <w:shd w:val="clear" w:color="auto" w:fill="auto"/>
          </w:tcPr>
          <w:p w14:paraId="0695330B" w14:textId="1D9DD217" w:rsidR="009A14F5" w:rsidRPr="004F61EC" w:rsidRDefault="009B4316" w:rsidP="00300B76">
            <w:pPr>
              <w:spacing w:after="120" w:line="240" w:lineRule="auto"/>
              <w:jc w:val="both"/>
              <w:rPr>
                <w:rFonts w:ascii="Times New Roman" w:eastAsia="Calibri" w:hAnsi="Times New Roman" w:cs="Times New Roman"/>
                <w:shd w:val="clear" w:color="auto" w:fill="FFFFFF"/>
                <w:lang w:val="sr-Cyrl-CS" w:eastAsia="en-GB"/>
              </w:rPr>
            </w:pPr>
            <w:r w:rsidRPr="004F61EC">
              <w:rPr>
                <w:rFonts w:ascii="Times New Roman" w:eastAsia="Calibri" w:hAnsi="Times New Roman" w:cs="Times New Roman"/>
                <w:lang w:val="sr-Cyrl-CS" w:eastAsia="en-GB"/>
              </w:rPr>
              <w:t>Ако</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је</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релевантна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документација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доступна</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електронском</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облику</w:t>
            </w:r>
            <w:r w:rsidR="009A14F5" w:rsidRPr="004F61EC">
              <w:rPr>
                <w:rFonts w:ascii="Times New Roman" w:eastAsia="Calibri" w:hAnsi="Times New Roman" w:cs="Times New Roman"/>
                <w:lang w:val="sr-Cyrl-CS" w:eastAsia="en-GB"/>
              </w:rPr>
              <w:t xml:space="preserve">, </w:t>
            </w:r>
            <w:r w:rsidRPr="004F61EC">
              <w:rPr>
                <w:rFonts w:ascii="Times New Roman" w:eastAsia="Calibri" w:hAnsi="Times New Roman" w:cs="Times New Roman"/>
                <w:lang w:val="sr-Cyrl-CS" w:eastAsia="en-GB"/>
              </w:rPr>
              <w:t>наведите</w:t>
            </w:r>
            <w:r w:rsidR="009A14F5" w:rsidRPr="004F61EC">
              <w:rPr>
                <w:rFonts w:ascii="Times New Roman" w:eastAsia="Calibri" w:hAnsi="Times New Roman" w:cs="Times New Roman"/>
                <w:lang w:val="sr-Cyrl-CS" w:eastAsia="en-GB"/>
              </w:rPr>
              <w:t>:</w:t>
            </w:r>
          </w:p>
        </w:tc>
        <w:tc>
          <w:tcPr>
            <w:tcW w:w="4645" w:type="dxa"/>
            <w:tcBorders>
              <w:top w:val="nil"/>
              <w:bottom w:val="single" w:sz="4" w:space="0" w:color="auto"/>
            </w:tcBorders>
            <w:shd w:val="clear" w:color="auto" w:fill="auto"/>
          </w:tcPr>
          <w:p w14:paraId="24D3D1A3" w14:textId="0FD4E309" w:rsidR="009A14F5" w:rsidRPr="004F61EC" w:rsidRDefault="009A14F5" w:rsidP="00300B76">
            <w:pPr>
              <w:spacing w:after="120" w:line="240" w:lineRule="auto"/>
              <w:jc w:val="both"/>
              <w:rPr>
                <w:rFonts w:ascii="Times New Roman" w:eastAsia="Calibri" w:hAnsi="Times New Roman" w:cs="Times New Roman"/>
                <w:i/>
                <w:lang w:val="sr-Cyrl-CS" w:eastAsia="en-GB"/>
              </w:rPr>
            </w:pPr>
            <w:r w:rsidRPr="004F61EC">
              <w:rPr>
                <w:rFonts w:ascii="Times New Roman" w:eastAsia="Calibri" w:hAnsi="Times New Roman" w:cs="Times New Roman"/>
                <w:i/>
                <w:lang w:val="sr-Cyrl-CS" w:eastAsia="en-GB"/>
              </w:rPr>
              <w:t>(</w:t>
            </w:r>
            <w:r w:rsidR="009B4316" w:rsidRPr="004F61EC">
              <w:rPr>
                <w:rFonts w:ascii="Times New Roman" w:eastAsia="Calibri" w:hAnsi="Times New Roman" w:cs="Times New Roman"/>
                <w:i/>
                <w:lang w:val="sr-Cyrl-CS" w:eastAsia="en-GB"/>
              </w:rPr>
              <w:t>интернет</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страница</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надлежно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тело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или</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тело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које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је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издаје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прецизно</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упућивање</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на</w:t>
            </w:r>
            <w:r w:rsidRPr="004F61EC">
              <w:rPr>
                <w:rFonts w:ascii="Times New Roman" w:eastAsia="Calibri" w:hAnsi="Times New Roman" w:cs="Times New Roman"/>
                <w:i/>
                <w:lang w:val="sr-Cyrl-CS" w:eastAsia="en-GB"/>
              </w:rPr>
              <w:t xml:space="preserve"> </w:t>
            </w:r>
            <w:r w:rsidR="009B4316" w:rsidRPr="004F61EC">
              <w:rPr>
                <w:rFonts w:ascii="Times New Roman" w:eastAsia="Calibri" w:hAnsi="Times New Roman" w:cs="Times New Roman"/>
                <w:i/>
                <w:lang w:val="sr-Cyrl-CS" w:eastAsia="en-GB"/>
              </w:rPr>
              <w:t>документацију</w:t>
            </w:r>
            <w:r w:rsidRPr="004F61EC">
              <w:rPr>
                <w:rFonts w:ascii="Times New Roman" w:eastAsia="Calibri" w:hAnsi="Times New Roman" w:cs="Times New Roman"/>
                <w:i/>
                <w:lang w:val="sr-Cyrl-CS" w:eastAsia="en-GB"/>
              </w:rPr>
              <w:t xml:space="preserve">): </w:t>
            </w:r>
          </w:p>
          <w:p w14:paraId="6D1E2D3C" w14:textId="77777777" w:rsidR="009A14F5" w:rsidRPr="004F61EC" w:rsidRDefault="009A14F5" w:rsidP="00300B76">
            <w:pPr>
              <w:spacing w:after="120" w:line="240" w:lineRule="auto"/>
              <w:jc w:val="both"/>
              <w:rPr>
                <w:rFonts w:ascii="Times New Roman" w:eastAsia="Calibri" w:hAnsi="Times New Roman" w:cs="Times New Roman"/>
                <w:lang w:val="sr-Cyrl-CS" w:eastAsia="en-GB"/>
              </w:rPr>
            </w:pPr>
            <w:r w:rsidRPr="004F61EC">
              <w:rPr>
                <w:rFonts w:ascii="Times New Roman" w:eastAsia="Calibri" w:hAnsi="Times New Roman" w:cs="Times New Roman"/>
                <w:i/>
                <w:lang w:val="sr-Cyrl-CS" w:eastAsia="en-GB"/>
              </w:rPr>
              <w:t>[……][……][……]</w:t>
            </w:r>
          </w:p>
        </w:tc>
      </w:tr>
    </w:tbl>
    <w:p w14:paraId="4AF777D7" w14:textId="77777777" w:rsidR="0042593D" w:rsidRPr="004F61EC" w:rsidRDefault="0042593D" w:rsidP="009A14F5">
      <w:pPr>
        <w:keepNext/>
        <w:spacing w:before="240" w:after="240" w:line="240" w:lineRule="auto"/>
        <w:jc w:val="center"/>
        <w:rPr>
          <w:rFonts w:ascii="Times New Roman" w:eastAsia="Calibri" w:hAnsi="Times New Roman" w:cs="Times New Roman"/>
          <w:sz w:val="24"/>
          <w:lang w:val="sr-Cyrl-CS" w:eastAsia="en-GB"/>
        </w:rPr>
      </w:pPr>
      <w:bookmarkStart w:id="6" w:name="_DV_M4307"/>
      <w:bookmarkStart w:id="7" w:name="_DV_M4308"/>
      <w:bookmarkStart w:id="8" w:name="_DV_M4309"/>
      <w:bookmarkStart w:id="9" w:name="_DV_M4310"/>
      <w:bookmarkStart w:id="10" w:name="_DV_M4311"/>
      <w:bookmarkStart w:id="11" w:name="_DV_M4312"/>
      <w:bookmarkEnd w:id="6"/>
      <w:bookmarkEnd w:id="7"/>
      <w:bookmarkEnd w:id="8"/>
      <w:bookmarkEnd w:id="9"/>
      <w:bookmarkEnd w:id="10"/>
      <w:bookmarkEnd w:id="11"/>
    </w:p>
    <w:p w14:paraId="425A55EC" w14:textId="0DE51526" w:rsidR="00782794" w:rsidRPr="004F61EC" w:rsidRDefault="009B4316" w:rsidP="00782794">
      <w:pPr>
        <w:keepNext/>
        <w:spacing w:before="240" w:after="240" w:line="240" w:lineRule="auto"/>
        <w:jc w:val="center"/>
        <w:rPr>
          <w:rFonts w:ascii="Times New Roman" w:eastAsia="Calibri" w:hAnsi="Times New Roman" w:cs="Times New Roman"/>
          <w:sz w:val="28"/>
          <w:lang w:val="sr-Cyrl-CS" w:eastAsia="en-GB"/>
        </w:rPr>
      </w:pPr>
      <w:r w:rsidRPr="004F61EC">
        <w:rPr>
          <w:rFonts w:ascii="Times New Roman" w:eastAsia="Calibri" w:hAnsi="Times New Roman" w:cs="Times New Roman"/>
          <w:sz w:val="28"/>
          <w:lang w:val="sr-Cyrl-CS" w:eastAsia="en-GB"/>
        </w:rPr>
        <w:t>Део</w:t>
      </w:r>
      <w:r w:rsidR="009A14F5" w:rsidRPr="004F61EC">
        <w:rPr>
          <w:rFonts w:ascii="Times New Roman" w:eastAsia="Calibri" w:hAnsi="Times New Roman" w:cs="Times New Roman"/>
          <w:sz w:val="28"/>
          <w:lang w:val="sr-Cyrl-CS" w:eastAsia="en-GB"/>
        </w:rPr>
        <w:t xml:space="preserve"> </w:t>
      </w:r>
      <w:r w:rsidR="00782794" w:rsidRPr="004F61EC">
        <w:rPr>
          <w:rFonts w:ascii="Times New Roman" w:eastAsia="Calibri" w:hAnsi="Times New Roman" w:cs="Times New Roman"/>
          <w:sz w:val="28"/>
          <w:lang w:val="sr-Cyrl-CS" w:eastAsia="en-GB"/>
        </w:rPr>
        <w:t>V</w:t>
      </w:r>
      <w:r w:rsidR="009A14F5" w:rsidRPr="004F61EC">
        <w:rPr>
          <w:rFonts w:ascii="Times New Roman" w:eastAsia="Calibri" w:hAnsi="Times New Roman" w:cs="Times New Roman"/>
          <w:sz w:val="28"/>
          <w:lang w:val="sr-Cyrl-CS" w:eastAsia="en-GB"/>
        </w:rPr>
        <w:t xml:space="preserve">: </w:t>
      </w:r>
      <w:r w:rsidRPr="004F61EC">
        <w:rPr>
          <w:rFonts w:ascii="Times New Roman" w:eastAsia="Calibri" w:hAnsi="Times New Roman" w:cs="Times New Roman"/>
          <w:sz w:val="28"/>
          <w:lang w:val="sr-Cyrl-CS" w:eastAsia="en-GB"/>
        </w:rPr>
        <w:t>Завршна</w:t>
      </w:r>
      <w:r w:rsidR="009A14F5" w:rsidRPr="004F61EC">
        <w:rPr>
          <w:rFonts w:ascii="Times New Roman" w:eastAsia="Calibri" w:hAnsi="Times New Roman" w:cs="Times New Roman"/>
          <w:sz w:val="28"/>
          <w:lang w:val="sr-Cyrl-CS" w:eastAsia="en-GB"/>
        </w:rPr>
        <w:t xml:space="preserve"> </w:t>
      </w:r>
      <w:r w:rsidRPr="004F61EC">
        <w:rPr>
          <w:rFonts w:ascii="Times New Roman" w:eastAsia="Calibri" w:hAnsi="Times New Roman" w:cs="Times New Roman"/>
          <w:sz w:val="28"/>
          <w:lang w:val="sr-Cyrl-CS" w:eastAsia="en-GB"/>
        </w:rPr>
        <w:t>изјава</w:t>
      </w:r>
    </w:p>
    <w:p w14:paraId="1E9F1EF2" w14:textId="75BF21C9" w:rsidR="00782794" w:rsidRPr="004F61EC" w:rsidRDefault="00782794" w:rsidP="009A14F5">
      <w:pPr>
        <w:spacing w:before="120" w:after="240" w:line="240" w:lineRule="auto"/>
        <w:jc w:val="both"/>
        <w:rPr>
          <w:rFonts w:ascii="Times New Roman" w:eastAsia="Calibri" w:hAnsi="Times New Roman" w:cs="Times New Roman"/>
          <w:i/>
          <w:lang w:val="sr-Cyrl-CS" w:eastAsia="en-GB"/>
        </w:rPr>
      </w:pPr>
      <w:r w:rsidRPr="004F61EC">
        <w:rPr>
          <w:rFonts w:ascii="Times New Roman" w:eastAsia="Calibri" w:hAnsi="Times New Roman" w:cs="Times New Roman"/>
          <w:i/>
          <w:lang w:val="sr-Cyrl-CS" w:eastAsia="en-GB"/>
        </w:rPr>
        <w:t>Изјављујем да су прет</w:t>
      </w:r>
      <w:r w:rsidR="004C4C4F" w:rsidRPr="004F61EC">
        <w:rPr>
          <w:rFonts w:ascii="Times New Roman" w:eastAsia="Calibri" w:hAnsi="Times New Roman" w:cs="Times New Roman"/>
          <w:i/>
          <w:lang w:val="sr-Cyrl-CS" w:eastAsia="en-GB"/>
        </w:rPr>
        <w:t>ходно наведени подаци у Делу</w:t>
      </w:r>
      <w:r w:rsidRPr="004F61EC">
        <w:rPr>
          <w:rFonts w:ascii="Times New Roman" w:eastAsia="Calibri" w:hAnsi="Times New Roman" w:cs="Times New Roman"/>
          <w:i/>
          <w:lang w:val="sr-Cyrl-CS" w:eastAsia="en-GB"/>
        </w:rPr>
        <w:t xml:space="preserve"> II – V тачни и истинити и да сам у потпуности свестан последица лажног приказивања чињеница.</w:t>
      </w:r>
    </w:p>
    <w:p w14:paraId="5972E615" w14:textId="56BAD484" w:rsidR="00782794" w:rsidRPr="004F61EC" w:rsidRDefault="00782794" w:rsidP="00300B76">
      <w:pPr>
        <w:spacing w:before="120" w:after="240" w:line="240" w:lineRule="auto"/>
        <w:jc w:val="both"/>
        <w:rPr>
          <w:rFonts w:ascii="Times New Roman" w:eastAsia="Calibri" w:hAnsi="Times New Roman" w:cs="Times New Roman"/>
          <w:i/>
          <w:lang w:val="sr-Cyrl-CS" w:eastAsia="en-GB"/>
        </w:rPr>
      </w:pPr>
      <w:r w:rsidRPr="004F61EC">
        <w:rPr>
          <w:rFonts w:ascii="Times New Roman" w:eastAsia="Calibri" w:hAnsi="Times New Roman" w:cs="Times New Roman"/>
          <w:i/>
          <w:lang w:val="sr-Cyrl-CS" w:eastAsia="en-GB"/>
        </w:rPr>
        <w:t xml:space="preserve">Изјављујем да сам у могућности, да на захтев наручиоца и без одлагања </w:t>
      </w:r>
      <w:r w:rsidR="00B27F50" w:rsidRPr="004F61EC">
        <w:rPr>
          <w:rFonts w:ascii="Times New Roman" w:eastAsia="Calibri" w:hAnsi="Times New Roman" w:cs="Times New Roman"/>
          <w:i/>
          <w:lang w:val="sr-Cyrl-CS" w:eastAsia="en-GB"/>
        </w:rPr>
        <w:t>у</w:t>
      </w:r>
      <w:r w:rsidRPr="004F61EC">
        <w:rPr>
          <w:rFonts w:ascii="Times New Roman" w:eastAsia="Calibri" w:hAnsi="Times New Roman" w:cs="Times New Roman"/>
          <w:i/>
          <w:lang w:val="sr-Cyrl-CS" w:eastAsia="en-GB"/>
        </w:rPr>
        <w:t xml:space="preserve"> прописаном року, доставим доказе о испуњености критеријума за квалитативни избор привредног субјекта.</w:t>
      </w:r>
    </w:p>
    <w:p w14:paraId="27F18800" w14:textId="0BEC442D" w:rsidR="00782794" w:rsidRPr="004F61EC" w:rsidRDefault="00782794" w:rsidP="00300B76">
      <w:pPr>
        <w:spacing w:before="120" w:after="240" w:line="240" w:lineRule="auto"/>
        <w:jc w:val="both"/>
        <w:rPr>
          <w:rFonts w:ascii="Times New Roman" w:eastAsia="Calibri" w:hAnsi="Times New Roman" w:cs="Times New Roman"/>
          <w:i/>
          <w:lang w:val="sr-Cyrl-CS" w:eastAsia="en-GB"/>
        </w:rPr>
      </w:pPr>
      <w:r w:rsidRPr="004F61EC">
        <w:rPr>
          <w:rFonts w:ascii="Times New Roman" w:eastAsia="Calibri" w:hAnsi="Times New Roman" w:cs="Times New Roman"/>
          <w:i/>
          <w:lang w:val="sr-Cyrl-CS" w:eastAsia="en-GB"/>
        </w:rPr>
        <w:t xml:space="preserve">Пристајем да се наручиоцу омогући да прибави доказе, односно изврши увид у доказе о испуњености критеријума које сам навео у Изјави о испуњености критеријума за квалитативни избор привредног субјекта директним приступом бесплатној националној бази података у </w:t>
      </w:r>
      <w:r w:rsidR="004C4C4F" w:rsidRPr="004F61EC">
        <w:rPr>
          <w:rFonts w:ascii="Times New Roman" w:eastAsia="Calibri" w:hAnsi="Times New Roman" w:cs="Times New Roman"/>
          <w:i/>
          <w:lang w:val="sr-Cyrl-CS" w:eastAsia="en-GB"/>
        </w:rPr>
        <w:t xml:space="preserve">Републици </w:t>
      </w:r>
      <w:r w:rsidRPr="004F61EC">
        <w:rPr>
          <w:rFonts w:ascii="Times New Roman" w:eastAsia="Calibri" w:hAnsi="Times New Roman" w:cs="Times New Roman"/>
          <w:i/>
          <w:lang w:val="sr-Cyrl-CS" w:eastAsia="en-GB"/>
        </w:rPr>
        <w:t>Србији или трећој држави.</w:t>
      </w:r>
    </w:p>
    <w:p w14:paraId="77FB2FB4" w14:textId="5AE5B846" w:rsidR="00782794" w:rsidRPr="004F61EC" w:rsidRDefault="00782794" w:rsidP="00300B76">
      <w:pPr>
        <w:spacing w:before="120" w:after="120"/>
        <w:ind w:left="708"/>
        <w:rPr>
          <w:rFonts w:ascii="Times New Roman" w:hAnsi="Times New Roman" w:cs="Times New Roman"/>
          <w:lang w:val="sr-Cyrl-CS"/>
        </w:rPr>
      </w:pPr>
      <w:r w:rsidRPr="004F61EC">
        <w:rPr>
          <w:rFonts w:ascii="Times New Roman" w:hAnsi="Times New Roman" w:cs="Times New Roman"/>
          <w:lang w:val="sr-Cyrl-CS"/>
        </w:rPr>
        <w:fldChar w:fldCharType="begin">
          <w:ffData>
            <w:name w:val="OF_OffSubTypeOSJ_1_1"/>
            <w:enabled/>
            <w:calcOnExit w:val="0"/>
            <w:checkBox>
              <w:sizeAuto/>
              <w:default w:val="0"/>
            </w:checkBox>
          </w:ffData>
        </w:fldChar>
      </w:r>
      <w:r w:rsidRPr="004F61EC">
        <w:rPr>
          <w:rFonts w:ascii="Times New Roman" w:hAnsi="Times New Roman" w:cs="Times New Roman"/>
          <w:lang w:val="sr-Cyrl-CS"/>
        </w:rPr>
        <w:instrText xml:space="preserve"> FORMCHECKBOX </w:instrText>
      </w:r>
      <w:r w:rsidR="00000000">
        <w:rPr>
          <w:rFonts w:ascii="Times New Roman" w:hAnsi="Times New Roman" w:cs="Times New Roman"/>
          <w:lang w:val="sr-Cyrl-CS"/>
        </w:rPr>
      </w:r>
      <w:r w:rsidR="00000000">
        <w:rPr>
          <w:rFonts w:ascii="Times New Roman" w:hAnsi="Times New Roman" w:cs="Times New Roman"/>
          <w:lang w:val="sr-Cyrl-CS"/>
        </w:rPr>
        <w:fldChar w:fldCharType="separate"/>
      </w:r>
      <w:r w:rsidRPr="004F61EC">
        <w:rPr>
          <w:rFonts w:ascii="Times New Roman" w:hAnsi="Times New Roman" w:cs="Times New Roman"/>
          <w:lang w:val="sr-Cyrl-CS"/>
        </w:rPr>
        <w:fldChar w:fldCharType="end"/>
      </w:r>
      <w:r w:rsidRPr="004F61EC">
        <w:rPr>
          <w:rFonts w:ascii="Times New Roman" w:hAnsi="Times New Roman" w:cs="Times New Roman"/>
          <w:lang w:val="sr-Cyrl-CS"/>
        </w:rPr>
        <w:t xml:space="preserve">  Да, у потпуности</w:t>
      </w:r>
    </w:p>
    <w:p w14:paraId="7A620612" w14:textId="0FAFCB38" w:rsidR="00300B76" w:rsidRPr="004F61EC" w:rsidRDefault="00782794" w:rsidP="00300B76">
      <w:pPr>
        <w:spacing w:before="120" w:after="120"/>
        <w:ind w:left="708"/>
        <w:rPr>
          <w:rFonts w:ascii="Times New Roman" w:hAnsi="Times New Roman" w:cs="Times New Roman"/>
          <w:lang w:val="sr-Cyrl-CS"/>
        </w:rPr>
      </w:pPr>
      <w:r w:rsidRPr="004F61EC">
        <w:rPr>
          <w:rFonts w:ascii="Times New Roman" w:hAnsi="Times New Roman" w:cs="Times New Roman"/>
          <w:lang w:val="sr-Cyrl-CS"/>
        </w:rPr>
        <w:fldChar w:fldCharType="begin">
          <w:ffData>
            <w:name w:val="OF_OffSubTypeOSJ_1_1"/>
            <w:enabled/>
            <w:calcOnExit w:val="0"/>
            <w:checkBox>
              <w:sizeAuto/>
              <w:default w:val="0"/>
            </w:checkBox>
          </w:ffData>
        </w:fldChar>
      </w:r>
      <w:r w:rsidRPr="004F61EC">
        <w:rPr>
          <w:rFonts w:ascii="Times New Roman" w:hAnsi="Times New Roman" w:cs="Times New Roman"/>
          <w:lang w:val="sr-Cyrl-CS"/>
        </w:rPr>
        <w:instrText xml:space="preserve"> FORMCHECKBOX </w:instrText>
      </w:r>
      <w:r w:rsidR="00000000">
        <w:rPr>
          <w:rFonts w:ascii="Times New Roman" w:hAnsi="Times New Roman" w:cs="Times New Roman"/>
          <w:lang w:val="sr-Cyrl-CS"/>
        </w:rPr>
      </w:r>
      <w:r w:rsidR="00000000">
        <w:rPr>
          <w:rFonts w:ascii="Times New Roman" w:hAnsi="Times New Roman" w:cs="Times New Roman"/>
          <w:lang w:val="sr-Cyrl-CS"/>
        </w:rPr>
        <w:fldChar w:fldCharType="separate"/>
      </w:r>
      <w:r w:rsidRPr="004F61EC">
        <w:rPr>
          <w:rFonts w:ascii="Times New Roman" w:hAnsi="Times New Roman" w:cs="Times New Roman"/>
          <w:lang w:val="sr-Cyrl-CS"/>
        </w:rPr>
        <w:fldChar w:fldCharType="end"/>
      </w:r>
      <w:r w:rsidRPr="004F61EC">
        <w:rPr>
          <w:rFonts w:ascii="Times New Roman" w:hAnsi="Times New Roman" w:cs="Times New Roman"/>
          <w:lang w:val="sr-Cyrl-CS"/>
        </w:rPr>
        <w:t xml:space="preserve">  Делимично,</w:t>
      </w:r>
      <w:r w:rsidR="00300B76" w:rsidRPr="004F61EC">
        <w:rPr>
          <w:rFonts w:ascii="Times New Roman" w:hAnsi="Times New Roman" w:cs="Times New Roman"/>
          <w:lang w:val="sr-Cyrl-CS"/>
        </w:rPr>
        <w:t xml:space="preserve"> </w:t>
      </w:r>
      <w:r w:rsidR="009B4316" w:rsidRPr="004F61EC">
        <w:rPr>
          <w:rFonts w:ascii="Times New Roman" w:hAnsi="Times New Roman" w:cs="Times New Roman"/>
          <w:lang w:val="sr-Cyrl-CS"/>
        </w:rPr>
        <w:t>за</w:t>
      </w:r>
      <w:r w:rsidR="00300B76" w:rsidRPr="004F61EC">
        <w:rPr>
          <w:rFonts w:ascii="Times New Roman" w:hAnsi="Times New Roman" w:cs="Times New Roman"/>
          <w:lang w:val="sr-Cyrl-CS"/>
        </w:rPr>
        <w:t xml:space="preserve"> </w:t>
      </w:r>
      <w:r w:rsidR="009B4316" w:rsidRPr="004F61EC">
        <w:rPr>
          <w:rFonts w:ascii="Times New Roman" w:hAnsi="Times New Roman" w:cs="Times New Roman"/>
          <w:lang w:val="sr-Cyrl-CS"/>
        </w:rPr>
        <w:t>Делове</w:t>
      </w:r>
      <w:r w:rsidR="00300B76" w:rsidRPr="004F61EC">
        <w:rPr>
          <w:rFonts w:ascii="Times New Roman" w:hAnsi="Times New Roman" w:cs="Times New Roman"/>
          <w:lang w:val="sr-Cyrl-CS"/>
        </w:rPr>
        <w:t>/</w:t>
      </w:r>
      <w:r w:rsidR="009B4316" w:rsidRPr="004F61EC">
        <w:rPr>
          <w:rFonts w:ascii="Times New Roman" w:hAnsi="Times New Roman" w:cs="Times New Roman"/>
          <w:lang w:val="sr-Cyrl-CS"/>
        </w:rPr>
        <w:t>Одељке</w:t>
      </w:r>
      <w:r w:rsidR="00300B76" w:rsidRPr="004F61EC">
        <w:rPr>
          <w:rFonts w:ascii="Times New Roman" w:hAnsi="Times New Roman" w:cs="Times New Roman"/>
          <w:lang w:val="sr-Cyrl-CS"/>
        </w:rPr>
        <w:t>/</w:t>
      </w:r>
      <w:r w:rsidR="009B4316" w:rsidRPr="004F61EC">
        <w:rPr>
          <w:rFonts w:ascii="Times New Roman" w:hAnsi="Times New Roman" w:cs="Times New Roman"/>
          <w:lang w:val="sr-Cyrl-CS"/>
        </w:rPr>
        <w:t>Тачке</w:t>
      </w:r>
      <w:r w:rsidR="00300B76" w:rsidRPr="004F61EC">
        <w:rPr>
          <w:rFonts w:ascii="Times New Roman" w:hAnsi="Times New Roman" w:cs="Times New Roman"/>
          <w:lang w:val="sr-Cyrl-CS"/>
        </w:rPr>
        <w:t xml:space="preserve">: </w:t>
      </w:r>
      <w:r w:rsidR="00300B76" w:rsidRPr="004F61EC">
        <w:rPr>
          <w:rFonts w:ascii="Times New Roman" w:hAnsi="Times New Roman" w:cs="Times New Roman"/>
          <w:lang w:val="sr-Cyrl-CS"/>
        </w:rPr>
        <w:fldChar w:fldCharType="begin">
          <w:ffData>
            <w:name w:val="ONE_OfferNEPLink_1"/>
            <w:enabled/>
            <w:calcOnExit w:val="0"/>
            <w:textInput/>
          </w:ffData>
        </w:fldChar>
      </w:r>
      <w:r w:rsidR="00300B76" w:rsidRPr="004F61EC">
        <w:rPr>
          <w:rFonts w:ascii="Times New Roman" w:hAnsi="Times New Roman" w:cs="Times New Roman"/>
          <w:lang w:val="sr-Cyrl-CS"/>
        </w:rPr>
        <w:instrText xml:space="preserve"> FORMTEXT </w:instrText>
      </w:r>
      <w:r w:rsidR="00300B76" w:rsidRPr="004F61EC">
        <w:rPr>
          <w:rFonts w:ascii="Times New Roman" w:hAnsi="Times New Roman" w:cs="Times New Roman"/>
          <w:lang w:val="sr-Cyrl-CS"/>
        </w:rPr>
      </w:r>
      <w:r w:rsidR="00300B76" w:rsidRPr="004F61EC">
        <w:rPr>
          <w:rFonts w:ascii="Times New Roman" w:hAnsi="Times New Roman" w:cs="Times New Roman"/>
          <w:lang w:val="sr-Cyrl-CS"/>
        </w:rPr>
        <w:fldChar w:fldCharType="separate"/>
      </w:r>
      <w:r w:rsidR="00300B76" w:rsidRPr="004F61EC">
        <w:rPr>
          <w:rFonts w:ascii="Times New Roman" w:hAnsi="Times New Roman" w:cs="Times New Roman"/>
          <w:noProof/>
          <w:lang w:val="sr-Cyrl-CS"/>
        </w:rPr>
        <w:t> </w:t>
      </w:r>
      <w:r w:rsidR="00300B76" w:rsidRPr="004F61EC">
        <w:rPr>
          <w:rFonts w:ascii="Times New Roman" w:hAnsi="Times New Roman" w:cs="Times New Roman"/>
          <w:noProof/>
          <w:lang w:val="sr-Cyrl-CS"/>
        </w:rPr>
        <w:t> </w:t>
      </w:r>
      <w:r w:rsidR="00300B76" w:rsidRPr="004F61EC">
        <w:rPr>
          <w:rFonts w:ascii="Times New Roman" w:hAnsi="Times New Roman" w:cs="Times New Roman"/>
          <w:noProof/>
          <w:lang w:val="sr-Cyrl-CS"/>
        </w:rPr>
        <w:t> </w:t>
      </w:r>
      <w:r w:rsidR="00300B76" w:rsidRPr="004F61EC">
        <w:rPr>
          <w:rFonts w:ascii="Times New Roman" w:hAnsi="Times New Roman" w:cs="Times New Roman"/>
          <w:noProof/>
          <w:lang w:val="sr-Cyrl-CS"/>
        </w:rPr>
        <w:t> </w:t>
      </w:r>
      <w:r w:rsidR="00300B76" w:rsidRPr="004F61EC">
        <w:rPr>
          <w:rFonts w:ascii="Times New Roman" w:hAnsi="Times New Roman" w:cs="Times New Roman"/>
          <w:noProof/>
          <w:lang w:val="sr-Cyrl-CS"/>
        </w:rPr>
        <w:t> </w:t>
      </w:r>
      <w:r w:rsidR="00300B76" w:rsidRPr="004F61EC">
        <w:rPr>
          <w:rFonts w:ascii="Times New Roman" w:hAnsi="Times New Roman" w:cs="Times New Roman"/>
          <w:lang w:val="sr-Cyrl-CS"/>
        </w:rPr>
        <w:fldChar w:fldCharType="end"/>
      </w:r>
    </w:p>
    <w:p w14:paraId="4A0EF794" w14:textId="00596D9C" w:rsidR="008A63E3" w:rsidRPr="004F61EC" w:rsidRDefault="00300B76" w:rsidP="00384F44">
      <w:pPr>
        <w:spacing w:before="120" w:after="120"/>
        <w:ind w:left="708"/>
        <w:rPr>
          <w:rFonts w:ascii="Times New Roman" w:hAnsi="Times New Roman" w:cs="Times New Roman"/>
          <w:lang w:val="sr-Cyrl-CS"/>
        </w:rPr>
      </w:pPr>
      <w:r w:rsidRPr="004F61EC">
        <w:rPr>
          <w:rFonts w:ascii="Times New Roman" w:hAnsi="Times New Roman" w:cs="Times New Roman"/>
          <w:lang w:val="sr-Cyrl-CS"/>
        </w:rPr>
        <w:fldChar w:fldCharType="begin">
          <w:ffData>
            <w:name w:val="OF_OffSubTypeOSJ_2_1"/>
            <w:enabled/>
            <w:calcOnExit w:val="0"/>
            <w:checkBox>
              <w:sizeAuto/>
              <w:default w:val="0"/>
            </w:checkBox>
          </w:ffData>
        </w:fldChar>
      </w:r>
      <w:r w:rsidRPr="004F61EC">
        <w:rPr>
          <w:rFonts w:ascii="Times New Roman" w:hAnsi="Times New Roman" w:cs="Times New Roman"/>
          <w:lang w:val="sr-Cyrl-CS"/>
        </w:rPr>
        <w:instrText xml:space="preserve"> FORMCHECKBOX </w:instrText>
      </w:r>
      <w:r w:rsidR="00000000">
        <w:rPr>
          <w:rFonts w:ascii="Times New Roman" w:hAnsi="Times New Roman" w:cs="Times New Roman"/>
          <w:lang w:val="sr-Cyrl-CS"/>
        </w:rPr>
      </w:r>
      <w:r w:rsidR="00000000">
        <w:rPr>
          <w:rFonts w:ascii="Times New Roman" w:hAnsi="Times New Roman" w:cs="Times New Roman"/>
          <w:lang w:val="sr-Cyrl-CS"/>
        </w:rPr>
        <w:fldChar w:fldCharType="separate"/>
      </w:r>
      <w:r w:rsidRPr="004F61EC">
        <w:rPr>
          <w:rFonts w:ascii="Times New Roman" w:hAnsi="Times New Roman" w:cs="Times New Roman"/>
          <w:lang w:val="sr-Cyrl-CS"/>
        </w:rPr>
        <w:fldChar w:fldCharType="end"/>
      </w:r>
      <w:r w:rsidRPr="004F61EC">
        <w:rPr>
          <w:rFonts w:ascii="Times New Roman" w:hAnsi="Times New Roman" w:cs="Times New Roman"/>
          <w:lang w:val="sr-Cyrl-CS"/>
        </w:rPr>
        <w:t xml:space="preserve">  </w:t>
      </w:r>
      <w:r w:rsidR="009B4316" w:rsidRPr="004F61EC">
        <w:rPr>
          <w:rFonts w:ascii="Times New Roman" w:hAnsi="Times New Roman" w:cs="Times New Roman"/>
          <w:lang w:val="sr-Cyrl-CS"/>
        </w:rPr>
        <w:t>Не</w:t>
      </w:r>
    </w:p>
    <w:sectPr w:rsidR="008A63E3" w:rsidRPr="004F61EC" w:rsidSect="00A4218C">
      <w:headerReference w:type="default" r:id="rId8"/>
      <w:footerReference w:type="default" r:id="rId9"/>
      <w:pgSz w:w="11907" w:h="16839" w:code="9"/>
      <w:pgMar w:top="900" w:right="1134" w:bottom="1260" w:left="1440" w:header="397"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B72FD" w14:textId="77777777" w:rsidR="00A4218C" w:rsidRDefault="00A4218C" w:rsidP="00430027">
      <w:pPr>
        <w:spacing w:after="0" w:line="240" w:lineRule="auto"/>
      </w:pPr>
      <w:r>
        <w:separator/>
      </w:r>
    </w:p>
  </w:endnote>
  <w:endnote w:type="continuationSeparator" w:id="0">
    <w:p w14:paraId="2EB0B24A" w14:textId="77777777" w:rsidR="00A4218C" w:rsidRDefault="00A4218C" w:rsidP="00430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auto"/>
    <w:notTrueType/>
    <w:pitch w:val="default"/>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8B73B" w14:textId="36DF1F90" w:rsidR="00D427A6" w:rsidRPr="00C57F6F" w:rsidRDefault="00D427A6">
    <w:pPr>
      <w:pStyle w:val="Footer"/>
      <w:tabs>
        <w:tab w:val="clear" w:pos="4703"/>
      </w:tabs>
      <w:jc w:val="center"/>
      <w:rPr>
        <w:rFonts w:ascii="Times New Roman" w:hAnsi="Times New Roman" w:cs="Times New Roman"/>
        <w:caps/>
        <w:noProof/>
        <w:sz w:val="16"/>
        <w:szCs w:val="16"/>
      </w:rPr>
    </w:pPr>
    <w:r w:rsidRPr="00C57F6F">
      <w:rPr>
        <w:rFonts w:ascii="Times New Roman" w:hAnsi="Times New Roman" w:cs="Times New Roman"/>
        <w:caps/>
        <w:sz w:val="16"/>
        <w:szCs w:val="16"/>
      </w:rPr>
      <w:fldChar w:fldCharType="begin"/>
    </w:r>
    <w:r w:rsidRPr="00C57F6F">
      <w:rPr>
        <w:rFonts w:ascii="Times New Roman" w:hAnsi="Times New Roman" w:cs="Times New Roman"/>
        <w:caps/>
        <w:sz w:val="16"/>
        <w:szCs w:val="16"/>
      </w:rPr>
      <w:instrText xml:space="preserve"> PAGE   \* MERGEFORMAT </w:instrText>
    </w:r>
    <w:r w:rsidRPr="00C57F6F">
      <w:rPr>
        <w:rFonts w:ascii="Times New Roman" w:hAnsi="Times New Roman" w:cs="Times New Roman"/>
        <w:caps/>
        <w:sz w:val="16"/>
        <w:szCs w:val="16"/>
      </w:rPr>
      <w:fldChar w:fldCharType="separate"/>
    </w:r>
    <w:r w:rsidR="004F61EC">
      <w:rPr>
        <w:rFonts w:ascii="Times New Roman" w:hAnsi="Times New Roman" w:cs="Times New Roman"/>
        <w:caps/>
        <w:noProof/>
        <w:sz w:val="16"/>
        <w:szCs w:val="16"/>
      </w:rPr>
      <w:t>9</w:t>
    </w:r>
    <w:r w:rsidRPr="00C57F6F">
      <w:rPr>
        <w:rFonts w:ascii="Times New Roman" w:hAnsi="Times New Roman" w:cs="Times New Roman"/>
        <w:caps/>
        <w:noProof/>
        <w:sz w:val="16"/>
        <w:szCs w:val="16"/>
      </w:rPr>
      <w:fldChar w:fldCharType="end"/>
    </w:r>
  </w:p>
  <w:p w14:paraId="55155C5B" w14:textId="49B8ABEE" w:rsidR="00D427A6" w:rsidRPr="00027F98" w:rsidRDefault="00D427A6" w:rsidP="00027F98">
    <w:pPr>
      <w:spacing w:before="120" w:after="0"/>
      <w:jc w:val="right"/>
      <w:rPr>
        <w:b/>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B1173" w14:textId="77777777" w:rsidR="00A4218C" w:rsidRDefault="00A4218C" w:rsidP="00430027">
      <w:pPr>
        <w:spacing w:after="0" w:line="240" w:lineRule="auto"/>
      </w:pPr>
      <w:r>
        <w:separator/>
      </w:r>
    </w:p>
  </w:footnote>
  <w:footnote w:type="continuationSeparator" w:id="0">
    <w:p w14:paraId="3F49E6E9" w14:textId="77777777" w:rsidR="00A4218C" w:rsidRDefault="00A4218C" w:rsidP="004300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DADA6" w14:textId="33D1046B" w:rsidR="00D427A6" w:rsidRPr="006A5DE4" w:rsidRDefault="00D427A6" w:rsidP="009B052E">
    <w:pPr>
      <w:pStyle w:val="Header"/>
      <w:tabs>
        <w:tab w:val="clear" w:pos="4703"/>
        <w:tab w:val="clear" w:pos="9406"/>
        <w:tab w:val="left" w:pos="1950"/>
      </w:tabs>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00005C"/>
    <w:multiLevelType w:val="multilevel"/>
    <w:tmpl w:val="0000005C"/>
    <w:name w:val="WW8Num91"/>
    <w:lvl w:ilvl="0">
      <w:start w:val="1"/>
      <w:numFmt w:val="decimal"/>
      <w:lvlText w:val="%1)"/>
      <w:lvlJc w:val="left"/>
      <w:pPr>
        <w:tabs>
          <w:tab w:val="num" w:pos="710"/>
        </w:tabs>
        <w:ind w:left="1698"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710"/>
        </w:tabs>
        <w:ind w:left="251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710"/>
        </w:tabs>
        <w:ind w:left="323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710"/>
        </w:tabs>
        <w:ind w:left="395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710"/>
        </w:tabs>
        <w:ind w:left="467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710"/>
        </w:tabs>
        <w:ind w:left="539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710"/>
        </w:tabs>
        <w:ind w:left="611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710"/>
        </w:tabs>
        <w:ind w:left="683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710"/>
        </w:tabs>
        <w:ind w:left="755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9" w15:restartNumberingAfterBreak="0">
    <w:nsid w:val="00000110"/>
    <w:multiLevelType w:val="multilevel"/>
    <w:tmpl w:val="00000110"/>
    <w:name w:val="WW8Num271"/>
    <w:lvl w:ilvl="0">
      <w:start w:val="1"/>
      <w:numFmt w:val="decimal"/>
      <w:lvlText w:val="%1)"/>
      <w:lvlJc w:val="left"/>
      <w:pPr>
        <w:tabs>
          <w:tab w:val="num" w:pos="156"/>
        </w:tabs>
        <w:ind w:left="1211" w:hanging="360"/>
      </w:pPr>
      <w:rPr>
        <w:lang w:val="sr-Cyrl-RS"/>
      </w:rPr>
    </w:lvl>
    <w:lvl w:ilvl="1">
      <w:start w:val="1"/>
      <w:numFmt w:val="lowerLetter"/>
      <w:lvlText w:val="%2."/>
      <w:lvlJc w:val="left"/>
      <w:pPr>
        <w:tabs>
          <w:tab w:val="num" w:pos="0"/>
        </w:tabs>
        <w:ind w:left="1775" w:hanging="360"/>
      </w:pPr>
    </w:lvl>
    <w:lvl w:ilvl="2">
      <w:start w:val="1"/>
      <w:numFmt w:val="lowerRoman"/>
      <w:lvlText w:val="%3."/>
      <w:lvlJc w:val="right"/>
      <w:pPr>
        <w:tabs>
          <w:tab w:val="num" w:pos="0"/>
        </w:tabs>
        <w:ind w:left="2495" w:hanging="180"/>
      </w:pPr>
    </w:lvl>
    <w:lvl w:ilvl="3">
      <w:start w:val="1"/>
      <w:numFmt w:val="decimal"/>
      <w:lvlText w:val="%4."/>
      <w:lvlJc w:val="left"/>
      <w:pPr>
        <w:tabs>
          <w:tab w:val="num" w:pos="0"/>
        </w:tabs>
        <w:ind w:left="3215" w:hanging="360"/>
      </w:pPr>
    </w:lvl>
    <w:lvl w:ilvl="4">
      <w:start w:val="1"/>
      <w:numFmt w:val="lowerLetter"/>
      <w:lvlText w:val="%5."/>
      <w:lvlJc w:val="left"/>
      <w:pPr>
        <w:tabs>
          <w:tab w:val="num" w:pos="0"/>
        </w:tabs>
        <w:ind w:left="3935" w:hanging="360"/>
      </w:pPr>
    </w:lvl>
    <w:lvl w:ilvl="5">
      <w:start w:val="1"/>
      <w:numFmt w:val="lowerRoman"/>
      <w:lvlText w:val="%6."/>
      <w:lvlJc w:val="right"/>
      <w:pPr>
        <w:tabs>
          <w:tab w:val="num" w:pos="0"/>
        </w:tabs>
        <w:ind w:left="4655" w:hanging="180"/>
      </w:pPr>
    </w:lvl>
    <w:lvl w:ilvl="6">
      <w:start w:val="1"/>
      <w:numFmt w:val="decimal"/>
      <w:lvlText w:val="%7."/>
      <w:lvlJc w:val="left"/>
      <w:pPr>
        <w:tabs>
          <w:tab w:val="num" w:pos="0"/>
        </w:tabs>
        <w:ind w:left="5375" w:hanging="360"/>
      </w:pPr>
    </w:lvl>
    <w:lvl w:ilvl="7">
      <w:start w:val="1"/>
      <w:numFmt w:val="lowerLetter"/>
      <w:lvlText w:val="%8."/>
      <w:lvlJc w:val="left"/>
      <w:pPr>
        <w:tabs>
          <w:tab w:val="num" w:pos="0"/>
        </w:tabs>
        <w:ind w:left="6095" w:hanging="360"/>
      </w:pPr>
    </w:lvl>
    <w:lvl w:ilvl="8">
      <w:start w:val="1"/>
      <w:numFmt w:val="lowerRoman"/>
      <w:lvlText w:val="%9."/>
      <w:lvlJc w:val="right"/>
      <w:pPr>
        <w:tabs>
          <w:tab w:val="num" w:pos="0"/>
        </w:tabs>
        <w:ind w:left="6815" w:hanging="180"/>
      </w:pPr>
    </w:lvl>
  </w:abstractNum>
  <w:abstractNum w:abstractNumId="10" w15:restartNumberingAfterBreak="0">
    <w:nsid w:val="11D41CD3"/>
    <w:multiLevelType w:val="multilevel"/>
    <w:tmpl w:val="FBDA95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B5E0AEB"/>
    <w:multiLevelType w:val="multilevel"/>
    <w:tmpl w:val="0000006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33EB0935"/>
    <w:multiLevelType w:val="multilevel"/>
    <w:tmpl w:val="B3741C88"/>
    <w:lvl w:ilvl="0">
      <w:start w:val="1"/>
      <w:numFmt w:val="bullet"/>
      <w:lvlText w:val=""/>
      <w:lvlJc w:val="left"/>
      <w:pPr>
        <w:tabs>
          <w:tab w:val="num" w:pos="0"/>
        </w:tabs>
        <w:ind w:left="0" w:hanging="360"/>
      </w:pPr>
      <w:rPr>
        <w:rFonts w:ascii="Symbol" w:hAnsi="Symbol" w:hint="default"/>
        <w:b w:val="0"/>
        <w:i w:val="0"/>
        <w:strike w:val="0"/>
        <w:dstrike w:val="0"/>
        <w:color w:val="000000"/>
        <w:position w:val="0"/>
        <w:sz w:val="24"/>
        <w:szCs w:val="24"/>
        <w:highlight w:val="white"/>
        <w:u w:val="none"/>
        <w:vertAlign w:val="baseline"/>
        <w:lang w:val="sr-Cyrl-RS"/>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lang w:val="sr-Cyrl-RS"/>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lang w:val="sr-Cyrl-RS"/>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lang w:val="sr-Cyrl-RS"/>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lang w:val="sr-Cyrl-RS"/>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lang w:val="sr-Cyrl-RS"/>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lang w:val="sr-Cyrl-RS"/>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lang w:val="sr-Cyrl-RS"/>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lang w:val="sr-Cyrl-RS"/>
      </w:rPr>
    </w:lvl>
  </w:abstractNum>
  <w:abstractNum w:abstractNumId="17" w15:restartNumberingAfterBreak="0">
    <w:nsid w:val="34C76EF3"/>
    <w:multiLevelType w:val="hybridMultilevel"/>
    <w:tmpl w:val="146E2F96"/>
    <w:lvl w:ilvl="0" w:tplc="94CE502C">
      <w:start w:val="1"/>
      <w:numFmt w:val="bullet"/>
      <w:pStyle w:val="bullet"/>
      <w:lvlText w:val=""/>
      <w:lvlJc w:val="left"/>
      <w:pPr>
        <w:ind w:left="717"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27002089">
    <w:abstractNumId w:val="17"/>
  </w:num>
  <w:num w:numId="2" w16cid:durableId="1154448640">
    <w:abstractNumId w:val="24"/>
    <w:lvlOverride w:ilvl="0">
      <w:startOverride w:val="1"/>
    </w:lvlOverride>
  </w:num>
  <w:num w:numId="3" w16cid:durableId="1863057496">
    <w:abstractNumId w:val="18"/>
    <w:lvlOverride w:ilvl="0">
      <w:startOverride w:val="1"/>
    </w:lvlOverride>
  </w:num>
  <w:num w:numId="4" w16cid:durableId="132412612">
    <w:abstractNumId w:val="7"/>
  </w:num>
  <w:num w:numId="5" w16cid:durableId="1847668191">
    <w:abstractNumId w:val="5"/>
  </w:num>
  <w:num w:numId="6" w16cid:durableId="1425150066">
    <w:abstractNumId w:val="4"/>
  </w:num>
  <w:num w:numId="7" w16cid:durableId="1316882074">
    <w:abstractNumId w:val="3"/>
  </w:num>
  <w:num w:numId="8" w16cid:durableId="280646839">
    <w:abstractNumId w:val="6"/>
  </w:num>
  <w:num w:numId="9" w16cid:durableId="1992976219">
    <w:abstractNumId w:val="2"/>
  </w:num>
  <w:num w:numId="10" w16cid:durableId="697046071">
    <w:abstractNumId w:val="1"/>
  </w:num>
  <w:num w:numId="11" w16cid:durableId="105125792">
    <w:abstractNumId w:val="0"/>
  </w:num>
  <w:num w:numId="12" w16cid:durableId="2074114930">
    <w:abstractNumId w:val="18"/>
  </w:num>
  <w:num w:numId="13" w16cid:durableId="287048995">
    <w:abstractNumId w:val="13"/>
  </w:num>
  <w:num w:numId="14" w16cid:durableId="1031765104">
    <w:abstractNumId w:val="26"/>
  </w:num>
  <w:num w:numId="15" w16cid:durableId="1245724721">
    <w:abstractNumId w:val="15"/>
  </w:num>
  <w:num w:numId="16" w16cid:durableId="585460846">
    <w:abstractNumId w:val="19"/>
  </w:num>
  <w:num w:numId="17" w16cid:durableId="1535070966">
    <w:abstractNumId w:val="11"/>
  </w:num>
  <w:num w:numId="18" w16cid:durableId="1850944590">
    <w:abstractNumId w:val="20"/>
  </w:num>
  <w:num w:numId="19" w16cid:durableId="134638890">
    <w:abstractNumId w:val="22"/>
  </w:num>
  <w:num w:numId="20" w16cid:durableId="1771463960">
    <w:abstractNumId w:val="23"/>
  </w:num>
  <w:num w:numId="21" w16cid:durableId="1374957971">
    <w:abstractNumId w:val="14"/>
  </w:num>
  <w:num w:numId="22" w16cid:durableId="706494163">
    <w:abstractNumId w:val="21"/>
  </w:num>
  <w:num w:numId="23" w16cid:durableId="179004141">
    <w:abstractNumId w:val="27"/>
  </w:num>
  <w:num w:numId="24" w16cid:durableId="1584408127">
    <w:abstractNumId w:val="12"/>
  </w:num>
  <w:num w:numId="25" w16cid:durableId="1456826647">
    <w:abstractNumId w:val="16"/>
  </w:num>
  <w:num w:numId="26" w16cid:durableId="98642053">
    <w:abstractNumId w:val="10"/>
  </w:num>
  <w:num w:numId="27" w16cid:durableId="6838240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257055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027"/>
    <w:rsid w:val="00012E1A"/>
    <w:rsid w:val="000169C8"/>
    <w:rsid w:val="000237B2"/>
    <w:rsid w:val="00027F98"/>
    <w:rsid w:val="00031232"/>
    <w:rsid w:val="00036D2C"/>
    <w:rsid w:val="00036D47"/>
    <w:rsid w:val="000379D0"/>
    <w:rsid w:val="0004243E"/>
    <w:rsid w:val="00047357"/>
    <w:rsid w:val="00051250"/>
    <w:rsid w:val="00052D6E"/>
    <w:rsid w:val="00066EB4"/>
    <w:rsid w:val="000759EF"/>
    <w:rsid w:val="00080C67"/>
    <w:rsid w:val="00082BB1"/>
    <w:rsid w:val="000844E9"/>
    <w:rsid w:val="0008519B"/>
    <w:rsid w:val="000857D1"/>
    <w:rsid w:val="00085990"/>
    <w:rsid w:val="00087A93"/>
    <w:rsid w:val="000A3A5D"/>
    <w:rsid w:val="000B48DE"/>
    <w:rsid w:val="000C209A"/>
    <w:rsid w:val="000E2D3F"/>
    <w:rsid w:val="000E405D"/>
    <w:rsid w:val="00102038"/>
    <w:rsid w:val="00103CEB"/>
    <w:rsid w:val="00111BA1"/>
    <w:rsid w:val="001258A7"/>
    <w:rsid w:val="00131370"/>
    <w:rsid w:val="00137FDA"/>
    <w:rsid w:val="00152890"/>
    <w:rsid w:val="001572DC"/>
    <w:rsid w:val="001728A0"/>
    <w:rsid w:val="00174FB6"/>
    <w:rsid w:val="00177179"/>
    <w:rsid w:val="001771BF"/>
    <w:rsid w:val="0018114E"/>
    <w:rsid w:val="00193DFA"/>
    <w:rsid w:val="00197E18"/>
    <w:rsid w:val="001A1A51"/>
    <w:rsid w:val="001A43DC"/>
    <w:rsid w:val="001A5487"/>
    <w:rsid w:val="001A5DE8"/>
    <w:rsid w:val="001A6F4A"/>
    <w:rsid w:val="001C277E"/>
    <w:rsid w:val="001C7926"/>
    <w:rsid w:val="001E0873"/>
    <w:rsid w:val="001F7FE1"/>
    <w:rsid w:val="00215D87"/>
    <w:rsid w:val="00220158"/>
    <w:rsid w:val="00220CC8"/>
    <w:rsid w:val="00226664"/>
    <w:rsid w:val="0023226D"/>
    <w:rsid w:val="0023365F"/>
    <w:rsid w:val="0023506D"/>
    <w:rsid w:val="00237C59"/>
    <w:rsid w:val="00242EED"/>
    <w:rsid w:val="0024433C"/>
    <w:rsid w:val="00255CF6"/>
    <w:rsid w:val="00265AE7"/>
    <w:rsid w:val="0027546D"/>
    <w:rsid w:val="00276498"/>
    <w:rsid w:val="00277390"/>
    <w:rsid w:val="00280127"/>
    <w:rsid w:val="00282AA2"/>
    <w:rsid w:val="0028549B"/>
    <w:rsid w:val="00291A3D"/>
    <w:rsid w:val="002A0E0B"/>
    <w:rsid w:val="002A4ED1"/>
    <w:rsid w:val="002B30AF"/>
    <w:rsid w:val="002B7B14"/>
    <w:rsid w:val="002C03C6"/>
    <w:rsid w:val="002C3F56"/>
    <w:rsid w:val="002D5672"/>
    <w:rsid w:val="002D5F5F"/>
    <w:rsid w:val="002D70B4"/>
    <w:rsid w:val="002E28B7"/>
    <w:rsid w:val="002F2FFD"/>
    <w:rsid w:val="002F3681"/>
    <w:rsid w:val="002F6070"/>
    <w:rsid w:val="002F7454"/>
    <w:rsid w:val="00300B76"/>
    <w:rsid w:val="00301268"/>
    <w:rsid w:val="003127DB"/>
    <w:rsid w:val="00317D80"/>
    <w:rsid w:val="00332A93"/>
    <w:rsid w:val="003373B8"/>
    <w:rsid w:val="00341794"/>
    <w:rsid w:val="003467C7"/>
    <w:rsid w:val="00347042"/>
    <w:rsid w:val="00362912"/>
    <w:rsid w:val="0036554C"/>
    <w:rsid w:val="00374D77"/>
    <w:rsid w:val="00384F44"/>
    <w:rsid w:val="00386B13"/>
    <w:rsid w:val="00387578"/>
    <w:rsid w:val="00390322"/>
    <w:rsid w:val="00392910"/>
    <w:rsid w:val="00394813"/>
    <w:rsid w:val="003953BC"/>
    <w:rsid w:val="003A0AB6"/>
    <w:rsid w:val="003A37A6"/>
    <w:rsid w:val="003A445C"/>
    <w:rsid w:val="003A6994"/>
    <w:rsid w:val="003C556B"/>
    <w:rsid w:val="003C7297"/>
    <w:rsid w:val="003C7625"/>
    <w:rsid w:val="003E500D"/>
    <w:rsid w:val="003E7457"/>
    <w:rsid w:val="00410BD3"/>
    <w:rsid w:val="00411CE3"/>
    <w:rsid w:val="004160E2"/>
    <w:rsid w:val="00417988"/>
    <w:rsid w:val="004221F7"/>
    <w:rsid w:val="00422406"/>
    <w:rsid w:val="00423C67"/>
    <w:rsid w:val="0042593D"/>
    <w:rsid w:val="00430027"/>
    <w:rsid w:val="0043507B"/>
    <w:rsid w:val="00435CD6"/>
    <w:rsid w:val="00437647"/>
    <w:rsid w:val="00437B16"/>
    <w:rsid w:val="0044253C"/>
    <w:rsid w:val="00451772"/>
    <w:rsid w:val="00453F7D"/>
    <w:rsid w:val="00455EC3"/>
    <w:rsid w:val="004653D8"/>
    <w:rsid w:val="0047136E"/>
    <w:rsid w:val="004713B6"/>
    <w:rsid w:val="00473642"/>
    <w:rsid w:val="00474684"/>
    <w:rsid w:val="00475FFC"/>
    <w:rsid w:val="00481304"/>
    <w:rsid w:val="0048355F"/>
    <w:rsid w:val="004838EC"/>
    <w:rsid w:val="00485146"/>
    <w:rsid w:val="00486118"/>
    <w:rsid w:val="00491BE4"/>
    <w:rsid w:val="0049577A"/>
    <w:rsid w:val="004A0B81"/>
    <w:rsid w:val="004A34AF"/>
    <w:rsid w:val="004B0DF8"/>
    <w:rsid w:val="004B1285"/>
    <w:rsid w:val="004B24E8"/>
    <w:rsid w:val="004B5C21"/>
    <w:rsid w:val="004B6105"/>
    <w:rsid w:val="004C0D1E"/>
    <w:rsid w:val="004C25AA"/>
    <w:rsid w:val="004C4C4F"/>
    <w:rsid w:val="004D07DE"/>
    <w:rsid w:val="004D58C8"/>
    <w:rsid w:val="004D6A5D"/>
    <w:rsid w:val="004D7D52"/>
    <w:rsid w:val="004E2B70"/>
    <w:rsid w:val="004E2D31"/>
    <w:rsid w:val="004F16BF"/>
    <w:rsid w:val="004F2FA1"/>
    <w:rsid w:val="004F3BF4"/>
    <w:rsid w:val="004F61EC"/>
    <w:rsid w:val="005032B8"/>
    <w:rsid w:val="0050545F"/>
    <w:rsid w:val="005060E4"/>
    <w:rsid w:val="00511FE3"/>
    <w:rsid w:val="00514A7F"/>
    <w:rsid w:val="00515E9F"/>
    <w:rsid w:val="005211B2"/>
    <w:rsid w:val="00526251"/>
    <w:rsid w:val="00534911"/>
    <w:rsid w:val="0055350E"/>
    <w:rsid w:val="00561A12"/>
    <w:rsid w:val="005625C4"/>
    <w:rsid w:val="00562C97"/>
    <w:rsid w:val="00577580"/>
    <w:rsid w:val="00581910"/>
    <w:rsid w:val="00587E66"/>
    <w:rsid w:val="0059294C"/>
    <w:rsid w:val="005A56FD"/>
    <w:rsid w:val="005A797B"/>
    <w:rsid w:val="005B2605"/>
    <w:rsid w:val="005B48DC"/>
    <w:rsid w:val="005C0C33"/>
    <w:rsid w:val="005C29CB"/>
    <w:rsid w:val="005C3195"/>
    <w:rsid w:val="005C3295"/>
    <w:rsid w:val="005D12FE"/>
    <w:rsid w:val="005E5E22"/>
    <w:rsid w:val="005F1E54"/>
    <w:rsid w:val="005F70BE"/>
    <w:rsid w:val="00604E4A"/>
    <w:rsid w:val="00607489"/>
    <w:rsid w:val="00610391"/>
    <w:rsid w:val="00620C22"/>
    <w:rsid w:val="00626007"/>
    <w:rsid w:val="006262BB"/>
    <w:rsid w:val="0064013E"/>
    <w:rsid w:val="0064191D"/>
    <w:rsid w:val="00644C76"/>
    <w:rsid w:val="0065143B"/>
    <w:rsid w:val="00655841"/>
    <w:rsid w:val="00661DCC"/>
    <w:rsid w:val="00665521"/>
    <w:rsid w:val="00676229"/>
    <w:rsid w:val="00682A2B"/>
    <w:rsid w:val="00693D83"/>
    <w:rsid w:val="00697849"/>
    <w:rsid w:val="006A5DE4"/>
    <w:rsid w:val="006B10FC"/>
    <w:rsid w:val="006B4892"/>
    <w:rsid w:val="006B5E4A"/>
    <w:rsid w:val="006C4135"/>
    <w:rsid w:val="006C64D7"/>
    <w:rsid w:val="006C73F5"/>
    <w:rsid w:val="006D29F2"/>
    <w:rsid w:val="006E4C4B"/>
    <w:rsid w:val="006F665E"/>
    <w:rsid w:val="00700023"/>
    <w:rsid w:val="00704758"/>
    <w:rsid w:val="00704E68"/>
    <w:rsid w:val="00707E46"/>
    <w:rsid w:val="00712335"/>
    <w:rsid w:val="0072088D"/>
    <w:rsid w:val="00721B84"/>
    <w:rsid w:val="00725BBE"/>
    <w:rsid w:val="00726551"/>
    <w:rsid w:val="00727BAD"/>
    <w:rsid w:val="00740082"/>
    <w:rsid w:val="00750933"/>
    <w:rsid w:val="00751122"/>
    <w:rsid w:val="00763B74"/>
    <w:rsid w:val="007644D8"/>
    <w:rsid w:val="007707F3"/>
    <w:rsid w:val="00771C62"/>
    <w:rsid w:val="00780F34"/>
    <w:rsid w:val="00782794"/>
    <w:rsid w:val="00784098"/>
    <w:rsid w:val="00784470"/>
    <w:rsid w:val="00786933"/>
    <w:rsid w:val="00786FE1"/>
    <w:rsid w:val="0079393E"/>
    <w:rsid w:val="00796737"/>
    <w:rsid w:val="007B1AF7"/>
    <w:rsid w:val="007B1EDB"/>
    <w:rsid w:val="007B4B02"/>
    <w:rsid w:val="007C0AAD"/>
    <w:rsid w:val="007C1E79"/>
    <w:rsid w:val="007D2A14"/>
    <w:rsid w:val="007D6024"/>
    <w:rsid w:val="007D60B4"/>
    <w:rsid w:val="007E0180"/>
    <w:rsid w:val="007E04A0"/>
    <w:rsid w:val="007E47A1"/>
    <w:rsid w:val="007E682C"/>
    <w:rsid w:val="007F3C6F"/>
    <w:rsid w:val="00805A3E"/>
    <w:rsid w:val="00810C26"/>
    <w:rsid w:val="0081455C"/>
    <w:rsid w:val="008166A2"/>
    <w:rsid w:val="00817B46"/>
    <w:rsid w:val="00830353"/>
    <w:rsid w:val="00834AA5"/>
    <w:rsid w:val="00834F0D"/>
    <w:rsid w:val="00837C27"/>
    <w:rsid w:val="008421E6"/>
    <w:rsid w:val="008434D3"/>
    <w:rsid w:val="00852B01"/>
    <w:rsid w:val="00853DF1"/>
    <w:rsid w:val="00857309"/>
    <w:rsid w:val="00864EAB"/>
    <w:rsid w:val="008652C8"/>
    <w:rsid w:val="00872C71"/>
    <w:rsid w:val="00886576"/>
    <w:rsid w:val="00887CA8"/>
    <w:rsid w:val="00887DDE"/>
    <w:rsid w:val="00892D4E"/>
    <w:rsid w:val="00894BAA"/>
    <w:rsid w:val="0089704C"/>
    <w:rsid w:val="008A1706"/>
    <w:rsid w:val="008A2064"/>
    <w:rsid w:val="008A2222"/>
    <w:rsid w:val="008A63E3"/>
    <w:rsid w:val="008A6931"/>
    <w:rsid w:val="008A7CFD"/>
    <w:rsid w:val="008B066E"/>
    <w:rsid w:val="008B730F"/>
    <w:rsid w:val="008C1679"/>
    <w:rsid w:val="008C62FB"/>
    <w:rsid w:val="008C6E45"/>
    <w:rsid w:val="008D1630"/>
    <w:rsid w:val="008D42AE"/>
    <w:rsid w:val="008E1DC6"/>
    <w:rsid w:val="008F36A6"/>
    <w:rsid w:val="008F6032"/>
    <w:rsid w:val="00902BB6"/>
    <w:rsid w:val="009065F8"/>
    <w:rsid w:val="00913F2E"/>
    <w:rsid w:val="009156FD"/>
    <w:rsid w:val="00922B95"/>
    <w:rsid w:val="00923AB9"/>
    <w:rsid w:val="00925DD8"/>
    <w:rsid w:val="00927CC0"/>
    <w:rsid w:val="009441E0"/>
    <w:rsid w:val="00944549"/>
    <w:rsid w:val="00944632"/>
    <w:rsid w:val="009609AE"/>
    <w:rsid w:val="00962150"/>
    <w:rsid w:val="00965E0B"/>
    <w:rsid w:val="00966929"/>
    <w:rsid w:val="009704CF"/>
    <w:rsid w:val="009756CE"/>
    <w:rsid w:val="0097756B"/>
    <w:rsid w:val="00981310"/>
    <w:rsid w:val="00994A52"/>
    <w:rsid w:val="00997A63"/>
    <w:rsid w:val="009A0E4F"/>
    <w:rsid w:val="009A14F5"/>
    <w:rsid w:val="009A184B"/>
    <w:rsid w:val="009A1F62"/>
    <w:rsid w:val="009B052E"/>
    <w:rsid w:val="009B0901"/>
    <w:rsid w:val="009B1D53"/>
    <w:rsid w:val="009B32D0"/>
    <w:rsid w:val="009B33E3"/>
    <w:rsid w:val="009B4316"/>
    <w:rsid w:val="009B4711"/>
    <w:rsid w:val="009B6442"/>
    <w:rsid w:val="009C08F0"/>
    <w:rsid w:val="009C11F4"/>
    <w:rsid w:val="009C42D9"/>
    <w:rsid w:val="009D039A"/>
    <w:rsid w:val="009F6DD8"/>
    <w:rsid w:val="00A007DB"/>
    <w:rsid w:val="00A14161"/>
    <w:rsid w:val="00A14DF9"/>
    <w:rsid w:val="00A15A99"/>
    <w:rsid w:val="00A20D1A"/>
    <w:rsid w:val="00A25B00"/>
    <w:rsid w:val="00A31A80"/>
    <w:rsid w:val="00A4218C"/>
    <w:rsid w:val="00A436D2"/>
    <w:rsid w:val="00A50936"/>
    <w:rsid w:val="00A540CC"/>
    <w:rsid w:val="00A55DD2"/>
    <w:rsid w:val="00A62DA7"/>
    <w:rsid w:val="00A62FD0"/>
    <w:rsid w:val="00A70EFD"/>
    <w:rsid w:val="00A7340D"/>
    <w:rsid w:val="00A81EFC"/>
    <w:rsid w:val="00A95DBB"/>
    <w:rsid w:val="00A97E4F"/>
    <w:rsid w:val="00AA0872"/>
    <w:rsid w:val="00AA72E7"/>
    <w:rsid w:val="00AB1C8D"/>
    <w:rsid w:val="00AB601F"/>
    <w:rsid w:val="00AC3432"/>
    <w:rsid w:val="00AC3951"/>
    <w:rsid w:val="00AD3E01"/>
    <w:rsid w:val="00AE3877"/>
    <w:rsid w:val="00AF46F2"/>
    <w:rsid w:val="00B136FC"/>
    <w:rsid w:val="00B224F2"/>
    <w:rsid w:val="00B25D86"/>
    <w:rsid w:val="00B26BF4"/>
    <w:rsid w:val="00B27F50"/>
    <w:rsid w:val="00B32B36"/>
    <w:rsid w:val="00B50619"/>
    <w:rsid w:val="00B52F60"/>
    <w:rsid w:val="00B6369F"/>
    <w:rsid w:val="00B7545D"/>
    <w:rsid w:val="00B83B79"/>
    <w:rsid w:val="00B90413"/>
    <w:rsid w:val="00B91239"/>
    <w:rsid w:val="00BA23BB"/>
    <w:rsid w:val="00BA2505"/>
    <w:rsid w:val="00BA560E"/>
    <w:rsid w:val="00BB1ABC"/>
    <w:rsid w:val="00BB4574"/>
    <w:rsid w:val="00BC29F9"/>
    <w:rsid w:val="00BD0468"/>
    <w:rsid w:val="00BD4A58"/>
    <w:rsid w:val="00BE39DA"/>
    <w:rsid w:val="00BF539D"/>
    <w:rsid w:val="00BF7ED1"/>
    <w:rsid w:val="00C06166"/>
    <w:rsid w:val="00C07137"/>
    <w:rsid w:val="00C11EE3"/>
    <w:rsid w:val="00C16DBF"/>
    <w:rsid w:val="00C25F25"/>
    <w:rsid w:val="00C2673C"/>
    <w:rsid w:val="00C3780C"/>
    <w:rsid w:val="00C42492"/>
    <w:rsid w:val="00C4736A"/>
    <w:rsid w:val="00C51A7E"/>
    <w:rsid w:val="00C52530"/>
    <w:rsid w:val="00C57F6F"/>
    <w:rsid w:val="00C74798"/>
    <w:rsid w:val="00C903C7"/>
    <w:rsid w:val="00C92758"/>
    <w:rsid w:val="00C94922"/>
    <w:rsid w:val="00C96174"/>
    <w:rsid w:val="00C96DF3"/>
    <w:rsid w:val="00CA6A94"/>
    <w:rsid w:val="00CB5AEB"/>
    <w:rsid w:val="00CB7E4A"/>
    <w:rsid w:val="00CC2BDE"/>
    <w:rsid w:val="00CC6A1E"/>
    <w:rsid w:val="00CC6E9F"/>
    <w:rsid w:val="00CD5413"/>
    <w:rsid w:val="00CF3D4A"/>
    <w:rsid w:val="00CF5A0C"/>
    <w:rsid w:val="00D01684"/>
    <w:rsid w:val="00D02A72"/>
    <w:rsid w:val="00D07E3A"/>
    <w:rsid w:val="00D1030D"/>
    <w:rsid w:val="00D15621"/>
    <w:rsid w:val="00D23C16"/>
    <w:rsid w:val="00D25664"/>
    <w:rsid w:val="00D25762"/>
    <w:rsid w:val="00D264C2"/>
    <w:rsid w:val="00D34824"/>
    <w:rsid w:val="00D427A6"/>
    <w:rsid w:val="00D50911"/>
    <w:rsid w:val="00D63F35"/>
    <w:rsid w:val="00D66CF5"/>
    <w:rsid w:val="00D72A5D"/>
    <w:rsid w:val="00D73A9E"/>
    <w:rsid w:val="00D830DD"/>
    <w:rsid w:val="00D8783B"/>
    <w:rsid w:val="00D9501C"/>
    <w:rsid w:val="00D956A9"/>
    <w:rsid w:val="00DA0E26"/>
    <w:rsid w:val="00DA12EC"/>
    <w:rsid w:val="00DB4D74"/>
    <w:rsid w:val="00DB5016"/>
    <w:rsid w:val="00DD378D"/>
    <w:rsid w:val="00DD5024"/>
    <w:rsid w:val="00DD5F4D"/>
    <w:rsid w:val="00DE2B16"/>
    <w:rsid w:val="00DF45D0"/>
    <w:rsid w:val="00DF65C4"/>
    <w:rsid w:val="00E00B09"/>
    <w:rsid w:val="00E0436A"/>
    <w:rsid w:val="00E07639"/>
    <w:rsid w:val="00E10393"/>
    <w:rsid w:val="00E16C63"/>
    <w:rsid w:val="00E22150"/>
    <w:rsid w:val="00E31342"/>
    <w:rsid w:val="00E32400"/>
    <w:rsid w:val="00E374FD"/>
    <w:rsid w:val="00E4086F"/>
    <w:rsid w:val="00E42833"/>
    <w:rsid w:val="00E452B0"/>
    <w:rsid w:val="00E572BD"/>
    <w:rsid w:val="00E57E2D"/>
    <w:rsid w:val="00E6167A"/>
    <w:rsid w:val="00E70DBD"/>
    <w:rsid w:val="00E74F76"/>
    <w:rsid w:val="00E849D7"/>
    <w:rsid w:val="00E87EE3"/>
    <w:rsid w:val="00E92C98"/>
    <w:rsid w:val="00EA6113"/>
    <w:rsid w:val="00EA6FAF"/>
    <w:rsid w:val="00EB5510"/>
    <w:rsid w:val="00EB6AE9"/>
    <w:rsid w:val="00EC0651"/>
    <w:rsid w:val="00EC6E25"/>
    <w:rsid w:val="00ED2B7F"/>
    <w:rsid w:val="00ED5918"/>
    <w:rsid w:val="00ED6804"/>
    <w:rsid w:val="00EE6601"/>
    <w:rsid w:val="00EF3B33"/>
    <w:rsid w:val="00F00444"/>
    <w:rsid w:val="00F00AB1"/>
    <w:rsid w:val="00F0263B"/>
    <w:rsid w:val="00F05832"/>
    <w:rsid w:val="00F13A75"/>
    <w:rsid w:val="00F17628"/>
    <w:rsid w:val="00F211EC"/>
    <w:rsid w:val="00F26BB0"/>
    <w:rsid w:val="00F30304"/>
    <w:rsid w:val="00F30D65"/>
    <w:rsid w:val="00F32104"/>
    <w:rsid w:val="00F434F5"/>
    <w:rsid w:val="00F52324"/>
    <w:rsid w:val="00F53084"/>
    <w:rsid w:val="00F66E39"/>
    <w:rsid w:val="00F804B6"/>
    <w:rsid w:val="00F8658D"/>
    <w:rsid w:val="00F947EA"/>
    <w:rsid w:val="00F95A39"/>
    <w:rsid w:val="00FA2A2A"/>
    <w:rsid w:val="00FA423A"/>
    <w:rsid w:val="00FA64FA"/>
    <w:rsid w:val="00FA6679"/>
    <w:rsid w:val="00FB00F3"/>
    <w:rsid w:val="00FB08CB"/>
    <w:rsid w:val="00FB4CB9"/>
    <w:rsid w:val="00FC333A"/>
    <w:rsid w:val="00FD0701"/>
    <w:rsid w:val="00FE28D3"/>
    <w:rsid w:val="00FF0E48"/>
    <w:rsid w:val="00FF6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28147"/>
  <w15:docId w15:val="{1E4A7FE0-EDB6-4728-B8A1-2A027AF26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023"/>
  </w:style>
  <w:style w:type="paragraph" w:styleId="Heading1">
    <w:name w:val="heading 1"/>
    <w:basedOn w:val="Normal"/>
    <w:next w:val="Normal"/>
    <w:link w:val="Heading1Char"/>
    <w:uiPriority w:val="9"/>
    <w:qFormat/>
    <w:rsid w:val="00700023"/>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iPriority w:val="9"/>
    <w:semiHidden/>
    <w:unhideWhenUsed/>
    <w:qFormat/>
    <w:rsid w:val="00700023"/>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700023"/>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700023"/>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semiHidden/>
    <w:unhideWhenUsed/>
    <w:qFormat/>
    <w:rsid w:val="00700023"/>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700023"/>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700023"/>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700023"/>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700023"/>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0027"/>
    <w:pPr>
      <w:tabs>
        <w:tab w:val="center" w:pos="4703"/>
        <w:tab w:val="right" w:pos="9406"/>
      </w:tabs>
      <w:spacing w:after="0" w:line="240" w:lineRule="auto"/>
    </w:pPr>
  </w:style>
  <w:style w:type="character" w:customStyle="1" w:styleId="HeaderChar">
    <w:name w:val="Header Char"/>
    <w:basedOn w:val="DefaultParagraphFont"/>
    <w:link w:val="Header"/>
    <w:uiPriority w:val="99"/>
    <w:rsid w:val="00430027"/>
  </w:style>
  <w:style w:type="paragraph" w:styleId="Footer">
    <w:name w:val="footer"/>
    <w:basedOn w:val="Normal"/>
    <w:link w:val="FooterChar"/>
    <w:uiPriority w:val="99"/>
    <w:unhideWhenUsed/>
    <w:rsid w:val="00430027"/>
    <w:pPr>
      <w:tabs>
        <w:tab w:val="center" w:pos="4703"/>
        <w:tab w:val="right" w:pos="9406"/>
      </w:tabs>
      <w:spacing w:after="0" w:line="240" w:lineRule="auto"/>
    </w:pPr>
  </w:style>
  <w:style w:type="character" w:customStyle="1" w:styleId="FooterChar">
    <w:name w:val="Footer Char"/>
    <w:basedOn w:val="DefaultParagraphFont"/>
    <w:link w:val="Footer"/>
    <w:uiPriority w:val="99"/>
    <w:rsid w:val="00430027"/>
  </w:style>
  <w:style w:type="table" w:styleId="TableGrid">
    <w:name w:val="Table Grid"/>
    <w:basedOn w:val="TableNormal"/>
    <w:uiPriority w:val="59"/>
    <w:rsid w:val="00430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300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027"/>
    <w:rPr>
      <w:rFonts w:ascii="Tahoma" w:hAnsi="Tahoma" w:cs="Tahoma"/>
      <w:sz w:val="16"/>
      <w:szCs w:val="16"/>
    </w:rPr>
  </w:style>
  <w:style w:type="table" w:customStyle="1" w:styleId="TableGrid1">
    <w:name w:val="Table Grid1"/>
    <w:basedOn w:val="TableNormal"/>
    <w:next w:val="TableGrid"/>
    <w:uiPriority w:val="59"/>
    <w:rsid w:val="0049577A"/>
    <w:pPr>
      <w:spacing w:after="0" w:line="240" w:lineRule="auto"/>
    </w:pPr>
    <w:rPr>
      <w:rFonts w:ascii="Calibri" w:eastAsia="Calibri" w:hAnsi="Calibri" w:cs="Arial"/>
      <w:sz w:val="20"/>
      <w:szCs w:val="20"/>
      <w:lang w:val="en-GB" w:eastAsia="en-GB"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82BB1"/>
    <w:pPr>
      <w:ind w:left="720"/>
      <w:contextualSpacing/>
    </w:pPr>
  </w:style>
  <w:style w:type="character" w:customStyle="1" w:styleId="ListParagraphChar">
    <w:name w:val="List Paragraph Char"/>
    <w:link w:val="ListParagraph"/>
    <w:uiPriority w:val="34"/>
    <w:rsid w:val="00082BB1"/>
  </w:style>
  <w:style w:type="character" w:styleId="Strong">
    <w:name w:val="Strong"/>
    <w:basedOn w:val="DefaultParagraphFont"/>
    <w:uiPriority w:val="22"/>
    <w:qFormat/>
    <w:rsid w:val="00700023"/>
    <w:rPr>
      <w:b/>
      <w:bCs/>
    </w:rPr>
  </w:style>
  <w:style w:type="paragraph" w:styleId="NormalWeb">
    <w:name w:val="Normal (Web)"/>
    <w:basedOn w:val="Normal"/>
    <w:uiPriority w:val="99"/>
    <w:unhideWhenUsed/>
    <w:rsid w:val="007B1AF7"/>
    <w:pPr>
      <w:spacing w:after="240"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7B1AF7"/>
    <w:rPr>
      <w:color w:val="0000FF" w:themeColor="hyperlink"/>
      <w:u w:val="single"/>
    </w:rPr>
  </w:style>
  <w:style w:type="paragraph" w:styleId="FootnoteText">
    <w:name w:val="footnote text"/>
    <w:aliases w:val="Char,Знак1,Знак,FuЯnote Char Char,FuЯnote Char,FuЯnote Char Car Char Char,FuЯnote Char Car Char Char Char Char Char Char Char Char Char Char,single space,fn,FOOTNOTES,A,Footnote Text Char Char2,Cha"/>
    <w:basedOn w:val="Normal"/>
    <w:link w:val="FootnoteTextChar"/>
    <w:uiPriority w:val="99"/>
    <w:unhideWhenUsed/>
    <w:qFormat/>
    <w:rsid w:val="007B1AF7"/>
    <w:pPr>
      <w:spacing w:after="0" w:line="240" w:lineRule="auto"/>
    </w:pPr>
    <w:rPr>
      <w:sz w:val="20"/>
      <w:szCs w:val="20"/>
      <w:lang w:val="en-GB"/>
    </w:rPr>
  </w:style>
  <w:style w:type="character" w:customStyle="1" w:styleId="FootnoteTextChar">
    <w:name w:val="Footnote Text Char"/>
    <w:aliases w:val="Char Char,Знак1 Char,Знак Char,FuЯnote Char Char Char,FuЯnote Char Char1,FuЯnote Char Car Char Char Char,FuЯnote Char Car Char Char Char Char Char Char Char Char Char Char Char,single space Char,fn Char,FOOTNOTES Char,A Char,Cha Char"/>
    <w:basedOn w:val="DefaultParagraphFont"/>
    <w:link w:val="FootnoteText"/>
    <w:uiPriority w:val="99"/>
    <w:rsid w:val="007B1AF7"/>
    <w:rPr>
      <w:sz w:val="20"/>
      <w:szCs w:val="20"/>
      <w:lang w:val="en-GB"/>
    </w:rPr>
  </w:style>
  <w:style w:type="character" w:styleId="FootnoteReference">
    <w:name w:val="footnote reference"/>
    <w:aliases w:val="BVI fnr,ftref,Footnote symbol,Footnote reference number,note TESI,Footnote,Footnote Reference Superscript,SUPERS,(Footnote Reference),EN Footnote Reference,Voetnootverwijzing,Times 10 Point,Exposant 3 Point,16 Point"/>
    <w:basedOn w:val="DefaultParagraphFont"/>
    <w:uiPriority w:val="99"/>
    <w:unhideWhenUsed/>
    <w:rsid w:val="007B1AF7"/>
    <w:rPr>
      <w:vertAlign w:val="superscript"/>
    </w:rPr>
  </w:style>
  <w:style w:type="character" w:customStyle="1" w:styleId="Nerazreenopominjanje1">
    <w:name w:val="Nerazrešeno pominjanje1"/>
    <w:basedOn w:val="DefaultParagraphFont"/>
    <w:uiPriority w:val="99"/>
    <w:semiHidden/>
    <w:unhideWhenUsed/>
    <w:rsid w:val="00604E4A"/>
    <w:rPr>
      <w:color w:val="808080"/>
      <w:shd w:val="clear" w:color="auto" w:fill="E6E6E6"/>
    </w:rPr>
  </w:style>
  <w:style w:type="character" w:styleId="FollowedHyperlink">
    <w:name w:val="FollowedHyperlink"/>
    <w:basedOn w:val="DefaultParagraphFont"/>
    <w:uiPriority w:val="99"/>
    <w:semiHidden/>
    <w:unhideWhenUsed/>
    <w:rsid w:val="00750933"/>
    <w:rPr>
      <w:color w:val="800080" w:themeColor="followedHyperlink"/>
      <w:u w:val="single"/>
    </w:rPr>
  </w:style>
  <w:style w:type="paragraph" w:customStyle="1" w:styleId="bullet">
    <w:name w:val="bullet"/>
    <w:basedOn w:val="Normal"/>
    <w:qFormat/>
    <w:rsid w:val="00B224F2"/>
    <w:pPr>
      <w:numPr>
        <w:numId w:val="1"/>
      </w:numPr>
      <w:spacing w:after="120" w:line="240" w:lineRule="auto"/>
      <w:jc w:val="both"/>
    </w:pPr>
    <w:rPr>
      <w:rFonts w:ascii="Calibri" w:eastAsia="Calibri" w:hAnsi="Calibri" w:cs="Times New Roman"/>
      <w:lang w:val="en-GB"/>
    </w:rPr>
  </w:style>
  <w:style w:type="paragraph" w:styleId="NoSpacing">
    <w:name w:val="No Spacing"/>
    <w:link w:val="NoSpacingChar"/>
    <w:uiPriority w:val="1"/>
    <w:qFormat/>
    <w:rsid w:val="00700023"/>
    <w:pPr>
      <w:spacing w:after="0" w:line="240" w:lineRule="auto"/>
    </w:pPr>
  </w:style>
  <w:style w:type="paragraph" w:customStyle="1" w:styleId="Style1">
    <w:name w:val="Style1"/>
    <w:basedOn w:val="NoSpacing"/>
    <w:link w:val="Style1Char"/>
    <w:qFormat/>
    <w:rsid w:val="004713B6"/>
    <w:rPr>
      <w:rFonts w:ascii="Arial" w:hAnsi="Arial"/>
      <w:sz w:val="21"/>
    </w:rPr>
  </w:style>
  <w:style w:type="character" w:customStyle="1" w:styleId="NoSpacingChar">
    <w:name w:val="No Spacing Char"/>
    <w:basedOn w:val="DefaultParagraphFont"/>
    <w:link w:val="NoSpacing"/>
    <w:uiPriority w:val="1"/>
    <w:rsid w:val="004713B6"/>
  </w:style>
  <w:style w:type="character" w:customStyle="1" w:styleId="Style1Char">
    <w:name w:val="Style1 Char"/>
    <w:basedOn w:val="NoSpacingChar"/>
    <w:link w:val="Style1"/>
    <w:rsid w:val="004713B6"/>
    <w:rPr>
      <w:rFonts w:ascii="Arial" w:hAnsi="Arial"/>
      <w:sz w:val="21"/>
    </w:rPr>
  </w:style>
  <w:style w:type="character" w:customStyle="1" w:styleId="Heading1Char">
    <w:name w:val="Heading 1 Char"/>
    <w:basedOn w:val="DefaultParagraphFont"/>
    <w:link w:val="Heading1"/>
    <w:uiPriority w:val="9"/>
    <w:rsid w:val="00700023"/>
    <w:rPr>
      <w:rFonts w:asciiTheme="majorHAnsi" w:eastAsiaTheme="majorEastAsia" w:hAnsiTheme="majorHAnsi" w:cstheme="majorBidi"/>
      <w:color w:val="244061" w:themeColor="accent1" w:themeShade="80"/>
      <w:sz w:val="36"/>
      <w:szCs w:val="36"/>
    </w:rPr>
  </w:style>
  <w:style w:type="character" w:customStyle="1" w:styleId="Heading2Char">
    <w:name w:val="Heading 2 Char"/>
    <w:basedOn w:val="DefaultParagraphFont"/>
    <w:link w:val="Heading2"/>
    <w:uiPriority w:val="9"/>
    <w:semiHidden/>
    <w:rsid w:val="00700023"/>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700023"/>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700023"/>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semiHidden/>
    <w:rsid w:val="00700023"/>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700023"/>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700023"/>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700023"/>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700023"/>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700023"/>
    <w:pPr>
      <w:spacing w:line="240" w:lineRule="auto"/>
    </w:pPr>
    <w:rPr>
      <w:b/>
      <w:bCs/>
      <w:smallCaps/>
      <w:color w:val="1F497D" w:themeColor="text2"/>
    </w:rPr>
  </w:style>
  <w:style w:type="paragraph" w:styleId="Title">
    <w:name w:val="Title"/>
    <w:basedOn w:val="Normal"/>
    <w:next w:val="Normal"/>
    <w:link w:val="TitleChar"/>
    <w:uiPriority w:val="10"/>
    <w:qFormat/>
    <w:rsid w:val="00700023"/>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uiPriority w:val="10"/>
    <w:rsid w:val="00700023"/>
    <w:rPr>
      <w:rFonts w:asciiTheme="majorHAnsi" w:eastAsiaTheme="majorEastAsia" w:hAnsiTheme="majorHAnsi" w:cstheme="majorBidi"/>
      <w:caps/>
      <w:color w:val="1F497D" w:themeColor="text2"/>
      <w:spacing w:val="-15"/>
      <w:sz w:val="72"/>
      <w:szCs w:val="72"/>
    </w:rPr>
  </w:style>
  <w:style w:type="paragraph" w:styleId="Subtitle">
    <w:name w:val="Subtitle"/>
    <w:basedOn w:val="Normal"/>
    <w:next w:val="Normal"/>
    <w:link w:val="SubtitleChar"/>
    <w:uiPriority w:val="11"/>
    <w:qFormat/>
    <w:rsid w:val="00700023"/>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uiPriority w:val="11"/>
    <w:rsid w:val="00700023"/>
    <w:rPr>
      <w:rFonts w:asciiTheme="majorHAnsi" w:eastAsiaTheme="majorEastAsia" w:hAnsiTheme="majorHAnsi" w:cstheme="majorBidi"/>
      <w:color w:val="4F81BD" w:themeColor="accent1"/>
      <w:sz w:val="28"/>
      <w:szCs w:val="28"/>
    </w:rPr>
  </w:style>
  <w:style w:type="character" w:styleId="Emphasis">
    <w:name w:val="Emphasis"/>
    <w:basedOn w:val="DefaultParagraphFont"/>
    <w:uiPriority w:val="20"/>
    <w:qFormat/>
    <w:rsid w:val="00700023"/>
    <w:rPr>
      <w:i/>
      <w:iCs/>
    </w:rPr>
  </w:style>
  <w:style w:type="paragraph" w:styleId="Quote">
    <w:name w:val="Quote"/>
    <w:basedOn w:val="Normal"/>
    <w:next w:val="Normal"/>
    <w:link w:val="QuoteChar"/>
    <w:uiPriority w:val="29"/>
    <w:qFormat/>
    <w:rsid w:val="00700023"/>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700023"/>
    <w:rPr>
      <w:color w:val="1F497D" w:themeColor="text2"/>
      <w:sz w:val="24"/>
      <w:szCs w:val="24"/>
    </w:rPr>
  </w:style>
  <w:style w:type="paragraph" w:styleId="IntenseQuote">
    <w:name w:val="Intense Quote"/>
    <w:basedOn w:val="Normal"/>
    <w:next w:val="Normal"/>
    <w:link w:val="IntenseQuoteChar"/>
    <w:uiPriority w:val="30"/>
    <w:qFormat/>
    <w:rsid w:val="00700023"/>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700023"/>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700023"/>
    <w:rPr>
      <w:i/>
      <w:iCs/>
      <w:color w:val="595959" w:themeColor="text1" w:themeTint="A6"/>
    </w:rPr>
  </w:style>
  <w:style w:type="character" w:styleId="IntenseEmphasis">
    <w:name w:val="Intense Emphasis"/>
    <w:basedOn w:val="DefaultParagraphFont"/>
    <w:uiPriority w:val="21"/>
    <w:qFormat/>
    <w:rsid w:val="00700023"/>
    <w:rPr>
      <w:b/>
      <w:bCs/>
      <w:i/>
      <w:iCs/>
    </w:rPr>
  </w:style>
  <w:style w:type="character" w:styleId="SubtleReference">
    <w:name w:val="Subtle Reference"/>
    <w:basedOn w:val="DefaultParagraphFont"/>
    <w:uiPriority w:val="31"/>
    <w:qFormat/>
    <w:rsid w:val="00700023"/>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700023"/>
    <w:rPr>
      <w:b/>
      <w:bCs/>
      <w:smallCaps/>
      <w:color w:val="1F497D" w:themeColor="text2"/>
      <w:u w:val="single"/>
    </w:rPr>
  </w:style>
  <w:style w:type="character" w:styleId="BookTitle">
    <w:name w:val="Book Title"/>
    <w:basedOn w:val="DefaultParagraphFont"/>
    <w:uiPriority w:val="33"/>
    <w:qFormat/>
    <w:rsid w:val="00700023"/>
    <w:rPr>
      <w:b/>
      <w:bCs/>
      <w:smallCaps/>
      <w:spacing w:val="10"/>
    </w:rPr>
  </w:style>
  <w:style w:type="paragraph" w:styleId="TOCHeading">
    <w:name w:val="TOC Heading"/>
    <w:basedOn w:val="Heading1"/>
    <w:next w:val="Normal"/>
    <w:uiPriority w:val="39"/>
    <w:semiHidden/>
    <w:unhideWhenUsed/>
    <w:qFormat/>
    <w:rsid w:val="00700023"/>
    <w:pPr>
      <w:outlineLvl w:val="9"/>
    </w:pPr>
  </w:style>
  <w:style w:type="numbering" w:customStyle="1" w:styleId="NoList1">
    <w:name w:val="No List1"/>
    <w:next w:val="NoList"/>
    <w:uiPriority w:val="99"/>
    <w:semiHidden/>
    <w:unhideWhenUsed/>
    <w:rsid w:val="009A14F5"/>
  </w:style>
  <w:style w:type="character" w:styleId="CommentReference">
    <w:name w:val="annotation reference"/>
    <w:uiPriority w:val="99"/>
    <w:semiHidden/>
    <w:unhideWhenUsed/>
    <w:rsid w:val="009A14F5"/>
    <w:rPr>
      <w:sz w:val="16"/>
      <w:szCs w:val="16"/>
    </w:rPr>
  </w:style>
  <w:style w:type="paragraph" w:styleId="CommentText">
    <w:name w:val="annotation text"/>
    <w:basedOn w:val="Normal"/>
    <w:link w:val="CommentTextChar"/>
    <w:uiPriority w:val="99"/>
    <w:unhideWhenUsed/>
    <w:rsid w:val="009A14F5"/>
    <w:pPr>
      <w:spacing w:before="120" w:after="120" w:line="240" w:lineRule="auto"/>
      <w:jc w:val="both"/>
    </w:pPr>
    <w:rPr>
      <w:rFonts w:ascii="Times New Roman" w:eastAsia="Calibri" w:hAnsi="Times New Roman" w:cs="Times New Roman"/>
      <w:sz w:val="20"/>
      <w:szCs w:val="20"/>
      <w:lang w:val="hr-HR" w:eastAsia="en-GB"/>
    </w:rPr>
  </w:style>
  <w:style w:type="character" w:customStyle="1" w:styleId="CommentTextChar">
    <w:name w:val="Comment Text Char"/>
    <w:basedOn w:val="DefaultParagraphFont"/>
    <w:link w:val="CommentText"/>
    <w:uiPriority w:val="99"/>
    <w:rsid w:val="009A14F5"/>
    <w:rPr>
      <w:rFonts w:ascii="Times New Roman" w:eastAsia="Calibri" w:hAnsi="Times New Roman" w:cs="Times New Roman"/>
      <w:sz w:val="20"/>
      <w:szCs w:val="20"/>
      <w:lang w:val="hr-HR" w:eastAsia="en-GB"/>
    </w:rPr>
  </w:style>
  <w:style w:type="paragraph" w:styleId="CommentSubject">
    <w:name w:val="annotation subject"/>
    <w:basedOn w:val="CommentText"/>
    <w:next w:val="CommentText"/>
    <w:link w:val="CommentSubjectChar"/>
    <w:uiPriority w:val="99"/>
    <w:semiHidden/>
    <w:unhideWhenUsed/>
    <w:rsid w:val="009A14F5"/>
    <w:rPr>
      <w:b/>
      <w:bCs/>
    </w:rPr>
  </w:style>
  <w:style w:type="character" w:customStyle="1" w:styleId="CommentSubjectChar">
    <w:name w:val="Comment Subject Char"/>
    <w:basedOn w:val="CommentTextChar"/>
    <w:link w:val="CommentSubject"/>
    <w:uiPriority w:val="99"/>
    <w:semiHidden/>
    <w:rsid w:val="009A14F5"/>
    <w:rPr>
      <w:rFonts w:ascii="Times New Roman" w:eastAsia="Calibri" w:hAnsi="Times New Roman" w:cs="Times New Roman"/>
      <w:b/>
      <w:bCs/>
      <w:sz w:val="20"/>
      <w:szCs w:val="20"/>
      <w:lang w:val="hr-HR" w:eastAsia="en-GB"/>
    </w:rPr>
  </w:style>
  <w:style w:type="paragraph" w:customStyle="1" w:styleId="NormalBold">
    <w:name w:val="NormalBold"/>
    <w:basedOn w:val="Normal"/>
    <w:link w:val="NormalBoldChar"/>
    <w:rsid w:val="009A14F5"/>
    <w:pPr>
      <w:widowControl w:val="0"/>
      <w:spacing w:after="0" w:line="240" w:lineRule="auto"/>
    </w:pPr>
    <w:rPr>
      <w:rFonts w:ascii="Times New Roman" w:eastAsia="Times New Roman" w:hAnsi="Times New Roman" w:cs="Times New Roman"/>
      <w:b/>
      <w:sz w:val="24"/>
      <w:lang w:val="hr-HR" w:eastAsia="en-GB"/>
    </w:rPr>
  </w:style>
  <w:style w:type="character" w:customStyle="1" w:styleId="NormalBoldChar">
    <w:name w:val="NormalBold Char"/>
    <w:link w:val="NormalBold"/>
    <w:locked/>
    <w:rsid w:val="009A14F5"/>
    <w:rPr>
      <w:rFonts w:ascii="Times New Roman" w:eastAsia="Times New Roman" w:hAnsi="Times New Roman" w:cs="Times New Roman"/>
      <w:b/>
      <w:sz w:val="24"/>
      <w:lang w:val="hr-HR" w:eastAsia="en-GB"/>
    </w:rPr>
  </w:style>
  <w:style w:type="paragraph" w:styleId="TableofFigures">
    <w:name w:val="table of figures"/>
    <w:basedOn w:val="Normal"/>
    <w:next w:val="Normal"/>
    <w:uiPriority w:val="99"/>
    <w:semiHidden/>
    <w:unhideWhenUsed/>
    <w:rsid w:val="009A14F5"/>
    <w:pPr>
      <w:spacing w:before="120" w:after="120" w:line="240" w:lineRule="auto"/>
      <w:jc w:val="both"/>
    </w:pPr>
    <w:rPr>
      <w:rFonts w:ascii="Times New Roman" w:eastAsia="Calibri" w:hAnsi="Times New Roman" w:cs="Times New Roman"/>
      <w:sz w:val="24"/>
      <w:lang w:val="hr-HR" w:eastAsia="en-GB"/>
    </w:rPr>
  </w:style>
  <w:style w:type="paragraph" w:styleId="ListBullet">
    <w:name w:val="List Bullet"/>
    <w:basedOn w:val="Normal"/>
    <w:uiPriority w:val="99"/>
    <w:semiHidden/>
    <w:unhideWhenUsed/>
    <w:rsid w:val="009A14F5"/>
    <w:pPr>
      <w:numPr>
        <w:numId w:val="4"/>
      </w:numPr>
      <w:spacing w:before="120" w:after="120" w:line="240" w:lineRule="auto"/>
      <w:contextualSpacing/>
      <w:jc w:val="both"/>
    </w:pPr>
    <w:rPr>
      <w:rFonts w:ascii="Times New Roman" w:eastAsia="Calibri" w:hAnsi="Times New Roman" w:cs="Times New Roman"/>
      <w:sz w:val="24"/>
      <w:lang w:val="hr-HR" w:eastAsia="en-GB"/>
    </w:rPr>
  </w:style>
  <w:style w:type="paragraph" w:styleId="ListBullet2">
    <w:name w:val="List Bullet 2"/>
    <w:basedOn w:val="Normal"/>
    <w:uiPriority w:val="99"/>
    <w:semiHidden/>
    <w:unhideWhenUsed/>
    <w:rsid w:val="009A14F5"/>
    <w:pPr>
      <w:numPr>
        <w:numId w:val="5"/>
      </w:numPr>
      <w:spacing w:before="120" w:after="120" w:line="240" w:lineRule="auto"/>
      <w:contextualSpacing/>
      <w:jc w:val="both"/>
    </w:pPr>
    <w:rPr>
      <w:rFonts w:ascii="Times New Roman" w:eastAsia="Calibri" w:hAnsi="Times New Roman" w:cs="Times New Roman"/>
      <w:sz w:val="24"/>
      <w:lang w:val="hr-HR" w:eastAsia="en-GB"/>
    </w:rPr>
  </w:style>
  <w:style w:type="paragraph" w:styleId="ListBullet3">
    <w:name w:val="List Bullet 3"/>
    <w:basedOn w:val="Normal"/>
    <w:uiPriority w:val="99"/>
    <w:semiHidden/>
    <w:unhideWhenUsed/>
    <w:rsid w:val="009A14F5"/>
    <w:pPr>
      <w:numPr>
        <w:numId w:val="6"/>
      </w:numPr>
      <w:spacing w:before="120" w:after="120" w:line="240" w:lineRule="auto"/>
      <w:contextualSpacing/>
      <w:jc w:val="both"/>
    </w:pPr>
    <w:rPr>
      <w:rFonts w:ascii="Times New Roman" w:eastAsia="Calibri" w:hAnsi="Times New Roman" w:cs="Times New Roman"/>
      <w:sz w:val="24"/>
      <w:lang w:val="hr-HR" w:eastAsia="en-GB"/>
    </w:rPr>
  </w:style>
  <w:style w:type="paragraph" w:styleId="ListBullet4">
    <w:name w:val="List Bullet 4"/>
    <w:basedOn w:val="Normal"/>
    <w:uiPriority w:val="99"/>
    <w:semiHidden/>
    <w:unhideWhenUsed/>
    <w:rsid w:val="009A14F5"/>
    <w:pPr>
      <w:numPr>
        <w:numId w:val="7"/>
      </w:numPr>
      <w:spacing w:before="120" w:after="120" w:line="240" w:lineRule="auto"/>
      <w:contextualSpacing/>
      <w:jc w:val="both"/>
    </w:pPr>
    <w:rPr>
      <w:rFonts w:ascii="Times New Roman" w:eastAsia="Calibri" w:hAnsi="Times New Roman" w:cs="Times New Roman"/>
      <w:sz w:val="24"/>
      <w:lang w:val="hr-HR" w:eastAsia="en-GB"/>
    </w:rPr>
  </w:style>
  <w:style w:type="paragraph" w:styleId="ListNumber">
    <w:name w:val="List Number"/>
    <w:basedOn w:val="Normal"/>
    <w:uiPriority w:val="99"/>
    <w:semiHidden/>
    <w:unhideWhenUsed/>
    <w:rsid w:val="009A14F5"/>
    <w:pPr>
      <w:numPr>
        <w:numId w:val="8"/>
      </w:numPr>
      <w:spacing w:before="120" w:after="120" w:line="240" w:lineRule="auto"/>
      <w:contextualSpacing/>
      <w:jc w:val="both"/>
    </w:pPr>
    <w:rPr>
      <w:rFonts w:ascii="Times New Roman" w:eastAsia="Calibri" w:hAnsi="Times New Roman" w:cs="Times New Roman"/>
      <w:sz w:val="24"/>
      <w:lang w:val="hr-HR" w:eastAsia="en-GB"/>
    </w:rPr>
  </w:style>
  <w:style w:type="paragraph" w:styleId="ListNumber2">
    <w:name w:val="List Number 2"/>
    <w:basedOn w:val="Normal"/>
    <w:uiPriority w:val="99"/>
    <w:semiHidden/>
    <w:unhideWhenUsed/>
    <w:rsid w:val="009A14F5"/>
    <w:pPr>
      <w:numPr>
        <w:numId w:val="9"/>
      </w:numPr>
      <w:spacing w:before="120" w:after="120" w:line="240" w:lineRule="auto"/>
      <w:contextualSpacing/>
      <w:jc w:val="both"/>
    </w:pPr>
    <w:rPr>
      <w:rFonts w:ascii="Times New Roman" w:eastAsia="Calibri" w:hAnsi="Times New Roman" w:cs="Times New Roman"/>
      <w:sz w:val="24"/>
      <w:lang w:val="hr-HR" w:eastAsia="en-GB"/>
    </w:rPr>
  </w:style>
  <w:style w:type="paragraph" w:styleId="ListNumber3">
    <w:name w:val="List Number 3"/>
    <w:basedOn w:val="Normal"/>
    <w:uiPriority w:val="99"/>
    <w:semiHidden/>
    <w:unhideWhenUsed/>
    <w:rsid w:val="009A14F5"/>
    <w:pPr>
      <w:numPr>
        <w:numId w:val="10"/>
      </w:numPr>
      <w:spacing w:before="120" w:after="120" w:line="240" w:lineRule="auto"/>
      <w:contextualSpacing/>
      <w:jc w:val="both"/>
    </w:pPr>
    <w:rPr>
      <w:rFonts w:ascii="Times New Roman" w:eastAsia="Calibri" w:hAnsi="Times New Roman" w:cs="Times New Roman"/>
      <w:sz w:val="24"/>
      <w:lang w:val="hr-HR" w:eastAsia="en-GB"/>
    </w:rPr>
  </w:style>
  <w:style w:type="paragraph" w:styleId="ListNumber4">
    <w:name w:val="List Number 4"/>
    <w:basedOn w:val="Normal"/>
    <w:uiPriority w:val="99"/>
    <w:semiHidden/>
    <w:unhideWhenUsed/>
    <w:rsid w:val="009A14F5"/>
    <w:pPr>
      <w:numPr>
        <w:numId w:val="11"/>
      </w:numPr>
      <w:spacing w:before="120" w:after="120" w:line="240" w:lineRule="auto"/>
      <w:contextualSpacing/>
      <w:jc w:val="both"/>
    </w:pPr>
    <w:rPr>
      <w:rFonts w:ascii="Times New Roman" w:eastAsia="Calibri" w:hAnsi="Times New Roman" w:cs="Times New Roman"/>
      <w:sz w:val="24"/>
      <w:lang w:val="hr-HR" w:eastAsia="en-GB"/>
    </w:rPr>
  </w:style>
  <w:style w:type="character" w:customStyle="1" w:styleId="DeltaViewInsertion">
    <w:name w:val="DeltaView Insertion"/>
    <w:rsid w:val="009A14F5"/>
    <w:rPr>
      <w:b/>
      <w:i/>
      <w:spacing w:val="0"/>
    </w:rPr>
  </w:style>
  <w:style w:type="character" w:customStyle="1" w:styleId="Point0Char">
    <w:name w:val="Point 0 Char"/>
    <w:locked/>
    <w:rsid w:val="009A14F5"/>
    <w:rPr>
      <w:rFonts w:ascii="Times New Roman" w:hAnsi="Times New Roman"/>
      <w:sz w:val="24"/>
    </w:rPr>
  </w:style>
  <w:style w:type="paragraph" w:styleId="Revision">
    <w:name w:val="Revision"/>
    <w:hidden/>
    <w:uiPriority w:val="99"/>
    <w:semiHidden/>
    <w:rsid w:val="009A14F5"/>
    <w:pPr>
      <w:spacing w:after="200" w:line="276" w:lineRule="auto"/>
    </w:pPr>
    <w:rPr>
      <w:rFonts w:ascii="Times New Roman" w:eastAsia="Calibri" w:hAnsi="Times New Roman" w:cs="Times New Roman"/>
      <w:sz w:val="24"/>
      <w:lang w:val="hr-HR" w:eastAsia="hr-HR" w:bidi="hr-HR"/>
    </w:rPr>
  </w:style>
  <w:style w:type="paragraph" w:customStyle="1" w:styleId="CM11">
    <w:name w:val="CM1+1"/>
    <w:basedOn w:val="Normal"/>
    <w:next w:val="Normal"/>
    <w:uiPriority w:val="99"/>
    <w:rsid w:val="009A14F5"/>
    <w:pPr>
      <w:autoSpaceDE w:val="0"/>
      <w:autoSpaceDN w:val="0"/>
      <w:adjustRightInd w:val="0"/>
      <w:spacing w:after="0" w:line="240" w:lineRule="auto"/>
    </w:pPr>
    <w:rPr>
      <w:rFonts w:ascii="EUAlbertina" w:eastAsia="Calibri" w:hAnsi="EUAlbertina" w:cs="Times New Roman"/>
      <w:sz w:val="24"/>
      <w:szCs w:val="24"/>
      <w:lang w:val="hr-HR" w:eastAsia="en-GB"/>
    </w:rPr>
  </w:style>
  <w:style w:type="paragraph" w:customStyle="1" w:styleId="CM31">
    <w:name w:val="CM3+1"/>
    <w:basedOn w:val="Normal"/>
    <w:next w:val="Normal"/>
    <w:uiPriority w:val="99"/>
    <w:rsid w:val="009A14F5"/>
    <w:pPr>
      <w:autoSpaceDE w:val="0"/>
      <w:autoSpaceDN w:val="0"/>
      <w:adjustRightInd w:val="0"/>
      <w:spacing w:after="0" w:line="240" w:lineRule="auto"/>
    </w:pPr>
    <w:rPr>
      <w:rFonts w:ascii="EUAlbertina" w:eastAsia="Calibri" w:hAnsi="EUAlbertina" w:cs="Times New Roman"/>
      <w:sz w:val="24"/>
      <w:szCs w:val="24"/>
      <w:lang w:val="hr-HR" w:eastAsia="en-GB"/>
    </w:rPr>
  </w:style>
  <w:style w:type="paragraph" w:customStyle="1" w:styleId="CM41">
    <w:name w:val="CM4+1"/>
    <w:basedOn w:val="Normal"/>
    <w:next w:val="Normal"/>
    <w:uiPriority w:val="99"/>
    <w:rsid w:val="009A14F5"/>
    <w:pPr>
      <w:autoSpaceDE w:val="0"/>
      <w:autoSpaceDN w:val="0"/>
      <w:adjustRightInd w:val="0"/>
      <w:spacing w:after="0" w:line="240" w:lineRule="auto"/>
    </w:pPr>
    <w:rPr>
      <w:rFonts w:ascii="EUAlbertina" w:eastAsia="Calibri" w:hAnsi="EUAlbertina" w:cs="Times New Roman"/>
      <w:sz w:val="24"/>
      <w:szCs w:val="24"/>
      <w:lang w:val="hr-HR" w:eastAsia="en-GB"/>
    </w:rPr>
  </w:style>
  <w:style w:type="paragraph" w:customStyle="1" w:styleId="CM1">
    <w:name w:val="CM1"/>
    <w:basedOn w:val="Normal"/>
    <w:next w:val="Normal"/>
    <w:uiPriority w:val="99"/>
    <w:rsid w:val="009A14F5"/>
    <w:pPr>
      <w:autoSpaceDE w:val="0"/>
      <w:autoSpaceDN w:val="0"/>
      <w:adjustRightInd w:val="0"/>
      <w:spacing w:after="0" w:line="240" w:lineRule="auto"/>
    </w:pPr>
    <w:rPr>
      <w:rFonts w:ascii="EUAlbertina" w:eastAsia="Calibri" w:hAnsi="EUAlbertina" w:cs="Times New Roman"/>
      <w:sz w:val="24"/>
      <w:szCs w:val="24"/>
      <w:lang w:val="hr-HR" w:eastAsia="en-GB"/>
    </w:rPr>
  </w:style>
  <w:style w:type="paragraph" w:customStyle="1" w:styleId="CM3">
    <w:name w:val="CM3"/>
    <w:basedOn w:val="Normal"/>
    <w:next w:val="Normal"/>
    <w:uiPriority w:val="99"/>
    <w:rsid w:val="009A14F5"/>
    <w:pPr>
      <w:autoSpaceDE w:val="0"/>
      <w:autoSpaceDN w:val="0"/>
      <w:adjustRightInd w:val="0"/>
      <w:spacing w:after="0" w:line="240" w:lineRule="auto"/>
    </w:pPr>
    <w:rPr>
      <w:rFonts w:ascii="EUAlbertina" w:eastAsia="Calibri" w:hAnsi="EUAlbertina" w:cs="Times New Roman"/>
      <w:sz w:val="24"/>
      <w:szCs w:val="24"/>
      <w:lang w:val="hr-HR" w:eastAsia="en-GB"/>
    </w:rPr>
  </w:style>
  <w:style w:type="paragraph" w:styleId="EndnoteText">
    <w:name w:val="endnote text"/>
    <w:basedOn w:val="Normal"/>
    <w:link w:val="EndnoteTextChar"/>
    <w:uiPriority w:val="99"/>
    <w:semiHidden/>
    <w:unhideWhenUsed/>
    <w:rsid w:val="009A14F5"/>
    <w:pPr>
      <w:spacing w:before="120" w:after="120" w:line="240" w:lineRule="auto"/>
      <w:jc w:val="both"/>
    </w:pPr>
    <w:rPr>
      <w:rFonts w:ascii="Times New Roman" w:eastAsia="Calibri" w:hAnsi="Times New Roman" w:cs="Times New Roman"/>
      <w:sz w:val="20"/>
      <w:lang w:val="hr-HR" w:eastAsia="en-GB"/>
    </w:rPr>
  </w:style>
  <w:style w:type="character" w:customStyle="1" w:styleId="EndnoteTextChar">
    <w:name w:val="Endnote Text Char"/>
    <w:basedOn w:val="DefaultParagraphFont"/>
    <w:link w:val="EndnoteText"/>
    <w:uiPriority w:val="99"/>
    <w:semiHidden/>
    <w:rsid w:val="009A14F5"/>
    <w:rPr>
      <w:rFonts w:ascii="Times New Roman" w:eastAsia="Calibri" w:hAnsi="Times New Roman" w:cs="Times New Roman"/>
      <w:sz w:val="20"/>
      <w:lang w:val="hr-HR" w:eastAsia="en-GB"/>
    </w:rPr>
  </w:style>
  <w:style w:type="character" w:styleId="EndnoteReference">
    <w:name w:val="endnote reference"/>
    <w:uiPriority w:val="99"/>
    <w:semiHidden/>
    <w:unhideWhenUsed/>
    <w:rsid w:val="009A14F5"/>
    <w:rPr>
      <w:vertAlign w:val="superscript"/>
    </w:rPr>
  </w:style>
  <w:style w:type="table" w:customStyle="1" w:styleId="TableGrid2">
    <w:name w:val="Table Grid2"/>
    <w:basedOn w:val="TableNormal"/>
    <w:next w:val="TableGrid"/>
    <w:uiPriority w:val="59"/>
    <w:rsid w:val="009A14F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semiHidden/>
    <w:unhideWhenUsed/>
    <w:rsid w:val="009A14F5"/>
    <w:pPr>
      <w:tabs>
        <w:tab w:val="right" w:leader="dot" w:pos="9071"/>
      </w:tabs>
      <w:spacing w:before="60" w:after="120" w:line="240" w:lineRule="auto"/>
      <w:ind w:left="850" w:hanging="850"/>
    </w:pPr>
    <w:rPr>
      <w:rFonts w:ascii="Times New Roman" w:eastAsia="Calibri" w:hAnsi="Times New Roman" w:cs="Times New Roman"/>
      <w:sz w:val="24"/>
      <w:lang w:val="hr-HR" w:eastAsia="en-GB"/>
    </w:rPr>
  </w:style>
  <w:style w:type="paragraph" w:styleId="TOC2">
    <w:name w:val="toc 2"/>
    <w:basedOn w:val="Normal"/>
    <w:next w:val="Normal"/>
    <w:uiPriority w:val="39"/>
    <w:semiHidden/>
    <w:unhideWhenUsed/>
    <w:rsid w:val="009A14F5"/>
    <w:pPr>
      <w:tabs>
        <w:tab w:val="right" w:leader="dot" w:pos="9071"/>
      </w:tabs>
      <w:spacing w:before="60" w:after="120" w:line="240" w:lineRule="auto"/>
      <w:ind w:left="850" w:hanging="850"/>
    </w:pPr>
    <w:rPr>
      <w:rFonts w:ascii="Times New Roman" w:eastAsia="Calibri" w:hAnsi="Times New Roman" w:cs="Times New Roman"/>
      <w:sz w:val="24"/>
      <w:lang w:val="hr-HR" w:eastAsia="en-GB"/>
    </w:rPr>
  </w:style>
  <w:style w:type="paragraph" w:styleId="TOC3">
    <w:name w:val="toc 3"/>
    <w:basedOn w:val="Normal"/>
    <w:next w:val="Normal"/>
    <w:uiPriority w:val="39"/>
    <w:semiHidden/>
    <w:unhideWhenUsed/>
    <w:rsid w:val="009A14F5"/>
    <w:pPr>
      <w:tabs>
        <w:tab w:val="right" w:leader="dot" w:pos="9071"/>
      </w:tabs>
      <w:spacing w:before="60" w:after="120" w:line="240" w:lineRule="auto"/>
      <w:ind w:left="850" w:hanging="850"/>
    </w:pPr>
    <w:rPr>
      <w:rFonts w:ascii="Times New Roman" w:eastAsia="Calibri" w:hAnsi="Times New Roman" w:cs="Times New Roman"/>
      <w:sz w:val="24"/>
      <w:lang w:val="hr-HR" w:eastAsia="en-GB"/>
    </w:rPr>
  </w:style>
  <w:style w:type="paragraph" w:styleId="TOC4">
    <w:name w:val="toc 4"/>
    <w:basedOn w:val="Normal"/>
    <w:next w:val="Normal"/>
    <w:uiPriority w:val="39"/>
    <w:semiHidden/>
    <w:unhideWhenUsed/>
    <w:rsid w:val="009A14F5"/>
    <w:pPr>
      <w:tabs>
        <w:tab w:val="right" w:leader="dot" w:pos="9071"/>
      </w:tabs>
      <w:spacing w:before="60" w:after="120" w:line="240" w:lineRule="auto"/>
      <w:ind w:left="850" w:hanging="850"/>
    </w:pPr>
    <w:rPr>
      <w:rFonts w:ascii="Times New Roman" w:eastAsia="Calibri" w:hAnsi="Times New Roman" w:cs="Times New Roman"/>
      <w:sz w:val="24"/>
      <w:lang w:val="hr-HR" w:eastAsia="en-GB"/>
    </w:rPr>
  </w:style>
  <w:style w:type="paragraph" w:styleId="TOC5">
    <w:name w:val="toc 5"/>
    <w:basedOn w:val="Normal"/>
    <w:next w:val="Normal"/>
    <w:uiPriority w:val="39"/>
    <w:semiHidden/>
    <w:unhideWhenUsed/>
    <w:rsid w:val="009A14F5"/>
    <w:pPr>
      <w:tabs>
        <w:tab w:val="right" w:leader="dot" w:pos="9071"/>
      </w:tabs>
      <w:spacing w:before="300" w:after="120" w:line="240" w:lineRule="auto"/>
    </w:pPr>
    <w:rPr>
      <w:rFonts w:ascii="Times New Roman" w:eastAsia="Calibri" w:hAnsi="Times New Roman" w:cs="Times New Roman"/>
      <w:sz w:val="24"/>
      <w:lang w:val="hr-HR" w:eastAsia="en-GB"/>
    </w:rPr>
  </w:style>
  <w:style w:type="paragraph" w:styleId="TOC6">
    <w:name w:val="toc 6"/>
    <w:basedOn w:val="Normal"/>
    <w:next w:val="Normal"/>
    <w:uiPriority w:val="39"/>
    <w:semiHidden/>
    <w:unhideWhenUsed/>
    <w:rsid w:val="009A14F5"/>
    <w:pPr>
      <w:tabs>
        <w:tab w:val="right" w:leader="dot" w:pos="9071"/>
      </w:tabs>
      <w:spacing w:before="240" w:after="120" w:line="240" w:lineRule="auto"/>
    </w:pPr>
    <w:rPr>
      <w:rFonts w:ascii="Times New Roman" w:eastAsia="Calibri" w:hAnsi="Times New Roman" w:cs="Times New Roman"/>
      <w:sz w:val="24"/>
      <w:lang w:val="hr-HR" w:eastAsia="en-GB"/>
    </w:rPr>
  </w:style>
  <w:style w:type="paragraph" w:styleId="TOC7">
    <w:name w:val="toc 7"/>
    <w:basedOn w:val="Normal"/>
    <w:next w:val="Normal"/>
    <w:uiPriority w:val="39"/>
    <w:semiHidden/>
    <w:unhideWhenUsed/>
    <w:rsid w:val="009A14F5"/>
    <w:pPr>
      <w:tabs>
        <w:tab w:val="right" w:leader="dot" w:pos="9071"/>
      </w:tabs>
      <w:spacing w:before="180" w:after="120" w:line="240" w:lineRule="auto"/>
    </w:pPr>
    <w:rPr>
      <w:rFonts w:ascii="Times New Roman" w:eastAsia="Calibri" w:hAnsi="Times New Roman" w:cs="Times New Roman"/>
      <w:sz w:val="24"/>
      <w:lang w:val="hr-HR" w:eastAsia="en-GB"/>
    </w:rPr>
  </w:style>
  <w:style w:type="paragraph" w:styleId="TOC8">
    <w:name w:val="toc 8"/>
    <w:basedOn w:val="Normal"/>
    <w:next w:val="Normal"/>
    <w:uiPriority w:val="39"/>
    <w:semiHidden/>
    <w:unhideWhenUsed/>
    <w:rsid w:val="009A14F5"/>
    <w:pPr>
      <w:tabs>
        <w:tab w:val="right" w:leader="dot" w:pos="9071"/>
      </w:tabs>
      <w:spacing w:before="120" w:after="120" w:line="240" w:lineRule="auto"/>
    </w:pPr>
    <w:rPr>
      <w:rFonts w:ascii="Times New Roman" w:eastAsia="Calibri" w:hAnsi="Times New Roman" w:cs="Times New Roman"/>
      <w:sz w:val="24"/>
      <w:lang w:val="hr-HR" w:eastAsia="en-GB"/>
    </w:rPr>
  </w:style>
  <w:style w:type="paragraph" w:styleId="TOC9">
    <w:name w:val="toc 9"/>
    <w:basedOn w:val="Normal"/>
    <w:next w:val="Normal"/>
    <w:uiPriority w:val="39"/>
    <w:semiHidden/>
    <w:unhideWhenUsed/>
    <w:rsid w:val="009A14F5"/>
    <w:pPr>
      <w:tabs>
        <w:tab w:val="right" w:leader="dot" w:pos="9071"/>
      </w:tabs>
      <w:spacing w:before="120" w:after="120" w:line="240" w:lineRule="auto"/>
      <w:jc w:val="both"/>
    </w:pPr>
    <w:rPr>
      <w:rFonts w:ascii="Times New Roman" w:eastAsia="Calibri" w:hAnsi="Times New Roman" w:cs="Times New Roman"/>
      <w:sz w:val="24"/>
      <w:lang w:val="hr-HR" w:eastAsia="en-GB"/>
    </w:rPr>
  </w:style>
  <w:style w:type="paragraph" w:customStyle="1" w:styleId="HeaderLandscape">
    <w:name w:val="HeaderLandscape"/>
    <w:basedOn w:val="Normal"/>
    <w:rsid w:val="009A14F5"/>
    <w:pPr>
      <w:tabs>
        <w:tab w:val="center" w:pos="7285"/>
        <w:tab w:val="right" w:pos="14003"/>
      </w:tabs>
      <w:spacing w:after="120" w:line="240" w:lineRule="auto"/>
      <w:jc w:val="both"/>
    </w:pPr>
    <w:rPr>
      <w:rFonts w:ascii="Times New Roman" w:eastAsia="Calibri" w:hAnsi="Times New Roman" w:cs="Times New Roman"/>
      <w:sz w:val="24"/>
      <w:lang w:val="hr-HR" w:eastAsia="en-GB"/>
    </w:rPr>
  </w:style>
  <w:style w:type="paragraph" w:customStyle="1" w:styleId="FooterLandscape">
    <w:name w:val="FooterLandscape"/>
    <w:basedOn w:val="Normal"/>
    <w:rsid w:val="009A14F5"/>
    <w:pPr>
      <w:tabs>
        <w:tab w:val="center" w:pos="7285"/>
        <w:tab w:val="center" w:pos="10913"/>
        <w:tab w:val="right" w:pos="15137"/>
      </w:tabs>
      <w:spacing w:before="360" w:after="0" w:line="240" w:lineRule="auto"/>
      <w:ind w:left="-567" w:right="-567"/>
    </w:pPr>
    <w:rPr>
      <w:rFonts w:ascii="Times New Roman" w:eastAsia="Calibri" w:hAnsi="Times New Roman" w:cs="Times New Roman"/>
      <w:sz w:val="24"/>
      <w:lang w:val="hr-HR" w:eastAsia="en-GB"/>
    </w:rPr>
  </w:style>
  <w:style w:type="paragraph" w:customStyle="1" w:styleId="Text1">
    <w:name w:val="Text 1"/>
    <w:basedOn w:val="Normal"/>
    <w:rsid w:val="009A14F5"/>
    <w:pPr>
      <w:spacing w:before="120" w:after="120" w:line="240" w:lineRule="auto"/>
      <w:ind w:left="850"/>
      <w:jc w:val="both"/>
    </w:pPr>
    <w:rPr>
      <w:rFonts w:ascii="Times New Roman" w:eastAsia="Calibri" w:hAnsi="Times New Roman" w:cs="Times New Roman"/>
      <w:sz w:val="24"/>
      <w:lang w:val="hr-HR" w:eastAsia="en-GB"/>
    </w:rPr>
  </w:style>
  <w:style w:type="paragraph" w:customStyle="1" w:styleId="Text2">
    <w:name w:val="Text 2"/>
    <w:basedOn w:val="Normal"/>
    <w:rsid w:val="009A14F5"/>
    <w:pPr>
      <w:spacing w:before="120" w:after="120" w:line="240" w:lineRule="auto"/>
      <w:ind w:left="1417"/>
      <w:jc w:val="both"/>
    </w:pPr>
    <w:rPr>
      <w:rFonts w:ascii="Times New Roman" w:eastAsia="Calibri" w:hAnsi="Times New Roman" w:cs="Times New Roman"/>
      <w:sz w:val="24"/>
      <w:lang w:val="hr-HR" w:eastAsia="en-GB"/>
    </w:rPr>
  </w:style>
  <w:style w:type="paragraph" w:customStyle="1" w:styleId="Text3">
    <w:name w:val="Text 3"/>
    <w:basedOn w:val="Normal"/>
    <w:rsid w:val="009A14F5"/>
    <w:pPr>
      <w:spacing w:before="120" w:after="120" w:line="240" w:lineRule="auto"/>
      <w:ind w:left="1984"/>
      <w:jc w:val="both"/>
    </w:pPr>
    <w:rPr>
      <w:rFonts w:ascii="Times New Roman" w:eastAsia="Calibri" w:hAnsi="Times New Roman" w:cs="Times New Roman"/>
      <w:sz w:val="24"/>
      <w:lang w:val="hr-HR" w:eastAsia="en-GB"/>
    </w:rPr>
  </w:style>
  <w:style w:type="paragraph" w:customStyle="1" w:styleId="Text4">
    <w:name w:val="Text 4"/>
    <w:basedOn w:val="Normal"/>
    <w:rsid w:val="009A14F5"/>
    <w:pPr>
      <w:spacing w:before="120" w:after="120" w:line="240" w:lineRule="auto"/>
      <w:ind w:left="2551"/>
      <w:jc w:val="both"/>
    </w:pPr>
    <w:rPr>
      <w:rFonts w:ascii="Times New Roman" w:eastAsia="Calibri" w:hAnsi="Times New Roman" w:cs="Times New Roman"/>
      <w:sz w:val="24"/>
      <w:lang w:val="hr-HR" w:eastAsia="en-GB"/>
    </w:rPr>
  </w:style>
  <w:style w:type="paragraph" w:customStyle="1" w:styleId="NormalCentered">
    <w:name w:val="Normal Centered"/>
    <w:basedOn w:val="Normal"/>
    <w:rsid w:val="009A14F5"/>
    <w:pPr>
      <w:spacing w:before="120" w:after="120" w:line="240" w:lineRule="auto"/>
      <w:jc w:val="center"/>
    </w:pPr>
    <w:rPr>
      <w:rFonts w:ascii="Times New Roman" w:eastAsia="Calibri" w:hAnsi="Times New Roman" w:cs="Times New Roman"/>
      <w:sz w:val="24"/>
      <w:lang w:val="hr-HR" w:eastAsia="en-GB"/>
    </w:rPr>
  </w:style>
  <w:style w:type="paragraph" w:customStyle="1" w:styleId="NormalLeft">
    <w:name w:val="Normal Left"/>
    <w:basedOn w:val="Normal"/>
    <w:rsid w:val="009A14F5"/>
    <w:pPr>
      <w:spacing w:before="120" w:after="120" w:line="240" w:lineRule="auto"/>
    </w:pPr>
    <w:rPr>
      <w:rFonts w:ascii="Times New Roman" w:eastAsia="Calibri" w:hAnsi="Times New Roman" w:cs="Times New Roman"/>
      <w:sz w:val="24"/>
      <w:lang w:val="hr-HR" w:eastAsia="en-GB"/>
    </w:rPr>
  </w:style>
  <w:style w:type="paragraph" w:customStyle="1" w:styleId="NormalRight">
    <w:name w:val="Normal Right"/>
    <w:basedOn w:val="Normal"/>
    <w:rsid w:val="009A14F5"/>
    <w:pPr>
      <w:spacing w:before="120" w:after="120" w:line="240" w:lineRule="auto"/>
      <w:jc w:val="right"/>
    </w:pPr>
    <w:rPr>
      <w:rFonts w:ascii="Times New Roman" w:eastAsia="Calibri" w:hAnsi="Times New Roman" w:cs="Times New Roman"/>
      <w:sz w:val="24"/>
      <w:lang w:val="hr-HR" w:eastAsia="en-GB"/>
    </w:rPr>
  </w:style>
  <w:style w:type="paragraph" w:customStyle="1" w:styleId="QuotedText">
    <w:name w:val="Quoted Text"/>
    <w:basedOn w:val="Normal"/>
    <w:rsid w:val="009A14F5"/>
    <w:pPr>
      <w:spacing w:before="120" w:after="120" w:line="240" w:lineRule="auto"/>
      <w:ind w:left="1417"/>
      <w:jc w:val="both"/>
    </w:pPr>
    <w:rPr>
      <w:rFonts w:ascii="Times New Roman" w:eastAsia="Calibri" w:hAnsi="Times New Roman" w:cs="Times New Roman"/>
      <w:sz w:val="24"/>
      <w:lang w:val="hr-HR" w:eastAsia="en-GB"/>
    </w:rPr>
  </w:style>
  <w:style w:type="paragraph" w:customStyle="1" w:styleId="Point0">
    <w:name w:val="Point 0"/>
    <w:basedOn w:val="Normal"/>
    <w:rsid w:val="009A14F5"/>
    <w:pPr>
      <w:spacing w:before="120" w:after="120" w:line="240" w:lineRule="auto"/>
      <w:ind w:left="850" w:hanging="850"/>
      <w:jc w:val="both"/>
    </w:pPr>
    <w:rPr>
      <w:rFonts w:ascii="Times New Roman" w:eastAsia="Calibri" w:hAnsi="Times New Roman" w:cs="Times New Roman"/>
      <w:sz w:val="24"/>
      <w:lang w:val="hr-HR" w:eastAsia="en-GB"/>
    </w:rPr>
  </w:style>
  <w:style w:type="paragraph" w:customStyle="1" w:styleId="Point1">
    <w:name w:val="Point 1"/>
    <w:basedOn w:val="Normal"/>
    <w:rsid w:val="009A14F5"/>
    <w:pPr>
      <w:spacing w:before="120" w:after="120" w:line="240" w:lineRule="auto"/>
      <w:ind w:left="1417" w:hanging="567"/>
      <w:jc w:val="both"/>
    </w:pPr>
    <w:rPr>
      <w:rFonts w:ascii="Times New Roman" w:eastAsia="Calibri" w:hAnsi="Times New Roman" w:cs="Times New Roman"/>
      <w:sz w:val="24"/>
      <w:lang w:val="hr-HR" w:eastAsia="en-GB"/>
    </w:rPr>
  </w:style>
  <w:style w:type="paragraph" w:customStyle="1" w:styleId="Point2">
    <w:name w:val="Point 2"/>
    <w:basedOn w:val="Normal"/>
    <w:rsid w:val="009A14F5"/>
    <w:pPr>
      <w:spacing w:before="120" w:after="120" w:line="240" w:lineRule="auto"/>
      <w:ind w:left="1984" w:hanging="567"/>
      <w:jc w:val="both"/>
    </w:pPr>
    <w:rPr>
      <w:rFonts w:ascii="Times New Roman" w:eastAsia="Calibri" w:hAnsi="Times New Roman" w:cs="Times New Roman"/>
      <w:sz w:val="24"/>
      <w:lang w:val="hr-HR" w:eastAsia="en-GB"/>
    </w:rPr>
  </w:style>
  <w:style w:type="paragraph" w:customStyle="1" w:styleId="Point3">
    <w:name w:val="Point 3"/>
    <w:basedOn w:val="Normal"/>
    <w:rsid w:val="009A14F5"/>
    <w:pPr>
      <w:spacing w:before="120" w:after="120" w:line="240" w:lineRule="auto"/>
      <w:ind w:left="2551" w:hanging="567"/>
      <w:jc w:val="both"/>
    </w:pPr>
    <w:rPr>
      <w:rFonts w:ascii="Times New Roman" w:eastAsia="Calibri" w:hAnsi="Times New Roman" w:cs="Times New Roman"/>
      <w:sz w:val="24"/>
      <w:lang w:val="hr-HR" w:eastAsia="en-GB"/>
    </w:rPr>
  </w:style>
  <w:style w:type="paragraph" w:customStyle="1" w:styleId="Point4">
    <w:name w:val="Point 4"/>
    <w:basedOn w:val="Normal"/>
    <w:rsid w:val="009A14F5"/>
    <w:pPr>
      <w:spacing w:before="120" w:after="120" w:line="240" w:lineRule="auto"/>
      <w:ind w:left="3118" w:hanging="567"/>
      <w:jc w:val="both"/>
    </w:pPr>
    <w:rPr>
      <w:rFonts w:ascii="Times New Roman" w:eastAsia="Calibri" w:hAnsi="Times New Roman" w:cs="Times New Roman"/>
      <w:sz w:val="24"/>
      <w:lang w:val="hr-HR" w:eastAsia="en-GB"/>
    </w:rPr>
  </w:style>
  <w:style w:type="paragraph" w:customStyle="1" w:styleId="Tiret0">
    <w:name w:val="Tiret 0"/>
    <w:basedOn w:val="Point0"/>
    <w:rsid w:val="009A14F5"/>
    <w:pPr>
      <w:numPr>
        <w:numId w:val="2"/>
      </w:numPr>
    </w:pPr>
  </w:style>
  <w:style w:type="paragraph" w:customStyle="1" w:styleId="Tiret1">
    <w:name w:val="Tiret 1"/>
    <w:basedOn w:val="Point1"/>
    <w:rsid w:val="009A14F5"/>
    <w:pPr>
      <w:numPr>
        <w:numId w:val="3"/>
      </w:numPr>
    </w:pPr>
  </w:style>
  <w:style w:type="paragraph" w:customStyle="1" w:styleId="Tiret2">
    <w:name w:val="Tiret 2"/>
    <w:basedOn w:val="Point2"/>
    <w:rsid w:val="009A14F5"/>
    <w:pPr>
      <w:numPr>
        <w:numId w:val="14"/>
      </w:numPr>
    </w:pPr>
  </w:style>
  <w:style w:type="paragraph" w:customStyle="1" w:styleId="Tiret3">
    <w:name w:val="Tiret 3"/>
    <w:basedOn w:val="Point3"/>
    <w:rsid w:val="009A14F5"/>
    <w:pPr>
      <w:numPr>
        <w:numId w:val="15"/>
      </w:numPr>
    </w:pPr>
  </w:style>
  <w:style w:type="paragraph" w:customStyle="1" w:styleId="Tiret4">
    <w:name w:val="Tiret 4"/>
    <w:basedOn w:val="Point4"/>
    <w:rsid w:val="009A14F5"/>
    <w:pPr>
      <w:numPr>
        <w:numId w:val="16"/>
      </w:numPr>
    </w:pPr>
  </w:style>
  <w:style w:type="paragraph" w:customStyle="1" w:styleId="PointDouble0">
    <w:name w:val="PointDouble 0"/>
    <w:basedOn w:val="Normal"/>
    <w:rsid w:val="009A14F5"/>
    <w:pPr>
      <w:tabs>
        <w:tab w:val="left" w:pos="850"/>
      </w:tabs>
      <w:spacing w:before="120" w:after="120" w:line="240" w:lineRule="auto"/>
      <w:ind w:left="1417" w:hanging="1417"/>
      <w:jc w:val="both"/>
    </w:pPr>
    <w:rPr>
      <w:rFonts w:ascii="Times New Roman" w:eastAsia="Calibri" w:hAnsi="Times New Roman" w:cs="Times New Roman"/>
      <w:sz w:val="24"/>
      <w:lang w:val="hr-HR" w:eastAsia="en-GB"/>
    </w:rPr>
  </w:style>
  <w:style w:type="paragraph" w:customStyle="1" w:styleId="PointDouble1">
    <w:name w:val="PointDouble 1"/>
    <w:basedOn w:val="Normal"/>
    <w:rsid w:val="009A14F5"/>
    <w:pPr>
      <w:tabs>
        <w:tab w:val="left" w:pos="1417"/>
      </w:tabs>
      <w:spacing w:before="120" w:after="120" w:line="240" w:lineRule="auto"/>
      <w:ind w:left="1984" w:hanging="1134"/>
      <w:jc w:val="both"/>
    </w:pPr>
    <w:rPr>
      <w:rFonts w:ascii="Times New Roman" w:eastAsia="Calibri" w:hAnsi="Times New Roman" w:cs="Times New Roman"/>
      <w:sz w:val="24"/>
      <w:lang w:val="hr-HR" w:eastAsia="en-GB"/>
    </w:rPr>
  </w:style>
  <w:style w:type="paragraph" w:customStyle="1" w:styleId="PointDouble2">
    <w:name w:val="PointDouble 2"/>
    <w:basedOn w:val="Normal"/>
    <w:rsid w:val="009A14F5"/>
    <w:pPr>
      <w:tabs>
        <w:tab w:val="left" w:pos="1984"/>
      </w:tabs>
      <w:spacing w:before="120" w:after="120" w:line="240" w:lineRule="auto"/>
      <w:ind w:left="2551" w:hanging="1134"/>
      <w:jc w:val="both"/>
    </w:pPr>
    <w:rPr>
      <w:rFonts w:ascii="Times New Roman" w:eastAsia="Calibri" w:hAnsi="Times New Roman" w:cs="Times New Roman"/>
      <w:sz w:val="24"/>
      <w:lang w:val="hr-HR" w:eastAsia="en-GB"/>
    </w:rPr>
  </w:style>
  <w:style w:type="paragraph" w:customStyle="1" w:styleId="PointDouble3">
    <w:name w:val="PointDouble 3"/>
    <w:basedOn w:val="Normal"/>
    <w:rsid w:val="009A14F5"/>
    <w:pPr>
      <w:tabs>
        <w:tab w:val="left" w:pos="2551"/>
      </w:tabs>
      <w:spacing w:before="120" w:after="120" w:line="240" w:lineRule="auto"/>
      <w:ind w:left="3118" w:hanging="1134"/>
      <w:jc w:val="both"/>
    </w:pPr>
    <w:rPr>
      <w:rFonts w:ascii="Times New Roman" w:eastAsia="Calibri" w:hAnsi="Times New Roman" w:cs="Times New Roman"/>
      <w:sz w:val="24"/>
      <w:lang w:val="hr-HR" w:eastAsia="en-GB"/>
    </w:rPr>
  </w:style>
  <w:style w:type="paragraph" w:customStyle="1" w:styleId="PointDouble4">
    <w:name w:val="PointDouble 4"/>
    <w:basedOn w:val="Normal"/>
    <w:rsid w:val="009A14F5"/>
    <w:pPr>
      <w:tabs>
        <w:tab w:val="left" w:pos="3118"/>
      </w:tabs>
      <w:spacing w:before="120" w:after="120" w:line="240" w:lineRule="auto"/>
      <w:ind w:left="3685" w:hanging="1134"/>
      <w:jc w:val="both"/>
    </w:pPr>
    <w:rPr>
      <w:rFonts w:ascii="Times New Roman" w:eastAsia="Calibri" w:hAnsi="Times New Roman" w:cs="Times New Roman"/>
      <w:sz w:val="24"/>
      <w:lang w:val="hr-HR" w:eastAsia="en-GB"/>
    </w:rPr>
  </w:style>
  <w:style w:type="paragraph" w:customStyle="1" w:styleId="PointTriple0">
    <w:name w:val="PointTriple 0"/>
    <w:basedOn w:val="Normal"/>
    <w:rsid w:val="009A14F5"/>
    <w:pPr>
      <w:tabs>
        <w:tab w:val="left" w:pos="850"/>
        <w:tab w:val="left" w:pos="1417"/>
      </w:tabs>
      <w:spacing w:before="120" w:after="120" w:line="240" w:lineRule="auto"/>
      <w:ind w:left="1984" w:hanging="1984"/>
      <w:jc w:val="both"/>
    </w:pPr>
    <w:rPr>
      <w:rFonts w:ascii="Times New Roman" w:eastAsia="Calibri" w:hAnsi="Times New Roman" w:cs="Times New Roman"/>
      <w:sz w:val="24"/>
      <w:lang w:val="hr-HR" w:eastAsia="en-GB"/>
    </w:rPr>
  </w:style>
  <w:style w:type="paragraph" w:customStyle="1" w:styleId="PointTriple1">
    <w:name w:val="PointTriple 1"/>
    <w:basedOn w:val="Normal"/>
    <w:rsid w:val="009A14F5"/>
    <w:pPr>
      <w:tabs>
        <w:tab w:val="left" w:pos="1417"/>
        <w:tab w:val="left" w:pos="1984"/>
      </w:tabs>
      <w:spacing w:before="120" w:after="120" w:line="240" w:lineRule="auto"/>
      <w:ind w:left="2551" w:hanging="1701"/>
      <w:jc w:val="both"/>
    </w:pPr>
    <w:rPr>
      <w:rFonts w:ascii="Times New Roman" w:eastAsia="Calibri" w:hAnsi="Times New Roman" w:cs="Times New Roman"/>
      <w:sz w:val="24"/>
      <w:lang w:val="hr-HR" w:eastAsia="en-GB"/>
    </w:rPr>
  </w:style>
  <w:style w:type="paragraph" w:customStyle="1" w:styleId="PointTriple2">
    <w:name w:val="PointTriple 2"/>
    <w:basedOn w:val="Normal"/>
    <w:rsid w:val="009A14F5"/>
    <w:pPr>
      <w:tabs>
        <w:tab w:val="left" w:pos="1984"/>
        <w:tab w:val="left" w:pos="2551"/>
      </w:tabs>
      <w:spacing w:before="120" w:after="120" w:line="240" w:lineRule="auto"/>
      <w:ind w:left="3118" w:hanging="1701"/>
      <w:jc w:val="both"/>
    </w:pPr>
    <w:rPr>
      <w:rFonts w:ascii="Times New Roman" w:eastAsia="Calibri" w:hAnsi="Times New Roman" w:cs="Times New Roman"/>
      <w:sz w:val="24"/>
      <w:lang w:val="hr-HR" w:eastAsia="en-GB"/>
    </w:rPr>
  </w:style>
  <w:style w:type="paragraph" w:customStyle="1" w:styleId="PointTriple3">
    <w:name w:val="PointTriple 3"/>
    <w:basedOn w:val="Normal"/>
    <w:rsid w:val="009A14F5"/>
    <w:pPr>
      <w:tabs>
        <w:tab w:val="left" w:pos="2551"/>
        <w:tab w:val="left" w:pos="3118"/>
      </w:tabs>
      <w:spacing w:before="120" w:after="120" w:line="240" w:lineRule="auto"/>
      <w:ind w:left="3685" w:hanging="1701"/>
      <w:jc w:val="both"/>
    </w:pPr>
    <w:rPr>
      <w:rFonts w:ascii="Times New Roman" w:eastAsia="Calibri" w:hAnsi="Times New Roman" w:cs="Times New Roman"/>
      <w:sz w:val="24"/>
      <w:lang w:val="hr-HR" w:eastAsia="en-GB"/>
    </w:rPr>
  </w:style>
  <w:style w:type="paragraph" w:customStyle="1" w:styleId="PointTriple4">
    <w:name w:val="PointTriple 4"/>
    <w:basedOn w:val="Normal"/>
    <w:rsid w:val="009A14F5"/>
    <w:pPr>
      <w:tabs>
        <w:tab w:val="left" w:pos="3118"/>
        <w:tab w:val="left" w:pos="3685"/>
      </w:tabs>
      <w:spacing w:before="120" w:after="120" w:line="240" w:lineRule="auto"/>
      <w:ind w:left="4252" w:hanging="1701"/>
      <w:jc w:val="both"/>
    </w:pPr>
    <w:rPr>
      <w:rFonts w:ascii="Times New Roman" w:eastAsia="Calibri" w:hAnsi="Times New Roman" w:cs="Times New Roman"/>
      <w:sz w:val="24"/>
      <w:lang w:val="hr-HR" w:eastAsia="en-GB"/>
    </w:rPr>
  </w:style>
  <w:style w:type="paragraph" w:customStyle="1" w:styleId="NumPar1">
    <w:name w:val="NumPar 1"/>
    <w:basedOn w:val="Normal"/>
    <w:next w:val="Text1"/>
    <w:rsid w:val="009A14F5"/>
    <w:pPr>
      <w:numPr>
        <w:numId w:val="13"/>
      </w:numPr>
      <w:spacing w:before="120" w:after="120" w:line="240" w:lineRule="auto"/>
      <w:jc w:val="both"/>
    </w:pPr>
    <w:rPr>
      <w:rFonts w:ascii="Times New Roman" w:eastAsia="Calibri" w:hAnsi="Times New Roman" w:cs="Times New Roman"/>
      <w:sz w:val="24"/>
      <w:lang w:val="hr-HR" w:eastAsia="en-GB"/>
    </w:rPr>
  </w:style>
  <w:style w:type="paragraph" w:customStyle="1" w:styleId="NumPar2">
    <w:name w:val="NumPar 2"/>
    <w:basedOn w:val="Normal"/>
    <w:next w:val="Text1"/>
    <w:rsid w:val="009A14F5"/>
    <w:pPr>
      <w:numPr>
        <w:ilvl w:val="1"/>
        <w:numId w:val="13"/>
      </w:numPr>
      <w:spacing w:before="120" w:after="120" w:line="240" w:lineRule="auto"/>
      <w:jc w:val="both"/>
    </w:pPr>
    <w:rPr>
      <w:rFonts w:ascii="Times New Roman" w:eastAsia="Calibri" w:hAnsi="Times New Roman" w:cs="Times New Roman"/>
      <w:sz w:val="24"/>
      <w:lang w:val="hr-HR" w:eastAsia="en-GB"/>
    </w:rPr>
  </w:style>
  <w:style w:type="paragraph" w:customStyle="1" w:styleId="NumPar3">
    <w:name w:val="NumPar 3"/>
    <w:basedOn w:val="Normal"/>
    <w:next w:val="Text1"/>
    <w:rsid w:val="009A14F5"/>
    <w:pPr>
      <w:numPr>
        <w:ilvl w:val="2"/>
        <w:numId w:val="13"/>
      </w:numPr>
      <w:spacing w:before="120" w:after="120" w:line="240" w:lineRule="auto"/>
      <w:jc w:val="both"/>
    </w:pPr>
    <w:rPr>
      <w:rFonts w:ascii="Times New Roman" w:eastAsia="Calibri" w:hAnsi="Times New Roman" w:cs="Times New Roman"/>
      <w:sz w:val="24"/>
      <w:lang w:val="hr-HR" w:eastAsia="en-GB"/>
    </w:rPr>
  </w:style>
  <w:style w:type="paragraph" w:customStyle="1" w:styleId="NumPar4">
    <w:name w:val="NumPar 4"/>
    <w:basedOn w:val="Normal"/>
    <w:next w:val="Text1"/>
    <w:rsid w:val="009A14F5"/>
    <w:pPr>
      <w:numPr>
        <w:ilvl w:val="3"/>
        <w:numId w:val="13"/>
      </w:numPr>
      <w:spacing w:before="120" w:after="120" w:line="240" w:lineRule="auto"/>
      <w:jc w:val="both"/>
    </w:pPr>
    <w:rPr>
      <w:rFonts w:ascii="Times New Roman" w:eastAsia="Calibri" w:hAnsi="Times New Roman" w:cs="Times New Roman"/>
      <w:sz w:val="24"/>
      <w:lang w:val="hr-HR" w:eastAsia="en-GB"/>
    </w:rPr>
  </w:style>
  <w:style w:type="paragraph" w:customStyle="1" w:styleId="ManualNumPar1">
    <w:name w:val="Manual NumPar 1"/>
    <w:basedOn w:val="Normal"/>
    <w:next w:val="Text1"/>
    <w:rsid w:val="009A14F5"/>
    <w:pPr>
      <w:spacing w:before="120" w:after="120" w:line="240" w:lineRule="auto"/>
      <w:ind w:left="850" w:hanging="850"/>
      <w:jc w:val="both"/>
    </w:pPr>
    <w:rPr>
      <w:rFonts w:ascii="Times New Roman" w:eastAsia="Calibri" w:hAnsi="Times New Roman" w:cs="Times New Roman"/>
      <w:sz w:val="24"/>
      <w:lang w:val="hr-HR" w:eastAsia="en-GB"/>
    </w:rPr>
  </w:style>
  <w:style w:type="paragraph" w:customStyle="1" w:styleId="ManualNumPar2">
    <w:name w:val="Manual NumPar 2"/>
    <w:basedOn w:val="Normal"/>
    <w:next w:val="Text1"/>
    <w:rsid w:val="009A14F5"/>
    <w:pPr>
      <w:spacing w:before="120" w:after="120" w:line="240" w:lineRule="auto"/>
      <w:ind w:left="850" w:hanging="850"/>
      <w:jc w:val="both"/>
    </w:pPr>
    <w:rPr>
      <w:rFonts w:ascii="Times New Roman" w:eastAsia="Calibri" w:hAnsi="Times New Roman" w:cs="Times New Roman"/>
      <w:sz w:val="24"/>
      <w:lang w:val="hr-HR" w:eastAsia="en-GB"/>
    </w:rPr>
  </w:style>
  <w:style w:type="paragraph" w:customStyle="1" w:styleId="ManualNumPar3">
    <w:name w:val="Manual NumPar 3"/>
    <w:basedOn w:val="Normal"/>
    <w:next w:val="Text1"/>
    <w:rsid w:val="009A14F5"/>
    <w:pPr>
      <w:spacing w:before="120" w:after="120" w:line="240" w:lineRule="auto"/>
      <w:ind w:left="850" w:hanging="850"/>
      <w:jc w:val="both"/>
    </w:pPr>
    <w:rPr>
      <w:rFonts w:ascii="Times New Roman" w:eastAsia="Calibri" w:hAnsi="Times New Roman" w:cs="Times New Roman"/>
      <w:sz w:val="24"/>
      <w:lang w:val="hr-HR" w:eastAsia="en-GB"/>
    </w:rPr>
  </w:style>
  <w:style w:type="paragraph" w:customStyle="1" w:styleId="ManualNumPar4">
    <w:name w:val="Manual NumPar 4"/>
    <w:basedOn w:val="Normal"/>
    <w:next w:val="Text1"/>
    <w:rsid w:val="009A14F5"/>
    <w:pPr>
      <w:spacing w:before="120" w:after="120" w:line="240" w:lineRule="auto"/>
      <w:ind w:left="850" w:hanging="850"/>
      <w:jc w:val="both"/>
    </w:pPr>
    <w:rPr>
      <w:rFonts w:ascii="Times New Roman" w:eastAsia="Calibri" w:hAnsi="Times New Roman" w:cs="Times New Roman"/>
      <w:sz w:val="24"/>
      <w:lang w:val="hr-HR" w:eastAsia="en-GB"/>
    </w:rPr>
  </w:style>
  <w:style w:type="paragraph" w:customStyle="1" w:styleId="QuotedNumPar">
    <w:name w:val="Quoted NumPar"/>
    <w:basedOn w:val="Normal"/>
    <w:rsid w:val="009A14F5"/>
    <w:pPr>
      <w:spacing w:before="120" w:after="120" w:line="240" w:lineRule="auto"/>
      <w:ind w:left="1417" w:hanging="567"/>
      <w:jc w:val="both"/>
    </w:pPr>
    <w:rPr>
      <w:rFonts w:ascii="Times New Roman" w:eastAsia="Calibri" w:hAnsi="Times New Roman" w:cs="Times New Roman"/>
      <w:sz w:val="24"/>
      <w:lang w:val="hr-HR" w:eastAsia="en-GB"/>
    </w:rPr>
  </w:style>
  <w:style w:type="paragraph" w:customStyle="1" w:styleId="ManualHeading1">
    <w:name w:val="Manual Heading 1"/>
    <w:basedOn w:val="Normal"/>
    <w:next w:val="Text1"/>
    <w:rsid w:val="009A14F5"/>
    <w:pPr>
      <w:keepNext/>
      <w:tabs>
        <w:tab w:val="left" w:pos="850"/>
      </w:tabs>
      <w:spacing w:before="360" w:after="120" w:line="240" w:lineRule="auto"/>
      <w:ind w:left="850" w:hanging="850"/>
      <w:jc w:val="both"/>
      <w:outlineLvl w:val="0"/>
    </w:pPr>
    <w:rPr>
      <w:rFonts w:ascii="Times New Roman" w:eastAsia="Calibri" w:hAnsi="Times New Roman" w:cs="Times New Roman"/>
      <w:b/>
      <w:smallCaps/>
      <w:sz w:val="24"/>
      <w:lang w:val="hr-HR" w:eastAsia="en-GB"/>
    </w:rPr>
  </w:style>
  <w:style w:type="paragraph" w:customStyle="1" w:styleId="ManualHeading2">
    <w:name w:val="Manual Heading 2"/>
    <w:basedOn w:val="Normal"/>
    <w:next w:val="Text1"/>
    <w:rsid w:val="009A14F5"/>
    <w:pPr>
      <w:keepNext/>
      <w:tabs>
        <w:tab w:val="left" w:pos="850"/>
      </w:tabs>
      <w:spacing w:before="120" w:after="120" w:line="240" w:lineRule="auto"/>
      <w:ind w:left="850" w:hanging="850"/>
      <w:jc w:val="both"/>
      <w:outlineLvl w:val="1"/>
    </w:pPr>
    <w:rPr>
      <w:rFonts w:ascii="Times New Roman" w:eastAsia="Calibri" w:hAnsi="Times New Roman" w:cs="Times New Roman"/>
      <w:b/>
      <w:sz w:val="24"/>
      <w:lang w:val="hr-HR" w:eastAsia="en-GB"/>
    </w:rPr>
  </w:style>
  <w:style w:type="paragraph" w:customStyle="1" w:styleId="ManualHeading3">
    <w:name w:val="Manual Heading 3"/>
    <w:basedOn w:val="Normal"/>
    <w:next w:val="Text1"/>
    <w:rsid w:val="009A14F5"/>
    <w:pPr>
      <w:keepNext/>
      <w:tabs>
        <w:tab w:val="left" w:pos="850"/>
      </w:tabs>
      <w:spacing w:before="120" w:after="120" w:line="240" w:lineRule="auto"/>
      <w:ind w:left="850" w:hanging="850"/>
      <w:jc w:val="both"/>
      <w:outlineLvl w:val="2"/>
    </w:pPr>
    <w:rPr>
      <w:rFonts w:ascii="Times New Roman" w:eastAsia="Calibri" w:hAnsi="Times New Roman" w:cs="Times New Roman"/>
      <w:i/>
      <w:sz w:val="24"/>
      <w:lang w:val="hr-HR" w:eastAsia="en-GB"/>
    </w:rPr>
  </w:style>
  <w:style w:type="paragraph" w:customStyle="1" w:styleId="ManualHeading4">
    <w:name w:val="Manual Heading 4"/>
    <w:basedOn w:val="Normal"/>
    <w:next w:val="Text1"/>
    <w:rsid w:val="009A14F5"/>
    <w:pPr>
      <w:keepNext/>
      <w:tabs>
        <w:tab w:val="left" w:pos="850"/>
      </w:tabs>
      <w:spacing w:before="120" w:after="120" w:line="240" w:lineRule="auto"/>
      <w:ind w:left="850" w:hanging="850"/>
      <w:jc w:val="both"/>
      <w:outlineLvl w:val="3"/>
    </w:pPr>
    <w:rPr>
      <w:rFonts w:ascii="Times New Roman" w:eastAsia="Calibri" w:hAnsi="Times New Roman" w:cs="Times New Roman"/>
      <w:sz w:val="24"/>
      <w:lang w:val="hr-HR" w:eastAsia="en-GB"/>
    </w:rPr>
  </w:style>
  <w:style w:type="paragraph" w:customStyle="1" w:styleId="ChapterTitle">
    <w:name w:val="ChapterTitle"/>
    <w:basedOn w:val="Normal"/>
    <w:next w:val="Normal"/>
    <w:rsid w:val="009A14F5"/>
    <w:pPr>
      <w:keepNext/>
      <w:spacing w:before="120" w:after="360" w:line="240" w:lineRule="auto"/>
      <w:jc w:val="center"/>
    </w:pPr>
    <w:rPr>
      <w:rFonts w:ascii="Times New Roman" w:eastAsia="Calibri" w:hAnsi="Times New Roman" w:cs="Times New Roman"/>
      <w:b/>
      <w:sz w:val="32"/>
      <w:lang w:val="hr-HR" w:eastAsia="en-GB"/>
    </w:rPr>
  </w:style>
  <w:style w:type="paragraph" w:customStyle="1" w:styleId="PartTitle">
    <w:name w:val="PartTitle"/>
    <w:basedOn w:val="Normal"/>
    <w:next w:val="ChapterTitle"/>
    <w:rsid w:val="009A14F5"/>
    <w:pPr>
      <w:keepNext/>
      <w:pageBreakBefore/>
      <w:spacing w:before="120" w:after="360" w:line="240" w:lineRule="auto"/>
      <w:jc w:val="center"/>
    </w:pPr>
    <w:rPr>
      <w:rFonts w:ascii="Times New Roman" w:eastAsia="Calibri" w:hAnsi="Times New Roman" w:cs="Times New Roman"/>
      <w:b/>
      <w:sz w:val="36"/>
      <w:lang w:val="hr-HR" w:eastAsia="en-GB"/>
    </w:rPr>
  </w:style>
  <w:style w:type="paragraph" w:customStyle="1" w:styleId="SectionTitle">
    <w:name w:val="SectionTitle"/>
    <w:basedOn w:val="Normal"/>
    <w:next w:val="Heading1"/>
    <w:rsid w:val="009A14F5"/>
    <w:pPr>
      <w:keepNext/>
      <w:spacing w:before="120" w:after="360" w:line="240" w:lineRule="auto"/>
      <w:jc w:val="center"/>
    </w:pPr>
    <w:rPr>
      <w:rFonts w:ascii="Times New Roman" w:eastAsia="Calibri" w:hAnsi="Times New Roman" w:cs="Times New Roman"/>
      <w:b/>
      <w:smallCaps/>
      <w:sz w:val="28"/>
      <w:lang w:val="hr-HR" w:eastAsia="en-GB"/>
    </w:rPr>
  </w:style>
  <w:style w:type="paragraph" w:customStyle="1" w:styleId="TableTitle">
    <w:name w:val="Table Title"/>
    <w:basedOn w:val="Normal"/>
    <w:next w:val="Normal"/>
    <w:rsid w:val="009A14F5"/>
    <w:pPr>
      <w:spacing w:before="120" w:after="120" w:line="240" w:lineRule="auto"/>
      <w:jc w:val="center"/>
    </w:pPr>
    <w:rPr>
      <w:rFonts w:ascii="Times New Roman" w:eastAsia="Calibri" w:hAnsi="Times New Roman" w:cs="Times New Roman"/>
      <w:b/>
      <w:sz w:val="24"/>
      <w:lang w:val="hr-HR" w:eastAsia="en-GB"/>
    </w:rPr>
  </w:style>
  <w:style w:type="character" w:customStyle="1" w:styleId="Marker">
    <w:name w:val="Marker"/>
    <w:rsid w:val="009A14F5"/>
    <w:rPr>
      <w:color w:val="0000FF"/>
      <w:shd w:val="clear" w:color="auto" w:fill="auto"/>
    </w:rPr>
  </w:style>
  <w:style w:type="character" w:customStyle="1" w:styleId="Marker1">
    <w:name w:val="Marker1"/>
    <w:rsid w:val="009A14F5"/>
    <w:rPr>
      <w:color w:val="008000"/>
      <w:shd w:val="clear" w:color="auto" w:fill="auto"/>
    </w:rPr>
  </w:style>
  <w:style w:type="character" w:customStyle="1" w:styleId="Marker2">
    <w:name w:val="Marker2"/>
    <w:rsid w:val="009A14F5"/>
    <w:rPr>
      <w:color w:val="FF0000"/>
      <w:shd w:val="clear" w:color="auto" w:fill="auto"/>
    </w:rPr>
  </w:style>
  <w:style w:type="paragraph" w:customStyle="1" w:styleId="Point0number">
    <w:name w:val="Point 0 (number)"/>
    <w:basedOn w:val="Normal"/>
    <w:rsid w:val="009A14F5"/>
    <w:pPr>
      <w:numPr>
        <w:numId w:val="17"/>
      </w:numPr>
      <w:spacing w:before="120" w:after="120" w:line="240" w:lineRule="auto"/>
      <w:jc w:val="both"/>
    </w:pPr>
    <w:rPr>
      <w:rFonts w:ascii="Times New Roman" w:eastAsia="Calibri" w:hAnsi="Times New Roman" w:cs="Times New Roman"/>
      <w:sz w:val="24"/>
      <w:lang w:val="hr-HR" w:eastAsia="en-GB"/>
    </w:rPr>
  </w:style>
  <w:style w:type="paragraph" w:customStyle="1" w:styleId="Point1number">
    <w:name w:val="Point 1 (number)"/>
    <w:basedOn w:val="Normal"/>
    <w:rsid w:val="009A14F5"/>
    <w:pPr>
      <w:numPr>
        <w:ilvl w:val="2"/>
        <w:numId w:val="17"/>
      </w:numPr>
      <w:spacing w:before="120" w:after="120" w:line="240" w:lineRule="auto"/>
      <w:jc w:val="both"/>
    </w:pPr>
    <w:rPr>
      <w:rFonts w:ascii="Times New Roman" w:eastAsia="Calibri" w:hAnsi="Times New Roman" w:cs="Times New Roman"/>
      <w:sz w:val="24"/>
      <w:lang w:val="hr-HR" w:eastAsia="en-GB"/>
    </w:rPr>
  </w:style>
  <w:style w:type="paragraph" w:customStyle="1" w:styleId="Point2number">
    <w:name w:val="Point 2 (number)"/>
    <w:basedOn w:val="Normal"/>
    <w:rsid w:val="009A14F5"/>
    <w:pPr>
      <w:numPr>
        <w:ilvl w:val="4"/>
        <w:numId w:val="17"/>
      </w:numPr>
      <w:spacing w:before="120" w:after="120" w:line="240" w:lineRule="auto"/>
      <w:jc w:val="both"/>
    </w:pPr>
    <w:rPr>
      <w:rFonts w:ascii="Times New Roman" w:eastAsia="Calibri" w:hAnsi="Times New Roman" w:cs="Times New Roman"/>
      <w:sz w:val="24"/>
      <w:lang w:val="hr-HR" w:eastAsia="en-GB"/>
    </w:rPr>
  </w:style>
  <w:style w:type="paragraph" w:customStyle="1" w:styleId="Point3number">
    <w:name w:val="Point 3 (number)"/>
    <w:basedOn w:val="Normal"/>
    <w:rsid w:val="009A14F5"/>
    <w:pPr>
      <w:numPr>
        <w:ilvl w:val="6"/>
        <w:numId w:val="17"/>
      </w:numPr>
      <w:spacing w:before="120" w:after="120" w:line="240" w:lineRule="auto"/>
      <w:jc w:val="both"/>
    </w:pPr>
    <w:rPr>
      <w:rFonts w:ascii="Times New Roman" w:eastAsia="Calibri" w:hAnsi="Times New Roman" w:cs="Times New Roman"/>
      <w:sz w:val="24"/>
      <w:lang w:val="hr-HR" w:eastAsia="en-GB"/>
    </w:rPr>
  </w:style>
  <w:style w:type="paragraph" w:customStyle="1" w:styleId="Point0letter">
    <w:name w:val="Point 0 (letter)"/>
    <w:basedOn w:val="Normal"/>
    <w:rsid w:val="009A14F5"/>
    <w:pPr>
      <w:numPr>
        <w:ilvl w:val="1"/>
        <w:numId w:val="17"/>
      </w:numPr>
      <w:spacing w:before="120" w:after="120" w:line="240" w:lineRule="auto"/>
      <w:jc w:val="both"/>
    </w:pPr>
    <w:rPr>
      <w:rFonts w:ascii="Times New Roman" w:eastAsia="Calibri" w:hAnsi="Times New Roman" w:cs="Times New Roman"/>
      <w:sz w:val="24"/>
      <w:lang w:val="hr-HR" w:eastAsia="en-GB"/>
    </w:rPr>
  </w:style>
  <w:style w:type="paragraph" w:customStyle="1" w:styleId="Point1letter">
    <w:name w:val="Point 1 (letter)"/>
    <w:basedOn w:val="Normal"/>
    <w:rsid w:val="009A14F5"/>
    <w:pPr>
      <w:numPr>
        <w:ilvl w:val="3"/>
        <w:numId w:val="17"/>
      </w:numPr>
      <w:spacing w:before="120" w:after="120" w:line="240" w:lineRule="auto"/>
      <w:jc w:val="both"/>
    </w:pPr>
    <w:rPr>
      <w:rFonts w:ascii="Times New Roman" w:eastAsia="Calibri" w:hAnsi="Times New Roman" w:cs="Times New Roman"/>
      <w:sz w:val="24"/>
      <w:lang w:val="hr-HR" w:eastAsia="en-GB"/>
    </w:rPr>
  </w:style>
  <w:style w:type="paragraph" w:customStyle="1" w:styleId="Point2letter">
    <w:name w:val="Point 2 (letter)"/>
    <w:basedOn w:val="Normal"/>
    <w:rsid w:val="009A14F5"/>
    <w:pPr>
      <w:numPr>
        <w:ilvl w:val="5"/>
        <w:numId w:val="17"/>
      </w:numPr>
      <w:spacing w:before="120" w:after="120" w:line="240" w:lineRule="auto"/>
      <w:jc w:val="both"/>
    </w:pPr>
    <w:rPr>
      <w:rFonts w:ascii="Times New Roman" w:eastAsia="Calibri" w:hAnsi="Times New Roman" w:cs="Times New Roman"/>
      <w:sz w:val="24"/>
      <w:lang w:val="hr-HR" w:eastAsia="en-GB"/>
    </w:rPr>
  </w:style>
  <w:style w:type="paragraph" w:customStyle="1" w:styleId="Point3letter">
    <w:name w:val="Point 3 (letter)"/>
    <w:basedOn w:val="Normal"/>
    <w:rsid w:val="009A14F5"/>
    <w:pPr>
      <w:numPr>
        <w:ilvl w:val="7"/>
        <w:numId w:val="17"/>
      </w:numPr>
      <w:spacing w:before="120" w:after="120" w:line="240" w:lineRule="auto"/>
      <w:jc w:val="both"/>
    </w:pPr>
    <w:rPr>
      <w:rFonts w:ascii="Times New Roman" w:eastAsia="Calibri" w:hAnsi="Times New Roman" w:cs="Times New Roman"/>
      <w:sz w:val="24"/>
      <w:lang w:val="hr-HR" w:eastAsia="en-GB"/>
    </w:rPr>
  </w:style>
  <w:style w:type="paragraph" w:customStyle="1" w:styleId="Point4letter">
    <w:name w:val="Point 4 (letter)"/>
    <w:basedOn w:val="Normal"/>
    <w:rsid w:val="009A14F5"/>
    <w:pPr>
      <w:numPr>
        <w:ilvl w:val="8"/>
        <w:numId w:val="17"/>
      </w:numPr>
      <w:spacing w:before="120" w:after="120" w:line="240" w:lineRule="auto"/>
      <w:jc w:val="both"/>
    </w:pPr>
    <w:rPr>
      <w:rFonts w:ascii="Times New Roman" w:eastAsia="Calibri" w:hAnsi="Times New Roman" w:cs="Times New Roman"/>
      <w:sz w:val="24"/>
      <w:lang w:val="hr-HR" w:eastAsia="en-GB"/>
    </w:rPr>
  </w:style>
  <w:style w:type="paragraph" w:customStyle="1" w:styleId="Bullet0">
    <w:name w:val="Bullet 0"/>
    <w:basedOn w:val="Normal"/>
    <w:rsid w:val="009A14F5"/>
    <w:pPr>
      <w:numPr>
        <w:numId w:val="18"/>
      </w:numPr>
      <w:spacing w:before="120" w:after="120" w:line="240" w:lineRule="auto"/>
      <w:jc w:val="both"/>
    </w:pPr>
    <w:rPr>
      <w:rFonts w:ascii="Times New Roman" w:eastAsia="Calibri" w:hAnsi="Times New Roman" w:cs="Times New Roman"/>
      <w:sz w:val="24"/>
      <w:lang w:val="hr-HR" w:eastAsia="en-GB"/>
    </w:rPr>
  </w:style>
  <w:style w:type="paragraph" w:customStyle="1" w:styleId="Bullet1">
    <w:name w:val="Bullet 1"/>
    <w:basedOn w:val="Normal"/>
    <w:rsid w:val="009A14F5"/>
    <w:pPr>
      <w:numPr>
        <w:numId w:val="19"/>
      </w:numPr>
      <w:spacing w:before="120" w:after="120" w:line="240" w:lineRule="auto"/>
      <w:jc w:val="both"/>
    </w:pPr>
    <w:rPr>
      <w:rFonts w:ascii="Times New Roman" w:eastAsia="Calibri" w:hAnsi="Times New Roman" w:cs="Times New Roman"/>
      <w:sz w:val="24"/>
      <w:lang w:val="hr-HR" w:eastAsia="en-GB"/>
    </w:rPr>
  </w:style>
  <w:style w:type="paragraph" w:customStyle="1" w:styleId="Bullet2">
    <w:name w:val="Bullet 2"/>
    <w:basedOn w:val="Normal"/>
    <w:rsid w:val="009A14F5"/>
    <w:pPr>
      <w:numPr>
        <w:numId w:val="20"/>
      </w:numPr>
      <w:spacing w:before="120" w:after="120" w:line="240" w:lineRule="auto"/>
      <w:jc w:val="both"/>
    </w:pPr>
    <w:rPr>
      <w:rFonts w:ascii="Times New Roman" w:eastAsia="Calibri" w:hAnsi="Times New Roman" w:cs="Times New Roman"/>
      <w:sz w:val="24"/>
      <w:lang w:val="hr-HR" w:eastAsia="en-GB"/>
    </w:rPr>
  </w:style>
  <w:style w:type="paragraph" w:customStyle="1" w:styleId="Bullet3">
    <w:name w:val="Bullet 3"/>
    <w:basedOn w:val="Normal"/>
    <w:rsid w:val="009A14F5"/>
    <w:pPr>
      <w:numPr>
        <w:numId w:val="21"/>
      </w:numPr>
      <w:spacing w:before="120" w:after="120" w:line="240" w:lineRule="auto"/>
      <w:jc w:val="both"/>
    </w:pPr>
    <w:rPr>
      <w:rFonts w:ascii="Times New Roman" w:eastAsia="Calibri" w:hAnsi="Times New Roman" w:cs="Times New Roman"/>
      <w:sz w:val="24"/>
      <w:lang w:val="hr-HR" w:eastAsia="en-GB"/>
    </w:rPr>
  </w:style>
  <w:style w:type="paragraph" w:customStyle="1" w:styleId="Bullet4">
    <w:name w:val="Bullet 4"/>
    <w:basedOn w:val="Normal"/>
    <w:rsid w:val="009A14F5"/>
    <w:pPr>
      <w:numPr>
        <w:numId w:val="22"/>
      </w:numPr>
      <w:spacing w:before="120" w:after="120" w:line="240" w:lineRule="auto"/>
      <w:jc w:val="both"/>
    </w:pPr>
    <w:rPr>
      <w:rFonts w:ascii="Times New Roman" w:eastAsia="Calibri" w:hAnsi="Times New Roman" w:cs="Times New Roman"/>
      <w:sz w:val="24"/>
      <w:lang w:val="hr-HR" w:eastAsia="en-GB"/>
    </w:rPr>
  </w:style>
  <w:style w:type="paragraph" w:customStyle="1" w:styleId="Annexetitreexpos">
    <w:name w:val="Annexe titre (exposé)"/>
    <w:basedOn w:val="Normal"/>
    <w:next w:val="Normal"/>
    <w:rsid w:val="009A14F5"/>
    <w:pPr>
      <w:spacing w:before="120" w:after="120" w:line="240" w:lineRule="auto"/>
      <w:jc w:val="center"/>
    </w:pPr>
    <w:rPr>
      <w:rFonts w:ascii="Times New Roman" w:eastAsia="Calibri" w:hAnsi="Times New Roman" w:cs="Times New Roman"/>
      <w:b/>
      <w:sz w:val="24"/>
      <w:u w:val="single"/>
      <w:lang w:val="hr-HR" w:eastAsia="en-GB"/>
    </w:rPr>
  </w:style>
  <w:style w:type="paragraph" w:customStyle="1" w:styleId="Annexetitre">
    <w:name w:val="Annexe titre"/>
    <w:basedOn w:val="Normal"/>
    <w:next w:val="Normal"/>
    <w:rsid w:val="009A14F5"/>
    <w:pPr>
      <w:spacing w:before="120" w:after="120" w:line="240" w:lineRule="auto"/>
      <w:jc w:val="center"/>
    </w:pPr>
    <w:rPr>
      <w:rFonts w:ascii="Times New Roman" w:eastAsia="Calibri" w:hAnsi="Times New Roman" w:cs="Times New Roman"/>
      <w:b/>
      <w:sz w:val="24"/>
      <w:u w:val="single"/>
      <w:lang w:val="hr-HR" w:eastAsia="en-GB"/>
    </w:rPr>
  </w:style>
  <w:style w:type="paragraph" w:customStyle="1" w:styleId="Annexetitrefichefinancire">
    <w:name w:val="Annexe titre (fiche financière)"/>
    <w:basedOn w:val="Normal"/>
    <w:next w:val="Normal"/>
    <w:rsid w:val="009A14F5"/>
    <w:pPr>
      <w:spacing w:before="120" w:after="120" w:line="240" w:lineRule="auto"/>
      <w:jc w:val="center"/>
    </w:pPr>
    <w:rPr>
      <w:rFonts w:ascii="Times New Roman" w:eastAsia="Calibri" w:hAnsi="Times New Roman" w:cs="Times New Roman"/>
      <w:b/>
      <w:sz w:val="24"/>
      <w:u w:val="single"/>
      <w:lang w:val="hr-HR" w:eastAsia="en-GB"/>
    </w:rPr>
  </w:style>
  <w:style w:type="paragraph" w:customStyle="1" w:styleId="Applicationdirecte">
    <w:name w:val="Application directe"/>
    <w:basedOn w:val="Normal"/>
    <w:next w:val="Fait"/>
    <w:rsid w:val="009A14F5"/>
    <w:pPr>
      <w:spacing w:before="480" w:after="120" w:line="240" w:lineRule="auto"/>
      <w:jc w:val="both"/>
    </w:pPr>
    <w:rPr>
      <w:rFonts w:ascii="Times New Roman" w:eastAsia="Calibri" w:hAnsi="Times New Roman" w:cs="Times New Roman"/>
      <w:sz w:val="24"/>
      <w:lang w:val="hr-HR" w:eastAsia="en-GB"/>
    </w:rPr>
  </w:style>
  <w:style w:type="paragraph" w:customStyle="1" w:styleId="Avertissementtitre">
    <w:name w:val="Avertissement titre"/>
    <w:basedOn w:val="Normal"/>
    <w:next w:val="Normal"/>
    <w:rsid w:val="009A14F5"/>
    <w:pPr>
      <w:keepNext/>
      <w:spacing w:before="480" w:after="120" w:line="240" w:lineRule="auto"/>
      <w:jc w:val="both"/>
    </w:pPr>
    <w:rPr>
      <w:rFonts w:ascii="Times New Roman" w:eastAsia="Calibri" w:hAnsi="Times New Roman" w:cs="Times New Roman"/>
      <w:sz w:val="24"/>
      <w:u w:val="single"/>
      <w:lang w:val="hr-HR" w:eastAsia="en-GB"/>
    </w:rPr>
  </w:style>
  <w:style w:type="paragraph" w:customStyle="1" w:styleId="Confidence">
    <w:name w:val="Confidence"/>
    <w:basedOn w:val="Normal"/>
    <w:next w:val="Normal"/>
    <w:rsid w:val="009A14F5"/>
    <w:pPr>
      <w:spacing w:before="360" w:after="120" w:line="240" w:lineRule="auto"/>
      <w:jc w:val="center"/>
    </w:pPr>
    <w:rPr>
      <w:rFonts w:ascii="Times New Roman" w:eastAsia="Calibri" w:hAnsi="Times New Roman" w:cs="Times New Roman"/>
      <w:sz w:val="24"/>
      <w:lang w:val="hr-HR" w:eastAsia="en-GB"/>
    </w:rPr>
  </w:style>
  <w:style w:type="paragraph" w:customStyle="1" w:styleId="Confidentialit">
    <w:name w:val="Confidentialité"/>
    <w:basedOn w:val="Normal"/>
    <w:next w:val="TypedudocumentPagedecouverture"/>
    <w:rsid w:val="009A14F5"/>
    <w:pPr>
      <w:spacing w:before="240" w:after="240" w:line="240" w:lineRule="auto"/>
      <w:ind w:left="5103"/>
    </w:pPr>
    <w:rPr>
      <w:rFonts w:ascii="Times New Roman" w:eastAsia="Calibri" w:hAnsi="Times New Roman" w:cs="Times New Roman"/>
      <w:i/>
      <w:sz w:val="32"/>
      <w:lang w:val="hr-HR" w:eastAsia="en-GB"/>
    </w:rPr>
  </w:style>
  <w:style w:type="paragraph" w:customStyle="1" w:styleId="Considrant">
    <w:name w:val="Considérant"/>
    <w:basedOn w:val="Normal"/>
    <w:rsid w:val="009A14F5"/>
    <w:pPr>
      <w:numPr>
        <w:numId w:val="23"/>
      </w:numPr>
      <w:spacing w:before="120" w:after="120" w:line="240" w:lineRule="auto"/>
      <w:jc w:val="both"/>
    </w:pPr>
    <w:rPr>
      <w:rFonts w:ascii="Times New Roman" w:eastAsia="Calibri" w:hAnsi="Times New Roman" w:cs="Times New Roman"/>
      <w:sz w:val="24"/>
      <w:lang w:val="hr-HR" w:eastAsia="en-GB"/>
    </w:rPr>
  </w:style>
  <w:style w:type="paragraph" w:customStyle="1" w:styleId="Corrigendum">
    <w:name w:val="Corrigendum"/>
    <w:basedOn w:val="Normal"/>
    <w:next w:val="Normal"/>
    <w:rsid w:val="009A14F5"/>
    <w:pPr>
      <w:spacing w:after="240" w:line="240" w:lineRule="auto"/>
    </w:pPr>
    <w:rPr>
      <w:rFonts w:ascii="Times New Roman" w:eastAsia="Calibri" w:hAnsi="Times New Roman" w:cs="Times New Roman"/>
      <w:sz w:val="24"/>
      <w:lang w:val="hr-HR" w:eastAsia="en-GB"/>
    </w:rPr>
  </w:style>
  <w:style w:type="paragraph" w:customStyle="1" w:styleId="Datedadoption">
    <w:name w:val="Date d'adoption"/>
    <w:basedOn w:val="Normal"/>
    <w:next w:val="Titreobjet"/>
    <w:rsid w:val="009A14F5"/>
    <w:pPr>
      <w:spacing w:before="360" w:after="0" w:line="240" w:lineRule="auto"/>
      <w:jc w:val="center"/>
    </w:pPr>
    <w:rPr>
      <w:rFonts w:ascii="Times New Roman" w:eastAsia="Calibri" w:hAnsi="Times New Roman" w:cs="Times New Roman"/>
      <w:b/>
      <w:sz w:val="24"/>
      <w:lang w:val="hr-HR" w:eastAsia="en-GB"/>
    </w:rPr>
  </w:style>
  <w:style w:type="paragraph" w:customStyle="1" w:styleId="Emission">
    <w:name w:val="Emission"/>
    <w:basedOn w:val="Normal"/>
    <w:next w:val="Rfrenceinstitutionnelle"/>
    <w:rsid w:val="009A14F5"/>
    <w:pPr>
      <w:spacing w:after="0" w:line="240" w:lineRule="auto"/>
      <w:ind w:left="5103"/>
    </w:pPr>
    <w:rPr>
      <w:rFonts w:ascii="Times New Roman" w:eastAsia="Calibri" w:hAnsi="Times New Roman" w:cs="Times New Roman"/>
      <w:sz w:val="24"/>
      <w:lang w:val="hr-HR" w:eastAsia="en-GB"/>
    </w:rPr>
  </w:style>
  <w:style w:type="paragraph" w:customStyle="1" w:styleId="Exposdesmotifstitre">
    <w:name w:val="Exposé des motifs titre"/>
    <w:basedOn w:val="Normal"/>
    <w:next w:val="Normal"/>
    <w:rsid w:val="009A14F5"/>
    <w:pPr>
      <w:spacing w:before="120" w:after="120" w:line="240" w:lineRule="auto"/>
      <w:jc w:val="center"/>
    </w:pPr>
    <w:rPr>
      <w:rFonts w:ascii="Times New Roman" w:eastAsia="Calibri" w:hAnsi="Times New Roman" w:cs="Times New Roman"/>
      <w:b/>
      <w:sz w:val="24"/>
      <w:u w:val="single"/>
      <w:lang w:val="hr-HR" w:eastAsia="en-GB"/>
    </w:rPr>
  </w:style>
  <w:style w:type="paragraph" w:customStyle="1" w:styleId="Fait">
    <w:name w:val="Fait à"/>
    <w:basedOn w:val="Normal"/>
    <w:next w:val="Institutionquisigne"/>
    <w:rsid w:val="009A14F5"/>
    <w:pPr>
      <w:keepNext/>
      <w:spacing w:before="120" w:after="0" w:line="240" w:lineRule="auto"/>
      <w:jc w:val="both"/>
    </w:pPr>
    <w:rPr>
      <w:rFonts w:ascii="Times New Roman" w:eastAsia="Calibri" w:hAnsi="Times New Roman" w:cs="Times New Roman"/>
      <w:sz w:val="24"/>
      <w:lang w:val="hr-HR" w:eastAsia="en-GB"/>
    </w:rPr>
  </w:style>
  <w:style w:type="paragraph" w:customStyle="1" w:styleId="Formuledadoption">
    <w:name w:val="Formule d'adoption"/>
    <w:basedOn w:val="Normal"/>
    <w:next w:val="Titrearticle"/>
    <w:rsid w:val="009A14F5"/>
    <w:pPr>
      <w:keepNext/>
      <w:spacing w:before="120" w:after="120" w:line="240" w:lineRule="auto"/>
      <w:jc w:val="both"/>
    </w:pPr>
    <w:rPr>
      <w:rFonts w:ascii="Times New Roman" w:eastAsia="Calibri" w:hAnsi="Times New Roman" w:cs="Times New Roman"/>
      <w:sz w:val="24"/>
      <w:lang w:val="hr-HR" w:eastAsia="en-GB"/>
    </w:rPr>
  </w:style>
  <w:style w:type="paragraph" w:customStyle="1" w:styleId="Institutionquiagit">
    <w:name w:val="Institution qui agit"/>
    <w:basedOn w:val="Normal"/>
    <w:next w:val="Normal"/>
    <w:rsid w:val="009A14F5"/>
    <w:pPr>
      <w:keepNext/>
      <w:spacing w:before="600" w:after="120" w:line="240" w:lineRule="auto"/>
      <w:jc w:val="both"/>
    </w:pPr>
    <w:rPr>
      <w:rFonts w:ascii="Times New Roman" w:eastAsia="Calibri" w:hAnsi="Times New Roman" w:cs="Times New Roman"/>
      <w:sz w:val="24"/>
      <w:lang w:val="hr-HR" w:eastAsia="en-GB"/>
    </w:rPr>
  </w:style>
  <w:style w:type="paragraph" w:customStyle="1" w:styleId="Institutionquisigne">
    <w:name w:val="Institution qui signe"/>
    <w:basedOn w:val="Normal"/>
    <w:next w:val="Personnequisigne"/>
    <w:rsid w:val="009A14F5"/>
    <w:pPr>
      <w:keepNext/>
      <w:tabs>
        <w:tab w:val="left" w:pos="4252"/>
      </w:tabs>
      <w:spacing w:before="720" w:after="0" w:line="240" w:lineRule="auto"/>
      <w:jc w:val="both"/>
    </w:pPr>
    <w:rPr>
      <w:rFonts w:ascii="Times New Roman" w:eastAsia="Calibri" w:hAnsi="Times New Roman" w:cs="Times New Roman"/>
      <w:i/>
      <w:sz w:val="24"/>
      <w:lang w:val="hr-HR" w:eastAsia="en-GB"/>
    </w:rPr>
  </w:style>
  <w:style w:type="paragraph" w:customStyle="1" w:styleId="Langue">
    <w:name w:val="Langue"/>
    <w:basedOn w:val="Normal"/>
    <w:next w:val="Rfrenceinterne"/>
    <w:rsid w:val="009A14F5"/>
    <w:pPr>
      <w:framePr w:wrap="around" w:vAnchor="page" w:hAnchor="text" w:xAlign="center" w:y="14741"/>
      <w:spacing w:after="600" w:line="240" w:lineRule="auto"/>
      <w:jc w:val="center"/>
    </w:pPr>
    <w:rPr>
      <w:rFonts w:ascii="Times New Roman" w:eastAsia="Calibri" w:hAnsi="Times New Roman" w:cs="Times New Roman"/>
      <w:b/>
      <w:caps/>
      <w:sz w:val="24"/>
      <w:lang w:val="hr-HR" w:eastAsia="en-GB"/>
    </w:rPr>
  </w:style>
  <w:style w:type="paragraph" w:customStyle="1" w:styleId="ManualConsidrant">
    <w:name w:val="Manual Considérant"/>
    <w:basedOn w:val="Normal"/>
    <w:rsid w:val="009A14F5"/>
    <w:pPr>
      <w:spacing w:before="120" w:after="120" w:line="240" w:lineRule="auto"/>
      <w:ind w:left="709" w:hanging="709"/>
      <w:jc w:val="both"/>
    </w:pPr>
    <w:rPr>
      <w:rFonts w:ascii="Times New Roman" w:eastAsia="Calibri" w:hAnsi="Times New Roman" w:cs="Times New Roman"/>
      <w:sz w:val="24"/>
      <w:lang w:val="hr-HR" w:eastAsia="en-GB"/>
    </w:rPr>
  </w:style>
  <w:style w:type="paragraph" w:customStyle="1" w:styleId="Nomdelinstitution">
    <w:name w:val="Nom de l'institution"/>
    <w:basedOn w:val="Normal"/>
    <w:next w:val="Emission"/>
    <w:rsid w:val="009A14F5"/>
    <w:pPr>
      <w:spacing w:after="0" w:line="240" w:lineRule="auto"/>
    </w:pPr>
    <w:rPr>
      <w:rFonts w:ascii="Arial" w:eastAsia="Calibri" w:hAnsi="Arial" w:cs="Arial"/>
      <w:sz w:val="24"/>
      <w:lang w:val="hr-HR" w:eastAsia="en-GB"/>
    </w:rPr>
  </w:style>
  <w:style w:type="paragraph" w:customStyle="1" w:styleId="Personnequisigne">
    <w:name w:val="Personne qui signe"/>
    <w:basedOn w:val="Normal"/>
    <w:next w:val="Institutionquisigne"/>
    <w:rsid w:val="009A14F5"/>
    <w:pPr>
      <w:tabs>
        <w:tab w:val="left" w:pos="4252"/>
      </w:tabs>
      <w:spacing w:after="0" w:line="240" w:lineRule="auto"/>
    </w:pPr>
    <w:rPr>
      <w:rFonts w:ascii="Times New Roman" w:eastAsia="Calibri" w:hAnsi="Times New Roman" w:cs="Times New Roman"/>
      <w:i/>
      <w:sz w:val="24"/>
      <w:lang w:val="hr-HR" w:eastAsia="en-GB"/>
    </w:rPr>
  </w:style>
  <w:style w:type="paragraph" w:customStyle="1" w:styleId="Rfrenceinstitutionnelle">
    <w:name w:val="Référence institutionnelle"/>
    <w:basedOn w:val="Normal"/>
    <w:next w:val="Confidentialit"/>
    <w:rsid w:val="009A14F5"/>
    <w:pPr>
      <w:spacing w:after="240" w:line="240" w:lineRule="auto"/>
      <w:ind w:left="5103"/>
    </w:pPr>
    <w:rPr>
      <w:rFonts w:ascii="Times New Roman" w:eastAsia="Calibri" w:hAnsi="Times New Roman" w:cs="Times New Roman"/>
      <w:sz w:val="24"/>
      <w:lang w:val="hr-HR" w:eastAsia="en-GB"/>
    </w:rPr>
  </w:style>
  <w:style w:type="paragraph" w:customStyle="1" w:styleId="Rfrenceinterinstitutionnelle">
    <w:name w:val="Référence interinstitutionnelle"/>
    <w:basedOn w:val="Normal"/>
    <w:next w:val="Statut"/>
    <w:rsid w:val="009A14F5"/>
    <w:pPr>
      <w:spacing w:after="0" w:line="240" w:lineRule="auto"/>
      <w:ind w:left="5103"/>
    </w:pPr>
    <w:rPr>
      <w:rFonts w:ascii="Times New Roman" w:eastAsia="Calibri" w:hAnsi="Times New Roman" w:cs="Times New Roman"/>
      <w:sz w:val="24"/>
      <w:lang w:val="hr-HR" w:eastAsia="en-GB"/>
    </w:rPr>
  </w:style>
  <w:style w:type="paragraph" w:customStyle="1" w:styleId="Rfrenceinterne">
    <w:name w:val="Référence interne"/>
    <w:basedOn w:val="Normal"/>
    <w:next w:val="Rfrenceinterinstitutionnelle"/>
    <w:rsid w:val="009A14F5"/>
    <w:pPr>
      <w:spacing w:after="0" w:line="240" w:lineRule="auto"/>
      <w:ind w:left="5103"/>
    </w:pPr>
    <w:rPr>
      <w:rFonts w:ascii="Times New Roman" w:eastAsia="Calibri" w:hAnsi="Times New Roman" w:cs="Times New Roman"/>
      <w:sz w:val="24"/>
      <w:lang w:val="hr-HR" w:eastAsia="en-GB"/>
    </w:rPr>
  </w:style>
  <w:style w:type="paragraph" w:customStyle="1" w:styleId="Sous-titreobjet">
    <w:name w:val="Sous-titre objet"/>
    <w:basedOn w:val="Normal"/>
    <w:rsid w:val="009A14F5"/>
    <w:pPr>
      <w:spacing w:after="0" w:line="240" w:lineRule="auto"/>
      <w:jc w:val="center"/>
    </w:pPr>
    <w:rPr>
      <w:rFonts w:ascii="Times New Roman" w:eastAsia="Calibri" w:hAnsi="Times New Roman" w:cs="Times New Roman"/>
      <w:b/>
      <w:sz w:val="24"/>
      <w:lang w:val="hr-HR" w:eastAsia="en-GB"/>
    </w:rPr>
  </w:style>
  <w:style w:type="paragraph" w:customStyle="1" w:styleId="Statut">
    <w:name w:val="Statut"/>
    <w:basedOn w:val="Normal"/>
    <w:next w:val="Typedudocument"/>
    <w:rsid w:val="009A14F5"/>
    <w:pPr>
      <w:spacing w:before="360" w:after="0" w:line="240" w:lineRule="auto"/>
      <w:jc w:val="center"/>
    </w:pPr>
    <w:rPr>
      <w:rFonts w:ascii="Times New Roman" w:eastAsia="Calibri" w:hAnsi="Times New Roman" w:cs="Times New Roman"/>
      <w:sz w:val="24"/>
      <w:lang w:val="hr-HR" w:eastAsia="en-GB"/>
    </w:rPr>
  </w:style>
  <w:style w:type="paragraph" w:customStyle="1" w:styleId="Titrearticle">
    <w:name w:val="Titre article"/>
    <w:basedOn w:val="Normal"/>
    <w:next w:val="Normal"/>
    <w:rsid w:val="009A14F5"/>
    <w:pPr>
      <w:keepNext/>
      <w:spacing w:before="360" w:after="120" w:line="240" w:lineRule="auto"/>
      <w:jc w:val="center"/>
    </w:pPr>
    <w:rPr>
      <w:rFonts w:ascii="Times New Roman" w:eastAsia="Calibri" w:hAnsi="Times New Roman" w:cs="Times New Roman"/>
      <w:i/>
      <w:sz w:val="24"/>
      <w:lang w:val="hr-HR" w:eastAsia="en-GB"/>
    </w:rPr>
  </w:style>
  <w:style w:type="paragraph" w:customStyle="1" w:styleId="Titreobjet">
    <w:name w:val="Titre objet"/>
    <w:basedOn w:val="Normal"/>
    <w:next w:val="Sous-titreobjet"/>
    <w:rsid w:val="009A14F5"/>
    <w:pPr>
      <w:spacing w:before="180" w:after="180" w:line="240" w:lineRule="auto"/>
      <w:jc w:val="center"/>
    </w:pPr>
    <w:rPr>
      <w:rFonts w:ascii="Times New Roman" w:eastAsia="Calibri" w:hAnsi="Times New Roman" w:cs="Times New Roman"/>
      <w:b/>
      <w:sz w:val="24"/>
      <w:lang w:val="hr-HR" w:eastAsia="en-GB"/>
    </w:rPr>
  </w:style>
  <w:style w:type="paragraph" w:customStyle="1" w:styleId="Typedudocument">
    <w:name w:val="Type du document"/>
    <w:basedOn w:val="Normal"/>
    <w:next w:val="Titreobjet"/>
    <w:rsid w:val="009A14F5"/>
    <w:pPr>
      <w:spacing w:before="360" w:after="180" w:line="240" w:lineRule="auto"/>
      <w:jc w:val="center"/>
    </w:pPr>
    <w:rPr>
      <w:rFonts w:ascii="Times New Roman" w:eastAsia="Calibri" w:hAnsi="Times New Roman" w:cs="Times New Roman"/>
      <w:b/>
      <w:sz w:val="24"/>
      <w:lang w:val="hr-HR" w:eastAsia="en-GB"/>
    </w:rPr>
  </w:style>
  <w:style w:type="character" w:customStyle="1" w:styleId="Added">
    <w:name w:val="Added"/>
    <w:rsid w:val="009A14F5"/>
    <w:rPr>
      <w:b/>
      <w:u w:val="single"/>
      <w:shd w:val="clear" w:color="auto" w:fill="auto"/>
    </w:rPr>
  </w:style>
  <w:style w:type="character" w:customStyle="1" w:styleId="Deleted">
    <w:name w:val="Deleted"/>
    <w:rsid w:val="009A14F5"/>
    <w:rPr>
      <w:strike/>
      <w:dstrike w:val="0"/>
      <w:shd w:val="clear" w:color="auto" w:fill="auto"/>
    </w:rPr>
  </w:style>
  <w:style w:type="paragraph" w:customStyle="1" w:styleId="Address">
    <w:name w:val="Address"/>
    <w:basedOn w:val="Normal"/>
    <w:next w:val="Normal"/>
    <w:rsid w:val="009A14F5"/>
    <w:pPr>
      <w:keepLines/>
      <w:spacing w:before="120" w:after="120" w:line="360" w:lineRule="auto"/>
      <w:ind w:left="3402"/>
    </w:pPr>
    <w:rPr>
      <w:rFonts w:ascii="Times New Roman" w:eastAsia="Calibri" w:hAnsi="Times New Roman" w:cs="Times New Roman"/>
      <w:sz w:val="24"/>
      <w:lang w:val="hr-HR" w:eastAsia="en-GB"/>
    </w:rPr>
  </w:style>
  <w:style w:type="paragraph" w:customStyle="1" w:styleId="Objetexterne">
    <w:name w:val="Objet externe"/>
    <w:basedOn w:val="Normal"/>
    <w:next w:val="Normal"/>
    <w:rsid w:val="009A14F5"/>
    <w:pPr>
      <w:spacing w:before="120" w:after="120" w:line="240" w:lineRule="auto"/>
      <w:jc w:val="both"/>
    </w:pPr>
    <w:rPr>
      <w:rFonts w:ascii="Times New Roman" w:eastAsia="Calibri" w:hAnsi="Times New Roman" w:cs="Times New Roman"/>
      <w:i/>
      <w:caps/>
      <w:sz w:val="24"/>
      <w:lang w:val="hr-HR" w:eastAsia="en-GB"/>
    </w:rPr>
  </w:style>
  <w:style w:type="paragraph" w:customStyle="1" w:styleId="Pagedecouverture">
    <w:name w:val="Page de couverture"/>
    <w:basedOn w:val="Normal"/>
    <w:next w:val="Normal"/>
    <w:rsid w:val="009A14F5"/>
    <w:pPr>
      <w:spacing w:after="0" w:line="240" w:lineRule="auto"/>
      <w:jc w:val="both"/>
    </w:pPr>
    <w:rPr>
      <w:rFonts w:ascii="Times New Roman" w:eastAsia="Calibri" w:hAnsi="Times New Roman" w:cs="Times New Roman"/>
      <w:sz w:val="24"/>
      <w:lang w:val="hr-HR" w:eastAsia="en-GB"/>
    </w:rPr>
  </w:style>
  <w:style w:type="paragraph" w:customStyle="1" w:styleId="Supertitre">
    <w:name w:val="Supertitre"/>
    <w:basedOn w:val="Normal"/>
    <w:next w:val="Normal"/>
    <w:rsid w:val="009A14F5"/>
    <w:pPr>
      <w:spacing w:after="600" w:line="240" w:lineRule="auto"/>
      <w:jc w:val="center"/>
    </w:pPr>
    <w:rPr>
      <w:rFonts w:ascii="Times New Roman" w:eastAsia="Calibri" w:hAnsi="Times New Roman" w:cs="Times New Roman"/>
      <w:b/>
      <w:sz w:val="24"/>
      <w:lang w:val="hr-HR" w:eastAsia="en-GB"/>
    </w:rPr>
  </w:style>
  <w:style w:type="paragraph" w:customStyle="1" w:styleId="Languesfaisantfoi">
    <w:name w:val="Langues faisant foi"/>
    <w:basedOn w:val="Normal"/>
    <w:next w:val="Normal"/>
    <w:rsid w:val="009A14F5"/>
    <w:pPr>
      <w:spacing w:before="360" w:after="0" w:line="240" w:lineRule="auto"/>
      <w:jc w:val="center"/>
    </w:pPr>
    <w:rPr>
      <w:rFonts w:ascii="Times New Roman" w:eastAsia="Calibri" w:hAnsi="Times New Roman" w:cs="Times New Roman"/>
      <w:sz w:val="24"/>
      <w:lang w:val="hr-HR" w:eastAsia="en-GB"/>
    </w:rPr>
  </w:style>
  <w:style w:type="paragraph" w:customStyle="1" w:styleId="Rfrencecroise">
    <w:name w:val="Référence croisée"/>
    <w:basedOn w:val="Normal"/>
    <w:rsid w:val="009A14F5"/>
    <w:pPr>
      <w:spacing w:after="0" w:line="240" w:lineRule="auto"/>
      <w:jc w:val="center"/>
    </w:pPr>
    <w:rPr>
      <w:rFonts w:ascii="Times New Roman" w:eastAsia="Calibri" w:hAnsi="Times New Roman" w:cs="Times New Roman"/>
      <w:sz w:val="24"/>
      <w:lang w:val="hr-HR" w:eastAsia="en-GB"/>
    </w:rPr>
  </w:style>
  <w:style w:type="paragraph" w:customStyle="1" w:styleId="Fichefinanciretitre">
    <w:name w:val="Fiche financière titre"/>
    <w:basedOn w:val="Normal"/>
    <w:next w:val="Normal"/>
    <w:rsid w:val="009A14F5"/>
    <w:pPr>
      <w:spacing w:before="120" w:after="120" w:line="240" w:lineRule="auto"/>
      <w:jc w:val="center"/>
    </w:pPr>
    <w:rPr>
      <w:rFonts w:ascii="Times New Roman" w:eastAsia="Calibri" w:hAnsi="Times New Roman" w:cs="Times New Roman"/>
      <w:b/>
      <w:sz w:val="24"/>
      <w:u w:val="single"/>
      <w:lang w:val="hr-HR" w:eastAsia="en-GB"/>
    </w:rPr>
  </w:style>
  <w:style w:type="paragraph" w:customStyle="1" w:styleId="DatedadoptionPagedecouverture">
    <w:name w:val="Date d'adoption (Page de couverture)"/>
    <w:basedOn w:val="Datedadoption"/>
    <w:next w:val="TitreobjetPagedecouverture"/>
    <w:rsid w:val="009A14F5"/>
  </w:style>
  <w:style w:type="paragraph" w:customStyle="1" w:styleId="RfrenceinterinstitutionnellePagedecouverture">
    <w:name w:val="Référence interinstitutionnelle (Page de couverture)"/>
    <w:basedOn w:val="Rfrenceinterinstitutionnelle"/>
    <w:next w:val="Confidentialit"/>
    <w:rsid w:val="009A14F5"/>
  </w:style>
  <w:style w:type="paragraph" w:customStyle="1" w:styleId="Sous-titreobjetPagedecouverture">
    <w:name w:val="Sous-titre objet (Page de couverture)"/>
    <w:basedOn w:val="Sous-titreobjet"/>
    <w:rsid w:val="009A14F5"/>
  </w:style>
  <w:style w:type="paragraph" w:customStyle="1" w:styleId="StatutPagedecouverture">
    <w:name w:val="Statut (Page de couverture)"/>
    <w:basedOn w:val="Statut"/>
    <w:next w:val="TypedudocumentPagedecouverture"/>
    <w:rsid w:val="009A14F5"/>
  </w:style>
  <w:style w:type="paragraph" w:customStyle="1" w:styleId="TitreobjetPagedecouverture">
    <w:name w:val="Titre objet (Page de couverture)"/>
    <w:basedOn w:val="Titreobjet"/>
    <w:next w:val="Sous-titreobjetPagedecouverture"/>
    <w:rsid w:val="009A14F5"/>
  </w:style>
  <w:style w:type="paragraph" w:customStyle="1" w:styleId="TypedudocumentPagedecouverture">
    <w:name w:val="Type du document (Page de couverture)"/>
    <w:basedOn w:val="Typedudocument"/>
    <w:next w:val="TitreobjetPagedecouverture"/>
    <w:rsid w:val="009A14F5"/>
  </w:style>
  <w:style w:type="paragraph" w:customStyle="1" w:styleId="Volume">
    <w:name w:val="Volume"/>
    <w:basedOn w:val="Normal"/>
    <w:next w:val="Confidentialit"/>
    <w:rsid w:val="009A14F5"/>
    <w:pPr>
      <w:spacing w:after="240" w:line="240" w:lineRule="auto"/>
      <w:ind w:left="5103"/>
    </w:pPr>
    <w:rPr>
      <w:rFonts w:ascii="Times New Roman" w:eastAsia="Calibri" w:hAnsi="Times New Roman" w:cs="Times New Roman"/>
      <w:sz w:val="24"/>
      <w:lang w:val="hr-HR" w:eastAsia="en-GB"/>
    </w:rPr>
  </w:style>
  <w:style w:type="paragraph" w:customStyle="1" w:styleId="IntrtEEE">
    <w:name w:val="Intérêt EEE"/>
    <w:basedOn w:val="Languesfaisantfoi"/>
    <w:next w:val="Normal"/>
    <w:rsid w:val="009A14F5"/>
    <w:pPr>
      <w:spacing w:after="240"/>
    </w:pPr>
  </w:style>
  <w:style w:type="paragraph" w:customStyle="1" w:styleId="Accompagnant">
    <w:name w:val="Accompagnant"/>
    <w:basedOn w:val="Normal"/>
    <w:next w:val="Typeacteprincipal"/>
    <w:rsid w:val="009A14F5"/>
    <w:pPr>
      <w:spacing w:before="180" w:after="240" w:line="240" w:lineRule="auto"/>
      <w:jc w:val="center"/>
    </w:pPr>
    <w:rPr>
      <w:rFonts w:ascii="Times New Roman" w:eastAsia="Calibri" w:hAnsi="Times New Roman" w:cs="Times New Roman"/>
      <w:b/>
      <w:sz w:val="24"/>
      <w:lang w:val="hr-HR" w:eastAsia="en-GB"/>
    </w:rPr>
  </w:style>
  <w:style w:type="paragraph" w:customStyle="1" w:styleId="Typeacteprincipal">
    <w:name w:val="Type acte principal"/>
    <w:basedOn w:val="Normal"/>
    <w:next w:val="Objetacteprincipal"/>
    <w:rsid w:val="009A14F5"/>
    <w:pPr>
      <w:spacing w:after="240" w:line="240" w:lineRule="auto"/>
      <w:jc w:val="center"/>
    </w:pPr>
    <w:rPr>
      <w:rFonts w:ascii="Times New Roman" w:eastAsia="Calibri" w:hAnsi="Times New Roman" w:cs="Times New Roman"/>
      <w:b/>
      <w:sz w:val="24"/>
      <w:lang w:val="hr-HR" w:eastAsia="en-GB"/>
    </w:rPr>
  </w:style>
  <w:style w:type="paragraph" w:customStyle="1" w:styleId="Objetacteprincipal">
    <w:name w:val="Objet acte principal"/>
    <w:basedOn w:val="Normal"/>
    <w:next w:val="Titrearticle"/>
    <w:rsid w:val="009A14F5"/>
    <w:pPr>
      <w:spacing w:after="360" w:line="240" w:lineRule="auto"/>
      <w:jc w:val="center"/>
    </w:pPr>
    <w:rPr>
      <w:rFonts w:ascii="Times New Roman" w:eastAsia="Calibri" w:hAnsi="Times New Roman" w:cs="Times New Roman"/>
      <w:b/>
      <w:sz w:val="24"/>
      <w:lang w:val="hr-HR" w:eastAsia="en-GB"/>
    </w:rPr>
  </w:style>
  <w:style w:type="paragraph" w:customStyle="1" w:styleId="IntrtEEEPagedecouverture">
    <w:name w:val="Intérêt EEE (Page de couverture)"/>
    <w:basedOn w:val="IntrtEEE"/>
    <w:next w:val="Rfrencecroise"/>
    <w:rsid w:val="009A14F5"/>
  </w:style>
  <w:style w:type="paragraph" w:customStyle="1" w:styleId="AccompagnantPagedecouverture">
    <w:name w:val="Accompagnant (Page de couverture)"/>
    <w:basedOn w:val="Accompagnant"/>
    <w:next w:val="TypeacteprincipalPagedecouverture"/>
    <w:rsid w:val="009A14F5"/>
  </w:style>
  <w:style w:type="paragraph" w:customStyle="1" w:styleId="TypeacteprincipalPagedecouverture">
    <w:name w:val="Type acte principal (Page de couverture)"/>
    <w:basedOn w:val="Typeacteprincipal"/>
    <w:next w:val="ObjetacteprincipalPagedecouverture"/>
    <w:rsid w:val="009A14F5"/>
  </w:style>
  <w:style w:type="paragraph" w:customStyle="1" w:styleId="ObjetacteprincipalPagedecouverture">
    <w:name w:val="Objet acte principal (Page de couverture)"/>
    <w:basedOn w:val="Objetacteprincipal"/>
    <w:next w:val="Rfrencecroise"/>
    <w:rsid w:val="009A14F5"/>
  </w:style>
  <w:style w:type="paragraph" w:customStyle="1" w:styleId="LanguesfaisantfoiPagedecouverture">
    <w:name w:val="Langues faisant foi (Page de couverture)"/>
    <w:basedOn w:val="Normal"/>
    <w:next w:val="Normal"/>
    <w:rsid w:val="009A14F5"/>
    <w:pPr>
      <w:spacing w:before="360" w:after="0" w:line="240" w:lineRule="auto"/>
      <w:jc w:val="center"/>
    </w:pPr>
    <w:rPr>
      <w:rFonts w:ascii="Times New Roman" w:eastAsia="Calibri" w:hAnsi="Times New Roman" w:cs="Times New Roman"/>
      <w:sz w:val="24"/>
      <w:lang w:val="hr-HR" w:eastAsia="en-GB"/>
    </w:rPr>
  </w:style>
  <w:style w:type="paragraph" w:styleId="HTMLPreformatted">
    <w:name w:val="HTML Preformatted"/>
    <w:basedOn w:val="Normal"/>
    <w:link w:val="HTMLPreformattedChar"/>
    <w:uiPriority w:val="99"/>
    <w:semiHidden/>
    <w:unhideWhenUsed/>
    <w:rsid w:val="009A14F5"/>
    <w:pPr>
      <w:spacing w:before="120" w:after="120" w:line="240" w:lineRule="auto"/>
      <w:jc w:val="both"/>
    </w:pPr>
    <w:rPr>
      <w:rFonts w:ascii="Courier New" w:eastAsia="Calibri" w:hAnsi="Courier New" w:cs="Courier New"/>
      <w:sz w:val="20"/>
      <w:szCs w:val="20"/>
      <w:lang w:val="hr-HR" w:eastAsia="en-GB"/>
    </w:rPr>
  </w:style>
  <w:style w:type="character" w:customStyle="1" w:styleId="HTMLPreformattedChar">
    <w:name w:val="HTML Preformatted Char"/>
    <w:basedOn w:val="DefaultParagraphFont"/>
    <w:link w:val="HTMLPreformatted"/>
    <w:uiPriority w:val="99"/>
    <w:semiHidden/>
    <w:rsid w:val="009A14F5"/>
    <w:rPr>
      <w:rFonts w:ascii="Courier New" w:eastAsia="Calibri" w:hAnsi="Courier New" w:cs="Courier New"/>
      <w:sz w:val="20"/>
      <w:szCs w:val="20"/>
      <w:lang w:val="hr-HR" w:eastAsia="en-GB"/>
    </w:rPr>
  </w:style>
  <w:style w:type="table" w:customStyle="1" w:styleId="TableGrid11">
    <w:name w:val="Table Grid11"/>
    <w:basedOn w:val="TableNormal"/>
    <w:next w:val="TableGrid"/>
    <w:uiPriority w:val="59"/>
    <w:qFormat/>
    <w:rsid w:val="009A14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9A14F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059848">
      <w:bodyDiv w:val="1"/>
      <w:marLeft w:val="0"/>
      <w:marRight w:val="0"/>
      <w:marTop w:val="0"/>
      <w:marBottom w:val="0"/>
      <w:divBdr>
        <w:top w:val="none" w:sz="0" w:space="0" w:color="auto"/>
        <w:left w:val="none" w:sz="0" w:space="0" w:color="auto"/>
        <w:bottom w:val="none" w:sz="0" w:space="0" w:color="auto"/>
        <w:right w:val="none" w:sz="0" w:space="0" w:color="auto"/>
      </w:divBdr>
    </w:div>
    <w:div w:id="636489914">
      <w:bodyDiv w:val="1"/>
      <w:marLeft w:val="0"/>
      <w:marRight w:val="0"/>
      <w:marTop w:val="0"/>
      <w:marBottom w:val="0"/>
      <w:divBdr>
        <w:top w:val="none" w:sz="0" w:space="0" w:color="auto"/>
        <w:left w:val="none" w:sz="0" w:space="0" w:color="auto"/>
        <w:bottom w:val="none" w:sz="0" w:space="0" w:color="auto"/>
        <w:right w:val="none" w:sz="0" w:space="0" w:color="auto"/>
      </w:divBdr>
    </w:div>
    <w:div w:id="687678390">
      <w:bodyDiv w:val="1"/>
      <w:marLeft w:val="0"/>
      <w:marRight w:val="0"/>
      <w:marTop w:val="0"/>
      <w:marBottom w:val="0"/>
      <w:divBdr>
        <w:top w:val="none" w:sz="0" w:space="0" w:color="auto"/>
        <w:left w:val="none" w:sz="0" w:space="0" w:color="auto"/>
        <w:bottom w:val="none" w:sz="0" w:space="0" w:color="auto"/>
        <w:right w:val="none" w:sz="0" w:space="0" w:color="auto"/>
      </w:divBdr>
    </w:div>
    <w:div w:id="1152788967">
      <w:bodyDiv w:val="1"/>
      <w:marLeft w:val="0"/>
      <w:marRight w:val="0"/>
      <w:marTop w:val="0"/>
      <w:marBottom w:val="0"/>
      <w:divBdr>
        <w:top w:val="none" w:sz="0" w:space="0" w:color="auto"/>
        <w:left w:val="none" w:sz="0" w:space="0" w:color="auto"/>
        <w:bottom w:val="none" w:sz="0" w:space="0" w:color="auto"/>
        <w:right w:val="none" w:sz="0" w:space="0" w:color="auto"/>
      </w:divBdr>
    </w:div>
    <w:div w:id="1262488553">
      <w:bodyDiv w:val="1"/>
      <w:marLeft w:val="0"/>
      <w:marRight w:val="0"/>
      <w:marTop w:val="0"/>
      <w:marBottom w:val="0"/>
      <w:divBdr>
        <w:top w:val="none" w:sz="0" w:space="0" w:color="auto"/>
        <w:left w:val="none" w:sz="0" w:space="0" w:color="auto"/>
        <w:bottom w:val="none" w:sz="0" w:space="0" w:color="auto"/>
        <w:right w:val="none" w:sz="0" w:space="0" w:color="auto"/>
      </w:divBdr>
    </w:div>
    <w:div w:id="1469939107">
      <w:bodyDiv w:val="1"/>
      <w:marLeft w:val="0"/>
      <w:marRight w:val="0"/>
      <w:marTop w:val="0"/>
      <w:marBottom w:val="0"/>
      <w:divBdr>
        <w:top w:val="none" w:sz="0" w:space="0" w:color="auto"/>
        <w:left w:val="none" w:sz="0" w:space="0" w:color="auto"/>
        <w:bottom w:val="none" w:sz="0" w:space="0" w:color="auto"/>
        <w:right w:val="none" w:sz="0" w:space="0" w:color="auto"/>
      </w:divBdr>
    </w:div>
    <w:div w:id="1655067904">
      <w:bodyDiv w:val="1"/>
      <w:marLeft w:val="0"/>
      <w:marRight w:val="0"/>
      <w:marTop w:val="0"/>
      <w:marBottom w:val="0"/>
      <w:divBdr>
        <w:top w:val="none" w:sz="0" w:space="0" w:color="auto"/>
        <w:left w:val="none" w:sz="0" w:space="0" w:color="auto"/>
        <w:bottom w:val="none" w:sz="0" w:space="0" w:color="auto"/>
        <w:right w:val="none" w:sz="0" w:space="0" w:color="auto"/>
      </w:divBdr>
      <w:divsChild>
        <w:div w:id="1420325758">
          <w:marLeft w:val="0"/>
          <w:marRight w:val="0"/>
          <w:marTop w:val="0"/>
          <w:marBottom w:val="0"/>
          <w:divBdr>
            <w:top w:val="none" w:sz="0" w:space="0" w:color="auto"/>
            <w:left w:val="none" w:sz="0" w:space="0" w:color="auto"/>
            <w:bottom w:val="none" w:sz="0" w:space="0" w:color="auto"/>
            <w:right w:val="none" w:sz="0" w:space="0" w:color="auto"/>
          </w:divBdr>
          <w:divsChild>
            <w:div w:id="1056389046">
              <w:marLeft w:val="0"/>
              <w:marRight w:val="0"/>
              <w:marTop w:val="0"/>
              <w:marBottom w:val="0"/>
              <w:divBdr>
                <w:top w:val="none" w:sz="0" w:space="0" w:color="auto"/>
                <w:left w:val="none" w:sz="0" w:space="0" w:color="auto"/>
                <w:bottom w:val="none" w:sz="0" w:space="0" w:color="auto"/>
                <w:right w:val="none" w:sz="0" w:space="0" w:color="auto"/>
              </w:divBdr>
              <w:divsChild>
                <w:div w:id="269551334">
                  <w:marLeft w:val="0"/>
                  <w:marRight w:val="0"/>
                  <w:marTop w:val="0"/>
                  <w:marBottom w:val="0"/>
                  <w:divBdr>
                    <w:top w:val="none" w:sz="0" w:space="0" w:color="auto"/>
                    <w:left w:val="none" w:sz="0" w:space="0" w:color="auto"/>
                    <w:bottom w:val="none" w:sz="0" w:space="0" w:color="auto"/>
                    <w:right w:val="none" w:sz="0" w:space="0" w:color="auto"/>
                  </w:divBdr>
                  <w:divsChild>
                    <w:div w:id="419450489">
                      <w:marLeft w:val="0"/>
                      <w:marRight w:val="0"/>
                      <w:marTop w:val="0"/>
                      <w:marBottom w:val="0"/>
                      <w:divBdr>
                        <w:top w:val="none" w:sz="0" w:space="0" w:color="auto"/>
                        <w:left w:val="none" w:sz="0" w:space="0" w:color="auto"/>
                        <w:bottom w:val="none" w:sz="0" w:space="0" w:color="auto"/>
                        <w:right w:val="none" w:sz="0" w:space="0" w:color="auto"/>
                      </w:divBdr>
                      <w:divsChild>
                        <w:div w:id="1878590008">
                          <w:marLeft w:val="0"/>
                          <w:marRight w:val="0"/>
                          <w:marTop w:val="0"/>
                          <w:marBottom w:val="0"/>
                          <w:divBdr>
                            <w:top w:val="none" w:sz="0" w:space="0" w:color="auto"/>
                            <w:left w:val="none" w:sz="0" w:space="0" w:color="auto"/>
                            <w:bottom w:val="none" w:sz="0" w:space="0" w:color="auto"/>
                            <w:right w:val="none" w:sz="0" w:space="0" w:color="auto"/>
                          </w:divBdr>
                          <w:divsChild>
                            <w:div w:id="1861506140">
                              <w:marLeft w:val="0"/>
                              <w:marRight w:val="0"/>
                              <w:marTop w:val="0"/>
                              <w:marBottom w:val="0"/>
                              <w:divBdr>
                                <w:top w:val="none" w:sz="0" w:space="0" w:color="auto"/>
                                <w:left w:val="none" w:sz="0" w:space="0" w:color="auto"/>
                                <w:bottom w:val="none" w:sz="0" w:space="0" w:color="auto"/>
                                <w:right w:val="none" w:sz="0" w:space="0" w:color="auto"/>
                              </w:divBdr>
                              <w:divsChild>
                                <w:div w:id="2037537321">
                                  <w:marLeft w:val="0"/>
                                  <w:marRight w:val="0"/>
                                  <w:marTop w:val="0"/>
                                  <w:marBottom w:val="0"/>
                                  <w:divBdr>
                                    <w:top w:val="none" w:sz="0" w:space="0" w:color="auto"/>
                                    <w:left w:val="none" w:sz="0" w:space="0" w:color="auto"/>
                                    <w:bottom w:val="none" w:sz="0" w:space="0" w:color="auto"/>
                                    <w:right w:val="none" w:sz="0" w:space="0" w:color="auto"/>
                                  </w:divBdr>
                                  <w:divsChild>
                                    <w:div w:id="43794396">
                                      <w:marLeft w:val="0"/>
                                      <w:marRight w:val="0"/>
                                      <w:marTop w:val="0"/>
                                      <w:marBottom w:val="0"/>
                                      <w:divBdr>
                                        <w:top w:val="none" w:sz="0" w:space="0" w:color="auto"/>
                                        <w:left w:val="none" w:sz="0" w:space="0" w:color="auto"/>
                                        <w:bottom w:val="none" w:sz="0" w:space="0" w:color="auto"/>
                                        <w:right w:val="none" w:sz="0" w:space="0" w:color="auto"/>
                                      </w:divBdr>
                                      <w:divsChild>
                                        <w:div w:id="1019551656">
                                          <w:marLeft w:val="0"/>
                                          <w:marRight w:val="0"/>
                                          <w:marTop w:val="0"/>
                                          <w:marBottom w:val="0"/>
                                          <w:divBdr>
                                            <w:top w:val="none" w:sz="0" w:space="0" w:color="auto"/>
                                            <w:left w:val="none" w:sz="0" w:space="0" w:color="auto"/>
                                            <w:bottom w:val="none" w:sz="0" w:space="0" w:color="auto"/>
                                            <w:right w:val="none" w:sz="0" w:space="0" w:color="auto"/>
                                          </w:divBdr>
                                          <w:divsChild>
                                            <w:div w:id="598099287">
                                              <w:marLeft w:val="0"/>
                                              <w:marRight w:val="0"/>
                                              <w:marTop w:val="0"/>
                                              <w:marBottom w:val="0"/>
                                              <w:divBdr>
                                                <w:top w:val="none" w:sz="0" w:space="0" w:color="auto"/>
                                                <w:left w:val="none" w:sz="0" w:space="0" w:color="auto"/>
                                                <w:bottom w:val="none" w:sz="0" w:space="0" w:color="auto"/>
                                                <w:right w:val="none" w:sz="0" w:space="0" w:color="auto"/>
                                              </w:divBdr>
                                              <w:divsChild>
                                                <w:div w:id="105124940">
                                                  <w:marLeft w:val="0"/>
                                                  <w:marRight w:val="0"/>
                                                  <w:marTop w:val="0"/>
                                                  <w:marBottom w:val="0"/>
                                                  <w:divBdr>
                                                    <w:top w:val="none" w:sz="0" w:space="0" w:color="auto"/>
                                                    <w:left w:val="none" w:sz="0" w:space="0" w:color="auto"/>
                                                    <w:bottom w:val="none" w:sz="0" w:space="0" w:color="auto"/>
                                                    <w:right w:val="none" w:sz="0" w:space="0" w:color="auto"/>
                                                  </w:divBdr>
                                                  <w:divsChild>
                                                    <w:div w:id="1918248566">
                                                      <w:marLeft w:val="0"/>
                                                      <w:marRight w:val="0"/>
                                                      <w:marTop w:val="0"/>
                                                      <w:marBottom w:val="0"/>
                                                      <w:divBdr>
                                                        <w:top w:val="none" w:sz="0" w:space="0" w:color="auto"/>
                                                        <w:left w:val="none" w:sz="0" w:space="0" w:color="auto"/>
                                                        <w:bottom w:val="none" w:sz="0" w:space="0" w:color="auto"/>
                                                        <w:right w:val="none" w:sz="0" w:space="0" w:color="auto"/>
                                                      </w:divBdr>
                                                      <w:divsChild>
                                                        <w:div w:id="633485429">
                                                          <w:marLeft w:val="0"/>
                                                          <w:marRight w:val="0"/>
                                                          <w:marTop w:val="0"/>
                                                          <w:marBottom w:val="0"/>
                                                          <w:divBdr>
                                                            <w:top w:val="none" w:sz="0" w:space="0" w:color="auto"/>
                                                            <w:left w:val="none" w:sz="0" w:space="0" w:color="auto"/>
                                                            <w:bottom w:val="none" w:sz="0" w:space="0" w:color="auto"/>
                                                            <w:right w:val="none" w:sz="0" w:space="0" w:color="auto"/>
                                                          </w:divBdr>
                                                          <w:divsChild>
                                                            <w:div w:id="650256961">
                                                              <w:marLeft w:val="0"/>
                                                              <w:marRight w:val="0"/>
                                                              <w:marTop w:val="0"/>
                                                              <w:marBottom w:val="0"/>
                                                              <w:divBdr>
                                                                <w:top w:val="none" w:sz="0" w:space="0" w:color="auto"/>
                                                                <w:left w:val="none" w:sz="0" w:space="0" w:color="auto"/>
                                                                <w:bottom w:val="none" w:sz="0" w:space="0" w:color="auto"/>
                                                                <w:right w:val="none" w:sz="0" w:space="0" w:color="auto"/>
                                                              </w:divBdr>
                                                              <w:divsChild>
                                                                <w:div w:id="1780448205">
                                                                  <w:marLeft w:val="0"/>
                                                                  <w:marRight w:val="0"/>
                                                                  <w:marTop w:val="0"/>
                                                                  <w:marBottom w:val="0"/>
                                                                  <w:divBdr>
                                                                    <w:top w:val="none" w:sz="0" w:space="0" w:color="auto"/>
                                                                    <w:left w:val="none" w:sz="0" w:space="0" w:color="auto"/>
                                                                    <w:bottom w:val="none" w:sz="0" w:space="0" w:color="auto"/>
                                                                    <w:right w:val="none" w:sz="0" w:space="0" w:color="auto"/>
                                                                  </w:divBdr>
                                                                  <w:divsChild>
                                                                    <w:div w:id="1030381043">
                                                                      <w:marLeft w:val="0"/>
                                                                      <w:marRight w:val="0"/>
                                                                      <w:marTop w:val="0"/>
                                                                      <w:marBottom w:val="0"/>
                                                                      <w:divBdr>
                                                                        <w:top w:val="none" w:sz="0" w:space="0" w:color="auto"/>
                                                                        <w:left w:val="none" w:sz="0" w:space="0" w:color="auto"/>
                                                                        <w:bottom w:val="none" w:sz="0" w:space="0" w:color="auto"/>
                                                                        <w:right w:val="none" w:sz="0" w:space="0" w:color="auto"/>
                                                                      </w:divBdr>
                                                                      <w:divsChild>
                                                                        <w:div w:id="1290013810">
                                                                          <w:marLeft w:val="0"/>
                                                                          <w:marRight w:val="0"/>
                                                                          <w:marTop w:val="0"/>
                                                                          <w:marBottom w:val="0"/>
                                                                          <w:divBdr>
                                                                            <w:top w:val="none" w:sz="0" w:space="0" w:color="auto"/>
                                                                            <w:left w:val="none" w:sz="0" w:space="0" w:color="auto"/>
                                                                            <w:bottom w:val="none" w:sz="0" w:space="0" w:color="auto"/>
                                                                            <w:right w:val="none" w:sz="0" w:space="0" w:color="auto"/>
                                                                          </w:divBdr>
                                                                          <w:divsChild>
                                                                            <w:div w:id="247428396">
                                                                              <w:marLeft w:val="0"/>
                                                                              <w:marRight w:val="0"/>
                                                                              <w:marTop w:val="0"/>
                                                                              <w:marBottom w:val="0"/>
                                                                              <w:divBdr>
                                                                                <w:top w:val="none" w:sz="0" w:space="0" w:color="auto"/>
                                                                                <w:left w:val="none" w:sz="0" w:space="0" w:color="auto"/>
                                                                                <w:bottom w:val="none" w:sz="0" w:space="0" w:color="auto"/>
                                                                                <w:right w:val="none" w:sz="0" w:space="0" w:color="auto"/>
                                                                              </w:divBdr>
                                                                              <w:divsChild>
                                                                                <w:div w:id="1272199549">
                                                                                  <w:marLeft w:val="0"/>
                                                                                  <w:marRight w:val="0"/>
                                                                                  <w:marTop w:val="0"/>
                                                                                  <w:marBottom w:val="0"/>
                                                                                  <w:divBdr>
                                                                                    <w:top w:val="none" w:sz="0" w:space="0" w:color="auto"/>
                                                                                    <w:left w:val="none" w:sz="0" w:space="0" w:color="auto"/>
                                                                                    <w:bottom w:val="none" w:sz="0" w:space="0" w:color="auto"/>
                                                                                    <w:right w:val="none" w:sz="0" w:space="0" w:color="auto"/>
                                                                                  </w:divBdr>
                                                                                  <w:divsChild>
                                                                                    <w:div w:id="1453674867">
                                                                                      <w:marLeft w:val="0"/>
                                                                                      <w:marRight w:val="0"/>
                                                                                      <w:marTop w:val="0"/>
                                                                                      <w:marBottom w:val="0"/>
                                                                                      <w:divBdr>
                                                                                        <w:top w:val="none" w:sz="0" w:space="0" w:color="auto"/>
                                                                                        <w:left w:val="none" w:sz="0" w:space="0" w:color="auto"/>
                                                                                        <w:bottom w:val="none" w:sz="0" w:space="0" w:color="auto"/>
                                                                                        <w:right w:val="none" w:sz="0" w:space="0" w:color="auto"/>
                                                                                      </w:divBdr>
                                                                                      <w:divsChild>
                                                                                        <w:div w:id="1119840739">
                                                                                          <w:marLeft w:val="0"/>
                                                                                          <w:marRight w:val="0"/>
                                                                                          <w:marTop w:val="0"/>
                                                                                          <w:marBottom w:val="0"/>
                                                                                          <w:divBdr>
                                                                                            <w:top w:val="none" w:sz="0" w:space="0" w:color="auto"/>
                                                                                            <w:left w:val="none" w:sz="0" w:space="0" w:color="auto"/>
                                                                                            <w:bottom w:val="none" w:sz="0" w:space="0" w:color="auto"/>
                                                                                            <w:right w:val="none" w:sz="0" w:space="0" w:color="auto"/>
                                                                                          </w:divBdr>
                                                                                          <w:divsChild>
                                                                                            <w:div w:id="1645891044">
                                                                                              <w:marLeft w:val="0"/>
                                                                                              <w:marRight w:val="120"/>
                                                                                              <w:marTop w:val="0"/>
                                                                                              <w:marBottom w:val="150"/>
                                                                                              <w:divBdr>
                                                                                                <w:top w:val="single" w:sz="2" w:space="0" w:color="EFEFEF"/>
                                                                                                <w:left w:val="single" w:sz="6" w:space="0" w:color="EFEFEF"/>
                                                                                                <w:bottom w:val="single" w:sz="6" w:space="0" w:color="E2E2E2"/>
                                                                                                <w:right w:val="single" w:sz="6" w:space="0" w:color="EFEFEF"/>
                                                                                              </w:divBdr>
                                                                                              <w:divsChild>
                                                                                                <w:div w:id="174926873">
                                                                                                  <w:marLeft w:val="0"/>
                                                                                                  <w:marRight w:val="0"/>
                                                                                                  <w:marTop w:val="0"/>
                                                                                                  <w:marBottom w:val="0"/>
                                                                                                  <w:divBdr>
                                                                                                    <w:top w:val="none" w:sz="0" w:space="0" w:color="auto"/>
                                                                                                    <w:left w:val="none" w:sz="0" w:space="0" w:color="auto"/>
                                                                                                    <w:bottom w:val="none" w:sz="0" w:space="0" w:color="auto"/>
                                                                                                    <w:right w:val="none" w:sz="0" w:space="0" w:color="auto"/>
                                                                                                  </w:divBdr>
                                                                                                  <w:divsChild>
                                                                                                    <w:div w:id="382952375">
                                                                                                      <w:marLeft w:val="0"/>
                                                                                                      <w:marRight w:val="0"/>
                                                                                                      <w:marTop w:val="0"/>
                                                                                                      <w:marBottom w:val="0"/>
                                                                                                      <w:divBdr>
                                                                                                        <w:top w:val="none" w:sz="0" w:space="0" w:color="auto"/>
                                                                                                        <w:left w:val="none" w:sz="0" w:space="0" w:color="auto"/>
                                                                                                        <w:bottom w:val="none" w:sz="0" w:space="0" w:color="auto"/>
                                                                                                        <w:right w:val="none" w:sz="0" w:space="0" w:color="auto"/>
                                                                                                      </w:divBdr>
                                                                                                      <w:divsChild>
                                                                                                        <w:div w:id="561137339">
                                                                                                          <w:marLeft w:val="0"/>
                                                                                                          <w:marRight w:val="0"/>
                                                                                                          <w:marTop w:val="0"/>
                                                                                                          <w:marBottom w:val="0"/>
                                                                                                          <w:divBdr>
                                                                                                            <w:top w:val="none" w:sz="0" w:space="0" w:color="auto"/>
                                                                                                            <w:left w:val="none" w:sz="0" w:space="0" w:color="auto"/>
                                                                                                            <w:bottom w:val="none" w:sz="0" w:space="0" w:color="auto"/>
                                                                                                            <w:right w:val="none" w:sz="0" w:space="0" w:color="auto"/>
                                                                                                          </w:divBdr>
                                                                                                          <w:divsChild>
                                                                                                            <w:div w:id="1893081081">
                                                                                                              <w:marLeft w:val="0"/>
                                                                                                              <w:marRight w:val="0"/>
                                                                                                              <w:marTop w:val="0"/>
                                                                                                              <w:marBottom w:val="0"/>
                                                                                                              <w:divBdr>
                                                                                                                <w:top w:val="none" w:sz="0" w:space="0" w:color="auto"/>
                                                                                                                <w:left w:val="none" w:sz="0" w:space="0" w:color="auto"/>
                                                                                                                <w:bottom w:val="none" w:sz="0" w:space="0" w:color="auto"/>
                                                                                                                <w:right w:val="none" w:sz="0" w:space="0" w:color="auto"/>
                                                                                                              </w:divBdr>
                                                                                                              <w:divsChild>
                                                                                                                <w:div w:id="1995646171">
                                                                                                                  <w:marLeft w:val="0"/>
                                                                                                                  <w:marRight w:val="0"/>
                                                                                                                  <w:marTop w:val="0"/>
                                                                                                                  <w:marBottom w:val="0"/>
                                                                                                                  <w:divBdr>
                                                                                                                    <w:top w:val="single" w:sz="2" w:space="4" w:color="D8D8D8"/>
                                                                                                                    <w:left w:val="single" w:sz="2" w:space="0" w:color="D8D8D8"/>
                                                                                                                    <w:bottom w:val="single" w:sz="2" w:space="4" w:color="D8D8D8"/>
                                                                                                                    <w:right w:val="single" w:sz="2" w:space="0" w:color="D8D8D8"/>
                                                                                                                  </w:divBdr>
                                                                                                                  <w:divsChild>
                                                                                                                    <w:div w:id="1035235706">
                                                                                                                      <w:marLeft w:val="225"/>
                                                                                                                      <w:marRight w:val="225"/>
                                                                                                                      <w:marTop w:val="75"/>
                                                                                                                      <w:marBottom w:val="75"/>
                                                                                                                      <w:divBdr>
                                                                                                                        <w:top w:val="none" w:sz="0" w:space="0" w:color="auto"/>
                                                                                                                        <w:left w:val="none" w:sz="0" w:space="0" w:color="auto"/>
                                                                                                                        <w:bottom w:val="none" w:sz="0" w:space="0" w:color="auto"/>
                                                                                                                        <w:right w:val="none" w:sz="0" w:space="0" w:color="auto"/>
                                                                                                                      </w:divBdr>
                                                                                                                      <w:divsChild>
                                                                                                                        <w:div w:id="886186788">
                                                                                                                          <w:marLeft w:val="0"/>
                                                                                                                          <w:marRight w:val="0"/>
                                                                                                                          <w:marTop w:val="0"/>
                                                                                                                          <w:marBottom w:val="0"/>
                                                                                                                          <w:divBdr>
                                                                                                                            <w:top w:val="single" w:sz="6" w:space="0" w:color="auto"/>
                                                                                                                            <w:left w:val="single" w:sz="6" w:space="0" w:color="auto"/>
                                                                                                                            <w:bottom w:val="single" w:sz="6" w:space="0" w:color="auto"/>
                                                                                                                            <w:right w:val="single" w:sz="6" w:space="0" w:color="auto"/>
                                                                                                                          </w:divBdr>
                                                                                                                          <w:divsChild>
                                                                                                                            <w:div w:id="2018926760">
                                                                                                                              <w:marLeft w:val="0"/>
                                                                                                                              <w:marRight w:val="0"/>
                                                                                                                              <w:marTop w:val="0"/>
                                                                                                                              <w:marBottom w:val="0"/>
                                                                                                                              <w:divBdr>
                                                                                                                                <w:top w:val="none" w:sz="0" w:space="0" w:color="auto"/>
                                                                                                                                <w:left w:val="none" w:sz="0" w:space="0" w:color="auto"/>
                                                                                                                                <w:bottom w:val="none" w:sz="0" w:space="0" w:color="auto"/>
                                                                                                                                <w:right w:val="none" w:sz="0" w:space="0" w:color="auto"/>
                                                                                                                              </w:divBdr>
                                                                                                                              <w:divsChild>
                                                                                                                                <w:div w:id="956720655">
                                                                                                                                  <w:marLeft w:val="0"/>
                                                                                                                                  <w:marRight w:val="0"/>
                                                                                                                                  <w:marTop w:val="0"/>
                                                                                                                                  <w:marBottom w:val="0"/>
                                                                                                                                  <w:divBdr>
                                                                                                                                    <w:top w:val="none" w:sz="0" w:space="0" w:color="auto"/>
                                                                                                                                    <w:left w:val="none" w:sz="0" w:space="0" w:color="auto"/>
                                                                                                                                    <w:bottom w:val="none" w:sz="0" w:space="0" w:color="auto"/>
                                                                                                                                    <w:right w:val="none" w:sz="0" w:space="0" w:color="auto"/>
                                                                                                                                  </w:divBdr>
                                                                                                                                  <w:divsChild>
                                                                                                                                    <w:div w:id="668025955">
                                                                                                                                      <w:marLeft w:val="0"/>
                                                                                                                                      <w:marRight w:val="0"/>
                                                                                                                                      <w:marTop w:val="0"/>
                                                                                                                                      <w:marBottom w:val="0"/>
                                                                                                                                      <w:divBdr>
                                                                                                                                        <w:top w:val="none" w:sz="0" w:space="0" w:color="auto"/>
                                                                                                                                        <w:left w:val="none" w:sz="0" w:space="0" w:color="auto"/>
                                                                                                                                        <w:bottom w:val="none" w:sz="0" w:space="0" w:color="auto"/>
                                                                                                                                        <w:right w:val="none" w:sz="0" w:space="0" w:color="auto"/>
                                                                                                                                      </w:divBdr>
                                                                                                                                      <w:divsChild>
                                                                                                                                        <w:div w:id="1269509321">
                                                                                                                                          <w:marLeft w:val="0"/>
                                                                                                                                          <w:marRight w:val="0"/>
                                                                                                                                          <w:marTop w:val="0"/>
                                                                                                                                          <w:marBottom w:val="0"/>
                                                                                                                                          <w:divBdr>
                                                                                                                                            <w:top w:val="none" w:sz="0" w:space="0" w:color="auto"/>
                                                                                                                                            <w:left w:val="none" w:sz="0" w:space="0" w:color="auto"/>
                                                                                                                                            <w:bottom w:val="none" w:sz="0" w:space="0" w:color="auto"/>
                                                                                                                                            <w:right w:val="none" w:sz="0" w:space="0" w:color="auto"/>
                                                                                                                                          </w:divBdr>
                                                                                                                                          <w:divsChild>
                                                                                                                                            <w:div w:id="414136409">
                                                                                                                                              <w:marLeft w:val="0"/>
                                                                                                                                              <w:marRight w:val="0"/>
                                                                                                                                              <w:marTop w:val="0"/>
                                                                                                                                              <w:marBottom w:val="0"/>
                                                                                                                                              <w:divBdr>
                                                                                                                                                <w:top w:val="none" w:sz="0" w:space="0" w:color="auto"/>
                                                                                                                                                <w:left w:val="none" w:sz="0" w:space="0" w:color="auto"/>
                                                                                                                                                <w:bottom w:val="none" w:sz="0" w:space="0" w:color="auto"/>
                                                                                                                                                <w:right w:val="none" w:sz="0" w:space="0" w:color="auto"/>
                                                                                                                                              </w:divBdr>
                                                                                                                                              <w:divsChild>
                                                                                                                                                <w:div w:id="377242769">
                                                                                                                                                  <w:marLeft w:val="0"/>
                                                                                                                                                  <w:marRight w:val="0"/>
                                                                                                                                                  <w:marTop w:val="0"/>
                                                                                                                                                  <w:marBottom w:val="0"/>
                                                                                                                                                  <w:divBdr>
                                                                                                                                                    <w:top w:val="none" w:sz="0" w:space="0" w:color="auto"/>
                                                                                                                                                    <w:left w:val="none" w:sz="0" w:space="0" w:color="auto"/>
                                                                                                                                                    <w:bottom w:val="none" w:sz="0" w:space="0" w:color="auto"/>
                                                                                                                                                    <w:right w:val="none" w:sz="0" w:space="0" w:color="auto"/>
                                                                                                                                                  </w:divBdr>
                                                                                                                                                  <w:divsChild>
                                                                                                                                                    <w:div w:id="131498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8801625">
      <w:bodyDiv w:val="1"/>
      <w:marLeft w:val="0"/>
      <w:marRight w:val="0"/>
      <w:marTop w:val="0"/>
      <w:marBottom w:val="0"/>
      <w:divBdr>
        <w:top w:val="none" w:sz="0" w:space="0" w:color="auto"/>
        <w:left w:val="none" w:sz="0" w:space="0" w:color="auto"/>
        <w:bottom w:val="none" w:sz="0" w:space="0" w:color="auto"/>
        <w:right w:val="none" w:sz="0" w:space="0" w:color="auto"/>
      </w:divBdr>
    </w:div>
    <w:div w:id="1831100016">
      <w:bodyDiv w:val="1"/>
      <w:marLeft w:val="0"/>
      <w:marRight w:val="0"/>
      <w:marTop w:val="0"/>
      <w:marBottom w:val="0"/>
      <w:divBdr>
        <w:top w:val="none" w:sz="0" w:space="0" w:color="auto"/>
        <w:left w:val="none" w:sz="0" w:space="0" w:color="auto"/>
        <w:bottom w:val="none" w:sz="0" w:space="0" w:color="auto"/>
        <w:right w:val="none" w:sz="0" w:space="0" w:color="auto"/>
      </w:divBdr>
    </w:div>
    <w:div w:id="206971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131411-C833-437C-9656-CC6F219D3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2723</Words>
  <Characters>15524</Characters>
  <Application>Microsoft Office Word</Application>
  <DocSecurity>0</DocSecurity>
  <Lines>129</Lines>
  <Paragraphs>36</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Goran Tomic</dc:creator>
  <cp:lastModifiedBy>Ivana Vojinović</cp:lastModifiedBy>
  <cp:revision>2</cp:revision>
  <cp:lastPrinted>2020-06-30T12:26:00Z</cp:lastPrinted>
  <dcterms:created xsi:type="dcterms:W3CDTF">2024-02-02T14:48:00Z</dcterms:created>
  <dcterms:modified xsi:type="dcterms:W3CDTF">2024-02-02T14:48:00Z</dcterms:modified>
</cp:coreProperties>
</file>