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F88FAE" w14:textId="77777777" w:rsidR="007E1B8E" w:rsidRDefault="007E1B8E"/>
    <w:tbl>
      <w:tblPr>
        <w:tblpPr w:leftFromText="180" w:rightFromText="180" w:vertAnchor="text" w:horzAnchor="page" w:tblpX="991" w:tblpY="359"/>
        <w:tblW w:w="0" w:type="auto"/>
        <w:tblLayout w:type="fixed"/>
        <w:tblLook w:val="0000" w:firstRow="0" w:lastRow="0" w:firstColumn="0" w:lastColumn="0" w:noHBand="0" w:noVBand="0"/>
      </w:tblPr>
      <w:tblGrid>
        <w:gridCol w:w="3435"/>
      </w:tblGrid>
      <w:tr w:rsidR="00A735B2" w:rsidRPr="00224743" w14:paraId="4E1DFF5B" w14:textId="77777777" w:rsidTr="00A735B2">
        <w:trPr>
          <w:trHeight w:val="856"/>
        </w:trPr>
        <w:tc>
          <w:tcPr>
            <w:tcW w:w="3435" w:type="dxa"/>
          </w:tcPr>
          <w:p w14:paraId="09AD0824" w14:textId="77777777" w:rsidR="00A735B2" w:rsidRPr="00224743" w:rsidRDefault="00A735B2" w:rsidP="00A735B2">
            <w:pPr>
              <w:tabs>
                <w:tab w:val="left" w:pos="1440"/>
              </w:tabs>
              <w:spacing w:after="0" w:line="240" w:lineRule="auto"/>
              <w:ind w:right="-108"/>
              <w:jc w:val="center"/>
              <w:rPr>
                <w:rFonts w:ascii="Times New Roman" w:hAnsi="Times New Roman"/>
                <w:sz w:val="24"/>
                <w:szCs w:val="20"/>
                <w:lang w:val="sr-Cyrl-CS"/>
              </w:rPr>
            </w:pPr>
          </w:p>
        </w:tc>
      </w:tr>
      <w:tr w:rsidR="00A735B2" w:rsidRPr="00224743" w14:paraId="1D57341E" w14:textId="77777777" w:rsidTr="00A735B2">
        <w:trPr>
          <w:trHeight w:val="272"/>
        </w:trPr>
        <w:tc>
          <w:tcPr>
            <w:tcW w:w="3435" w:type="dxa"/>
          </w:tcPr>
          <w:p w14:paraId="6FDA1B53" w14:textId="77777777" w:rsidR="00A735B2" w:rsidRPr="00224743" w:rsidRDefault="00A735B2" w:rsidP="00A735B2">
            <w:pPr>
              <w:tabs>
                <w:tab w:val="left" w:pos="1440"/>
              </w:tabs>
              <w:spacing w:after="0" w:line="240" w:lineRule="auto"/>
              <w:ind w:right="-108"/>
              <w:jc w:val="center"/>
              <w:rPr>
                <w:rFonts w:ascii="Times New Roman" w:hAnsi="Times New Roman"/>
                <w:sz w:val="24"/>
                <w:szCs w:val="20"/>
                <w:lang w:val="sr-Cyrl-CS"/>
              </w:rPr>
            </w:pPr>
            <w:r w:rsidRPr="00224743">
              <w:rPr>
                <w:rFonts w:ascii="Times New Roman" w:hAnsi="Times New Roman"/>
                <w:sz w:val="24"/>
                <w:szCs w:val="20"/>
                <w:lang w:val="sr-Cyrl-CS"/>
              </w:rPr>
              <w:br w:type="page"/>
              <w:t>РЕПУБЛИКА СРБИЈА</w:t>
            </w:r>
          </w:p>
        </w:tc>
      </w:tr>
      <w:tr w:rsidR="00A735B2" w:rsidRPr="00224743" w14:paraId="37C14E98" w14:textId="77777777" w:rsidTr="00A735B2">
        <w:trPr>
          <w:trHeight w:val="272"/>
        </w:trPr>
        <w:tc>
          <w:tcPr>
            <w:tcW w:w="3435" w:type="dxa"/>
          </w:tcPr>
          <w:p w14:paraId="35772B35" w14:textId="77777777" w:rsidR="00A735B2" w:rsidRPr="00224743" w:rsidRDefault="00A735B2" w:rsidP="00A735B2">
            <w:pPr>
              <w:tabs>
                <w:tab w:val="left" w:pos="1440"/>
              </w:tabs>
              <w:spacing w:after="0" w:line="240" w:lineRule="auto"/>
              <w:ind w:right="-108"/>
              <w:jc w:val="center"/>
              <w:rPr>
                <w:rFonts w:ascii="Times New Roman" w:hAnsi="Times New Roman"/>
                <w:sz w:val="24"/>
                <w:szCs w:val="20"/>
                <w:lang w:val="sr-Cyrl-CS"/>
              </w:rPr>
            </w:pPr>
            <w:r w:rsidRPr="00224743">
              <w:rPr>
                <w:rFonts w:ascii="Times New Roman" w:hAnsi="Times New Roman"/>
                <w:sz w:val="24"/>
                <w:szCs w:val="20"/>
                <w:lang w:val="sr-Cyrl-CS"/>
              </w:rPr>
              <w:br w:type="page"/>
              <w:t>ВЛАДА</w:t>
            </w:r>
          </w:p>
        </w:tc>
      </w:tr>
      <w:tr w:rsidR="00A735B2" w:rsidRPr="00224743" w14:paraId="70FAC3D7" w14:textId="77777777" w:rsidTr="006A4A59">
        <w:trPr>
          <w:trHeight w:val="354"/>
        </w:trPr>
        <w:tc>
          <w:tcPr>
            <w:tcW w:w="3435" w:type="dxa"/>
          </w:tcPr>
          <w:p w14:paraId="0DF0FBDB" w14:textId="77777777" w:rsidR="00A735B2" w:rsidRPr="00224743" w:rsidRDefault="00A735B2" w:rsidP="006A4A59">
            <w:pPr>
              <w:tabs>
                <w:tab w:val="left" w:pos="1440"/>
              </w:tabs>
              <w:spacing w:after="0" w:line="240" w:lineRule="auto"/>
              <w:ind w:right="-108"/>
              <w:jc w:val="center"/>
              <w:rPr>
                <w:rFonts w:ascii="Times New Roman" w:hAnsi="Times New Roman"/>
                <w:sz w:val="24"/>
                <w:szCs w:val="20"/>
                <w:lang w:val="sr-Cyrl-CS"/>
              </w:rPr>
            </w:pPr>
            <w:r w:rsidRPr="00224743">
              <w:rPr>
                <w:rFonts w:ascii="Times New Roman" w:hAnsi="Times New Roman"/>
                <w:sz w:val="24"/>
                <w:szCs w:val="20"/>
                <w:lang w:val="sr-Cyrl-CS"/>
              </w:rPr>
              <w:t>05 Број:</w:t>
            </w:r>
            <w:r w:rsidR="00224743">
              <w:rPr>
                <w:rFonts w:ascii="Times New Roman" w:hAnsi="Times New Roman"/>
                <w:sz w:val="24"/>
                <w:szCs w:val="20"/>
                <w:lang w:val="sr-Cyrl-CS"/>
              </w:rPr>
              <w:t xml:space="preserve"> 011-10066/2023</w:t>
            </w:r>
          </w:p>
        </w:tc>
      </w:tr>
      <w:tr w:rsidR="00A735B2" w:rsidRPr="00224743" w14:paraId="6F0DC26E" w14:textId="77777777" w:rsidTr="00A735B2">
        <w:trPr>
          <w:trHeight w:val="559"/>
        </w:trPr>
        <w:tc>
          <w:tcPr>
            <w:tcW w:w="3435" w:type="dxa"/>
          </w:tcPr>
          <w:p w14:paraId="5F3813A7" w14:textId="77777777" w:rsidR="00A735B2" w:rsidRPr="00224743" w:rsidRDefault="00A735B2" w:rsidP="00A735B2">
            <w:pPr>
              <w:tabs>
                <w:tab w:val="left" w:pos="1440"/>
              </w:tabs>
              <w:spacing w:after="0" w:line="240" w:lineRule="auto"/>
              <w:ind w:right="-108"/>
              <w:jc w:val="center"/>
              <w:rPr>
                <w:rFonts w:ascii="Times New Roman" w:hAnsi="Times New Roman"/>
                <w:sz w:val="24"/>
                <w:szCs w:val="20"/>
                <w:lang w:val="sr-Cyrl-CS"/>
              </w:rPr>
            </w:pPr>
            <w:r w:rsidRPr="00224743">
              <w:rPr>
                <w:rFonts w:ascii="Times New Roman" w:hAnsi="Times New Roman"/>
                <w:sz w:val="24"/>
                <w:szCs w:val="20"/>
                <w:lang w:val="sr-Cyrl-CS"/>
              </w:rPr>
              <w:t xml:space="preserve"> </w:t>
            </w:r>
            <w:r w:rsidR="006A4A59" w:rsidRPr="00224743">
              <w:rPr>
                <w:rFonts w:ascii="Times New Roman" w:hAnsi="Times New Roman"/>
                <w:sz w:val="24"/>
                <w:szCs w:val="20"/>
                <w:lang w:val="sr-Cyrl-CS"/>
              </w:rPr>
              <w:t>20. октобар</w:t>
            </w:r>
            <w:r w:rsidRPr="00224743">
              <w:rPr>
                <w:rFonts w:ascii="Times New Roman" w:hAnsi="Times New Roman"/>
                <w:sz w:val="24"/>
                <w:szCs w:val="20"/>
                <w:lang w:val="sr-Cyrl-CS"/>
              </w:rPr>
              <w:t xml:space="preserve"> 2023. године</w:t>
            </w:r>
          </w:p>
          <w:p w14:paraId="0556D3F3" w14:textId="77777777" w:rsidR="00A735B2" w:rsidRPr="00224743" w:rsidRDefault="00A735B2" w:rsidP="00A735B2">
            <w:pPr>
              <w:tabs>
                <w:tab w:val="left" w:pos="1440"/>
              </w:tabs>
              <w:spacing w:after="0" w:line="240" w:lineRule="auto"/>
              <w:ind w:right="-108"/>
              <w:jc w:val="center"/>
              <w:rPr>
                <w:rFonts w:ascii="Times New Roman" w:hAnsi="Times New Roman"/>
                <w:sz w:val="24"/>
                <w:szCs w:val="20"/>
                <w:lang w:val="sr-Cyrl-CS"/>
              </w:rPr>
            </w:pPr>
            <w:r w:rsidRPr="00224743">
              <w:rPr>
                <w:rFonts w:ascii="Times New Roman" w:hAnsi="Times New Roman"/>
                <w:sz w:val="24"/>
                <w:szCs w:val="20"/>
                <w:lang w:val="sr-Cyrl-CS"/>
              </w:rPr>
              <w:t>Београд</w:t>
            </w:r>
          </w:p>
        </w:tc>
      </w:tr>
    </w:tbl>
    <w:p w14:paraId="7DE8D5CA" w14:textId="77777777" w:rsidR="00A735B2" w:rsidRPr="00224743" w:rsidRDefault="00A735B2" w:rsidP="008A00C5">
      <w:pPr>
        <w:jc w:val="right"/>
        <w:rPr>
          <w:rFonts w:ascii="Times New Roman" w:hAnsi="Times New Roman"/>
          <w:sz w:val="24"/>
          <w:szCs w:val="24"/>
          <w:lang w:val="sr-Cyrl-CS"/>
        </w:rPr>
      </w:pPr>
    </w:p>
    <w:p w14:paraId="685EB2DF" w14:textId="77777777" w:rsidR="0053692D" w:rsidRPr="00224743" w:rsidRDefault="0053692D" w:rsidP="008A00C5">
      <w:pPr>
        <w:jc w:val="right"/>
        <w:rPr>
          <w:rFonts w:ascii="Times New Roman" w:hAnsi="Times New Roman"/>
          <w:sz w:val="24"/>
          <w:szCs w:val="24"/>
          <w:lang w:val="sr-Cyrl-CS"/>
        </w:rPr>
      </w:pPr>
    </w:p>
    <w:p w14:paraId="14010508" w14:textId="77777777" w:rsidR="0053692D" w:rsidRPr="00224743" w:rsidRDefault="0053692D" w:rsidP="008A00C5">
      <w:pPr>
        <w:jc w:val="right"/>
        <w:rPr>
          <w:rFonts w:ascii="Times New Roman" w:hAnsi="Times New Roman"/>
          <w:sz w:val="24"/>
          <w:szCs w:val="24"/>
          <w:lang w:val="sr-Cyrl-CS"/>
        </w:rPr>
      </w:pPr>
    </w:p>
    <w:p w14:paraId="062ACC97" w14:textId="77777777" w:rsidR="0053692D" w:rsidRPr="00224743" w:rsidRDefault="0053692D" w:rsidP="008A00C5">
      <w:pPr>
        <w:jc w:val="right"/>
        <w:rPr>
          <w:rFonts w:ascii="Times New Roman" w:hAnsi="Times New Roman"/>
          <w:sz w:val="24"/>
          <w:szCs w:val="24"/>
          <w:lang w:val="sr-Cyrl-CS"/>
        </w:rPr>
      </w:pPr>
    </w:p>
    <w:p w14:paraId="32F777AD" w14:textId="77777777" w:rsidR="00F205ED" w:rsidRPr="00224743" w:rsidRDefault="00A728B1" w:rsidP="00A728B1">
      <w:pPr>
        <w:jc w:val="center"/>
        <w:rPr>
          <w:rFonts w:ascii="Times New Roman" w:hAnsi="Times New Roman"/>
          <w:sz w:val="24"/>
          <w:szCs w:val="24"/>
          <w:lang w:val="sr-Cyrl-CS"/>
        </w:rPr>
      </w:pPr>
      <w:r w:rsidRPr="00224743">
        <w:rPr>
          <w:rFonts w:ascii="Times New Roman" w:hAnsi="Times New Roman"/>
          <w:sz w:val="24"/>
          <w:szCs w:val="24"/>
          <w:lang w:val="sr-Cyrl-CS"/>
        </w:rPr>
        <w:t xml:space="preserve">                                                                 </w:t>
      </w:r>
    </w:p>
    <w:p w14:paraId="5AB6F1E0" w14:textId="77777777" w:rsidR="00274F5D" w:rsidRPr="00224743" w:rsidRDefault="00274F5D" w:rsidP="00274F5D">
      <w:pPr>
        <w:spacing w:after="0"/>
        <w:rPr>
          <w:vanish/>
          <w:lang w:val="sr-Cyrl-CS"/>
        </w:rPr>
      </w:pPr>
    </w:p>
    <w:p w14:paraId="376A09E6" w14:textId="77777777" w:rsidR="00F205ED" w:rsidRPr="00224743" w:rsidRDefault="00F205ED" w:rsidP="00F30A8B">
      <w:pPr>
        <w:tabs>
          <w:tab w:val="left" w:pos="1440"/>
        </w:tabs>
        <w:spacing w:after="0" w:line="240" w:lineRule="auto"/>
        <w:ind w:right="-154"/>
        <w:jc w:val="both"/>
        <w:rPr>
          <w:rFonts w:ascii="Times New Roman" w:hAnsi="Times New Roman"/>
          <w:b/>
          <w:sz w:val="24"/>
          <w:szCs w:val="24"/>
          <w:lang w:val="sr-Cyrl-CS"/>
        </w:rPr>
      </w:pPr>
      <w:r w:rsidRPr="00224743">
        <w:rPr>
          <w:rFonts w:ascii="Times New Roman" w:hAnsi="Times New Roman"/>
          <w:b/>
          <w:sz w:val="24"/>
          <w:szCs w:val="24"/>
          <w:lang w:val="sr-Cyrl-CS"/>
        </w:rPr>
        <w:tab/>
      </w:r>
    </w:p>
    <w:p w14:paraId="7A0A8921" w14:textId="77777777" w:rsidR="00A735B2" w:rsidRPr="00224743" w:rsidRDefault="00A735B2" w:rsidP="00F30A8B">
      <w:pPr>
        <w:tabs>
          <w:tab w:val="left" w:pos="1440"/>
        </w:tabs>
        <w:spacing w:after="0" w:line="240" w:lineRule="auto"/>
        <w:ind w:right="-154"/>
        <w:jc w:val="center"/>
        <w:rPr>
          <w:rFonts w:ascii="Times New Roman" w:hAnsi="Times New Roman"/>
          <w:sz w:val="24"/>
          <w:szCs w:val="24"/>
          <w:lang w:val="sr-Cyrl-CS"/>
        </w:rPr>
      </w:pPr>
    </w:p>
    <w:p w14:paraId="013BA942" w14:textId="77777777" w:rsidR="00A735B2" w:rsidRPr="00224743" w:rsidRDefault="00A735B2" w:rsidP="00F30A8B">
      <w:pPr>
        <w:tabs>
          <w:tab w:val="left" w:pos="1440"/>
        </w:tabs>
        <w:spacing w:after="0" w:line="240" w:lineRule="auto"/>
        <w:ind w:right="-154"/>
        <w:jc w:val="center"/>
        <w:rPr>
          <w:rFonts w:ascii="Times New Roman" w:hAnsi="Times New Roman"/>
          <w:sz w:val="24"/>
          <w:szCs w:val="24"/>
          <w:lang w:val="sr-Cyrl-CS"/>
        </w:rPr>
      </w:pPr>
    </w:p>
    <w:p w14:paraId="68D8FC9A" w14:textId="77777777" w:rsidR="00F205ED" w:rsidRPr="00224743" w:rsidRDefault="00F205ED" w:rsidP="00F30A8B">
      <w:pPr>
        <w:tabs>
          <w:tab w:val="left" w:pos="1440"/>
        </w:tabs>
        <w:spacing w:after="0" w:line="240" w:lineRule="auto"/>
        <w:ind w:right="-154"/>
        <w:jc w:val="center"/>
        <w:rPr>
          <w:rFonts w:ascii="Times New Roman" w:hAnsi="Times New Roman"/>
          <w:sz w:val="24"/>
          <w:szCs w:val="24"/>
          <w:lang w:val="sr-Cyrl-CS"/>
        </w:rPr>
      </w:pPr>
      <w:r w:rsidRPr="00224743">
        <w:rPr>
          <w:rFonts w:ascii="Times New Roman" w:hAnsi="Times New Roman"/>
          <w:sz w:val="24"/>
          <w:szCs w:val="24"/>
          <w:lang w:val="sr-Cyrl-CS"/>
        </w:rPr>
        <w:t>НАРОДНОЈ СКУПШТИНИ</w:t>
      </w:r>
    </w:p>
    <w:p w14:paraId="675F7F8E" w14:textId="77777777" w:rsidR="00F205ED" w:rsidRPr="00224743" w:rsidRDefault="00F205ED" w:rsidP="00F30A8B">
      <w:pPr>
        <w:tabs>
          <w:tab w:val="left" w:pos="1440"/>
        </w:tabs>
        <w:spacing w:after="0" w:line="240" w:lineRule="auto"/>
        <w:ind w:right="-154"/>
        <w:jc w:val="center"/>
        <w:rPr>
          <w:rFonts w:ascii="Times New Roman" w:hAnsi="Times New Roman"/>
          <w:sz w:val="24"/>
          <w:szCs w:val="24"/>
          <w:lang w:val="sr-Cyrl-CS"/>
        </w:rPr>
      </w:pPr>
      <w:r w:rsidRPr="00224743">
        <w:rPr>
          <w:rFonts w:ascii="Times New Roman" w:hAnsi="Times New Roman"/>
          <w:sz w:val="24"/>
          <w:szCs w:val="24"/>
          <w:lang w:val="sr-Cyrl-CS"/>
        </w:rPr>
        <w:t xml:space="preserve">- председнику Народне скупштине </w:t>
      </w:r>
      <w:r w:rsidR="00A735B2" w:rsidRPr="00224743">
        <w:rPr>
          <w:rFonts w:ascii="Times New Roman" w:hAnsi="Times New Roman"/>
          <w:sz w:val="24"/>
          <w:szCs w:val="24"/>
          <w:lang w:val="sr-Cyrl-CS"/>
        </w:rPr>
        <w:t>-</w:t>
      </w:r>
    </w:p>
    <w:p w14:paraId="55AD4732" w14:textId="77777777" w:rsidR="00F205ED" w:rsidRPr="00224743" w:rsidRDefault="00F205ED" w:rsidP="00F30A8B">
      <w:pPr>
        <w:tabs>
          <w:tab w:val="left" w:pos="1440"/>
        </w:tabs>
        <w:spacing w:after="0" w:line="240" w:lineRule="auto"/>
        <w:ind w:right="-154"/>
        <w:jc w:val="center"/>
        <w:rPr>
          <w:rFonts w:ascii="Times New Roman" w:hAnsi="Times New Roman"/>
          <w:sz w:val="24"/>
          <w:szCs w:val="24"/>
          <w:lang w:val="sr-Cyrl-CS"/>
        </w:rPr>
      </w:pPr>
    </w:p>
    <w:p w14:paraId="7391367B" w14:textId="77777777" w:rsidR="00F205ED" w:rsidRPr="00224743" w:rsidRDefault="00F205ED" w:rsidP="00F30A8B">
      <w:pPr>
        <w:tabs>
          <w:tab w:val="left" w:pos="1440"/>
        </w:tabs>
        <w:spacing w:after="0" w:line="240" w:lineRule="auto"/>
        <w:ind w:right="-154"/>
        <w:jc w:val="center"/>
        <w:rPr>
          <w:rFonts w:ascii="Times New Roman" w:hAnsi="Times New Roman"/>
          <w:sz w:val="24"/>
          <w:szCs w:val="24"/>
          <w:lang w:val="sr-Cyrl-CS"/>
        </w:rPr>
      </w:pPr>
      <w:r w:rsidRPr="00224743">
        <w:rPr>
          <w:rFonts w:ascii="Times New Roman" w:hAnsi="Times New Roman"/>
          <w:sz w:val="24"/>
          <w:szCs w:val="24"/>
          <w:lang w:val="sr-Cyrl-CS"/>
        </w:rPr>
        <w:t xml:space="preserve">                                                                                          </w:t>
      </w:r>
      <w:r w:rsidR="00A735B2" w:rsidRPr="00224743">
        <w:rPr>
          <w:rFonts w:ascii="Times New Roman" w:hAnsi="Times New Roman"/>
          <w:sz w:val="24"/>
          <w:szCs w:val="24"/>
          <w:lang w:val="sr-Cyrl-CS"/>
        </w:rPr>
        <w:t xml:space="preserve">                 </w:t>
      </w:r>
      <w:r w:rsidRPr="00224743">
        <w:rPr>
          <w:rFonts w:ascii="Times New Roman" w:hAnsi="Times New Roman"/>
          <w:sz w:val="24"/>
          <w:szCs w:val="24"/>
          <w:lang w:val="sr-Cyrl-CS"/>
        </w:rPr>
        <w:t>Б Е О Г Р А Д</w:t>
      </w:r>
    </w:p>
    <w:p w14:paraId="24E40D6A" w14:textId="77777777" w:rsidR="00F205ED" w:rsidRPr="00224743" w:rsidRDefault="00F205ED" w:rsidP="00F30A8B">
      <w:pPr>
        <w:tabs>
          <w:tab w:val="left" w:pos="1440"/>
        </w:tabs>
        <w:spacing w:after="0" w:line="240" w:lineRule="auto"/>
        <w:ind w:right="-154"/>
        <w:jc w:val="center"/>
        <w:rPr>
          <w:rFonts w:ascii="Times New Roman" w:hAnsi="Times New Roman"/>
          <w:sz w:val="24"/>
          <w:szCs w:val="24"/>
          <w:lang w:val="sr-Cyrl-CS"/>
        </w:rPr>
      </w:pPr>
    </w:p>
    <w:p w14:paraId="5BE35161" w14:textId="77777777" w:rsidR="00A735B2" w:rsidRPr="00224743" w:rsidRDefault="00F205ED" w:rsidP="00224743">
      <w:pPr>
        <w:ind w:firstLine="720"/>
        <w:rPr>
          <w:lang w:val="sr-Cyrl-CS"/>
        </w:rPr>
      </w:pPr>
      <w:r w:rsidRPr="00224743">
        <w:rPr>
          <w:lang w:val="sr-Cyrl-CS"/>
        </w:rPr>
        <w:tab/>
      </w:r>
    </w:p>
    <w:p w14:paraId="3AB5E715" w14:textId="77777777" w:rsidR="00643380" w:rsidRPr="00224743" w:rsidRDefault="00643380" w:rsidP="00AE5E70">
      <w:pPr>
        <w:pStyle w:val="BodyTextIndent"/>
        <w:spacing w:after="0"/>
        <w:ind w:left="0"/>
        <w:jc w:val="both"/>
        <w:rPr>
          <w:lang w:val="sr-Cyrl-CS"/>
        </w:rPr>
      </w:pPr>
    </w:p>
    <w:p w14:paraId="6F6ED93B" w14:textId="77777777" w:rsidR="00F205ED" w:rsidRPr="00224743" w:rsidRDefault="00F205ED" w:rsidP="00A735B2">
      <w:pPr>
        <w:pStyle w:val="BodyTextIndent"/>
        <w:spacing w:after="0"/>
        <w:ind w:left="0" w:firstLine="720"/>
        <w:jc w:val="both"/>
        <w:rPr>
          <w:lang w:val="sr-Cyrl-CS"/>
        </w:rPr>
      </w:pPr>
      <w:r w:rsidRPr="00224743">
        <w:rPr>
          <w:lang w:val="sr-Cyrl-CS"/>
        </w:rPr>
        <w:t>Влада, на основу члана 161. Пословника Народне скупштине („Службени гласник РС”, број 20/12</w:t>
      </w:r>
      <w:r w:rsidR="002C23CA" w:rsidRPr="00224743">
        <w:rPr>
          <w:lang w:val="sr-Cyrl-CS"/>
        </w:rPr>
        <w:t xml:space="preserve"> </w:t>
      </w:r>
      <w:r w:rsidR="006A4A59" w:rsidRPr="00224743">
        <w:rPr>
          <w:lang w:val="sr-Cyrl-CS"/>
        </w:rPr>
        <w:t>–</w:t>
      </w:r>
      <w:r w:rsidR="002C23CA" w:rsidRPr="00224743">
        <w:rPr>
          <w:lang w:val="sr-Cyrl-CS"/>
        </w:rPr>
        <w:t xml:space="preserve"> </w:t>
      </w:r>
      <w:r w:rsidRPr="00224743">
        <w:rPr>
          <w:lang w:val="sr-Cyrl-CS"/>
        </w:rPr>
        <w:t xml:space="preserve">пречишћен текст), </w:t>
      </w:r>
      <w:r w:rsidR="00CE4ECF" w:rsidRPr="00224743">
        <w:rPr>
          <w:lang w:val="sr-Cyrl-CS"/>
        </w:rPr>
        <w:t xml:space="preserve">на Предлог закона о изменама и допунама Закона о буџетском систему </w:t>
      </w:r>
      <w:r w:rsidRPr="00224743">
        <w:rPr>
          <w:lang w:val="sr-Cyrl-CS"/>
        </w:rPr>
        <w:t xml:space="preserve">подноси </w:t>
      </w:r>
      <w:r w:rsidR="00224743">
        <w:rPr>
          <w:lang w:val="sr-Cyrl-CS"/>
        </w:rPr>
        <w:t>следећи</w:t>
      </w:r>
      <w:r w:rsidR="006A4A59" w:rsidRPr="00224743">
        <w:rPr>
          <w:lang w:val="sr-Cyrl-CS"/>
        </w:rPr>
        <w:t xml:space="preserve"> </w:t>
      </w:r>
    </w:p>
    <w:p w14:paraId="0A90AD04" w14:textId="77777777" w:rsidR="00A735B2" w:rsidRPr="00224743" w:rsidRDefault="00A735B2" w:rsidP="00AE5E70">
      <w:pPr>
        <w:spacing w:after="0" w:line="240" w:lineRule="auto"/>
        <w:jc w:val="center"/>
        <w:rPr>
          <w:rFonts w:ascii="Times New Roman" w:hAnsi="Times New Roman"/>
          <w:sz w:val="24"/>
          <w:szCs w:val="24"/>
          <w:lang w:val="sr-Cyrl-CS"/>
        </w:rPr>
      </w:pPr>
    </w:p>
    <w:p w14:paraId="6B4A1A3D" w14:textId="77777777" w:rsidR="006A4A59" w:rsidRPr="00224743" w:rsidRDefault="006A4A59" w:rsidP="00AE5E70">
      <w:pPr>
        <w:spacing w:after="0" w:line="240" w:lineRule="auto"/>
        <w:jc w:val="center"/>
        <w:rPr>
          <w:rFonts w:ascii="Times New Roman" w:hAnsi="Times New Roman"/>
          <w:sz w:val="24"/>
          <w:szCs w:val="24"/>
          <w:lang w:val="sr-Cyrl-CS"/>
        </w:rPr>
      </w:pPr>
    </w:p>
    <w:p w14:paraId="14DD8150" w14:textId="77777777" w:rsidR="00F205ED" w:rsidRPr="00224743" w:rsidRDefault="00F205ED" w:rsidP="00AE5E70">
      <w:pPr>
        <w:spacing w:after="0" w:line="240" w:lineRule="auto"/>
        <w:jc w:val="center"/>
        <w:rPr>
          <w:rFonts w:ascii="Times New Roman" w:hAnsi="Times New Roman"/>
          <w:sz w:val="24"/>
          <w:szCs w:val="24"/>
          <w:lang w:val="sr-Cyrl-CS"/>
        </w:rPr>
      </w:pPr>
      <w:r w:rsidRPr="00224743">
        <w:rPr>
          <w:rFonts w:ascii="Times New Roman" w:hAnsi="Times New Roman"/>
          <w:sz w:val="24"/>
          <w:szCs w:val="24"/>
          <w:lang w:val="sr-Cyrl-CS"/>
        </w:rPr>
        <w:t xml:space="preserve">АМАНДМАН </w:t>
      </w:r>
    </w:p>
    <w:p w14:paraId="10B683F3" w14:textId="77777777" w:rsidR="00AE5E70" w:rsidRPr="00224743" w:rsidRDefault="00AE5E70" w:rsidP="00AE5E70">
      <w:pPr>
        <w:spacing w:after="0" w:line="240" w:lineRule="auto"/>
        <w:jc w:val="center"/>
        <w:rPr>
          <w:rFonts w:ascii="Times New Roman" w:hAnsi="Times New Roman"/>
          <w:sz w:val="24"/>
          <w:szCs w:val="24"/>
          <w:lang w:val="sr-Cyrl-CS"/>
        </w:rPr>
      </w:pPr>
    </w:p>
    <w:p w14:paraId="44F0C95C" w14:textId="77777777" w:rsidR="006A4A59" w:rsidRPr="00224743" w:rsidRDefault="006A4A59" w:rsidP="00AE5E70">
      <w:pPr>
        <w:spacing w:after="0" w:line="240" w:lineRule="auto"/>
        <w:jc w:val="center"/>
        <w:rPr>
          <w:rFonts w:ascii="Times New Roman" w:hAnsi="Times New Roman"/>
          <w:sz w:val="24"/>
          <w:szCs w:val="24"/>
          <w:lang w:val="sr-Cyrl-CS"/>
        </w:rPr>
      </w:pPr>
    </w:p>
    <w:p w14:paraId="64699E38" w14:textId="77777777" w:rsidR="00716B6E" w:rsidRPr="00224743" w:rsidRDefault="00716B6E" w:rsidP="00AE5E70">
      <w:pPr>
        <w:spacing w:after="0" w:line="240" w:lineRule="auto"/>
        <w:ind w:firstLine="720"/>
        <w:jc w:val="both"/>
        <w:rPr>
          <w:rFonts w:ascii="Times New Roman" w:hAnsi="Times New Roman"/>
          <w:sz w:val="24"/>
          <w:szCs w:val="24"/>
          <w:lang w:val="sr-Cyrl-CS"/>
        </w:rPr>
      </w:pPr>
      <w:r w:rsidRPr="00224743">
        <w:rPr>
          <w:rFonts w:ascii="Times New Roman" w:hAnsi="Times New Roman"/>
          <w:sz w:val="24"/>
          <w:szCs w:val="24"/>
          <w:lang w:val="sr-Cyrl-CS"/>
        </w:rPr>
        <w:t xml:space="preserve">У Предлогу закона о изменама и допунама Закона о буџетском систему, </w:t>
      </w:r>
      <w:r w:rsidR="00FC470D" w:rsidRPr="00224743">
        <w:rPr>
          <w:rFonts w:ascii="Times New Roman" w:hAnsi="Times New Roman"/>
          <w:sz w:val="24"/>
          <w:szCs w:val="24"/>
          <w:lang w:val="sr-Cyrl-CS"/>
        </w:rPr>
        <w:t xml:space="preserve">члан </w:t>
      </w:r>
      <w:r w:rsidR="00CE4ECF" w:rsidRPr="00224743">
        <w:rPr>
          <w:rFonts w:ascii="Times New Roman" w:hAnsi="Times New Roman"/>
          <w:sz w:val="24"/>
          <w:szCs w:val="24"/>
          <w:lang w:val="sr-Cyrl-CS"/>
        </w:rPr>
        <w:t>2</w:t>
      </w:r>
      <w:r w:rsidR="00FC470D" w:rsidRPr="00224743">
        <w:rPr>
          <w:rFonts w:ascii="Times New Roman" w:hAnsi="Times New Roman"/>
          <w:sz w:val="24"/>
          <w:szCs w:val="24"/>
          <w:lang w:val="sr-Cyrl-CS"/>
        </w:rPr>
        <w:t>. мења се и гласи</w:t>
      </w:r>
      <w:r w:rsidRPr="00224743">
        <w:rPr>
          <w:rFonts w:ascii="Times New Roman" w:hAnsi="Times New Roman"/>
          <w:sz w:val="24"/>
          <w:szCs w:val="24"/>
          <w:lang w:val="sr-Cyrl-CS"/>
        </w:rPr>
        <w:t>:</w:t>
      </w:r>
    </w:p>
    <w:p w14:paraId="42E7B557" w14:textId="77777777" w:rsidR="00A735B2" w:rsidRPr="00224743" w:rsidRDefault="00A735B2" w:rsidP="00AE5E70">
      <w:pPr>
        <w:spacing w:after="0" w:line="240" w:lineRule="auto"/>
        <w:jc w:val="center"/>
        <w:rPr>
          <w:rFonts w:ascii="Times New Roman" w:hAnsi="Times New Roman"/>
          <w:sz w:val="24"/>
          <w:szCs w:val="24"/>
          <w:lang w:val="sr-Cyrl-CS"/>
        </w:rPr>
      </w:pPr>
    </w:p>
    <w:p w14:paraId="4E24B321" w14:textId="77777777" w:rsidR="00FC470D" w:rsidRPr="00224743" w:rsidRDefault="00716B6E" w:rsidP="00AE5E70">
      <w:pPr>
        <w:spacing w:after="0" w:line="240" w:lineRule="auto"/>
        <w:jc w:val="center"/>
        <w:rPr>
          <w:rFonts w:ascii="Times New Roman" w:eastAsia="Calibri" w:hAnsi="Times New Roman"/>
          <w:sz w:val="24"/>
          <w:szCs w:val="24"/>
          <w:lang w:val="sr-Cyrl-CS"/>
        </w:rPr>
      </w:pPr>
      <w:r w:rsidRPr="00224743">
        <w:rPr>
          <w:rFonts w:ascii="Times New Roman" w:hAnsi="Times New Roman"/>
          <w:sz w:val="24"/>
          <w:szCs w:val="24"/>
          <w:lang w:val="sr-Cyrl-CS"/>
        </w:rPr>
        <w:t>„</w:t>
      </w:r>
      <w:r w:rsidR="00CE4ECF" w:rsidRPr="00224743">
        <w:rPr>
          <w:rFonts w:ascii="Times New Roman" w:eastAsia="Calibri" w:hAnsi="Times New Roman"/>
          <w:sz w:val="24"/>
          <w:szCs w:val="24"/>
          <w:lang w:val="sr-Cyrl-CS"/>
        </w:rPr>
        <w:t>Члан 2</w:t>
      </w:r>
      <w:r w:rsidR="00FC470D" w:rsidRPr="00224743">
        <w:rPr>
          <w:rFonts w:ascii="Times New Roman" w:eastAsia="Calibri" w:hAnsi="Times New Roman"/>
          <w:sz w:val="24"/>
          <w:szCs w:val="24"/>
          <w:lang w:val="sr-Cyrl-CS"/>
        </w:rPr>
        <w:t>.</w:t>
      </w:r>
    </w:p>
    <w:p w14:paraId="70F8E1BC" w14:textId="77777777" w:rsidR="00CE4ECF" w:rsidRPr="00224743" w:rsidRDefault="00CE4ECF" w:rsidP="00AE5E70">
      <w:pPr>
        <w:spacing w:after="0" w:line="240" w:lineRule="auto"/>
        <w:ind w:firstLine="720"/>
        <w:jc w:val="both"/>
        <w:rPr>
          <w:rFonts w:ascii="Times New Roman" w:hAnsi="Times New Roman"/>
          <w:sz w:val="24"/>
          <w:szCs w:val="24"/>
          <w:lang w:val="sr-Cyrl-CS"/>
        </w:rPr>
      </w:pPr>
      <w:r w:rsidRPr="00224743">
        <w:rPr>
          <w:rFonts w:ascii="Times New Roman" w:hAnsi="Times New Roman"/>
          <w:sz w:val="24"/>
          <w:szCs w:val="24"/>
          <w:lang w:val="sr-Cyrl-CS"/>
        </w:rPr>
        <w:t>У члану 56. додаје се став 5, који гласи:</w:t>
      </w:r>
    </w:p>
    <w:p w14:paraId="16F8E6F4" w14:textId="77777777" w:rsidR="00716B6E" w:rsidRPr="00224743" w:rsidRDefault="00A728B1" w:rsidP="00AE5E70">
      <w:pPr>
        <w:spacing w:after="0" w:line="240" w:lineRule="auto"/>
        <w:ind w:firstLine="720"/>
        <w:jc w:val="both"/>
        <w:rPr>
          <w:rFonts w:ascii="Times New Roman" w:hAnsi="Times New Roman"/>
          <w:sz w:val="24"/>
          <w:szCs w:val="24"/>
          <w:lang w:val="sr-Cyrl-CS"/>
        </w:rPr>
      </w:pPr>
      <w:r w:rsidRPr="00224743">
        <w:rPr>
          <w:rFonts w:ascii="Times New Roman" w:hAnsi="Times New Roman"/>
          <w:sz w:val="24"/>
          <w:szCs w:val="24"/>
          <w:lang w:val="sr-Cyrl-CS"/>
        </w:rPr>
        <w:t>„</w:t>
      </w:r>
      <w:r w:rsidR="00CE4ECF" w:rsidRPr="00224743">
        <w:rPr>
          <w:rFonts w:ascii="Times New Roman" w:hAnsi="Times New Roman"/>
          <w:sz w:val="24"/>
          <w:szCs w:val="24"/>
          <w:lang w:val="sr-Cyrl-CS"/>
        </w:rPr>
        <w:t>Одредбе ст. 1, 2. и 4. овог члана сходно се примењују на кориснике средстава организација за обавезно социјално осигурање</w:t>
      </w:r>
      <w:r w:rsidR="004A1E59" w:rsidRPr="00224743">
        <w:rPr>
          <w:rFonts w:ascii="Times New Roman" w:hAnsi="Times New Roman"/>
          <w:sz w:val="24"/>
          <w:szCs w:val="24"/>
          <w:lang w:val="sr-Cyrl-CS"/>
        </w:rPr>
        <w:t>.</w:t>
      </w:r>
      <w:r w:rsidR="00716B6E" w:rsidRPr="00224743">
        <w:rPr>
          <w:rFonts w:ascii="Times New Roman" w:hAnsi="Times New Roman"/>
          <w:sz w:val="24"/>
          <w:szCs w:val="24"/>
          <w:lang w:val="sr-Cyrl-CS"/>
        </w:rPr>
        <w:t>”.</w:t>
      </w:r>
      <w:r w:rsidRPr="00224743">
        <w:rPr>
          <w:rFonts w:ascii="Times New Roman" w:hAnsi="Times New Roman"/>
          <w:sz w:val="24"/>
          <w:szCs w:val="24"/>
          <w:lang w:val="sr-Cyrl-CS"/>
        </w:rPr>
        <w:t>”</w:t>
      </w:r>
    </w:p>
    <w:p w14:paraId="65C0E9A4" w14:textId="77777777" w:rsidR="00011C85" w:rsidRPr="00224743" w:rsidRDefault="00011C85" w:rsidP="00AE5E70">
      <w:pPr>
        <w:tabs>
          <w:tab w:val="left" w:pos="1152"/>
          <w:tab w:val="left" w:pos="3420"/>
        </w:tabs>
        <w:spacing w:after="0" w:line="240" w:lineRule="auto"/>
        <w:jc w:val="both"/>
        <w:rPr>
          <w:rFonts w:ascii="Times New Roman" w:hAnsi="Times New Roman"/>
          <w:sz w:val="24"/>
          <w:szCs w:val="24"/>
          <w:lang w:val="sr-Cyrl-CS"/>
        </w:rPr>
      </w:pPr>
    </w:p>
    <w:p w14:paraId="34D031F7" w14:textId="77777777" w:rsidR="002C23CA" w:rsidRPr="00224743" w:rsidRDefault="00BB4D50" w:rsidP="00AE5E70">
      <w:pPr>
        <w:tabs>
          <w:tab w:val="center" w:pos="6720"/>
        </w:tabs>
        <w:spacing w:after="0" w:line="240" w:lineRule="auto"/>
        <w:jc w:val="center"/>
        <w:rPr>
          <w:rFonts w:ascii="Times New Roman" w:hAnsi="Times New Roman"/>
          <w:sz w:val="24"/>
          <w:szCs w:val="24"/>
          <w:lang w:val="sr-Cyrl-CS"/>
        </w:rPr>
      </w:pPr>
      <w:r w:rsidRPr="00224743">
        <w:rPr>
          <w:rFonts w:ascii="Times New Roman" w:hAnsi="Times New Roman"/>
          <w:sz w:val="24"/>
          <w:szCs w:val="24"/>
          <w:lang w:val="sr-Cyrl-CS"/>
        </w:rPr>
        <w:t xml:space="preserve">О б </w:t>
      </w:r>
      <w:r w:rsidR="002C23CA" w:rsidRPr="00224743">
        <w:rPr>
          <w:rFonts w:ascii="Times New Roman" w:hAnsi="Times New Roman"/>
          <w:sz w:val="24"/>
          <w:szCs w:val="24"/>
          <w:lang w:val="sr-Cyrl-CS"/>
        </w:rPr>
        <w:t>р а з л о ж е њ е</w:t>
      </w:r>
    </w:p>
    <w:p w14:paraId="32198E19" w14:textId="77777777" w:rsidR="00A735B2" w:rsidRPr="00224743" w:rsidRDefault="00A735B2" w:rsidP="00AE5E70">
      <w:pPr>
        <w:tabs>
          <w:tab w:val="center" w:pos="6720"/>
        </w:tabs>
        <w:spacing w:after="0" w:line="240" w:lineRule="auto"/>
        <w:jc w:val="center"/>
        <w:rPr>
          <w:rFonts w:ascii="Times New Roman" w:hAnsi="Times New Roman"/>
          <w:sz w:val="24"/>
          <w:szCs w:val="24"/>
          <w:lang w:val="sr-Cyrl-CS"/>
        </w:rPr>
      </w:pPr>
    </w:p>
    <w:p w14:paraId="196D25DB" w14:textId="77777777" w:rsidR="004A1E59" w:rsidRPr="00224743" w:rsidRDefault="00CE4ECF" w:rsidP="00AE5E70">
      <w:pPr>
        <w:pStyle w:val="BodyTextIndent"/>
        <w:spacing w:after="0"/>
        <w:ind w:left="0"/>
        <w:jc w:val="both"/>
        <w:rPr>
          <w:lang w:val="sr-Cyrl-CS"/>
        </w:rPr>
      </w:pPr>
      <w:r w:rsidRPr="00224743">
        <w:rPr>
          <w:lang w:val="sr-Cyrl-CS"/>
        </w:rPr>
        <w:tab/>
      </w:r>
      <w:r w:rsidR="002C23CA" w:rsidRPr="00224743">
        <w:rPr>
          <w:lang w:val="sr-Cyrl-CS"/>
        </w:rPr>
        <w:t xml:space="preserve">Овај амандман предлаже </w:t>
      </w:r>
      <w:r w:rsidR="00253067" w:rsidRPr="00224743">
        <w:rPr>
          <w:lang w:val="sr-Cyrl-CS"/>
        </w:rPr>
        <w:t xml:space="preserve">се </w:t>
      </w:r>
      <w:r w:rsidR="004A1E59" w:rsidRPr="00224743">
        <w:rPr>
          <w:lang w:val="sr-Cyrl-CS"/>
        </w:rPr>
        <w:t xml:space="preserve">ради прецизирања </w:t>
      </w:r>
      <w:r w:rsidRPr="00224743">
        <w:rPr>
          <w:lang w:val="sr-Cyrl-CS"/>
        </w:rPr>
        <w:t>одредаба члана 56. Закона о буџетском систему, које се сходно примењују на кориснике средстава организација за обавезно социјално осигурање.</w:t>
      </w:r>
    </w:p>
    <w:p w14:paraId="0B52150F" w14:textId="77777777" w:rsidR="00CE4ECF" w:rsidRPr="00224743" w:rsidRDefault="00CE4ECF" w:rsidP="00AE5E70">
      <w:pPr>
        <w:pStyle w:val="BodyTextIndent"/>
        <w:spacing w:after="0"/>
        <w:ind w:left="0"/>
        <w:jc w:val="both"/>
        <w:rPr>
          <w:lang w:val="sr-Cyrl-CS"/>
        </w:rPr>
      </w:pPr>
    </w:p>
    <w:p w14:paraId="66FE9366" w14:textId="77777777" w:rsidR="00643380" w:rsidRPr="00224743" w:rsidRDefault="00643380" w:rsidP="00AE5E70">
      <w:pPr>
        <w:pStyle w:val="BodyTextIndent"/>
        <w:spacing w:after="0"/>
        <w:ind w:left="0"/>
        <w:jc w:val="both"/>
        <w:rPr>
          <w:lang w:val="sr-Cyrl-CS"/>
        </w:rPr>
      </w:pPr>
    </w:p>
    <w:p w14:paraId="4F699DAD" w14:textId="77777777" w:rsidR="00AE5E70" w:rsidRPr="00224743" w:rsidRDefault="00AE5E70" w:rsidP="00BB4D50">
      <w:pPr>
        <w:tabs>
          <w:tab w:val="left" w:pos="1152"/>
          <w:tab w:val="left" w:pos="3420"/>
        </w:tabs>
        <w:spacing w:after="0" w:line="240" w:lineRule="auto"/>
        <w:jc w:val="both"/>
        <w:rPr>
          <w:rFonts w:ascii="Times New Roman" w:hAnsi="Times New Roman"/>
          <w:sz w:val="24"/>
          <w:szCs w:val="24"/>
          <w:lang w:val="sr-Cyrl-CS"/>
        </w:rPr>
      </w:pPr>
    </w:p>
    <w:p w14:paraId="21D2C5B9" w14:textId="77777777" w:rsidR="00253067" w:rsidRPr="00224743" w:rsidRDefault="00AE5E70" w:rsidP="00BB4D50">
      <w:pPr>
        <w:tabs>
          <w:tab w:val="left" w:pos="1152"/>
          <w:tab w:val="left" w:pos="3420"/>
        </w:tabs>
        <w:spacing w:after="0" w:line="240" w:lineRule="auto"/>
        <w:jc w:val="both"/>
        <w:rPr>
          <w:rFonts w:ascii="Times New Roman" w:hAnsi="Times New Roman"/>
          <w:sz w:val="24"/>
          <w:szCs w:val="24"/>
          <w:lang w:val="sr-Cyrl-CS"/>
        </w:rPr>
      </w:pPr>
      <w:r w:rsidRPr="00224743">
        <w:rPr>
          <w:rFonts w:ascii="Times New Roman" w:hAnsi="Times New Roman"/>
          <w:sz w:val="24"/>
          <w:szCs w:val="24"/>
          <w:lang w:val="sr-Cyrl-CS"/>
        </w:rPr>
        <w:t xml:space="preserve">                                                                                                                       </w:t>
      </w:r>
      <w:r w:rsidR="00253067" w:rsidRPr="00224743">
        <w:rPr>
          <w:rFonts w:ascii="Times New Roman" w:hAnsi="Times New Roman"/>
          <w:sz w:val="24"/>
          <w:szCs w:val="24"/>
          <w:lang w:val="sr-Cyrl-CS"/>
        </w:rPr>
        <w:t xml:space="preserve">ПРЕДСЕДНИК </w:t>
      </w:r>
    </w:p>
    <w:p w14:paraId="2DF815D0" w14:textId="77777777" w:rsidR="00253067" w:rsidRDefault="00253067" w:rsidP="00BB4D50">
      <w:pPr>
        <w:tabs>
          <w:tab w:val="left" w:pos="1152"/>
          <w:tab w:val="left" w:pos="3420"/>
        </w:tabs>
        <w:spacing w:after="0" w:line="240" w:lineRule="auto"/>
        <w:jc w:val="both"/>
        <w:rPr>
          <w:rFonts w:ascii="Times New Roman" w:hAnsi="Times New Roman"/>
          <w:sz w:val="24"/>
          <w:szCs w:val="24"/>
          <w:lang w:val="sr-Cyrl-CS"/>
        </w:rPr>
      </w:pPr>
    </w:p>
    <w:p w14:paraId="21698A9B" w14:textId="77777777" w:rsidR="00224743" w:rsidRPr="00224743" w:rsidRDefault="00224743" w:rsidP="00BB4D50">
      <w:pPr>
        <w:tabs>
          <w:tab w:val="left" w:pos="1152"/>
          <w:tab w:val="left" w:pos="3420"/>
        </w:tabs>
        <w:spacing w:after="0" w:line="240" w:lineRule="auto"/>
        <w:jc w:val="both"/>
        <w:rPr>
          <w:rFonts w:ascii="Times New Roman" w:hAnsi="Times New Roman"/>
          <w:sz w:val="24"/>
          <w:szCs w:val="24"/>
          <w:lang w:val="sr-Cyrl-CS"/>
        </w:rPr>
      </w:pPr>
    </w:p>
    <w:p w14:paraId="68F71F11" w14:textId="77777777" w:rsidR="00253067" w:rsidRPr="00224743" w:rsidRDefault="00253067" w:rsidP="00BB4D50">
      <w:pPr>
        <w:tabs>
          <w:tab w:val="left" w:pos="1152"/>
          <w:tab w:val="left" w:pos="3420"/>
        </w:tabs>
        <w:spacing w:after="0" w:line="240" w:lineRule="auto"/>
        <w:jc w:val="both"/>
        <w:rPr>
          <w:rFonts w:ascii="Times New Roman" w:hAnsi="Times New Roman"/>
          <w:sz w:val="24"/>
          <w:szCs w:val="24"/>
          <w:lang w:val="sr-Cyrl-CS"/>
        </w:rPr>
      </w:pPr>
      <w:r w:rsidRPr="00224743">
        <w:rPr>
          <w:rFonts w:ascii="Times New Roman" w:hAnsi="Times New Roman"/>
          <w:sz w:val="24"/>
          <w:szCs w:val="24"/>
          <w:lang w:val="sr-Cyrl-CS"/>
        </w:rPr>
        <w:tab/>
      </w:r>
      <w:r w:rsidRPr="00224743">
        <w:rPr>
          <w:rFonts w:ascii="Times New Roman" w:hAnsi="Times New Roman"/>
          <w:sz w:val="24"/>
          <w:szCs w:val="24"/>
          <w:lang w:val="sr-Cyrl-CS"/>
        </w:rPr>
        <w:tab/>
      </w:r>
      <w:r w:rsidRPr="00224743">
        <w:rPr>
          <w:rFonts w:ascii="Times New Roman" w:hAnsi="Times New Roman"/>
          <w:sz w:val="24"/>
          <w:szCs w:val="24"/>
          <w:lang w:val="sr-Cyrl-CS"/>
        </w:rPr>
        <w:tab/>
      </w:r>
      <w:r w:rsidRPr="00224743">
        <w:rPr>
          <w:rFonts w:ascii="Times New Roman" w:hAnsi="Times New Roman"/>
          <w:sz w:val="24"/>
          <w:szCs w:val="24"/>
          <w:lang w:val="sr-Cyrl-CS"/>
        </w:rPr>
        <w:tab/>
      </w:r>
      <w:r w:rsidRPr="00224743">
        <w:rPr>
          <w:rFonts w:ascii="Times New Roman" w:hAnsi="Times New Roman"/>
          <w:sz w:val="24"/>
          <w:szCs w:val="24"/>
          <w:lang w:val="sr-Cyrl-CS"/>
        </w:rPr>
        <w:tab/>
        <w:t xml:space="preserve"> </w:t>
      </w:r>
      <w:r w:rsidRPr="00224743">
        <w:rPr>
          <w:rFonts w:ascii="Times New Roman" w:hAnsi="Times New Roman"/>
          <w:sz w:val="24"/>
          <w:szCs w:val="24"/>
          <w:lang w:val="sr-Cyrl-CS"/>
        </w:rPr>
        <w:tab/>
      </w:r>
      <w:r w:rsidRPr="00224743">
        <w:rPr>
          <w:rFonts w:ascii="Times New Roman" w:hAnsi="Times New Roman"/>
          <w:sz w:val="24"/>
          <w:szCs w:val="24"/>
          <w:lang w:val="sr-Cyrl-CS"/>
        </w:rPr>
        <w:tab/>
      </w:r>
      <w:r w:rsidRPr="00224743">
        <w:rPr>
          <w:rFonts w:ascii="Times New Roman" w:hAnsi="Times New Roman"/>
          <w:sz w:val="24"/>
          <w:szCs w:val="24"/>
          <w:lang w:val="sr-Cyrl-CS"/>
        </w:rPr>
        <w:tab/>
      </w:r>
      <w:r w:rsidR="00A728B1" w:rsidRPr="00224743">
        <w:rPr>
          <w:rFonts w:ascii="Times New Roman" w:hAnsi="Times New Roman"/>
          <w:sz w:val="24"/>
          <w:szCs w:val="24"/>
          <w:lang w:val="sr-Cyrl-CS"/>
        </w:rPr>
        <w:t xml:space="preserve"> </w:t>
      </w:r>
      <w:r w:rsidRPr="00224743">
        <w:rPr>
          <w:rFonts w:ascii="Times New Roman" w:hAnsi="Times New Roman"/>
          <w:sz w:val="24"/>
          <w:szCs w:val="24"/>
          <w:lang w:val="sr-Cyrl-CS"/>
        </w:rPr>
        <w:t>Ана Брнабић</w:t>
      </w:r>
    </w:p>
    <w:sectPr w:rsidR="00253067" w:rsidRPr="00224743" w:rsidSect="00515604">
      <w:footerReference w:type="first" r:id="rId6"/>
      <w:pgSz w:w="11907" w:h="16839" w:code="9"/>
      <w:pgMar w:top="1008"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D9CEE" w14:textId="77777777" w:rsidR="006450BA" w:rsidRDefault="006450BA" w:rsidP="00316A01">
      <w:pPr>
        <w:spacing w:after="0" w:line="240" w:lineRule="auto"/>
      </w:pPr>
      <w:r>
        <w:separator/>
      </w:r>
    </w:p>
  </w:endnote>
  <w:endnote w:type="continuationSeparator" w:id="0">
    <w:p w14:paraId="09B2D0C4" w14:textId="77777777" w:rsidR="006450BA" w:rsidRDefault="006450BA" w:rsidP="00316A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F12F5" w14:textId="77777777" w:rsidR="00F205ED" w:rsidRDefault="00F205ED">
    <w:pPr>
      <w:pStyle w:val="Footer"/>
      <w:jc w:val="right"/>
    </w:pPr>
  </w:p>
  <w:p w14:paraId="04472988" w14:textId="77777777" w:rsidR="00F205ED" w:rsidRDefault="00F205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5FB1E" w14:textId="77777777" w:rsidR="006450BA" w:rsidRDefault="006450BA" w:rsidP="00316A01">
      <w:pPr>
        <w:spacing w:after="0" w:line="240" w:lineRule="auto"/>
      </w:pPr>
      <w:r>
        <w:separator/>
      </w:r>
    </w:p>
  </w:footnote>
  <w:footnote w:type="continuationSeparator" w:id="0">
    <w:p w14:paraId="269C8DA7" w14:textId="77777777" w:rsidR="006450BA" w:rsidRDefault="006450BA" w:rsidP="00316A0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B61"/>
    <w:rsid w:val="00003298"/>
    <w:rsid w:val="0000395F"/>
    <w:rsid w:val="00011C85"/>
    <w:rsid w:val="00011F40"/>
    <w:rsid w:val="00024334"/>
    <w:rsid w:val="00024688"/>
    <w:rsid w:val="000259FE"/>
    <w:rsid w:val="00025DA0"/>
    <w:rsid w:val="000333A6"/>
    <w:rsid w:val="000373A8"/>
    <w:rsid w:val="00040F40"/>
    <w:rsid w:val="00055E0A"/>
    <w:rsid w:val="0006640A"/>
    <w:rsid w:val="000731F8"/>
    <w:rsid w:val="00073254"/>
    <w:rsid w:val="0007583A"/>
    <w:rsid w:val="000874C3"/>
    <w:rsid w:val="0009329F"/>
    <w:rsid w:val="000B4B9D"/>
    <w:rsid w:val="000C5E54"/>
    <w:rsid w:val="001044BA"/>
    <w:rsid w:val="0010756C"/>
    <w:rsid w:val="001124A6"/>
    <w:rsid w:val="00126248"/>
    <w:rsid w:val="00127BF0"/>
    <w:rsid w:val="001536EA"/>
    <w:rsid w:val="00170143"/>
    <w:rsid w:val="0017036A"/>
    <w:rsid w:val="001741E1"/>
    <w:rsid w:val="0018510F"/>
    <w:rsid w:val="001918E9"/>
    <w:rsid w:val="00195B0A"/>
    <w:rsid w:val="001977EB"/>
    <w:rsid w:val="001A0697"/>
    <w:rsid w:val="001A1935"/>
    <w:rsid w:val="001A35CB"/>
    <w:rsid w:val="001B04CF"/>
    <w:rsid w:val="001B1B88"/>
    <w:rsid w:val="001B6DC6"/>
    <w:rsid w:val="001F0329"/>
    <w:rsid w:val="00206C3D"/>
    <w:rsid w:val="0021343F"/>
    <w:rsid w:val="002163C7"/>
    <w:rsid w:val="0021727D"/>
    <w:rsid w:val="00217AD6"/>
    <w:rsid w:val="002215EB"/>
    <w:rsid w:val="002234DD"/>
    <w:rsid w:val="00224743"/>
    <w:rsid w:val="00240B65"/>
    <w:rsid w:val="002443EF"/>
    <w:rsid w:val="00245FEC"/>
    <w:rsid w:val="0024772B"/>
    <w:rsid w:val="002478F1"/>
    <w:rsid w:val="00253067"/>
    <w:rsid w:val="00274441"/>
    <w:rsid w:val="00274889"/>
    <w:rsid w:val="00274F5D"/>
    <w:rsid w:val="00276B23"/>
    <w:rsid w:val="00287C9A"/>
    <w:rsid w:val="00293DAC"/>
    <w:rsid w:val="002A4968"/>
    <w:rsid w:val="002A5DDC"/>
    <w:rsid w:val="002B26B1"/>
    <w:rsid w:val="002B63B7"/>
    <w:rsid w:val="002C23CA"/>
    <w:rsid w:val="002C361C"/>
    <w:rsid w:val="002C5C5F"/>
    <w:rsid w:val="002E35A0"/>
    <w:rsid w:val="002E3C9E"/>
    <w:rsid w:val="002E66A1"/>
    <w:rsid w:val="002F45AD"/>
    <w:rsid w:val="002F7475"/>
    <w:rsid w:val="00304F9C"/>
    <w:rsid w:val="00305A50"/>
    <w:rsid w:val="00316A01"/>
    <w:rsid w:val="00331CC7"/>
    <w:rsid w:val="0033262C"/>
    <w:rsid w:val="00334B4D"/>
    <w:rsid w:val="0035016F"/>
    <w:rsid w:val="00351D67"/>
    <w:rsid w:val="0037145B"/>
    <w:rsid w:val="00375ACE"/>
    <w:rsid w:val="003929C6"/>
    <w:rsid w:val="003944B8"/>
    <w:rsid w:val="003A4AF2"/>
    <w:rsid w:val="003B1BAF"/>
    <w:rsid w:val="003E13FB"/>
    <w:rsid w:val="003E6AC8"/>
    <w:rsid w:val="00402303"/>
    <w:rsid w:val="004032D1"/>
    <w:rsid w:val="004136FA"/>
    <w:rsid w:val="0043222F"/>
    <w:rsid w:val="00441C52"/>
    <w:rsid w:val="00442925"/>
    <w:rsid w:val="00442A37"/>
    <w:rsid w:val="00455938"/>
    <w:rsid w:val="00456168"/>
    <w:rsid w:val="004565C7"/>
    <w:rsid w:val="0046297E"/>
    <w:rsid w:val="0046313F"/>
    <w:rsid w:val="0046632C"/>
    <w:rsid w:val="00466DC8"/>
    <w:rsid w:val="004954F6"/>
    <w:rsid w:val="004A1E59"/>
    <w:rsid w:val="004A6482"/>
    <w:rsid w:val="004B6933"/>
    <w:rsid w:val="004C12E7"/>
    <w:rsid w:val="004C270E"/>
    <w:rsid w:val="004C508C"/>
    <w:rsid w:val="004C554F"/>
    <w:rsid w:val="004D1906"/>
    <w:rsid w:val="004D4B52"/>
    <w:rsid w:val="0050215F"/>
    <w:rsid w:val="00515604"/>
    <w:rsid w:val="00520AF0"/>
    <w:rsid w:val="0052315D"/>
    <w:rsid w:val="0053692D"/>
    <w:rsid w:val="00543B3B"/>
    <w:rsid w:val="0055119A"/>
    <w:rsid w:val="005529F7"/>
    <w:rsid w:val="005615DE"/>
    <w:rsid w:val="00566246"/>
    <w:rsid w:val="00572723"/>
    <w:rsid w:val="005961F0"/>
    <w:rsid w:val="005963EB"/>
    <w:rsid w:val="005A579C"/>
    <w:rsid w:val="005C2D6D"/>
    <w:rsid w:val="005D2C78"/>
    <w:rsid w:val="005D61F5"/>
    <w:rsid w:val="005E3414"/>
    <w:rsid w:val="005E373F"/>
    <w:rsid w:val="005E3F81"/>
    <w:rsid w:val="005E5638"/>
    <w:rsid w:val="005E699C"/>
    <w:rsid w:val="005F195B"/>
    <w:rsid w:val="00605C39"/>
    <w:rsid w:val="0061189A"/>
    <w:rsid w:val="00613FE9"/>
    <w:rsid w:val="00614F27"/>
    <w:rsid w:val="0061620F"/>
    <w:rsid w:val="0062113A"/>
    <w:rsid w:val="006241D7"/>
    <w:rsid w:val="006272CD"/>
    <w:rsid w:val="006355E7"/>
    <w:rsid w:val="00642548"/>
    <w:rsid w:val="00643380"/>
    <w:rsid w:val="00644FF3"/>
    <w:rsid w:val="006450BA"/>
    <w:rsid w:val="00647270"/>
    <w:rsid w:val="00651E05"/>
    <w:rsid w:val="00652121"/>
    <w:rsid w:val="00653102"/>
    <w:rsid w:val="00661FE0"/>
    <w:rsid w:val="006664F7"/>
    <w:rsid w:val="00670B2C"/>
    <w:rsid w:val="00674F16"/>
    <w:rsid w:val="006807D4"/>
    <w:rsid w:val="006A0DDC"/>
    <w:rsid w:val="006A4A59"/>
    <w:rsid w:val="006C7D82"/>
    <w:rsid w:val="006D54C0"/>
    <w:rsid w:val="006D59F3"/>
    <w:rsid w:val="006E234C"/>
    <w:rsid w:val="006F1062"/>
    <w:rsid w:val="006F7028"/>
    <w:rsid w:val="006F7595"/>
    <w:rsid w:val="00700096"/>
    <w:rsid w:val="007077ED"/>
    <w:rsid w:val="00716B6E"/>
    <w:rsid w:val="00731769"/>
    <w:rsid w:val="007509A2"/>
    <w:rsid w:val="007520E4"/>
    <w:rsid w:val="00753116"/>
    <w:rsid w:val="007608B2"/>
    <w:rsid w:val="0076461B"/>
    <w:rsid w:val="00776746"/>
    <w:rsid w:val="007932AE"/>
    <w:rsid w:val="007A0ACC"/>
    <w:rsid w:val="007A108E"/>
    <w:rsid w:val="007A5318"/>
    <w:rsid w:val="007A75DA"/>
    <w:rsid w:val="007C26DB"/>
    <w:rsid w:val="007C59BB"/>
    <w:rsid w:val="007C5B61"/>
    <w:rsid w:val="007C624F"/>
    <w:rsid w:val="007C691C"/>
    <w:rsid w:val="007D1767"/>
    <w:rsid w:val="007D6FF7"/>
    <w:rsid w:val="007E1B8E"/>
    <w:rsid w:val="007E3614"/>
    <w:rsid w:val="007E57F0"/>
    <w:rsid w:val="007F36FD"/>
    <w:rsid w:val="00800ACC"/>
    <w:rsid w:val="0081328D"/>
    <w:rsid w:val="00844F48"/>
    <w:rsid w:val="008553E6"/>
    <w:rsid w:val="008665B0"/>
    <w:rsid w:val="008671FF"/>
    <w:rsid w:val="008739DF"/>
    <w:rsid w:val="008765F0"/>
    <w:rsid w:val="008A00C5"/>
    <w:rsid w:val="008A52F0"/>
    <w:rsid w:val="008D4037"/>
    <w:rsid w:val="008F469A"/>
    <w:rsid w:val="00920CC1"/>
    <w:rsid w:val="00922DD1"/>
    <w:rsid w:val="00925837"/>
    <w:rsid w:val="00926609"/>
    <w:rsid w:val="00926650"/>
    <w:rsid w:val="00933064"/>
    <w:rsid w:val="00935744"/>
    <w:rsid w:val="00944DDD"/>
    <w:rsid w:val="009459F0"/>
    <w:rsid w:val="00951153"/>
    <w:rsid w:val="00952BD1"/>
    <w:rsid w:val="009624DE"/>
    <w:rsid w:val="00963AD4"/>
    <w:rsid w:val="00971E70"/>
    <w:rsid w:val="009B6808"/>
    <w:rsid w:val="009C648B"/>
    <w:rsid w:val="009C7025"/>
    <w:rsid w:val="009D321C"/>
    <w:rsid w:val="009E1094"/>
    <w:rsid w:val="009F1C41"/>
    <w:rsid w:val="009F269F"/>
    <w:rsid w:val="009F3A69"/>
    <w:rsid w:val="00A16F7A"/>
    <w:rsid w:val="00A245A2"/>
    <w:rsid w:val="00A26CA2"/>
    <w:rsid w:val="00A279A9"/>
    <w:rsid w:val="00A5421F"/>
    <w:rsid w:val="00A57DC5"/>
    <w:rsid w:val="00A647DA"/>
    <w:rsid w:val="00A650BD"/>
    <w:rsid w:val="00A72624"/>
    <w:rsid w:val="00A728B1"/>
    <w:rsid w:val="00A735B2"/>
    <w:rsid w:val="00A855F9"/>
    <w:rsid w:val="00A97097"/>
    <w:rsid w:val="00AA2A7B"/>
    <w:rsid w:val="00AB0628"/>
    <w:rsid w:val="00AB459E"/>
    <w:rsid w:val="00AB74CE"/>
    <w:rsid w:val="00AB7888"/>
    <w:rsid w:val="00AC6CB2"/>
    <w:rsid w:val="00AD1F81"/>
    <w:rsid w:val="00AD4DF8"/>
    <w:rsid w:val="00AE56E8"/>
    <w:rsid w:val="00AE5E70"/>
    <w:rsid w:val="00B04B5E"/>
    <w:rsid w:val="00B05DEA"/>
    <w:rsid w:val="00B12D2B"/>
    <w:rsid w:val="00B1509A"/>
    <w:rsid w:val="00B16F11"/>
    <w:rsid w:val="00B23617"/>
    <w:rsid w:val="00B328BA"/>
    <w:rsid w:val="00B348E9"/>
    <w:rsid w:val="00B415AD"/>
    <w:rsid w:val="00B64D8D"/>
    <w:rsid w:val="00B7184A"/>
    <w:rsid w:val="00B74870"/>
    <w:rsid w:val="00B7564C"/>
    <w:rsid w:val="00B768F4"/>
    <w:rsid w:val="00B80D97"/>
    <w:rsid w:val="00B86EB5"/>
    <w:rsid w:val="00B92B7A"/>
    <w:rsid w:val="00BA04FE"/>
    <w:rsid w:val="00BB0540"/>
    <w:rsid w:val="00BB4D50"/>
    <w:rsid w:val="00BB4E87"/>
    <w:rsid w:val="00BB6F34"/>
    <w:rsid w:val="00BC0C6A"/>
    <w:rsid w:val="00BC212A"/>
    <w:rsid w:val="00BD55CB"/>
    <w:rsid w:val="00BF5E9E"/>
    <w:rsid w:val="00BF7E75"/>
    <w:rsid w:val="00C00128"/>
    <w:rsid w:val="00C04F1F"/>
    <w:rsid w:val="00C24307"/>
    <w:rsid w:val="00C25A99"/>
    <w:rsid w:val="00C31B7B"/>
    <w:rsid w:val="00C33E4A"/>
    <w:rsid w:val="00C342B8"/>
    <w:rsid w:val="00C36813"/>
    <w:rsid w:val="00C51728"/>
    <w:rsid w:val="00C53A31"/>
    <w:rsid w:val="00C53A93"/>
    <w:rsid w:val="00C56186"/>
    <w:rsid w:val="00C74D5B"/>
    <w:rsid w:val="00C7549D"/>
    <w:rsid w:val="00C85E7A"/>
    <w:rsid w:val="00C91BD8"/>
    <w:rsid w:val="00C94F3C"/>
    <w:rsid w:val="00CA5E91"/>
    <w:rsid w:val="00CB5453"/>
    <w:rsid w:val="00CC1AA8"/>
    <w:rsid w:val="00CC3D0D"/>
    <w:rsid w:val="00CD6377"/>
    <w:rsid w:val="00CE4ECF"/>
    <w:rsid w:val="00CE627E"/>
    <w:rsid w:val="00CE6699"/>
    <w:rsid w:val="00CF047C"/>
    <w:rsid w:val="00D0483C"/>
    <w:rsid w:val="00D21646"/>
    <w:rsid w:val="00D21DB0"/>
    <w:rsid w:val="00D21E56"/>
    <w:rsid w:val="00D23F04"/>
    <w:rsid w:val="00D2450E"/>
    <w:rsid w:val="00D24C7F"/>
    <w:rsid w:val="00D30AC6"/>
    <w:rsid w:val="00D30E8C"/>
    <w:rsid w:val="00D34B5E"/>
    <w:rsid w:val="00D375C9"/>
    <w:rsid w:val="00D526BB"/>
    <w:rsid w:val="00D5340E"/>
    <w:rsid w:val="00D822B0"/>
    <w:rsid w:val="00D92E6E"/>
    <w:rsid w:val="00DA1784"/>
    <w:rsid w:val="00DA454D"/>
    <w:rsid w:val="00DA5E82"/>
    <w:rsid w:val="00DB58E3"/>
    <w:rsid w:val="00DC52FE"/>
    <w:rsid w:val="00DD0B1C"/>
    <w:rsid w:val="00DD173E"/>
    <w:rsid w:val="00DD2D52"/>
    <w:rsid w:val="00DE2156"/>
    <w:rsid w:val="00DE3630"/>
    <w:rsid w:val="00E0177E"/>
    <w:rsid w:val="00E13DD4"/>
    <w:rsid w:val="00E14224"/>
    <w:rsid w:val="00E150BC"/>
    <w:rsid w:val="00E32961"/>
    <w:rsid w:val="00E41D69"/>
    <w:rsid w:val="00E51048"/>
    <w:rsid w:val="00E514C5"/>
    <w:rsid w:val="00E5425A"/>
    <w:rsid w:val="00E5575E"/>
    <w:rsid w:val="00E8710B"/>
    <w:rsid w:val="00EA5B67"/>
    <w:rsid w:val="00EB1E82"/>
    <w:rsid w:val="00EB7EEC"/>
    <w:rsid w:val="00EC289E"/>
    <w:rsid w:val="00EC4B82"/>
    <w:rsid w:val="00EC6D37"/>
    <w:rsid w:val="00ED23BC"/>
    <w:rsid w:val="00ED24D6"/>
    <w:rsid w:val="00ED4B5E"/>
    <w:rsid w:val="00ED5457"/>
    <w:rsid w:val="00EE28C6"/>
    <w:rsid w:val="00EE4B25"/>
    <w:rsid w:val="00EF3708"/>
    <w:rsid w:val="00F00D8D"/>
    <w:rsid w:val="00F12A07"/>
    <w:rsid w:val="00F205ED"/>
    <w:rsid w:val="00F30A8B"/>
    <w:rsid w:val="00F33FDD"/>
    <w:rsid w:val="00F5056C"/>
    <w:rsid w:val="00F51256"/>
    <w:rsid w:val="00F51875"/>
    <w:rsid w:val="00F531E1"/>
    <w:rsid w:val="00F578AB"/>
    <w:rsid w:val="00F67071"/>
    <w:rsid w:val="00F672FE"/>
    <w:rsid w:val="00F71423"/>
    <w:rsid w:val="00F82CF8"/>
    <w:rsid w:val="00F925F1"/>
    <w:rsid w:val="00F96189"/>
    <w:rsid w:val="00FA1FD2"/>
    <w:rsid w:val="00FA651F"/>
    <w:rsid w:val="00FB3A32"/>
    <w:rsid w:val="00FC0E71"/>
    <w:rsid w:val="00FC470D"/>
    <w:rsid w:val="00FC4E3A"/>
    <w:rsid w:val="00FF75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9F5591"/>
  <w15:docId w15:val="{341ED913-E932-45DD-8136-E59BB134D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1767"/>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uiPriority w:val="99"/>
    <w:rsid w:val="008A00C5"/>
    <w:pPr>
      <w:spacing w:after="120" w:line="240" w:lineRule="auto"/>
      <w:ind w:left="283"/>
    </w:pPr>
    <w:rPr>
      <w:rFonts w:ascii="Times New Roman" w:hAnsi="Times New Roman"/>
      <w:sz w:val="24"/>
      <w:szCs w:val="24"/>
      <w:lang w:val="it-IT" w:eastAsia="it-IT"/>
    </w:rPr>
  </w:style>
  <w:style w:type="character" w:customStyle="1" w:styleId="BodyTextIndentChar">
    <w:name w:val="Body Text Indent Char"/>
    <w:link w:val="BodyTextIndent"/>
    <w:uiPriority w:val="99"/>
    <w:locked/>
    <w:rsid w:val="008A00C5"/>
    <w:rPr>
      <w:rFonts w:ascii="Times New Roman" w:hAnsi="Times New Roman" w:cs="Times New Roman"/>
      <w:sz w:val="24"/>
      <w:szCs w:val="24"/>
      <w:lang w:val="it-IT" w:eastAsia="it-IT"/>
    </w:rPr>
  </w:style>
  <w:style w:type="paragraph" w:styleId="BalloonText">
    <w:name w:val="Balloon Text"/>
    <w:basedOn w:val="Normal"/>
    <w:link w:val="BalloonTextChar"/>
    <w:uiPriority w:val="99"/>
    <w:semiHidden/>
    <w:rsid w:val="00C31B7B"/>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C31B7B"/>
    <w:rPr>
      <w:rFonts w:ascii="Tahoma" w:hAnsi="Tahoma" w:cs="Tahoma"/>
      <w:sz w:val="16"/>
      <w:szCs w:val="16"/>
    </w:rPr>
  </w:style>
  <w:style w:type="character" w:styleId="CommentReference">
    <w:name w:val="annotation reference"/>
    <w:uiPriority w:val="99"/>
    <w:semiHidden/>
    <w:rsid w:val="00F578AB"/>
    <w:rPr>
      <w:rFonts w:cs="Times New Roman"/>
      <w:sz w:val="16"/>
      <w:szCs w:val="16"/>
    </w:rPr>
  </w:style>
  <w:style w:type="paragraph" w:styleId="CommentText">
    <w:name w:val="annotation text"/>
    <w:basedOn w:val="Normal"/>
    <w:link w:val="CommentTextChar"/>
    <w:uiPriority w:val="99"/>
    <w:semiHidden/>
    <w:rsid w:val="00F578AB"/>
    <w:pPr>
      <w:spacing w:line="240" w:lineRule="auto"/>
    </w:pPr>
    <w:rPr>
      <w:sz w:val="20"/>
      <w:szCs w:val="20"/>
    </w:rPr>
  </w:style>
  <w:style w:type="character" w:customStyle="1" w:styleId="CommentTextChar">
    <w:name w:val="Comment Text Char"/>
    <w:link w:val="CommentText"/>
    <w:uiPriority w:val="99"/>
    <w:semiHidden/>
    <w:locked/>
    <w:rsid w:val="00F578AB"/>
    <w:rPr>
      <w:rFonts w:cs="Times New Roman"/>
      <w:sz w:val="20"/>
      <w:szCs w:val="20"/>
    </w:rPr>
  </w:style>
  <w:style w:type="paragraph" w:styleId="CommentSubject">
    <w:name w:val="annotation subject"/>
    <w:basedOn w:val="CommentText"/>
    <w:next w:val="CommentText"/>
    <w:link w:val="CommentSubjectChar"/>
    <w:uiPriority w:val="99"/>
    <w:semiHidden/>
    <w:rsid w:val="00F578AB"/>
    <w:rPr>
      <w:b/>
      <w:bCs/>
    </w:rPr>
  </w:style>
  <w:style w:type="character" w:customStyle="1" w:styleId="CommentSubjectChar">
    <w:name w:val="Comment Subject Char"/>
    <w:link w:val="CommentSubject"/>
    <w:uiPriority w:val="99"/>
    <w:semiHidden/>
    <w:locked/>
    <w:rsid w:val="00F578AB"/>
    <w:rPr>
      <w:rFonts w:cs="Times New Roman"/>
      <w:b/>
      <w:bCs/>
      <w:sz w:val="20"/>
      <w:szCs w:val="20"/>
    </w:rPr>
  </w:style>
  <w:style w:type="paragraph" w:styleId="Footer">
    <w:name w:val="footer"/>
    <w:aliases w:val="Char Char Char Char,Char Char Char,Char,Char Char Char Char Char Char Char,Char Char Char Char Char Char Char Char Char,Char Char Char Char Char Char Char Char Char Char Char Char Char,Char Char Char Char Char Char,Char1,Char Char Cha"/>
    <w:basedOn w:val="Normal"/>
    <w:link w:val="FooterChar"/>
    <w:uiPriority w:val="99"/>
    <w:rsid w:val="002F7475"/>
    <w:pPr>
      <w:tabs>
        <w:tab w:val="center" w:pos="4535"/>
        <w:tab w:val="right" w:pos="9071"/>
      </w:tabs>
      <w:spacing w:after="0" w:line="240" w:lineRule="auto"/>
      <w:jc w:val="both"/>
    </w:pPr>
    <w:rPr>
      <w:rFonts w:ascii="Times New Roman" w:hAnsi="Times New Roman"/>
      <w:sz w:val="24"/>
      <w:szCs w:val="24"/>
    </w:rPr>
  </w:style>
  <w:style w:type="character" w:customStyle="1" w:styleId="FooterChar">
    <w:name w:val="Footer Char"/>
    <w:aliases w:val="Char Char Char Char Char,Char Char Char Char1,Char Char,Char Char Char Char Char Char Char Char,Char Char Char Char Char Char Char Char Char Char,Char Char Char Char Char Char Char Char Char Char Char Char Char Char,Char1 Char"/>
    <w:link w:val="Footer"/>
    <w:uiPriority w:val="99"/>
    <w:locked/>
    <w:rsid w:val="002F7475"/>
    <w:rPr>
      <w:rFonts w:ascii="Times New Roman" w:hAnsi="Times New Roman" w:cs="Times New Roman"/>
      <w:sz w:val="24"/>
      <w:szCs w:val="24"/>
    </w:rPr>
  </w:style>
  <w:style w:type="paragraph" w:styleId="Header">
    <w:name w:val="header"/>
    <w:basedOn w:val="Normal"/>
    <w:link w:val="HeaderChar"/>
    <w:uiPriority w:val="99"/>
    <w:rsid w:val="00316A01"/>
    <w:pPr>
      <w:tabs>
        <w:tab w:val="center" w:pos="4680"/>
        <w:tab w:val="right" w:pos="9360"/>
      </w:tabs>
      <w:spacing w:after="0" w:line="240" w:lineRule="auto"/>
    </w:pPr>
  </w:style>
  <w:style w:type="character" w:customStyle="1" w:styleId="HeaderChar">
    <w:name w:val="Header Char"/>
    <w:link w:val="Header"/>
    <w:uiPriority w:val="99"/>
    <w:locked/>
    <w:rsid w:val="00316A01"/>
    <w:rPr>
      <w:rFonts w:cs="Times New Roman"/>
    </w:rPr>
  </w:style>
  <w:style w:type="paragraph" w:styleId="ListParagraph">
    <w:name w:val="List Paragraph"/>
    <w:basedOn w:val="Normal"/>
    <w:uiPriority w:val="99"/>
    <w:qFormat/>
    <w:rsid w:val="006F7595"/>
    <w:pPr>
      <w:ind w:left="720"/>
      <w:contextualSpacing/>
    </w:pPr>
    <w:rPr>
      <w:lang w:val="sr-Cyrl-CS"/>
    </w:rPr>
  </w:style>
  <w:style w:type="character" w:styleId="Hyperlink">
    <w:name w:val="Hyperlink"/>
    <w:uiPriority w:val="99"/>
    <w:semiHidden/>
    <w:rsid w:val="008671FF"/>
    <w:rPr>
      <w:rFonts w:cs="Times New Roman"/>
      <w:color w:val="0000FF"/>
      <w:u w:val="single"/>
    </w:rPr>
  </w:style>
  <w:style w:type="character" w:styleId="FollowedHyperlink">
    <w:name w:val="FollowedHyperlink"/>
    <w:uiPriority w:val="99"/>
    <w:semiHidden/>
    <w:rsid w:val="008671FF"/>
    <w:rPr>
      <w:rFonts w:cs="Times New Roman"/>
      <w:color w:val="800080"/>
      <w:u w:val="single"/>
    </w:rPr>
  </w:style>
  <w:style w:type="paragraph" w:customStyle="1" w:styleId="xl65">
    <w:name w:val="xl65"/>
    <w:basedOn w:val="Normal"/>
    <w:uiPriority w:val="99"/>
    <w:rsid w:val="008671FF"/>
    <w:pP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66">
    <w:name w:val="xl66"/>
    <w:basedOn w:val="Normal"/>
    <w:uiPriority w:val="99"/>
    <w:rsid w:val="008671FF"/>
    <w:pPr>
      <w:spacing w:before="100" w:beforeAutospacing="1" w:after="100" w:afterAutospacing="1" w:line="240" w:lineRule="auto"/>
      <w:jc w:val="center"/>
      <w:textAlignment w:val="top"/>
    </w:pPr>
    <w:rPr>
      <w:rFonts w:ascii="Times New Roman" w:hAnsi="Times New Roman"/>
      <w:sz w:val="24"/>
      <w:szCs w:val="24"/>
    </w:rPr>
  </w:style>
  <w:style w:type="paragraph" w:customStyle="1" w:styleId="xl67">
    <w:name w:val="xl67"/>
    <w:basedOn w:val="Normal"/>
    <w:uiPriority w:val="99"/>
    <w:rsid w:val="008671FF"/>
    <w:pPr>
      <w:spacing w:before="100" w:beforeAutospacing="1" w:after="100" w:afterAutospacing="1" w:line="240" w:lineRule="auto"/>
      <w:jc w:val="center"/>
      <w:textAlignment w:val="top"/>
    </w:pPr>
    <w:rPr>
      <w:rFonts w:ascii="Times New Roman" w:hAnsi="Times New Roman"/>
      <w:sz w:val="24"/>
      <w:szCs w:val="24"/>
    </w:rPr>
  </w:style>
  <w:style w:type="paragraph" w:customStyle="1" w:styleId="xl68">
    <w:name w:val="xl68"/>
    <w:basedOn w:val="Normal"/>
    <w:uiPriority w:val="99"/>
    <w:rsid w:val="008671FF"/>
    <w:pPr>
      <w:spacing w:before="100" w:beforeAutospacing="1" w:after="100" w:afterAutospacing="1" w:line="240" w:lineRule="auto"/>
      <w:jc w:val="right"/>
      <w:textAlignment w:val="top"/>
    </w:pPr>
    <w:rPr>
      <w:rFonts w:ascii="Times New Roman" w:hAnsi="Times New Roman"/>
      <w:sz w:val="24"/>
      <w:szCs w:val="24"/>
    </w:rPr>
  </w:style>
  <w:style w:type="paragraph" w:customStyle="1" w:styleId="xl69">
    <w:name w:val="xl69"/>
    <w:basedOn w:val="Normal"/>
    <w:uiPriority w:val="99"/>
    <w:rsid w:val="008671FF"/>
    <w:pPr>
      <w:spacing w:before="100" w:beforeAutospacing="1" w:after="100" w:afterAutospacing="1" w:line="240" w:lineRule="auto"/>
      <w:textAlignment w:val="center"/>
    </w:pPr>
    <w:rPr>
      <w:rFonts w:ascii="Times New Roman" w:hAnsi="Times New Roman"/>
      <w:b/>
      <w:bCs/>
      <w:sz w:val="24"/>
      <w:szCs w:val="24"/>
    </w:rPr>
  </w:style>
  <w:style w:type="paragraph" w:customStyle="1" w:styleId="xl70">
    <w:name w:val="xl70"/>
    <w:basedOn w:val="Normal"/>
    <w:uiPriority w:val="99"/>
    <w:rsid w:val="008671FF"/>
    <w:pPr>
      <w:spacing w:before="100" w:beforeAutospacing="1" w:after="100" w:afterAutospacing="1" w:line="240" w:lineRule="auto"/>
      <w:jc w:val="center"/>
    </w:pPr>
    <w:rPr>
      <w:rFonts w:ascii="Times New Roman" w:hAnsi="Times New Roman"/>
      <w:sz w:val="24"/>
      <w:szCs w:val="24"/>
    </w:rPr>
  </w:style>
  <w:style w:type="paragraph" w:customStyle="1" w:styleId="xl71">
    <w:name w:val="xl71"/>
    <w:basedOn w:val="Normal"/>
    <w:uiPriority w:val="99"/>
    <w:rsid w:val="008671FF"/>
    <w:pP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72">
    <w:name w:val="xl72"/>
    <w:basedOn w:val="Normal"/>
    <w:uiPriority w:val="99"/>
    <w:rsid w:val="008671FF"/>
    <w:pPr>
      <w:spacing w:before="100" w:beforeAutospacing="1" w:after="100" w:afterAutospacing="1" w:line="240" w:lineRule="auto"/>
      <w:textAlignment w:val="top"/>
    </w:pPr>
    <w:rPr>
      <w:rFonts w:ascii="Times New Roman" w:hAnsi="Times New Roman"/>
      <w:b/>
      <w:bCs/>
      <w:sz w:val="24"/>
      <w:szCs w:val="24"/>
    </w:rPr>
  </w:style>
  <w:style w:type="paragraph" w:customStyle="1" w:styleId="xl73">
    <w:name w:val="xl73"/>
    <w:basedOn w:val="Normal"/>
    <w:uiPriority w:val="99"/>
    <w:rsid w:val="008671FF"/>
    <w:pPr>
      <w:spacing w:before="100" w:beforeAutospacing="1" w:after="100" w:afterAutospacing="1" w:line="240" w:lineRule="auto"/>
      <w:jc w:val="center"/>
    </w:pPr>
    <w:rPr>
      <w:rFonts w:ascii="Times New Roman" w:hAnsi="Times New Roman"/>
      <w:color w:val="000000"/>
      <w:sz w:val="24"/>
      <w:szCs w:val="24"/>
    </w:rPr>
  </w:style>
  <w:style w:type="paragraph" w:customStyle="1" w:styleId="xl74">
    <w:name w:val="xl74"/>
    <w:basedOn w:val="Normal"/>
    <w:uiPriority w:val="99"/>
    <w:rsid w:val="008671FF"/>
    <w:pPr>
      <w:spacing w:before="100" w:beforeAutospacing="1" w:after="100" w:afterAutospacing="1" w:line="240" w:lineRule="auto"/>
      <w:textAlignment w:val="top"/>
    </w:pPr>
    <w:rPr>
      <w:rFonts w:ascii="Times New Roman" w:hAnsi="Times New Roman"/>
      <w:i/>
      <w:iCs/>
      <w:color w:val="000000"/>
      <w:sz w:val="24"/>
      <w:szCs w:val="24"/>
    </w:rPr>
  </w:style>
  <w:style w:type="paragraph" w:customStyle="1" w:styleId="xl75">
    <w:name w:val="xl75"/>
    <w:basedOn w:val="Normal"/>
    <w:uiPriority w:val="99"/>
    <w:rsid w:val="008671FF"/>
    <w:pPr>
      <w:spacing w:before="100" w:beforeAutospacing="1" w:after="100" w:afterAutospacing="1" w:line="240" w:lineRule="auto"/>
      <w:textAlignment w:val="top"/>
    </w:pPr>
    <w:rPr>
      <w:rFonts w:ascii="Times New Roman" w:hAnsi="Times New Roman"/>
      <w:b/>
      <w:bCs/>
      <w:color w:val="000000"/>
      <w:sz w:val="24"/>
      <w:szCs w:val="24"/>
    </w:rPr>
  </w:style>
  <w:style w:type="paragraph" w:customStyle="1" w:styleId="xl76">
    <w:name w:val="xl76"/>
    <w:basedOn w:val="Normal"/>
    <w:uiPriority w:val="99"/>
    <w:rsid w:val="008671FF"/>
    <w:pPr>
      <w:spacing w:before="100" w:beforeAutospacing="1" w:after="100" w:afterAutospacing="1" w:line="240" w:lineRule="auto"/>
      <w:textAlignment w:val="top"/>
    </w:pPr>
    <w:rPr>
      <w:rFonts w:ascii="Times New Roman" w:hAnsi="Times New Roman"/>
      <w:color w:val="000000"/>
      <w:sz w:val="24"/>
      <w:szCs w:val="24"/>
    </w:rPr>
  </w:style>
  <w:style w:type="paragraph" w:customStyle="1" w:styleId="xl77">
    <w:name w:val="xl77"/>
    <w:basedOn w:val="Normal"/>
    <w:uiPriority w:val="99"/>
    <w:rsid w:val="008671FF"/>
    <w:pPr>
      <w:spacing w:before="100" w:beforeAutospacing="1" w:after="100" w:afterAutospacing="1" w:line="240" w:lineRule="auto"/>
      <w:jc w:val="right"/>
      <w:textAlignment w:val="top"/>
    </w:pPr>
    <w:rPr>
      <w:rFonts w:ascii="Times New Roman" w:hAnsi="Times New Roman"/>
      <w:color w:val="000000"/>
      <w:sz w:val="24"/>
      <w:szCs w:val="24"/>
    </w:rPr>
  </w:style>
  <w:style w:type="paragraph" w:customStyle="1" w:styleId="xl78">
    <w:name w:val="xl78"/>
    <w:basedOn w:val="Normal"/>
    <w:uiPriority w:val="99"/>
    <w:rsid w:val="008671FF"/>
    <w:pPr>
      <w:spacing w:before="100" w:beforeAutospacing="1" w:after="100" w:afterAutospacing="1" w:line="240" w:lineRule="auto"/>
      <w:jc w:val="center"/>
      <w:textAlignment w:val="top"/>
    </w:pPr>
    <w:rPr>
      <w:rFonts w:ascii="Times New Roman" w:hAnsi="Times New Roman"/>
      <w:color w:val="000000"/>
      <w:sz w:val="24"/>
      <w:szCs w:val="24"/>
    </w:rPr>
  </w:style>
  <w:style w:type="paragraph" w:customStyle="1" w:styleId="xl79">
    <w:name w:val="xl79"/>
    <w:basedOn w:val="Normal"/>
    <w:uiPriority w:val="99"/>
    <w:rsid w:val="008671FF"/>
    <w:pPr>
      <w:spacing w:before="100" w:beforeAutospacing="1" w:after="100" w:afterAutospacing="1" w:line="240" w:lineRule="auto"/>
      <w:textAlignment w:val="center"/>
    </w:pPr>
    <w:rPr>
      <w:rFonts w:ascii="Times New Roman" w:hAnsi="Times New Roman"/>
      <w:b/>
      <w:bCs/>
      <w:color w:val="000000"/>
      <w:sz w:val="24"/>
      <w:szCs w:val="24"/>
    </w:rPr>
  </w:style>
  <w:style w:type="paragraph" w:customStyle="1" w:styleId="xl80">
    <w:name w:val="xl80"/>
    <w:basedOn w:val="Normal"/>
    <w:uiPriority w:val="99"/>
    <w:rsid w:val="008671FF"/>
    <w:pPr>
      <w:spacing w:before="100" w:beforeAutospacing="1" w:after="100" w:afterAutospacing="1" w:line="240" w:lineRule="auto"/>
      <w:textAlignment w:val="top"/>
    </w:pPr>
    <w:rPr>
      <w:rFonts w:ascii="Times New Roman" w:hAnsi="Times New Roman"/>
      <w:b/>
      <w:bCs/>
      <w:sz w:val="24"/>
      <w:szCs w:val="24"/>
    </w:rPr>
  </w:style>
  <w:style w:type="paragraph" w:customStyle="1" w:styleId="xl81">
    <w:name w:val="xl81"/>
    <w:basedOn w:val="Normal"/>
    <w:uiPriority w:val="99"/>
    <w:rsid w:val="008671FF"/>
    <w:pPr>
      <w:spacing w:before="100" w:beforeAutospacing="1" w:after="100" w:afterAutospacing="1" w:line="240" w:lineRule="auto"/>
    </w:pPr>
    <w:rPr>
      <w:rFonts w:ascii="Times New Roman" w:hAnsi="Times New Roman"/>
      <w:b/>
      <w:bCs/>
      <w:color w:val="000000"/>
      <w:sz w:val="24"/>
      <w:szCs w:val="24"/>
    </w:rPr>
  </w:style>
  <w:style w:type="paragraph" w:customStyle="1" w:styleId="xl82">
    <w:name w:val="xl82"/>
    <w:basedOn w:val="Normal"/>
    <w:uiPriority w:val="99"/>
    <w:rsid w:val="008671FF"/>
    <w:pPr>
      <w:spacing w:before="100" w:beforeAutospacing="1" w:after="100" w:afterAutospacing="1" w:line="240" w:lineRule="auto"/>
    </w:pPr>
    <w:rPr>
      <w:rFonts w:ascii="Times New Roman" w:hAnsi="Times New Roman"/>
      <w:i/>
      <w:iCs/>
      <w:color w:val="000000"/>
      <w:sz w:val="24"/>
      <w:szCs w:val="24"/>
    </w:rPr>
  </w:style>
  <w:style w:type="paragraph" w:customStyle="1" w:styleId="xl83">
    <w:name w:val="xl83"/>
    <w:basedOn w:val="Normal"/>
    <w:uiPriority w:val="99"/>
    <w:rsid w:val="008671FF"/>
    <w:pPr>
      <w:spacing w:before="100" w:beforeAutospacing="1" w:after="100" w:afterAutospacing="1" w:line="240" w:lineRule="auto"/>
      <w:textAlignment w:val="center"/>
    </w:pPr>
    <w:rPr>
      <w:rFonts w:ascii="Times New Roman" w:hAnsi="Times New Roman"/>
      <w:color w:val="000000"/>
      <w:sz w:val="24"/>
      <w:szCs w:val="24"/>
    </w:rPr>
  </w:style>
  <w:style w:type="paragraph" w:customStyle="1" w:styleId="xl84">
    <w:name w:val="xl84"/>
    <w:basedOn w:val="Normal"/>
    <w:uiPriority w:val="99"/>
    <w:rsid w:val="008671FF"/>
    <w:pPr>
      <w:spacing w:before="100" w:beforeAutospacing="1" w:after="100" w:afterAutospacing="1" w:line="240" w:lineRule="auto"/>
    </w:pPr>
    <w:rPr>
      <w:rFonts w:ascii="Times New Roman" w:hAnsi="Times New Roman"/>
      <w:color w:val="000000"/>
      <w:sz w:val="24"/>
      <w:szCs w:val="24"/>
    </w:rPr>
  </w:style>
  <w:style w:type="paragraph" w:customStyle="1" w:styleId="xl85">
    <w:name w:val="xl85"/>
    <w:basedOn w:val="Normal"/>
    <w:uiPriority w:val="99"/>
    <w:rsid w:val="008671FF"/>
    <w:pPr>
      <w:spacing w:before="100" w:beforeAutospacing="1" w:after="100" w:afterAutospacing="1" w:line="240" w:lineRule="auto"/>
    </w:pPr>
    <w:rPr>
      <w:rFonts w:ascii="Times New Roman" w:hAnsi="Times New Roman"/>
      <w:sz w:val="24"/>
      <w:szCs w:val="24"/>
    </w:rPr>
  </w:style>
  <w:style w:type="paragraph" w:customStyle="1" w:styleId="xl86">
    <w:name w:val="xl86"/>
    <w:basedOn w:val="Normal"/>
    <w:uiPriority w:val="99"/>
    <w:rsid w:val="008671FF"/>
    <w:pPr>
      <w:spacing w:before="100" w:beforeAutospacing="1" w:after="100" w:afterAutospacing="1" w:line="240" w:lineRule="auto"/>
      <w:jc w:val="right"/>
      <w:textAlignment w:val="top"/>
    </w:pPr>
    <w:rPr>
      <w:rFonts w:ascii="Times New Roman" w:hAnsi="Times New Roman"/>
      <w:b/>
      <w:bCs/>
      <w:sz w:val="24"/>
      <w:szCs w:val="24"/>
    </w:rPr>
  </w:style>
  <w:style w:type="paragraph" w:customStyle="1" w:styleId="xl87">
    <w:name w:val="xl87"/>
    <w:basedOn w:val="Normal"/>
    <w:uiPriority w:val="99"/>
    <w:rsid w:val="008671FF"/>
    <w:pP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88">
    <w:name w:val="xl88"/>
    <w:basedOn w:val="Normal"/>
    <w:uiPriority w:val="99"/>
    <w:rsid w:val="008671FF"/>
    <w:pPr>
      <w:spacing w:before="100" w:beforeAutospacing="1" w:after="100" w:afterAutospacing="1" w:line="240" w:lineRule="auto"/>
      <w:jc w:val="center"/>
      <w:textAlignment w:val="top"/>
    </w:pPr>
    <w:rPr>
      <w:rFonts w:ascii="Times New Roman" w:hAnsi="Times New Roman"/>
      <w:sz w:val="24"/>
      <w:szCs w:val="24"/>
    </w:rPr>
  </w:style>
  <w:style w:type="paragraph" w:customStyle="1" w:styleId="xl89">
    <w:name w:val="xl89"/>
    <w:basedOn w:val="Normal"/>
    <w:uiPriority w:val="99"/>
    <w:rsid w:val="008671FF"/>
    <w:pPr>
      <w:spacing w:before="100" w:beforeAutospacing="1" w:after="100" w:afterAutospacing="1" w:line="240" w:lineRule="auto"/>
      <w:textAlignment w:val="top"/>
    </w:pPr>
    <w:rPr>
      <w:rFonts w:ascii="Times New Roman" w:hAnsi="Times New Roman"/>
      <w:sz w:val="24"/>
      <w:szCs w:val="24"/>
    </w:rPr>
  </w:style>
  <w:style w:type="paragraph" w:customStyle="1" w:styleId="xl90">
    <w:name w:val="xl90"/>
    <w:basedOn w:val="Normal"/>
    <w:uiPriority w:val="99"/>
    <w:rsid w:val="008671FF"/>
    <w:pPr>
      <w:spacing w:before="100" w:beforeAutospacing="1" w:after="100" w:afterAutospacing="1" w:line="240" w:lineRule="auto"/>
    </w:pPr>
    <w:rPr>
      <w:rFonts w:ascii="Times New Roman" w:hAnsi="Times New Roman"/>
      <w:sz w:val="24"/>
      <w:szCs w:val="24"/>
    </w:rPr>
  </w:style>
  <w:style w:type="paragraph" w:customStyle="1" w:styleId="xl91">
    <w:name w:val="xl91"/>
    <w:basedOn w:val="Normal"/>
    <w:uiPriority w:val="99"/>
    <w:rsid w:val="008671FF"/>
    <w:pPr>
      <w:spacing w:before="100" w:beforeAutospacing="1" w:after="100" w:afterAutospacing="1" w:line="240" w:lineRule="auto"/>
    </w:pPr>
    <w:rPr>
      <w:rFonts w:ascii="Times New Roman" w:hAnsi="Times New Roman"/>
      <w:sz w:val="24"/>
      <w:szCs w:val="24"/>
    </w:rPr>
  </w:style>
  <w:style w:type="paragraph" w:customStyle="1" w:styleId="xl92">
    <w:name w:val="xl92"/>
    <w:basedOn w:val="Normal"/>
    <w:uiPriority w:val="99"/>
    <w:rsid w:val="008671FF"/>
    <w:pPr>
      <w:spacing w:before="100" w:beforeAutospacing="1" w:after="100" w:afterAutospacing="1" w:line="240" w:lineRule="auto"/>
      <w:jc w:val="center"/>
      <w:textAlignment w:val="top"/>
    </w:pPr>
    <w:rPr>
      <w:rFonts w:ascii="Times New Roman" w:hAnsi="Times New Roman"/>
      <w:sz w:val="24"/>
      <w:szCs w:val="24"/>
    </w:rPr>
  </w:style>
  <w:style w:type="paragraph" w:customStyle="1" w:styleId="xl93">
    <w:name w:val="xl93"/>
    <w:basedOn w:val="Normal"/>
    <w:uiPriority w:val="99"/>
    <w:rsid w:val="008671FF"/>
    <w:pPr>
      <w:pBdr>
        <w:top w:val="single" w:sz="8" w:space="0" w:color="auto"/>
        <w:bottom w:val="single" w:sz="8"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94">
    <w:name w:val="xl94"/>
    <w:basedOn w:val="Normal"/>
    <w:uiPriority w:val="99"/>
    <w:rsid w:val="008671FF"/>
    <w:pPr>
      <w:pBdr>
        <w:top w:val="single" w:sz="8" w:space="0" w:color="auto"/>
        <w:bottom w:val="single" w:sz="8" w:space="0" w:color="auto"/>
      </w:pBdr>
      <w:spacing w:before="100" w:beforeAutospacing="1" w:after="100" w:afterAutospacing="1" w:line="240" w:lineRule="auto"/>
      <w:jc w:val="right"/>
      <w:textAlignment w:val="top"/>
    </w:pPr>
    <w:rPr>
      <w:rFonts w:ascii="Times New Roman" w:hAnsi="Times New Roman"/>
      <w:b/>
      <w:bCs/>
      <w:sz w:val="24"/>
      <w:szCs w:val="24"/>
    </w:rPr>
  </w:style>
  <w:style w:type="paragraph" w:customStyle="1" w:styleId="xl95">
    <w:name w:val="xl95"/>
    <w:basedOn w:val="Normal"/>
    <w:uiPriority w:val="99"/>
    <w:rsid w:val="008671FF"/>
    <w:pPr>
      <w:spacing w:before="100" w:beforeAutospacing="1" w:after="100" w:afterAutospacing="1" w:line="240" w:lineRule="auto"/>
      <w:textAlignment w:val="top"/>
    </w:pPr>
    <w:rPr>
      <w:rFonts w:ascii="Times New Roman" w:hAnsi="Times New Roman"/>
      <w:sz w:val="24"/>
      <w:szCs w:val="24"/>
    </w:rPr>
  </w:style>
  <w:style w:type="paragraph" w:customStyle="1" w:styleId="xl96">
    <w:name w:val="xl96"/>
    <w:basedOn w:val="Normal"/>
    <w:uiPriority w:val="99"/>
    <w:rsid w:val="008671FF"/>
    <w:pP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97">
    <w:name w:val="xl97"/>
    <w:basedOn w:val="Normal"/>
    <w:uiPriority w:val="99"/>
    <w:rsid w:val="008671FF"/>
    <w:pPr>
      <w:pBdr>
        <w:top w:val="single" w:sz="8" w:space="0" w:color="auto"/>
      </w:pBdr>
      <w:spacing w:before="100" w:beforeAutospacing="1" w:after="100" w:afterAutospacing="1" w:line="240" w:lineRule="auto"/>
      <w:textAlignment w:val="top"/>
    </w:pPr>
    <w:rPr>
      <w:rFonts w:ascii="Times New Roman" w:hAnsi="Times New Roman"/>
      <w:b/>
      <w:bCs/>
      <w:sz w:val="24"/>
      <w:szCs w:val="24"/>
    </w:rPr>
  </w:style>
  <w:style w:type="paragraph" w:customStyle="1" w:styleId="xl98">
    <w:name w:val="xl98"/>
    <w:basedOn w:val="Normal"/>
    <w:uiPriority w:val="99"/>
    <w:rsid w:val="008671FF"/>
    <w:pPr>
      <w:spacing w:before="100" w:beforeAutospacing="1" w:after="100" w:afterAutospacing="1" w:line="240" w:lineRule="auto"/>
    </w:pPr>
    <w:rPr>
      <w:rFonts w:ascii="Times New Roman" w:hAnsi="Times New Roman"/>
      <w:sz w:val="24"/>
      <w:szCs w:val="24"/>
    </w:rPr>
  </w:style>
  <w:style w:type="paragraph" w:customStyle="1" w:styleId="xl99">
    <w:name w:val="xl99"/>
    <w:basedOn w:val="Normal"/>
    <w:uiPriority w:val="99"/>
    <w:rsid w:val="008671FF"/>
    <w:pPr>
      <w:spacing w:before="100" w:beforeAutospacing="1" w:after="100" w:afterAutospacing="1" w:line="240" w:lineRule="auto"/>
      <w:jc w:val="right"/>
      <w:textAlignment w:val="top"/>
    </w:pPr>
    <w:rPr>
      <w:rFonts w:ascii="Times New Roman" w:hAnsi="Times New Roman"/>
      <w:b/>
      <w:bCs/>
      <w:sz w:val="24"/>
      <w:szCs w:val="24"/>
    </w:rPr>
  </w:style>
  <w:style w:type="paragraph" w:customStyle="1" w:styleId="xl100">
    <w:name w:val="xl100"/>
    <w:basedOn w:val="Normal"/>
    <w:uiPriority w:val="99"/>
    <w:rsid w:val="008671FF"/>
    <w:pPr>
      <w:spacing w:before="100" w:beforeAutospacing="1" w:after="100" w:afterAutospacing="1" w:line="240" w:lineRule="auto"/>
      <w:jc w:val="center"/>
      <w:textAlignment w:val="top"/>
    </w:pPr>
    <w:rPr>
      <w:rFonts w:ascii="Times New Roman" w:hAnsi="Times New Roman"/>
      <w:b/>
      <w:bCs/>
      <w:sz w:val="24"/>
      <w:szCs w:val="24"/>
    </w:rPr>
  </w:style>
  <w:style w:type="paragraph" w:customStyle="1" w:styleId="xl101">
    <w:name w:val="xl101"/>
    <w:basedOn w:val="Normal"/>
    <w:uiPriority w:val="99"/>
    <w:rsid w:val="008671FF"/>
    <w:pPr>
      <w:spacing w:before="100" w:beforeAutospacing="1" w:after="100" w:afterAutospacing="1" w:line="240" w:lineRule="auto"/>
      <w:jc w:val="right"/>
      <w:textAlignment w:val="top"/>
    </w:pPr>
    <w:rPr>
      <w:rFonts w:ascii="Times New Roman" w:hAnsi="Times New Roman"/>
      <w:b/>
      <w:bCs/>
      <w:sz w:val="24"/>
      <w:szCs w:val="24"/>
    </w:rPr>
  </w:style>
  <w:style w:type="paragraph" w:customStyle="1" w:styleId="xl102">
    <w:name w:val="xl102"/>
    <w:basedOn w:val="Normal"/>
    <w:uiPriority w:val="99"/>
    <w:rsid w:val="008671FF"/>
    <w:pPr>
      <w:spacing w:before="100" w:beforeAutospacing="1" w:after="100" w:afterAutospacing="1" w:line="240" w:lineRule="auto"/>
      <w:textAlignment w:val="top"/>
    </w:pPr>
    <w:rPr>
      <w:rFonts w:ascii="Times New Roman" w:hAnsi="Times New Roman"/>
      <w:sz w:val="24"/>
      <w:szCs w:val="24"/>
    </w:rPr>
  </w:style>
  <w:style w:type="paragraph" w:customStyle="1" w:styleId="xl103">
    <w:name w:val="xl103"/>
    <w:basedOn w:val="Normal"/>
    <w:uiPriority w:val="99"/>
    <w:rsid w:val="008671FF"/>
    <w:pPr>
      <w:spacing w:before="100" w:beforeAutospacing="1" w:after="100" w:afterAutospacing="1" w:line="240" w:lineRule="auto"/>
      <w:jc w:val="right"/>
      <w:textAlignment w:val="top"/>
    </w:pPr>
    <w:rPr>
      <w:rFonts w:ascii="Times New Roman" w:hAnsi="Times New Roman"/>
      <w:sz w:val="24"/>
      <w:szCs w:val="24"/>
    </w:rPr>
  </w:style>
  <w:style w:type="paragraph" w:customStyle="1" w:styleId="xl104">
    <w:name w:val="xl104"/>
    <w:basedOn w:val="Normal"/>
    <w:uiPriority w:val="99"/>
    <w:rsid w:val="008671FF"/>
    <w:pPr>
      <w:spacing w:before="100" w:beforeAutospacing="1" w:after="100" w:afterAutospacing="1" w:line="240" w:lineRule="auto"/>
      <w:jc w:val="center"/>
    </w:pPr>
    <w:rPr>
      <w:rFonts w:ascii="Times New Roman" w:hAnsi="Times New Roman"/>
      <w:sz w:val="24"/>
      <w:szCs w:val="24"/>
    </w:rPr>
  </w:style>
  <w:style w:type="paragraph" w:customStyle="1" w:styleId="xl105">
    <w:name w:val="xl105"/>
    <w:basedOn w:val="Normal"/>
    <w:uiPriority w:val="99"/>
    <w:rsid w:val="008671FF"/>
    <w:pPr>
      <w:spacing w:before="100" w:beforeAutospacing="1" w:after="100" w:afterAutospacing="1" w:line="240" w:lineRule="auto"/>
    </w:pPr>
    <w:rPr>
      <w:rFonts w:ascii="Times New Roman" w:hAnsi="Times New Roman"/>
      <w:sz w:val="24"/>
      <w:szCs w:val="24"/>
    </w:rPr>
  </w:style>
  <w:style w:type="paragraph" w:customStyle="1" w:styleId="xl106">
    <w:name w:val="xl106"/>
    <w:basedOn w:val="Normal"/>
    <w:uiPriority w:val="99"/>
    <w:rsid w:val="008671FF"/>
    <w:pPr>
      <w:spacing w:before="100" w:beforeAutospacing="1" w:after="100" w:afterAutospacing="1" w:line="240" w:lineRule="auto"/>
    </w:pPr>
    <w:rPr>
      <w:rFonts w:ascii="Times New Roman" w:hAnsi="Times New Roman"/>
      <w:sz w:val="24"/>
      <w:szCs w:val="24"/>
    </w:rPr>
  </w:style>
  <w:style w:type="paragraph" w:styleId="PlainText">
    <w:name w:val="Plain Text"/>
    <w:basedOn w:val="Normal"/>
    <w:link w:val="PlainTextChar"/>
    <w:uiPriority w:val="99"/>
    <w:semiHidden/>
    <w:rsid w:val="008671FF"/>
    <w:pPr>
      <w:spacing w:after="0" w:line="240" w:lineRule="auto"/>
    </w:pPr>
    <w:rPr>
      <w:rFonts w:ascii="Consolas" w:hAnsi="Consolas"/>
      <w:sz w:val="21"/>
      <w:szCs w:val="21"/>
      <w:lang w:val="en-GB"/>
    </w:rPr>
  </w:style>
  <w:style w:type="character" w:customStyle="1" w:styleId="PlainTextChar">
    <w:name w:val="Plain Text Char"/>
    <w:link w:val="PlainText"/>
    <w:uiPriority w:val="99"/>
    <w:semiHidden/>
    <w:locked/>
    <w:rsid w:val="008671FF"/>
    <w:rPr>
      <w:rFonts w:ascii="Consolas" w:eastAsia="Times New Roman" w:hAnsi="Consolas" w:cs="Times New Roman"/>
      <w:sz w:val="21"/>
      <w:szCs w:val="21"/>
      <w:lang w:val="en-GB" w:eastAsia="en-US"/>
    </w:rPr>
  </w:style>
  <w:style w:type="table" w:styleId="TableGrid">
    <w:name w:val="Table Grid"/>
    <w:basedOn w:val="TableNormal"/>
    <w:uiPriority w:val="59"/>
    <w:locked/>
    <w:rsid w:val="00A728B1"/>
    <w:rPr>
      <w:rFonts w:asciiTheme="minorHAnsi" w:eastAsiaTheme="minorEastAsia"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688011">
      <w:marLeft w:val="0"/>
      <w:marRight w:val="0"/>
      <w:marTop w:val="0"/>
      <w:marBottom w:val="0"/>
      <w:divBdr>
        <w:top w:val="none" w:sz="0" w:space="0" w:color="auto"/>
        <w:left w:val="none" w:sz="0" w:space="0" w:color="auto"/>
        <w:bottom w:val="none" w:sz="0" w:space="0" w:color="auto"/>
        <w:right w:val="none" w:sz="0" w:space="0" w:color="auto"/>
      </w:divBdr>
    </w:div>
    <w:div w:id="154688012">
      <w:marLeft w:val="0"/>
      <w:marRight w:val="0"/>
      <w:marTop w:val="0"/>
      <w:marBottom w:val="0"/>
      <w:divBdr>
        <w:top w:val="none" w:sz="0" w:space="0" w:color="auto"/>
        <w:left w:val="none" w:sz="0" w:space="0" w:color="auto"/>
        <w:bottom w:val="none" w:sz="0" w:space="0" w:color="auto"/>
        <w:right w:val="none" w:sz="0" w:space="0" w:color="auto"/>
      </w:divBdr>
    </w:div>
    <w:div w:id="154688013">
      <w:marLeft w:val="0"/>
      <w:marRight w:val="0"/>
      <w:marTop w:val="0"/>
      <w:marBottom w:val="0"/>
      <w:divBdr>
        <w:top w:val="none" w:sz="0" w:space="0" w:color="auto"/>
        <w:left w:val="none" w:sz="0" w:space="0" w:color="auto"/>
        <w:bottom w:val="none" w:sz="0" w:space="0" w:color="auto"/>
        <w:right w:val="none" w:sz="0" w:space="0" w:color="auto"/>
      </w:divBdr>
    </w:div>
    <w:div w:id="154688014">
      <w:marLeft w:val="0"/>
      <w:marRight w:val="0"/>
      <w:marTop w:val="0"/>
      <w:marBottom w:val="0"/>
      <w:divBdr>
        <w:top w:val="none" w:sz="0" w:space="0" w:color="auto"/>
        <w:left w:val="none" w:sz="0" w:space="0" w:color="auto"/>
        <w:bottom w:val="none" w:sz="0" w:space="0" w:color="auto"/>
        <w:right w:val="none" w:sz="0" w:space="0" w:color="auto"/>
      </w:divBdr>
    </w:div>
    <w:div w:id="154688015">
      <w:marLeft w:val="0"/>
      <w:marRight w:val="0"/>
      <w:marTop w:val="0"/>
      <w:marBottom w:val="0"/>
      <w:divBdr>
        <w:top w:val="none" w:sz="0" w:space="0" w:color="auto"/>
        <w:left w:val="none" w:sz="0" w:space="0" w:color="auto"/>
        <w:bottom w:val="none" w:sz="0" w:space="0" w:color="auto"/>
        <w:right w:val="none" w:sz="0" w:space="0" w:color="auto"/>
      </w:divBdr>
    </w:div>
    <w:div w:id="154688016">
      <w:marLeft w:val="0"/>
      <w:marRight w:val="0"/>
      <w:marTop w:val="0"/>
      <w:marBottom w:val="0"/>
      <w:divBdr>
        <w:top w:val="none" w:sz="0" w:space="0" w:color="auto"/>
        <w:left w:val="none" w:sz="0" w:space="0" w:color="auto"/>
        <w:bottom w:val="none" w:sz="0" w:space="0" w:color="auto"/>
        <w:right w:val="none" w:sz="0" w:space="0" w:color="auto"/>
      </w:divBdr>
    </w:div>
    <w:div w:id="154688017">
      <w:marLeft w:val="0"/>
      <w:marRight w:val="0"/>
      <w:marTop w:val="0"/>
      <w:marBottom w:val="0"/>
      <w:divBdr>
        <w:top w:val="none" w:sz="0" w:space="0" w:color="auto"/>
        <w:left w:val="none" w:sz="0" w:space="0" w:color="auto"/>
        <w:bottom w:val="none" w:sz="0" w:space="0" w:color="auto"/>
        <w:right w:val="none" w:sz="0" w:space="0" w:color="auto"/>
      </w:divBdr>
    </w:div>
    <w:div w:id="154688018">
      <w:marLeft w:val="0"/>
      <w:marRight w:val="0"/>
      <w:marTop w:val="0"/>
      <w:marBottom w:val="0"/>
      <w:divBdr>
        <w:top w:val="none" w:sz="0" w:space="0" w:color="auto"/>
        <w:left w:val="none" w:sz="0" w:space="0" w:color="auto"/>
        <w:bottom w:val="none" w:sz="0" w:space="0" w:color="auto"/>
        <w:right w:val="none" w:sz="0" w:space="0" w:color="auto"/>
      </w:divBdr>
    </w:div>
    <w:div w:id="154688019">
      <w:marLeft w:val="0"/>
      <w:marRight w:val="0"/>
      <w:marTop w:val="0"/>
      <w:marBottom w:val="0"/>
      <w:divBdr>
        <w:top w:val="none" w:sz="0" w:space="0" w:color="auto"/>
        <w:left w:val="none" w:sz="0" w:space="0" w:color="auto"/>
        <w:bottom w:val="none" w:sz="0" w:space="0" w:color="auto"/>
        <w:right w:val="none" w:sz="0" w:space="0" w:color="auto"/>
      </w:divBdr>
    </w:div>
    <w:div w:id="154688020">
      <w:marLeft w:val="0"/>
      <w:marRight w:val="0"/>
      <w:marTop w:val="0"/>
      <w:marBottom w:val="0"/>
      <w:divBdr>
        <w:top w:val="none" w:sz="0" w:space="0" w:color="auto"/>
        <w:left w:val="none" w:sz="0" w:space="0" w:color="auto"/>
        <w:bottom w:val="none" w:sz="0" w:space="0" w:color="auto"/>
        <w:right w:val="none" w:sz="0" w:space="0" w:color="auto"/>
      </w:divBdr>
    </w:div>
    <w:div w:id="154688021">
      <w:marLeft w:val="0"/>
      <w:marRight w:val="0"/>
      <w:marTop w:val="0"/>
      <w:marBottom w:val="0"/>
      <w:divBdr>
        <w:top w:val="none" w:sz="0" w:space="0" w:color="auto"/>
        <w:left w:val="none" w:sz="0" w:space="0" w:color="auto"/>
        <w:bottom w:val="none" w:sz="0" w:space="0" w:color="auto"/>
        <w:right w:val="none" w:sz="0" w:space="0" w:color="auto"/>
      </w:divBdr>
    </w:div>
    <w:div w:id="154688022">
      <w:marLeft w:val="0"/>
      <w:marRight w:val="0"/>
      <w:marTop w:val="0"/>
      <w:marBottom w:val="0"/>
      <w:divBdr>
        <w:top w:val="none" w:sz="0" w:space="0" w:color="auto"/>
        <w:left w:val="none" w:sz="0" w:space="0" w:color="auto"/>
        <w:bottom w:val="none" w:sz="0" w:space="0" w:color="auto"/>
        <w:right w:val="none" w:sz="0" w:space="0" w:color="auto"/>
      </w:divBdr>
    </w:div>
    <w:div w:id="154688023">
      <w:marLeft w:val="0"/>
      <w:marRight w:val="0"/>
      <w:marTop w:val="0"/>
      <w:marBottom w:val="0"/>
      <w:divBdr>
        <w:top w:val="none" w:sz="0" w:space="0" w:color="auto"/>
        <w:left w:val="none" w:sz="0" w:space="0" w:color="auto"/>
        <w:bottom w:val="none" w:sz="0" w:space="0" w:color="auto"/>
        <w:right w:val="none" w:sz="0" w:space="0" w:color="auto"/>
      </w:divBdr>
    </w:div>
    <w:div w:id="154688024">
      <w:marLeft w:val="0"/>
      <w:marRight w:val="0"/>
      <w:marTop w:val="0"/>
      <w:marBottom w:val="0"/>
      <w:divBdr>
        <w:top w:val="none" w:sz="0" w:space="0" w:color="auto"/>
        <w:left w:val="none" w:sz="0" w:space="0" w:color="auto"/>
        <w:bottom w:val="none" w:sz="0" w:space="0" w:color="auto"/>
        <w:right w:val="none" w:sz="0" w:space="0" w:color="auto"/>
      </w:divBdr>
    </w:div>
    <w:div w:id="154688025">
      <w:marLeft w:val="0"/>
      <w:marRight w:val="0"/>
      <w:marTop w:val="0"/>
      <w:marBottom w:val="0"/>
      <w:divBdr>
        <w:top w:val="none" w:sz="0" w:space="0" w:color="auto"/>
        <w:left w:val="none" w:sz="0" w:space="0" w:color="auto"/>
        <w:bottom w:val="none" w:sz="0" w:space="0" w:color="auto"/>
        <w:right w:val="none" w:sz="0" w:space="0" w:color="auto"/>
      </w:divBdr>
    </w:div>
    <w:div w:id="154688026">
      <w:marLeft w:val="0"/>
      <w:marRight w:val="0"/>
      <w:marTop w:val="0"/>
      <w:marBottom w:val="0"/>
      <w:divBdr>
        <w:top w:val="none" w:sz="0" w:space="0" w:color="auto"/>
        <w:left w:val="none" w:sz="0" w:space="0" w:color="auto"/>
        <w:bottom w:val="none" w:sz="0" w:space="0" w:color="auto"/>
        <w:right w:val="none" w:sz="0" w:space="0" w:color="auto"/>
      </w:divBdr>
    </w:div>
    <w:div w:id="154688027">
      <w:marLeft w:val="0"/>
      <w:marRight w:val="0"/>
      <w:marTop w:val="0"/>
      <w:marBottom w:val="0"/>
      <w:divBdr>
        <w:top w:val="none" w:sz="0" w:space="0" w:color="auto"/>
        <w:left w:val="none" w:sz="0" w:space="0" w:color="auto"/>
        <w:bottom w:val="none" w:sz="0" w:space="0" w:color="auto"/>
        <w:right w:val="none" w:sz="0" w:space="0" w:color="auto"/>
      </w:divBdr>
    </w:div>
    <w:div w:id="154688028">
      <w:marLeft w:val="0"/>
      <w:marRight w:val="0"/>
      <w:marTop w:val="0"/>
      <w:marBottom w:val="0"/>
      <w:divBdr>
        <w:top w:val="none" w:sz="0" w:space="0" w:color="auto"/>
        <w:left w:val="none" w:sz="0" w:space="0" w:color="auto"/>
        <w:bottom w:val="none" w:sz="0" w:space="0" w:color="auto"/>
        <w:right w:val="none" w:sz="0" w:space="0" w:color="auto"/>
      </w:divBdr>
    </w:div>
    <w:div w:id="154688029">
      <w:marLeft w:val="0"/>
      <w:marRight w:val="0"/>
      <w:marTop w:val="0"/>
      <w:marBottom w:val="0"/>
      <w:divBdr>
        <w:top w:val="none" w:sz="0" w:space="0" w:color="auto"/>
        <w:left w:val="none" w:sz="0" w:space="0" w:color="auto"/>
        <w:bottom w:val="none" w:sz="0" w:space="0" w:color="auto"/>
        <w:right w:val="none" w:sz="0" w:space="0" w:color="auto"/>
      </w:divBdr>
    </w:div>
    <w:div w:id="154688030">
      <w:marLeft w:val="0"/>
      <w:marRight w:val="0"/>
      <w:marTop w:val="0"/>
      <w:marBottom w:val="0"/>
      <w:divBdr>
        <w:top w:val="none" w:sz="0" w:space="0" w:color="auto"/>
        <w:left w:val="none" w:sz="0" w:space="0" w:color="auto"/>
        <w:bottom w:val="none" w:sz="0" w:space="0" w:color="auto"/>
        <w:right w:val="none" w:sz="0" w:space="0" w:color="auto"/>
      </w:divBdr>
    </w:div>
    <w:div w:id="154688031">
      <w:marLeft w:val="0"/>
      <w:marRight w:val="0"/>
      <w:marTop w:val="0"/>
      <w:marBottom w:val="0"/>
      <w:divBdr>
        <w:top w:val="none" w:sz="0" w:space="0" w:color="auto"/>
        <w:left w:val="none" w:sz="0" w:space="0" w:color="auto"/>
        <w:bottom w:val="none" w:sz="0" w:space="0" w:color="auto"/>
        <w:right w:val="none" w:sz="0" w:space="0" w:color="auto"/>
      </w:divBdr>
    </w:div>
    <w:div w:id="154688032">
      <w:marLeft w:val="0"/>
      <w:marRight w:val="0"/>
      <w:marTop w:val="0"/>
      <w:marBottom w:val="0"/>
      <w:divBdr>
        <w:top w:val="none" w:sz="0" w:space="0" w:color="auto"/>
        <w:left w:val="none" w:sz="0" w:space="0" w:color="auto"/>
        <w:bottom w:val="none" w:sz="0" w:space="0" w:color="auto"/>
        <w:right w:val="none" w:sz="0" w:space="0" w:color="auto"/>
      </w:divBdr>
    </w:div>
    <w:div w:id="154688033">
      <w:marLeft w:val="0"/>
      <w:marRight w:val="0"/>
      <w:marTop w:val="0"/>
      <w:marBottom w:val="0"/>
      <w:divBdr>
        <w:top w:val="none" w:sz="0" w:space="0" w:color="auto"/>
        <w:left w:val="none" w:sz="0" w:space="0" w:color="auto"/>
        <w:bottom w:val="none" w:sz="0" w:space="0" w:color="auto"/>
        <w:right w:val="none" w:sz="0" w:space="0" w:color="auto"/>
      </w:divBdr>
    </w:div>
    <w:div w:id="154688034">
      <w:marLeft w:val="0"/>
      <w:marRight w:val="0"/>
      <w:marTop w:val="0"/>
      <w:marBottom w:val="0"/>
      <w:divBdr>
        <w:top w:val="none" w:sz="0" w:space="0" w:color="auto"/>
        <w:left w:val="none" w:sz="0" w:space="0" w:color="auto"/>
        <w:bottom w:val="none" w:sz="0" w:space="0" w:color="auto"/>
        <w:right w:val="none" w:sz="0" w:space="0" w:color="auto"/>
      </w:divBdr>
    </w:div>
    <w:div w:id="137704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1015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Natalija Pausic</dc:creator>
  <cp:lastModifiedBy>Jovan Stojanović</cp:lastModifiedBy>
  <cp:revision>2</cp:revision>
  <cp:lastPrinted>2023-10-20T07:49:00Z</cp:lastPrinted>
  <dcterms:created xsi:type="dcterms:W3CDTF">2023-10-20T14:28:00Z</dcterms:created>
  <dcterms:modified xsi:type="dcterms:W3CDTF">2023-10-20T14:28:00Z</dcterms:modified>
</cp:coreProperties>
</file>