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7D9A5" w14:textId="77777777" w:rsidR="00911CFE" w:rsidRPr="00436A83" w:rsidRDefault="00436A83" w:rsidP="00436A8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AD0EE2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ЗАКОНА</w:t>
      </w:r>
    </w:p>
    <w:p w14:paraId="52859031" w14:textId="77777777" w:rsidR="003D6C04" w:rsidRPr="00436A83" w:rsidRDefault="00AD0EE2" w:rsidP="00436A83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>О ДАВАЊУ ГАРАНЦИЈЕ РЕПУБЛИКЕ СРБИЈЕ</w:t>
      </w:r>
      <w:r w:rsidR="00436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У КОРИСТ НЕМАЧКЕ РАЗВОЈНЕ БАНКЕ </w:t>
      </w:r>
      <w:r w:rsidRPr="00436A83">
        <w:rPr>
          <w:rFonts w:ascii="Times New Roman" w:hAnsi="Times New Roman" w:cs="Times New Roman"/>
          <w:sz w:val="24"/>
          <w:szCs w:val="24"/>
        </w:rPr>
        <w:t>K</w:t>
      </w:r>
      <w:r w:rsidR="00337BAC" w:rsidRPr="00436A83">
        <w:rPr>
          <w:rFonts w:ascii="Times New Roman" w:hAnsi="Times New Roman" w:cs="Times New Roman"/>
          <w:sz w:val="24"/>
          <w:szCs w:val="24"/>
        </w:rPr>
        <w:t>F</w:t>
      </w:r>
      <w:r w:rsidRPr="00436A83">
        <w:rPr>
          <w:rFonts w:ascii="Times New Roman" w:hAnsi="Times New Roman" w:cs="Times New Roman"/>
          <w:sz w:val="24"/>
          <w:szCs w:val="24"/>
        </w:rPr>
        <w:t>W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>, ФРАНКФУРТ НА МАЈНИ, ПО ЗАДУЖЕЊУ АКЦИОНАРСКОГ ДРУШТВА</w:t>
      </w:r>
      <w:r w:rsidR="00436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26ED" w:rsidRPr="00436A83">
        <w:rPr>
          <w:rFonts w:ascii="Times New Roman" w:hAnsi="Times New Roman" w:cs="Times New Roman"/>
          <w:sz w:val="24"/>
          <w:szCs w:val="24"/>
          <w:lang w:val="sr-Latn-RS"/>
        </w:rPr>
        <w:t>„ЕЛЕКТРОПРИВРЕДА СРБИЈЕ”, БЕОГРАД</w:t>
      </w:r>
      <w:r w:rsidR="00463187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3187" w:rsidRPr="00436A83">
        <w:rPr>
          <w:rFonts w:ascii="Times New Roman" w:hAnsi="Times New Roman" w:cs="Times New Roman"/>
          <w:sz w:val="24"/>
          <w:szCs w:val="24"/>
          <w:lang w:val="sr-Latn-RS"/>
        </w:rPr>
        <w:t xml:space="preserve">(ЕПС) </w:t>
      </w:r>
      <w:r w:rsidR="007B26ED" w:rsidRPr="00436A83">
        <w:rPr>
          <w:rFonts w:ascii="Times New Roman" w:hAnsi="Times New Roman" w:cs="Times New Roman"/>
          <w:sz w:val="24"/>
          <w:szCs w:val="24"/>
          <w:lang w:val="sr-Cyrl-RS"/>
        </w:rPr>
        <w:t>(ПРОГРАМ ЗА УБРЗАЊЕ РАЗВОЈА ОБНОВЉИВИХ ИЗВОРА ЕНЕРГИЈЕ</w:t>
      </w:r>
      <w:r w:rsidR="00AD72E0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26ED" w:rsidRPr="00436A83">
        <w:rPr>
          <w:rFonts w:ascii="Times New Roman" w:hAnsi="Times New Roman" w:cs="Times New Roman"/>
          <w:sz w:val="24"/>
          <w:szCs w:val="24"/>
          <w:lang w:val="sr-Cyrl-RS"/>
        </w:rPr>
        <w:t>У СРБИЈИ (APRES), ФАЗА I)</w:t>
      </w:r>
    </w:p>
    <w:p w14:paraId="68F98E60" w14:textId="77777777" w:rsidR="00AD0EE2" w:rsidRPr="003F2361" w:rsidRDefault="00AD0EE2" w:rsidP="00436A8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D7EC44" w14:textId="77777777" w:rsidR="00AD0EE2" w:rsidRPr="00436A83" w:rsidRDefault="00AD0EE2" w:rsidP="00436A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1E8FBC0E" w14:textId="77777777" w:rsidR="00AD0EE2" w:rsidRPr="00436A83" w:rsidRDefault="00AD0EE2" w:rsidP="00436A8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Република Србија преузима обавезу да као гарант измири обавезе Акционарског друштва </w:t>
      </w:r>
      <w:r w:rsidR="007B26ED" w:rsidRPr="00436A83">
        <w:rPr>
          <w:rFonts w:ascii="Times New Roman" w:hAnsi="Times New Roman" w:cs="Times New Roman"/>
          <w:sz w:val="24"/>
          <w:szCs w:val="24"/>
          <w:lang w:val="sr-Latn-RS"/>
        </w:rPr>
        <w:t>„Електропривреда Србијеˮ, Београд</w:t>
      </w:r>
      <w:r w:rsidR="00463187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(ЕПС)</w:t>
      </w:r>
      <w:r w:rsidR="007B26ED" w:rsidRPr="00436A8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по задужењу код Немачке развојне банке </w:t>
      </w:r>
      <w:r w:rsidRPr="00436A83">
        <w:rPr>
          <w:rFonts w:ascii="Times New Roman" w:hAnsi="Times New Roman" w:cs="Times New Roman"/>
          <w:sz w:val="24"/>
          <w:szCs w:val="24"/>
        </w:rPr>
        <w:t>KfW</w:t>
      </w:r>
      <w:r w:rsidRPr="00436A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Франкфурт на Мајни, у износу до </w:t>
      </w:r>
      <w:r w:rsidR="007B26ED" w:rsidRPr="00436A83">
        <w:rPr>
          <w:rFonts w:ascii="Times New Roman" w:hAnsi="Times New Roman" w:cs="Times New Roman"/>
          <w:sz w:val="24"/>
          <w:szCs w:val="24"/>
          <w:lang w:val="sr-Latn-RS"/>
        </w:rPr>
        <w:t>10</w:t>
      </w:r>
      <w:r w:rsidR="0011467C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0.000.000 евра (словима: </w:t>
      </w:r>
      <w:r w:rsidR="007B26ED" w:rsidRPr="00436A83">
        <w:rPr>
          <w:rFonts w:ascii="Times New Roman" w:hAnsi="Times New Roman" w:cs="Times New Roman"/>
          <w:sz w:val="24"/>
          <w:szCs w:val="24"/>
          <w:lang w:val="sr-Cyrl-RS"/>
        </w:rPr>
        <w:t>једнастотина</w:t>
      </w:r>
      <w:r w:rsidR="0011467C" w:rsidRPr="00436A83">
        <w:rPr>
          <w:rFonts w:ascii="Times New Roman" w:hAnsi="Times New Roman" w:cs="Times New Roman"/>
          <w:sz w:val="24"/>
          <w:szCs w:val="24"/>
          <w:lang w:val="sr-Cyrl-RS"/>
        </w:rPr>
        <w:t>милиона евра)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B2E2647" w14:textId="77777777" w:rsidR="00C243D1" w:rsidRPr="00436A83" w:rsidRDefault="00C243D1" w:rsidP="00436A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7F2652" w14:textId="77777777" w:rsidR="00AD0EE2" w:rsidRPr="00436A83" w:rsidRDefault="00AD0EE2" w:rsidP="00436A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1CEDD7EE" w14:textId="77777777" w:rsidR="004B085B" w:rsidRPr="00436A83" w:rsidRDefault="002F2966" w:rsidP="00436A8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Гаранцију из члана 1. овог закона, Република Србија (у даљем тексту: Гарант) издаје у корист Немачке развојне банке </w:t>
      </w:r>
      <w:r w:rsidRPr="00436A83">
        <w:rPr>
          <w:rFonts w:ascii="Times New Roman" w:hAnsi="Times New Roman" w:cs="Times New Roman"/>
          <w:sz w:val="24"/>
          <w:szCs w:val="24"/>
        </w:rPr>
        <w:t>KfW</w:t>
      </w:r>
      <w:r w:rsidRPr="00436A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Франкфурт на Мајни, на име обавеза из </w:t>
      </w:r>
      <w:r w:rsidR="00C0671B" w:rsidRPr="00436A83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="00C0671B" w:rsidRPr="00436A83">
        <w:rPr>
          <w:rFonts w:ascii="Times New Roman" w:eastAsia="Calibri" w:hAnsi="Times New Roman" w:cs="Times New Roman"/>
          <w:sz w:val="24"/>
          <w:szCs w:val="24"/>
          <w:lang w:val="ru-RU"/>
        </w:rPr>
        <w:t>поразум</w:t>
      </w:r>
      <w:r w:rsidR="00C0671B" w:rsidRPr="00436A83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="00172F59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0D2B18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зајму </w:t>
      </w:r>
      <w:r w:rsidR="00172F59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7B26ED" w:rsidRPr="00436A83">
        <w:rPr>
          <w:rFonts w:ascii="Times New Roman" w:hAnsi="Times New Roman" w:cs="Times New Roman"/>
          <w:sz w:val="24"/>
          <w:szCs w:val="24"/>
          <w:lang w:val="sr-Cyrl-RS"/>
        </w:rPr>
        <w:t>„Програм за убрзање развоја обновљивих извора енергије у Србији (APRES), Фаза I</w:t>
      </w:r>
      <w:r w:rsidR="00172F59" w:rsidRPr="00436A8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Немачке развојне банке </w:t>
      </w:r>
      <w:r w:rsidRPr="00436A83">
        <w:rPr>
          <w:rFonts w:ascii="Times New Roman" w:hAnsi="Times New Roman" w:cs="Times New Roman"/>
          <w:sz w:val="24"/>
          <w:szCs w:val="24"/>
        </w:rPr>
        <w:t>KfW</w:t>
      </w:r>
      <w:r w:rsidRPr="00436A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1601F" w:rsidRPr="00436A83">
        <w:rPr>
          <w:rFonts w:ascii="Times New Roman" w:hAnsi="Times New Roman" w:cs="Times New Roman"/>
          <w:sz w:val="24"/>
          <w:szCs w:val="24"/>
          <w:lang w:val="sr-Cyrl-RS"/>
        </w:rPr>
        <w:t>Франкфурт на Мајни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и Акционарског друштва </w:t>
      </w:r>
      <w:r w:rsidR="007B26ED" w:rsidRPr="00436A83">
        <w:rPr>
          <w:rFonts w:ascii="Times New Roman" w:hAnsi="Times New Roman" w:cs="Times New Roman"/>
          <w:sz w:val="24"/>
          <w:szCs w:val="24"/>
          <w:lang w:val="sr-Latn-RS"/>
        </w:rPr>
        <w:t>„Електропривреда Србије</w:t>
      </w:r>
      <w:r w:rsidR="00436A83">
        <w:rPr>
          <w:rFonts w:ascii="Times New Roman" w:hAnsi="Times New Roman" w:cs="Times New Roman"/>
          <w:sz w:val="24"/>
          <w:szCs w:val="24"/>
          <w:lang w:val="sr-Latn-RS"/>
        </w:rPr>
        <w:t>”</w:t>
      </w:r>
      <w:r w:rsidR="007B26ED" w:rsidRPr="00436A83">
        <w:rPr>
          <w:rFonts w:ascii="Times New Roman" w:hAnsi="Times New Roman" w:cs="Times New Roman"/>
          <w:sz w:val="24"/>
          <w:szCs w:val="24"/>
          <w:lang w:val="sr-Latn-RS"/>
        </w:rPr>
        <w:t xml:space="preserve">, Београд </w:t>
      </w:r>
      <w:r w:rsidR="00463187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(ЕПС) </w:t>
      </w:r>
      <w:r w:rsidRPr="00436A83">
        <w:rPr>
          <w:rFonts w:ascii="Times New Roman" w:hAnsi="Times New Roman" w:cs="Times New Roman"/>
          <w:sz w:val="24"/>
          <w:szCs w:val="24"/>
        </w:rPr>
        <w:t>BMZ</w:t>
      </w:r>
      <w:r w:rsidRPr="00436A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бр. </w:t>
      </w:r>
      <w:r w:rsidR="007B26ED" w:rsidRPr="00436A83">
        <w:rPr>
          <w:rFonts w:ascii="Times New Roman" w:hAnsi="Times New Roman" w:cs="Times New Roman"/>
          <w:sz w:val="24"/>
          <w:szCs w:val="24"/>
          <w:lang w:val="sr-Cyrl-RS"/>
        </w:rPr>
        <w:t>5250 00 815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E3879" w:rsidRPr="00436A83">
        <w:rPr>
          <w:rFonts w:ascii="Times New Roman" w:hAnsi="Times New Roman" w:cs="Times New Roman"/>
          <w:sz w:val="24"/>
          <w:szCs w:val="24"/>
          <w:lang w:val="sr-Latn-RS"/>
        </w:rPr>
        <w:t>ID</w:t>
      </w:r>
      <w:r w:rsidR="00F32CD0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број зајма </w:t>
      </w:r>
      <w:r w:rsidR="007B26ED" w:rsidRPr="00436A83">
        <w:rPr>
          <w:rFonts w:ascii="Times New Roman" w:hAnsi="Times New Roman" w:cs="Times New Roman"/>
          <w:sz w:val="24"/>
          <w:szCs w:val="24"/>
          <w:lang w:val="sr-Cyrl-RS"/>
        </w:rPr>
        <w:t>31073</w:t>
      </w:r>
      <w:r w:rsidR="00F32CD0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>на износ до</w:t>
      </w:r>
      <w:r w:rsidR="0011467C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26ED" w:rsidRPr="00436A83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11467C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0.000.000 евра (словима: </w:t>
      </w:r>
      <w:r w:rsidR="007B26ED" w:rsidRPr="00436A83">
        <w:rPr>
          <w:rFonts w:ascii="Times New Roman" w:hAnsi="Times New Roman" w:cs="Times New Roman"/>
          <w:sz w:val="24"/>
          <w:szCs w:val="24"/>
          <w:lang w:val="sr-Cyrl-RS"/>
        </w:rPr>
        <w:t>једнастотина</w:t>
      </w:r>
      <w:r w:rsidR="0011467C" w:rsidRPr="00436A83">
        <w:rPr>
          <w:rFonts w:ascii="Times New Roman" w:hAnsi="Times New Roman" w:cs="Times New Roman"/>
          <w:sz w:val="24"/>
          <w:szCs w:val="24"/>
          <w:lang w:val="sr-Cyrl-RS"/>
        </w:rPr>
        <w:t>милиона евра)</w:t>
      </w:r>
      <w:r w:rsidR="00A54C1B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</w:t>
      </w:r>
      <w:r w:rsidR="00463187" w:rsidRPr="00436A83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="00463187" w:rsidRPr="00436A83">
        <w:rPr>
          <w:rFonts w:ascii="Times New Roman" w:eastAsia="Calibri" w:hAnsi="Times New Roman" w:cs="Times New Roman"/>
          <w:sz w:val="24"/>
          <w:szCs w:val="24"/>
          <w:lang w:val="ru-RU"/>
        </w:rPr>
        <w:t>поразум</w:t>
      </w:r>
      <w:r w:rsidR="00A54C1B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о зајму), закљученог </w:t>
      </w:r>
      <w:r w:rsidR="00CA6969" w:rsidRPr="00436A83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="00A54C1B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63187" w:rsidRPr="00436A83">
        <w:rPr>
          <w:rFonts w:ascii="Times New Roman" w:hAnsi="Times New Roman" w:cs="Times New Roman"/>
          <w:sz w:val="24"/>
          <w:szCs w:val="24"/>
          <w:lang w:val="sr-Cyrl-RS"/>
        </w:rPr>
        <w:t>јун</w:t>
      </w:r>
      <w:r w:rsidR="00172F59" w:rsidRPr="00436A83">
        <w:rPr>
          <w:rFonts w:ascii="Times New Roman" w:hAnsi="Times New Roman" w:cs="Times New Roman"/>
          <w:sz w:val="24"/>
          <w:szCs w:val="24"/>
          <w:lang w:val="sr-Cyrl-RS"/>
        </w:rPr>
        <w:t>а 202</w:t>
      </w:r>
      <w:r w:rsidR="00463187" w:rsidRPr="00436A8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A54C1B" w:rsidRPr="00436A83">
        <w:rPr>
          <w:rFonts w:ascii="Times New Roman" w:hAnsi="Times New Roman" w:cs="Times New Roman"/>
          <w:sz w:val="24"/>
          <w:szCs w:val="24"/>
          <w:lang w:val="sr-Cyrl-RS"/>
        </w:rPr>
        <w:t>. године.</w:t>
      </w:r>
      <w:r w:rsidR="00463187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B818B84" w14:textId="77777777" w:rsidR="004B085B" w:rsidRPr="00436A83" w:rsidRDefault="00A54C1B" w:rsidP="00436A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Гарант прихвата све одредбе </w:t>
      </w:r>
      <w:r w:rsidR="00463187" w:rsidRPr="00436A83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="00463187" w:rsidRPr="00436A83">
        <w:rPr>
          <w:rFonts w:ascii="Times New Roman" w:eastAsia="Calibri" w:hAnsi="Times New Roman" w:cs="Times New Roman"/>
          <w:sz w:val="24"/>
          <w:szCs w:val="24"/>
          <w:lang w:val="ru-RU"/>
        </w:rPr>
        <w:t>поразум</w:t>
      </w:r>
      <w:r w:rsidR="00172F59" w:rsidRPr="00436A8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о зајму и сагласан је да гарантује за све обавезе </w:t>
      </w:r>
      <w:r w:rsidR="00DC62F9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које проистичу или су у вези са обавезама </w:t>
      </w:r>
      <w:r w:rsidR="00C0671B" w:rsidRPr="00436A83">
        <w:rPr>
          <w:rFonts w:ascii="Times New Roman" w:hAnsi="Times New Roman" w:cs="Times New Roman"/>
          <w:sz w:val="24"/>
          <w:szCs w:val="24"/>
          <w:lang w:val="sr-Cyrl-CS"/>
        </w:rPr>
        <w:t xml:space="preserve">Акционарског друштва </w:t>
      </w:r>
      <w:r w:rsidR="0031601F" w:rsidRPr="00436A83">
        <w:rPr>
          <w:rFonts w:ascii="Times New Roman" w:hAnsi="Times New Roman" w:cs="Times New Roman"/>
          <w:sz w:val="24"/>
          <w:szCs w:val="24"/>
          <w:lang w:val="sr-Latn-RS"/>
        </w:rPr>
        <w:t xml:space="preserve">„Електропривреда Србијеˮ, Београд </w:t>
      </w:r>
      <w:r w:rsidR="0031601F" w:rsidRPr="00436A83">
        <w:rPr>
          <w:rFonts w:ascii="Times New Roman" w:hAnsi="Times New Roman" w:cs="Times New Roman"/>
          <w:sz w:val="24"/>
          <w:szCs w:val="24"/>
          <w:lang w:val="sr-Cyrl-RS"/>
        </w:rPr>
        <w:t>(ЕПС) (у даљем тексту: Зајмопримац)</w:t>
      </w:r>
      <w:r w:rsidR="0031601F" w:rsidRPr="00436A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62F9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по </w:t>
      </w:r>
      <w:r w:rsidR="00463187" w:rsidRPr="00436A83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="00463187" w:rsidRPr="00436A83">
        <w:rPr>
          <w:rFonts w:ascii="Times New Roman" w:eastAsia="Calibri" w:hAnsi="Times New Roman" w:cs="Times New Roman"/>
          <w:sz w:val="24"/>
          <w:szCs w:val="24"/>
          <w:lang w:val="ru-RU"/>
        </w:rPr>
        <w:t>поразум</w:t>
      </w:r>
      <w:r w:rsidR="009552A4" w:rsidRPr="00436A8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DC62F9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о зајму.</w:t>
      </w:r>
    </w:p>
    <w:p w14:paraId="63D240C9" w14:textId="77777777" w:rsidR="000E2EBA" w:rsidRPr="00436A83" w:rsidRDefault="00DC62F9" w:rsidP="00436A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Гаранција у корист </w:t>
      </w:r>
      <w:r w:rsidR="0031601F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Немачке развојне банке </w:t>
      </w:r>
      <w:r w:rsidR="0031601F" w:rsidRPr="00436A83">
        <w:rPr>
          <w:rFonts w:ascii="Times New Roman" w:hAnsi="Times New Roman" w:cs="Times New Roman"/>
          <w:sz w:val="24"/>
          <w:szCs w:val="24"/>
        </w:rPr>
        <w:t>KfW</w:t>
      </w:r>
      <w:r w:rsidR="0031601F" w:rsidRPr="00436A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1601F" w:rsidRPr="00436A83">
        <w:rPr>
          <w:rFonts w:ascii="Times New Roman" w:hAnsi="Times New Roman" w:cs="Times New Roman"/>
          <w:sz w:val="24"/>
          <w:szCs w:val="24"/>
          <w:lang w:val="sr-Cyrl-RS"/>
        </w:rPr>
        <w:t>Франкфурт на Мајни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, по задужењу Зајмопримца за </w:t>
      </w:r>
      <w:r w:rsidR="00463187" w:rsidRPr="00436A83">
        <w:rPr>
          <w:rFonts w:ascii="Times New Roman" w:hAnsi="Times New Roman" w:cs="Times New Roman"/>
          <w:sz w:val="24"/>
          <w:szCs w:val="24"/>
          <w:lang w:val="sr-Cyrl-RS"/>
        </w:rPr>
        <w:t>„Програм за убрзање развоја обновљивих извора енергије у Србији (APRES), Фаза I”</w:t>
      </w:r>
      <w:r w:rsidR="000E2EBA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, потписана је од стране овлашћеног представника Гаранта, </w:t>
      </w:r>
      <w:r w:rsidR="005A40CE" w:rsidRPr="00436A83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="00CA6969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A40CE" w:rsidRPr="00436A83"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="00172F59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2023</w:t>
      </w:r>
      <w:r w:rsidR="00CA6969" w:rsidRPr="00436A83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="000E2EBA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и њоме је предвиђено да Гарант јемчи за обавезе Зајмопримца по основу </w:t>
      </w:r>
      <w:r w:rsidR="00463187" w:rsidRPr="00436A83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="00463187" w:rsidRPr="00436A83">
        <w:rPr>
          <w:rFonts w:ascii="Times New Roman" w:eastAsia="Calibri" w:hAnsi="Times New Roman" w:cs="Times New Roman"/>
          <w:sz w:val="24"/>
          <w:szCs w:val="24"/>
          <w:lang w:val="ru-RU"/>
        </w:rPr>
        <w:t>поразум</w:t>
      </w:r>
      <w:r w:rsidR="00463187" w:rsidRPr="00436A83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="000E2EBA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о зајму.</w:t>
      </w:r>
      <w:r w:rsidR="00463187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40C4659" w14:textId="77777777" w:rsidR="000E2EBA" w:rsidRPr="00436A83" w:rsidRDefault="000E2EBA" w:rsidP="00436A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F38A51" w14:textId="77777777" w:rsidR="000E2EBA" w:rsidRPr="00436A83" w:rsidRDefault="000E2EBA" w:rsidP="00436A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14:paraId="5B0E11ED" w14:textId="77777777" w:rsidR="004B085B" w:rsidRPr="00436A83" w:rsidRDefault="005F133F" w:rsidP="00436A8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Отплату зајма врши Зајмопримац на начин утврђен </w:t>
      </w:r>
      <w:r w:rsidR="00463187" w:rsidRPr="00436A83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="00463187" w:rsidRPr="00436A83">
        <w:rPr>
          <w:rFonts w:ascii="Times New Roman" w:eastAsia="Calibri" w:hAnsi="Times New Roman" w:cs="Times New Roman"/>
          <w:sz w:val="24"/>
          <w:szCs w:val="24"/>
          <w:lang w:val="ru-RU"/>
        </w:rPr>
        <w:t>поразум</w:t>
      </w:r>
      <w:r w:rsidR="00172F59" w:rsidRPr="00436A83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о зајму.</w:t>
      </w:r>
    </w:p>
    <w:p w14:paraId="45D29C65" w14:textId="77777777" w:rsidR="004B085B" w:rsidRPr="00436A83" w:rsidRDefault="005F133F" w:rsidP="00436A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ab/>
        <w:t>Средства за отплату зајма обезбедиће Зајмопримац из сопствених прихода.</w:t>
      </w:r>
    </w:p>
    <w:p w14:paraId="3BC6ACBA" w14:textId="77777777" w:rsidR="00AC6578" w:rsidRPr="00436A83" w:rsidRDefault="005F133F" w:rsidP="00436A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ab/>
        <w:t>Зајмопримац</w:t>
      </w:r>
      <w:r w:rsidR="00203547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>је дужан да средства за отплату зајма обезбеђује</w:t>
      </w:r>
      <w:r w:rsidR="00150DD4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према плану отплате из </w:t>
      </w:r>
      <w:r w:rsidR="00463187" w:rsidRPr="00436A83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="00463187" w:rsidRPr="00436A83">
        <w:rPr>
          <w:rFonts w:ascii="Times New Roman" w:eastAsia="Calibri" w:hAnsi="Times New Roman" w:cs="Times New Roman"/>
          <w:sz w:val="24"/>
          <w:szCs w:val="24"/>
          <w:lang w:val="ru-RU"/>
        </w:rPr>
        <w:t>поразум</w:t>
      </w:r>
      <w:r w:rsidR="00172F59" w:rsidRPr="00436A8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50DD4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о зајму, у износу који укључује главницу, обрачунату камату, провизију на неповучена средства и пратеће трошкове задуживања.</w:t>
      </w:r>
    </w:p>
    <w:p w14:paraId="4FDD33D6" w14:textId="77777777" w:rsidR="0031601F" w:rsidRPr="00436A83" w:rsidRDefault="0031601F" w:rsidP="00436A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1A7188" w14:textId="77777777" w:rsidR="00150DD4" w:rsidRPr="00436A83" w:rsidRDefault="00150DD4" w:rsidP="00436A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>Члан 4.</w:t>
      </w:r>
    </w:p>
    <w:p w14:paraId="3582519D" w14:textId="77777777" w:rsidR="004B085B" w:rsidRPr="00436A83" w:rsidRDefault="00E428A9" w:rsidP="00436A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ab/>
        <w:t>Ако по основу издате гаранције Гарант изврши обавезу уместо Зајмопримца</w:t>
      </w:r>
      <w:r w:rsidR="00B83AD2" w:rsidRPr="00436A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83AD2" w:rsidRPr="00436A83">
        <w:rPr>
          <w:rFonts w:ascii="Times New Roman" w:hAnsi="Times New Roman" w:cs="Times New Roman"/>
          <w:sz w:val="24"/>
          <w:szCs w:val="24"/>
          <w:lang w:val="sr-Cyrl-RS"/>
        </w:rPr>
        <w:t>Гарант има право да од Зајмопримца потражује повраћај главнице, камате, провизије на неповучена средства, пратећих трошкова задуживања и пратећих трошкова који настану због неизвршења, односно неблаговременог извршења обавезе,</w:t>
      </w:r>
      <w:r w:rsidR="00AE0316" w:rsidRPr="00436A83">
        <w:rPr>
          <w:rFonts w:ascii="Times New Roman" w:hAnsi="Times New Roman" w:cs="Times New Roman"/>
          <w:sz w:val="24"/>
          <w:szCs w:val="24"/>
          <w:lang w:val="sr-Cyrl-RS"/>
        </w:rPr>
        <w:t xml:space="preserve"> до висине износа измирене обавезе, као и право да од Зајмопримца наплати обрачунату законску затезну камату.</w:t>
      </w:r>
    </w:p>
    <w:p w14:paraId="6381BA64" w14:textId="77777777" w:rsidR="00AE0316" w:rsidRPr="00436A83" w:rsidRDefault="00AE0316" w:rsidP="00436A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ab/>
        <w:t>Право на повраћај средстава из става 1. овог члана, Гарант ће остварити тако што ће иницирати наплату са рачуна Зајмопримца на основу овлашћења добијеног од Зајмопримца или других инструмената обезбеђења, у складу са прописима којима се уређује платни промет.</w:t>
      </w:r>
    </w:p>
    <w:p w14:paraId="02D87DAD" w14:textId="77777777" w:rsidR="00AE0316" w:rsidRPr="00436A83" w:rsidRDefault="00AE0316" w:rsidP="00436A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5A062D" w14:textId="77777777" w:rsidR="00AE0316" w:rsidRPr="00436A83" w:rsidRDefault="00AE0316" w:rsidP="00436A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14:paraId="06ABCC43" w14:textId="77777777" w:rsidR="00AE0316" w:rsidRPr="00436A83" w:rsidRDefault="00AE0316" w:rsidP="00436A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6A83">
        <w:rPr>
          <w:rFonts w:ascii="Times New Roman" w:hAnsi="Times New Roman" w:cs="Times New Roman"/>
          <w:sz w:val="24"/>
          <w:szCs w:val="24"/>
          <w:lang w:val="sr-Cyrl-RS"/>
        </w:rPr>
        <w:tab/>
        <w:t>Овај закон ступа на снагу осмог дана од дана објављивања у „Службеном гласнику Републике Србије</w:t>
      </w:r>
      <w:r w:rsidR="00520B84" w:rsidRPr="00436A83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436A8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7C7DDA4" w14:textId="77777777" w:rsidR="00E428A9" w:rsidRPr="00436A83" w:rsidRDefault="00E428A9" w:rsidP="00436A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E428A9" w:rsidRPr="00436A83" w:rsidSect="00436A83">
      <w:pgSz w:w="12240" w:h="15840"/>
      <w:pgMar w:top="993" w:right="900" w:bottom="426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0E4"/>
    <w:rsid w:val="000C7B63"/>
    <w:rsid w:val="000D2B18"/>
    <w:rsid w:val="000E2EBA"/>
    <w:rsid w:val="0011467C"/>
    <w:rsid w:val="00126CC8"/>
    <w:rsid w:val="00144DEC"/>
    <w:rsid w:val="00150DD4"/>
    <w:rsid w:val="00172F59"/>
    <w:rsid w:val="00190680"/>
    <w:rsid w:val="001F279F"/>
    <w:rsid w:val="00203547"/>
    <w:rsid w:val="0022525B"/>
    <w:rsid w:val="002C71C3"/>
    <w:rsid w:val="002F2966"/>
    <w:rsid w:val="0031601F"/>
    <w:rsid w:val="00326B6C"/>
    <w:rsid w:val="00327CA7"/>
    <w:rsid w:val="00337BAC"/>
    <w:rsid w:val="00357803"/>
    <w:rsid w:val="003D6C04"/>
    <w:rsid w:val="003F2361"/>
    <w:rsid w:val="003F5757"/>
    <w:rsid w:val="00436A83"/>
    <w:rsid w:val="00463187"/>
    <w:rsid w:val="004B085B"/>
    <w:rsid w:val="004F608B"/>
    <w:rsid w:val="00520B84"/>
    <w:rsid w:val="00535AF0"/>
    <w:rsid w:val="005A40CE"/>
    <w:rsid w:val="005F133F"/>
    <w:rsid w:val="005F5E3E"/>
    <w:rsid w:val="006325A6"/>
    <w:rsid w:val="0069610E"/>
    <w:rsid w:val="007B26ED"/>
    <w:rsid w:val="0080045E"/>
    <w:rsid w:val="00812468"/>
    <w:rsid w:val="008138E9"/>
    <w:rsid w:val="008A28B7"/>
    <w:rsid w:val="008D66D0"/>
    <w:rsid w:val="00911CFE"/>
    <w:rsid w:val="009401FC"/>
    <w:rsid w:val="009552A4"/>
    <w:rsid w:val="009C4815"/>
    <w:rsid w:val="00A54C1B"/>
    <w:rsid w:val="00A852AA"/>
    <w:rsid w:val="00AB0CC1"/>
    <w:rsid w:val="00AC6578"/>
    <w:rsid w:val="00AD0EE2"/>
    <w:rsid w:val="00AD72E0"/>
    <w:rsid w:val="00AE0316"/>
    <w:rsid w:val="00AF767E"/>
    <w:rsid w:val="00B83AD2"/>
    <w:rsid w:val="00C0671B"/>
    <w:rsid w:val="00C243D1"/>
    <w:rsid w:val="00C34DAA"/>
    <w:rsid w:val="00CA6969"/>
    <w:rsid w:val="00DC62F9"/>
    <w:rsid w:val="00E067B8"/>
    <w:rsid w:val="00E428A9"/>
    <w:rsid w:val="00EA49F1"/>
    <w:rsid w:val="00EA7D6F"/>
    <w:rsid w:val="00EE3879"/>
    <w:rsid w:val="00F150E4"/>
    <w:rsid w:val="00F3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3F766"/>
  <w15:chartTrackingRefBased/>
  <w15:docId w15:val="{53BB93CD-D466-48E5-B5CB-63E1D0E2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1F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36A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Djordje</dc:creator>
  <cp:keywords/>
  <dc:description/>
  <cp:lastModifiedBy>Bojan Grgić</cp:lastModifiedBy>
  <cp:revision>2</cp:revision>
  <cp:lastPrinted>2023-08-25T11:05:00Z</cp:lastPrinted>
  <dcterms:created xsi:type="dcterms:W3CDTF">2023-09-29T15:18:00Z</dcterms:created>
  <dcterms:modified xsi:type="dcterms:W3CDTF">2023-09-29T15:18:00Z</dcterms:modified>
</cp:coreProperties>
</file>