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32418" w14:textId="40918C70" w:rsidR="003848E6" w:rsidRDefault="002948EF" w:rsidP="003848E6">
      <w:pPr>
        <w:spacing w:after="160" w:line="259" w:lineRule="auto"/>
        <w:jc w:val="center"/>
        <w:rPr>
          <w:rFonts w:eastAsia="Calibri"/>
          <w:b/>
        </w:rPr>
      </w:pPr>
      <w:r w:rsidRPr="00947265">
        <w:rPr>
          <w:rFonts w:eastAsia="Calibri"/>
          <w:b/>
        </w:rPr>
        <w:t>ОБРАЗЛОЖЕЊА ОДСТУПАЊА</w:t>
      </w:r>
    </w:p>
    <w:p w14:paraId="2AC569FF" w14:textId="77777777" w:rsidR="00137D64" w:rsidRPr="00947265" w:rsidRDefault="00137D64" w:rsidP="003848E6">
      <w:pPr>
        <w:spacing w:after="160" w:line="259" w:lineRule="auto"/>
        <w:jc w:val="center"/>
        <w:rPr>
          <w:rFonts w:eastAsia="Calibri"/>
          <w:b/>
        </w:rPr>
      </w:pPr>
    </w:p>
    <w:p w14:paraId="5262B476" w14:textId="77777777" w:rsidR="002948EF" w:rsidRPr="00947265" w:rsidRDefault="002948EF" w:rsidP="002948EF">
      <w:pPr>
        <w:spacing w:after="160" w:line="259" w:lineRule="auto"/>
        <w:jc w:val="both"/>
        <w:rPr>
          <w:rFonts w:eastAsia="Calibri"/>
        </w:rPr>
      </w:pPr>
      <w:r w:rsidRPr="00947265">
        <w:rPr>
          <w:rFonts w:eastAsia="Calibri"/>
        </w:rPr>
        <w:tab/>
        <w:t>Образложење одступања извршења буџета у односу на текуће апропријације даје се по појединим буџетским корисницима код којих је у табели приказано извршење различито од опредељених апропријација.</w:t>
      </w:r>
    </w:p>
    <w:p w14:paraId="2FB1E19E" w14:textId="77777777" w:rsidR="002948EF" w:rsidRPr="00947265" w:rsidRDefault="002948EF" w:rsidP="002948EF">
      <w:pPr>
        <w:spacing w:after="160" w:line="259" w:lineRule="auto"/>
        <w:jc w:val="both"/>
        <w:rPr>
          <w:rFonts w:eastAsia="Calibri"/>
          <w:b/>
        </w:rPr>
      </w:pPr>
      <w:r w:rsidRPr="00947265">
        <w:rPr>
          <w:rFonts w:eastAsia="Calibri"/>
          <w:b/>
        </w:rPr>
        <w:t>Раздео 1 НАРОДНА СКУПШТИНА</w:t>
      </w:r>
    </w:p>
    <w:p w14:paraId="56294091" w14:textId="77777777" w:rsidR="002948EF" w:rsidRPr="00947265" w:rsidRDefault="002948EF" w:rsidP="002948EF">
      <w:pPr>
        <w:spacing w:after="160" w:line="259" w:lineRule="auto"/>
        <w:jc w:val="both"/>
        <w:rPr>
          <w:rFonts w:eastAsia="Calibri"/>
          <w:b/>
        </w:rPr>
      </w:pPr>
      <w:r w:rsidRPr="00947265">
        <w:rPr>
          <w:rFonts w:eastAsia="Calibri"/>
          <w:b/>
        </w:rPr>
        <w:t>Програм 2101 - Политички систем</w:t>
      </w:r>
    </w:p>
    <w:p w14:paraId="079ED02C"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72A4E520"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Вршење посланичке функције</w:t>
      </w:r>
    </w:p>
    <w:p w14:paraId="3AF6DEDB" w14:textId="77777777" w:rsidR="002948EF" w:rsidRPr="00947265" w:rsidRDefault="002948EF" w:rsidP="002948EF">
      <w:pPr>
        <w:spacing w:line="259" w:lineRule="auto"/>
        <w:jc w:val="both"/>
        <w:rPr>
          <w:rFonts w:eastAsia="Calibri"/>
        </w:rPr>
      </w:pPr>
      <w:r w:rsidRPr="00947265">
        <w:rPr>
          <w:rFonts w:eastAsia="Calibri"/>
        </w:rPr>
        <w:tab/>
        <w:t>Извршење расхода од 42,33%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 Средства на овој позицији су у 2022. години, обезбеђена за паркирање свих народних посланика у јавним гаражама, из разлога што су радови на платоу испред Дома Народне скупштине на којем се паркирала већина народних посланика почели у 2021. години и још су били у току.</w:t>
      </w:r>
    </w:p>
    <w:p w14:paraId="2BD0567F" w14:textId="77777777" w:rsidR="002948EF" w:rsidRPr="00947265" w:rsidRDefault="002948EF" w:rsidP="002948EF">
      <w:pPr>
        <w:spacing w:line="259" w:lineRule="auto"/>
        <w:jc w:val="both"/>
        <w:rPr>
          <w:rFonts w:eastAsia="Calibri"/>
        </w:rPr>
      </w:pPr>
      <w:r w:rsidRPr="00947265">
        <w:rPr>
          <w:rFonts w:eastAsia="Calibri"/>
        </w:rPr>
        <w:tab/>
        <w:t>Извршење расхода од 43,43%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7292FEEE" w14:textId="77777777" w:rsidR="002948EF" w:rsidRPr="00947265" w:rsidRDefault="002948EF" w:rsidP="002948EF">
      <w:pPr>
        <w:spacing w:line="259" w:lineRule="auto"/>
        <w:jc w:val="both"/>
        <w:rPr>
          <w:rFonts w:eastAsia="Calibri"/>
        </w:rPr>
      </w:pPr>
      <w:r w:rsidRPr="00947265">
        <w:rPr>
          <w:rFonts w:eastAsia="Calibri"/>
        </w:rPr>
        <w:tab/>
        <w:t>Извршење расхода од 79,99%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није остварен. Са ове позиције плаћала се Накнада за коришћење сопственог возила у службене сврхе народних посланика на сталном раду. Из разлога ванредних Избора за народне посланике, број седница Народне скупштине је био мањи од предвиђеног.</w:t>
      </w:r>
    </w:p>
    <w:p w14:paraId="0C4AE487" w14:textId="77777777" w:rsidR="002948EF" w:rsidRPr="00947265" w:rsidRDefault="002948EF" w:rsidP="002948EF">
      <w:pPr>
        <w:spacing w:line="259" w:lineRule="auto"/>
        <w:jc w:val="both"/>
        <w:rPr>
          <w:rFonts w:eastAsia="Calibri"/>
        </w:rPr>
      </w:pPr>
      <w:r w:rsidRPr="00947265">
        <w:rPr>
          <w:rFonts w:eastAsia="Calibri"/>
        </w:rPr>
        <w:tab/>
        <w:t>Извршење расхода од 64,10%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 Са ове позиције се плаћају остварене јубиларне награде, које су планиране за претходни састав Народне скупштине. С обзиром да је после Избора за народне посланике Народне скупштине измењен састав народних посланика, планирана средства нису утрошена у планираном обиму.</w:t>
      </w:r>
    </w:p>
    <w:p w14:paraId="302DD075" w14:textId="77777777" w:rsidR="002948EF" w:rsidRPr="00947265" w:rsidRDefault="002948EF" w:rsidP="002948EF">
      <w:pPr>
        <w:spacing w:line="259" w:lineRule="auto"/>
        <w:jc w:val="both"/>
        <w:rPr>
          <w:rFonts w:eastAsia="Calibri"/>
        </w:rPr>
      </w:pPr>
      <w:r w:rsidRPr="00947265">
        <w:rPr>
          <w:rFonts w:eastAsia="Calibri"/>
        </w:rPr>
        <w:tab/>
        <w:t>Извршење расхода од 71,22% у односу на планирана средства из буџета Републике Србије на апропријацији 422 - Трошкови путовања настало је из разлога што пројектовани број корисника права није остварен. Са ове позиције се плаћају службена путовања у иностранство и плаћале су се Накнаде за коришћење сопственог возила у службене сврхе народних посланика који нису на раду у Народној скупштини, које су планиране за претходни састав Народне скупштине. Из разлога ванредних Избора за народне посланике, број седница Народне скупштине је био мањи од предвиђеног.</w:t>
      </w:r>
    </w:p>
    <w:p w14:paraId="68A2E1EE"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од 79,15% у односу на планирана средства из буџета Републике Србије на апропријацији 423 - Услуге по уговору (Са ове позиције се плаћа посланички додатак -паушал народним посланицима који нису у радном односу у Народној скупштини), настало је из разлога што су у току буџетске године народни посланици мењали свој радно-правни статус, док је на позицији 417111 - Посланички додатак </w:t>
      </w:r>
      <w:r w:rsidRPr="00947265">
        <w:rPr>
          <w:rFonts w:eastAsia="Calibri"/>
        </w:rPr>
        <w:lastRenderedPageBreak/>
        <w:t>(посланици који су у радном односу у Народној скупштини), извршење било 90,59%, јер је већина народних посланика остварила право на радни однос у Народној скупштини.</w:t>
      </w:r>
    </w:p>
    <w:p w14:paraId="4BC267F6" w14:textId="77777777" w:rsidR="002948EF" w:rsidRPr="00947265" w:rsidRDefault="002948EF" w:rsidP="002948EF">
      <w:pPr>
        <w:spacing w:after="160" w:line="259" w:lineRule="auto"/>
        <w:jc w:val="both"/>
        <w:rPr>
          <w:rFonts w:eastAsia="Calibri"/>
          <w:b/>
        </w:rPr>
      </w:pPr>
      <w:r w:rsidRPr="00947265">
        <w:rPr>
          <w:rFonts w:eastAsia="Calibri"/>
          <w:b/>
        </w:rPr>
        <w:t>Глава 1.1 НАРОДНА СКУПШТИНА - СТРУЧНЕ СЛУЖБЕ</w:t>
      </w:r>
    </w:p>
    <w:p w14:paraId="7C1B35E9" w14:textId="77777777" w:rsidR="002948EF" w:rsidRPr="00947265" w:rsidRDefault="002948EF" w:rsidP="002948EF">
      <w:pPr>
        <w:spacing w:after="160" w:line="259" w:lineRule="auto"/>
        <w:jc w:val="both"/>
        <w:rPr>
          <w:rFonts w:eastAsia="Calibri"/>
          <w:b/>
        </w:rPr>
      </w:pPr>
      <w:r w:rsidRPr="00947265">
        <w:rPr>
          <w:rFonts w:eastAsia="Calibri"/>
          <w:b/>
        </w:rPr>
        <w:t>Програм 2101 - Политички систем</w:t>
      </w:r>
    </w:p>
    <w:p w14:paraId="3AF01AEA" w14:textId="77777777" w:rsidR="002948EF" w:rsidRPr="00947265" w:rsidRDefault="002948EF" w:rsidP="002948EF">
      <w:pPr>
        <w:spacing w:after="160" w:line="259" w:lineRule="auto"/>
        <w:jc w:val="both"/>
        <w:rPr>
          <w:rFonts w:eastAsia="Calibri"/>
          <w:b/>
        </w:rPr>
      </w:pPr>
      <w:r w:rsidRPr="00947265">
        <w:rPr>
          <w:rFonts w:eastAsia="Calibri"/>
          <w:b/>
        </w:rPr>
        <w:t>Функција 130 - Опште услуге</w:t>
      </w:r>
    </w:p>
    <w:p w14:paraId="284552CF"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Подршка раду Републичке изборне комисије</w:t>
      </w:r>
    </w:p>
    <w:p w14:paraId="068693D6" w14:textId="77777777" w:rsidR="002948EF" w:rsidRPr="00947265" w:rsidRDefault="002948EF" w:rsidP="002948EF">
      <w:pPr>
        <w:spacing w:line="259" w:lineRule="auto"/>
        <w:jc w:val="both"/>
        <w:rPr>
          <w:rFonts w:eastAsia="Calibri"/>
        </w:rPr>
      </w:pPr>
      <w:r w:rsidRPr="00947265">
        <w:rPr>
          <w:rFonts w:eastAsia="Calibri"/>
        </w:rPr>
        <w:tab/>
        <w:t>Извршење расхода од 75,78% у односу на планирана средства из буџета Републике Србије на апропријацији 423 - Услуге по уговору настало је из разлога што пројектовани број корисника права није остварен услед одржавања ванредних Избора за народне посланике.</w:t>
      </w:r>
    </w:p>
    <w:p w14:paraId="73E23AE7"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односу на планирана средства из буџета Републике Србије на апропријацији 426 - Материјал настало је из разлога што пројектовани број корисника права није остварен услед одржавања ванредних Избора за народне посланике.</w:t>
      </w:r>
    </w:p>
    <w:p w14:paraId="48FA98AB"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односу на планирана средства из буџета Републике Србије на апропријацији 462 - Дотације међународним организацијама настало је из разлога што пројектовани број корисника права није остварен услед одржавања ванредних Избора за народне посланике.</w:t>
      </w:r>
    </w:p>
    <w:p w14:paraId="50BFAF9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односу на планирана средства из буџета Републике Србије на апропријацији 515 - Нематеријална имовина настало је из разлога што пројектовани број корисника права није остварен услед одржавања ванредних Избора за народне посланике.</w:t>
      </w:r>
    </w:p>
    <w:p w14:paraId="64BF002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0003 -Стручна и административно - техничка подршка раду посланика</w:t>
      </w:r>
    </w:p>
    <w:p w14:paraId="0E76A886" w14:textId="77777777" w:rsidR="002948EF" w:rsidRPr="00947265" w:rsidRDefault="002948EF" w:rsidP="002948EF">
      <w:pPr>
        <w:spacing w:line="259" w:lineRule="auto"/>
        <w:jc w:val="both"/>
        <w:rPr>
          <w:rFonts w:eastAsia="Calibri"/>
        </w:rPr>
      </w:pPr>
      <w:r w:rsidRPr="00947265">
        <w:rPr>
          <w:rFonts w:eastAsia="Calibri"/>
        </w:rPr>
        <w:tab/>
        <w:t>Извршење расхода од 59,95% односу на планирана средства из буџета Републике Србије на апропријацији 413 - Накнаде у натури настало је што пројектовани број корисника права није остварен. Са ове позиције се поред новчаних пакетића за децу запослених у Служби Народне скупштине, плаћа и додатак на исхрану (БОН) за запослене у Служби Народне скупштине у дане заседања Народне скупштине. С обзиром на ванредне Изборе за народне посланике, број седница Народне скупштине био је знатно мањи од планираног.</w:t>
      </w:r>
    </w:p>
    <w:p w14:paraId="792BDEEA" w14:textId="77777777" w:rsidR="002948EF" w:rsidRPr="00947265" w:rsidRDefault="002948EF" w:rsidP="002948EF">
      <w:pPr>
        <w:spacing w:line="259" w:lineRule="auto"/>
        <w:jc w:val="both"/>
        <w:rPr>
          <w:rFonts w:eastAsia="Calibri"/>
        </w:rPr>
      </w:pPr>
      <w:r w:rsidRPr="00947265">
        <w:rPr>
          <w:rFonts w:eastAsia="Calibri"/>
        </w:rPr>
        <w:tab/>
        <w:t>Извршење расхода од 78,66% у односу на планирана средства из буџета Републике Србије на апропријацији 414 - Социјална давања запосленима настало је што пројектовани 6pоj корисника права није остварен.</w:t>
      </w:r>
    </w:p>
    <w:p w14:paraId="2313A6BA" w14:textId="77777777" w:rsidR="002948EF" w:rsidRPr="00947265" w:rsidRDefault="002948EF" w:rsidP="002948EF">
      <w:pPr>
        <w:spacing w:line="259" w:lineRule="auto"/>
        <w:jc w:val="both"/>
        <w:rPr>
          <w:rFonts w:eastAsia="Calibri"/>
        </w:rPr>
      </w:pPr>
      <w:r w:rsidRPr="00947265">
        <w:rPr>
          <w:rFonts w:eastAsia="Calibri"/>
        </w:rPr>
        <w:tab/>
        <w:t>Извршење расхода од 85,60% у односу на планирана средства из буџета Републике Србије на апропријацији 415 - Накнаде трошкова за запослене настало је што пројектовани број корисника права није остварен.</w:t>
      </w:r>
    </w:p>
    <w:p w14:paraId="43F000D1" w14:textId="77777777" w:rsidR="002948EF" w:rsidRPr="00947265" w:rsidRDefault="002948EF" w:rsidP="002948EF">
      <w:pPr>
        <w:spacing w:line="259" w:lineRule="auto"/>
        <w:jc w:val="both"/>
        <w:rPr>
          <w:rFonts w:eastAsia="Calibri"/>
        </w:rPr>
      </w:pPr>
      <w:r w:rsidRPr="00947265">
        <w:rPr>
          <w:rFonts w:eastAsia="Calibri"/>
        </w:rPr>
        <w:tab/>
        <w:t>Извршење расхода од 86,10%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w:t>
      </w:r>
    </w:p>
    <w:p w14:paraId="695C243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87,14% у односу на планирана средства из буџета Републике Србије на апропријацији 422 - Трошкови путовања настало је због изостанка броја путовања запослени у иностранство услед ванредних Избора за народне посланике.</w:t>
      </w:r>
    </w:p>
    <w:p w14:paraId="0EE57CF1" w14:textId="77777777" w:rsidR="002948EF" w:rsidRPr="00947265" w:rsidRDefault="002948EF" w:rsidP="002948EF">
      <w:pPr>
        <w:spacing w:after="160" w:line="259" w:lineRule="auto"/>
        <w:jc w:val="both"/>
        <w:rPr>
          <w:rFonts w:eastAsia="Calibri"/>
          <w:b/>
        </w:rPr>
      </w:pPr>
      <w:r w:rsidRPr="00947265">
        <w:rPr>
          <w:rFonts w:eastAsia="Calibri"/>
          <w:b/>
        </w:rPr>
        <w:t>Пројекат 7055 - Избори за председника Републике</w:t>
      </w:r>
    </w:p>
    <w:p w14:paraId="14F6D6CF"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59,22% у односу на планирана средства из буџета Републике Србије на апропријацији 413 - Накнаде у натури настало .је што пројектовани број корисника права није остварен из разлога ванредних Избора за народне посланике.</w:t>
      </w:r>
    </w:p>
    <w:p w14:paraId="5C9B91F3"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37,06% у односу на планирана средства из буџета Републике Србије на апропријацији 421 - Стални трошкови настало је што пројектовани број корисника права није остварен из разлога ванредних Избора за народне посланике.</w:t>
      </w:r>
    </w:p>
    <w:p w14:paraId="573AED72" w14:textId="77777777" w:rsidR="002948EF" w:rsidRPr="00947265" w:rsidRDefault="002948EF" w:rsidP="002948EF">
      <w:pPr>
        <w:spacing w:after="160" w:line="259" w:lineRule="auto"/>
        <w:jc w:val="both"/>
        <w:rPr>
          <w:rFonts w:eastAsia="Calibri"/>
          <w:b/>
        </w:rPr>
      </w:pPr>
      <w:r w:rsidRPr="00947265">
        <w:rPr>
          <w:rFonts w:eastAsia="Calibri"/>
          <w:b/>
        </w:rPr>
        <w:t>Пројекат 7066 - Парламентарни и локални избори</w:t>
      </w:r>
    </w:p>
    <w:p w14:paraId="0AB403E9"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88,36% у односу на планирана средства из буџета Републике Србије на апропријацији 416 - Награде запосленима и остали посебни расходи настало је што су ванредни Избори за народне посланике и редовни Избори за председника Републике, одржани у истом дану.</w:t>
      </w:r>
    </w:p>
    <w:p w14:paraId="3706BEC9" w14:textId="77777777" w:rsidR="002948EF" w:rsidRPr="00947265" w:rsidRDefault="002948EF" w:rsidP="002948EF">
      <w:pPr>
        <w:spacing w:after="160" w:line="259" w:lineRule="auto"/>
        <w:jc w:val="both"/>
        <w:rPr>
          <w:rFonts w:eastAsia="Calibri"/>
          <w:b/>
        </w:rPr>
      </w:pPr>
      <w:r w:rsidRPr="00947265">
        <w:rPr>
          <w:rFonts w:eastAsia="Calibri"/>
          <w:b/>
        </w:rPr>
        <w:t>Пројекат 7073 - Избори за националне Савете националних мањина</w:t>
      </w:r>
    </w:p>
    <w:p w14:paraId="18D20741" w14:textId="77777777" w:rsidR="002948EF" w:rsidRPr="00947265" w:rsidRDefault="002948EF" w:rsidP="002948EF">
      <w:pPr>
        <w:spacing w:line="259" w:lineRule="auto"/>
        <w:jc w:val="both"/>
        <w:rPr>
          <w:rFonts w:eastAsia="Calibri"/>
        </w:rPr>
      </w:pPr>
      <w:r w:rsidRPr="00947265">
        <w:rPr>
          <w:rFonts w:eastAsia="Calibri"/>
        </w:rPr>
        <w:tab/>
        <w:t>Извршење расхода од 78,44% у односу на планиран средства из буџета Републике Србије на апропријацији 416 - Награде запосленима и остали посебни расходи настало је из разлога што пројектовани корисника права није остварен.</w:t>
      </w:r>
    </w:p>
    <w:p w14:paraId="4C6D011C" w14:textId="77777777" w:rsidR="002948EF" w:rsidRPr="00947265" w:rsidRDefault="002948EF" w:rsidP="002948EF">
      <w:pPr>
        <w:spacing w:line="259" w:lineRule="auto"/>
        <w:jc w:val="both"/>
        <w:rPr>
          <w:rFonts w:eastAsia="Calibri"/>
        </w:rPr>
      </w:pPr>
      <w:r w:rsidRPr="00947265">
        <w:rPr>
          <w:rFonts w:eastAsia="Calibri"/>
        </w:rPr>
        <w:tab/>
        <w:t>Извршење расхода од 20,04% односу на планирана средства из буџета Републике Србије на апропријацији 421 - Стални трошкови настало је из разлога што пројектовани корисника права није остварен.</w:t>
      </w:r>
    </w:p>
    <w:p w14:paraId="0CD0675E" w14:textId="77777777" w:rsidR="002948EF" w:rsidRPr="00947265" w:rsidRDefault="002948EF" w:rsidP="002948EF">
      <w:pPr>
        <w:spacing w:line="259" w:lineRule="auto"/>
        <w:jc w:val="both"/>
        <w:rPr>
          <w:rFonts w:eastAsia="Calibri"/>
        </w:rPr>
      </w:pPr>
      <w:r w:rsidRPr="00947265">
        <w:rPr>
          <w:rFonts w:eastAsia="Calibri"/>
        </w:rPr>
        <w:tab/>
        <w:t>Извршење расхода од 66,37% у односу на планирана средства из буџета Републике Србије на апропријацији 422 - Трошкови путовања настало је из разлога што пројектовани број корисника права није остварен.</w:t>
      </w:r>
    </w:p>
    <w:p w14:paraId="321A2C9C" w14:textId="77777777" w:rsidR="002948EF" w:rsidRPr="00947265" w:rsidRDefault="002948EF" w:rsidP="002948EF">
      <w:pPr>
        <w:spacing w:line="259" w:lineRule="auto"/>
        <w:jc w:val="both"/>
        <w:rPr>
          <w:rFonts w:eastAsia="Calibri"/>
        </w:rPr>
      </w:pPr>
      <w:r w:rsidRPr="00947265">
        <w:rPr>
          <w:rFonts w:eastAsia="Calibri"/>
        </w:rPr>
        <w:tab/>
        <w:t>Извршење расхода од 64,02% у односу на планирана средства из буџета Републике Србије на апропријацији 423 - Услуге по уговору настало је из разлога што пројектовани број корисника права није остварен.</w:t>
      </w:r>
    </w:p>
    <w:p w14:paraId="312E1DA3"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48,04% у односу на планирана средства из буџета Републике Србије на апропријацији 426 - Материјал настало је из разлога што пројектовани број корисника права није остварен.</w:t>
      </w:r>
    </w:p>
    <w:p w14:paraId="5133BC32" w14:textId="77777777" w:rsidR="002948EF" w:rsidRPr="00947265" w:rsidRDefault="002948EF" w:rsidP="002948EF">
      <w:pPr>
        <w:spacing w:after="160" w:line="259" w:lineRule="auto"/>
        <w:jc w:val="both"/>
        <w:rPr>
          <w:rFonts w:eastAsia="Calibri"/>
          <w:b/>
        </w:rPr>
      </w:pPr>
      <w:r w:rsidRPr="00947265">
        <w:rPr>
          <w:rFonts w:eastAsia="Calibri"/>
          <w:b/>
        </w:rPr>
        <w:t>Глава 3.11 СЛУЖБА ЗА УПРАВЉАЊЕ КАДРОВИМА</w:t>
      </w:r>
    </w:p>
    <w:p w14:paraId="48C7BD07" w14:textId="77777777" w:rsidR="002948EF" w:rsidRPr="00947265" w:rsidRDefault="002948EF" w:rsidP="002948EF">
      <w:pPr>
        <w:spacing w:after="160" w:line="259" w:lineRule="auto"/>
        <w:jc w:val="both"/>
        <w:rPr>
          <w:rFonts w:eastAsia="Calibri"/>
          <w:b/>
        </w:rPr>
      </w:pPr>
      <w:r w:rsidRPr="00947265">
        <w:rPr>
          <w:rFonts w:eastAsia="Calibri"/>
          <w:b/>
        </w:rPr>
        <w:t>Програм 0606 - Подршка раду органа јавне управе</w:t>
      </w:r>
    </w:p>
    <w:p w14:paraId="31ABA0D7"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2046362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Развој људских ресурса</w:t>
      </w:r>
    </w:p>
    <w:p w14:paraId="4097DB58" w14:textId="77777777" w:rsidR="002948EF" w:rsidRPr="00947265" w:rsidRDefault="002948EF" w:rsidP="002948EF">
      <w:pPr>
        <w:spacing w:line="259" w:lineRule="auto"/>
        <w:jc w:val="both"/>
        <w:rPr>
          <w:rFonts w:eastAsia="Calibri"/>
        </w:rPr>
      </w:pPr>
      <w:r w:rsidRPr="00947265">
        <w:rPr>
          <w:rFonts w:eastAsia="Calibri"/>
        </w:rPr>
        <w:tab/>
        <w:t>Извршење расхода од 23,17%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а и због Закона о изменама и допунама Закона о финансијској подршци породици са децом објављеном у „Службеном гласнику РС“, број 50/2018. године, од 29. јуна 2018. године, који је ступио на снагу 30. јуна 2018. године, а примењује се од 1. јула 2018. године.</w:t>
      </w:r>
    </w:p>
    <w:p w14:paraId="1CC697C3"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78,43% у односу на планирана средства из буџета Републике Србије на апропријацији 423 - Услуге по уговору, настало је из разлога што смо успели да одржимо исту цену за одржавање софтвера за психометријску процену кандидата, а и планиране обуке нису спроведене јер нису стечени услови за реализацију истих.</w:t>
      </w:r>
    </w:p>
    <w:p w14:paraId="09B8D0AF"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Програмска активност 0002 - Подршка развоју функције управљања људским ресурсима</w:t>
      </w:r>
    </w:p>
    <w:p w14:paraId="122A8FEF" w14:textId="77777777" w:rsidR="002948EF" w:rsidRPr="00947265" w:rsidRDefault="002948EF" w:rsidP="002948EF">
      <w:pPr>
        <w:spacing w:line="259" w:lineRule="auto"/>
        <w:jc w:val="both"/>
        <w:rPr>
          <w:rFonts w:eastAsia="Calibri"/>
        </w:rPr>
      </w:pPr>
      <w:r w:rsidRPr="00947265">
        <w:rPr>
          <w:rFonts w:eastAsia="Calibri"/>
        </w:rPr>
        <w:tab/>
        <w:t>Извршење расхода од 71,36%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а и због Закона о изменама и допунама Закона о финансијској подршци породици са децом објављеном у „Службеном гласнику РС“, број 50/2018. године, од 29. јуна 2018. године, који је ступио на снагу 30. јуна 2018. године, а примењује се од 1. јула 2018. године.</w:t>
      </w:r>
    </w:p>
    <w:p w14:paraId="05E08CCF"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80,50% у односу на планирана средства из буџета Републике Србије на апропријацији 416 - Награде запосленима и остали посебни расходи настало је у складу са просечном нето зарадом за месец децембар 2021. године, на основу које се обрачунава јубиларна награда која се исплатила у 2022. години (један запослени за десет година).</w:t>
      </w:r>
    </w:p>
    <w:p w14:paraId="12869188"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Администрација и управљање</w:t>
      </w:r>
    </w:p>
    <w:p w14:paraId="4F89C7F3" w14:textId="77777777" w:rsidR="002948EF" w:rsidRPr="00947265" w:rsidRDefault="002948EF" w:rsidP="002948EF">
      <w:pPr>
        <w:spacing w:line="259" w:lineRule="auto"/>
        <w:jc w:val="both"/>
        <w:rPr>
          <w:rFonts w:eastAsia="Calibri"/>
        </w:rPr>
      </w:pPr>
      <w:r w:rsidRPr="00947265">
        <w:rPr>
          <w:rFonts w:eastAsia="Calibri"/>
        </w:rPr>
        <w:tab/>
        <w:t>Извршење расхода од 20,40%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а и због Закона о изменама и допунама Закона о финансијској подршци породици са децом објављеном у „Службеном гласнику РС“, број 50/2018. године, од 29. јуна 2018. године, који је ступио на снагу 30. јуна 2018. године, а примењује се од 1. јула 2018. године.</w:t>
      </w:r>
    </w:p>
    <w:p w14:paraId="73C8A24C" w14:textId="77777777" w:rsidR="002948EF" w:rsidRPr="00947265" w:rsidRDefault="002948EF" w:rsidP="002948EF">
      <w:pPr>
        <w:spacing w:line="259" w:lineRule="auto"/>
        <w:jc w:val="both"/>
        <w:rPr>
          <w:rFonts w:eastAsia="Calibri"/>
        </w:rPr>
      </w:pPr>
      <w:r w:rsidRPr="00947265">
        <w:rPr>
          <w:rFonts w:eastAsia="Calibri"/>
        </w:rPr>
        <w:tab/>
        <w:t>Извршење расхода од 71,49% у односу на планирана средства из буџета Републике Србије на апропријацији 416 - Награде запосленима и остали посебни расходи настало је у складу са просечном нето зарадом за месец децембар 2021. године, на основу које се обрачунава јубиларна награда која се исплатила у 2022. години (један запослени за десет година и један запослени за двадесет година радног стажа).</w:t>
      </w:r>
    </w:p>
    <w:p w14:paraId="73072276" w14:textId="77777777" w:rsidR="002948EF" w:rsidRPr="00947265" w:rsidRDefault="002948EF" w:rsidP="002948EF">
      <w:pPr>
        <w:spacing w:line="259" w:lineRule="auto"/>
        <w:jc w:val="both"/>
        <w:rPr>
          <w:rFonts w:eastAsia="Calibri"/>
        </w:rPr>
      </w:pPr>
      <w:r w:rsidRPr="00947265">
        <w:rPr>
          <w:rFonts w:eastAsia="Calibri"/>
        </w:rPr>
        <w:tab/>
        <w:t>Извршење расхода од 84,82% у односу на планирана средства из буџета Републике Србије на апропријацији 422 - Трошкови путовања настало је у складу са потребама за службеним путовањима током буџетске 2022. године.</w:t>
      </w:r>
    </w:p>
    <w:p w14:paraId="73C1F59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88,90% у односу на планирана средства из буџета Републике Србије на апропријацији 423 - Услуге по уговору настало је у складу са потребама Службе и економичнијем трошењу буџетских средстава.</w:t>
      </w:r>
    </w:p>
    <w:p w14:paraId="72F76AE8" w14:textId="77777777" w:rsidR="002948EF" w:rsidRPr="00947265" w:rsidRDefault="002948EF" w:rsidP="002948EF">
      <w:pPr>
        <w:spacing w:after="160" w:line="259" w:lineRule="auto"/>
        <w:jc w:val="both"/>
        <w:rPr>
          <w:rFonts w:eastAsia="Calibri"/>
          <w:b/>
        </w:rPr>
      </w:pPr>
      <w:r w:rsidRPr="00947265">
        <w:rPr>
          <w:rFonts w:eastAsia="Calibri"/>
          <w:b/>
        </w:rPr>
        <w:t>Глава 3.13 АВИО-СЛУЖБА ВЛАДЕ</w:t>
      </w:r>
    </w:p>
    <w:p w14:paraId="18CD4A62" w14:textId="77777777" w:rsidR="002948EF" w:rsidRPr="00947265" w:rsidRDefault="002948EF" w:rsidP="002948EF">
      <w:pPr>
        <w:spacing w:after="160" w:line="259" w:lineRule="auto"/>
        <w:jc w:val="both"/>
        <w:rPr>
          <w:rFonts w:eastAsia="Calibri"/>
          <w:b/>
        </w:rPr>
      </w:pPr>
      <w:r w:rsidRPr="00947265">
        <w:rPr>
          <w:rFonts w:eastAsia="Calibri"/>
          <w:b/>
        </w:rPr>
        <w:t>Програм 2102 - Подршка раду Владе</w:t>
      </w:r>
    </w:p>
    <w:p w14:paraId="16AB4E12" w14:textId="77777777" w:rsidR="002948EF" w:rsidRPr="00947265" w:rsidRDefault="002948EF" w:rsidP="002948EF">
      <w:pPr>
        <w:spacing w:after="160" w:line="259" w:lineRule="auto"/>
        <w:jc w:val="both"/>
        <w:rPr>
          <w:rFonts w:eastAsia="Calibri"/>
          <w:b/>
        </w:rPr>
      </w:pPr>
      <w:r w:rsidRPr="00947265">
        <w:rPr>
          <w:rFonts w:eastAsia="Calibri"/>
          <w:b/>
        </w:rPr>
        <w:t>Функција 450 - Саобраћај</w:t>
      </w:r>
    </w:p>
    <w:p w14:paraId="44DED26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0011 - Летачка оператива</w:t>
      </w:r>
    </w:p>
    <w:p w14:paraId="333B3075" w14:textId="77777777" w:rsidR="002948EF" w:rsidRPr="00947265" w:rsidRDefault="002948EF" w:rsidP="002948EF">
      <w:pPr>
        <w:spacing w:line="259" w:lineRule="auto"/>
        <w:jc w:val="both"/>
        <w:rPr>
          <w:rFonts w:eastAsia="Calibri"/>
        </w:rPr>
      </w:pPr>
      <w:r w:rsidRPr="00947265">
        <w:rPr>
          <w:rFonts w:eastAsia="Calibri"/>
        </w:rPr>
        <w:tab/>
        <w:t>Извршење расхода од 51,30% у односу на планирана средства из буџета Републике Србије на апропријацији 4211 - Трошкови платног промета и банкарских услуга настали су из разлога немогућности планирања трошкова банкарских услуга.</w:t>
      </w:r>
    </w:p>
    <w:p w14:paraId="00BECD54" w14:textId="77777777" w:rsidR="002948EF" w:rsidRPr="00947265" w:rsidRDefault="002948EF" w:rsidP="002948EF">
      <w:pPr>
        <w:spacing w:line="259" w:lineRule="auto"/>
        <w:jc w:val="both"/>
        <w:rPr>
          <w:rFonts w:eastAsia="Calibri"/>
        </w:rPr>
      </w:pPr>
      <w:r w:rsidRPr="00947265">
        <w:rPr>
          <w:rFonts w:eastAsia="Calibri"/>
        </w:rPr>
        <w:tab/>
        <w:t>Извршење расхода од 88,98% у односу на планирана средства из буџета Републике Србије на апропријацији 4232 - Компјутерске услуге је мање из разлога мање потребе за ажурирање програма навигацијске припреме лета, карата, програма за прорачун перформанси авиона, као и друге летачко техничке базе података, прорачун перформанси авиона, као и друге летачко техничке базе података.</w:t>
      </w:r>
    </w:p>
    <w:p w14:paraId="32D7B44E"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30,60% у односу на планирана средства из буџета Републике Србије на апропријацији 4239 - Остале опште услуге настало је из мање потребе за накнаде Директорату цивилног ваздухопловства за продужење важења овлашћења за тип авиона као и за продужење важења издатих дозвола.</w:t>
      </w:r>
    </w:p>
    <w:p w14:paraId="182CF54C"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34,67% у односу на планирана средства из буџета Републике Србије на апропријацији 4243 - Медицинске услуге настало је из мањих потреба лекарских прегледа ваздухопловног летачког особља.</w:t>
      </w:r>
    </w:p>
    <w:p w14:paraId="0FCB253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0012 - Техничка оператива</w:t>
      </w:r>
    </w:p>
    <w:p w14:paraId="7F604EF7" w14:textId="77777777" w:rsidR="002948EF" w:rsidRPr="00947265" w:rsidRDefault="002948EF" w:rsidP="002948EF">
      <w:pPr>
        <w:spacing w:line="259" w:lineRule="auto"/>
        <w:jc w:val="both"/>
        <w:rPr>
          <w:rFonts w:eastAsia="Calibri"/>
        </w:rPr>
      </w:pPr>
      <w:r w:rsidRPr="00947265">
        <w:rPr>
          <w:rFonts w:eastAsia="Calibri"/>
        </w:rPr>
        <w:tab/>
        <w:t>Извршење расхода од 76,43% у односу на планирана средства из буџета Републике Србије на апропријацији 4212 - Енергетске услуге је мање из разлога мањег утрошка електричне енергије од планиране.</w:t>
      </w:r>
    </w:p>
    <w:p w14:paraId="2CC24BF6" w14:textId="77777777" w:rsidR="002948EF" w:rsidRPr="00947265" w:rsidRDefault="002948EF" w:rsidP="002948EF">
      <w:pPr>
        <w:spacing w:line="259" w:lineRule="auto"/>
        <w:jc w:val="both"/>
        <w:rPr>
          <w:rFonts w:eastAsia="Calibri"/>
        </w:rPr>
      </w:pPr>
      <w:r w:rsidRPr="00947265">
        <w:rPr>
          <w:rFonts w:eastAsia="Calibri"/>
        </w:rPr>
        <w:tab/>
        <w:t>Извршење расхода од 64,87% у односу на планирана средства из буџета Републике Србије на апропријацији 4213 - Комуналне услуге је мање у односу на планиране из разлога мање потребе за комуналним услугама</w:t>
      </w:r>
    </w:p>
    <w:p w14:paraId="34E8DFBB" w14:textId="77777777" w:rsidR="002948EF" w:rsidRPr="00947265" w:rsidRDefault="002948EF" w:rsidP="002948EF">
      <w:pPr>
        <w:spacing w:line="259" w:lineRule="auto"/>
        <w:jc w:val="both"/>
        <w:rPr>
          <w:rFonts w:eastAsia="Calibri"/>
        </w:rPr>
      </w:pPr>
      <w:r w:rsidRPr="00947265">
        <w:rPr>
          <w:rFonts w:eastAsia="Calibri"/>
        </w:rPr>
        <w:tab/>
        <w:t>Извршење расхода од 71,24% у односу на планирана средства из буџета Републике Србије на апропријацији 4221 - Трошкови службених путовања у земљи је мање из разлога мање потребе за смештајима на службеном путу.</w:t>
      </w:r>
    </w:p>
    <w:p w14:paraId="64DBC7B9"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30,71% у односу на планирана средства из буџета Републике Србије на апропријацији 4249 - Остале специјализоване услуге настало је из разлога мањих потреба за специјализоване услуге (калибража алата и опреме и испитних уређаја, испитивање материјала без разарања, услуге анализе рада мотора на авиону Falcon 50, ради праћења параметара рада мотора, одржавање против пожарних апарата као и спектографска анализа и испитивање узорака моторног уља).</w:t>
      </w:r>
    </w:p>
    <w:p w14:paraId="5E89E649" w14:textId="77777777" w:rsidR="002948EF" w:rsidRPr="00947265" w:rsidRDefault="002948EF" w:rsidP="002948EF">
      <w:pPr>
        <w:spacing w:line="259" w:lineRule="auto"/>
        <w:jc w:val="both"/>
        <w:rPr>
          <w:rFonts w:eastAsia="Calibri"/>
        </w:rPr>
      </w:pPr>
      <w:r w:rsidRPr="00947265">
        <w:rPr>
          <w:rFonts w:eastAsia="Calibri"/>
        </w:rPr>
        <w:tab/>
        <w:t>Извршење расхода од 52,36% у односу на планирана средства из буџета Републике Србије на апропријацији 4251 - Текуће поправке и одржавање зграда и објеката настало је због мањег обима радова на одржавању бараке на Аеродрому Никола Тесла у којој се налазе просторије Одсека техничке оперативе.</w:t>
      </w:r>
    </w:p>
    <w:p w14:paraId="6B5475C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78,64% у односу на планирана средства из буџета Републике Србије на апропријацији 4269 - Материјали за посебне намене настало је из разлога мање потребе за набавком материјала за посебне намене (односи се на пуњење боца азотом и кисеоником) као и потрошни материјал, резервни делови, алат и инвентар за три ваздухоплова.</w:t>
      </w:r>
    </w:p>
    <w:p w14:paraId="2238404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0013 - Пловидбеност ваздухоплава</w:t>
      </w:r>
    </w:p>
    <w:p w14:paraId="63066836" w14:textId="77777777" w:rsidR="002948EF" w:rsidRPr="00947265" w:rsidRDefault="002948EF" w:rsidP="002948EF">
      <w:pPr>
        <w:spacing w:line="259" w:lineRule="auto"/>
        <w:jc w:val="both"/>
        <w:rPr>
          <w:rFonts w:eastAsia="Calibri"/>
        </w:rPr>
      </w:pPr>
      <w:r w:rsidRPr="00947265">
        <w:rPr>
          <w:rFonts w:eastAsia="Calibri"/>
        </w:rPr>
        <w:tab/>
        <w:t>Извршење расхода од 72,20% у односу на планирана средства из буџета Републике Србије на апропријацији 4131 - Накнаде у натури је мање из разлога исплате мањих износа од планираних за поклоне за децу запослених.</w:t>
      </w:r>
    </w:p>
    <w:p w14:paraId="07D8D4F5" w14:textId="77777777" w:rsidR="002948EF" w:rsidRPr="00947265" w:rsidRDefault="002948EF" w:rsidP="002948EF">
      <w:pPr>
        <w:spacing w:line="259" w:lineRule="auto"/>
        <w:jc w:val="both"/>
        <w:rPr>
          <w:rFonts w:eastAsia="Calibri"/>
        </w:rPr>
      </w:pPr>
      <w:r w:rsidRPr="00947265">
        <w:rPr>
          <w:rFonts w:eastAsia="Calibri"/>
        </w:rPr>
        <w:tab/>
        <w:t>Извршење расхода од 73,38% у односу на планирана средства из буџета Републике Србије на апропријацији 4143 - Отпремнине и помоћи је мање из разлога мањих исплата отпремнина приликом одласка у пензију од планираних.</w:t>
      </w:r>
    </w:p>
    <w:p w14:paraId="246E7FB7" w14:textId="77777777" w:rsidR="002948EF" w:rsidRPr="00947265" w:rsidRDefault="002948EF" w:rsidP="002948EF">
      <w:pPr>
        <w:spacing w:line="259" w:lineRule="auto"/>
        <w:jc w:val="both"/>
        <w:rPr>
          <w:rFonts w:eastAsia="Calibri"/>
        </w:rPr>
      </w:pPr>
      <w:r w:rsidRPr="00947265">
        <w:rPr>
          <w:rFonts w:eastAsia="Calibri"/>
        </w:rPr>
        <w:tab/>
        <w:t>Извршење расхода од 22,42% у односу на планирана средства из буџета Републике Србије на апропријацији 4151 - Накнаде трошкова за запослене је мање због боловања запослених и из разлога престанка радног односа појединих запослених у 2022. години.</w:t>
      </w:r>
    </w:p>
    <w:p w14:paraId="3E26589C" w14:textId="77777777" w:rsidR="002948EF" w:rsidRPr="00947265" w:rsidRDefault="002948EF" w:rsidP="002948EF">
      <w:pPr>
        <w:spacing w:line="259" w:lineRule="auto"/>
        <w:jc w:val="both"/>
        <w:rPr>
          <w:rFonts w:eastAsia="Calibri"/>
        </w:rPr>
      </w:pPr>
      <w:r w:rsidRPr="00947265">
        <w:rPr>
          <w:rFonts w:eastAsia="Calibri"/>
        </w:rPr>
        <w:tab/>
        <w:t>Извршење расхода од 36,62% у односу на планирана средства из буџета Републике Србије на апропријацији 4211 - Трошкови платног промета и банкарских услуга је мање од планираног из разлога немогућности планирања трошкова за банкарске услуге.</w:t>
      </w:r>
    </w:p>
    <w:p w14:paraId="60223D4D"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60,56% у односу на планирана средства из буџета Републике Србије на апропријацији 4214 - Услуге комуникација настало је из разлога мање потребе за услугама комуникација, трошкова директних - фиксних телефона, интернета, мобилних телефона, сателитског телефона и за трошкове коришћења и издавања дозвола за радио станице као и средства за услуге доставе поште.</w:t>
      </w:r>
    </w:p>
    <w:p w14:paraId="1C968AA4" w14:textId="77777777" w:rsidR="002948EF" w:rsidRPr="00947265" w:rsidRDefault="002948EF" w:rsidP="002948EF">
      <w:pPr>
        <w:spacing w:line="259" w:lineRule="auto"/>
        <w:jc w:val="both"/>
        <w:rPr>
          <w:rFonts w:eastAsia="Calibri"/>
        </w:rPr>
      </w:pPr>
      <w:r w:rsidRPr="00947265">
        <w:rPr>
          <w:rFonts w:eastAsia="Calibri"/>
        </w:rPr>
        <w:tab/>
        <w:t>Извршење расхода од 26,75% у односу на планирана средства из буџета Републике Србије на апропријацији 4219 - Остали трошкови настало је из разлога што је плаћање накнада за управљање посебним токовима отпада било мање од предвиђених.</w:t>
      </w:r>
    </w:p>
    <w:p w14:paraId="56517CFC" w14:textId="77777777" w:rsidR="002948EF" w:rsidRPr="00947265" w:rsidRDefault="002948EF" w:rsidP="002948EF">
      <w:pPr>
        <w:spacing w:line="259" w:lineRule="auto"/>
        <w:jc w:val="both"/>
        <w:rPr>
          <w:rFonts w:eastAsia="Calibri"/>
        </w:rPr>
      </w:pPr>
      <w:r w:rsidRPr="00947265">
        <w:rPr>
          <w:rFonts w:eastAsia="Calibri"/>
        </w:rPr>
        <w:tab/>
        <w:t>Извршење расхода од 56,10% у односу на планирана средства из буџета Републике Србије на апропријацији 4222 -Трошкови службених путовања у иностранство је мање из разлога што је било мање службених путовања од планираних.</w:t>
      </w:r>
    </w:p>
    <w:p w14:paraId="0F34AD5C" w14:textId="77777777" w:rsidR="002948EF" w:rsidRPr="00947265" w:rsidRDefault="002948EF" w:rsidP="002948EF">
      <w:pPr>
        <w:spacing w:line="259" w:lineRule="auto"/>
        <w:jc w:val="both"/>
        <w:rPr>
          <w:rFonts w:eastAsia="Calibri"/>
        </w:rPr>
      </w:pPr>
      <w:r w:rsidRPr="00947265">
        <w:rPr>
          <w:rFonts w:eastAsia="Calibri"/>
        </w:rPr>
        <w:tab/>
        <w:t>Извршење расхода од 39,10% у односу на планирана средства из буџета Републике Србије на апропријацији 4231 - Административне услуге је мањи из разлога мање потребе за превођењем.</w:t>
      </w:r>
    </w:p>
    <w:p w14:paraId="72EB65C8" w14:textId="77777777" w:rsidR="002948EF" w:rsidRPr="00947265" w:rsidRDefault="002948EF" w:rsidP="002948EF">
      <w:pPr>
        <w:spacing w:line="259" w:lineRule="auto"/>
        <w:jc w:val="both"/>
        <w:rPr>
          <w:rFonts w:eastAsia="Calibri"/>
        </w:rPr>
      </w:pPr>
      <w:r w:rsidRPr="00947265">
        <w:rPr>
          <w:rFonts w:eastAsia="Calibri"/>
        </w:rPr>
        <w:tab/>
        <w:t>Извршење расхода од 76,76% у односу на планирана средства из буџета Републике Србије на апропријацији 4232 - Компјутерске услуге је мањи из разлога мањих трошкова за одржавање рачуноводственог програма као и за остале компјутерске услуге.</w:t>
      </w:r>
    </w:p>
    <w:p w14:paraId="4BAC8ECF" w14:textId="77777777" w:rsidR="002948EF" w:rsidRPr="00947265" w:rsidRDefault="002948EF" w:rsidP="002948EF">
      <w:pPr>
        <w:spacing w:line="259" w:lineRule="auto"/>
        <w:jc w:val="both"/>
        <w:rPr>
          <w:rFonts w:eastAsia="Calibri"/>
        </w:rPr>
      </w:pPr>
      <w:r w:rsidRPr="00947265">
        <w:rPr>
          <w:rFonts w:eastAsia="Calibri"/>
        </w:rPr>
        <w:tab/>
        <w:t>Извршење расхода од 81,24% у односу на планирана средства из буџета Републике Србије на апропријацији 4233 - Услуге образовања и усавршавања запослених, као и котизација за семинаре је мање од предвиђених због мањих потреба од предвиђених трошкова за образовање и усавршавање запослених као и за котизације за семинаре и стручна саветовања.</w:t>
      </w:r>
    </w:p>
    <w:p w14:paraId="35EF7D6E" w14:textId="77777777" w:rsidR="002948EF" w:rsidRPr="00947265" w:rsidRDefault="002948EF" w:rsidP="002948EF">
      <w:pPr>
        <w:spacing w:line="259" w:lineRule="auto"/>
        <w:jc w:val="both"/>
        <w:rPr>
          <w:rFonts w:eastAsia="Calibri"/>
        </w:rPr>
      </w:pPr>
      <w:r w:rsidRPr="00947265">
        <w:rPr>
          <w:rFonts w:eastAsia="Calibri"/>
        </w:rPr>
        <w:tab/>
        <w:t>Извршење расхода од 15,12% у односу на планирана средства из буџета Републике Србије на апропријацији 4236 - Услуге за домаћинство и угоститељство је утрошено мање од планираних за потреба одржавање ентеријера авиона (прање тепиха, седишта и стољњака), као и угоститељске услуге.</w:t>
      </w:r>
    </w:p>
    <w:p w14:paraId="3FABC3D2" w14:textId="77777777" w:rsidR="002948EF" w:rsidRPr="00947265" w:rsidRDefault="002948EF" w:rsidP="002948EF">
      <w:pPr>
        <w:spacing w:line="259" w:lineRule="auto"/>
        <w:jc w:val="both"/>
        <w:rPr>
          <w:rFonts w:eastAsia="Calibri"/>
        </w:rPr>
      </w:pPr>
      <w:r w:rsidRPr="00947265">
        <w:rPr>
          <w:rFonts w:eastAsia="Calibri"/>
        </w:rPr>
        <w:tab/>
        <w:t>Извршење расхода од 21,86% у односу на планирана средства из буџета Републике Србије на апропријацији 4237 - Репрезентација је из разлога немогућности планирања средстава за наведене потребе.</w:t>
      </w:r>
    </w:p>
    <w:p w14:paraId="3B84277B" w14:textId="77777777" w:rsidR="002948EF" w:rsidRPr="00947265" w:rsidRDefault="002948EF" w:rsidP="002948EF">
      <w:pPr>
        <w:spacing w:line="259" w:lineRule="auto"/>
        <w:jc w:val="both"/>
        <w:rPr>
          <w:rFonts w:eastAsia="Calibri"/>
        </w:rPr>
      </w:pPr>
      <w:r w:rsidRPr="00947265">
        <w:rPr>
          <w:rFonts w:eastAsia="Calibri"/>
        </w:rPr>
        <w:tab/>
        <w:t>Извршење расхода од 81,34% у односу на планирана средства из буџета Републике Србије на апропријацији 4243 - Медицинске услуге је мање због мање запослених радника у 2022. години.</w:t>
      </w:r>
    </w:p>
    <w:p w14:paraId="57EB6B81" w14:textId="77777777" w:rsidR="002948EF" w:rsidRPr="00947265" w:rsidRDefault="002948EF" w:rsidP="002948EF">
      <w:pPr>
        <w:spacing w:line="259" w:lineRule="auto"/>
        <w:jc w:val="both"/>
        <w:rPr>
          <w:rFonts w:eastAsia="Calibri"/>
        </w:rPr>
      </w:pPr>
      <w:r w:rsidRPr="00947265">
        <w:rPr>
          <w:rFonts w:eastAsia="Calibri"/>
        </w:rPr>
        <w:tab/>
        <w:t>Извршење расхода од 60,21% у односу на планирана средства из буџета Републике Србије на апропријацији 4249 - Остале специјализоване услуге настало је јер су планирана средства за специјализоване услуге, као и за одлеђивања/расхлађивања авиона на аеродромима, а због временских услова била смањена.</w:t>
      </w:r>
    </w:p>
    <w:p w14:paraId="7D881B30" w14:textId="77777777" w:rsidR="002948EF" w:rsidRPr="00947265" w:rsidRDefault="002948EF" w:rsidP="002948EF">
      <w:pPr>
        <w:spacing w:line="259" w:lineRule="auto"/>
        <w:jc w:val="both"/>
        <w:rPr>
          <w:rFonts w:eastAsia="Calibri"/>
        </w:rPr>
      </w:pPr>
      <w:r w:rsidRPr="00947265">
        <w:rPr>
          <w:rFonts w:eastAsia="Calibri"/>
        </w:rPr>
        <w:tab/>
        <w:t>Извршење расхода од 50,54% у односу на планирана средства из буџета Републике Србије на апропријацији 4252 - Текуће поправке и одржавање опреме где су средства за поправку и одржавање рачунарске опреме, редован сервис клима као и редовног и ванредног сервиса службених аутомобила, а како је у одређеној мери рачунарска опрема и возни парк обновљен, мањи су захтеви за овим средствима.</w:t>
      </w:r>
    </w:p>
    <w:p w14:paraId="6987ECC8" w14:textId="77777777" w:rsidR="002948EF" w:rsidRPr="00947265" w:rsidRDefault="002948EF" w:rsidP="002948EF">
      <w:pPr>
        <w:spacing w:line="259" w:lineRule="auto"/>
        <w:jc w:val="both"/>
        <w:rPr>
          <w:rFonts w:eastAsia="Calibri"/>
        </w:rPr>
      </w:pPr>
      <w:r w:rsidRPr="00947265">
        <w:rPr>
          <w:rFonts w:eastAsia="Calibri"/>
        </w:rPr>
        <w:tab/>
        <w:t>Извршење расхода од 64,44% у односу на планирана средства из буџета Републике Србије на апропријацији 4263 - Материјали за образовање и усавршавање запослених настало је због смањеног броја запослених.</w:t>
      </w:r>
    </w:p>
    <w:p w14:paraId="1E93A7AC" w14:textId="77777777" w:rsidR="002948EF" w:rsidRPr="00947265" w:rsidRDefault="002948EF" w:rsidP="002948EF">
      <w:pPr>
        <w:spacing w:line="259" w:lineRule="auto"/>
        <w:jc w:val="both"/>
        <w:rPr>
          <w:rFonts w:eastAsia="Calibri"/>
        </w:rPr>
      </w:pPr>
      <w:r w:rsidRPr="00947265">
        <w:rPr>
          <w:rFonts w:eastAsia="Calibri"/>
        </w:rPr>
        <w:tab/>
        <w:t>Извршење расхода од 53,74% у односу на планирана средства из буџета Републике Србије на апропријацији 4269 - Материјали за посебне намене настало је јер је за њима смањена потреба због приземљавања авиона.</w:t>
      </w:r>
    </w:p>
    <w:p w14:paraId="2194445B"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расхода од 23,03% у односу на планирана средства из буџета Републике Србије на апропријацији 482 - Порези, обавезне таксе, казне, пенали и камате настало је јер је мања потреба за плаћање поменутих обавеза.</w:t>
      </w:r>
    </w:p>
    <w:p w14:paraId="500F2CDA" w14:textId="77777777" w:rsidR="002948EF" w:rsidRPr="00947265" w:rsidRDefault="002948EF" w:rsidP="002948EF">
      <w:pPr>
        <w:spacing w:after="160" w:line="259" w:lineRule="auto"/>
        <w:jc w:val="both"/>
        <w:rPr>
          <w:rFonts w:eastAsia="Calibri"/>
          <w:b/>
        </w:rPr>
      </w:pPr>
      <w:r w:rsidRPr="00947265">
        <w:rPr>
          <w:rFonts w:eastAsia="Calibri"/>
          <w:b/>
        </w:rPr>
        <w:t>Глава 3.14 КАНЦЕЛАРИЈА САВЕТА ЗА НАЦИОНАЛНУ БЕЗБЕДНОСТ И ЗАШТИТУ ТАЈНИХ ПОДАТАКА</w:t>
      </w:r>
    </w:p>
    <w:p w14:paraId="71388035" w14:textId="77777777" w:rsidR="002948EF" w:rsidRPr="00947265" w:rsidRDefault="002948EF" w:rsidP="002948EF">
      <w:pPr>
        <w:spacing w:after="160" w:line="259" w:lineRule="auto"/>
        <w:jc w:val="both"/>
        <w:rPr>
          <w:rFonts w:eastAsia="Calibri"/>
          <w:b/>
        </w:rPr>
      </w:pPr>
      <w:r w:rsidRPr="00947265">
        <w:rPr>
          <w:rFonts w:eastAsia="Calibri"/>
          <w:b/>
        </w:rPr>
        <w:t>Програм 1404 - Национални систем заштите тајних података и административна подршка раду Савета и Бироа</w:t>
      </w:r>
    </w:p>
    <w:p w14:paraId="1F9B695E"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2825F538"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Стручни послови у области заштите тајних података и подршка Канцеларије раду Савета и Бироа</w:t>
      </w:r>
    </w:p>
    <w:p w14:paraId="533D366A" w14:textId="77777777" w:rsidR="002948EF" w:rsidRPr="00947265" w:rsidRDefault="002948EF" w:rsidP="002948EF">
      <w:pPr>
        <w:spacing w:line="259" w:lineRule="auto"/>
        <w:jc w:val="both"/>
        <w:rPr>
          <w:rFonts w:eastAsia="Calibri"/>
        </w:rPr>
      </w:pPr>
      <w:r w:rsidRPr="00947265">
        <w:rPr>
          <w:rFonts w:eastAsia="Calibri"/>
        </w:rPr>
        <w:tab/>
        <w:t>Извршење расхода од 64,59% у односу на планирана средства из буџета Републике Србије на апропријацији 421 - Стални трошкови, настала је услед кашњења у опремању службеног стана од стране Управе за заједничке послове републичких органа тако да је стамбена Комисија Канцеларије Савета констатовала да усељење у стан није могуће, а самим тим ни потписивање Уговора о коришћењу стана за службене потребе датом на привремено коришћење запосленом изабраном или постављеном лицу које врши одређену службену дужност или функцију у Канцеларији, за време вршења службене дужности и функције, а у складу са чланом 71. став 1 и чланом 72. став 1 Закона о становању и одржавању зграда („Службени гласник РС“, бр.104/16 и 9/20 - др.закон) те пројектована средства опредељена за расходе по основу сталних трошкова за наведену непокретност, односно за услуге електричне енергије, грејања, комуналних услуга, водовода и канализације и осталих трошкова изазваних располагањем стана за службене потребе у 2022. години нису утрошена сходно плану, посебно јер је Електродистрибуција Београд тек у јануару 2023. године пребацио струјомер у власништво Канцеларије Савета, а комуналне услуге су почеле да пристижу у септембру 2022. године. Такође, услуге комуникације средства нису утрошена сходно плану услед уговарања повољнијег пакета услуга за мобилну телефонију почев од септембра 2022. године чиме је дошло до уштеде без губитка на квалитету. Поред тога за услуге трошкова осигурања запослених дошло је до уштеде с обзиром да је Канцеларија Савета у 2021. године исказала потребу за централизованом јавном набавком тако да је склопљен повољнији оквирни споразум у односу на уговоре из претходних година.</w:t>
      </w:r>
    </w:p>
    <w:p w14:paraId="6E5D6EE0"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47,16% у односу на планирана средства из буџета Републике Србије на апропријацији 422 - Трошкови путовања, настало је услед немогућности реализације планираних активности на пољу међународне сарадње из области размене и заштите тајних података. Сходно томе, стање закључивања споразума о размени и узајамној заштити тајних података са другим државама је следеће: број потписаних и ратификованих споразума је шеснаест, број споразума у фази предпотписивања је два, у поступку преговарања један, број споразума који су застали код преговарања два, број споразума код којих је покренута иницијатива или успостављен контакт је са једанаест држава. У том контексту, указујемо да реализација планова везаних за међународну сарадњу зависи од динамике преговарања, нешто што је сасвим уобичајено у међународним односима. У том смислу, такође истичемо да је двогодишње затварање држава услед потребе заустављања ширења пандемије корона вируса, додатно успорило процесе у области међународне сарадње, који су иначе подложни променама, било услед </w:t>
      </w:r>
      <w:r w:rsidRPr="00947265">
        <w:rPr>
          <w:rFonts w:eastAsia="Calibri"/>
        </w:rPr>
        <w:lastRenderedPageBreak/>
        <w:t>промена политичких приоритета новоуспостављених влада у државама партнерских органа или наступања драматичних догађаја на геостратешком плану, што се, посредно или непосредно, одржава и на реализацију пројектованих активности на плану међународне сарадње државних органа Републике Србије.</w:t>
      </w:r>
    </w:p>
    <w:p w14:paraId="11737692" w14:textId="77777777" w:rsidR="002948EF" w:rsidRPr="00947265" w:rsidRDefault="002948EF" w:rsidP="002948EF">
      <w:pPr>
        <w:spacing w:line="259" w:lineRule="auto"/>
        <w:jc w:val="both"/>
        <w:rPr>
          <w:rFonts w:eastAsia="Calibri"/>
        </w:rPr>
      </w:pPr>
      <w:r w:rsidRPr="00947265">
        <w:rPr>
          <w:rFonts w:eastAsia="Calibri"/>
        </w:rPr>
        <w:tab/>
        <w:t>Извршење расхода од 68,43% у односу на планирана средства из буџета Републике Србије на апропријацији 424 - Специјализоване услуге узроковано је одступањем за медицинске услуге с обзиром да средства нису утрошена у пројектованом обиму из разлога што је у 2022. години склопљен повољнији уговор од прошлогодишњег као и да нису сви запослени искористили могућност услуге обезбеђених лекарских прегледа (на добровољној је бази). Такође је и за услуге безбедности и здравља на раду за запослене дошло до одступања извршених од планираних средстава услед потписивања повољнијег уговора са новим добављачем.</w:t>
      </w:r>
    </w:p>
    <w:p w14:paraId="159887CC" w14:textId="77777777" w:rsidR="002948EF" w:rsidRPr="00947265" w:rsidRDefault="002948EF" w:rsidP="002948EF">
      <w:pPr>
        <w:spacing w:line="259" w:lineRule="auto"/>
        <w:jc w:val="both"/>
        <w:rPr>
          <w:rFonts w:eastAsia="Calibri"/>
        </w:rPr>
      </w:pPr>
      <w:r w:rsidRPr="00947265">
        <w:rPr>
          <w:rFonts w:eastAsia="Calibri"/>
        </w:rPr>
        <w:tab/>
        <w:t>Извршење расхода од 67,82% у односу на планирана средства из буџета Републике Србије на апропријацији 425 - Текуће поправке и одржавање, настало је првенствено услед одступања у износима опредељеним за текуће поправке и одржавање електронске и биротехничке опреме. Реализација Уговора за текуће поправке и одржавање је спровођена по утврђеној динамици, с тим да је на позицији 4252 - Текућа поправке и одржавање опреме, дошло до одступања између одобрених средстава и извршења од 46,91%, с обзиром да је Канцеларија Савета у термину када је требало да се врши редован шестомесечни преглед средстава видео надзора и контроле приступа, урадила технички пријем зановљене опреме за видео надзор и контролу приступа, те није било сврсисходно радити техничку контролу нових управо постављених техничких система. За услуге текућег одржавања биротехничке опреме, дошло је до одступања између одобрених средстава и извршења од 66,48%, јер се по препоруци уговореног сервисера одустало од поправке А3 колор штампача, због немогућности набавке резервних делова и неисплативости поправке, тако да је овај штампач планиран за отпис и рециклажу, а планирана средства за сервисирање истог су остала неискоришћена.</w:t>
      </w:r>
    </w:p>
    <w:p w14:paraId="179E5EE6" w14:textId="77777777" w:rsidR="002948EF" w:rsidRPr="00947265" w:rsidRDefault="002948EF" w:rsidP="002948EF">
      <w:pPr>
        <w:spacing w:line="259" w:lineRule="auto"/>
        <w:jc w:val="both"/>
        <w:rPr>
          <w:rFonts w:eastAsia="Calibri"/>
        </w:rPr>
      </w:pPr>
      <w:r w:rsidRPr="00947265">
        <w:rPr>
          <w:rFonts w:eastAsia="Calibri"/>
        </w:rPr>
        <w:tab/>
        <w:t>Извршење расхода од 64,18% у односу на планирана средства из буџета Републике Србије на апропријацији 426 - Материјал, настало је услед одступања за набавку административног материјала јер су планирана средства утрошена само за део канцеларијског материјала преко централизованих јавних набавки који је задовољавао утврђене стандарде Канцеларије Савета, док је део материјала остао ненабављен због лошијег квалитета понуђеног материјала. Такође, гориво за службене аутомобиле није утрошено у пројектованом обиму из разлога честе промене аутомобила у 2022. години од стране Управе за заједничке послове републичких органа тако да је дизел утрошен 99%, а бензин свега 30%. Пројектовани буџет материјала за посебне намене, конкретно за набавку тонера није утрошен услед губитка потребе за набавком појединих тонера за мултифункционалне машине које су у току 2022. године постале неупотребљиве.</w:t>
      </w:r>
    </w:p>
    <w:p w14:paraId="31AB6377"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79,75% у односу на планирана средства из буџета Републике Србије на апропријацији 512 - Машине и опрема, настала је услед измене планиране јавне набавке система техничке заштите, где се услед нагле промене цена на тржишту одустало од набавке система противпожарне заштите у 2022. години што је довело до одступања између одобрених средстава и извршења за набавку административне опреме. Из поменутих разлога, набавке система противпожарне заштите планирана је у 2023. години и увећан је планирани износ средстава у складу са тржишним променама, како би се реализовала неопходна замена овог система новим.</w:t>
      </w:r>
    </w:p>
    <w:p w14:paraId="171391C4" w14:textId="77777777" w:rsidR="002948EF" w:rsidRPr="00947265" w:rsidRDefault="002948EF" w:rsidP="002948EF">
      <w:pPr>
        <w:spacing w:after="160" w:line="259" w:lineRule="auto"/>
        <w:jc w:val="both"/>
        <w:rPr>
          <w:rFonts w:eastAsia="Calibri"/>
          <w:b/>
        </w:rPr>
      </w:pPr>
      <w:r w:rsidRPr="00947265">
        <w:rPr>
          <w:rFonts w:eastAsia="Calibri"/>
          <w:b/>
        </w:rPr>
        <w:lastRenderedPageBreak/>
        <w:t>Глава 3.16 КАНЦЕЛАРИЈА ЗА РЕВИЗИЈУ СИСТЕМА УПРАВЉАЊА СРЕДСТВИМА ЕВРОПСКЕ УНИЈЕ</w:t>
      </w:r>
    </w:p>
    <w:p w14:paraId="64CBD542" w14:textId="77777777" w:rsidR="002948EF" w:rsidRPr="00947265" w:rsidRDefault="002948EF" w:rsidP="002948EF">
      <w:pPr>
        <w:spacing w:after="160" w:line="259" w:lineRule="auto"/>
        <w:jc w:val="both"/>
        <w:rPr>
          <w:rFonts w:eastAsia="Calibri"/>
          <w:b/>
        </w:rPr>
      </w:pPr>
      <w:r w:rsidRPr="00947265">
        <w:rPr>
          <w:rFonts w:eastAsia="Calibri"/>
          <w:b/>
        </w:rPr>
        <w:t>Програм 2301 - Уређење, управљање и надзор финансијског и фискалног система</w:t>
      </w:r>
    </w:p>
    <w:p w14:paraId="7AC122A2"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5E5AA300"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Ревизија система спровођења програма претприступне помоћи ЕУ</w:t>
      </w:r>
    </w:p>
    <w:p w14:paraId="562C2478" w14:textId="77777777" w:rsidR="002948EF" w:rsidRPr="00947265" w:rsidRDefault="002948EF" w:rsidP="002948EF">
      <w:pPr>
        <w:spacing w:line="259" w:lineRule="auto"/>
        <w:jc w:val="both"/>
        <w:rPr>
          <w:rFonts w:eastAsia="Calibri"/>
        </w:rPr>
      </w:pPr>
      <w:r w:rsidRPr="00947265">
        <w:rPr>
          <w:rFonts w:eastAsia="Calibri"/>
        </w:rPr>
        <w:tab/>
        <w:t>Извршење расхода од 63,00% у односу на планирана средства из буџета Републике Србије на апропријацији 413 - Накнаде у натури настало је из разлога што пројектовани износ није био потребан због мањег износа исплаћених новогодишњих поклона за децу запослених од планираних.</w:t>
      </w:r>
    </w:p>
    <w:p w14:paraId="767FF7E4"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износ није био потребан за планиране отпремнине и помоћи.</w:t>
      </w:r>
    </w:p>
    <w:p w14:paraId="2655E00A" w14:textId="77777777" w:rsidR="002948EF" w:rsidRPr="00947265" w:rsidRDefault="002948EF" w:rsidP="002948EF">
      <w:pPr>
        <w:spacing w:line="259" w:lineRule="auto"/>
        <w:jc w:val="both"/>
        <w:rPr>
          <w:rFonts w:eastAsia="Calibri"/>
        </w:rPr>
      </w:pPr>
      <w:r w:rsidRPr="00947265">
        <w:rPr>
          <w:rFonts w:eastAsia="Calibri"/>
        </w:rPr>
        <w:tab/>
        <w:t>Извршење расхода од 72,12% у односу на планирана средства из буџета Републике Србије на апропријацији 421 - Стални трошкови настало је из разлога што пројектовани износ није био потребан због смањења трошкова.</w:t>
      </w:r>
    </w:p>
    <w:p w14:paraId="47809D00" w14:textId="77777777" w:rsidR="002948EF" w:rsidRPr="00947265" w:rsidRDefault="002948EF" w:rsidP="002948EF">
      <w:pPr>
        <w:spacing w:line="259" w:lineRule="auto"/>
        <w:jc w:val="both"/>
        <w:rPr>
          <w:rFonts w:eastAsia="Calibri"/>
        </w:rPr>
      </w:pPr>
      <w:r w:rsidRPr="00947265">
        <w:rPr>
          <w:rFonts w:eastAsia="Calibri"/>
        </w:rPr>
        <w:tab/>
        <w:t>Извршење расхода од 66,54% у односу на планирана средства из буџета Републике Србије на апропријацији 425 - Текуће поправке и одржавање настало је из разлога што није било потребе за поправкама опреме.</w:t>
      </w:r>
    </w:p>
    <w:p w14:paraId="2C13D9C6" w14:textId="77777777" w:rsidR="002948EF" w:rsidRPr="00947265" w:rsidRDefault="002948EF" w:rsidP="002948EF">
      <w:pPr>
        <w:spacing w:line="259" w:lineRule="auto"/>
        <w:jc w:val="both"/>
        <w:rPr>
          <w:rFonts w:eastAsia="Calibri"/>
        </w:rPr>
      </w:pPr>
      <w:r w:rsidRPr="00947265">
        <w:rPr>
          <w:rFonts w:eastAsia="Calibri"/>
        </w:rPr>
        <w:tab/>
        <w:t>Извршење расхода од 62,43% у односу на планирана средства из буџета Републике Србије на апропријацији 426 - Материјал настало је из разлога што је потрошња бензина била мања од планиране, а из разлога што је било мање путовања у 2023. години.</w:t>
      </w:r>
    </w:p>
    <w:p w14:paraId="1096536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29,07% у односу на планирана средства из буџета Републике Србије на апропријацији 482 - Порези, обавезне таксе, казне, пенали и камате настало је из разлога превише пројектованих трошкова регистрације аутомобила.</w:t>
      </w:r>
    </w:p>
    <w:p w14:paraId="720B55E9" w14:textId="77777777" w:rsidR="002948EF" w:rsidRPr="00947265" w:rsidRDefault="002948EF" w:rsidP="002948EF">
      <w:pPr>
        <w:spacing w:after="160" w:line="259" w:lineRule="auto"/>
        <w:jc w:val="both"/>
        <w:rPr>
          <w:rFonts w:eastAsia="Calibri"/>
          <w:b/>
        </w:rPr>
      </w:pPr>
      <w:r w:rsidRPr="00947265">
        <w:rPr>
          <w:rFonts w:eastAsia="Calibri"/>
          <w:b/>
        </w:rPr>
        <w:t>Глава 3.18 КАНЦЕЛАРИЈА ЗА БОРБУ ПРОТИВ ДРОГА</w:t>
      </w:r>
    </w:p>
    <w:p w14:paraId="37EBB944" w14:textId="77777777" w:rsidR="002948EF" w:rsidRPr="00947265" w:rsidRDefault="002948EF" w:rsidP="002948EF">
      <w:pPr>
        <w:spacing w:after="160" w:line="259" w:lineRule="auto"/>
        <w:jc w:val="both"/>
        <w:rPr>
          <w:rFonts w:eastAsia="Calibri"/>
          <w:b/>
        </w:rPr>
      </w:pPr>
      <w:r w:rsidRPr="00947265">
        <w:rPr>
          <w:rFonts w:eastAsia="Calibri"/>
          <w:b/>
        </w:rPr>
        <w:t>Програм 1802 - Превентивна здравствена заштита</w:t>
      </w:r>
    </w:p>
    <w:p w14:paraId="692F35A6"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532A1A3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0011 - Стручни и оперативни послови у области борбе против дрога</w:t>
      </w:r>
    </w:p>
    <w:p w14:paraId="113D7672" w14:textId="77777777" w:rsidR="002948EF" w:rsidRPr="00947265" w:rsidRDefault="002948EF" w:rsidP="002948EF">
      <w:pPr>
        <w:spacing w:line="259" w:lineRule="auto"/>
        <w:jc w:val="both"/>
        <w:rPr>
          <w:rFonts w:eastAsia="Calibri"/>
        </w:rPr>
      </w:pPr>
      <w:r w:rsidRPr="00947265">
        <w:rPr>
          <w:rFonts w:eastAsia="Calibri"/>
        </w:rPr>
        <w:tab/>
        <w:t>Извршење расхода од 16,29%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у складу са Законом о финансијској подршци породици са дедом ( ”Службени гласник РС“, бр. 113/2017, 50/2018, 46/2021 - одлука УС, 51/2021 - одлука УС, 53/2021 - одлука УС, 66/2021 и 130/2021).</w:t>
      </w:r>
    </w:p>
    <w:p w14:paraId="7DF5B68C" w14:textId="77777777" w:rsidR="002948EF" w:rsidRPr="00947265" w:rsidRDefault="002948EF" w:rsidP="002948EF">
      <w:pPr>
        <w:spacing w:line="259" w:lineRule="auto"/>
        <w:jc w:val="both"/>
        <w:rPr>
          <w:rFonts w:eastAsia="Calibri"/>
        </w:rPr>
      </w:pPr>
      <w:r w:rsidRPr="00947265">
        <w:rPr>
          <w:rFonts w:eastAsia="Calibri"/>
        </w:rPr>
        <w:tab/>
        <w:t>Извршење расхода од 87,77% у односу на планирана средства из буџета Републике Србије на апропријацији 415 - Накнаде трошкова за запослене, настало је из разлога што запослени нису у току сваког месеца остварили право на пуну исплату трошкова, услед привремене спречености за рад, као и услед планирања додатног ангажовања једног лица које се није реализовало,</w:t>
      </w:r>
    </w:p>
    <w:p w14:paraId="56690F78"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76,56% у односу на планирана средства из буџета Републике Србије на апропријацији 421 - Стални трошкови, настало је из разлога што је планиран већи обим активности и у складу са њима су и предвиђена средства као и додатно ангажовање једног лица које није реализовано.</w:t>
      </w:r>
    </w:p>
    <w:p w14:paraId="17835D1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41,92% у односу на планирана средства из буџета Републике Србије на апропријацији 422 - Трошкови путовања, настало је из разлога што је Канцеларија планирала потписивање споразума о сарадњи с Канцеларијом за борбу против дрога Републике Српске у Бања Луци, састанак Европске уније и Западног Балкана које је организовала Република Словенија који је требало да се реализује уживо, али је реализован онлајн, као и EUPC радионица Европског центра за мониторинг дрога која се такође одржала онлајн, а планирана је уживо у Републици Пољској и Републици Португалији.</w:t>
      </w:r>
    </w:p>
    <w:p w14:paraId="2597F84E" w14:textId="77777777" w:rsidR="002948EF" w:rsidRPr="00947265" w:rsidRDefault="002948EF" w:rsidP="002948EF">
      <w:pPr>
        <w:spacing w:after="160" w:line="259" w:lineRule="auto"/>
        <w:jc w:val="both"/>
        <w:rPr>
          <w:rFonts w:eastAsia="Calibri"/>
          <w:b/>
        </w:rPr>
      </w:pPr>
      <w:r w:rsidRPr="00947265">
        <w:rPr>
          <w:rFonts w:eastAsia="Calibri"/>
          <w:b/>
        </w:rPr>
        <w:t>Глава 3.19 КАНЦЕЛАРИЈА ЗА КООРДИНАЦИОНЕ ПОСЛОВЕ У ПРЕГОВАРАЧКОМ ПРОЦЕСУ СА ПРИВРЕМЕНИМ ИНСТИТУЦИЈАМА САМОУПРАВЕ У ПРИШТИНИ</w:t>
      </w:r>
    </w:p>
    <w:p w14:paraId="521D88D9" w14:textId="77777777" w:rsidR="002948EF" w:rsidRPr="00947265" w:rsidRDefault="002948EF" w:rsidP="002948EF">
      <w:pPr>
        <w:spacing w:after="160" w:line="259" w:lineRule="auto"/>
        <w:jc w:val="both"/>
        <w:rPr>
          <w:rFonts w:eastAsia="Calibri"/>
          <w:b/>
        </w:rPr>
      </w:pPr>
      <w:r w:rsidRPr="00947265">
        <w:rPr>
          <w:rFonts w:eastAsia="Calibri"/>
          <w:b/>
        </w:rPr>
        <w:t>Програм 2102 - Подршка раду Владе</w:t>
      </w:r>
    </w:p>
    <w:p w14:paraId="5217D5BB"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776F4C2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0014 - Стручни и административни послови у преговарачком процесу са привременим институцијама самоуправе у Приштини</w:t>
      </w:r>
    </w:p>
    <w:p w14:paraId="03C9A9F3" w14:textId="77777777" w:rsidR="002948EF" w:rsidRPr="00947265" w:rsidRDefault="002948EF" w:rsidP="002948EF">
      <w:pPr>
        <w:spacing w:line="259" w:lineRule="auto"/>
        <w:jc w:val="both"/>
        <w:rPr>
          <w:rFonts w:eastAsia="Calibri"/>
        </w:rPr>
      </w:pPr>
      <w:r w:rsidRPr="00947265">
        <w:rPr>
          <w:rFonts w:eastAsia="Calibri"/>
        </w:rPr>
        <w:tab/>
        <w:t>Извршење расхода од 30,00% у односу на планирана средства из буџета Републике Србије на апропријацији 413 - Накнаде у натури настало је што пројектовани број корисника није остварен.</w:t>
      </w:r>
    </w:p>
    <w:p w14:paraId="6A8975DD"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јер није било исплата за породиљска боловања, боловања преко тридесет дана, или помоћи у случају смрти запослених или уже породице.</w:t>
      </w:r>
    </w:p>
    <w:p w14:paraId="367B8E08" w14:textId="77777777" w:rsidR="002948EF" w:rsidRPr="00947265" w:rsidRDefault="002948EF" w:rsidP="002948EF">
      <w:pPr>
        <w:spacing w:line="259" w:lineRule="auto"/>
        <w:jc w:val="both"/>
        <w:rPr>
          <w:rFonts w:eastAsia="Calibri"/>
        </w:rPr>
      </w:pPr>
      <w:r w:rsidRPr="00947265">
        <w:rPr>
          <w:rFonts w:eastAsia="Calibri"/>
        </w:rPr>
        <w:tab/>
        <w:t>Извршење расхода од 64,00% у односу на планирана средства из буџета Републике Србије на апропријацији 415 - Накнаде трошкова за запослене настало је што је запосленима у Канцеларији исплаћивана накнада трошкова за долазак на посао и повратак са посла у складу са одредбама Закона о раду, у висини цене превозне карте у јавном саобраћају.</w:t>
      </w:r>
    </w:p>
    <w:p w14:paraId="3D048E37" w14:textId="77777777" w:rsidR="002948EF" w:rsidRPr="00947265" w:rsidRDefault="002948EF" w:rsidP="002948EF">
      <w:pPr>
        <w:spacing w:line="259" w:lineRule="auto"/>
        <w:jc w:val="both"/>
        <w:rPr>
          <w:rFonts w:eastAsia="Calibri"/>
        </w:rPr>
      </w:pPr>
      <w:r w:rsidRPr="00947265">
        <w:rPr>
          <w:rFonts w:eastAsia="Calibri"/>
        </w:rPr>
        <w:tab/>
        <w:t>Извршење расхода од 84,00% у односу на планирана средства из буџета Републике Србије на апропријацији 421 - Стални трошкови настало је услед повећања расхода за услуге комуникација, осигурања и осталих трошкова у односу на планирана средства.</w:t>
      </w:r>
    </w:p>
    <w:p w14:paraId="72D0AE7E" w14:textId="77777777" w:rsidR="002948EF" w:rsidRPr="00947265" w:rsidRDefault="002948EF" w:rsidP="002948EF">
      <w:pPr>
        <w:spacing w:line="259" w:lineRule="auto"/>
        <w:jc w:val="both"/>
        <w:rPr>
          <w:rFonts w:eastAsia="Calibri"/>
        </w:rPr>
      </w:pPr>
      <w:r w:rsidRPr="00947265">
        <w:rPr>
          <w:rFonts w:eastAsia="Calibri"/>
        </w:rPr>
        <w:tab/>
        <w:t>Извршење расхода од 89,00% у односу на планирана средства из буџета Републике Србије на апропријацији 422 - Трошкови путовања резултат су изузетно интензивног преговарачког процеса са Привременим институцијама самоуправе у Приштини.</w:t>
      </w:r>
    </w:p>
    <w:p w14:paraId="4AC301CC" w14:textId="77777777" w:rsidR="002948EF" w:rsidRPr="00947265" w:rsidRDefault="002948EF" w:rsidP="002948EF">
      <w:pPr>
        <w:spacing w:line="259" w:lineRule="auto"/>
        <w:jc w:val="both"/>
        <w:rPr>
          <w:rFonts w:eastAsia="Calibri"/>
        </w:rPr>
      </w:pPr>
      <w:r w:rsidRPr="00947265">
        <w:rPr>
          <w:rFonts w:eastAsia="Calibri"/>
        </w:rPr>
        <w:tab/>
        <w:t>Извршење расхода од 89,00% у односу на планирана средства из буџета Републике Србије на апропријацији 423 - Услуге по уговору настало је као резултат правовремене и тачне процене потребних средстава за расходе за компјутерске услуге, расхода за репрезентацију, услуга образовања и усавршавања запослених.</w:t>
      </w:r>
    </w:p>
    <w:p w14:paraId="3628C9D9"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425 - Текуће поправке и одржавање настало је јер није било кварова опреме и уређаја.</w:t>
      </w:r>
    </w:p>
    <w:p w14:paraId="55D46265"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82,00% у односу на планирана средства из буџета Републике Србије на апропријацији 426 - Материјал настало је као резултат правовремене и тачне процене потребних средстава за расходе у виду административног материјала, материјала за образовање и усавршавање запослених, као и материјала за саобраћај.</w:t>
      </w:r>
    </w:p>
    <w:p w14:paraId="4FCFB15B"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485 - Накнаде штете за повреде или штету нанету од стране државних органа настало је јер није било захтева за накнаду исте.</w:t>
      </w:r>
    </w:p>
    <w:p w14:paraId="6DD3C2C7"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79,00% у односу на планирана средства из буџета Републике Србије на апропријацији 512 - Машине и опрема настало је због смањења расхода у односу на планирана средства, услед закључења повољног уговора са добављачем.</w:t>
      </w:r>
    </w:p>
    <w:p w14:paraId="6FE43A83" w14:textId="77777777" w:rsidR="002948EF" w:rsidRPr="00947265" w:rsidRDefault="002948EF" w:rsidP="002948EF">
      <w:pPr>
        <w:spacing w:after="160" w:line="259" w:lineRule="auto"/>
        <w:jc w:val="both"/>
        <w:rPr>
          <w:rFonts w:eastAsia="Calibri"/>
          <w:b/>
        </w:rPr>
      </w:pPr>
      <w:r w:rsidRPr="00947265">
        <w:rPr>
          <w:rFonts w:eastAsia="Calibri"/>
          <w:b/>
        </w:rPr>
        <w:t>Глава 3.21 КАНЦЕЛАРИЈА НАЦИОНАЛНОГ САВЕТА ЗА КООРДИНАЦИЈУ САРАДЊЕ СА РУСКОМ ФЕДЕРАЦИЈОМ И НАРОДНОМ РЕПУБЛИКОМ КИНОМ</w:t>
      </w:r>
    </w:p>
    <w:p w14:paraId="21A594ED" w14:textId="77777777" w:rsidR="002948EF" w:rsidRPr="00947265" w:rsidRDefault="002948EF" w:rsidP="002948EF">
      <w:pPr>
        <w:spacing w:after="160" w:line="259" w:lineRule="auto"/>
        <w:jc w:val="both"/>
        <w:rPr>
          <w:rFonts w:eastAsia="Calibri"/>
          <w:b/>
        </w:rPr>
      </w:pPr>
      <w:r w:rsidRPr="00947265">
        <w:rPr>
          <w:rFonts w:eastAsia="Calibri"/>
          <w:b/>
        </w:rPr>
        <w:t>Програм 2102 - Подршка раду Владе</w:t>
      </w:r>
    </w:p>
    <w:p w14:paraId="684EF9C6"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38D10B2E"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0020 - Стручна и административна подршка спровођењу политика националног савета за координацију сарадње са Руском Федерацијом и Народном Републиком Кином</w:t>
      </w:r>
    </w:p>
    <w:p w14:paraId="46A6ACEA" w14:textId="77777777" w:rsidR="002948EF" w:rsidRPr="00947265" w:rsidRDefault="002948EF" w:rsidP="002948EF">
      <w:pPr>
        <w:spacing w:line="259" w:lineRule="auto"/>
        <w:jc w:val="both"/>
        <w:rPr>
          <w:rFonts w:eastAsia="Calibri"/>
        </w:rPr>
      </w:pPr>
      <w:r w:rsidRPr="00947265">
        <w:rPr>
          <w:rFonts w:eastAsia="Calibri"/>
        </w:rPr>
        <w:tab/>
        <w:t>Извршење расхода од 48,00%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w:t>
      </w:r>
    </w:p>
    <w:p w14:paraId="0344789C" w14:textId="77777777" w:rsidR="002948EF" w:rsidRPr="00947265" w:rsidRDefault="002948EF" w:rsidP="002948EF">
      <w:pPr>
        <w:spacing w:line="259" w:lineRule="auto"/>
        <w:jc w:val="both"/>
        <w:rPr>
          <w:rFonts w:eastAsia="Calibri"/>
        </w:rPr>
      </w:pPr>
      <w:r w:rsidRPr="00947265">
        <w:rPr>
          <w:rFonts w:eastAsia="Calibri"/>
        </w:rPr>
        <w:tab/>
        <w:t>Извршење расхода од 13,00% у односу на планирана средства из буџета Републике Србије на апропријацији 414 - Социјална давања запосленима настало је услед продужења постављења лица које је требало добити отпремнину.</w:t>
      </w:r>
    </w:p>
    <w:p w14:paraId="74D3A5DA" w14:textId="77777777" w:rsidR="002948EF" w:rsidRPr="00947265" w:rsidRDefault="002948EF" w:rsidP="002948EF">
      <w:pPr>
        <w:spacing w:line="259" w:lineRule="auto"/>
        <w:jc w:val="both"/>
        <w:rPr>
          <w:rFonts w:eastAsia="Calibri"/>
        </w:rPr>
      </w:pPr>
      <w:r w:rsidRPr="00947265">
        <w:rPr>
          <w:rFonts w:eastAsia="Calibri"/>
        </w:rPr>
        <w:tab/>
        <w:t>Извршење расхода од 61,00% у односу на планирана средства из буџета Републике Србије на апропријацији 415 - Накнаде трошкова за запослене настало је услед укидања права на одвојен живот постављеног лица.</w:t>
      </w:r>
    </w:p>
    <w:p w14:paraId="768E8A57" w14:textId="77777777" w:rsidR="002948EF" w:rsidRPr="00947265" w:rsidRDefault="002948EF" w:rsidP="002948EF">
      <w:pPr>
        <w:spacing w:line="259" w:lineRule="auto"/>
        <w:jc w:val="both"/>
        <w:rPr>
          <w:rFonts w:eastAsia="Calibri"/>
        </w:rPr>
      </w:pPr>
      <w:r w:rsidRPr="00947265">
        <w:rPr>
          <w:rFonts w:eastAsia="Calibri"/>
        </w:rPr>
        <w:tab/>
        <w:t>Извршење расхода од 1,8%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 што је последица актуелне ситуације са COVID-19 вирусом и ратних сукоба у Украјини.</w:t>
      </w:r>
    </w:p>
    <w:p w14:paraId="555E1CF9" w14:textId="77777777" w:rsidR="002948EF" w:rsidRPr="00947265" w:rsidRDefault="002948EF" w:rsidP="002948EF">
      <w:pPr>
        <w:spacing w:line="259" w:lineRule="auto"/>
        <w:jc w:val="both"/>
        <w:rPr>
          <w:rFonts w:eastAsia="Calibri"/>
        </w:rPr>
      </w:pPr>
      <w:r w:rsidRPr="00947265">
        <w:rPr>
          <w:rFonts w:eastAsia="Calibri"/>
        </w:rPr>
        <w:tab/>
        <w:t>Извршење расхода од 68,00% у односу на планирана средства из буџета Републике Србије на апропријацији 423 - Услуге по уговору настало је као последица смањеног ангажовања медијских услуга и уговора о делу.</w:t>
      </w:r>
    </w:p>
    <w:p w14:paraId="168A4F8E"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425 - Текуће поправке и одржавање опреме настало је јер није било потребе за сервисирањем клима уређаја.</w:t>
      </w:r>
    </w:p>
    <w:p w14:paraId="531ABEEB"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апропријацијама 485 - Накнада штете за повреде или штету нанету од стране државних органа настало је јер није било потребе за исплатом штете.</w:t>
      </w:r>
    </w:p>
    <w:p w14:paraId="441B3063" w14:textId="77777777" w:rsidR="002948EF" w:rsidRPr="00947265" w:rsidRDefault="002948EF" w:rsidP="002948EF">
      <w:pPr>
        <w:spacing w:after="160" w:line="259" w:lineRule="auto"/>
        <w:jc w:val="both"/>
        <w:rPr>
          <w:rFonts w:eastAsia="Calibri"/>
          <w:b/>
        </w:rPr>
      </w:pPr>
      <w:r w:rsidRPr="00947265">
        <w:rPr>
          <w:rFonts w:eastAsia="Calibri"/>
          <w:b/>
        </w:rPr>
        <w:t>Раздео 4 УСТАВНИ СУД</w:t>
      </w:r>
    </w:p>
    <w:p w14:paraId="621C18D5" w14:textId="77777777" w:rsidR="002948EF" w:rsidRPr="00947265" w:rsidRDefault="002948EF" w:rsidP="002948EF">
      <w:pPr>
        <w:spacing w:after="160" w:line="259" w:lineRule="auto"/>
        <w:jc w:val="both"/>
        <w:rPr>
          <w:rFonts w:eastAsia="Calibri"/>
          <w:b/>
        </w:rPr>
      </w:pPr>
      <w:r w:rsidRPr="00947265">
        <w:rPr>
          <w:rFonts w:eastAsia="Calibri"/>
          <w:b/>
        </w:rPr>
        <w:t>Програм 1605 - Заштита уставности и законитости и људских и мањинских права и слобода</w:t>
      </w:r>
    </w:p>
    <w:p w14:paraId="6AF19F88" w14:textId="77777777" w:rsidR="002948EF" w:rsidRPr="00947265" w:rsidRDefault="002948EF" w:rsidP="002948EF">
      <w:pPr>
        <w:spacing w:after="160" w:line="259" w:lineRule="auto"/>
        <w:jc w:val="both"/>
        <w:rPr>
          <w:rFonts w:eastAsia="Calibri"/>
          <w:b/>
        </w:rPr>
      </w:pPr>
      <w:r w:rsidRPr="00947265">
        <w:rPr>
          <w:rFonts w:eastAsia="Calibri"/>
          <w:b/>
        </w:rPr>
        <w:lastRenderedPageBreak/>
        <w:t>Функција 330 - Судови</w:t>
      </w:r>
    </w:p>
    <w:p w14:paraId="528223C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Остваривање уставних надлежности, администрација и управљање</w:t>
      </w:r>
    </w:p>
    <w:p w14:paraId="65A3A7C4"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411 - Плате, додаци и накнаде запослених (зараде) настало је из разлога што у 2022. години Уставни суд није радио у пуном саставу (двоје судија није изабрано иако је било очекивано да ће до тога доћи). Разлог за мању реализацију од планиране је и тај што је примљен мањи број запослених него што је било планирано приликом израде буџета за 2022. годину. Такође, нека од радних места која су упражњена у току 2022. године нису попуњена до краја године, већ је извршена прерасподела послова између запослених у Уставном суду, без повећања броја запослених, тако да су планирана буџетска средства на овим економским класификацијама остала неутрошена.</w:t>
      </w:r>
    </w:p>
    <w:p w14:paraId="5267EA8F"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412 - Социјални доприноси на терет послодавца настало је из разлога што у 2022. години Уставни суд није радио у пуном саставу (двоје судија није изабрано иако је било очекивано да ће до тога доћи). Разлог за мању реализацију од планиране је и тај што је примљен мањи број запослених него што је било планирано приликом израде буџета за 2022. годину. Такође, нека од радних места која су упражњена у току 2022. године нису попуњена до краја године, већ је извршена прерасподела послова између запослених у Уставном суду, без повећања броја запослених, тако да су планирана буџетска средства на овим економским класификацијама остала неутрошена.</w:t>
      </w:r>
    </w:p>
    <w:p w14:paraId="779E606A" w14:textId="77777777" w:rsidR="002948EF" w:rsidRPr="00947265" w:rsidRDefault="002948EF" w:rsidP="002948EF">
      <w:pPr>
        <w:spacing w:line="259" w:lineRule="auto"/>
        <w:jc w:val="both"/>
        <w:rPr>
          <w:rFonts w:eastAsia="Calibri"/>
        </w:rPr>
      </w:pPr>
      <w:r w:rsidRPr="00947265">
        <w:rPr>
          <w:rFonts w:eastAsia="Calibri"/>
        </w:rPr>
        <w:tab/>
        <w:t>Извршење расхода од 42,60% у односу на планирана средства из буџета Републике Србије на апропријацији 414 - Социјална давања запосленима настало је из разлога што неколико запослених који су испунили минималне услове за одлазак у пензију није одлучило изабрати ту могућност, а приликом израде буџета су предвиђена и резервисана средства за те намене.</w:t>
      </w:r>
    </w:p>
    <w:p w14:paraId="11E5B500" w14:textId="77777777" w:rsidR="002948EF" w:rsidRPr="00947265" w:rsidRDefault="002948EF" w:rsidP="002948EF">
      <w:pPr>
        <w:spacing w:line="259" w:lineRule="auto"/>
        <w:jc w:val="both"/>
        <w:rPr>
          <w:rFonts w:eastAsia="Calibri"/>
        </w:rPr>
      </w:pPr>
      <w:r w:rsidRPr="00947265">
        <w:rPr>
          <w:rFonts w:eastAsia="Calibri"/>
        </w:rPr>
        <w:tab/>
        <w:t>Извршење расхода од 72,57% у односу на планирана средства из буџета Републике Србије на апропријацији 415 - Накнаде трошкова за запослене настало је из разлога што у 2022. години Уставни суд није радио у пуном саставу (двоје судија није изабрано иако је било очекивано да ће до тога доћи). Разлог за мању реализацију од планиране је и тај што је примљен мањи број запослених него што је било планирано приликом израде буџета за 2022. годину. Такође, нека од радних места која су упражњена у току 2022. године нису попуњена до краја године, већ је извршена прерасподела послова између запослених у Уставном суду, без повећања броја запослених, тако да су планирана буџетска средства на овим економским класификацијама остала неутрошена. Такође, описани разлози односе се и на мању реализацију на име накнаде за смештај с обзиром да се током године реализација на овој позицији односила само на смештај једног судије Уставног суда.</w:t>
      </w:r>
    </w:p>
    <w:p w14:paraId="345D8975"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68,70% у односу на планирана средства из буџета Републике Србије на апропријацији 416 - Награде запосленима и остали посебни расходи настало је јер је приликом планирања средстава са великом извесношћу био познат број судија и запослених који у 2022. години стичу право на јубиларну награду. Међутим није примљен планирани број новозапослених, за које је била планирана могућност да и они имају то право. Податак о просечној плати у Републици Србији за децембар 2021. године, која је основ за израчунавање висине јубиларне награде, није био познат приликом планирања буџета за 2022. годину, па је приликом планирања овог износа планиран нешто већи ниво </w:t>
      </w:r>
      <w:r w:rsidRPr="00947265">
        <w:rPr>
          <w:rFonts w:eastAsia="Calibri"/>
        </w:rPr>
        <w:lastRenderedPageBreak/>
        <w:t>просечне зараде за децембар 2021. године него што је стварно утврђен накнадно, тако да је и то утицало на мањи проценат извршења.</w:t>
      </w:r>
    </w:p>
    <w:p w14:paraId="036F19C9" w14:textId="77777777" w:rsidR="002948EF" w:rsidRPr="00947265" w:rsidRDefault="002948EF" w:rsidP="002948EF">
      <w:pPr>
        <w:spacing w:line="259" w:lineRule="auto"/>
        <w:jc w:val="both"/>
        <w:rPr>
          <w:rFonts w:eastAsia="Calibri"/>
        </w:rPr>
      </w:pPr>
      <w:r w:rsidRPr="00947265">
        <w:rPr>
          <w:rFonts w:eastAsia="Calibri"/>
        </w:rPr>
        <w:tab/>
        <w:t>Извршење расхода од 74,47% у односу на планирана средства из буџета Републике Србије на апропријацији 421 - Стални трошкови настало је из разлога што је за ове намене тешко предвидети прецизно укупан број судских пошиљки које ће бити експедоване у току године, па су планирана средства имајући у виду увећане процене, а како је број ових пошиљки у току године био у мањем обиму него што је предвиђено, самим тим је и реализација била мања од планиране. Такође, реализован је и мањи износ у сврхе осигурања запослених имајући у виду да износи премија осигурања нису били познати у моменти израде предлога буџета за 2022. годину с обзиром да је централизована јавна набавка за ове услуге у том периоду још била у току.</w:t>
      </w:r>
    </w:p>
    <w:p w14:paraId="583CE40C" w14:textId="77777777" w:rsidR="002948EF" w:rsidRPr="00947265" w:rsidRDefault="002948EF" w:rsidP="002948EF">
      <w:pPr>
        <w:spacing w:line="259" w:lineRule="auto"/>
        <w:jc w:val="both"/>
        <w:rPr>
          <w:rFonts w:eastAsia="Calibri"/>
        </w:rPr>
      </w:pPr>
      <w:r w:rsidRPr="00947265">
        <w:rPr>
          <w:rFonts w:eastAsia="Calibri"/>
        </w:rPr>
        <w:tab/>
        <w:t>Извршење расхода од 87,02% у односу на планирана средства из буџета Републике Србије на апропријацији 422 - Трошкови путовања настало је због штедљивог приступа приликом упућивања судија и запослених на службена путовања, пре свега у иностранство, али и у земљи.</w:t>
      </w:r>
    </w:p>
    <w:p w14:paraId="33058AC2" w14:textId="77777777" w:rsidR="002948EF" w:rsidRPr="00947265" w:rsidRDefault="002948EF" w:rsidP="002948EF">
      <w:pPr>
        <w:spacing w:line="259" w:lineRule="auto"/>
        <w:jc w:val="both"/>
        <w:rPr>
          <w:rFonts w:eastAsia="Calibri"/>
        </w:rPr>
      </w:pPr>
      <w:r w:rsidRPr="00947265">
        <w:rPr>
          <w:rFonts w:eastAsia="Calibri"/>
        </w:rPr>
        <w:tab/>
        <w:t>Извршење расхода од 74,60% у односу на планирана средства из буџета Републике Србије на апропријацији 425 - Текуће поправке и одржавање настало је због чињенице да за ову врсту услуга, због саме њихове природе, није могуће предвидети у тачном обиму у току године, најпре што се тиче услуга одржавања рачунарске опреме. Значајан проценат рачунарске опреме која је у употреби је прилично дугог века. Из ових разлога планиран је нешто виши износ средстава, а реализација је на нижем нивоу од планиране јер није било кварова у великој мери.</w:t>
      </w:r>
    </w:p>
    <w:p w14:paraId="76A90B9D" w14:textId="77777777" w:rsidR="002948EF" w:rsidRPr="00947265" w:rsidRDefault="002948EF" w:rsidP="002948EF">
      <w:pPr>
        <w:spacing w:line="259" w:lineRule="auto"/>
        <w:jc w:val="both"/>
        <w:rPr>
          <w:rFonts w:eastAsia="Calibri"/>
        </w:rPr>
      </w:pPr>
      <w:r w:rsidRPr="00947265">
        <w:rPr>
          <w:rFonts w:eastAsia="Calibri"/>
        </w:rPr>
        <w:tab/>
        <w:t>Извршење расхода од 67,61% у односу на планирана средства из буџета Републике Србије на апропријацији 426 - Материјал настало је из разлога што је уштеда у највећој мери остварена јер није било потребе за трошковима на име набавке бензина и дизела за службена возила која користи Уставни суд, а која су власништво Управе за заједничке послове републичких органа, као и за трошкове канцеларијског материјала који је у највећој мери добијен од Управе за заједничке послове републичких органа. Иначе, Уставни суд је због одређених најава од стране Управе за заједничке послове републичких органа да ће ове трошкове сносити сами корисници планирао укупан износ (за бензин, дизел и канцеларијски материјал) у висини од 3.320.000 динара, а реализовано је 1.642.320,40 динара (само 49,47%).</w:t>
      </w:r>
    </w:p>
    <w:p w14:paraId="4E2F8FC1" w14:textId="77777777" w:rsidR="002948EF" w:rsidRPr="00947265" w:rsidRDefault="002948EF" w:rsidP="002948EF">
      <w:pPr>
        <w:spacing w:line="259" w:lineRule="auto"/>
        <w:jc w:val="both"/>
        <w:rPr>
          <w:rFonts w:eastAsia="Calibri"/>
        </w:rPr>
      </w:pPr>
      <w:r w:rsidRPr="00947265">
        <w:rPr>
          <w:rFonts w:eastAsia="Calibri"/>
        </w:rPr>
        <w:tab/>
        <w:t>Извршење расхода од 89,58% у односу на планирана средства из буџета Републике Србије на апропријацији 462 - Дотације међународним организацијама настало је из разлога што је девизни курс важећи у 2022. години био непознаница у моменту израде предлога буџета за 2022. годину, а такође, непознаница је била и висина провизија које ће проистећи из извршених девизних плаћања. У оквиру ове апропријације Уставни суд финансира плаћање на име међународних чланарина у организацијама Светска конференција уставног судства и Удружењу уставних судова земаља франкофоније. Такође, постојала је и могућност евентуалне промене износа на име ових чланарина, па је планиран нешто већи износ за ове намене како би се ове обавезе неометано и благовремено измириле.</w:t>
      </w:r>
    </w:p>
    <w:p w14:paraId="11AAB390"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издатака од 59,39% у односу на планирана средства из буџета Републике Србије на апропријацији 512 - Машине и опрема настало је јер је Уставни суд рачунарску опрему набавио по основу оквирних споразума проистеклих из спроведених централизованих јавних набавки од стране Управе за заједничке послове републичких органа, при чему су унапред планиране количине уз непознаницу о цени која ће бити остварена у поступку централизоване јавне набавке. Дописом Министарства финансија </w:t>
      </w:r>
      <w:r w:rsidRPr="00947265">
        <w:rPr>
          <w:rFonts w:eastAsia="Calibri"/>
        </w:rPr>
        <w:lastRenderedPageBreak/>
        <w:t>Број: 401-00-5294/2022-03 од 17. јуна 2022. године затражено је од свих корисника буџета да размотре могућност уштеда за 2022. годину и Уставни суд је исказао дописом број Су број 184/1 од 20. јуна могућност уштеда у укупном износу од 26.200.000 динара, од чега се уштеда у висини од 11.000.000 динара односи на економску класификацију 512 - Машине и опрема. Иако каснијим предлогом закона о изменама и допунама Закона о буџету за 2022. годину и касније донетим овим законом није било предвиђено умањење расположивих средстава Уставном суду на овој економској класификацији, Суд је ипак реализовао уштеде у складу са дописом Су број 184/1 од 20. јуна 2022. године.</w:t>
      </w:r>
    </w:p>
    <w:p w14:paraId="5CB7439F" w14:textId="77777777" w:rsidR="002948EF" w:rsidRPr="00947265" w:rsidRDefault="002948EF" w:rsidP="002948EF">
      <w:pPr>
        <w:spacing w:after="160" w:line="259" w:lineRule="auto"/>
        <w:jc w:val="both"/>
        <w:rPr>
          <w:rFonts w:eastAsia="Calibri"/>
          <w:b/>
        </w:rPr>
      </w:pPr>
      <w:r w:rsidRPr="00947265">
        <w:rPr>
          <w:rFonts w:eastAsia="Calibri"/>
          <w:b/>
        </w:rPr>
        <w:t xml:space="preserve">Глава 6.2 УПРАВНИ СУД </w:t>
      </w:r>
    </w:p>
    <w:p w14:paraId="7DAA2052" w14:textId="77777777" w:rsidR="002948EF" w:rsidRPr="00947265" w:rsidRDefault="002948EF" w:rsidP="002948EF">
      <w:pPr>
        <w:spacing w:after="160" w:line="259" w:lineRule="auto"/>
        <w:jc w:val="both"/>
        <w:rPr>
          <w:rFonts w:eastAsia="Calibri"/>
          <w:b/>
        </w:rPr>
      </w:pPr>
      <w:r w:rsidRPr="00947265">
        <w:rPr>
          <w:rFonts w:eastAsia="Calibri"/>
          <w:b/>
        </w:rPr>
        <w:t>Програм 1603 - Рад судова</w:t>
      </w:r>
    </w:p>
    <w:p w14:paraId="02A6E9C5" w14:textId="77777777" w:rsidR="002948EF" w:rsidRPr="00947265" w:rsidRDefault="002948EF" w:rsidP="002948EF">
      <w:pPr>
        <w:spacing w:after="160" w:line="259" w:lineRule="auto"/>
        <w:jc w:val="both"/>
        <w:rPr>
          <w:rFonts w:eastAsia="Calibri"/>
          <w:b/>
        </w:rPr>
      </w:pPr>
      <w:r w:rsidRPr="00947265">
        <w:rPr>
          <w:rFonts w:eastAsia="Calibri"/>
          <w:b/>
        </w:rPr>
        <w:t>Функција 330 - Судови</w:t>
      </w:r>
    </w:p>
    <w:p w14:paraId="5862E75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Спровођење судских поступака Управног суда</w:t>
      </w:r>
    </w:p>
    <w:p w14:paraId="65518DA2" w14:textId="77777777" w:rsidR="002948EF" w:rsidRPr="00947265" w:rsidRDefault="002948EF" w:rsidP="002948EF">
      <w:pPr>
        <w:spacing w:line="259" w:lineRule="auto"/>
        <w:jc w:val="both"/>
        <w:rPr>
          <w:rFonts w:eastAsia="Calibri"/>
        </w:rPr>
      </w:pPr>
      <w:r w:rsidRPr="00947265">
        <w:rPr>
          <w:rFonts w:eastAsia="Calibri"/>
        </w:rPr>
        <w:tab/>
        <w:t>Извршење расхода од 76,13 % у односу на планирана средства из буџета Републике Србије на апропријацији 414 - Социјална давања запосленима настало је што пројектован број корисника права није остварен.</w:t>
      </w:r>
    </w:p>
    <w:p w14:paraId="04B363F6" w14:textId="77777777" w:rsidR="002948EF" w:rsidRPr="00947265" w:rsidRDefault="002948EF" w:rsidP="002948EF">
      <w:pPr>
        <w:spacing w:line="259" w:lineRule="auto"/>
        <w:jc w:val="both"/>
        <w:rPr>
          <w:rFonts w:eastAsia="Calibri"/>
        </w:rPr>
      </w:pPr>
      <w:r w:rsidRPr="00947265">
        <w:rPr>
          <w:rFonts w:eastAsia="Calibri"/>
        </w:rPr>
        <w:tab/>
        <w:t>Извршење расхода од 85,70% у односу на планирана средства из буџета Републике Србије на апропријацији 416 - Награде запосленима и остали посебни расходи настало је што пројектован број корисника права није остварен.</w:t>
      </w:r>
    </w:p>
    <w:p w14:paraId="710E7B41" w14:textId="77777777" w:rsidR="002948EF" w:rsidRPr="00947265" w:rsidRDefault="002948EF" w:rsidP="002948EF">
      <w:pPr>
        <w:spacing w:line="259" w:lineRule="auto"/>
        <w:jc w:val="both"/>
        <w:rPr>
          <w:rFonts w:eastAsia="Calibri"/>
        </w:rPr>
      </w:pPr>
      <w:r w:rsidRPr="00947265">
        <w:rPr>
          <w:rFonts w:eastAsia="Calibri"/>
        </w:rPr>
        <w:tab/>
        <w:t>Извршење расхода од 52,42% у односу на планирана средства из буџета Републике Србије на апропријацији 422 - Трошкови путовања настало је због мањег броја службених путовања у земљи и иностранству, као и рефундације трошкова организатора међународних семинара.</w:t>
      </w:r>
    </w:p>
    <w:p w14:paraId="539B50D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80,54% у односу на планирана средства из буџета Републике Србије на апропријацији 423 - Услуге по уговору настало је због смањења ангажовања лица за додатне услуге по уговору.</w:t>
      </w:r>
    </w:p>
    <w:p w14:paraId="087A2FFD" w14:textId="77777777" w:rsidR="002948EF" w:rsidRPr="00947265" w:rsidRDefault="002948EF" w:rsidP="002948EF">
      <w:pPr>
        <w:spacing w:line="259" w:lineRule="auto"/>
        <w:jc w:val="both"/>
        <w:rPr>
          <w:rFonts w:eastAsia="Calibri"/>
        </w:rPr>
      </w:pPr>
      <w:r w:rsidRPr="00947265">
        <w:rPr>
          <w:rFonts w:eastAsia="Calibri"/>
        </w:rPr>
        <w:tab/>
        <w:t>Извршење расхода од 20,24% у односу на планирана средства из буџета Републике Србије на апропријацији 482 - Порези, обавезне таксе, казне, пенали и камате настало је због мање плаћених обавезних такси за регистрацију аутомобила.</w:t>
      </w:r>
    </w:p>
    <w:p w14:paraId="528FC07F"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17,13% у односу на планирана средства из буџета Републике Србије на апропријацији 483 - Новчане казне и пенали по решењу судова настало је због мање исплаћених накнада за суђења у разумном року.</w:t>
      </w:r>
    </w:p>
    <w:p w14:paraId="6FD89BD4"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0006 - Административна подршка спровођењу судских поступака Управног суда</w:t>
      </w:r>
    </w:p>
    <w:p w14:paraId="63DF1018" w14:textId="77777777" w:rsidR="002948EF" w:rsidRPr="00947265" w:rsidRDefault="002948EF" w:rsidP="002948EF">
      <w:pPr>
        <w:spacing w:line="259" w:lineRule="auto"/>
        <w:jc w:val="both"/>
        <w:rPr>
          <w:rFonts w:eastAsia="Calibri"/>
        </w:rPr>
      </w:pPr>
      <w:r w:rsidRPr="00947265">
        <w:rPr>
          <w:rFonts w:eastAsia="Calibri"/>
        </w:rPr>
        <w:tab/>
        <w:t>Извршење расхода од 82,54% у односу на планирана средства из буџета Републике Србије на апропријацији 414 - Социјална давања запосленима настало је што пројектован број корисника права није остварен.</w:t>
      </w:r>
    </w:p>
    <w:p w14:paraId="7F796120"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74,73% у односу на планирана средства из буџета Републике Србије на апропријацији 425 - Текуће поправке и одржавање је због мањих трошкова одржавања услед набавке нове опреме.</w:t>
      </w:r>
    </w:p>
    <w:p w14:paraId="6E9004DB" w14:textId="77777777" w:rsidR="002948EF" w:rsidRPr="00947265" w:rsidRDefault="002948EF" w:rsidP="002948EF">
      <w:pPr>
        <w:spacing w:after="160" w:line="259" w:lineRule="auto"/>
        <w:jc w:val="both"/>
        <w:rPr>
          <w:rFonts w:eastAsia="Calibri"/>
          <w:b/>
        </w:rPr>
      </w:pPr>
      <w:r w:rsidRPr="00947265">
        <w:rPr>
          <w:rFonts w:eastAsia="Calibri"/>
          <w:b/>
        </w:rPr>
        <w:t>Пројекат 7063 - Градски и локални избори</w:t>
      </w:r>
    </w:p>
    <w:p w14:paraId="261725B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на овом пројекту је било 81,89% у односу на планирана средства из свих извора, настало је као уштеда на приправности и прековременом раду за време изборних радњи.</w:t>
      </w:r>
    </w:p>
    <w:p w14:paraId="610DD2F0" w14:textId="77777777" w:rsidR="002948EF" w:rsidRPr="00947265" w:rsidRDefault="002948EF" w:rsidP="002948EF">
      <w:pPr>
        <w:spacing w:after="160" w:line="259" w:lineRule="auto"/>
        <w:jc w:val="both"/>
        <w:rPr>
          <w:rFonts w:eastAsia="Calibri"/>
          <w:b/>
        </w:rPr>
      </w:pPr>
      <w:r w:rsidRPr="00947265">
        <w:rPr>
          <w:rFonts w:eastAsia="Calibri"/>
          <w:b/>
        </w:rPr>
        <w:lastRenderedPageBreak/>
        <w:t>Глава 6.3 ПРИВРЕДНИ АПЕЛАЦИОНИ СУД</w:t>
      </w:r>
    </w:p>
    <w:p w14:paraId="6A6220A5" w14:textId="77777777" w:rsidR="002948EF" w:rsidRPr="00947265" w:rsidRDefault="002948EF" w:rsidP="002948EF">
      <w:pPr>
        <w:spacing w:after="160" w:line="259" w:lineRule="auto"/>
        <w:jc w:val="both"/>
        <w:rPr>
          <w:rFonts w:eastAsia="Calibri"/>
          <w:b/>
        </w:rPr>
      </w:pPr>
      <w:r w:rsidRPr="00947265">
        <w:rPr>
          <w:rFonts w:eastAsia="Calibri"/>
          <w:b/>
        </w:rPr>
        <w:t>Програм 1603 - Рад судова</w:t>
      </w:r>
    </w:p>
    <w:p w14:paraId="518B4384" w14:textId="77777777" w:rsidR="002948EF" w:rsidRPr="00947265" w:rsidRDefault="002948EF" w:rsidP="002948EF">
      <w:pPr>
        <w:spacing w:after="160" w:line="259" w:lineRule="auto"/>
        <w:jc w:val="both"/>
        <w:rPr>
          <w:rFonts w:eastAsia="Calibri"/>
          <w:b/>
        </w:rPr>
      </w:pPr>
      <w:r w:rsidRPr="00947265">
        <w:rPr>
          <w:rFonts w:eastAsia="Calibri"/>
          <w:b/>
        </w:rPr>
        <w:t>Функција 330 - Судови</w:t>
      </w:r>
    </w:p>
    <w:p w14:paraId="66A9F62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0007 - Спровођење судских поступака Привредног апелационог суда</w:t>
      </w:r>
    </w:p>
    <w:p w14:paraId="2155B9F2" w14:textId="77777777" w:rsidR="002948EF" w:rsidRPr="00947265" w:rsidRDefault="002948EF" w:rsidP="002948EF">
      <w:pPr>
        <w:spacing w:line="259" w:lineRule="auto"/>
        <w:jc w:val="both"/>
        <w:rPr>
          <w:rFonts w:eastAsia="Calibri"/>
        </w:rPr>
      </w:pPr>
      <w:r w:rsidRPr="00947265">
        <w:rPr>
          <w:rFonts w:eastAsia="Calibri"/>
        </w:rPr>
        <w:tab/>
        <w:t>Извршење расхода од 48,00% у односу на планирана средства из буџета Републике Србије на апропријацији 413 - Накнаде у натури настало је због тога што је исплата на име новогодишњих поклон честитки за децу запослених извршена у износима мањим од планираних.</w:t>
      </w:r>
    </w:p>
    <w:p w14:paraId="70CB4916" w14:textId="77777777" w:rsidR="002948EF" w:rsidRPr="00947265" w:rsidRDefault="002948EF" w:rsidP="002948EF">
      <w:pPr>
        <w:spacing w:line="259" w:lineRule="auto"/>
        <w:jc w:val="both"/>
        <w:rPr>
          <w:rFonts w:eastAsia="Calibri"/>
        </w:rPr>
      </w:pPr>
      <w:r w:rsidRPr="00947265">
        <w:rPr>
          <w:rFonts w:eastAsia="Calibri"/>
        </w:rPr>
        <w:tab/>
        <w:t>Извршење расхода од 70,66%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односно судије нису тражиле планиране солидарне помоћи у складу са Посебним колективним уговором за државне органе.</w:t>
      </w:r>
    </w:p>
    <w:p w14:paraId="41BFB878" w14:textId="77777777" w:rsidR="002948EF" w:rsidRPr="00947265" w:rsidRDefault="002948EF" w:rsidP="002948EF">
      <w:pPr>
        <w:spacing w:line="259" w:lineRule="auto"/>
        <w:jc w:val="both"/>
        <w:rPr>
          <w:rFonts w:eastAsia="Calibri"/>
        </w:rPr>
      </w:pPr>
      <w:r w:rsidRPr="00947265">
        <w:rPr>
          <w:rFonts w:eastAsia="Calibri"/>
        </w:rPr>
        <w:tab/>
        <w:t>Извршење расхода од 88,15% у односу на планирана средства из буџета Републике Србије на апропријацији 421 - Стални трошкови настало је из разлога што су пројектовани расходи за услуге поште и доставе били већи од остварених.</w:t>
      </w:r>
    </w:p>
    <w:p w14:paraId="7314A796" w14:textId="77777777" w:rsidR="002948EF" w:rsidRPr="00947265" w:rsidRDefault="002948EF" w:rsidP="002948EF">
      <w:pPr>
        <w:spacing w:line="259" w:lineRule="auto"/>
        <w:jc w:val="both"/>
        <w:rPr>
          <w:rFonts w:eastAsia="Calibri"/>
        </w:rPr>
      </w:pPr>
      <w:r w:rsidRPr="00947265">
        <w:rPr>
          <w:rFonts w:eastAsia="Calibri"/>
        </w:rPr>
        <w:tab/>
        <w:t>Извршење расхода од 73,93% у односу на планирана средства из буџета Републике Србије на апропријацији 422 - Услуге по уговору настало је из разлога што није било трошкова службених путовања у првој половини године због пандемије изазване вирусом ковид.</w:t>
      </w:r>
    </w:p>
    <w:p w14:paraId="7A6E1715"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22,13% у односу на планирана средства из буџета Републике Србије на апропријацији 483 - Новчане казне и пенали по решењу судова настало је јер се ови расходи не могу унапред прецизно планирати, а накнадно је документовано да је исплата средстава планираних за обавезе за порез и доприносе из извора 04, по пресуди РЕВ 2 2995/2019 од 30. јануара 2020. године у износу од 896.728,77 динара извршена путем принудне наплате са позиције другог државног органа.</w:t>
      </w:r>
    </w:p>
    <w:p w14:paraId="6C78688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0008 - Административна подршка спровођењу судских поступака Привредног апелационог суда</w:t>
      </w:r>
    </w:p>
    <w:p w14:paraId="624FE707" w14:textId="77777777" w:rsidR="002948EF" w:rsidRPr="00947265" w:rsidRDefault="002948EF" w:rsidP="002948EF">
      <w:pPr>
        <w:spacing w:line="259" w:lineRule="auto"/>
        <w:jc w:val="both"/>
        <w:rPr>
          <w:rFonts w:eastAsia="Calibri"/>
        </w:rPr>
      </w:pPr>
      <w:r w:rsidRPr="00947265">
        <w:rPr>
          <w:rFonts w:eastAsia="Calibri"/>
        </w:rPr>
        <w:tab/>
        <w:t>Извршење расхода од 81,65%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односно судско особље није тражило планиране солидарне помоћи у складу са Посебним колективним уговором за државне органе.</w:t>
      </w:r>
    </w:p>
    <w:p w14:paraId="2E5ED07C"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78,70% у односу на планирана средства из буџета Републике Србије на апропријацији 425 - Текуће поправке и одржавање настало је из разлога што није извршено планирано кречење канцеларија процењене вредности од 300.000,00 динара.</w:t>
      </w:r>
    </w:p>
    <w:p w14:paraId="0670EFD4" w14:textId="77777777" w:rsidR="002948EF" w:rsidRPr="00947265" w:rsidRDefault="002948EF" w:rsidP="002948EF">
      <w:pPr>
        <w:spacing w:after="160" w:line="259" w:lineRule="auto"/>
        <w:jc w:val="both"/>
        <w:rPr>
          <w:rFonts w:eastAsia="Calibri"/>
          <w:b/>
        </w:rPr>
      </w:pPr>
      <w:r w:rsidRPr="00947265">
        <w:rPr>
          <w:rFonts w:eastAsia="Calibri"/>
          <w:b/>
        </w:rPr>
        <w:t>Глава 6.4 ПРЕКРШАЈНИ АПЕЛАЦИОНИ СУД</w:t>
      </w:r>
    </w:p>
    <w:p w14:paraId="35AD5622" w14:textId="77777777" w:rsidR="002948EF" w:rsidRPr="00947265" w:rsidRDefault="002948EF" w:rsidP="002948EF">
      <w:pPr>
        <w:spacing w:after="160" w:line="259" w:lineRule="auto"/>
        <w:jc w:val="both"/>
        <w:rPr>
          <w:rFonts w:eastAsia="Calibri"/>
          <w:b/>
        </w:rPr>
      </w:pPr>
      <w:r w:rsidRPr="00947265">
        <w:rPr>
          <w:rFonts w:eastAsia="Calibri"/>
          <w:b/>
        </w:rPr>
        <w:t>Програм 1603 - Рад судова</w:t>
      </w:r>
    </w:p>
    <w:p w14:paraId="55CE2014" w14:textId="77777777" w:rsidR="002948EF" w:rsidRPr="00947265" w:rsidRDefault="002948EF" w:rsidP="002948EF">
      <w:pPr>
        <w:spacing w:after="160" w:line="259" w:lineRule="auto"/>
        <w:jc w:val="both"/>
        <w:rPr>
          <w:rFonts w:eastAsia="Calibri"/>
          <w:b/>
        </w:rPr>
      </w:pPr>
      <w:r w:rsidRPr="00947265">
        <w:rPr>
          <w:rFonts w:eastAsia="Calibri"/>
          <w:b/>
        </w:rPr>
        <w:t>Функција 330 - Судови</w:t>
      </w:r>
    </w:p>
    <w:p w14:paraId="5FB19547"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0009 - Спровођење судских поступака Прекршајног апелационог суда</w:t>
      </w:r>
    </w:p>
    <w:p w14:paraId="3AB8A1DB"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48,98% у односу на планирана средства из буџета Републике Србије на апропријацији 413 - Накнаде у натури настало је из разлога што је новчана честитка деци запослених на име поклона за Нову годину исплаћена у складу са препоруком из Закључка Владе 05 број 401-10935/2022 од 22. децембра 2022. године.</w:t>
      </w:r>
    </w:p>
    <w:p w14:paraId="582618F6" w14:textId="77777777" w:rsidR="002948EF" w:rsidRPr="00947265" w:rsidRDefault="002948EF" w:rsidP="002948EF">
      <w:pPr>
        <w:spacing w:line="259" w:lineRule="auto"/>
        <w:jc w:val="both"/>
        <w:rPr>
          <w:rFonts w:eastAsia="Calibri"/>
        </w:rPr>
      </w:pPr>
      <w:r w:rsidRPr="00947265">
        <w:rPr>
          <w:rFonts w:eastAsia="Calibri"/>
        </w:rPr>
        <w:tab/>
        <w:t>Извршење расхода од 45,44% у односу на планирана средства из буџета Републике Србије на апропријацији 482 - Порези, обавезне таксе, казне, пенали и камате, настало је из разлога што је Прекршајни апелациони суд у 2022. години, по добијеној сагласности од стране Републичке дирекције за имовину, покренуо поступак отуђења два моторна возила путем лицитације.</w:t>
      </w:r>
    </w:p>
    <w:p w14:paraId="48987D5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46,84% у односу на планирана средства из буџета Републике Србије на апропријацији 483 - Новчане казне и пенали по решењу судова настало је због мањег обима поднетих захтева за исплату трошкова судских поступака.</w:t>
      </w:r>
    </w:p>
    <w:p w14:paraId="1D0E5D7C"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0010 - Административна подршка спровођењу судских поступака Прекршајног апелационог суда</w:t>
      </w:r>
    </w:p>
    <w:p w14:paraId="4B252BD2" w14:textId="77777777" w:rsidR="002948EF" w:rsidRPr="00947265" w:rsidRDefault="002948EF" w:rsidP="002948EF">
      <w:pPr>
        <w:spacing w:line="259" w:lineRule="auto"/>
        <w:jc w:val="both"/>
        <w:rPr>
          <w:rFonts w:eastAsia="Calibri"/>
        </w:rPr>
      </w:pPr>
      <w:r w:rsidRPr="00947265">
        <w:rPr>
          <w:rFonts w:eastAsia="Calibri"/>
        </w:rPr>
        <w:tab/>
        <w:t>Извршење расхода од 47,71% у односу на планирана средства из буџета Републике Србије на апропријацији 413 - Накнаде у натури настало је из разлога што је извршење спроведено у складу са препоруком из Закључка Владе 05 број 401-10935/2022 од 22. децембра 2022. године о висини новчане честитке деци запослених на име поклона за Нову годину.</w:t>
      </w:r>
    </w:p>
    <w:p w14:paraId="6C0F05F5"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425 - Текуће поправке и одржавање настало је из разлога што су средства пренета у децембру месецу, а иста нису могла бити извршена док се не оконча поступак јавне набавке за радове на реконструкцији лифта, те ће иста бити пренета у 2023. годину за исту намену.</w:t>
      </w:r>
    </w:p>
    <w:p w14:paraId="17646CB6" w14:textId="77777777" w:rsidR="002948EF" w:rsidRPr="00947265" w:rsidRDefault="002948EF" w:rsidP="002948EF">
      <w:pPr>
        <w:spacing w:after="160" w:line="259" w:lineRule="auto"/>
        <w:jc w:val="both"/>
        <w:rPr>
          <w:rFonts w:eastAsia="Calibri"/>
          <w:b/>
        </w:rPr>
      </w:pPr>
      <w:r w:rsidRPr="00947265">
        <w:rPr>
          <w:rFonts w:eastAsia="Calibri"/>
          <w:b/>
        </w:rPr>
        <w:t>Глава 8.1 РЕПУБЛИЧКО ЈАВНО ТУЖИЛАШТВО</w:t>
      </w:r>
    </w:p>
    <w:p w14:paraId="02AB3A64" w14:textId="77777777" w:rsidR="002948EF" w:rsidRPr="00947265" w:rsidRDefault="002948EF" w:rsidP="002948EF">
      <w:pPr>
        <w:spacing w:after="160" w:line="259" w:lineRule="auto"/>
        <w:jc w:val="both"/>
        <w:rPr>
          <w:rFonts w:eastAsia="Calibri"/>
          <w:b/>
        </w:rPr>
      </w:pPr>
      <w:r w:rsidRPr="00947265">
        <w:rPr>
          <w:rFonts w:eastAsia="Calibri"/>
          <w:b/>
        </w:rPr>
        <w:t>Програм 1604 - Рад тужилаштва</w:t>
      </w:r>
    </w:p>
    <w:p w14:paraId="7DEBD19C" w14:textId="77777777" w:rsidR="002948EF" w:rsidRPr="00947265" w:rsidRDefault="002948EF" w:rsidP="002948EF">
      <w:pPr>
        <w:spacing w:after="160" w:line="259" w:lineRule="auto"/>
        <w:jc w:val="both"/>
        <w:rPr>
          <w:rFonts w:eastAsia="Calibri"/>
          <w:b/>
        </w:rPr>
      </w:pPr>
      <w:r w:rsidRPr="00947265">
        <w:rPr>
          <w:rFonts w:eastAsia="Calibri"/>
          <w:b/>
        </w:rPr>
        <w:t>Функција ЗЗ0 - Судови</w:t>
      </w:r>
    </w:p>
    <w:p w14:paraId="5AD5523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Спровођење тужилачких активности Републичког јавног тужилаштва</w:t>
      </w:r>
    </w:p>
    <w:p w14:paraId="44C02B8D" w14:textId="77777777" w:rsidR="002948EF" w:rsidRPr="00947265" w:rsidRDefault="002948EF" w:rsidP="002948EF">
      <w:pPr>
        <w:spacing w:line="259" w:lineRule="auto"/>
        <w:jc w:val="both"/>
        <w:rPr>
          <w:rFonts w:eastAsia="Calibri"/>
        </w:rPr>
      </w:pPr>
      <w:r w:rsidRPr="00947265">
        <w:rPr>
          <w:rFonts w:eastAsia="Calibri"/>
        </w:rPr>
        <w:tab/>
        <w:t>Извршење расхода од 59,00% у односу на планирана средства из буџета Републике Србије на апропријацији 421 - Стални трошкови настало је из разлога што је мање од планираног потрошено за услуге мобилне и фиксне телефоније као и за услуге поште и осигурања.</w:t>
      </w:r>
    </w:p>
    <w:p w14:paraId="1B5387B5" w14:textId="77777777" w:rsidR="002948EF" w:rsidRPr="00947265" w:rsidRDefault="002948EF" w:rsidP="002948EF">
      <w:pPr>
        <w:spacing w:line="259" w:lineRule="auto"/>
        <w:jc w:val="both"/>
        <w:rPr>
          <w:rFonts w:eastAsia="Calibri"/>
        </w:rPr>
      </w:pPr>
      <w:r w:rsidRPr="00947265">
        <w:rPr>
          <w:rFonts w:eastAsia="Calibri"/>
        </w:rPr>
        <w:tab/>
        <w:t>Извршење расхода од 45,00% у односу на планирана средства из буџета Републике Србије на апропријацији 422 - Трошкови путовања настало је из разлога што нису остварена сва планирана путовања.</w:t>
      </w:r>
    </w:p>
    <w:p w14:paraId="6E89E92B" w14:textId="77777777" w:rsidR="002948EF" w:rsidRPr="00947265" w:rsidRDefault="002948EF" w:rsidP="002948EF">
      <w:pPr>
        <w:spacing w:line="259" w:lineRule="auto"/>
        <w:jc w:val="both"/>
        <w:rPr>
          <w:rFonts w:eastAsia="Calibri"/>
        </w:rPr>
      </w:pPr>
      <w:r w:rsidRPr="00947265">
        <w:rPr>
          <w:rFonts w:eastAsia="Calibri"/>
        </w:rPr>
        <w:tab/>
        <w:t>Извршење расхода од 70,77% у односу на планирана средства из буџета Републике Србије на апропријацији 423 - Услуге по уговору настало је јер није било планираних трошкова за репрезентације. Такође, није било услуга превођења како је било планирано.</w:t>
      </w:r>
    </w:p>
    <w:p w14:paraId="3BC2FC39" w14:textId="77777777" w:rsidR="002948EF" w:rsidRPr="00947265" w:rsidRDefault="002948EF" w:rsidP="002948EF">
      <w:pPr>
        <w:spacing w:line="259" w:lineRule="auto"/>
        <w:jc w:val="both"/>
        <w:rPr>
          <w:rFonts w:eastAsia="Calibri"/>
        </w:rPr>
      </w:pPr>
      <w:r w:rsidRPr="00947265">
        <w:rPr>
          <w:rFonts w:eastAsia="Calibri"/>
        </w:rPr>
        <w:tab/>
        <w:t>Извршење расхода од 74,30% у односу на планирана средства из буџета Републике Србије на апропријацији 424 - Специјализоване услуге настало је из разлога што нису сви запослени обавили систематске прегледе.</w:t>
      </w:r>
    </w:p>
    <w:p w14:paraId="4252FC3C"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77,57% у односу на планирана средства из буџета Републике Србије на апропријацији 426 - Материјал настало је из разлога економичног коришћења </w:t>
      </w:r>
      <w:r w:rsidRPr="00947265">
        <w:rPr>
          <w:rFonts w:eastAsia="Calibri"/>
        </w:rPr>
        <w:lastRenderedPageBreak/>
        <w:t>горива, канцеларијског материјала као и остале административне опреме која није била неопходна у 2022. години.</w:t>
      </w:r>
    </w:p>
    <w:p w14:paraId="04A3685C" w14:textId="77777777" w:rsidR="002948EF" w:rsidRPr="00947265" w:rsidRDefault="002948EF" w:rsidP="002948EF">
      <w:pPr>
        <w:spacing w:line="259" w:lineRule="auto"/>
        <w:jc w:val="both"/>
        <w:rPr>
          <w:rFonts w:eastAsia="Calibri"/>
        </w:rPr>
      </w:pPr>
      <w:r w:rsidRPr="00947265">
        <w:rPr>
          <w:rFonts w:eastAsia="Calibri"/>
        </w:rPr>
        <w:tab/>
        <w:t>Извршење расхода од 14,11% у односу на планирана средства из буџета Републике Србије на апропријацији 482 - Порези, обавезне таксе, казне, пенали и камате настало је из разлога што смо добили аутомобиле на коришћење од Управе за заједничке послове републичких органа за које они плаћају регистрацију, па су нам се трошкови смањили.</w:t>
      </w:r>
    </w:p>
    <w:p w14:paraId="0BE74DBE"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јер је апропријација отворена за случај потребе у 2022. години.</w:t>
      </w:r>
    </w:p>
    <w:p w14:paraId="439E2DF7"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71,12% у односу на планирана средства из буџета Републике Србије на апропријацији 512 - Машине и опрема настало је из разлога економичности.</w:t>
      </w:r>
    </w:p>
    <w:p w14:paraId="2656428F" w14:textId="77777777" w:rsidR="002948EF" w:rsidRPr="00947265" w:rsidRDefault="002948EF" w:rsidP="002948EF">
      <w:pPr>
        <w:spacing w:after="160" w:line="259" w:lineRule="auto"/>
        <w:jc w:val="both"/>
        <w:rPr>
          <w:rFonts w:eastAsia="Calibri"/>
          <w:b/>
        </w:rPr>
      </w:pPr>
      <w:r w:rsidRPr="00947265">
        <w:rPr>
          <w:rFonts w:eastAsia="Calibri"/>
          <w:b/>
        </w:rPr>
        <w:t>Глава 8.2 ТУЖИЛАШТВО ЗА РАТНЕ ЗЛОЧИНЕ</w:t>
      </w:r>
    </w:p>
    <w:p w14:paraId="56443C05" w14:textId="77777777" w:rsidR="002948EF" w:rsidRPr="00947265" w:rsidRDefault="002948EF" w:rsidP="002948EF">
      <w:pPr>
        <w:spacing w:after="160" w:line="259" w:lineRule="auto"/>
        <w:jc w:val="both"/>
        <w:rPr>
          <w:rFonts w:eastAsia="Calibri"/>
          <w:b/>
        </w:rPr>
      </w:pPr>
      <w:r w:rsidRPr="00947265">
        <w:rPr>
          <w:rFonts w:eastAsia="Calibri"/>
          <w:b/>
        </w:rPr>
        <w:t>Програм 1604 - Рад тужилаштва</w:t>
      </w:r>
    </w:p>
    <w:p w14:paraId="12BF5E04" w14:textId="77777777" w:rsidR="002948EF" w:rsidRPr="00947265" w:rsidRDefault="002948EF" w:rsidP="002948EF">
      <w:pPr>
        <w:spacing w:after="160" w:line="259" w:lineRule="auto"/>
        <w:jc w:val="both"/>
        <w:rPr>
          <w:rFonts w:eastAsia="Calibri"/>
          <w:b/>
        </w:rPr>
      </w:pPr>
      <w:r w:rsidRPr="00947265">
        <w:rPr>
          <w:rFonts w:eastAsia="Calibri"/>
          <w:b/>
        </w:rPr>
        <w:t>Функција 330 - Судови</w:t>
      </w:r>
    </w:p>
    <w:p w14:paraId="52867CE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Спровођење тужилачких активности Тужилаштва за ратне злочине</w:t>
      </w:r>
    </w:p>
    <w:p w14:paraId="0C7234F0" w14:textId="77777777" w:rsidR="002948EF" w:rsidRPr="00947265" w:rsidRDefault="002948EF" w:rsidP="002948EF">
      <w:pPr>
        <w:spacing w:line="259" w:lineRule="auto"/>
        <w:jc w:val="both"/>
        <w:rPr>
          <w:rFonts w:eastAsia="Calibri"/>
        </w:rPr>
      </w:pPr>
      <w:r w:rsidRPr="00947265">
        <w:rPr>
          <w:rFonts w:eastAsia="Calibri"/>
        </w:rPr>
        <w:tab/>
        <w:t>Извршење расхода од 47,08%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14:paraId="14658334" w14:textId="77777777" w:rsidR="002948EF" w:rsidRPr="00947265" w:rsidRDefault="002948EF" w:rsidP="002948EF">
      <w:pPr>
        <w:spacing w:line="259" w:lineRule="auto"/>
        <w:jc w:val="both"/>
        <w:rPr>
          <w:rFonts w:eastAsia="Calibri"/>
        </w:rPr>
      </w:pPr>
      <w:r w:rsidRPr="00947265">
        <w:rPr>
          <w:rFonts w:eastAsia="Calibri"/>
        </w:rPr>
        <w:tab/>
        <w:t>Извршење расхода од 67,35% у односу на планирана средства из буџета Републике Србије на апропријацији 426 - Материјал из разлога смањене потрошње горива у току 2022. године и што није било куповине резервних делова за опрему за саобраћај и административну опрему.</w:t>
      </w:r>
    </w:p>
    <w:p w14:paraId="15671538" w14:textId="77777777" w:rsidR="002948EF" w:rsidRPr="00947265" w:rsidRDefault="002948EF" w:rsidP="002948EF">
      <w:pPr>
        <w:spacing w:line="259" w:lineRule="auto"/>
        <w:jc w:val="both"/>
        <w:rPr>
          <w:rFonts w:eastAsia="Calibri"/>
        </w:rPr>
      </w:pPr>
      <w:r w:rsidRPr="00947265">
        <w:rPr>
          <w:rFonts w:eastAsia="Calibri"/>
        </w:rPr>
        <w:tab/>
        <w:t>Извршење расхода од 61,77% у односу на планирана средства из буџета Републике Србије на апропријацији 482 - Порези, обавезне таксе, казне, пенали и камате настало је јер смо очекивали значајно повећање трошкова регистрације службених возила, условљено глобалном економском кризом.</w:t>
      </w:r>
    </w:p>
    <w:p w14:paraId="2EA5C915"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јер је апропријација отворена за случај потребе у 2022. години.</w:t>
      </w:r>
    </w:p>
    <w:p w14:paraId="291FE5E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0006 - Административна подршка раду Тужилаштва за ратне злочине</w:t>
      </w:r>
    </w:p>
    <w:p w14:paraId="47C37608" w14:textId="77777777" w:rsidR="002948EF" w:rsidRPr="00947265" w:rsidRDefault="002948EF" w:rsidP="002948EF">
      <w:pPr>
        <w:spacing w:line="259" w:lineRule="auto"/>
        <w:jc w:val="both"/>
        <w:rPr>
          <w:rFonts w:eastAsia="Calibri"/>
        </w:rPr>
      </w:pPr>
      <w:r w:rsidRPr="00947265">
        <w:rPr>
          <w:rFonts w:eastAsia="Calibri"/>
        </w:rPr>
        <w:tab/>
        <w:t>Извршење расхода од 76,39% у односу на планирана средства из буџета Републике Србије на апропријацији 415 - Накнаде трошкова за запослене настало је из разлога што смо планирали већи обим средстава за накнаде трошкова за постојеће запослене у Тужилаштву за ратне злочине, као и за лица која смо планирали да запослимо у 2022. години, у складу са Националном стратегијом за процесуирање ратних злочина у Републици Србији за период од 2021. - 2026. године, ревидираним Акционим планом за Поглавље 23 и Тужилачком стратегијом за истрагу и гоњење ратних злочина у Републици Србији за период од 2018. - 2023. године, што се није догодило.</w:t>
      </w:r>
    </w:p>
    <w:p w14:paraId="3093E3B4"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од 67,03%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као последица примене различите методологије обрачуна </w:t>
      </w:r>
      <w:r w:rsidRPr="00947265">
        <w:rPr>
          <w:rFonts w:eastAsia="Calibri"/>
        </w:rPr>
        <w:lastRenderedPageBreak/>
        <w:t>потребних средстава за накнаду штете за неискоришћен годишњи одмор запосленом који је у току 2022. године отишао у пензију.</w:t>
      </w:r>
    </w:p>
    <w:p w14:paraId="34933F37" w14:textId="77777777" w:rsidR="002948EF" w:rsidRPr="00947265" w:rsidRDefault="002948EF" w:rsidP="002948EF">
      <w:pPr>
        <w:spacing w:after="160" w:line="259" w:lineRule="auto"/>
        <w:jc w:val="both"/>
        <w:rPr>
          <w:rFonts w:eastAsia="Calibri"/>
          <w:b/>
        </w:rPr>
      </w:pPr>
      <w:r w:rsidRPr="00947265">
        <w:rPr>
          <w:rFonts w:eastAsia="Calibri"/>
          <w:b/>
        </w:rPr>
        <w:t>Глава 8.3 ТУЖИЛАШТВО ЗА ОРГАНИЗОВАНИ КРИМИНАЛ</w:t>
      </w:r>
    </w:p>
    <w:p w14:paraId="0FECFE1F" w14:textId="77777777" w:rsidR="002948EF" w:rsidRPr="00947265" w:rsidRDefault="002948EF" w:rsidP="002948EF">
      <w:pPr>
        <w:spacing w:after="160" w:line="259" w:lineRule="auto"/>
        <w:jc w:val="both"/>
        <w:rPr>
          <w:rFonts w:eastAsia="Calibri"/>
          <w:b/>
        </w:rPr>
      </w:pPr>
      <w:r w:rsidRPr="00947265">
        <w:rPr>
          <w:rFonts w:eastAsia="Calibri"/>
          <w:b/>
        </w:rPr>
        <w:t>Програм 1604 - Рад тужилаштва</w:t>
      </w:r>
    </w:p>
    <w:p w14:paraId="11DD9646" w14:textId="77777777" w:rsidR="002948EF" w:rsidRPr="00947265" w:rsidRDefault="002948EF" w:rsidP="002948EF">
      <w:pPr>
        <w:spacing w:after="160" w:line="259" w:lineRule="auto"/>
        <w:jc w:val="both"/>
        <w:rPr>
          <w:rFonts w:eastAsia="Calibri"/>
          <w:b/>
        </w:rPr>
      </w:pPr>
      <w:r w:rsidRPr="00947265">
        <w:rPr>
          <w:rFonts w:eastAsia="Calibri"/>
          <w:b/>
        </w:rPr>
        <w:t xml:space="preserve">Функција 330 - Судови </w:t>
      </w:r>
    </w:p>
    <w:p w14:paraId="7CDAB8F1"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0007 - Спровођење тужилачких активности Тужилаштва за организовани криминал</w:t>
      </w:r>
    </w:p>
    <w:p w14:paraId="6DF5FA9F" w14:textId="77777777" w:rsidR="002948EF" w:rsidRPr="00947265" w:rsidRDefault="002948EF" w:rsidP="002948EF">
      <w:pPr>
        <w:spacing w:line="259" w:lineRule="auto"/>
        <w:jc w:val="both"/>
        <w:rPr>
          <w:rFonts w:eastAsia="Calibri"/>
        </w:rPr>
      </w:pPr>
      <w:r w:rsidRPr="00947265">
        <w:rPr>
          <w:rFonts w:eastAsia="Calibri"/>
        </w:rPr>
        <w:tab/>
        <w:t>Извршење расхода од 49,72% у односу на планирана средства из буџета Републике Србије на апропријацији 422 - Трошкови путовања настало је из разлога што имамо рефундацију путних трошкова од стране eurjust-a, и мањег броја службених путовања.</w:t>
      </w:r>
    </w:p>
    <w:p w14:paraId="109C9662" w14:textId="77777777" w:rsidR="002948EF" w:rsidRPr="00947265" w:rsidRDefault="002948EF" w:rsidP="002948EF">
      <w:pPr>
        <w:spacing w:line="259" w:lineRule="auto"/>
        <w:jc w:val="both"/>
        <w:rPr>
          <w:rFonts w:eastAsia="Calibri"/>
        </w:rPr>
      </w:pPr>
      <w:r w:rsidRPr="00947265">
        <w:rPr>
          <w:rFonts w:eastAsia="Calibri"/>
        </w:rPr>
        <w:tab/>
        <w:t>Извршење расхода од 48,28% у односу на планирана средства из буџета Републике Србије на апропријацији 425 - Текуће поправке и одржавање настало је услед мање кварова.</w:t>
      </w:r>
    </w:p>
    <w:p w14:paraId="6241E160"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11,63% у односу на планирана средства из буџета Републике Србије на апропријацији 482 - Порези, обавезне таксе, казне, пенали и камате настало је услед смањења броја службених возила за регистрацију.</w:t>
      </w:r>
    </w:p>
    <w:p w14:paraId="14700D6C"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0008 - Административна подршка раду Тужилаштва за организовани криминал</w:t>
      </w:r>
    </w:p>
    <w:p w14:paraId="29BFB124"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415 - Накнаде трошкова за запослене настало је из разлога одласка у пензију Заменика тужиоца коме се плаћао стан, а његово место је остало упражњено.</w:t>
      </w:r>
    </w:p>
    <w:p w14:paraId="39FB81CD" w14:textId="77777777" w:rsidR="002948EF" w:rsidRPr="00947265" w:rsidRDefault="002948EF" w:rsidP="002948EF">
      <w:pPr>
        <w:spacing w:after="160" w:line="259" w:lineRule="auto"/>
        <w:jc w:val="both"/>
        <w:rPr>
          <w:rFonts w:eastAsia="Calibri"/>
          <w:b/>
        </w:rPr>
      </w:pPr>
      <w:r w:rsidRPr="00947265">
        <w:rPr>
          <w:rFonts w:eastAsia="Calibri"/>
          <w:b/>
        </w:rPr>
        <w:t>Раздео 9 ДРЖАВНО ПРАВОБРАНИЛАШТВО</w:t>
      </w:r>
    </w:p>
    <w:p w14:paraId="00AF7982" w14:textId="77777777" w:rsidR="002948EF" w:rsidRPr="00947265" w:rsidRDefault="002948EF" w:rsidP="002948EF">
      <w:pPr>
        <w:spacing w:after="160" w:line="259" w:lineRule="auto"/>
        <w:jc w:val="both"/>
        <w:rPr>
          <w:rFonts w:eastAsia="Calibri"/>
          <w:b/>
        </w:rPr>
      </w:pPr>
      <w:r w:rsidRPr="00947265">
        <w:rPr>
          <w:rFonts w:eastAsia="Calibri"/>
          <w:b/>
        </w:rPr>
        <w:t>Програм 0606 - Подршка раду органа јавне управе</w:t>
      </w:r>
    </w:p>
    <w:p w14:paraId="66D51025" w14:textId="77777777" w:rsidR="002948EF" w:rsidRPr="00947265" w:rsidRDefault="002948EF" w:rsidP="002948EF">
      <w:pPr>
        <w:spacing w:after="160" w:line="259" w:lineRule="auto"/>
        <w:jc w:val="both"/>
        <w:rPr>
          <w:rFonts w:eastAsia="Calibri"/>
          <w:b/>
        </w:rPr>
      </w:pPr>
      <w:r w:rsidRPr="00947265">
        <w:rPr>
          <w:rFonts w:eastAsia="Calibri"/>
          <w:b/>
        </w:rPr>
        <w:t>Функција 330 - Судови</w:t>
      </w:r>
    </w:p>
    <w:p w14:paraId="16D943D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Правна заштита имовине и заступање интереса Републике Србије пред домаћим судовима</w:t>
      </w:r>
    </w:p>
    <w:p w14:paraId="280B8F34" w14:textId="77777777" w:rsidR="002948EF" w:rsidRPr="00947265" w:rsidRDefault="002948EF" w:rsidP="002948EF">
      <w:pPr>
        <w:spacing w:line="259" w:lineRule="auto"/>
        <w:jc w:val="both"/>
        <w:rPr>
          <w:rFonts w:eastAsia="Calibri"/>
        </w:rPr>
      </w:pPr>
      <w:r w:rsidRPr="00947265">
        <w:rPr>
          <w:rFonts w:eastAsia="Calibri"/>
        </w:rPr>
        <w:tab/>
        <w:t>Извршење расхода од 66,25% у односу на планирана средства из буџета Републике Србије на апропријацији 422 - Трошкови путовања настало је на основу реализованих путовања правобранилачких заменика ради присуства на рочиштима у градовима широм Републике, као и присуствовање на стручним скуповима, предавањима, семинарима и округлим столовима. У 2022. години велики број путовања ради присуства предавањима, семинарима и округлим столовима је замењен он-лајн садржајима.</w:t>
      </w:r>
    </w:p>
    <w:p w14:paraId="5E819568"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јер су средства планирана како би се благовремено извршило плаћање по пресудама и тако избегли трошкови принудног извршења. На основу вођених поступака, и с тим у вези трошкова проистеклих за накнаду штете од стране државних органа у 2022. години није било трошкова за Правобранилаштво.</w:t>
      </w:r>
    </w:p>
    <w:p w14:paraId="2C4D969E"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0006 -Администрација и управљање и рад писарнице</w:t>
      </w:r>
    </w:p>
    <w:p w14:paraId="3797EB17"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69,83% у односу на планирана средства из буџета Републике Србије на апропријацији 413 - Накнаде у натури настало је јер су планирана средства за исплате божићних и новогодишњих награда (поклони за децу запослених). Због флуктуације запослених, а по утврђеном броју лица која остварују право у 2022. години на крају године, утрошен је мањи износ.</w:t>
      </w:r>
    </w:p>
    <w:p w14:paraId="5A2293F7" w14:textId="77777777" w:rsidR="002948EF" w:rsidRPr="00947265" w:rsidRDefault="002948EF" w:rsidP="002948EF">
      <w:pPr>
        <w:spacing w:line="259" w:lineRule="auto"/>
        <w:jc w:val="both"/>
        <w:rPr>
          <w:rFonts w:eastAsia="Calibri"/>
        </w:rPr>
      </w:pPr>
      <w:r w:rsidRPr="00947265">
        <w:rPr>
          <w:rFonts w:eastAsia="Calibri"/>
        </w:rPr>
        <w:tab/>
        <w:t>Извршење расхода од 84,83% у односу на планирана средства из буџета Републике Србије на апропријацији 423 - Услуге по уговору настало је пријемом одређеног број извршилаца у складу са важећом систематизацијом, због чега није било потребно ангажовање допунске радне снаге путем уговора, као и због смањених коришћења услуга вештака у поступцима у којим је Народна банка Србије извршила трошкове вештачења без накнаде.</w:t>
      </w:r>
    </w:p>
    <w:p w14:paraId="7B9356EC" w14:textId="77777777" w:rsidR="002948EF" w:rsidRPr="00947265" w:rsidRDefault="002948EF" w:rsidP="002948EF">
      <w:pPr>
        <w:spacing w:line="259" w:lineRule="auto"/>
        <w:jc w:val="both"/>
        <w:rPr>
          <w:rFonts w:eastAsia="Calibri"/>
        </w:rPr>
      </w:pPr>
      <w:r w:rsidRPr="00947265">
        <w:rPr>
          <w:rFonts w:eastAsia="Calibri"/>
        </w:rPr>
        <w:tab/>
        <w:t>Извршење расхода од 89,10% у односу на планирана средства из буџета Републике Србије на апропријацији 424 - Специјализоване услуге настало је због одлагања поступка јавне набавке за спровођења услуга медицинског прегледа за запослене. Поступак је одложен на 2023. годину, а део средстава је преусмерен на услуге стерилизације и озонизације пословног простора као меру превенције и заштите од вируса.</w:t>
      </w:r>
    </w:p>
    <w:p w14:paraId="5E7AA706" w14:textId="77777777" w:rsidR="002948EF" w:rsidRPr="00947265" w:rsidRDefault="002948EF" w:rsidP="002948EF">
      <w:pPr>
        <w:spacing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јер је на овој позицији планирано инвестиционо одржавање пословних зграда и пословног простора за канцеларије Правобранилаштва. Из техничких разлога, инвестиционо улагање је одложено за 2023. годину.</w:t>
      </w:r>
    </w:p>
    <w:p w14:paraId="226684CC"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60,04% у односу на планирана средства из буџета Републике Србије на апропријацији 512 - Машине и опрема настало је због одложене јавне набавке.</w:t>
      </w:r>
    </w:p>
    <w:p w14:paraId="52014400" w14:textId="77777777" w:rsidR="002948EF" w:rsidRPr="00947265" w:rsidRDefault="002948EF" w:rsidP="002948EF">
      <w:pPr>
        <w:spacing w:after="160" w:line="259" w:lineRule="auto"/>
        <w:jc w:val="both"/>
        <w:rPr>
          <w:rFonts w:eastAsia="Calibri"/>
          <w:b/>
        </w:rPr>
      </w:pPr>
      <w:r w:rsidRPr="00947265">
        <w:rPr>
          <w:rFonts w:eastAsia="Calibri"/>
          <w:b/>
        </w:rPr>
        <w:t>Програм 1001 - Унапређење и заштита људских и мањинских права и слобода</w:t>
      </w:r>
    </w:p>
    <w:p w14:paraId="159A8F31" w14:textId="77777777" w:rsidR="002948EF" w:rsidRPr="00947265" w:rsidRDefault="002948EF" w:rsidP="002948EF">
      <w:pPr>
        <w:spacing w:after="160" w:line="259" w:lineRule="auto"/>
        <w:jc w:val="both"/>
        <w:rPr>
          <w:rFonts w:eastAsia="Calibri"/>
          <w:b/>
        </w:rPr>
      </w:pPr>
      <w:r w:rsidRPr="00947265">
        <w:rPr>
          <w:rFonts w:eastAsia="Calibri"/>
          <w:b/>
        </w:rPr>
        <w:t>Функција 330 - Судови</w:t>
      </w:r>
    </w:p>
    <w:p w14:paraId="65740073"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0039 - Заштита људских и мањинских права пред страним судовима</w:t>
      </w:r>
    </w:p>
    <w:p w14:paraId="2E4217B7" w14:textId="77777777" w:rsidR="002948EF" w:rsidRPr="00947265" w:rsidRDefault="002948EF" w:rsidP="002948EF">
      <w:pPr>
        <w:spacing w:line="259" w:lineRule="auto"/>
        <w:jc w:val="both"/>
        <w:rPr>
          <w:rFonts w:eastAsia="Calibri"/>
        </w:rPr>
      </w:pPr>
      <w:r w:rsidRPr="00947265">
        <w:rPr>
          <w:rFonts w:eastAsia="Calibri"/>
        </w:rPr>
        <w:tab/>
        <w:t>Извршење расхода од 52,46% у односу на планирана средства из буџета Републике Србије на апропријацији 422 - Трошкови путовања настало је као резултат обавезе заступника Републике Србије пред Европским судом да присуствује састанцима Комитета министара Савета Европе и другим комитетима Савета Европе, као и редовним састанцима које Европски суд организује са заступницима свих држава чланица Савета Европе. Учесталост одржавања састанака и поступања Комитета министара Савета Европе и других комитета утиче на број и учесталост службених путовања, због чега је за ове намене у 2022. години утрошено мање од планираног.</w:t>
      </w:r>
    </w:p>
    <w:p w14:paraId="38949C73"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77,44% у односу на планирана средства из буџета Републике Србије на апропријацији 423 - Услуге по уговору настало је јер су средства планирана за услуге превођења, као и за обрачун исплата износа утврђених пресудама са законском затезном каматом. Овај обрачун је за потребе Правобранилаштва вршила Народна банка Србије без накнаде.</w:t>
      </w:r>
    </w:p>
    <w:p w14:paraId="3842C0DE" w14:textId="77777777" w:rsidR="002948EF" w:rsidRPr="00947265" w:rsidRDefault="002948EF" w:rsidP="002948EF">
      <w:pPr>
        <w:spacing w:after="160" w:line="259" w:lineRule="auto"/>
        <w:jc w:val="both"/>
        <w:rPr>
          <w:rFonts w:eastAsia="Calibri"/>
          <w:b/>
        </w:rPr>
      </w:pPr>
      <w:r w:rsidRPr="00947265">
        <w:rPr>
          <w:rFonts w:eastAsia="Calibri"/>
          <w:b/>
        </w:rPr>
        <w:t>Раздео 10 ЗАШТИТНИК ГРАЂАНА</w:t>
      </w:r>
    </w:p>
    <w:p w14:paraId="73EDDD5C" w14:textId="77777777" w:rsidR="002948EF" w:rsidRPr="00947265" w:rsidRDefault="002948EF" w:rsidP="002948EF">
      <w:pPr>
        <w:spacing w:after="160" w:line="259" w:lineRule="auto"/>
        <w:jc w:val="both"/>
        <w:rPr>
          <w:rFonts w:eastAsia="Calibri"/>
          <w:b/>
        </w:rPr>
      </w:pPr>
      <w:r w:rsidRPr="00947265">
        <w:rPr>
          <w:rFonts w:eastAsia="Calibri"/>
          <w:b/>
        </w:rPr>
        <w:t>Програм 1001 - Унапређење и заштита људских и мањинских права и слобода</w:t>
      </w:r>
    </w:p>
    <w:p w14:paraId="07521507" w14:textId="77777777" w:rsidR="002948EF" w:rsidRPr="00947265" w:rsidRDefault="002948EF" w:rsidP="002948EF">
      <w:pPr>
        <w:spacing w:after="160" w:line="259" w:lineRule="auto"/>
        <w:jc w:val="both"/>
        <w:rPr>
          <w:rFonts w:eastAsia="Calibri"/>
          <w:b/>
        </w:rPr>
      </w:pPr>
      <w:r w:rsidRPr="00947265">
        <w:rPr>
          <w:rFonts w:eastAsia="Calibri"/>
          <w:b/>
        </w:rPr>
        <w:t>Функција 133 - Остале опште услуге</w:t>
      </w:r>
    </w:p>
    <w:p w14:paraId="72FD51B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0009 - Контрола законитости поступања органа јавне управе</w:t>
      </w:r>
    </w:p>
    <w:p w14:paraId="7B3568DE"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у мањем износу у односу на планирана средства из буџета Републике Србије на апропријацији 414 - Социјална давања запосленима, настало је због мањег извршење за исплате солидарних помоћи запосленима јер је био мањи броја поднетих захтева у односу на просеке претходних година.</w:t>
      </w:r>
    </w:p>
    <w:p w14:paraId="4B050941"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415 - Накнаде трошкова за запослене настало је услед пројекције већих трошкова за накнаде трошкова превоза због очекивања раста цена градског превоза и нереализованих пријема ново запослених.</w:t>
      </w:r>
    </w:p>
    <w:p w14:paraId="1B40DF27"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416 - Награде запосленима и остали посебни расходи настало је због одласка запослених из институције тако да нису остварили право на исплату јубиларне награде у 2022. години, за које су планирана средства.</w:t>
      </w:r>
    </w:p>
    <w:p w14:paraId="22BD9B29"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421 - Стални трошкови настало је смањењем висине трошкова услуга комуникације, трошкова одређене врсте осигурања и због одлагања планираних активности за програмску активност 0009.</w:t>
      </w:r>
    </w:p>
    <w:p w14:paraId="5EF62C04"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422 - Трошкови путовања настало је због примене плана уштеда у циљу одржавања макроекономске стабилности и стабилности јавних финансија, а нису се спроводиле активности на терену у оној мери како је планирано.</w:t>
      </w:r>
    </w:p>
    <w:p w14:paraId="2503712B"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423 - Услуге по уговору настало је због мањег извршења за готово све врсте услуга, такође, због реализације плана уштеда у циљу стабилности јавних финансија на предлог Министарства финансија.</w:t>
      </w:r>
    </w:p>
    <w:p w14:paraId="10193EB0" w14:textId="77777777" w:rsidR="002948EF" w:rsidRPr="00947265" w:rsidRDefault="002948EF" w:rsidP="002948EF">
      <w:pPr>
        <w:spacing w:line="259" w:lineRule="auto"/>
        <w:jc w:val="both"/>
        <w:rPr>
          <w:rFonts w:eastAsia="Calibri"/>
        </w:rPr>
      </w:pPr>
      <w:r w:rsidRPr="00947265">
        <w:rPr>
          <w:rFonts w:eastAsia="Calibri"/>
        </w:rPr>
        <w:tab/>
        <w:t>Извршење расхода од 28,72% у односу на планирана средства из буџета Републике Србије на апропријацији 425 - Текуће поправке и одржавање настало је због мањих трошкова одржавања за административну опрему и поправки за моторну опрему или одлагања улагања средстава за ту намену.</w:t>
      </w:r>
    </w:p>
    <w:p w14:paraId="3386A507"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426 - Материјал је настало због планског смањених трошкова горива и канцеларијског материјала као и других расхода за набавку добара.</w:t>
      </w:r>
    </w:p>
    <w:p w14:paraId="4F75D522"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482 - Порези, обавезне таксе, казне, пенали и камате настало је су непотрошена средства током године јер није било те врсте расхода.</w:t>
      </w:r>
    </w:p>
    <w:p w14:paraId="767E6026" w14:textId="77777777" w:rsidR="002948EF" w:rsidRPr="00947265" w:rsidRDefault="002948EF" w:rsidP="002948EF">
      <w:pPr>
        <w:spacing w:line="259" w:lineRule="auto"/>
        <w:jc w:val="both"/>
        <w:rPr>
          <w:rFonts w:eastAsia="Calibri"/>
        </w:rPr>
      </w:pPr>
      <w:r w:rsidRPr="00947265">
        <w:rPr>
          <w:rFonts w:eastAsia="Calibri"/>
        </w:rPr>
        <w:tab/>
        <w:t>Извршење издатака од 29,00% у односу на планирана средства из буџета Републике Србије на апропријацији 512 - Машине и опрема је мање због примене плана уштеда у циљу одржавања макроекономске стабилности и стабилности јавних финансија.</w:t>
      </w:r>
    </w:p>
    <w:p w14:paraId="693B9A19"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515 - Нематеријална имовина је мање због примене плана уштеда у циљу одржавања макроекономске стабилности и стабилности јавних финансија.</w:t>
      </w:r>
    </w:p>
    <w:p w14:paraId="2E939A8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0010 - Спровођење Опционог протокола уз Конвенцију против тортуре и других сурових, нељудских или понижавајућих казни или поступака (НПМ)</w:t>
      </w:r>
    </w:p>
    <w:p w14:paraId="6F9B3681"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421 - Стални трошкови настало је смањењем висине трошкова услуга комуникације, трошкова одређене врсте осигурања и због одлагања планираних активности за програмску активност 0010.</w:t>
      </w:r>
    </w:p>
    <w:p w14:paraId="3086E56E"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у мањем износу у односу на планирана средства из буџета Републике Србије на апропријацији 422 - Трошкови путовања настало је због примене плана уштеда у циљу одржавања макроекономске стабилности и стабилности јавних финансија, а нису се спроводиле активности на терену у оној мери како је планирано.</w:t>
      </w:r>
    </w:p>
    <w:p w14:paraId="421C7C76"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423 - Услуге по уговору настало је због мањег извршења за готово све врсте услуга, такође, због реализације плана уштеда у циљу стабилности јавних финансија на предлог Министарства финансија.</w:t>
      </w:r>
    </w:p>
    <w:p w14:paraId="59DF89FD"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512 - Машине и опрема је мање због примене плана уштеда у циљу одржавања макроекономске стабилности и стабилности јавних финансија.</w:t>
      </w:r>
    </w:p>
    <w:p w14:paraId="6FBDA7EB" w14:textId="77777777" w:rsidR="002948EF" w:rsidRPr="00947265" w:rsidRDefault="002948EF" w:rsidP="002948EF">
      <w:pPr>
        <w:spacing w:after="160" w:line="259" w:lineRule="auto"/>
        <w:jc w:val="both"/>
        <w:rPr>
          <w:rFonts w:eastAsia="Calibri"/>
          <w:b/>
        </w:rPr>
      </w:pPr>
      <w:r w:rsidRPr="00947265">
        <w:rPr>
          <w:rFonts w:eastAsia="Calibri"/>
          <w:b/>
        </w:rPr>
        <w:t>Раздео 13 ДРЖАВНА РЕВИЗОРСКА ИНСТИТУЦИЈА</w:t>
      </w:r>
    </w:p>
    <w:p w14:paraId="59DFC99F" w14:textId="77777777" w:rsidR="002948EF" w:rsidRPr="00947265" w:rsidRDefault="002948EF" w:rsidP="002948EF">
      <w:pPr>
        <w:spacing w:after="160" w:line="259" w:lineRule="auto"/>
        <w:jc w:val="both"/>
        <w:rPr>
          <w:rFonts w:eastAsia="Calibri"/>
          <w:b/>
        </w:rPr>
      </w:pPr>
      <w:r w:rsidRPr="00947265">
        <w:rPr>
          <w:rFonts w:eastAsia="Calibri"/>
          <w:b/>
        </w:rPr>
        <w:t>Програм 2304 - Ревизија јавних средстава</w:t>
      </w:r>
    </w:p>
    <w:p w14:paraId="7946BE49"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29FEFB7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Спровођење поступака ревизије</w:t>
      </w:r>
    </w:p>
    <w:p w14:paraId="360100E2" w14:textId="77777777" w:rsidR="002948EF" w:rsidRPr="00947265" w:rsidRDefault="002948EF" w:rsidP="002948EF">
      <w:pPr>
        <w:spacing w:line="259" w:lineRule="auto"/>
        <w:jc w:val="both"/>
        <w:rPr>
          <w:rFonts w:eastAsia="Calibri"/>
        </w:rPr>
      </w:pPr>
      <w:r w:rsidRPr="00947265">
        <w:rPr>
          <w:rFonts w:eastAsia="Calibri"/>
        </w:rPr>
        <w:tab/>
        <w:t>Извршење расхода од 76,91%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w:t>
      </w:r>
    </w:p>
    <w:p w14:paraId="5F8BA7FB" w14:textId="77777777" w:rsidR="002948EF" w:rsidRPr="00947265" w:rsidRDefault="002948EF" w:rsidP="002948EF">
      <w:pPr>
        <w:spacing w:line="259" w:lineRule="auto"/>
        <w:jc w:val="both"/>
        <w:rPr>
          <w:rFonts w:eastAsia="Calibri"/>
        </w:rPr>
      </w:pPr>
      <w:r w:rsidRPr="00947265">
        <w:rPr>
          <w:rFonts w:eastAsia="Calibri"/>
        </w:rPr>
        <w:tab/>
        <w:t>Извршење расхода од 82,38% у односу на планирана средства из буџета Републике Србије на апропријацији 421 - Стални трошкови настало је због смањења расхода за енергетске услуге, услуге комуникација, трошкове осигурања и остале трошкове у односу на планирана средства, услед закључења повољнијих уговора са добављачима и делом наставка плаћања пренетих обавеза у 2023. години, по основу реализације уговора закључених у 2022. години.</w:t>
      </w:r>
    </w:p>
    <w:p w14:paraId="0BB825C6" w14:textId="77777777" w:rsidR="002948EF" w:rsidRPr="00947265" w:rsidRDefault="002948EF" w:rsidP="002948EF">
      <w:pPr>
        <w:spacing w:line="259" w:lineRule="auto"/>
        <w:jc w:val="both"/>
        <w:rPr>
          <w:rFonts w:eastAsia="Calibri"/>
        </w:rPr>
      </w:pPr>
      <w:r w:rsidRPr="00947265">
        <w:rPr>
          <w:rFonts w:eastAsia="Calibri"/>
        </w:rPr>
        <w:tab/>
        <w:t>Извршење расхода од 58,59% у односу на планирана средства из буџета Републике Србије на апропријацији 422 - Трошкови путовања настало је због већег броја једнодневних службених путовања у земљи и мањег броја службених путовања у иностранство, делимично услед околности изазваних пандемијом COVID-19.</w:t>
      </w:r>
    </w:p>
    <w:p w14:paraId="328DCB63" w14:textId="77777777" w:rsidR="002948EF" w:rsidRPr="00947265" w:rsidRDefault="002948EF" w:rsidP="002948EF">
      <w:pPr>
        <w:spacing w:line="259" w:lineRule="auto"/>
        <w:jc w:val="both"/>
        <w:rPr>
          <w:rFonts w:eastAsia="Calibri"/>
        </w:rPr>
      </w:pPr>
      <w:r w:rsidRPr="00947265">
        <w:rPr>
          <w:rFonts w:eastAsia="Calibri"/>
        </w:rPr>
        <w:tab/>
        <w:t>Извршење расхода од 68,08% у односу на планирана средства из буџета Републике Србије на апропријацији 423 - Услуге по уговору настало је због смањења расхода за административне услуге, компјутерске услуге, услуге образовања и усавршавања запослених, услуге информисања, стручне услуге и остале услуге по уговору у односу на планирана средства, услед закључења повољнијих уговора са добављачима.</w:t>
      </w:r>
    </w:p>
    <w:p w14:paraId="04C0601F" w14:textId="77777777" w:rsidR="002948EF" w:rsidRPr="00947265" w:rsidRDefault="002948EF" w:rsidP="002948EF">
      <w:pPr>
        <w:spacing w:line="259" w:lineRule="auto"/>
        <w:jc w:val="both"/>
        <w:rPr>
          <w:rFonts w:eastAsia="Calibri"/>
        </w:rPr>
      </w:pPr>
      <w:r w:rsidRPr="00947265">
        <w:rPr>
          <w:rFonts w:eastAsia="Calibri"/>
        </w:rPr>
        <w:tab/>
        <w:t>Извршење расхода од 60,75% у односу на планирана средства из буџета Републике Србије на апропријацији 424 - Специјализоване услуге настало је због смањења расхода за организацију конференција, семинара, округлих столова и осталих специјализованих услуга у односу на планирана средства, услед закључења повољнијих уговора са добављачима, као и обезбеђивања сопственог простора за одржавање истих.</w:t>
      </w:r>
    </w:p>
    <w:p w14:paraId="63343FDB" w14:textId="77777777" w:rsidR="002948EF" w:rsidRPr="00947265" w:rsidRDefault="002948EF" w:rsidP="002948EF">
      <w:pPr>
        <w:spacing w:line="259" w:lineRule="auto"/>
        <w:jc w:val="both"/>
        <w:rPr>
          <w:rFonts w:eastAsia="Calibri"/>
        </w:rPr>
      </w:pPr>
      <w:r w:rsidRPr="00947265">
        <w:rPr>
          <w:rFonts w:eastAsia="Calibri"/>
        </w:rPr>
        <w:tab/>
        <w:t>Извршење расхода од 72,59% у односу на планирана средства из буџета Републике Србије на апропријацији 425 - Текуће поправке и одржавање настало је због смањења расхода за текуће поправке и одржавање опреме у односу на планирана средства, из разлога што у 2022. години није било већих кварова на опреми, као и наставка плаћања пренетих обавеза у 2023. години, по основу реализације уговора закључених у 2022. години.</w:t>
      </w:r>
    </w:p>
    <w:p w14:paraId="6682900B"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83,65% у односу на планирана средства из буџета Републике Србије на апропријацији 426 - Материјал настало је због смањења расхода за набавку материјала за редовно обављање делатности Институције, услед повољнијих понуда за склапање уговора са добављачима, економичнијег трошења и наставка плаћања пренетих обавеза у 2023. години, по основу реализације уговора закључених у 2022. години.</w:t>
      </w:r>
    </w:p>
    <w:p w14:paraId="39DCEDE2" w14:textId="77777777" w:rsidR="002948EF" w:rsidRPr="00947265" w:rsidRDefault="002948EF" w:rsidP="002948EF">
      <w:pPr>
        <w:spacing w:line="259" w:lineRule="auto"/>
        <w:jc w:val="both"/>
        <w:rPr>
          <w:rFonts w:eastAsia="Calibri"/>
        </w:rPr>
      </w:pPr>
      <w:r w:rsidRPr="00947265">
        <w:rPr>
          <w:rFonts w:eastAsia="Calibri"/>
        </w:rPr>
        <w:tab/>
        <w:t>Извршење расхода од 77,04% у односу на планирана средства из буџета Републике Србије на апропријацији 462 - Дотације међународним организацијама настало је због смањења расхода за чланарине међународним организацијама у односу на планирана средства, по основу ослобађања од плаћања дела чланарина међународним организацијама у 2022. години, делимично услед околности изазваних пандемијом COVID- 19.</w:t>
      </w:r>
    </w:p>
    <w:p w14:paraId="6B9EC28D" w14:textId="77777777" w:rsidR="002948EF" w:rsidRPr="00947265" w:rsidRDefault="002948EF" w:rsidP="002948EF">
      <w:pPr>
        <w:spacing w:line="259" w:lineRule="auto"/>
        <w:jc w:val="both"/>
        <w:rPr>
          <w:rFonts w:eastAsia="Calibri"/>
        </w:rPr>
      </w:pPr>
      <w:r w:rsidRPr="00947265">
        <w:rPr>
          <w:rFonts w:eastAsia="Calibri"/>
        </w:rPr>
        <w:tab/>
        <w:t>Извршење расхода од 63,25% у односу на планирана средства из буџета Републике Србије на апропријацији 482 - Порези, обавезне таксе, казне, пенали и камате, настало је због смањења расхода за рефундацију сталног пореза на имовину и трошкова регистрације службених возила у односу на планирана средства.</w:t>
      </w:r>
    </w:p>
    <w:p w14:paraId="449A980E" w14:textId="77777777" w:rsidR="002948EF" w:rsidRPr="00947265" w:rsidRDefault="002948EF" w:rsidP="002948EF">
      <w:pPr>
        <w:spacing w:after="160" w:line="259" w:lineRule="auto"/>
        <w:jc w:val="both"/>
        <w:rPr>
          <w:rFonts w:eastAsia="Calibri"/>
        </w:rPr>
      </w:pPr>
      <w:r w:rsidRPr="00947265">
        <w:rPr>
          <w:rFonts w:eastAsia="Calibri"/>
        </w:rPr>
        <w:tab/>
        <w:t>Издаци у износу од 2.000.000,00 динара на апропријацији економске класификације 515 - Нематеријална имовина нису извршени услед одложене потребе за набавком компјутерских софтвера као и по основу нереализованог уговора о јавној набавци софтвера за службу за финансије и рачуноводство закљученог у 2021. години, који терети издатке у износу од 540 хиљада динара, на терет буџетских средстава обезбеђених у 2023. години.</w:t>
      </w:r>
    </w:p>
    <w:p w14:paraId="79C81C3C" w14:textId="77777777" w:rsidR="002948EF" w:rsidRPr="00947265" w:rsidRDefault="002948EF" w:rsidP="002948EF">
      <w:pPr>
        <w:spacing w:after="160" w:line="259" w:lineRule="auto"/>
        <w:jc w:val="both"/>
        <w:rPr>
          <w:rFonts w:eastAsia="Calibri"/>
          <w:b/>
        </w:rPr>
      </w:pPr>
      <w:r w:rsidRPr="00947265">
        <w:rPr>
          <w:rFonts w:eastAsia="Calibri"/>
          <w:b/>
        </w:rPr>
        <w:t>Раздео 14 ФИСКАЛНИ САВЕТ</w:t>
      </w:r>
    </w:p>
    <w:p w14:paraId="0CF0311F" w14:textId="77777777" w:rsidR="002948EF" w:rsidRPr="00947265" w:rsidRDefault="002948EF" w:rsidP="002948EF">
      <w:pPr>
        <w:spacing w:after="160" w:line="259" w:lineRule="auto"/>
        <w:jc w:val="both"/>
        <w:rPr>
          <w:rFonts w:eastAsia="Calibri"/>
          <w:b/>
        </w:rPr>
      </w:pPr>
      <w:r w:rsidRPr="00947265">
        <w:rPr>
          <w:rFonts w:eastAsia="Calibri"/>
          <w:b/>
        </w:rPr>
        <w:t>Програм 2305 - Праћење и предлагање мера за већу фискалну одговорност</w:t>
      </w:r>
    </w:p>
    <w:p w14:paraId="75992788"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0F8E923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Стручна анализа фискалне политике</w:t>
      </w:r>
    </w:p>
    <w:p w14:paraId="6B8CA4CB" w14:textId="77777777" w:rsidR="002948EF" w:rsidRPr="00947265" w:rsidRDefault="002948EF" w:rsidP="002948EF">
      <w:pPr>
        <w:spacing w:line="259" w:lineRule="auto"/>
        <w:jc w:val="both"/>
        <w:rPr>
          <w:rFonts w:eastAsia="Calibri"/>
        </w:rPr>
      </w:pPr>
      <w:r w:rsidRPr="00947265">
        <w:rPr>
          <w:rFonts w:eastAsia="Calibri"/>
        </w:rPr>
        <w:tab/>
        <w:t>Извршење расхода од 45,00% у односу на планирана средства из буџета Републике Србије на апропријацији 413 - Накнаде у натури настало је из разлога недефинисаног износа за новогодишње пакетиће за децу запослених до средине децембра, па смо их планирали у максималном неопорезивом износу.</w:t>
      </w:r>
    </w:p>
    <w:p w14:paraId="0D9AE4E7" w14:textId="77777777" w:rsidR="002948EF" w:rsidRPr="00947265" w:rsidRDefault="002948EF" w:rsidP="002948EF">
      <w:pPr>
        <w:spacing w:line="259" w:lineRule="auto"/>
        <w:jc w:val="both"/>
        <w:rPr>
          <w:rFonts w:eastAsia="Calibri"/>
        </w:rPr>
      </w:pPr>
      <w:r w:rsidRPr="00947265">
        <w:rPr>
          <w:rFonts w:eastAsia="Calibri"/>
        </w:rPr>
        <w:tab/>
        <w:t>Извршење расхода од 67,00% у односу на планирана средства из буџета Републике Србије на апропријацији 415 - Накнаде трошкова за запослене настало је јер смо при планирању узели у обзир могућност поскупљења јавног превоза, које се није десило током 2022. године.</w:t>
      </w:r>
    </w:p>
    <w:p w14:paraId="0A4C2DCA" w14:textId="77777777" w:rsidR="002948EF" w:rsidRPr="00947265" w:rsidRDefault="002948EF" w:rsidP="002948EF">
      <w:pPr>
        <w:spacing w:line="259" w:lineRule="auto"/>
        <w:jc w:val="both"/>
        <w:rPr>
          <w:rFonts w:eastAsia="Calibri"/>
        </w:rPr>
      </w:pPr>
      <w:r w:rsidRPr="00947265">
        <w:rPr>
          <w:rFonts w:eastAsia="Calibri"/>
        </w:rPr>
        <w:tab/>
        <w:t>Извршење расхода од 85,00% у односу на планирана средства из буџета Републике Србије на апропријацији 421 - Стални трошкови настало је јер у прошлој години нису значајно поскупеле услуге јавних комуналних предузећа (струја, вода, централно грејање, одвоз отпада).</w:t>
      </w:r>
    </w:p>
    <w:p w14:paraId="278556E1" w14:textId="77777777" w:rsidR="002948EF" w:rsidRPr="00947265" w:rsidRDefault="002948EF" w:rsidP="002948EF">
      <w:pPr>
        <w:spacing w:line="259" w:lineRule="auto"/>
        <w:jc w:val="both"/>
        <w:rPr>
          <w:rFonts w:eastAsia="Calibri"/>
        </w:rPr>
      </w:pPr>
      <w:r w:rsidRPr="00947265">
        <w:rPr>
          <w:rFonts w:eastAsia="Calibri"/>
        </w:rPr>
        <w:tab/>
        <w:t>Извршење расхода од 20,00% у односу на планирана средства из буџета Републике Србије на апропријацији 422 - Трошкови путовања настало је јер није било службених путовања у иностранство, а и путовања у земљи је било значајно мање.</w:t>
      </w:r>
    </w:p>
    <w:p w14:paraId="4162CDEE" w14:textId="77777777" w:rsidR="002948EF" w:rsidRPr="00947265" w:rsidRDefault="002948EF" w:rsidP="002948EF">
      <w:pPr>
        <w:spacing w:line="259" w:lineRule="auto"/>
        <w:jc w:val="both"/>
        <w:rPr>
          <w:rFonts w:eastAsia="Calibri"/>
        </w:rPr>
      </w:pPr>
      <w:r w:rsidRPr="00947265">
        <w:rPr>
          <w:rFonts w:eastAsia="Calibri"/>
        </w:rPr>
        <w:tab/>
        <w:t>Извршење расхода од 12,00% у односу на планирана средства из буџета Републике Србије на апропријацији 425 - Текуће поправке и одржавање настало је јер потребна средства за те намене зависе од потреба отклањања кварова на рачунарској и другој опреми и зато их увек планирамо у већем износу.</w:t>
      </w:r>
    </w:p>
    <w:p w14:paraId="0682F549"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расхода од 58,00% у односу на планирана средства из буџета Републике Србије на апропријацији 426 - Материјал настало је јер нисмо обновили годишње претплате на неке стручне часописе.</w:t>
      </w:r>
    </w:p>
    <w:p w14:paraId="6908B27B" w14:textId="77777777" w:rsidR="002948EF" w:rsidRPr="00947265" w:rsidRDefault="002948EF" w:rsidP="002948EF">
      <w:pPr>
        <w:spacing w:after="160" w:line="259" w:lineRule="auto"/>
        <w:jc w:val="both"/>
        <w:rPr>
          <w:rFonts w:eastAsia="Calibri"/>
          <w:b/>
        </w:rPr>
      </w:pPr>
      <w:r w:rsidRPr="00947265">
        <w:rPr>
          <w:rFonts w:eastAsia="Calibri"/>
          <w:b/>
        </w:rPr>
        <w:t>Раздео 16 МИНИСТАРСТВО ФИНАНСИЈА</w:t>
      </w:r>
    </w:p>
    <w:p w14:paraId="0DB40509" w14:textId="77777777" w:rsidR="002948EF" w:rsidRPr="00947265" w:rsidRDefault="002948EF" w:rsidP="002948EF">
      <w:pPr>
        <w:spacing w:after="160" w:line="259" w:lineRule="auto"/>
        <w:jc w:val="both"/>
        <w:rPr>
          <w:rFonts w:eastAsia="Calibri"/>
          <w:b/>
        </w:rPr>
      </w:pPr>
      <w:r w:rsidRPr="00947265">
        <w:rPr>
          <w:rFonts w:eastAsia="Calibri"/>
          <w:b/>
        </w:rPr>
        <w:t>Програм 2301 - Уређење, управљање и надзор финансијског и фискалног система</w:t>
      </w:r>
    </w:p>
    <w:p w14:paraId="4E31D068"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68151114" w14:textId="77777777" w:rsidR="002948EF" w:rsidRPr="00947265" w:rsidRDefault="002948EF" w:rsidP="002948EF">
      <w:pPr>
        <w:spacing w:after="160" w:line="259" w:lineRule="auto"/>
        <w:jc w:val="both"/>
        <w:rPr>
          <w:rFonts w:eastAsia="Calibri"/>
          <w:b/>
        </w:rPr>
      </w:pPr>
      <w:r w:rsidRPr="00947265">
        <w:rPr>
          <w:rFonts w:eastAsia="Calibri"/>
          <w:b/>
        </w:rPr>
        <w:t>Пројекат 0014 - Управљање средствима ЕУ и процес европских интеграција из надлежности Министарства финансија</w:t>
      </w:r>
    </w:p>
    <w:p w14:paraId="0B3D0A4E" w14:textId="77777777" w:rsidR="002948EF" w:rsidRPr="00947265" w:rsidRDefault="002948EF" w:rsidP="002948EF">
      <w:pPr>
        <w:spacing w:line="259" w:lineRule="auto"/>
        <w:jc w:val="both"/>
        <w:rPr>
          <w:rFonts w:eastAsia="Calibri"/>
        </w:rPr>
      </w:pPr>
      <w:r w:rsidRPr="00947265">
        <w:rPr>
          <w:rFonts w:eastAsia="Calibri"/>
        </w:rPr>
        <w:tab/>
        <w:t>Апропријација 622 - Набавка стране финансијске имовине (премошћавање) планира се на основу обавезе Републике Србије да, у складу са Законима о потврђивању Оквирних споразума између Републике Србије и Европске комисије, у случају привремене недоступности средстава ЕУ обезбеди национална средства за континуирано спровођење потписаних финансијских споразума. Привремена недоступност средстава ЕУ се могу десити у оквиру једног и/или више финансијских споразума са различитим узроцима и то: кашњења у одобрењу захтева за средствима од стране Европске комисије, заустављење рока за одобрење захтева за средствима од стране Европске комисије услед захтевања додатних информација о задовољавајућем напретку програма, недостатак средстава за плаћање на апропријацијама програма у оквиру буџета Европске комисије; настанка озбиљних недостатака у акредитованом ИПА систему и/или блокирајућих налаза ревизора који доводе до прекида/обуставе плаћања. Наведени узроци, као и преузета обавеза у складу са Законима о потврђивању Оквирних споразума између Републике Србије и Европске комисије упућују да је неопходно увек обезбедити национална средства за несметано спровођење појединачних уговора у оквиру финансијских споразума, а посебно имајући у виду да су поједини ризици, иако мање вероватноће у случају остварења имају изузетно висок утицај.</w:t>
      </w:r>
    </w:p>
    <w:p w14:paraId="3FC1043D"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0,07% у односу на планирана средства из буџета Републике Србије на апропријацији 622 - Набавка стране финансијске имовине настало је због необустављања плаћања од стране Европске Уније као и правовремене доступности ЕУ средстава, тј. горе наведени ризици се у току 2022. године нису остварили на тај начин.</w:t>
      </w:r>
    </w:p>
    <w:p w14:paraId="6ACC70F3" w14:textId="77777777" w:rsidR="002948EF" w:rsidRPr="00947265" w:rsidRDefault="002948EF" w:rsidP="002948EF">
      <w:pPr>
        <w:spacing w:after="160" w:line="259" w:lineRule="auto"/>
        <w:jc w:val="both"/>
        <w:rPr>
          <w:rFonts w:eastAsia="Calibri"/>
          <w:b/>
        </w:rPr>
      </w:pPr>
      <w:r w:rsidRPr="00947265">
        <w:rPr>
          <w:rFonts w:eastAsia="Calibri"/>
          <w:b/>
        </w:rPr>
        <w:t>Програм 2402 - Интервенцијска средства</w:t>
      </w:r>
    </w:p>
    <w:p w14:paraId="4015FD7C"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26AA4468" w14:textId="77777777" w:rsidR="002948EF" w:rsidRPr="00947265" w:rsidRDefault="002948EF" w:rsidP="002948EF">
      <w:pPr>
        <w:spacing w:after="160" w:line="259" w:lineRule="auto"/>
        <w:jc w:val="both"/>
        <w:rPr>
          <w:rFonts w:eastAsia="Calibri"/>
          <w:b/>
        </w:rPr>
      </w:pPr>
      <w:r w:rsidRPr="00947265">
        <w:rPr>
          <w:rFonts w:eastAsia="Calibri"/>
          <w:b/>
        </w:rPr>
        <w:t>Пројекат 4002 - Интервенцијска средства за потребе спровођења ИПА програма</w:t>
      </w:r>
    </w:p>
    <w:p w14:paraId="6D0F12C2" w14:textId="77777777" w:rsidR="002948EF" w:rsidRPr="00947265" w:rsidRDefault="002948EF" w:rsidP="002948EF">
      <w:pPr>
        <w:spacing w:line="259" w:lineRule="auto"/>
        <w:jc w:val="both"/>
        <w:rPr>
          <w:rFonts w:eastAsia="Calibri"/>
        </w:rPr>
      </w:pPr>
      <w:r w:rsidRPr="00947265">
        <w:rPr>
          <w:rFonts w:eastAsia="Calibri"/>
        </w:rPr>
        <w:tab/>
        <w:t>Програмска активност обухвата послове који се односе на: планирање, припрему и спровођење тендерских поступака, спровођење и управљање уговорима и контролу извршења уговорних обавеза и финансијско управљање уговорима; ефикасно и ефективно управљање и спровођење програма претприступне помоћи Европске уније у складу са захтевима Европске уније и националним прописима; координацију правних, административних и оперативних активности усмерених на спречавање неправилности и превара у поступању са финансијским средствима ЕУ.</w:t>
      </w:r>
    </w:p>
    <w:p w14:paraId="764F9987" w14:textId="77777777" w:rsidR="002948EF" w:rsidRPr="00947265" w:rsidRDefault="002948EF" w:rsidP="002948EF">
      <w:pPr>
        <w:spacing w:line="259" w:lineRule="auto"/>
        <w:jc w:val="both"/>
        <w:rPr>
          <w:rFonts w:eastAsia="Calibri"/>
        </w:rPr>
      </w:pPr>
      <w:r w:rsidRPr="00947265">
        <w:rPr>
          <w:rFonts w:eastAsia="Calibri"/>
        </w:rPr>
        <w:tab/>
        <w:t xml:space="preserve">За потребе спровођења ИПА програма неопходно је да се планирају интервенцијска средства на име накнаде штете нанете од стране државних органа, а које се односе на </w:t>
      </w:r>
      <w:r w:rsidRPr="00947265">
        <w:rPr>
          <w:rFonts w:eastAsia="Calibri"/>
        </w:rPr>
        <w:lastRenderedPageBreak/>
        <w:t>трошкове настале по основу потврђених случајева неправилности за које је процењено да се неће благовремено наплатити од уговарача, односно крајњих корисника; средстава неопходних за завршетак појединачних пројеката у оквиру програма чији се завршетак очекује након истека рока за спровођење и евентуалних камата за кашњење у плаћању, пенала и казни.</w:t>
      </w:r>
    </w:p>
    <w:p w14:paraId="66C1D663" w14:textId="77777777" w:rsidR="002948EF" w:rsidRPr="00947265" w:rsidRDefault="002948EF" w:rsidP="002948EF">
      <w:pPr>
        <w:spacing w:line="259" w:lineRule="auto"/>
        <w:jc w:val="both"/>
        <w:rPr>
          <w:rFonts w:eastAsia="Calibri"/>
        </w:rPr>
      </w:pPr>
      <w:r w:rsidRPr="00947265">
        <w:rPr>
          <w:rFonts w:eastAsia="Calibri"/>
        </w:rPr>
        <w:tab/>
        <w:t>Циљ је обезбеђивање средстава потребних за: накнаду нерегуларно утрошених средстава, камате за кашњење у плаћању, пенале и казне, завршетак програма и пројеката.</w:t>
      </w:r>
    </w:p>
    <w:p w14:paraId="354A8808" w14:textId="77777777" w:rsidR="002948EF" w:rsidRPr="00947265" w:rsidRDefault="002948EF" w:rsidP="002948EF">
      <w:pPr>
        <w:spacing w:after="160" w:line="259" w:lineRule="auto"/>
        <w:jc w:val="both"/>
        <w:rPr>
          <w:rFonts w:eastAsia="Calibri"/>
        </w:rPr>
      </w:pPr>
      <w:r w:rsidRPr="00947265">
        <w:rPr>
          <w:rFonts w:eastAsia="Calibri"/>
        </w:rPr>
        <w:t>У 2022. години средства која су опредељена у износу од 3.315.000.000,00 динара нису била потребна за ове намене.</w:t>
      </w:r>
    </w:p>
    <w:p w14:paraId="07515C3F" w14:textId="77777777" w:rsidR="002948EF" w:rsidRPr="00947265" w:rsidRDefault="002948EF" w:rsidP="002948EF">
      <w:pPr>
        <w:spacing w:after="160" w:line="259" w:lineRule="auto"/>
        <w:jc w:val="both"/>
        <w:rPr>
          <w:rFonts w:eastAsia="Calibri"/>
          <w:b/>
        </w:rPr>
      </w:pPr>
      <w:r w:rsidRPr="00947265">
        <w:rPr>
          <w:rFonts w:eastAsia="Calibri"/>
          <w:b/>
        </w:rPr>
        <w:t>Глава 16.1 УПРАВА ЦАРИНА</w:t>
      </w:r>
    </w:p>
    <w:p w14:paraId="574C9F59" w14:textId="77777777" w:rsidR="002948EF" w:rsidRPr="00947265" w:rsidRDefault="002948EF" w:rsidP="002948EF">
      <w:pPr>
        <w:spacing w:after="160" w:line="259" w:lineRule="auto"/>
        <w:jc w:val="both"/>
        <w:rPr>
          <w:rFonts w:eastAsia="Calibri"/>
          <w:b/>
        </w:rPr>
      </w:pPr>
      <w:r w:rsidRPr="00947265">
        <w:rPr>
          <w:rFonts w:eastAsia="Calibri"/>
          <w:b/>
        </w:rPr>
        <w:t>Програм 2303 - Управљање царинским системом и царинском администрацијом</w:t>
      </w:r>
    </w:p>
    <w:p w14:paraId="3189F798"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14EC4907"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Обезбеђење функционисања утврђивања, контроле и наплате јавних прихода из надлежности царинске службе</w:t>
      </w:r>
    </w:p>
    <w:p w14:paraId="47BA5DF8"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421 - Стални трошкови настало је јер ниједан понуђач се није одазвао на поступак јавне набавке Закуп простора за ускладиштење нафтних деривата, док поступак јавне набавке Закупа архивског простора није спроведен. Уговор за најам возила путем оперативног лизинга се није спроводио у 2022. години, јер добављач није био у могућности да испоручи наручена возила. Такође, у 2022. години спроведене су мере штедње електричне енергије (по препоруци Владе Републике Србије).</w:t>
      </w:r>
    </w:p>
    <w:p w14:paraId="53B3D76C"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422 - Трошкови путовања настало је јер средства планирана за службена путовања у иностранство нису у целости утрошена, јер се поједина нису обавила. Такође, на овој групи конта су била повећана планирана средства, јер у 2022. години ова Управа није имала закључен споразум о учешћу Управе царина у програму Европске Уније „Царина” из кога се финансирају поједина путовања у иностранство.</w:t>
      </w:r>
    </w:p>
    <w:p w14:paraId="355C2C64"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423 - Услуге по уговору настало је јер није спроведен поступак јавне набавке Одржавање уређаја за контролу и мерење радиоактивности, умреженог система стационарних портала и централног модула за колектовање података.</w:t>
      </w:r>
    </w:p>
    <w:p w14:paraId="2C1FD038"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424 -Специјализоване услуге настало је јер уложено је право за заштиту понуђача на набавку услуга здравствених прегледа запослених у Управи царина-систематски прегледи.</w:t>
      </w:r>
    </w:p>
    <w:p w14:paraId="5B83D0A7"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425 - Текуће поправке и одржавање настало је јер није спроведен поступак јавне набавке Одржавање уређаја за контролу и мерење радиоактивности, умреженог система стационарних портала и централног модула за колектовање података, док је уговор о одржавању мобилних скенера почео да се примењује од маја месеца 2022. године.</w:t>
      </w:r>
    </w:p>
    <w:p w14:paraId="6AE88E7A"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у мањем износу у односу на планирана средства из буџета Републике Србије на апропријацији 426 - Материјал настало је због поремећаја у ланцу </w:t>
      </w:r>
      <w:r w:rsidRPr="00947265">
        <w:rPr>
          <w:rFonts w:eastAsia="Calibri"/>
        </w:rPr>
        <w:lastRenderedPageBreak/>
        <w:t>снабдевања, значајно су смањене испоруке канцеларијског материјала што је произвело неутрошена средства.</w:t>
      </w:r>
    </w:p>
    <w:p w14:paraId="76AEC92A"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482 - Порези, обавезне таксе, казне, пенали и камате настало је јер средства, која се држе превентивно, су планирана за плаћање пореза и царина на уступљену опрему без надокнаде, с обзиром да није било уступљања опреме, средства се нису утрошила.</w:t>
      </w:r>
    </w:p>
    <w:p w14:paraId="2A68515C"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485 - Накнада штете за повреду или штету нанету од стране државних органа настало је јер током 2022. године није било значајног броја решења за накнаду штете, средства се морају држати превентивно, с обзиром на то да се не може предвидети исход поступка.</w:t>
      </w:r>
    </w:p>
    <w:p w14:paraId="7F060F0F"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у мањем износу у односу на планирана средства из буџета Републике Србије на апропријацији 512 - Машине и опрема настало је јер није спроведен поступак јавне набавке опреме за домаћинство, а на јавну набавку апарата за аутоматско одређивање тачке паљења нафтних деривата уложено је право за заштиту права понуђача.</w:t>
      </w:r>
    </w:p>
    <w:p w14:paraId="267CAE1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Подршка информационом систему царинске службе</w:t>
      </w:r>
    </w:p>
    <w:p w14:paraId="182F2A62"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423 - Услуге по уговору настало је јер није закључен уговор Oдржавање лиценце за Security Information and Event Management (SIEM), а Коришћење и одржавање ИБМ софтвера за централни рачунар, као и Услуге одржавања системског софтвера на централној платформи су уговори закључени крајем 2022. године.</w:t>
      </w:r>
    </w:p>
    <w:p w14:paraId="6479A167"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425 - Текуће поправке и одржавање настало је јер је уговор за одржавање сториџа, закључен средином новембра, док је последње плаћање по претходном уговору (сразмерно броју дана) било у октобру 2022. године, што је произвело неутрошена средства.</w:t>
      </w:r>
    </w:p>
    <w:p w14:paraId="2931E847"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426 - Материјал настало је због поремећаја у ланцу снабдевања, значајно су смањене испоруке канцеларијског материјала што је произвело неутрошена средства.</w:t>
      </w:r>
    </w:p>
    <w:p w14:paraId="7AA8A8EE" w14:textId="77777777" w:rsidR="002948EF" w:rsidRPr="00947265" w:rsidRDefault="002948EF" w:rsidP="002948EF">
      <w:pPr>
        <w:spacing w:after="160" w:line="259" w:lineRule="auto"/>
        <w:jc w:val="both"/>
        <w:rPr>
          <w:rFonts w:eastAsia="Calibri"/>
          <w:b/>
        </w:rPr>
      </w:pPr>
      <w:r w:rsidRPr="00947265">
        <w:rPr>
          <w:rFonts w:eastAsia="Calibri"/>
          <w:b/>
        </w:rPr>
        <w:t>Пројекат 4002 - Инвестиционо улагање у зграде и објекте у саставу Управе царина</w:t>
      </w:r>
    </w:p>
    <w:p w14:paraId="3365BB0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у мањем износу у односу на планирана средства из буџета Републике Србије на апропријацији 511 - Зграде и грађевински објекти настало је услед кашњења издавања грађевинске дозволе за реконструкцију надстрешница у царинарници Крушевац, набавка за извођење радова, као и за надзор, није покренута. Такође, одустало се и од радова на раздвајању водоводне и хидрантске мреже у згради централе Управе царина.</w:t>
      </w:r>
    </w:p>
    <w:p w14:paraId="60C5E705" w14:textId="77777777" w:rsidR="002948EF" w:rsidRPr="00947265" w:rsidRDefault="002948EF" w:rsidP="002948EF">
      <w:pPr>
        <w:spacing w:after="160" w:line="259" w:lineRule="auto"/>
        <w:jc w:val="both"/>
        <w:rPr>
          <w:rFonts w:eastAsia="Calibri"/>
          <w:b/>
        </w:rPr>
      </w:pPr>
      <w:r w:rsidRPr="00947265">
        <w:rPr>
          <w:rFonts w:eastAsia="Calibri"/>
          <w:b/>
        </w:rPr>
        <w:t>Пројекат 7010 - ИПА Подршка за учешће у програмима ЕУ</w:t>
      </w:r>
    </w:p>
    <w:p w14:paraId="233C89FA"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462 - Текуће донације и међународне чланарине настало је јер није потписан споразум о учешћу Управе царина у програму ЕУ „Царина”.</w:t>
      </w:r>
    </w:p>
    <w:p w14:paraId="64860985" w14:textId="77777777" w:rsidR="002948EF" w:rsidRPr="00947265" w:rsidRDefault="002948EF" w:rsidP="002948EF">
      <w:pPr>
        <w:spacing w:after="160" w:line="259" w:lineRule="auto"/>
        <w:jc w:val="both"/>
        <w:rPr>
          <w:rFonts w:eastAsia="Calibri"/>
          <w:b/>
        </w:rPr>
      </w:pPr>
      <w:r w:rsidRPr="00947265">
        <w:rPr>
          <w:rFonts w:eastAsia="Calibri"/>
          <w:b/>
        </w:rPr>
        <w:t>Глава 16.2 ПОРЕСКА УПРАВА</w:t>
      </w:r>
    </w:p>
    <w:p w14:paraId="05281B05" w14:textId="77777777" w:rsidR="002948EF" w:rsidRPr="00947265" w:rsidRDefault="002948EF" w:rsidP="002948EF">
      <w:pPr>
        <w:spacing w:line="259" w:lineRule="auto"/>
        <w:jc w:val="both"/>
        <w:rPr>
          <w:rFonts w:eastAsia="Calibri"/>
        </w:rPr>
      </w:pPr>
      <w:r w:rsidRPr="00947265">
        <w:rPr>
          <w:rFonts w:eastAsia="Calibri"/>
        </w:rPr>
        <w:lastRenderedPageBreak/>
        <w:tab/>
        <w:t xml:space="preserve">У складу са чланом 79. Закона о буџетском систему, прописано је достављање објашњења о одступању између одобрених средстава и извршења буџета који се исказује на Обрасцу број 5. </w:t>
      </w:r>
    </w:p>
    <w:p w14:paraId="6EA15146" w14:textId="77777777" w:rsidR="002948EF" w:rsidRPr="00947265" w:rsidRDefault="002948EF" w:rsidP="002948EF">
      <w:pPr>
        <w:spacing w:line="259" w:lineRule="auto"/>
        <w:jc w:val="both"/>
        <w:rPr>
          <w:rFonts w:eastAsia="Calibri"/>
        </w:rPr>
      </w:pPr>
      <w:r w:rsidRPr="00947265">
        <w:rPr>
          <w:rFonts w:eastAsia="Calibri"/>
        </w:rPr>
        <w:tab/>
        <w:t>Законом о буџету Републике Србије за 2022. годину и Финансијским планом Пореске управе за 2022. годину, одобрен је укупан износ буџетских средстава за 2022. годину од 12.810.461.000 динара. За програмску активност 0001 - Утврђивање, контрола и наплата пореза и оперативна подршка, одобрена су средства у износу од 11.424.042.000 динара, за програмску активност 0002 - Утврђивање, контрола и наплата пореза и осталих јавних прихода - издвојене активности, одобрена су средства у износу од 1.101.861.000 динара, за Пројекат 4002 - Модернизација пореске администрације, одобрена су средства у износу од 252.806.000 динара, за Пројекат 4003 - Куповина пословног простора за потребе филијале „Земун“, одобрена су средства у износу од 1.000 динара, за Пројекат 4004 - Куповина пословног простора за потребе Пореске управе, одсека пореске полиције у Чачку, одобрена су средства у износу од 1.000 динара и за Пројекат 7010 - ИПА Подршка за учешће у програмима ЕУ, одобрена су средства у износу од 31.750.000 динара (извор 01 - 12.500.000, а извор 15 и 56 - 19.250.000).</w:t>
      </w:r>
    </w:p>
    <w:p w14:paraId="3DB7EF0E" w14:textId="77777777" w:rsidR="002948EF" w:rsidRPr="00947265" w:rsidRDefault="002948EF" w:rsidP="002948EF">
      <w:pPr>
        <w:spacing w:after="160" w:line="259" w:lineRule="auto"/>
        <w:jc w:val="both"/>
        <w:rPr>
          <w:rFonts w:eastAsia="Calibri"/>
        </w:rPr>
      </w:pPr>
      <w:r w:rsidRPr="00947265">
        <w:rPr>
          <w:rFonts w:eastAsia="Calibri"/>
        </w:rPr>
        <w:tab/>
        <w:t>Пројекат 4002 - Модернизација пореске администрације је Споразум о зајму између Републике Србије и Међународне банке за обнову и развој, који је потписан у Београду, 7. маја 2019. године. Укупан износ кредита изражен у еврима је 45.300.000, од којих је првом траншом у 2020. години пребачено на девизни рачун 1.300.000 евра што је у динарима износило 152.873.890 динара. У 2021. години друга транше кредита је износила 3.300.000 евра и пребачена на девизни рачун, што је у динарима износило 388.039.740 динара, у 2022. години трећа транша кредита, а уједно и директно плаћање са рачуна Светске банке је износило 761.725,05 евра, а 89.088.695,81 динара.</w:t>
      </w:r>
    </w:p>
    <w:p w14:paraId="545AB30B" w14:textId="77777777" w:rsidR="002948EF" w:rsidRPr="00947265" w:rsidRDefault="002948EF" w:rsidP="002948EF">
      <w:pPr>
        <w:spacing w:after="160" w:line="259" w:lineRule="auto"/>
        <w:jc w:val="both"/>
        <w:rPr>
          <w:rFonts w:eastAsia="Calibri"/>
        </w:rPr>
      </w:pPr>
      <w:r w:rsidRPr="00947265">
        <w:rPr>
          <w:rFonts w:eastAsia="Calibri"/>
        </w:rPr>
        <w:tab/>
        <w:t>У периоду од 1.1. до 31.12.2022. године Пореска управа је на:</w:t>
      </w:r>
    </w:p>
    <w:p w14:paraId="3693875C" w14:textId="77777777" w:rsidR="002948EF" w:rsidRPr="00947265" w:rsidRDefault="002948EF" w:rsidP="002948EF">
      <w:pPr>
        <w:spacing w:line="259" w:lineRule="auto"/>
        <w:jc w:val="both"/>
        <w:rPr>
          <w:rFonts w:eastAsia="Calibri"/>
        </w:rPr>
      </w:pPr>
      <w:r w:rsidRPr="00947265">
        <w:rPr>
          <w:rFonts w:eastAsia="Calibri"/>
        </w:rPr>
        <w:tab/>
        <w:t>-</w:t>
      </w:r>
      <w:r w:rsidRPr="00947265">
        <w:rPr>
          <w:rFonts w:eastAsia="Calibri"/>
        </w:rPr>
        <w:tab/>
        <w:t>Програмској активности 0001 остварила приходе и примања у износу од 10.820.441.000 динара, укупни расходи и издаци евидентирани су у износу од 10.820.441.000 динара, па је из тог разлога исказан суфицит у обрачунском периоду јануар - децембар 2022. године у износу од 0 динара. Појединачно посматрано од 19 одобрених апропријација одступања није било.</w:t>
      </w:r>
    </w:p>
    <w:p w14:paraId="54BCB082" w14:textId="77777777" w:rsidR="002948EF" w:rsidRPr="00947265" w:rsidRDefault="002948EF" w:rsidP="002948EF">
      <w:pPr>
        <w:spacing w:line="259" w:lineRule="auto"/>
        <w:jc w:val="both"/>
        <w:rPr>
          <w:rFonts w:eastAsia="Calibri"/>
        </w:rPr>
      </w:pPr>
      <w:r w:rsidRPr="00947265">
        <w:rPr>
          <w:rFonts w:eastAsia="Calibri"/>
        </w:rPr>
        <w:tab/>
        <w:t>-</w:t>
      </w:r>
      <w:r w:rsidRPr="00947265">
        <w:rPr>
          <w:rFonts w:eastAsia="Calibri"/>
        </w:rPr>
        <w:tab/>
        <w:t>Програмској активности 0002 остварила приходе и примања у износу од 1.042.727.000 динара, укупни расходи и издаци евидентирани су у износу од 1.042.727.000 динара, па је из тог разлога исказан суфицит у обрачунском периоду јануар - децембар 2022. године у износу од 0 динара. Појединачно посматрано од 11 одобрених апропријацијa одступања није било.</w:t>
      </w:r>
    </w:p>
    <w:p w14:paraId="65CC4E21" w14:textId="77777777" w:rsidR="002948EF" w:rsidRPr="00947265" w:rsidRDefault="002948EF" w:rsidP="002948EF">
      <w:pPr>
        <w:spacing w:line="259" w:lineRule="auto"/>
        <w:jc w:val="both"/>
        <w:rPr>
          <w:rFonts w:eastAsia="Calibri"/>
        </w:rPr>
      </w:pPr>
      <w:r w:rsidRPr="00947265">
        <w:rPr>
          <w:rFonts w:eastAsia="Calibri"/>
        </w:rPr>
        <w:tab/>
        <w:t>-</w:t>
      </w:r>
      <w:r w:rsidRPr="00947265">
        <w:rPr>
          <w:rFonts w:eastAsia="Calibri"/>
        </w:rPr>
        <w:tab/>
        <w:t>Пројекту 4002 остварила приходе и примања у износу од 89.089.000 динара, укупни расходи и издаци евидентирани су у износу од 209.053.000 динара, па је из тог разлога исказан мањак новчаних прилива у обрачунском периоду јануар - децембар 2022. године у износу од 119.964.000 динара. Појединачно посматрано од 6 одобрених апропријације одступања није било.</w:t>
      </w:r>
    </w:p>
    <w:p w14:paraId="69DE3F32" w14:textId="77777777" w:rsidR="002948EF" w:rsidRPr="00947265" w:rsidRDefault="002948EF" w:rsidP="002948EF">
      <w:pPr>
        <w:spacing w:line="259" w:lineRule="auto"/>
        <w:jc w:val="both"/>
        <w:rPr>
          <w:rFonts w:eastAsia="Calibri"/>
        </w:rPr>
      </w:pPr>
      <w:r w:rsidRPr="00947265">
        <w:rPr>
          <w:rFonts w:eastAsia="Calibri"/>
        </w:rPr>
        <w:tab/>
        <w:t xml:space="preserve">Пројекат 4002 - Модернизација пореске администрације је Споразум о зајму између Републике Србије и Међународне банке за обнову и развој, који је потписан у Београду, 7. маја 2019. године, објављен у Службеном гласнику РС бр. 6/19. Зајмопримац је Министарство финансија, а носилац спровођења пројекта је Пореска управа. Укупан износ кредита изражен у еврима је 45.300.000, од којих је првом траншом 1. јуна 2020. године пребачено на рачун МФ - Управа за Трезор - Наменски девизни рачун за потребе прилива зајма IBRD 8936 YF, за реализацију Пројекта модернизација Пореске управе, 1.300.000 </w:t>
      </w:r>
      <w:r w:rsidRPr="00947265">
        <w:rPr>
          <w:rFonts w:eastAsia="Calibri"/>
        </w:rPr>
        <w:lastRenderedPageBreak/>
        <w:t>евра што у динарима износи 152.873.890 динара. Другом траншом је пребачено 17.12.2021. године у износу од 3.300.000 евра, а у динарима је то износило 388.039.740 динара. Трећа транша кредита, а уједно и директно плаћање са рачуна Светске банке је износило 761.725,05 евра, а 89.088.695,81 динара 15.12.2022. године. Такође, у 2022. години трошена су средства евидентирана на конту 311519 - Остали извори новчаних средстава (извор финансирања 11), па је из тог разлога исказан мањак новчаних прилива.</w:t>
      </w:r>
    </w:p>
    <w:p w14:paraId="0E2B60FF" w14:textId="77777777" w:rsidR="002948EF" w:rsidRPr="00947265" w:rsidRDefault="002948EF" w:rsidP="002948EF">
      <w:pPr>
        <w:spacing w:line="259" w:lineRule="auto"/>
        <w:jc w:val="both"/>
        <w:rPr>
          <w:rFonts w:eastAsia="Calibri"/>
        </w:rPr>
      </w:pPr>
      <w:r w:rsidRPr="00947265">
        <w:rPr>
          <w:rFonts w:eastAsia="Calibri"/>
        </w:rPr>
        <w:tab/>
        <w:t>-</w:t>
      </w:r>
      <w:r w:rsidRPr="00947265">
        <w:rPr>
          <w:rFonts w:eastAsia="Calibri"/>
        </w:rPr>
        <w:tab/>
        <w:t>Пројекту 4003 остварила приходе и примања у износу од 0 динара, укупни расходи и издаци евидентирани су у износу од 0 динара, па је из тог разлога исказан суфицит у обрачунском периоду јануар - децембар 2022. године у износу од 0 динара. Појединачно посматрано од 1-не одобрене апропријације одступања није било.</w:t>
      </w:r>
    </w:p>
    <w:p w14:paraId="3134C578" w14:textId="77777777" w:rsidR="002948EF" w:rsidRPr="00947265" w:rsidRDefault="002948EF" w:rsidP="002948EF">
      <w:pPr>
        <w:spacing w:line="259" w:lineRule="auto"/>
        <w:jc w:val="both"/>
        <w:rPr>
          <w:rFonts w:eastAsia="Calibri"/>
        </w:rPr>
      </w:pPr>
      <w:r w:rsidRPr="00947265">
        <w:rPr>
          <w:rFonts w:eastAsia="Calibri"/>
        </w:rPr>
        <w:tab/>
        <w:t>-</w:t>
      </w:r>
      <w:r w:rsidRPr="00947265">
        <w:rPr>
          <w:rFonts w:eastAsia="Calibri"/>
        </w:rPr>
        <w:tab/>
        <w:t>Пројекту 4004 остварила приходе и примања у износу од 0 динара, укупни расходи и издаци евидентирани су у износу од 0 динара, па је из тог разлога исказан суфицит у обрачунском периоду јануар - децембар 2022. године у износу од 0 динара. Појединачно посматрано од 1-не одобрене апропријације одступања није било.</w:t>
      </w:r>
    </w:p>
    <w:p w14:paraId="50885439" w14:textId="77777777" w:rsidR="002948EF" w:rsidRPr="00947265" w:rsidRDefault="002948EF" w:rsidP="002948EF">
      <w:pPr>
        <w:spacing w:after="160" w:line="259" w:lineRule="auto"/>
        <w:jc w:val="both"/>
        <w:rPr>
          <w:rFonts w:eastAsia="Calibri"/>
        </w:rPr>
      </w:pPr>
      <w:r w:rsidRPr="00947265">
        <w:rPr>
          <w:rFonts w:eastAsia="Calibri"/>
        </w:rPr>
        <w:tab/>
        <w:t>-</w:t>
      </w:r>
      <w:r w:rsidRPr="00947265">
        <w:rPr>
          <w:rFonts w:eastAsia="Calibri"/>
        </w:rPr>
        <w:tab/>
        <w:t>Пројекту 7010 остварила приходе и примања у износу од 0 динара (извор 01 - 0 динара, извор 15 и 56 - 0 динара), укупни расходи и издаци евидентирани су у износу од 4.482.000 динара (извор 01 - 0 динара, извор 15 - 4.482.000 динара и извор 56 - 0 динара), па је из тог разлога исказан дефицит у обрачунском периоду јануар - децембар 2022. године у износу од 4.482.000 динара. Враћена су неутрошена средства „Фискалис 2020“ из 2020. године евидентирана на конту 311712 - Пренета неутрошена средства за посебне намене, извор финансирања 15, која нису приказана у Обрасцу 5.</w:t>
      </w:r>
    </w:p>
    <w:p w14:paraId="1914016D" w14:textId="77777777" w:rsidR="002948EF" w:rsidRPr="00947265" w:rsidRDefault="002948EF" w:rsidP="002948EF">
      <w:pPr>
        <w:spacing w:line="259" w:lineRule="auto"/>
        <w:jc w:val="both"/>
        <w:rPr>
          <w:rFonts w:eastAsia="Calibri"/>
        </w:rPr>
      </w:pPr>
      <w:r w:rsidRPr="00947265">
        <w:rPr>
          <w:rFonts w:eastAsia="Calibri"/>
        </w:rPr>
        <w:tab/>
        <w:t>Решењем Министарства финансија Републике Србије 03 Број: 401-00-7410/2022 од 21.9.2022. године одобрено је преусмеравање апропријација утврђених у члану 8. Закона о буџету Републике Србије за 2022. годину („Службени гласник РС“, бр. 110/21), у оквиру Раздела 16 - Министарство финансија, Глава 16.2 - Пореска управа, Програм 2302 - Управљање пореским системом, функција 110 - Извршни и законодавни органи, финансијски и фискални послови и спољни послови, у укупном износу од 13.000.000 динара, на име одређеног расхода и издатака који се финансира из општих прихода буџета у износу до 10% вредности апропријације за расход и издатак чији се износ умањује.</w:t>
      </w:r>
    </w:p>
    <w:p w14:paraId="2F876999" w14:textId="77777777" w:rsidR="002948EF" w:rsidRPr="00947265" w:rsidRDefault="002948EF" w:rsidP="002948EF">
      <w:pPr>
        <w:spacing w:line="259" w:lineRule="auto"/>
        <w:jc w:val="both"/>
        <w:rPr>
          <w:rFonts w:eastAsia="Calibri"/>
        </w:rPr>
      </w:pPr>
      <w:r w:rsidRPr="00947265">
        <w:rPr>
          <w:rFonts w:eastAsia="Calibri"/>
        </w:rPr>
        <w:tab/>
        <w:t>Умањење апропријација Пореске управе у укупном износу од 13.000.000 динара извршено је са Програмске активности 0001 - Утврђивање, контрола и наплата пореза и оперативна подршка, апропријација економска класификација 413 - Накнаде у натури у износу од 3.000.000 динара и апропријација економска класификација 483 - Новчане казне и пенали по решењу судова у износу од 10.000.000 динара, а у корист:</w:t>
      </w:r>
    </w:p>
    <w:p w14:paraId="78EAD27E" w14:textId="77777777" w:rsidR="002948EF" w:rsidRPr="00947265" w:rsidRDefault="002948EF" w:rsidP="002948EF">
      <w:pPr>
        <w:spacing w:line="259" w:lineRule="auto"/>
        <w:jc w:val="both"/>
        <w:rPr>
          <w:rFonts w:eastAsia="Calibri"/>
        </w:rPr>
      </w:pPr>
      <w:r w:rsidRPr="00947265">
        <w:rPr>
          <w:rFonts w:eastAsia="Calibri"/>
        </w:rPr>
        <w:tab/>
        <w:t>Програмске активности 0001 - Утврђивање, контрола и наплата пореза и оперативна подршка у укупном износу од 13.000.000 динара, апропријација економска класификација 482 - Порези, обавезне таксе и казне.</w:t>
      </w:r>
    </w:p>
    <w:p w14:paraId="639A29A7" w14:textId="77777777" w:rsidR="002948EF" w:rsidRPr="00947265" w:rsidRDefault="002948EF" w:rsidP="002948EF">
      <w:pPr>
        <w:spacing w:after="160" w:line="259" w:lineRule="auto"/>
        <w:jc w:val="both"/>
        <w:rPr>
          <w:rFonts w:eastAsia="Calibri"/>
        </w:rPr>
      </w:pPr>
      <w:r w:rsidRPr="00947265">
        <w:rPr>
          <w:rFonts w:eastAsia="Calibri"/>
        </w:rPr>
        <w:tab/>
        <w:t>Преусмерење апропријације врши се ради обезбеђивања недостајућих средстава потребних за плаћање пореза на додату вредност (ПДВ-а) за трећи квартал, накнаду трошкова регистрације возила, обавезне таксе (републичке и општинске), судске трошкове као и за новчане казне, пенале и камате.</w:t>
      </w:r>
    </w:p>
    <w:p w14:paraId="2C3CCB81" w14:textId="77777777" w:rsidR="002948EF" w:rsidRPr="00947265" w:rsidRDefault="002948EF" w:rsidP="002948EF">
      <w:pPr>
        <w:spacing w:line="259" w:lineRule="auto"/>
        <w:jc w:val="both"/>
        <w:rPr>
          <w:rFonts w:eastAsia="Calibri"/>
        </w:rPr>
      </w:pPr>
      <w:r w:rsidRPr="00947265">
        <w:rPr>
          <w:rFonts w:eastAsia="Calibri"/>
        </w:rPr>
        <w:tab/>
        <w:t xml:space="preserve">Решењем Министарства финансија Републике Србије 03 Број: 401-00-8365/2022 од 21.10.2022. године одобрено је преусмеравање апропријација утврђених у члану 8. Закона о буџету Републике Србије за 2022. годину („Службени гласник РС“, бр. 110/21), у оквиру Раздела 16 - Министарство финансија, Глава 16.2 - Пореска управа, Програм 2302 - Управљање пореским системом, функција 110 - Извршни и законодавни органи, финансијски и фискални послови и спољни послови, у укупном износу од 5.000.000 </w:t>
      </w:r>
      <w:r w:rsidRPr="00947265">
        <w:rPr>
          <w:rFonts w:eastAsia="Calibri"/>
        </w:rPr>
        <w:lastRenderedPageBreak/>
        <w:t>динара, на име одређеног расхода и издатака који се финансира из општих прихода буџета у износу до 10% вредности апропријације за расход и издатак чији се износ умањује.</w:t>
      </w:r>
    </w:p>
    <w:p w14:paraId="3357D38E" w14:textId="77777777" w:rsidR="002948EF" w:rsidRPr="00947265" w:rsidRDefault="002948EF" w:rsidP="002948EF">
      <w:pPr>
        <w:spacing w:line="259" w:lineRule="auto"/>
        <w:jc w:val="both"/>
        <w:rPr>
          <w:rFonts w:eastAsia="Calibri"/>
        </w:rPr>
      </w:pPr>
      <w:r w:rsidRPr="00947265">
        <w:rPr>
          <w:rFonts w:eastAsia="Calibri"/>
        </w:rPr>
        <w:tab/>
        <w:t>Умањење апропријација Пореске управе у укупном износу од 5.000.000 динара извршено је са Програмске активности 0001 - Утврђивање, контрола и наплата пореза и оперативна подршка, апропријација економска класификација 512 - Машине и опрема, а у корист:</w:t>
      </w:r>
    </w:p>
    <w:p w14:paraId="4B5BB132" w14:textId="77777777" w:rsidR="002948EF" w:rsidRPr="00947265" w:rsidRDefault="002948EF" w:rsidP="002948EF">
      <w:pPr>
        <w:spacing w:line="259" w:lineRule="auto"/>
        <w:jc w:val="both"/>
        <w:rPr>
          <w:rFonts w:eastAsia="Calibri"/>
        </w:rPr>
      </w:pPr>
      <w:r w:rsidRPr="00947265">
        <w:rPr>
          <w:rFonts w:eastAsia="Calibri"/>
        </w:rPr>
        <w:tab/>
        <w:t>Програмске активности 0001 - Утврђивање, контрола и наплата пореза и оперативна подршка у укупном износу од 5.000.000 динара, апропријација економска класификација 416 - Јубиларне награде.</w:t>
      </w:r>
    </w:p>
    <w:p w14:paraId="17A9B75D" w14:textId="77777777" w:rsidR="002948EF" w:rsidRPr="00947265" w:rsidRDefault="002948EF" w:rsidP="002948EF">
      <w:pPr>
        <w:spacing w:after="160" w:line="259" w:lineRule="auto"/>
        <w:jc w:val="both"/>
        <w:rPr>
          <w:rFonts w:eastAsia="Calibri"/>
        </w:rPr>
      </w:pPr>
      <w:r w:rsidRPr="00947265">
        <w:rPr>
          <w:rFonts w:eastAsia="Calibri"/>
        </w:rPr>
        <w:tab/>
        <w:t>Преусмерење апропријације врши се ради обезбеђивања недостајућих средстава потребних за исплату јубиларних новчаних награда запосленима у Пореској управи у складу са чланом 46. Посебног колективног уговора за државне органе („Службени гласник РС“, бр. 38/19, 55/20 и 51/22- др. пропис).</w:t>
      </w:r>
    </w:p>
    <w:p w14:paraId="64EC2959" w14:textId="77777777" w:rsidR="002948EF" w:rsidRPr="00947265" w:rsidRDefault="002948EF" w:rsidP="002948EF">
      <w:pPr>
        <w:spacing w:line="259" w:lineRule="auto"/>
        <w:jc w:val="both"/>
        <w:rPr>
          <w:rFonts w:eastAsia="Calibri"/>
        </w:rPr>
      </w:pPr>
      <w:r w:rsidRPr="00947265">
        <w:rPr>
          <w:rFonts w:eastAsia="Calibri"/>
        </w:rPr>
        <w:tab/>
        <w:t>Решењем Министарства финансија Републике Србије 03 Број: 401-00-9400/2022 од 7.12.2022. године одобрено је преусмеравање апропријација утврђених у члану 8. Закона о буџету Републике Србије за 2022. годину („Службени гласник РС“, бр. 110/21), у оквиру Раздела 16 - Министарство финансија, Глава 16.2 - Пореска управа, Програм 2302 - Управљање пореским системом, функција 110 - Извршни и законодавни органи, финансијски и фискални послови и спољни послови, у укупном износу од 2.000.000 динара, на име одређеног расхода и издатака који се финансира из општих прихода буџета у износу до 10% вредности апропријације за расход и издатак чији се износ умањује.</w:t>
      </w:r>
    </w:p>
    <w:p w14:paraId="52FB2EDF" w14:textId="77777777" w:rsidR="002948EF" w:rsidRPr="00947265" w:rsidRDefault="002948EF" w:rsidP="002948EF">
      <w:pPr>
        <w:spacing w:line="259" w:lineRule="auto"/>
        <w:jc w:val="both"/>
        <w:rPr>
          <w:rFonts w:eastAsia="Calibri"/>
        </w:rPr>
      </w:pPr>
      <w:r w:rsidRPr="00947265">
        <w:rPr>
          <w:rFonts w:eastAsia="Calibri"/>
        </w:rPr>
        <w:tab/>
        <w:t>Умањење апропријација Пореске управе у укупном износу од 2.000.000 динара извршено је са Програмске активности 0001 - Утврђивање, контрола и наплата пореза и оперативна подршка, апропријација економска класификација 424 - Специјализоване услуге, а у корист:</w:t>
      </w:r>
    </w:p>
    <w:p w14:paraId="0941FE4D" w14:textId="77777777" w:rsidR="002948EF" w:rsidRPr="00947265" w:rsidRDefault="002948EF" w:rsidP="002948EF">
      <w:pPr>
        <w:spacing w:line="259" w:lineRule="auto"/>
        <w:jc w:val="both"/>
        <w:rPr>
          <w:rFonts w:eastAsia="Calibri"/>
        </w:rPr>
      </w:pPr>
      <w:r w:rsidRPr="00947265">
        <w:rPr>
          <w:rFonts w:eastAsia="Calibri"/>
        </w:rPr>
        <w:tab/>
        <w:t>Програмске активности 0001 - Утврђивање, контрола и наплата пореза и оперативна подршка у укупном износу од 2.000.000 динара, апропријација економска класификација 415 - Накнаде трошкова за запослене.</w:t>
      </w:r>
    </w:p>
    <w:p w14:paraId="43C588EB" w14:textId="77777777" w:rsidR="002948EF" w:rsidRPr="00947265" w:rsidRDefault="002948EF" w:rsidP="002948EF">
      <w:pPr>
        <w:spacing w:after="160" w:line="259" w:lineRule="auto"/>
        <w:jc w:val="both"/>
        <w:rPr>
          <w:rFonts w:eastAsia="Calibri"/>
        </w:rPr>
      </w:pPr>
      <w:r w:rsidRPr="00947265">
        <w:rPr>
          <w:rFonts w:eastAsia="Calibri"/>
        </w:rPr>
        <w:tab/>
        <w:t>Преусмерење апропријације врши се ради обезбеђивања недостајућих средстава потребних за исплату накнада трошкова за долазак и одлазак са рада запослених у складу са чланом 26. Посебног колективног уговора за државне органе („Службени гласник РС“, бр. 38/19, 55/20 и 51/22- др. пропис).</w:t>
      </w:r>
    </w:p>
    <w:p w14:paraId="0C227B03" w14:textId="77777777" w:rsidR="002948EF" w:rsidRPr="00947265" w:rsidRDefault="002948EF" w:rsidP="002948EF">
      <w:pPr>
        <w:spacing w:after="160" w:line="259" w:lineRule="auto"/>
        <w:jc w:val="both"/>
        <w:rPr>
          <w:rFonts w:eastAsia="Calibri"/>
          <w:b/>
        </w:rPr>
      </w:pPr>
      <w:r w:rsidRPr="00947265">
        <w:rPr>
          <w:rFonts w:eastAsia="Calibri"/>
          <w:b/>
        </w:rPr>
        <w:t>Глава 16.3 УПРАВА ЗА ТРЕЗОР</w:t>
      </w:r>
    </w:p>
    <w:p w14:paraId="21D5DB30" w14:textId="77777777" w:rsidR="002948EF" w:rsidRPr="00947265" w:rsidRDefault="002948EF" w:rsidP="002948EF">
      <w:pPr>
        <w:spacing w:after="160" w:line="259" w:lineRule="auto"/>
        <w:jc w:val="both"/>
        <w:rPr>
          <w:rFonts w:eastAsia="Calibri"/>
          <w:b/>
        </w:rPr>
      </w:pPr>
      <w:r w:rsidRPr="00947265">
        <w:rPr>
          <w:rFonts w:eastAsia="Calibri"/>
          <w:b/>
        </w:rPr>
        <w:t>Програм 2301 - Уређење, управљање и надзор финансијског и фискалног система</w:t>
      </w:r>
    </w:p>
    <w:p w14:paraId="244683A6"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40354E86" w14:textId="77777777" w:rsidR="002948EF" w:rsidRPr="00947265" w:rsidRDefault="002948EF" w:rsidP="002948EF">
      <w:pPr>
        <w:spacing w:after="160" w:line="259" w:lineRule="auto"/>
        <w:jc w:val="both"/>
        <w:rPr>
          <w:rFonts w:eastAsia="Calibri"/>
          <w:b/>
        </w:rPr>
      </w:pPr>
      <w:r w:rsidRPr="00947265">
        <w:rPr>
          <w:rFonts w:eastAsia="Calibri"/>
          <w:b/>
        </w:rPr>
        <w:t>Пројекат 4002 - Инвестиционо улагање у зграде и објекте у саставу Управе за трезор</w:t>
      </w:r>
    </w:p>
    <w:p w14:paraId="58122EA3"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у мањем износу у односу на планирана средства из буџета Републике Србије на апропријацији 511 - Зграде и грађевински објекти настало је зато што се за радове на унутрашњем уређењу простора (уређењу шалтер сала) и стварање услова за приступ објектима са инвалидитетом нису стекли услови за реализацију уговора, односно, услед објективних разлога није било могуће реализовати у потпуности планиране набавке које се односе на инвестиционо улагање у објекте Управе за трезор.</w:t>
      </w:r>
    </w:p>
    <w:p w14:paraId="4C9419C0" w14:textId="77777777" w:rsidR="002948EF" w:rsidRPr="00947265" w:rsidRDefault="002948EF" w:rsidP="002948EF">
      <w:pPr>
        <w:spacing w:after="160" w:line="259" w:lineRule="auto"/>
        <w:jc w:val="both"/>
        <w:rPr>
          <w:rFonts w:eastAsia="Calibri"/>
          <w:b/>
        </w:rPr>
      </w:pPr>
      <w:r w:rsidRPr="00947265">
        <w:rPr>
          <w:rFonts w:eastAsia="Calibri"/>
          <w:b/>
        </w:rPr>
        <w:t>Глава 16.4 УПРАВА ЗА ДУВАН</w:t>
      </w:r>
    </w:p>
    <w:p w14:paraId="68ACC239"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Програм 2301 - Уређење, управљање и надзор финансијског и фискалног система</w:t>
      </w:r>
    </w:p>
    <w:p w14:paraId="46A3FEFD" w14:textId="77777777" w:rsidR="002948EF" w:rsidRPr="00947265" w:rsidRDefault="002948EF" w:rsidP="002948EF">
      <w:pPr>
        <w:spacing w:after="160" w:line="259" w:lineRule="auto"/>
        <w:jc w:val="both"/>
        <w:rPr>
          <w:rFonts w:eastAsia="Calibri"/>
          <w:b/>
        </w:rPr>
      </w:pPr>
      <w:r w:rsidRPr="00947265">
        <w:rPr>
          <w:rFonts w:eastAsia="Calibri"/>
          <w:b/>
        </w:rPr>
        <w:t>Функција 420 - Пољопривреда, шумарство, лов и риболов</w:t>
      </w:r>
    </w:p>
    <w:p w14:paraId="1C7A1A8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0010 - Регулација производње и промета дувана и дуванских производа</w:t>
      </w:r>
    </w:p>
    <w:p w14:paraId="1358BF75"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51,43%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w:t>
      </w:r>
    </w:p>
    <w:p w14:paraId="4EB59C22" w14:textId="77777777" w:rsidR="002948EF" w:rsidRPr="00947265" w:rsidRDefault="002948EF" w:rsidP="002948EF">
      <w:pPr>
        <w:spacing w:after="160" w:line="259" w:lineRule="auto"/>
        <w:jc w:val="both"/>
        <w:rPr>
          <w:rFonts w:eastAsia="Calibri"/>
          <w:b/>
        </w:rPr>
      </w:pPr>
      <w:r w:rsidRPr="00947265">
        <w:rPr>
          <w:rFonts w:eastAsia="Calibri"/>
          <w:b/>
        </w:rPr>
        <w:t>Глава 16.5 УПРАВА ЗА СПРЕЧАВАЊЕ ПРАЊА НОВЦА</w:t>
      </w:r>
    </w:p>
    <w:p w14:paraId="283399C6" w14:textId="77777777" w:rsidR="002948EF" w:rsidRPr="00947265" w:rsidRDefault="002948EF" w:rsidP="002948EF">
      <w:pPr>
        <w:spacing w:after="160" w:line="259" w:lineRule="auto"/>
        <w:jc w:val="both"/>
        <w:rPr>
          <w:rFonts w:eastAsia="Calibri"/>
          <w:b/>
        </w:rPr>
      </w:pPr>
      <w:r w:rsidRPr="00947265">
        <w:rPr>
          <w:rFonts w:eastAsia="Calibri"/>
          <w:b/>
        </w:rPr>
        <w:t>Програм 2301 - Уређење, управљање и надзор финансијског и фискалног система</w:t>
      </w:r>
    </w:p>
    <w:p w14:paraId="5E9EF71A" w14:textId="77777777" w:rsidR="002948EF" w:rsidRPr="00947265" w:rsidRDefault="002948EF" w:rsidP="002948EF">
      <w:pPr>
        <w:spacing w:after="160" w:line="259" w:lineRule="auto"/>
        <w:jc w:val="both"/>
        <w:rPr>
          <w:rFonts w:eastAsia="Calibri"/>
          <w:b/>
        </w:rPr>
      </w:pPr>
      <w:r w:rsidRPr="00947265">
        <w:rPr>
          <w:rFonts w:eastAsia="Calibri"/>
          <w:b/>
        </w:rPr>
        <w:t>Функција 133 - Остале опште услуге</w:t>
      </w:r>
    </w:p>
    <w:p w14:paraId="137A86C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0011 - Спречавање и откривање прања новца и финансирање тероризма</w:t>
      </w:r>
    </w:p>
    <w:p w14:paraId="5E921E98" w14:textId="77777777" w:rsidR="002948EF" w:rsidRPr="00947265" w:rsidRDefault="002948EF" w:rsidP="002948EF">
      <w:pPr>
        <w:spacing w:line="259" w:lineRule="auto"/>
        <w:jc w:val="both"/>
        <w:rPr>
          <w:rFonts w:eastAsia="Calibri"/>
        </w:rPr>
      </w:pPr>
      <w:r w:rsidRPr="00947265">
        <w:rPr>
          <w:rFonts w:eastAsia="Calibri"/>
        </w:rPr>
        <w:tab/>
        <w:t>Извршење расхода од 80,33% у односу на планирана средства из буџета Републике Србије на апропријацији 415 - Накнаде трошкова за запослене настало је из разлога што није било поскупљења трошкова.</w:t>
      </w:r>
    </w:p>
    <w:p w14:paraId="26AC88EF" w14:textId="77777777" w:rsidR="002948EF" w:rsidRPr="00947265" w:rsidRDefault="002948EF" w:rsidP="002948EF">
      <w:pPr>
        <w:spacing w:line="259" w:lineRule="auto"/>
        <w:jc w:val="both"/>
        <w:rPr>
          <w:rFonts w:eastAsia="Calibri"/>
        </w:rPr>
      </w:pPr>
      <w:r w:rsidRPr="00947265">
        <w:rPr>
          <w:rFonts w:eastAsia="Calibri"/>
        </w:rPr>
        <w:tab/>
        <w:t>Извршење расхода од 74,77% у односу на планирана средства из буџета Републике Србије на апропријацији 421 - Стални трошкови настало је из разлога што није било поскупљења сталних трошкова и није спроведен поступак јавне набавке лизинг возила од стране Управе за заједничке послове републичких органа.</w:t>
      </w:r>
    </w:p>
    <w:p w14:paraId="440DF8E3" w14:textId="77777777" w:rsidR="002948EF" w:rsidRPr="00947265" w:rsidRDefault="002948EF" w:rsidP="002948EF">
      <w:pPr>
        <w:spacing w:line="259" w:lineRule="auto"/>
        <w:jc w:val="both"/>
        <w:rPr>
          <w:rFonts w:eastAsia="Calibri"/>
        </w:rPr>
      </w:pPr>
      <w:r w:rsidRPr="00947265">
        <w:rPr>
          <w:rFonts w:eastAsia="Calibri"/>
        </w:rPr>
        <w:tab/>
        <w:t>Извршење расхода од 75,41% у односу на планирана средства из буџета Републике Србије на апропријацији 422 - Трошкови путовања настало је из разлога што нису спроведена сва путовања у иностранство услед мера COVID - 19 и преорјентисањем на „ONLINE SASTANKE“.</w:t>
      </w:r>
    </w:p>
    <w:p w14:paraId="671201EA" w14:textId="77777777" w:rsidR="002948EF" w:rsidRPr="00947265" w:rsidRDefault="002948EF" w:rsidP="002948EF">
      <w:pPr>
        <w:spacing w:line="259" w:lineRule="auto"/>
        <w:jc w:val="both"/>
        <w:rPr>
          <w:rFonts w:eastAsia="Calibri"/>
        </w:rPr>
      </w:pPr>
      <w:r w:rsidRPr="00947265">
        <w:rPr>
          <w:rFonts w:eastAsia="Calibri"/>
        </w:rPr>
        <w:tab/>
        <w:t>Извршење расхода од 70,04% у односу на планирана средства из буџета Републике Србије на апропријацији 426 - Материјал настало је из разлога спровођења уштеде и што нису биле спроведене све јавне набавке од стране Управе за заједничке послове републичких органа.</w:t>
      </w:r>
    </w:p>
    <w:p w14:paraId="38E06BF7" w14:textId="77777777" w:rsidR="002948EF" w:rsidRPr="00947265" w:rsidRDefault="002948EF" w:rsidP="002948EF">
      <w:pPr>
        <w:spacing w:line="259" w:lineRule="auto"/>
        <w:jc w:val="both"/>
        <w:rPr>
          <w:rFonts w:eastAsia="Calibri"/>
        </w:rPr>
      </w:pPr>
      <w:r w:rsidRPr="00947265">
        <w:rPr>
          <w:rFonts w:eastAsia="Calibri"/>
        </w:rPr>
        <w:tab/>
        <w:t>Извршење расхода од 33,00% у односу на планирана средства из буџета Републике Србије на апропријацији 482 - Порези, обавезне таксе, казне, пенали и камате настало је из разлога што није било потребе за плаћањем, а препоручено је да постоји отворена апропријација.</w:t>
      </w:r>
    </w:p>
    <w:p w14:paraId="149AA32C"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из разлога што није било потребе за плаћањем, а препоручено је да постоји отворена апропријација.</w:t>
      </w:r>
    </w:p>
    <w:p w14:paraId="0B728A8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није било потребе за плаћањем, а препоручено је да постоји отворена апропријација.</w:t>
      </w:r>
    </w:p>
    <w:p w14:paraId="443A2C92" w14:textId="77777777" w:rsidR="002948EF" w:rsidRPr="00947265" w:rsidRDefault="002948EF" w:rsidP="002948EF">
      <w:pPr>
        <w:spacing w:after="160" w:line="259" w:lineRule="auto"/>
        <w:jc w:val="both"/>
        <w:rPr>
          <w:rFonts w:eastAsia="Calibri"/>
          <w:b/>
        </w:rPr>
      </w:pPr>
      <w:r w:rsidRPr="00947265">
        <w:rPr>
          <w:rFonts w:eastAsia="Calibri"/>
          <w:b/>
        </w:rPr>
        <w:t>Глава 16.6 УПРАВА ЗА СЛОБОДНЕ ЗОНЕ</w:t>
      </w:r>
    </w:p>
    <w:p w14:paraId="06CCC5B8" w14:textId="77777777" w:rsidR="002948EF" w:rsidRPr="00947265" w:rsidRDefault="002948EF" w:rsidP="002948EF">
      <w:pPr>
        <w:spacing w:after="160" w:line="259" w:lineRule="auto"/>
        <w:jc w:val="both"/>
        <w:rPr>
          <w:rFonts w:eastAsia="Calibri"/>
          <w:b/>
        </w:rPr>
      </w:pPr>
      <w:r w:rsidRPr="00947265">
        <w:rPr>
          <w:rFonts w:eastAsia="Calibri"/>
          <w:b/>
        </w:rPr>
        <w:t>Програм 1510 - Привлачење инвестиција</w:t>
      </w:r>
    </w:p>
    <w:p w14:paraId="78C9CDCD"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рада</w:t>
      </w:r>
    </w:p>
    <w:p w14:paraId="70E926E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Промоција, развој, контрола и надзор слободних зона</w:t>
      </w:r>
    </w:p>
    <w:p w14:paraId="3B859E38"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75,00% у односу на планирана средства из буџета Републике Србије на апропријацији 413 - Накнаде у натури, средства намењена за исплату поклона деци запослених, на основу Закључка Владе РС 05 Број 401-10935/2022 од 22. децембра 2022. године, утврђен је мањи износ за исплату, те остварена уштеда на апропријацији.</w:t>
      </w:r>
    </w:p>
    <w:p w14:paraId="10139666" w14:textId="77777777" w:rsidR="002948EF" w:rsidRPr="00947265" w:rsidRDefault="002948EF" w:rsidP="002948EF">
      <w:pPr>
        <w:spacing w:line="259" w:lineRule="auto"/>
        <w:jc w:val="both"/>
        <w:rPr>
          <w:rFonts w:eastAsia="Calibri"/>
        </w:rPr>
      </w:pPr>
      <w:r w:rsidRPr="00947265">
        <w:rPr>
          <w:rFonts w:eastAsia="Calibri"/>
        </w:rPr>
        <w:tab/>
        <w:t>Извршење расхода од 84,42% у односу на планирана средства из буџета Републике Србије на апропријацији 414 - Социјална давања запосленима, настало је услед мање исплаћених отпремнина и помоћи.</w:t>
      </w:r>
    </w:p>
    <w:p w14:paraId="5A7D888A" w14:textId="77777777" w:rsidR="002948EF" w:rsidRPr="00947265" w:rsidRDefault="002948EF" w:rsidP="002948EF">
      <w:pPr>
        <w:spacing w:line="259" w:lineRule="auto"/>
        <w:jc w:val="both"/>
        <w:rPr>
          <w:rFonts w:eastAsia="Calibri"/>
        </w:rPr>
      </w:pPr>
      <w:r w:rsidRPr="00947265">
        <w:rPr>
          <w:rFonts w:eastAsia="Calibri"/>
        </w:rPr>
        <w:tab/>
        <w:t>Извршење расхода од 80,46% у односу на планирана средства из буџета Републике Србије на апропријацији 421 - Стални трошкови, настало је услед уштеда на основу не плаћања каско осигурања службеног возила.</w:t>
      </w:r>
    </w:p>
    <w:p w14:paraId="1CEC0CE6" w14:textId="77777777" w:rsidR="002948EF" w:rsidRPr="00947265" w:rsidRDefault="002948EF" w:rsidP="002948EF">
      <w:pPr>
        <w:spacing w:line="259" w:lineRule="auto"/>
        <w:jc w:val="both"/>
        <w:rPr>
          <w:rFonts w:eastAsia="Calibri"/>
        </w:rPr>
      </w:pPr>
      <w:r w:rsidRPr="00947265">
        <w:rPr>
          <w:rFonts w:eastAsia="Calibri"/>
        </w:rPr>
        <w:tab/>
        <w:t>Извршење расхода од 25,28% у односу на планирана средства из буџета Републике Србије на апропријацији 422 - Трошкови путовања, остварена је уштеда јер није дошло до реализације службених путовања.</w:t>
      </w:r>
    </w:p>
    <w:p w14:paraId="26B78336" w14:textId="77777777" w:rsidR="002948EF" w:rsidRPr="00947265" w:rsidRDefault="002948EF" w:rsidP="002948EF">
      <w:pPr>
        <w:spacing w:line="259" w:lineRule="auto"/>
        <w:jc w:val="both"/>
        <w:rPr>
          <w:rFonts w:eastAsia="Calibri"/>
        </w:rPr>
      </w:pPr>
      <w:r w:rsidRPr="00947265">
        <w:rPr>
          <w:rFonts w:eastAsia="Calibri"/>
        </w:rPr>
        <w:tab/>
        <w:t>Извршење расхода од 47,66%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14:paraId="6931762C" w14:textId="77777777" w:rsidR="002948EF" w:rsidRPr="00947265" w:rsidRDefault="002948EF" w:rsidP="002948EF">
      <w:pPr>
        <w:spacing w:line="259" w:lineRule="auto"/>
        <w:jc w:val="both"/>
        <w:rPr>
          <w:rFonts w:eastAsia="Calibri"/>
        </w:rPr>
      </w:pPr>
      <w:r w:rsidRPr="00947265">
        <w:rPr>
          <w:rFonts w:eastAsia="Calibri"/>
        </w:rPr>
        <w:tab/>
        <w:t>Извршење расхода од 86,18% у односу на планирана средства из буџета Републике Србије на апропријацији 426 - Материјал, остварена је уштеда јер није дошло до већих путовања и смањених трошкова набавке горива за службена возила.</w:t>
      </w:r>
    </w:p>
    <w:p w14:paraId="298F61BC"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18,75% у односу на планирана средства из буџета Републике Србије на апропријацији 482 - Порези, обавезне таксе, казне, пенали и камате, остварена 0је уштеда јер није дошло до планираних трошкова.</w:t>
      </w:r>
    </w:p>
    <w:p w14:paraId="7CA52469" w14:textId="77777777" w:rsidR="002948EF" w:rsidRPr="00947265" w:rsidRDefault="002948EF" w:rsidP="002948EF">
      <w:pPr>
        <w:spacing w:after="160" w:line="259" w:lineRule="auto"/>
        <w:jc w:val="both"/>
        <w:rPr>
          <w:rFonts w:eastAsia="Calibri"/>
          <w:b/>
        </w:rPr>
      </w:pPr>
      <w:r w:rsidRPr="00947265">
        <w:rPr>
          <w:rFonts w:eastAsia="Calibri"/>
          <w:b/>
        </w:rPr>
        <w:t>Глава 16.7 УПРАВА ЗА ЈАВНИ ДУГ</w:t>
      </w:r>
    </w:p>
    <w:p w14:paraId="6672DC69" w14:textId="77777777" w:rsidR="002948EF" w:rsidRPr="00947265" w:rsidRDefault="002948EF" w:rsidP="002948EF">
      <w:pPr>
        <w:spacing w:after="160" w:line="259" w:lineRule="auto"/>
        <w:jc w:val="both"/>
        <w:rPr>
          <w:rFonts w:eastAsia="Calibri"/>
          <w:b/>
        </w:rPr>
      </w:pPr>
      <w:r w:rsidRPr="00947265">
        <w:rPr>
          <w:rFonts w:eastAsia="Calibri"/>
          <w:b/>
        </w:rPr>
        <w:t>Програм 2201 - Управљање јавним дугом</w:t>
      </w:r>
    </w:p>
    <w:p w14:paraId="5F7E832E" w14:textId="77777777" w:rsidR="002948EF" w:rsidRPr="00947265" w:rsidRDefault="002948EF" w:rsidP="002948EF">
      <w:pPr>
        <w:spacing w:after="160" w:line="259" w:lineRule="auto"/>
        <w:jc w:val="both"/>
        <w:rPr>
          <w:rFonts w:eastAsia="Calibri"/>
          <w:b/>
        </w:rPr>
      </w:pPr>
      <w:r w:rsidRPr="00947265">
        <w:rPr>
          <w:rFonts w:eastAsia="Calibri"/>
          <w:b/>
        </w:rPr>
        <w:t>Функција 170 - Трансакције јавног дуга</w:t>
      </w:r>
    </w:p>
    <w:p w14:paraId="137B7027"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Сервисирање домаћег јавног дуга</w:t>
      </w:r>
    </w:p>
    <w:p w14:paraId="018A45FD" w14:textId="77777777" w:rsidR="002948EF" w:rsidRPr="00947265" w:rsidRDefault="002948EF" w:rsidP="002948EF">
      <w:pPr>
        <w:spacing w:line="259" w:lineRule="auto"/>
        <w:jc w:val="both"/>
        <w:rPr>
          <w:rFonts w:eastAsia="Calibri"/>
        </w:rPr>
      </w:pPr>
      <w:r w:rsidRPr="00947265">
        <w:rPr>
          <w:rFonts w:eastAsia="Calibri"/>
        </w:rPr>
        <w:tab/>
        <w:t>Извршење расхода од 66,00% у односу на планирана средства из буџета Републике Србије на апропријацији 444 - Пратећи трошкови задуживања настало је јер је на овој апропријацији планирана уписна провизија - накнада за обраду кредита, агенцијска накнада, провизија на неповучена средства, накнада за укључење на Листинг тржишта дугорочних хартија од вредности у 2022. години, као и остали пратећи трошкови задуживања. Динамика повлачења средстава у току 2022. године била је ефикаснија од планиране чиме су смањени трошкови провизије на неповучена средства.</w:t>
      </w:r>
    </w:p>
    <w:p w14:paraId="30ABA8C4"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82,50% у односу на планирана средства из буџета Републике Србије на апропријацији 611 - Отплата главнице домаћим кредиторима настало је јер је на овој програмској активности планирана Отплата главнице на домаће хартије од вредности, изузев акција, Отплата главнице осталим нивоима власти. На овој апропријацији планиране су превремене отплате појединих обавеза које се нису реализовале услед неповољних услова на тржишту.</w:t>
      </w:r>
    </w:p>
    <w:p w14:paraId="4476475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Сервисирање спољног јавног дуга</w:t>
      </w:r>
    </w:p>
    <w:p w14:paraId="089B954F" w14:textId="77777777" w:rsidR="002948EF" w:rsidRPr="00947265" w:rsidRDefault="002948EF" w:rsidP="002948EF">
      <w:pPr>
        <w:spacing w:line="259" w:lineRule="auto"/>
        <w:jc w:val="both"/>
        <w:rPr>
          <w:rFonts w:eastAsia="Calibri"/>
        </w:rPr>
      </w:pPr>
      <w:r w:rsidRPr="00947265">
        <w:rPr>
          <w:rFonts w:eastAsia="Calibri"/>
        </w:rPr>
        <w:tab/>
        <w:t xml:space="preserve">Извршење издатака од 73,77% у односу на планирана средства из буџета Републике Србије на апропријацији 612 - Отплата главнице страним кредиторима настало је јер је на овој програмској активности планирана Отплата главнице на хартије од вредности, изузев акција емитоване на иностраном финансијском тржишту, Отплата главнице страним </w:t>
      </w:r>
      <w:r w:rsidRPr="00947265">
        <w:rPr>
          <w:rFonts w:eastAsia="Calibri"/>
        </w:rPr>
        <w:lastRenderedPageBreak/>
        <w:t>владама (Париском клубу, страним извозно-увозним банкама и осталим страним владама), Отплата главнице мултилатералним институцијама (Светској банци, Међународној банци за обнову и развој - ИБРД, Европској банци за обнову и развој - ЕБРД, Европској инвестиционој банци - ЕИБ и Банци за развој Савета Европе - ЦЕБ. На овој апропријацији планиране су превремене отплате појединих обавеза уколико за то буду расположива средства. Како резултат на нивоу буџета није био бољи од очекиваног, планиране отплате у 2022. години нису реализоване.</w:t>
      </w:r>
    </w:p>
    <w:p w14:paraId="53BBB870" w14:textId="77777777" w:rsidR="002948EF" w:rsidRPr="00947265" w:rsidRDefault="002948EF" w:rsidP="002948EF">
      <w:pPr>
        <w:spacing w:after="160" w:line="259" w:lineRule="auto"/>
        <w:jc w:val="both"/>
        <w:rPr>
          <w:rFonts w:eastAsia="Calibri"/>
        </w:rPr>
      </w:pPr>
      <w:r w:rsidRPr="00947265">
        <w:rPr>
          <w:rFonts w:eastAsia="Calibri"/>
        </w:rPr>
        <w:tab/>
        <w:t>Такође, напомињемо да је реализацијом хеџинг трансакција приказан нето ефекат, односно уштеде на апропријацијама.</w:t>
      </w:r>
    </w:p>
    <w:p w14:paraId="639F7821"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Плаћање по гаранцијама</w:t>
      </w:r>
    </w:p>
    <w:p w14:paraId="77D062DA"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50,00% у односу на планирана средства из буџета Републике Србије на апропријацији 444 - Пратећи трошкови задуживања настало је јер је на овој апропријацији планирана провизија на неповучена средства, таксе које проистичу из задуживања као и остали пратећи трошкови задуживања. Динамика повлачења средстава у току 2022. године била је ефикаснија од планиране чиме су смањени трошкови провизије на неповучена средства.</w:t>
      </w:r>
    </w:p>
    <w:p w14:paraId="106D2F5F"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Задуживање емитовањем државних хартија од вредности</w:t>
      </w:r>
    </w:p>
    <w:p w14:paraId="47BF11D3"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36,15% у односу на планирана средства из буџета Републике Србије на апропријацији 444 - Пратећи трошкови задуживања настало је јер су на овој програмској активности планирани трошкови процене кредитног рејтинга Републике Србије, трошкови процене кредитног рејтинга хартија од вредности Републике Србије емитованих на међународном финансијском тржишту, остали трошкови процене кредитног рејтинга и остали пратећи трошкови. Трошкови по основу оцене кредитног рејтинга Републике Србије у вези са емитовањем еврообвезница планирани за 2022. годину били су у оквиру годишњих накнада без додатних износа код обима емитовања преко утврђеног уговором у оквиру истог годишњег периода.</w:t>
      </w:r>
    </w:p>
    <w:p w14:paraId="081B9BFB" w14:textId="77777777" w:rsidR="002948EF" w:rsidRPr="00947265" w:rsidRDefault="002948EF" w:rsidP="002948EF">
      <w:pPr>
        <w:spacing w:after="160" w:line="259" w:lineRule="auto"/>
        <w:jc w:val="both"/>
        <w:rPr>
          <w:rFonts w:eastAsia="Calibri"/>
          <w:b/>
        </w:rPr>
      </w:pPr>
      <w:r w:rsidRPr="00947265">
        <w:rPr>
          <w:rFonts w:eastAsia="Calibri"/>
          <w:b/>
        </w:rPr>
        <w:t>Програм 2201 - Управљање јавним дугом</w:t>
      </w:r>
    </w:p>
    <w:p w14:paraId="263B94DF"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56CAFAB0"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Администрација и управљање</w:t>
      </w:r>
    </w:p>
    <w:p w14:paraId="44001D4F" w14:textId="77777777" w:rsidR="002948EF" w:rsidRPr="00947265" w:rsidRDefault="002948EF" w:rsidP="002948EF">
      <w:pPr>
        <w:spacing w:line="259" w:lineRule="auto"/>
        <w:jc w:val="both"/>
        <w:rPr>
          <w:rFonts w:eastAsia="Calibri"/>
        </w:rPr>
      </w:pPr>
      <w:r w:rsidRPr="00947265">
        <w:rPr>
          <w:rFonts w:eastAsia="Calibri"/>
        </w:rPr>
        <w:tab/>
        <w:t>Извршење расхода од 32,60% у односу на планирана средства из буџета Републике Србије на апропријацији 414 - Социјална давања запосленима настало је јер у 2022. години није било планираних исплата помоћи у медицинском лечењу запосленог или чланова уже породице као и друге помоћи запосленом и боловања преко тридесет дана, што је смањило реализацију на 414.</w:t>
      </w:r>
    </w:p>
    <w:p w14:paraId="537144B4" w14:textId="77777777" w:rsidR="002948EF" w:rsidRPr="00947265" w:rsidRDefault="002948EF" w:rsidP="002948EF">
      <w:pPr>
        <w:spacing w:line="259" w:lineRule="auto"/>
        <w:jc w:val="both"/>
        <w:rPr>
          <w:rFonts w:eastAsia="Calibri"/>
        </w:rPr>
      </w:pPr>
      <w:r w:rsidRPr="00947265">
        <w:rPr>
          <w:rFonts w:eastAsia="Calibri"/>
        </w:rPr>
        <w:tab/>
        <w:t>Извршење расхода од 60,00% у односу на планирана средства из буџета Републике Србије на апропријацији 415 - Накнаде трошкова за запослене дошло је услед осцилација у броју запослених по ПРМ обрасцу - ново запошљавање и додатно радно ангажовање.</w:t>
      </w:r>
    </w:p>
    <w:p w14:paraId="3B658189"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71,80% у односу на планирана средства из буџета Републике Србије на апропријацији 416 - Награде запосленима и остали посебни расходи настало је јер су средства планирана за исплату накнаде члановима Комисије у циљу имплементације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w:t>
      </w:r>
      <w:r w:rsidRPr="00947265">
        <w:rPr>
          <w:rFonts w:eastAsia="Calibri"/>
        </w:rPr>
        <w:lastRenderedPageBreak/>
        <w:t>њиховим филијалама на територијама бивших република СФРЈ (”Службени гласник РС”, број 108/2016 и 13/2017), као и за исплату јубиларне награде запосленом.</w:t>
      </w:r>
    </w:p>
    <w:p w14:paraId="40273DEF" w14:textId="77777777" w:rsidR="002948EF" w:rsidRPr="00947265" w:rsidRDefault="002948EF" w:rsidP="002948EF">
      <w:pPr>
        <w:spacing w:line="259" w:lineRule="auto"/>
        <w:jc w:val="both"/>
        <w:rPr>
          <w:rFonts w:eastAsia="Calibri"/>
        </w:rPr>
      </w:pPr>
      <w:r w:rsidRPr="00947265">
        <w:rPr>
          <w:rFonts w:eastAsia="Calibri"/>
        </w:rPr>
        <w:tab/>
        <w:t>Извршење расхода од 51,24% у односу на планирана средства из буџета Републике Србије на апропријацији 421 - Стални трошкови настало је јер у оквиру сталних трошкова смањени су расходи који се односе на рефундације трошкова Управи за трезор за 2022. годину за телефонске услуге, интернет, као и услуге за поштарину и услуге мобилне телефоније. Такође, нису остварени планирани трошкови лизинга за возило.</w:t>
      </w:r>
    </w:p>
    <w:p w14:paraId="3C7FD982" w14:textId="77777777" w:rsidR="002948EF" w:rsidRPr="00947265" w:rsidRDefault="002948EF" w:rsidP="002948EF">
      <w:pPr>
        <w:spacing w:line="259" w:lineRule="auto"/>
        <w:jc w:val="both"/>
        <w:rPr>
          <w:rFonts w:eastAsia="Calibri"/>
        </w:rPr>
      </w:pPr>
      <w:r w:rsidRPr="00947265">
        <w:rPr>
          <w:rFonts w:eastAsia="Calibri"/>
        </w:rPr>
        <w:tab/>
        <w:t>Извршење расхода од 14,25% у односу на планирана средства из буџета Републике Србије на апропријацији 422 - Трошкови путовања настало је јер службена путовања у иностранство одобрава Влада Републике Србије, а у 2022. години преговори са иностраним инвестиционим фондовима и комерцијалним банкама у иностранству углавном су се организовали путем видео и међународних позива као последица епидемије заразне болести COVID- 19.</w:t>
      </w:r>
    </w:p>
    <w:p w14:paraId="0FC82858" w14:textId="77777777" w:rsidR="002948EF" w:rsidRPr="00947265" w:rsidRDefault="002948EF" w:rsidP="002948EF">
      <w:pPr>
        <w:spacing w:line="259" w:lineRule="auto"/>
        <w:jc w:val="both"/>
        <w:rPr>
          <w:rFonts w:eastAsia="Calibri"/>
        </w:rPr>
      </w:pPr>
      <w:r w:rsidRPr="00947265">
        <w:rPr>
          <w:rFonts w:eastAsia="Calibri"/>
        </w:rPr>
        <w:tab/>
        <w:t>Извршење расхода од 26,58% у односу на планирана средства из буџета Републике Србије на апропријацији 423 - Услуге по уговору настало је јер износ од 2.500.000 динара који се односи на услуге информисања, представља планирани расход за 2022. годину за услуге оглашавања штедних обвезница Републике Србије, услуге штампања билтена јавног дуга, публикација Управе, маркетиншких презентација Србије и осталих услуга штампања. У 2022. години, због ликвидности буџета, није било потребе за емитовањем штедних обвезница, као ни услугама оглашавања. Износ од 78.000.000 динара представља планирани расход за 2022. годину и неопходан за накнаду по уговору за Bloomberg, за плаћање расхода по основу набавке правних услуга за емисије Еврообвезница на међународном финансијском тржишту и правних услуга у вези са трансакцијама са финансијским дериватима ради управљања ризиком, у циљу смањивања или елиминисања ризика од промене курса или других ризика. Поред тога, планирано је ново задужење на иностраном тржишту и превремени откуп раније емитованих обвезница. Како би се емисија обвезница као и превремени откуп успешно спровели потребно је имати правне саветнике који заступају Републику Србију у том процесу. Због тога је неопходно да сваке године у буџету Управа за јавни дуг има планирана средства за те намене.</w:t>
      </w:r>
    </w:p>
    <w:p w14:paraId="0CC082D3" w14:textId="77777777" w:rsidR="002948EF" w:rsidRPr="00947265" w:rsidRDefault="002948EF" w:rsidP="002948EF">
      <w:pPr>
        <w:spacing w:line="259" w:lineRule="auto"/>
        <w:jc w:val="both"/>
        <w:rPr>
          <w:rFonts w:eastAsia="Calibri"/>
        </w:rPr>
      </w:pPr>
      <w:r w:rsidRPr="00947265">
        <w:rPr>
          <w:rFonts w:eastAsia="Calibri"/>
        </w:rPr>
        <w:t>Поред наведеног, планиране услуге поштарине односе се и на услуге доставе и слања поште за потребе закључења Уговора са Јавним предузећем „Пошта Србије” ради сервисирања старе девизне штедње грађана у складу са Законом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(”Служ6ени гласник РС“, број 108/2016, 7, 52/19 и 144/20).</w:t>
      </w:r>
    </w:p>
    <w:p w14:paraId="50679DBC" w14:textId="77777777" w:rsidR="002948EF" w:rsidRPr="00947265" w:rsidRDefault="002948EF" w:rsidP="002948EF">
      <w:pPr>
        <w:spacing w:line="259" w:lineRule="auto"/>
        <w:jc w:val="both"/>
        <w:rPr>
          <w:rFonts w:eastAsia="Calibri"/>
        </w:rPr>
      </w:pPr>
      <w:r w:rsidRPr="00947265">
        <w:rPr>
          <w:rFonts w:eastAsia="Calibri"/>
        </w:rPr>
        <w:tab/>
        <w:t>Извршење расхода од 16,25% у односу на планирана средства из буџета Републике Србије на апропријацији 424 - Специјализоване услуге настало је јер у 2022. години услуге систематског прегледа нису искористили сви запослени.</w:t>
      </w:r>
    </w:p>
    <w:p w14:paraId="321B2145" w14:textId="77777777" w:rsidR="002948EF" w:rsidRPr="00947265" w:rsidRDefault="002948EF" w:rsidP="002948EF">
      <w:pPr>
        <w:spacing w:line="259" w:lineRule="auto"/>
        <w:jc w:val="both"/>
        <w:rPr>
          <w:rFonts w:eastAsia="Calibri"/>
        </w:rPr>
      </w:pPr>
      <w:r w:rsidRPr="00947265">
        <w:rPr>
          <w:rFonts w:eastAsia="Calibri"/>
        </w:rPr>
        <w:tab/>
        <w:t>Извршење расхода од 25,60% у односу на планирана средства из буџета Републике Србије на апропријацији 425 - Текуће поправке и одржавање настало је јер планирани износ за текуће поправке и одржавање односи се на рефундације трошкова Управи за трезор.</w:t>
      </w:r>
    </w:p>
    <w:p w14:paraId="55D82417" w14:textId="77777777" w:rsidR="002948EF" w:rsidRPr="00947265" w:rsidRDefault="002948EF" w:rsidP="002948EF">
      <w:pPr>
        <w:spacing w:line="259" w:lineRule="auto"/>
        <w:jc w:val="both"/>
        <w:rPr>
          <w:rFonts w:eastAsia="Calibri"/>
        </w:rPr>
      </w:pPr>
      <w:r w:rsidRPr="00947265">
        <w:rPr>
          <w:rFonts w:eastAsia="Calibri"/>
        </w:rPr>
        <w:tab/>
        <w:t>Извршење расхода од 14,52% у односу на планирана средства из буџета Републике Србије на апропријацији 426 - Материјал настало је јер су средства планирана на бази очекиване повећане потрошње канцеларијског материјала, тонера, материјала за одржавање хигијене на основу планираног пресељења Управе на другу локацију.</w:t>
      </w:r>
    </w:p>
    <w:p w14:paraId="5FED5FE5"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17,64% у односу на планирана средства из буџета Републике Србије на апропријацији 483 - Новчане казне и пенали по решењу судова настало је јер су </w:t>
      </w:r>
      <w:r w:rsidRPr="00947265">
        <w:rPr>
          <w:rFonts w:eastAsia="Calibri"/>
        </w:rPr>
        <w:lastRenderedPageBreak/>
        <w:t>средства планирана на бази приспећа судских такси по основу тужби на основу одбијених и одбачених пријава потраживања по основу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број 108/2016, 13/2017, 52/19 и 144/20).</w:t>
      </w:r>
    </w:p>
    <w:p w14:paraId="3084B05B" w14:textId="77777777" w:rsidR="002948EF" w:rsidRPr="00947265" w:rsidRDefault="002948EF" w:rsidP="002948EF">
      <w:pPr>
        <w:spacing w:line="259" w:lineRule="auto"/>
        <w:jc w:val="both"/>
        <w:rPr>
          <w:rFonts w:eastAsia="Calibri"/>
        </w:rPr>
      </w:pPr>
      <w:r w:rsidRPr="00947265">
        <w:rPr>
          <w:rFonts w:eastAsia="Calibri"/>
        </w:rPr>
        <w:tab/>
        <w:t>Извршење издатака од 12,71% у односу на планирана средства из буџета Републике Србије на апропријацији 512 - Машине и опрема настало је јер планиране јавне набавке рачунарске опреме нису спроведена у целости, због планираног пресељења Управе на нову локацију.</w:t>
      </w:r>
    </w:p>
    <w:p w14:paraId="6D6E5691"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515 - Нематеријална имовина настало је јер није извршена набавка софтвера услед не постојања потребе у 2022. години.</w:t>
      </w:r>
    </w:p>
    <w:p w14:paraId="3CFBEBC4" w14:textId="77777777" w:rsidR="002948EF" w:rsidRPr="00947265" w:rsidRDefault="002948EF" w:rsidP="002948EF">
      <w:pPr>
        <w:spacing w:after="160" w:line="259" w:lineRule="auto"/>
        <w:jc w:val="both"/>
        <w:rPr>
          <w:rFonts w:eastAsia="Calibri"/>
          <w:b/>
        </w:rPr>
      </w:pPr>
      <w:r w:rsidRPr="00947265">
        <w:rPr>
          <w:rFonts w:eastAsia="Calibri"/>
          <w:b/>
        </w:rPr>
        <w:t>Глава 17.2 УПРАВА ЗА САРАДЊУ С ДИЈАСПОРОМ И СРБИМА У РЕГИОНУ</w:t>
      </w:r>
    </w:p>
    <w:p w14:paraId="2790980B" w14:textId="77777777" w:rsidR="002948EF" w:rsidRPr="00947265" w:rsidRDefault="002948EF" w:rsidP="002948EF">
      <w:pPr>
        <w:spacing w:after="160" w:line="259" w:lineRule="auto"/>
        <w:jc w:val="both"/>
        <w:rPr>
          <w:rFonts w:eastAsia="Calibri"/>
          <w:b/>
        </w:rPr>
      </w:pPr>
      <w:r w:rsidRPr="00947265">
        <w:rPr>
          <w:rFonts w:eastAsia="Calibri"/>
          <w:b/>
        </w:rPr>
        <w:t>Програм 1902 - Сарадња с дијаспором и Србима у региону</w:t>
      </w:r>
    </w:p>
    <w:p w14:paraId="7125AFAA"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раду</w:t>
      </w:r>
    </w:p>
    <w:p w14:paraId="4DD10C83"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Заштита права и интереса припадника дијаспоре и Срба у региону</w:t>
      </w:r>
    </w:p>
    <w:p w14:paraId="67D9CBE3" w14:textId="77777777" w:rsidR="002948EF" w:rsidRPr="00947265" w:rsidRDefault="002948EF" w:rsidP="002948EF">
      <w:pPr>
        <w:spacing w:line="259" w:lineRule="auto"/>
        <w:jc w:val="both"/>
        <w:rPr>
          <w:rFonts w:eastAsia="Calibri"/>
        </w:rPr>
      </w:pPr>
      <w:r w:rsidRPr="00947265">
        <w:rPr>
          <w:rFonts w:eastAsia="Calibri"/>
        </w:rPr>
        <w:tab/>
        <w:t>Извршење расхода од 38,50%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14:paraId="296FBC8D" w14:textId="77777777" w:rsidR="002948EF" w:rsidRPr="00947265" w:rsidRDefault="002948EF" w:rsidP="002948EF">
      <w:pPr>
        <w:spacing w:line="259" w:lineRule="auto"/>
        <w:jc w:val="both"/>
        <w:rPr>
          <w:rFonts w:eastAsia="Calibri"/>
        </w:rPr>
      </w:pPr>
      <w:r w:rsidRPr="00947265">
        <w:rPr>
          <w:rFonts w:eastAsia="Calibri"/>
        </w:rPr>
        <w:tab/>
        <w:t>Извршење расхода од 34,30%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3EA13514" w14:textId="77777777" w:rsidR="002948EF" w:rsidRPr="00947265" w:rsidRDefault="002948EF" w:rsidP="002948EF">
      <w:pPr>
        <w:spacing w:line="259" w:lineRule="auto"/>
        <w:jc w:val="both"/>
        <w:rPr>
          <w:rFonts w:eastAsia="Calibri"/>
        </w:rPr>
      </w:pPr>
      <w:r w:rsidRPr="00947265">
        <w:rPr>
          <w:rFonts w:eastAsia="Calibri"/>
        </w:rPr>
        <w:tab/>
        <w:t>Извршење расхода од 44,10% у односу на планирана средства из буџета Републике Србије на апропријацији 415 - Накнаде трошкова за запослене настало је услед мањег броја запослених.</w:t>
      </w:r>
    </w:p>
    <w:p w14:paraId="497E2186" w14:textId="77777777" w:rsidR="002948EF" w:rsidRPr="00947265" w:rsidRDefault="002948EF" w:rsidP="002948EF">
      <w:pPr>
        <w:spacing w:line="259" w:lineRule="auto"/>
        <w:jc w:val="both"/>
        <w:rPr>
          <w:rFonts w:eastAsia="Calibri"/>
        </w:rPr>
      </w:pPr>
      <w:r w:rsidRPr="00947265">
        <w:rPr>
          <w:rFonts w:eastAsia="Calibri"/>
        </w:rPr>
        <w:tab/>
        <w:t>Извршење расхода од 35,21%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w:t>
      </w:r>
    </w:p>
    <w:p w14:paraId="06D8E2AE" w14:textId="77777777" w:rsidR="002948EF" w:rsidRPr="00947265" w:rsidRDefault="002948EF" w:rsidP="002948EF">
      <w:pPr>
        <w:spacing w:line="259" w:lineRule="auto"/>
        <w:jc w:val="both"/>
        <w:rPr>
          <w:rFonts w:eastAsia="Calibri"/>
        </w:rPr>
      </w:pPr>
      <w:r w:rsidRPr="00947265">
        <w:rPr>
          <w:rFonts w:eastAsia="Calibri"/>
        </w:rPr>
        <w:tab/>
        <w:t>Извршење расхода од 55,32% у односу на планирана средства из буџета Републике Србије на апропријацији 421 - Стални трошкови настало је из разлога што је у поступцима јавних набавки постигнута нижа цена од очекиваних.</w:t>
      </w:r>
    </w:p>
    <w:p w14:paraId="497CEE40" w14:textId="77777777" w:rsidR="002948EF" w:rsidRPr="00947265" w:rsidRDefault="002948EF" w:rsidP="002948EF">
      <w:pPr>
        <w:spacing w:line="259" w:lineRule="auto"/>
        <w:jc w:val="both"/>
        <w:rPr>
          <w:rFonts w:eastAsia="Calibri"/>
        </w:rPr>
      </w:pPr>
      <w:r w:rsidRPr="00947265">
        <w:rPr>
          <w:rFonts w:eastAsia="Calibri"/>
        </w:rPr>
        <w:tab/>
        <w:t>Извршење расхода од 22,54%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w:t>
      </w:r>
    </w:p>
    <w:p w14:paraId="58CCDA33" w14:textId="77777777" w:rsidR="002948EF" w:rsidRPr="00947265" w:rsidRDefault="002948EF" w:rsidP="002948EF">
      <w:pPr>
        <w:spacing w:line="259" w:lineRule="auto"/>
        <w:jc w:val="both"/>
        <w:rPr>
          <w:rFonts w:eastAsia="Calibri"/>
        </w:rPr>
      </w:pPr>
      <w:r w:rsidRPr="00947265">
        <w:rPr>
          <w:rFonts w:eastAsia="Calibri"/>
        </w:rPr>
        <w:tab/>
        <w:t>Извршење расхода од 78,88% у односу на планирана средства из буџета Републике Србије на апропријацији 424 - Специјализоване услуге настало је из разлога што је у поступцима јавних набавки постигнута нижа цена од очекиваних.</w:t>
      </w:r>
    </w:p>
    <w:p w14:paraId="45DBC545" w14:textId="77777777" w:rsidR="002948EF" w:rsidRPr="00947265" w:rsidRDefault="002948EF" w:rsidP="002948EF">
      <w:pPr>
        <w:spacing w:line="259" w:lineRule="auto"/>
        <w:jc w:val="both"/>
        <w:rPr>
          <w:rFonts w:eastAsia="Calibri"/>
        </w:rPr>
      </w:pPr>
      <w:r w:rsidRPr="00947265">
        <w:rPr>
          <w:rFonts w:eastAsia="Calibri"/>
        </w:rPr>
        <w:tab/>
        <w:t>Извршење расхода од 75,28%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14:paraId="1B2BD3BE" w14:textId="77777777" w:rsidR="002948EF" w:rsidRPr="00947265" w:rsidRDefault="002948EF" w:rsidP="002948EF">
      <w:pPr>
        <w:spacing w:line="259" w:lineRule="auto"/>
        <w:jc w:val="both"/>
        <w:rPr>
          <w:rFonts w:eastAsia="Calibri"/>
        </w:rPr>
      </w:pPr>
      <w:r w:rsidRPr="00947265">
        <w:rPr>
          <w:rFonts w:eastAsia="Calibri"/>
        </w:rPr>
        <w:tab/>
        <w:t>Извршење расхода од 76,54% у односу на планирана средства из буџета Републике Србије на апропријацији 426 - Материјал настало је због мање потрошње нафтних деривата.</w:t>
      </w:r>
    </w:p>
    <w:p w14:paraId="7B66D42C"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5,76% у односу на планирана средства из буџета Републике Србије на апропријацији 482 - Порези, обавезне таксе, казне, пенали и камате настало је из разлога што пројектовани број корисника права није остварен.</w:t>
      </w:r>
    </w:p>
    <w:p w14:paraId="32E68602"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из разлога што пројектовани број корисника права није остварен.</w:t>
      </w:r>
    </w:p>
    <w:p w14:paraId="50AFD577"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61,33% у односу на планирана средства из буџета Републике Србије на апропријацији 512 - Машине и опрема настало је из разлога што је у поступцима јавних набавки постигнута нижа цена од очекиваних.</w:t>
      </w:r>
    </w:p>
    <w:p w14:paraId="049D0EC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Очување националног и културног идентитета дијаспоре и Срба у региону</w:t>
      </w:r>
    </w:p>
    <w:p w14:paraId="184D766A" w14:textId="77777777" w:rsidR="002948EF" w:rsidRPr="00947265" w:rsidRDefault="002948EF" w:rsidP="002948EF">
      <w:pPr>
        <w:spacing w:line="259" w:lineRule="auto"/>
        <w:jc w:val="both"/>
        <w:rPr>
          <w:rFonts w:eastAsia="Calibri"/>
        </w:rPr>
      </w:pPr>
      <w:r w:rsidRPr="00947265">
        <w:rPr>
          <w:rFonts w:eastAsia="Calibri"/>
        </w:rPr>
        <w:tab/>
        <w:t>Извршење расхода од 26,26% у односу на планирана средства из буџета Републике Србије на апропријацији 421 - Стални трошкови настало је из разлога промене начина учествовања Управе на Београдском сајму књига.</w:t>
      </w:r>
    </w:p>
    <w:p w14:paraId="6EC46CDD" w14:textId="77777777" w:rsidR="002948EF" w:rsidRPr="00947265" w:rsidRDefault="002948EF" w:rsidP="002948EF">
      <w:pPr>
        <w:spacing w:line="259" w:lineRule="auto"/>
        <w:jc w:val="both"/>
        <w:rPr>
          <w:rFonts w:eastAsia="Calibri"/>
        </w:rPr>
      </w:pPr>
      <w:r w:rsidRPr="00947265">
        <w:rPr>
          <w:rFonts w:eastAsia="Calibri"/>
        </w:rPr>
        <w:tab/>
        <w:t>Извршење расхода од 71,42%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w:t>
      </w:r>
    </w:p>
    <w:p w14:paraId="00914882" w14:textId="77777777" w:rsidR="002948EF" w:rsidRPr="00947265" w:rsidRDefault="002948EF" w:rsidP="002948EF">
      <w:pPr>
        <w:spacing w:line="259" w:lineRule="auto"/>
        <w:jc w:val="both"/>
        <w:rPr>
          <w:rFonts w:eastAsia="Calibri"/>
        </w:rPr>
      </w:pPr>
      <w:r w:rsidRPr="00947265">
        <w:rPr>
          <w:rFonts w:eastAsia="Calibri"/>
        </w:rPr>
        <w:tab/>
        <w:t>Извршење расхода од 84,83% у односу на планирана средства из буџета Републике Србије на апропријацији 423 - Услуге по уговору настало је из разлога што је у поступцима јавних набавки постигнута нижа цена од очекиваних.</w:t>
      </w:r>
    </w:p>
    <w:p w14:paraId="60975E3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84,95% у односу на планирана средства из буџета Републике Србије на апропријацији 424 - Специјализоване услуге настало је из разлога што је у поступцима јавних набавки постигнута нижа цена од очекиваних.</w:t>
      </w:r>
    </w:p>
    <w:p w14:paraId="2A057C22" w14:textId="77777777" w:rsidR="002948EF" w:rsidRPr="00947265" w:rsidRDefault="002948EF" w:rsidP="002948EF">
      <w:pPr>
        <w:spacing w:after="160" w:line="259" w:lineRule="auto"/>
        <w:jc w:val="both"/>
        <w:rPr>
          <w:rFonts w:eastAsia="Calibri"/>
          <w:b/>
        </w:rPr>
      </w:pPr>
      <w:r w:rsidRPr="00947265">
        <w:rPr>
          <w:rFonts w:eastAsia="Calibri"/>
          <w:b/>
        </w:rPr>
        <w:t>Раздео 18 МИНИСТАРСТВО ЗА ЕВРОПСКЕ ИНТЕГРАЦИЈЕ</w:t>
      </w:r>
    </w:p>
    <w:p w14:paraId="2F77ECBC" w14:textId="77777777" w:rsidR="002948EF" w:rsidRPr="00947265" w:rsidRDefault="002948EF" w:rsidP="002948EF">
      <w:pPr>
        <w:spacing w:after="160" w:line="259" w:lineRule="auto"/>
        <w:jc w:val="both"/>
        <w:rPr>
          <w:rFonts w:eastAsia="Calibri"/>
          <w:b/>
        </w:rPr>
      </w:pPr>
      <w:r w:rsidRPr="00947265">
        <w:rPr>
          <w:rFonts w:eastAsia="Calibri"/>
          <w:b/>
        </w:rPr>
        <w:t>Програм 0601 - Подршка приступању Србије ЕУ</w:t>
      </w:r>
    </w:p>
    <w:p w14:paraId="26C1AD9B"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6F2DEDD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Координација процеса европских интеграција</w:t>
      </w:r>
    </w:p>
    <w:p w14:paraId="50097B50" w14:textId="77777777" w:rsidR="002948EF" w:rsidRPr="00947265" w:rsidRDefault="002948EF" w:rsidP="002948EF">
      <w:pPr>
        <w:spacing w:line="259" w:lineRule="auto"/>
        <w:jc w:val="both"/>
        <w:rPr>
          <w:rFonts w:eastAsia="Calibri"/>
        </w:rPr>
      </w:pPr>
      <w:r w:rsidRPr="00947265">
        <w:rPr>
          <w:rFonts w:eastAsia="Calibri"/>
        </w:rPr>
        <w:tab/>
        <w:t>Извршење расхода од 86,88% у односу на планирана средства из буџета Републике Србије на апропријацији 415 - Накнаде трошкова за запослене настало је услед чињенице да је током 2022. године на овој програмској активности било одсуства са посла у нешто већој мери од планираног.</w:t>
      </w:r>
    </w:p>
    <w:p w14:paraId="16CC86CE" w14:textId="77777777" w:rsidR="002948EF" w:rsidRPr="00947265" w:rsidRDefault="002948EF" w:rsidP="002948EF">
      <w:pPr>
        <w:spacing w:line="259" w:lineRule="auto"/>
        <w:jc w:val="both"/>
        <w:rPr>
          <w:rFonts w:eastAsia="Calibri"/>
        </w:rPr>
      </w:pPr>
      <w:r w:rsidRPr="00947265">
        <w:rPr>
          <w:rFonts w:eastAsia="Calibri"/>
        </w:rPr>
        <w:tab/>
        <w:t>Извршење расхода од 75,06%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земљи у односу на планирана и већег броја организованих online састанака.</w:t>
      </w:r>
    </w:p>
    <w:p w14:paraId="3F5C3F0A" w14:textId="77777777" w:rsidR="002948EF" w:rsidRPr="00947265" w:rsidRDefault="002948EF" w:rsidP="002948EF">
      <w:pPr>
        <w:spacing w:line="259" w:lineRule="auto"/>
        <w:jc w:val="both"/>
        <w:rPr>
          <w:rFonts w:eastAsia="Calibri"/>
        </w:rPr>
      </w:pPr>
      <w:r w:rsidRPr="00947265">
        <w:rPr>
          <w:rFonts w:eastAsia="Calibri"/>
        </w:rPr>
        <w:tab/>
        <w:t>Извршење расхода од 33,64% у односу на планирана средства из буџета Републике Србије на апропријацији 423 - Услуге по уговору настало је као последица слабије динамике трошења средстава за услуге усменог и писаног превођења, као и планираних угоститељских услуга. Дужи период за формирање Владе је такође утицао да се неке планиране набавке не спроведу током 2022. године.</w:t>
      </w:r>
    </w:p>
    <w:p w14:paraId="50EB30EF" w14:textId="77777777" w:rsidR="002948EF" w:rsidRPr="00947265" w:rsidRDefault="002948EF" w:rsidP="002948EF">
      <w:pPr>
        <w:spacing w:after="160" w:line="259" w:lineRule="auto"/>
        <w:jc w:val="both"/>
        <w:rPr>
          <w:rFonts w:eastAsia="Calibri"/>
        </w:rPr>
      </w:pPr>
      <w:r w:rsidRPr="00947265">
        <w:rPr>
          <w:rFonts w:eastAsia="Calibri"/>
        </w:rPr>
        <w:tab/>
        <w:t>Планирана средства за трошкове материјала, одлуком лица које је упућено на рад у Мисију у Бриселу нису трошена током 2022. године.</w:t>
      </w:r>
    </w:p>
    <w:p w14:paraId="69C1138B"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Програмска активност 0005 - Припремљена национална верзија правних тековина ЕУ</w:t>
      </w:r>
    </w:p>
    <w:p w14:paraId="2F17A9B8" w14:textId="77777777" w:rsidR="002948EF" w:rsidRPr="00947265" w:rsidRDefault="002948EF" w:rsidP="002948EF">
      <w:pPr>
        <w:spacing w:line="259" w:lineRule="auto"/>
        <w:jc w:val="both"/>
        <w:rPr>
          <w:rFonts w:eastAsia="Calibri"/>
        </w:rPr>
      </w:pPr>
      <w:r w:rsidRPr="00947265">
        <w:rPr>
          <w:rFonts w:eastAsia="Calibri"/>
        </w:rPr>
        <w:tab/>
        <w:t>Извршење расхода од 84,76% у односу на планирана средства из буџета Републике Србије на апропријацији 415 - Накнаде трошкова за запослене настало је услед чињенице да је током 2022. године на овој програмској активности било одсуства са посла у нешто већој мери од планираног.</w:t>
      </w:r>
    </w:p>
    <w:p w14:paraId="39D6B2BD" w14:textId="77777777" w:rsidR="002948EF" w:rsidRPr="00947265" w:rsidRDefault="002948EF" w:rsidP="002948EF">
      <w:pPr>
        <w:spacing w:line="259" w:lineRule="auto"/>
        <w:jc w:val="both"/>
        <w:rPr>
          <w:rFonts w:eastAsia="Calibri"/>
        </w:rPr>
      </w:pPr>
      <w:r w:rsidRPr="00947265">
        <w:rPr>
          <w:rFonts w:eastAsia="Calibri"/>
        </w:rPr>
        <w:tab/>
        <w:t>Извршење расхода од 89,88% у односу на планирана средства из буџета Републике Србије на апропријацији 416 - Награде запосленима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2021. године која представља основу за исплату јубиларне награде.</w:t>
      </w:r>
    </w:p>
    <w:p w14:paraId="7C93CDA7" w14:textId="77777777" w:rsidR="002948EF" w:rsidRPr="00947265" w:rsidRDefault="002948EF" w:rsidP="002948EF">
      <w:pPr>
        <w:spacing w:line="259" w:lineRule="auto"/>
        <w:jc w:val="both"/>
        <w:rPr>
          <w:rFonts w:eastAsia="Calibri"/>
        </w:rPr>
      </w:pPr>
      <w:r w:rsidRPr="00947265">
        <w:rPr>
          <w:rFonts w:eastAsia="Calibri"/>
        </w:rPr>
        <w:tab/>
        <w:t>Извршење расхода од 26,81% у односу на планирана средства из буџета Републике Србије на апропријацији 421 - Стални трошкови последица је неискоришћених средстава за трошкове осигурања запослених приликом реализације службених путовања као и банкарских трошкова.</w:t>
      </w:r>
    </w:p>
    <w:p w14:paraId="4D458D6F" w14:textId="77777777" w:rsidR="002948EF" w:rsidRPr="00947265" w:rsidRDefault="002948EF" w:rsidP="002948EF">
      <w:pPr>
        <w:spacing w:line="259" w:lineRule="auto"/>
        <w:jc w:val="both"/>
        <w:rPr>
          <w:rFonts w:eastAsia="Calibri"/>
        </w:rPr>
      </w:pPr>
      <w:r w:rsidRPr="00947265">
        <w:rPr>
          <w:rFonts w:eastAsia="Calibri"/>
        </w:rPr>
        <w:tab/>
        <w:t>Извршење расхода од 68,99%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земљи у односу на планирана и већег броја организованих online састанака.</w:t>
      </w:r>
    </w:p>
    <w:p w14:paraId="004FA848"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33,44% у односу на планирана средства из буџета Републике Србије на апропријацији 423 - Услуге по уговору настало је као последица непокретања јавне набавке за превођење правних тековина Европске уније као и мањег обима трошења средстава за стручну редактуру правних тековина. Дужи период за формирање Владе је такође утицао да се неке планиране набавке и плаћања не реализују током 2022. године.</w:t>
      </w:r>
    </w:p>
    <w:p w14:paraId="0AF7742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0006 - Администрација и управљање</w:t>
      </w:r>
    </w:p>
    <w:p w14:paraId="5230A7A8" w14:textId="77777777" w:rsidR="002948EF" w:rsidRPr="00947265" w:rsidRDefault="002948EF" w:rsidP="002948EF">
      <w:pPr>
        <w:spacing w:line="259" w:lineRule="auto"/>
        <w:jc w:val="both"/>
        <w:rPr>
          <w:rFonts w:eastAsia="Calibri"/>
        </w:rPr>
      </w:pPr>
      <w:r w:rsidRPr="00947265">
        <w:rPr>
          <w:rFonts w:eastAsia="Calibri"/>
        </w:rPr>
        <w:tab/>
        <w:t>Извршење расхода од 29,57% у односу на планирана средства из буџета Републике Србије на апропријацији 413 - Накнаде у натури, је настало услед мањег препорученог износа за исплату поклон честитки деци запослених поводом новогодишњих и божићних празника у односу на законски неопорезиви износ.</w:t>
      </w:r>
    </w:p>
    <w:p w14:paraId="2F9CC0EC" w14:textId="77777777" w:rsidR="002948EF" w:rsidRPr="00947265" w:rsidRDefault="002948EF" w:rsidP="002948EF">
      <w:pPr>
        <w:spacing w:line="259" w:lineRule="auto"/>
        <w:jc w:val="both"/>
        <w:rPr>
          <w:rFonts w:eastAsia="Calibri"/>
        </w:rPr>
      </w:pPr>
      <w:r w:rsidRPr="00947265">
        <w:rPr>
          <w:rFonts w:eastAsia="Calibri"/>
        </w:rPr>
        <w:tab/>
        <w:t>Извршење расхода од 12,48% у односу на планирана средства из буџета Републике Србије на апропријацији 414 - Социјална давања запосленима настало је услед мањег обима исплата солидарних помоћи и других социјалних давања као и услед лошије процене пројектованих корисника социјалних давања.</w:t>
      </w:r>
    </w:p>
    <w:p w14:paraId="2BA1F3AE" w14:textId="77777777" w:rsidR="002948EF" w:rsidRPr="00947265" w:rsidRDefault="002948EF" w:rsidP="002948EF">
      <w:pPr>
        <w:spacing w:line="259" w:lineRule="auto"/>
        <w:jc w:val="both"/>
        <w:rPr>
          <w:rFonts w:eastAsia="Calibri"/>
        </w:rPr>
      </w:pPr>
      <w:r w:rsidRPr="00947265">
        <w:rPr>
          <w:rFonts w:eastAsia="Calibri"/>
        </w:rPr>
        <w:tab/>
        <w:t>Извршење расхода од 56,37% у односу на планирана средства из буџета Републике Србије на апропријацији 421 - Стални трошкови настало је услед чињенице да је дошло до смањења расхода првенствено за услуге комуникација, банкарских трошкова и трошкова каско осигурања службених аутомобила.</w:t>
      </w:r>
    </w:p>
    <w:p w14:paraId="7F0E1ACC" w14:textId="77777777" w:rsidR="002948EF" w:rsidRPr="00947265" w:rsidRDefault="002948EF" w:rsidP="002948EF">
      <w:pPr>
        <w:spacing w:line="259" w:lineRule="auto"/>
        <w:jc w:val="both"/>
        <w:rPr>
          <w:rFonts w:eastAsia="Calibri"/>
        </w:rPr>
      </w:pPr>
      <w:r w:rsidRPr="00947265">
        <w:rPr>
          <w:rFonts w:eastAsia="Calibri"/>
        </w:rPr>
        <w:tab/>
        <w:t>Извршење расхода од 33,05%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земљу у односу на планирана и већег броја организованих online састанака.</w:t>
      </w:r>
    </w:p>
    <w:p w14:paraId="5B26F3FA"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73,72% у односу на планирана средства из буџета Републике Србије на апропријацији 423 - Услуге по уговору настало је услед мање потребе за трошковима репрезентације и угоститељских услуга у односу на планирано, због мање потребе за ангажовањем лица на уговорима о привремено повременим пословима, мањег </w:t>
      </w:r>
      <w:r w:rsidRPr="00947265">
        <w:rPr>
          <w:rFonts w:eastAsia="Calibri"/>
        </w:rPr>
        <w:lastRenderedPageBreak/>
        <w:t>обима писаног превођења. Дужи период за формирање Владе је такође утицао да се неке планиране набавке и плаћања не реализују током 2022. године.</w:t>
      </w:r>
    </w:p>
    <w:p w14:paraId="006A9F02" w14:textId="77777777" w:rsidR="002948EF" w:rsidRPr="00947265" w:rsidRDefault="002948EF" w:rsidP="002948EF">
      <w:pPr>
        <w:spacing w:line="259" w:lineRule="auto"/>
        <w:jc w:val="both"/>
        <w:rPr>
          <w:rFonts w:eastAsia="Calibri"/>
        </w:rPr>
      </w:pPr>
      <w:r w:rsidRPr="00947265">
        <w:rPr>
          <w:rFonts w:eastAsia="Calibri"/>
        </w:rPr>
        <w:tab/>
        <w:t>Извршење расхода од 57,13%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административној опреми, првенствено рачунарској опреми.</w:t>
      </w:r>
    </w:p>
    <w:p w14:paraId="1562B365" w14:textId="77777777" w:rsidR="002948EF" w:rsidRPr="00947265" w:rsidRDefault="002948EF" w:rsidP="002948EF">
      <w:pPr>
        <w:spacing w:line="259" w:lineRule="auto"/>
        <w:jc w:val="both"/>
        <w:rPr>
          <w:rFonts w:eastAsia="Calibri"/>
        </w:rPr>
      </w:pPr>
      <w:r w:rsidRPr="00947265">
        <w:rPr>
          <w:rFonts w:eastAsia="Calibri"/>
        </w:rPr>
        <w:tab/>
        <w:t>Извршење расхода од 60,95%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добављачима и економичнијем трошењу горива.</w:t>
      </w:r>
    </w:p>
    <w:p w14:paraId="0688EEDB"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482 - Порези, обавезне таксе, казне, пенали и камате зависило је од насталих казни, такси, и накнада за неискоришћени годишњи одмор којих током 2022. године није било у значајној мери.</w:t>
      </w:r>
    </w:p>
    <w:p w14:paraId="4E3FF946"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483 - Новчане казне и пенали по решењу судова зависило је од насталих казни, такси, и накнада за неискоришћени годишњи одмор којих током 2022. године није било у значајној мери.</w:t>
      </w:r>
    </w:p>
    <w:p w14:paraId="074ACCFC"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485 - Накнада штете за повреде или штету нанету од стране државних органа зависило је од насталих казни, такси, и накнада за неискоришћени годишњи одмор којих током 2022. године није било у значајној мери.</w:t>
      </w:r>
    </w:p>
    <w:p w14:paraId="5BA6938C" w14:textId="77777777" w:rsidR="002948EF" w:rsidRPr="00947265" w:rsidRDefault="002948EF" w:rsidP="002948EF">
      <w:pPr>
        <w:spacing w:line="259" w:lineRule="auto"/>
        <w:jc w:val="both"/>
        <w:rPr>
          <w:rFonts w:eastAsia="Calibri"/>
        </w:rPr>
      </w:pPr>
      <w:r w:rsidRPr="00947265">
        <w:rPr>
          <w:rFonts w:eastAsia="Calibri"/>
        </w:rPr>
        <w:tab/>
        <w:t>Извршење издатака од 62,26% у односу на планирана средства из буџета Републике Србије на апропријацији 512 - Машине и опрема настало је услед ситуације да планирана набавка десктоп рачунара није реализована одлуком руководства и проблемима са испоруком.</w:t>
      </w:r>
    </w:p>
    <w:p w14:paraId="20773DF3"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515 - Нематеријална имовина настало је из разлога јер није било трошења планираних средстава.</w:t>
      </w:r>
    </w:p>
    <w:p w14:paraId="19904FD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0007 - Информисање јавности и обука о процесу европских интеграција</w:t>
      </w:r>
    </w:p>
    <w:p w14:paraId="5052FC23" w14:textId="77777777" w:rsidR="002948EF" w:rsidRPr="00947265" w:rsidRDefault="002948EF" w:rsidP="002948EF">
      <w:pPr>
        <w:spacing w:line="259" w:lineRule="auto"/>
        <w:jc w:val="both"/>
        <w:rPr>
          <w:rFonts w:eastAsia="Calibri"/>
        </w:rPr>
      </w:pPr>
      <w:r w:rsidRPr="00947265">
        <w:rPr>
          <w:rFonts w:eastAsia="Calibri"/>
        </w:rPr>
        <w:tab/>
        <w:t>Извршење расхода од 85,55% у односу на планирана средства из буџета Републике Србије на апропријацији 415 - Накнаде трошкова за запослене настало је услед чињенице да је током 2022. године на овој програмској активности било одсуства са посла у нешто већој мери од планираног.</w:t>
      </w:r>
    </w:p>
    <w:p w14:paraId="1A9FA42F" w14:textId="77777777" w:rsidR="002948EF" w:rsidRPr="00947265" w:rsidRDefault="002948EF" w:rsidP="002948EF">
      <w:pPr>
        <w:spacing w:line="259" w:lineRule="auto"/>
        <w:jc w:val="both"/>
        <w:rPr>
          <w:rFonts w:eastAsia="Calibri"/>
        </w:rPr>
      </w:pPr>
      <w:r w:rsidRPr="00947265">
        <w:rPr>
          <w:rFonts w:eastAsia="Calibri"/>
        </w:rPr>
        <w:tab/>
        <w:t>Извршење расхода од 67,40%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земљи у односу на планирана и већег броја организованих online састанака.</w:t>
      </w:r>
    </w:p>
    <w:p w14:paraId="796A4DE7" w14:textId="77777777" w:rsidR="002948EF" w:rsidRPr="00947265" w:rsidRDefault="002948EF" w:rsidP="002948EF">
      <w:pPr>
        <w:spacing w:line="259" w:lineRule="auto"/>
        <w:jc w:val="both"/>
        <w:rPr>
          <w:rFonts w:eastAsia="Calibri"/>
        </w:rPr>
      </w:pPr>
      <w:r w:rsidRPr="00947265">
        <w:rPr>
          <w:rFonts w:eastAsia="Calibri"/>
        </w:rPr>
        <w:tab/>
        <w:t>Извршење расхода од 58,68% у односу на планирана средства из буџета Републике Србије на апропријацији 423 - Услуге по уговору настало је услед мање реализације одређених активности које су планиране на овој програмској активности остварених уштеда. Такође, дужи период за формирање Владе је утицао да се неке планиране набавке и плаћања не реализују током 2022. године.</w:t>
      </w:r>
    </w:p>
    <w:p w14:paraId="7E3B84E9" w14:textId="77777777" w:rsidR="002948EF" w:rsidRPr="00947265" w:rsidRDefault="002948EF" w:rsidP="002948EF">
      <w:pPr>
        <w:spacing w:line="259" w:lineRule="auto"/>
        <w:jc w:val="both"/>
        <w:rPr>
          <w:rFonts w:eastAsia="Calibri"/>
        </w:rPr>
      </w:pPr>
      <w:r w:rsidRPr="00947265">
        <w:rPr>
          <w:rFonts w:eastAsia="Calibri"/>
        </w:rPr>
        <w:tab/>
        <w:t>Извршење расхода од 81,82% у односу на планирана средства из буџета Републике Србије на апропријацији 426 - Материјал настало је због повољнијих понуда приликом реализације набавке дневне и недељне штампе за потребе Министарства.</w:t>
      </w:r>
    </w:p>
    <w:p w14:paraId="4C66D15C"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од 0,00% у односу на планирана средства из буџета Републике Србије на апропријацији 481 - Дотације невладиним организацијама настало је из разлога </w:t>
      </w:r>
      <w:r w:rsidRPr="00947265">
        <w:rPr>
          <w:rFonts w:eastAsia="Calibri"/>
        </w:rPr>
        <w:lastRenderedPageBreak/>
        <w:t>што је у 2022. години каснило расписивање конкурса за дотације невладиним организацијама. Због ситуације са изборима и формирањем Владе oдлуком руководства, конкурс није могао да буде расписан како је планирано календаром јавних конкурса. Накнадно расписивање није било могуће, јер рокови за целокупну процедуру и само спровођење одобрених пројеката не би могли да буду постигнути до краја календарске године.</w:t>
      </w:r>
    </w:p>
    <w:p w14:paraId="1F7A93DC"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0008 - Аналитичка подршка преговорима са Европском унијом</w:t>
      </w:r>
    </w:p>
    <w:p w14:paraId="3C8725CE" w14:textId="77777777" w:rsidR="002948EF" w:rsidRPr="00947265" w:rsidRDefault="002948EF" w:rsidP="002948EF">
      <w:pPr>
        <w:spacing w:line="259" w:lineRule="auto"/>
        <w:jc w:val="both"/>
        <w:rPr>
          <w:rFonts w:eastAsia="Calibri"/>
        </w:rPr>
      </w:pPr>
      <w:r w:rsidRPr="00947265">
        <w:rPr>
          <w:rFonts w:eastAsia="Calibri"/>
        </w:rPr>
        <w:tab/>
        <w:t>Извршење расхода од 78,49% у односу на планирана средства из буџета Републике Србије на апропријацији 416 - Награде запосленима и остали посебни расходи настало је из разлога веће пројекције планиране исплате накнада члановима преговарачког тима Републике Србије за приступање Европској унији, а који су у радном односу у Министарству.</w:t>
      </w:r>
    </w:p>
    <w:p w14:paraId="27C2233C"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421 - Стални трошкови настало је услед чињенице да сва планирана службена путовања нису била реализована.</w:t>
      </w:r>
    </w:p>
    <w:p w14:paraId="5DCE6EA4"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422 - Трошкови путовања настало је услед чињенице да сва планирана службена путовања нису била реализована.</w:t>
      </w:r>
    </w:p>
    <w:p w14:paraId="53776C1C"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58,94% у односу на планирана средства из буџета Републике Србије на апропријацији 423 - Услуге по уговору настало је услед мањих трошкова накнада за чланове Тима за подршку преговорима и ангажованих лица по основу уговора о делу и привремено повременим послова.</w:t>
      </w:r>
    </w:p>
    <w:p w14:paraId="277B428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0009 - Координација усклађивања са циљевима ЕУ унутар зелене агенде, дигиталне трансформације и одрживости и УН Агенде 2030</w:t>
      </w:r>
    </w:p>
    <w:p w14:paraId="3EB49634" w14:textId="77777777" w:rsidR="002948EF" w:rsidRPr="00947265" w:rsidRDefault="002948EF" w:rsidP="002948EF">
      <w:pPr>
        <w:spacing w:line="259" w:lineRule="auto"/>
        <w:jc w:val="both"/>
        <w:rPr>
          <w:rFonts w:eastAsia="Calibri"/>
        </w:rPr>
      </w:pPr>
      <w:r w:rsidRPr="00947265">
        <w:rPr>
          <w:rFonts w:eastAsia="Calibri"/>
        </w:rPr>
        <w:tab/>
        <w:t>Извршење расхода од 61,10% у односу на планирана средства из буџета Републике Србије на апропријацији 415 - Накнаде трошкова за запослене настало је услед чињенице да је током 2022. године на овој програмској активности било одсуства са посла у нешто већој мери од планираног.</w:t>
      </w:r>
    </w:p>
    <w:p w14:paraId="30F31C36" w14:textId="77777777" w:rsidR="002948EF" w:rsidRPr="00947265" w:rsidRDefault="002948EF" w:rsidP="002948EF">
      <w:pPr>
        <w:spacing w:line="259" w:lineRule="auto"/>
        <w:jc w:val="both"/>
        <w:rPr>
          <w:rFonts w:eastAsia="Calibri"/>
        </w:rPr>
      </w:pPr>
      <w:r w:rsidRPr="00947265">
        <w:rPr>
          <w:rFonts w:eastAsia="Calibri"/>
        </w:rPr>
        <w:tab/>
        <w:t>Извршење расхода од 49,09% у односу на планирана средства из буџета Републике Србије на апропријацији 416 - Награде запосленима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2021. године која представља основу за исплату јубиларне награде као и услед чињенице да је запослени коме је била планирана исплата јубиларне награде напустио радни однос у Министарству.</w:t>
      </w:r>
    </w:p>
    <w:p w14:paraId="798E1CDB" w14:textId="77777777" w:rsidR="002948EF" w:rsidRPr="00947265" w:rsidRDefault="002948EF" w:rsidP="002948EF">
      <w:pPr>
        <w:spacing w:line="259" w:lineRule="auto"/>
        <w:jc w:val="both"/>
        <w:rPr>
          <w:rFonts w:eastAsia="Calibri"/>
        </w:rPr>
      </w:pPr>
      <w:r w:rsidRPr="00947265">
        <w:rPr>
          <w:rFonts w:eastAsia="Calibri"/>
        </w:rPr>
        <w:tab/>
        <w:t>Извршење расхода од 0,16% у односу на планирана средства из буџета Републике Србије на апропријацији 421 - Стални трошкови настало је услед чињенице да планиране конференције које су подразумевале изнајмљивање простора и опреме нису реализоване током извештајног периода.</w:t>
      </w:r>
    </w:p>
    <w:p w14:paraId="5BF5E436" w14:textId="77777777" w:rsidR="002948EF" w:rsidRPr="00947265" w:rsidRDefault="002948EF" w:rsidP="002948EF">
      <w:pPr>
        <w:spacing w:line="259" w:lineRule="auto"/>
        <w:jc w:val="both"/>
        <w:rPr>
          <w:rFonts w:eastAsia="Calibri"/>
        </w:rPr>
      </w:pPr>
      <w:r w:rsidRPr="00947265">
        <w:rPr>
          <w:rFonts w:eastAsia="Calibri"/>
        </w:rPr>
        <w:tab/>
        <w:t>Извршење расхода од 34,19%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земљи у односу на планирана и већег броја организованих online састанака.</w:t>
      </w:r>
    </w:p>
    <w:p w14:paraId="0340BFC4"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од 20,92% у односу на планирана средства из буџета Републике Србије на апропријацији 423 - Услуге по уговору настало је услед мање реализације одређених активности које су планиране на овој програмској активности. Такође, дужи </w:t>
      </w:r>
      <w:r w:rsidRPr="00947265">
        <w:rPr>
          <w:rFonts w:eastAsia="Calibri"/>
        </w:rPr>
        <w:lastRenderedPageBreak/>
        <w:t>период за формирање Владе је утицао да се неке планиране набавке и плаћања не реализују током 2022. године.</w:t>
      </w:r>
    </w:p>
    <w:p w14:paraId="66097501" w14:textId="77777777" w:rsidR="002948EF" w:rsidRPr="00947265" w:rsidRDefault="002948EF" w:rsidP="002948EF">
      <w:pPr>
        <w:spacing w:after="160" w:line="259" w:lineRule="auto"/>
        <w:jc w:val="both"/>
        <w:rPr>
          <w:rFonts w:eastAsia="Calibri"/>
          <w:b/>
        </w:rPr>
      </w:pPr>
      <w:r w:rsidRPr="00947265">
        <w:rPr>
          <w:rFonts w:eastAsia="Calibri"/>
          <w:b/>
        </w:rPr>
        <w:t>Програм 0602 - Подршка ефективном коришћењу Инструмента за претприступну помоћ ЕУ и развојне помоћи</w:t>
      </w:r>
    </w:p>
    <w:p w14:paraId="13DA870D"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417BC67A"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Планирање, програмирање, праћење и извештавање о ЕУ средствима и међународној помоћи</w:t>
      </w:r>
    </w:p>
    <w:p w14:paraId="447A1E78" w14:textId="77777777" w:rsidR="002948EF" w:rsidRPr="00947265" w:rsidRDefault="002948EF" w:rsidP="002948EF">
      <w:pPr>
        <w:spacing w:line="259" w:lineRule="auto"/>
        <w:jc w:val="both"/>
        <w:rPr>
          <w:rFonts w:eastAsia="Calibri"/>
        </w:rPr>
      </w:pPr>
      <w:r w:rsidRPr="00947265">
        <w:rPr>
          <w:rFonts w:eastAsia="Calibri"/>
        </w:rPr>
        <w:tab/>
        <w:t>Извршење расхода од 1,05% у односу на планирана средства из буџета Републике Србије на апропријацији 421 - Стални трошкови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банкарских услуга током 2022. године као ни планираног изнајмљивања аудио визуелне опреме ни трошкова закупнине који је планиран за упућивање запосленог у Мисију Републике Србије у Брисел.</w:t>
      </w:r>
    </w:p>
    <w:p w14:paraId="1BEFCDDE" w14:textId="77777777" w:rsidR="002948EF" w:rsidRPr="00947265" w:rsidRDefault="002948EF" w:rsidP="002948EF">
      <w:pPr>
        <w:spacing w:line="259" w:lineRule="auto"/>
        <w:jc w:val="both"/>
        <w:rPr>
          <w:rFonts w:eastAsia="Calibri"/>
        </w:rPr>
      </w:pPr>
      <w:r w:rsidRPr="00947265">
        <w:rPr>
          <w:rFonts w:eastAsia="Calibri"/>
        </w:rPr>
        <w:tab/>
        <w:t>Извршење расхода од 9,33%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земљи у односу на планирана и већег броја организованих online састанака.</w:t>
      </w:r>
    </w:p>
    <w:p w14:paraId="59B9832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43,46% у односу на планирана средства из буџета Републике Србије на апропријацији 423 - Услуге по уговору настало је услед чињенице да планиране активности на изради стручних анализа као и унапређења постојећих софтверских решења нису реализована због ситуације са избором нове Владе Републике Србије.</w:t>
      </w:r>
    </w:p>
    <w:p w14:paraId="3CEA6B21"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Планирање и програмирање и ефикасно спровођење програма прекограничне и транснационалне сарадње</w:t>
      </w:r>
    </w:p>
    <w:p w14:paraId="081CAEA7" w14:textId="77777777" w:rsidR="002948EF" w:rsidRPr="00947265" w:rsidRDefault="002948EF" w:rsidP="002948EF">
      <w:pPr>
        <w:spacing w:line="259" w:lineRule="auto"/>
        <w:jc w:val="both"/>
        <w:rPr>
          <w:rFonts w:eastAsia="Calibri"/>
        </w:rPr>
      </w:pPr>
      <w:r w:rsidRPr="00947265">
        <w:rPr>
          <w:rFonts w:eastAsia="Calibri"/>
        </w:rPr>
        <w:tab/>
        <w:t>Извршење расхода од 14,32% у односу на планирана средства из буџета Републике Србије на апропријацији 421 - Стални трошкови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банкарских услуга током 2022. године.</w:t>
      </w:r>
    </w:p>
    <w:p w14:paraId="4F64F217" w14:textId="77777777" w:rsidR="002948EF" w:rsidRPr="00947265" w:rsidRDefault="002948EF" w:rsidP="002948EF">
      <w:pPr>
        <w:spacing w:line="259" w:lineRule="auto"/>
        <w:jc w:val="both"/>
        <w:rPr>
          <w:rFonts w:eastAsia="Calibri"/>
        </w:rPr>
      </w:pPr>
      <w:r w:rsidRPr="00947265">
        <w:rPr>
          <w:rFonts w:eastAsia="Calibri"/>
        </w:rPr>
        <w:tab/>
        <w:t>Извршење расхода од 40,48%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земљи у односу на планирана и већег броја организованих online састанака.</w:t>
      </w:r>
    </w:p>
    <w:p w14:paraId="6EA849C0" w14:textId="77777777" w:rsidR="002948EF" w:rsidRPr="00947265" w:rsidRDefault="002948EF" w:rsidP="002948EF">
      <w:pPr>
        <w:spacing w:line="259" w:lineRule="auto"/>
        <w:jc w:val="both"/>
        <w:rPr>
          <w:rFonts w:eastAsia="Calibri"/>
        </w:rPr>
      </w:pPr>
      <w:r w:rsidRPr="00947265">
        <w:rPr>
          <w:rFonts w:eastAsia="Calibri"/>
        </w:rPr>
        <w:tab/>
        <w:t>Извршење расхода од 75,57% у односу на планирана средства из буџета Републике Србије на апропријацији 423 - Услуге по уговору настало је као последица слабије динамике трошења средстава по услугама усменог и писаног превођења, а посебно услуга дизајна и штампе промотивног материјала, оглашавања као и трошкова репрезентације и угоститељских услуга.</w:t>
      </w:r>
    </w:p>
    <w:p w14:paraId="49222C15" w14:textId="77777777" w:rsidR="002948EF" w:rsidRPr="00947265" w:rsidRDefault="002948EF" w:rsidP="002948EF">
      <w:pPr>
        <w:spacing w:line="259" w:lineRule="auto"/>
        <w:jc w:val="both"/>
        <w:rPr>
          <w:rFonts w:eastAsia="Calibri"/>
        </w:rPr>
      </w:pPr>
      <w:r w:rsidRPr="00947265">
        <w:rPr>
          <w:rFonts w:eastAsia="Calibri"/>
        </w:rPr>
        <w:tab/>
        <w:t>Извршење расхода од 18,24%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рачунарској опреми.</w:t>
      </w:r>
    </w:p>
    <w:p w14:paraId="3F01F9AC" w14:textId="77777777" w:rsidR="002948EF" w:rsidRPr="00947265" w:rsidRDefault="002948EF" w:rsidP="002948EF">
      <w:pPr>
        <w:spacing w:after="160" w:line="259" w:lineRule="auto"/>
        <w:jc w:val="both"/>
        <w:rPr>
          <w:rFonts w:eastAsia="Calibri"/>
        </w:rPr>
      </w:pPr>
      <w:r w:rsidRPr="00947265">
        <w:rPr>
          <w:rFonts w:eastAsia="Calibri"/>
        </w:rPr>
        <w:tab/>
        <w:t>Извршења расхода од 0,00% у односу на планирана средства из буџета Републике Србије на апропријацији 465 - Остале дотације и трансфери настало је из разлога што није било потребе за непредвиђеним дотацијама и трансферима који се првенствено односе на финансијске корекције и враћање средстава ИПА донаторима.</w:t>
      </w:r>
    </w:p>
    <w:p w14:paraId="49D3FF5E"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Програмска активности 0005 - Спровођење пројеката ИПА компоненте чији је корисник МЕИ</w:t>
      </w:r>
    </w:p>
    <w:p w14:paraId="64F8A8B7" w14:textId="77777777" w:rsidR="002948EF" w:rsidRPr="00947265" w:rsidRDefault="002948EF" w:rsidP="002948EF">
      <w:pPr>
        <w:spacing w:line="259" w:lineRule="auto"/>
        <w:jc w:val="both"/>
        <w:rPr>
          <w:rFonts w:eastAsia="Calibri"/>
        </w:rPr>
      </w:pPr>
      <w:r w:rsidRPr="00947265">
        <w:rPr>
          <w:rFonts w:eastAsia="Calibri"/>
        </w:rPr>
        <w:tab/>
        <w:t>Извршење расхода од 89,52% у односу на планирана средства из буџета Републике Србије на апропријацији 415 - Накнаде трошкова за запослене настало је услед чињенице да је током 2022. године на овој програмској активности било одсуства са посла у нешто већој мери од планираног.</w:t>
      </w:r>
    </w:p>
    <w:p w14:paraId="326D6014"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421 - Стални трошкови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банкарских услуга током 2022. године.</w:t>
      </w:r>
    </w:p>
    <w:p w14:paraId="290BB2D0"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2,69%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земљи у односу на планирана и већег броја организованих online састанака.</w:t>
      </w:r>
    </w:p>
    <w:p w14:paraId="40D79D58" w14:textId="77777777" w:rsidR="002948EF" w:rsidRPr="00947265" w:rsidRDefault="002948EF" w:rsidP="002948EF">
      <w:pPr>
        <w:spacing w:after="160" w:line="259" w:lineRule="auto"/>
        <w:jc w:val="both"/>
        <w:rPr>
          <w:rFonts w:eastAsia="Calibri"/>
          <w:b/>
        </w:rPr>
      </w:pPr>
      <w:r w:rsidRPr="00947265">
        <w:rPr>
          <w:rFonts w:eastAsia="Calibri"/>
          <w:b/>
        </w:rPr>
        <w:t>Раздео 19 МИНИСТАРСТВО ОДБРАНЕ</w:t>
      </w:r>
    </w:p>
    <w:p w14:paraId="2ABC1342" w14:textId="77777777" w:rsidR="002948EF" w:rsidRPr="00947265" w:rsidRDefault="002948EF" w:rsidP="002948EF">
      <w:pPr>
        <w:spacing w:after="160" w:line="259" w:lineRule="auto"/>
        <w:jc w:val="both"/>
        <w:rPr>
          <w:rFonts w:eastAsia="Calibri"/>
          <w:b/>
        </w:rPr>
      </w:pPr>
      <w:r w:rsidRPr="00947265">
        <w:rPr>
          <w:rFonts w:eastAsia="Calibri"/>
          <w:b/>
        </w:rPr>
        <w:t>Програм 1703 - Операције и функционисање МО и ВС</w:t>
      </w:r>
    </w:p>
    <w:p w14:paraId="0C3BA019" w14:textId="77777777" w:rsidR="002948EF" w:rsidRPr="00947265" w:rsidRDefault="002948EF" w:rsidP="002948EF">
      <w:pPr>
        <w:spacing w:after="160" w:line="259" w:lineRule="auto"/>
        <w:jc w:val="both"/>
        <w:rPr>
          <w:rFonts w:eastAsia="Calibri"/>
          <w:b/>
        </w:rPr>
      </w:pPr>
      <w:r w:rsidRPr="00947265">
        <w:rPr>
          <w:rFonts w:eastAsia="Calibri"/>
          <w:b/>
        </w:rPr>
        <w:t>Функција 210 - Војна одбрана</w:t>
      </w:r>
    </w:p>
    <w:p w14:paraId="66799FBE"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Функционисање МО и ВС</w:t>
      </w:r>
    </w:p>
    <w:p w14:paraId="62F232DC" w14:textId="77777777" w:rsidR="002948EF" w:rsidRPr="00947265" w:rsidRDefault="002948EF" w:rsidP="002948EF">
      <w:pPr>
        <w:spacing w:line="259" w:lineRule="auto"/>
        <w:jc w:val="both"/>
        <w:rPr>
          <w:rFonts w:eastAsia="Calibri"/>
        </w:rPr>
      </w:pPr>
      <w:r w:rsidRPr="00947265">
        <w:rPr>
          <w:rFonts w:eastAsia="Calibri"/>
        </w:rPr>
        <w:tab/>
        <w:t>Извршење расхода од 56,93% у односу на планирана средства из буџета Републике Србије на апропријацији 411 - Плате, додаци и накнаде запослених (зараде), настало је из разлога што средства за исплату додатка на плату по основу рада на развојним и истраживачким задацима и пројектима нису утрошена јер није извршено повећање апропријација од стране Министарства финансија. Одобрени износ није био довољан за извршење исплата додатка на плату запосленима у ВТИ и ТОЦ-у по основу вредновања постигнутих резултата у научноистраживачком раду.</w:t>
      </w:r>
    </w:p>
    <w:p w14:paraId="0095FEE9" w14:textId="77777777" w:rsidR="002948EF" w:rsidRPr="00947265" w:rsidRDefault="002948EF" w:rsidP="002948EF">
      <w:pPr>
        <w:spacing w:line="259" w:lineRule="auto"/>
        <w:jc w:val="both"/>
        <w:rPr>
          <w:rFonts w:eastAsia="Calibri"/>
        </w:rPr>
      </w:pPr>
      <w:r w:rsidRPr="00947265">
        <w:rPr>
          <w:rFonts w:eastAsia="Calibri"/>
        </w:rPr>
        <w:tab/>
        <w:t>Извршење расхода од 72,77% у односу на планирана средства из буџета Републике Србије на апропријацији 412 - Социјални доприноси на терет послодавца, настало је из разлога што средства намењена за плаћање доприноса за пензијско и инвалидско и здравствено осигурање нису утрошена јер није извршено повећање апропријација од стране Министарства финансија. Одобрени износ није био довољан за исплату у потребном износу доприноса на зараде запосленима у ВТИ и ТОЦ-у по основу вредновања постигнутих резултата у научноистраживачком раду.</w:t>
      </w:r>
    </w:p>
    <w:p w14:paraId="1560F415" w14:textId="77777777" w:rsidR="002948EF" w:rsidRPr="00947265" w:rsidRDefault="002948EF" w:rsidP="002948EF">
      <w:pPr>
        <w:spacing w:line="259" w:lineRule="auto"/>
        <w:jc w:val="both"/>
        <w:rPr>
          <w:rFonts w:eastAsia="Calibri"/>
        </w:rPr>
      </w:pPr>
      <w:r w:rsidRPr="00947265">
        <w:rPr>
          <w:rFonts w:eastAsia="Calibri"/>
        </w:rPr>
        <w:tab/>
        <w:t>Извршење расхода од 75,71% у односу на планирана средства из буџета Републике Србије на апропријацији 482 - Порези, обавезне таксе, казне, пенали и камате настало је из разлога што је у 2022. години планирана набавка већег броја нових возила и њихова регистрација на цивилне таблице. Како динамика испоруке возила није пратила планиране рокове изостало је и ангажовање новчаних средстава за регистрацију возила. Такође, планирани трошкови за заштиту права понуђача у поступцима јавних набавки и трошкови такси били су нижи, тако да није било потребе за ангажовањем преосталих средстава.</w:t>
      </w:r>
    </w:p>
    <w:p w14:paraId="43808F63" w14:textId="77777777" w:rsidR="002948EF" w:rsidRPr="00947265" w:rsidRDefault="002948EF" w:rsidP="002948EF">
      <w:pPr>
        <w:spacing w:line="259" w:lineRule="auto"/>
        <w:jc w:val="both"/>
        <w:rPr>
          <w:rFonts w:eastAsia="Calibri"/>
        </w:rPr>
      </w:pPr>
      <w:r w:rsidRPr="00947265">
        <w:rPr>
          <w:rFonts w:eastAsia="Calibri"/>
        </w:rPr>
        <w:tab/>
        <w:t>Извршење издатака од 72,92% у односу на планирана средства из буџета Републике Србије на апропријацији 511 - Зграде и грађевински објекти, настало је из разлога што део одобрених средстава није реализован због неизвршавања или делимичног извршавања планских задатака који су у надлежности инфраструктуре.</w:t>
      </w:r>
    </w:p>
    <w:p w14:paraId="3609B26D"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издатка од 82,46% у односу на планирана средства из буџета Републике Србије на апропријацији 515 - Нематеријална имовина, настало је из разлога што је касно </w:t>
      </w:r>
      <w:r w:rsidRPr="00947265">
        <w:rPr>
          <w:rFonts w:eastAsia="Calibri"/>
        </w:rPr>
        <w:lastRenderedPageBreak/>
        <w:t>добијена сагласност за преузимање обавеза од стране Министарства финансија везано за набавку лиценци за софтвере. Набавка је уговорена у децембру 2022. године и представља прелазну обавезу у 2023. години.</w:t>
      </w:r>
    </w:p>
    <w:p w14:paraId="2D0EDF8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Мултинационалне операције</w:t>
      </w:r>
    </w:p>
    <w:p w14:paraId="2EA144E3" w14:textId="77777777" w:rsidR="002948EF" w:rsidRPr="00947265" w:rsidRDefault="002948EF" w:rsidP="002948EF">
      <w:pPr>
        <w:spacing w:line="259" w:lineRule="auto"/>
        <w:jc w:val="both"/>
        <w:rPr>
          <w:rFonts w:eastAsia="Calibri"/>
        </w:rPr>
      </w:pPr>
      <w:r w:rsidRPr="00947265">
        <w:rPr>
          <w:rFonts w:eastAsia="Calibri"/>
        </w:rPr>
        <w:tab/>
        <w:t>Извршење расхода од 88,66% у односу на планирана средства из буџета Републике Србије на апропријацији 421 - Стални трошкови, настало је из разлога што је остварена повољнија цена полиса осигурања, као и због кашњења у фактурисању рачуна од стране добављача у иностранству.</w:t>
      </w:r>
    </w:p>
    <w:p w14:paraId="7BDC76F4" w14:textId="77777777" w:rsidR="002948EF" w:rsidRPr="00947265" w:rsidRDefault="002948EF" w:rsidP="002948EF">
      <w:pPr>
        <w:spacing w:line="259" w:lineRule="auto"/>
        <w:jc w:val="both"/>
        <w:rPr>
          <w:rFonts w:eastAsia="Calibri"/>
        </w:rPr>
      </w:pPr>
      <w:r w:rsidRPr="00947265">
        <w:rPr>
          <w:rFonts w:eastAsia="Calibri"/>
        </w:rPr>
        <w:tab/>
        <w:t>Извршење расхода од 87,91% у односу на планирана средства из буџета Републике Србије на апропријацији 422 - Трошкови путовања, настало је из разлога што је дошло до одлагања упућивања претходнице контингента ВС у МнОп MINUSCA, као и одлагања посете Делегације ВС зони операције MINUSCA и отказивања курсева у земљи на којима су предавачи припадници страних армија, те нису реализоване набавке услуге смештаја.</w:t>
      </w:r>
    </w:p>
    <w:p w14:paraId="53CC5B36" w14:textId="77777777" w:rsidR="002948EF" w:rsidRPr="00947265" w:rsidRDefault="002948EF" w:rsidP="002948EF">
      <w:pPr>
        <w:spacing w:line="259" w:lineRule="auto"/>
        <w:jc w:val="both"/>
        <w:rPr>
          <w:rFonts w:eastAsia="Calibri"/>
        </w:rPr>
      </w:pPr>
      <w:r w:rsidRPr="00947265">
        <w:rPr>
          <w:rFonts w:eastAsia="Calibri"/>
        </w:rPr>
        <w:tab/>
        <w:t>Извршење расхода од 56,82% у односу на планирана средства из буџета Републике Србије апропријацији 423 - Услуге по уговору, настало је из разлога што је дошло до отказивања упућивања припадника МО и ВС у иностранство по више основа (припреме за МнОп, конференције, евалуације и слично), набавка фотографија извршена је по повољним ценама и услуге за домаћинство и угоститељство које су реализоване у новембру и децембру нису фактурисане у 2022. години.</w:t>
      </w:r>
    </w:p>
    <w:p w14:paraId="61D40819" w14:textId="77777777" w:rsidR="002948EF" w:rsidRPr="00947265" w:rsidRDefault="002948EF" w:rsidP="002948EF">
      <w:pPr>
        <w:spacing w:line="259" w:lineRule="auto"/>
        <w:jc w:val="both"/>
        <w:rPr>
          <w:rFonts w:eastAsia="Calibri"/>
        </w:rPr>
      </w:pPr>
      <w:r w:rsidRPr="00947265">
        <w:rPr>
          <w:rFonts w:eastAsia="Calibri"/>
        </w:rPr>
        <w:tab/>
        <w:t>Извршење расхода од 83,98% у односу на планирана средства из буџета Републике Србије на апропријацији 424 - Специјализоване услуге, настало је из разлога што је дошло до прилива средстава од Уједињених нација која су књижена у 2022. години као коректура расхода крајем године, што је умањило реализацију.</w:t>
      </w:r>
    </w:p>
    <w:p w14:paraId="1E478CFD" w14:textId="77777777" w:rsidR="002948EF" w:rsidRPr="00947265" w:rsidRDefault="002948EF" w:rsidP="002948EF">
      <w:pPr>
        <w:spacing w:line="259" w:lineRule="auto"/>
        <w:jc w:val="both"/>
        <w:rPr>
          <w:rFonts w:eastAsia="Calibri"/>
        </w:rPr>
      </w:pPr>
      <w:r w:rsidRPr="00947265">
        <w:rPr>
          <w:rFonts w:eastAsia="Calibri"/>
        </w:rPr>
        <w:tab/>
        <w:t>Извршење расхода од 29,76% у односу на планирана средства из буџета Републике Србије на апропријацији 425 - Текуће поправке и одржавање, настало је због смањеног броја набавки услуга одржавања објеката и опреме у зонама мултинационалних операција.</w:t>
      </w:r>
    </w:p>
    <w:p w14:paraId="39F87A9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52,71% у односу на планирана средства из буџета Републике Србије на апропријацији 426 - Материјал, настало је због тога што нису реализоване планиране набавке униформе и административне опреме за МнОп, смањења плаћања медицинског и лабораторијског материјала, материјала за одржавање хигијене и угоститељство и материјала за посебне намене у МнОп.</w:t>
      </w:r>
    </w:p>
    <w:p w14:paraId="0C839A9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0009 - Војно здравство</w:t>
      </w:r>
    </w:p>
    <w:p w14:paraId="2FCD90DB" w14:textId="77777777" w:rsidR="002948EF" w:rsidRPr="00947265" w:rsidRDefault="002948EF" w:rsidP="002948EF">
      <w:pPr>
        <w:spacing w:line="259" w:lineRule="auto"/>
        <w:jc w:val="both"/>
        <w:rPr>
          <w:rFonts w:eastAsia="Calibri"/>
        </w:rPr>
      </w:pPr>
      <w:r w:rsidRPr="00947265">
        <w:rPr>
          <w:rFonts w:eastAsia="Calibri"/>
        </w:rPr>
        <w:tab/>
        <w:t>Извршење расхода од 78,02% у односу на планирана средства из буџета Републике Србије на апропријацији 422 - Трошкови путовања, настало је из разлога што је у току 2022. године смањено ангажовање запослених на службеним путовањима због мањег броја пацијената.</w:t>
      </w:r>
    </w:p>
    <w:p w14:paraId="7C3AF5C6" w14:textId="77777777" w:rsidR="002948EF" w:rsidRPr="00947265" w:rsidRDefault="002948EF" w:rsidP="002948EF">
      <w:pPr>
        <w:spacing w:line="259" w:lineRule="auto"/>
        <w:jc w:val="both"/>
        <w:rPr>
          <w:rFonts w:eastAsia="Calibri"/>
        </w:rPr>
      </w:pPr>
      <w:r w:rsidRPr="00947265">
        <w:rPr>
          <w:rFonts w:eastAsia="Calibri"/>
        </w:rPr>
        <w:tab/>
        <w:t>Извршење расхода од 68,25% у односу на планирана средства из буџета Републике Србије на апропријацији 482 - Порези, обавезне таксе, казне, пенали и камате настало је из разлога што се средства по конту 4822 - Обавезне таксе намењена за плаћање такси и надокнада понуђачима по основу Одлука агенције за заштиту понуђача у случајевима приговора и жалби на спроведени поступак, али с обзиром да је било мањи број предмета средства су остала нереализована.</w:t>
      </w:r>
    </w:p>
    <w:p w14:paraId="7CF3B36C" w14:textId="77777777" w:rsidR="002948EF" w:rsidRPr="00947265" w:rsidRDefault="002948EF" w:rsidP="002948EF">
      <w:pPr>
        <w:spacing w:after="160" w:line="259" w:lineRule="auto"/>
        <w:jc w:val="both"/>
        <w:rPr>
          <w:rFonts w:eastAsia="Calibri"/>
        </w:rPr>
      </w:pPr>
      <w:r w:rsidRPr="00947265">
        <w:rPr>
          <w:rFonts w:eastAsia="Calibri"/>
        </w:rPr>
        <w:tab/>
        <w:t>Извршење издатка од 56,50% у односу на планирана средства из буџета Републике Србије на апропријацији 515 - Нематеријална имовина, настало је из разлога што је спроведена набавка лиценце за софтвер у вези фактурисања лабораторијског материјала, али нису плаћене све обавезе у 2022. години.</w:t>
      </w:r>
    </w:p>
    <w:p w14:paraId="2C37383D"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Пројекат 5011 -Изградња, реконструкција и капитално одржавање објеката за смештај НВО и особља МО и ВС</w:t>
      </w:r>
    </w:p>
    <w:p w14:paraId="5D753554"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59,83% у односу на планирана средства из буџета Републике Србије на апропријацији 511 - Зграде и грађевински објекти, настало је из разлога што нису реализоване све планиране привремене и окончане грађевинске ситуације.</w:t>
      </w:r>
    </w:p>
    <w:p w14:paraId="748BC80E" w14:textId="77777777" w:rsidR="002948EF" w:rsidRPr="00947265" w:rsidRDefault="002948EF" w:rsidP="002948EF">
      <w:pPr>
        <w:spacing w:after="160" w:line="259" w:lineRule="auto"/>
        <w:jc w:val="both"/>
        <w:rPr>
          <w:rFonts w:eastAsia="Calibri"/>
          <w:b/>
        </w:rPr>
      </w:pPr>
      <w:r w:rsidRPr="00947265">
        <w:rPr>
          <w:rFonts w:eastAsia="Calibri"/>
          <w:b/>
        </w:rPr>
        <w:t>Програм 1703 - Операције и функционисање МО и ВС</w:t>
      </w:r>
    </w:p>
    <w:p w14:paraId="3186BA8C" w14:textId="77777777" w:rsidR="002948EF" w:rsidRPr="00947265" w:rsidRDefault="002948EF" w:rsidP="002948EF">
      <w:pPr>
        <w:spacing w:after="160" w:line="259" w:lineRule="auto"/>
        <w:jc w:val="both"/>
        <w:rPr>
          <w:rFonts w:eastAsia="Calibri"/>
          <w:b/>
        </w:rPr>
      </w:pPr>
      <w:r w:rsidRPr="00947265">
        <w:rPr>
          <w:rFonts w:eastAsia="Calibri"/>
          <w:b/>
        </w:rPr>
        <w:t>Функција 220 - Цивилна одбрана</w:t>
      </w:r>
    </w:p>
    <w:p w14:paraId="18AF514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Ванредне ситуације</w:t>
      </w:r>
    </w:p>
    <w:p w14:paraId="18CD97B0" w14:textId="77777777" w:rsidR="002948EF" w:rsidRPr="00947265" w:rsidRDefault="002948EF" w:rsidP="002948EF">
      <w:pPr>
        <w:spacing w:line="259" w:lineRule="auto"/>
        <w:jc w:val="both"/>
        <w:rPr>
          <w:rFonts w:eastAsia="Calibri"/>
        </w:rPr>
      </w:pPr>
      <w:r w:rsidRPr="00947265">
        <w:rPr>
          <w:rFonts w:eastAsia="Calibri"/>
        </w:rPr>
        <w:tab/>
        <w:t>Извршење расхода од 27,15% у односу на планирана средства из буџета Републике Србије на апропријацији 422 - Трошкови путовања, настало је из разлога што не постоје поуздани параметри на основу којих се може закључити да ли ће у току буџетске године наступити ванредна ситуација у којој ће бити потребе за ангажовањем састава Војске Србије, што утиче на планирање и реализацију одобрених новчаних средстава по Програмској активности „Ванредне ситуације", односно средства су реализована у складу са насталим потребама.</w:t>
      </w:r>
    </w:p>
    <w:p w14:paraId="224109B0"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настало је из разлога што не постоје поуздани параметри на основу којих се може закључити да ли ће у току буџетске године наступити ванредна ситуација у којој ће бити потребе за ангажовањем састава Војске Србије, што утиче на планирање и реализацију одобрених новчаних средстава по Програмској активности „Ванредне ситуације", односно средства су реализована у складу са насталим потребама.</w:t>
      </w:r>
    </w:p>
    <w:p w14:paraId="341D7B1B" w14:textId="77777777" w:rsidR="002948EF" w:rsidRPr="00947265" w:rsidRDefault="002948EF" w:rsidP="002948EF">
      <w:pPr>
        <w:spacing w:line="259" w:lineRule="auto"/>
        <w:jc w:val="both"/>
        <w:rPr>
          <w:rFonts w:eastAsia="Calibri"/>
        </w:rPr>
      </w:pPr>
      <w:r w:rsidRPr="00947265">
        <w:rPr>
          <w:rFonts w:eastAsia="Calibri"/>
        </w:rPr>
        <w:tab/>
        <w:t>Извршење расхода од 51,00% у односу на планирана средства из буџета Републике Србије на апропријацији 425 - Текуће поправке и одржавање настало је из разлога што не постоје поуздани параметри на основу којих се може закључити да ли ће у току буџетске године наступити ванредна ситуација у којој ће бити потребе за ангажовањем састава Војске Србије, што утиче на планирање и реализацију одобрених новчаних средстава по Програмској активности „Ванредне ситуације", односно средства су реализована у складу са насталим потребама.</w:t>
      </w:r>
    </w:p>
    <w:p w14:paraId="6A08904D"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426 - Материјал настало је из разлога што не постоје поуздани параметри на основу којих се може закључити да ли ће у току буџетске године наступити ванредна ситуација у којој ће бити потребе за ангажовањем састава Војске Србије, што утиче на планирање и реализацију одобрених новчаних средстава по Програмској активности „Ванредне ситуације", односно средства су реализована у складу са насталим потребама.</w:t>
      </w:r>
    </w:p>
    <w:p w14:paraId="6594BD7A" w14:textId="77777777" w:rsidR="002948EF" w:rsidRPr="00947265" w:rsidRDefault="002948EF" w:rsidP="002948EF">
      <w:pPr>
        <w:spacing w:after="160" w:line="259" w:lineRule="auto"/>
        <w:jc w:val="both"/>
        <w:rPr>
          <w:rFonts w:eastAsia="Calibri"/>
          <w:b/>
        </w:rPr>
      </w:pPr>
      <w:r w:rsidRPr="00947265">
        <w:rPr>
          <w:rFonts w:eastAsia="Calibri"/>
          <w:b/>
        </w:rPr>
        <w:t>Програм 1703 - Операције и функционисање МО и ВС</w:t>
      </w:r>
    </w:p>
    <w:p w14:paraId="1635D38E" w14:textId="77777777" w:rsidR="002948EF" w:rsidRPr="00947265" w:rsidRDefault="002948EF" w:rsidP="002948EF">
      <w:pPr>
        <w:spacing w:after="160" w:line="259" w:lineRule="auto"/>
        <w:jc w:val="both"/>
        <w:rPr>
          <w:rFonts w:eastAsia="Calibri"/>
          <w:b/>
        </w:rPr>
      </w:pPr>
      <w:r w:rsidRPr="00947265">
        <w:rPr>
          <w:rFonts w:eastAsia="Calibri"/>
          <w:b/>
        </w:rPr>
        <w:t>Функција 250 - Одбрана некласификована на другом месту</w:t>
      </w:r>
    </w:p>
    <w:p w14:paraId="2A01A71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Изградња и одржавање стамбеног простора</w:t>
      </w:r>
    </w:p>
    <w:p w14:paraId="1C73A8D2"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17,67% у односу на планирана средства из буџета Републике Србије на апропријацији 511 - Зграде и грађевински објекти, настало је из разлога што нису реализоване све планиране привремене и окончане грађевинске ситуације.</w:t>
      </w:r>
    </w:p>
    <w:p w14:paraId="1C20521D"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Програмска активност 0006 - Унапређење стања у области наоружања и војне опреме и одржавање средстава</w:t>
      </w:r>
    </w:p>
    <w:p w14:paraId="1EFAE38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5,14% у односу на планирана средства из буџета Републике Србије на апропријацији 512 - Машине и опрема, настало је из разлога што се услови за набавку СТХ НОРА Б-52 из извора финансирања 09 - Примања од продаје нефинансијске имовине и уговарање модернизације КОТ-а на ниво УПАРС из извора финансирања 13 - Нераспоређени вишак прихода из ранијих година још нису стекли.</w:t>
      </w:r>
    </w:p>
    <w:p w14:paraId="19F66B7C"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0007 - Унапређење стања у области војног образовања и војне научноистраживачке делатности</w:t>
      </w:r>
    </w:p>
    <w:p w14:paraId="1D86408D" w14:textId="77777777" w:rsidR="002948EF" w:rsidRPr="00947265" w:rsidRDefault="002948EF" w:rsidP="002948EF">
      <w:pPr>
        <w:spacing w:line="259" w:lineRule="auto"/>
        <w:jc w:val="both"/>
        <w:rPr>
          <w:rFonts w:eastAsia="Calibri"/>
        </w:rPr>
      </w:pPr>
      <w:r w:rsidRPr="00947265">
        <w:rPr>
          <w:rFonts w:eastAsia="Calibri"/>
        </w:rPr>
        <w:tab/>
        <w:t>Извршење расхода од 18,99% у односу на планирана средства из буџета Републике Србије на апропријацији 422 - Трошкови путовања, настало је из разлога што су у децембру 2022. године одобрена су средства из Општих прихода и примања буџета - извор 01, за исплату трошкова превоза за кадете и ученике, па није било потребе за утрошком средстава из извора финансирања 04 - Сопствени приходи буџетских корисника, као и због одустајања од дела активности по питању међународне војне сарадње.</w:t>
      </w:r>
    </w:p>
    <w:p w14:paraId="42672628" w14:textId="77777777" w:rsidR="002948EF" w:rsidRPr="00947265" w:rsidRDefault="002948EF" w:rsidP="002948EF">
      <w:pPr>
        <w:spacing w:line="259" w:lineRule="auto"/>
        <w:jc w:val="both"/>
        <w:rPr>
          <w:rFonts w:eastAsia="Calibri"/>
        </w:rPr>
      </w:pPr>
      <w:r w:rsidRPr="00947265">
        <w:rPr>
          <w:rFonts w:eastAsia="Calibri"/>
        </w:rPr>
        <w:tab/>
        <w:t>Извршење расхода од 3,82% у односу на планирана средства из буџета Републике Србије на апропријацији 423 - Услуге по уговору, настало је из разлога што нису створени услови за исплату хонорара наставном особљу, односно нису усвојене измене Правилника о планирању и коришћењу средстава Буџетског фонда за потребе војног образовања и војне научноистраживачке делатности. Такође, дошло је и до отказивања неколико активности из Плана међународне војне сарадње у 2022. години.</w:t>
      </w:r>
    </w:p>
    <w:p w14:paraId="0A2FAA92" w14:textId="77777777" w:rsidR="002948EF" w:rsidRPr="00947265" w:rsidRDefault="002948EF" w:rsidP="002948EF">
      <w:pPr>
        <w:spacing w:line="259" w:lineRule="auto"/>
        <w:jc w:val="both"/>
        <w:rPr>
          <w:rFonts w:eastAsia="Calibri"/>
        </w:rPr>
      </w:pPr>
      <w:r w:rsidRPr="00947265">
        <w:rPr>
          <w:rFonts w:eastAsia="Calibri"/>
        </w:rPr>
        <w:tab/>
        <w:t>Извршење расхода од 60,95% у односу на планирана средства из буџета Републике Србије на апропријацији 425 - Текуће поправке и одржавање, настало је због тога што јавна набавка услуге уређења радних просторија у објекту КН-27 Касарне ”Генерал Јован Мишковић”, није реализована јер је предузеће ”ES Energoservis” д.о.о. Београд благовремено поднело захтев за заштиту права понуђача дана 29. септембра 2022. године, по којем је Републичка комисија за заштиту права у поступцима јавних набавки донела решење, Бр. 4-00-679/2022 од 3. новембра 2022. године.</w:t>
      </w:r>
    </w:p>
    <w:p w14:paraId="61AF54F1" w14:textId="77777777" w:rsidR="002948EF" w:rsidRPr="00947265" w:rsidRDefault="002948EF" w:rsidP="002948EF">
      <w:pPr>
        <w:spacing w:line="259" w:lineRule="auto"/>
        <w:jc w:val="both"/>
        <w:rPr>
          <w:rFonts w:eastAsia="Calibri"/>
        </w:rPr>
      </w:pPr>
      <w:r w:rsidRPr="00947265">
        <w:rPr>
          <w:rFonts w:eastAsia="Calibri"/>
        </w:rPr>
        <w:tab/>
        <w:t>Извршење издатака од 35,55% у односу на планирана средства из буџета Републике Србије на апропријацији 511 - Зграде и грађевински објекти, настало је из разлога што је актом Универзитета одбране, број 11-710 од 7. јула 2022. године, Управи за инфраструктуру СМР дата сагласност ради реализације замене резервоара кондензата Топлане Војне академије. Управа за инфраструктуру СМР није реализовала замену кондензата резервоара те су средства остала нереализована.</w:t>
      </w:r>
    </w:p>
    <w:p w14:paraId="1E5A7A58"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22,62% у односу на планирана средства из буџета Републике Србије на апропријацији 512 - Машине и опрема, настало је из разлога што нису реализоване планиране набавке опреме за научно истраживачку делатност Војне академије.</w:t>
      </w:r>
    </w:p>
    <w:p w14:paraId="10143ED0" w14:textId="77777777" w:rsidR="002948EF" w:rsidRPr="00947265" w:rsidRDefault="002948EF" w:rsidP="002948EF">
      <w:pPr>
        <w:spacing w:after="160" w:line="259" w:lineRule="auto"/>
        <w:jc w:val="both"/>
        <w:rPr>
          <w:rFonts w:eastAsia="Calibri"/>
          <w:b/>
        </w:rPr>
      </w:pPr>
      <w:r w:rsidRPr="00947265">
        <w:rPr>
          <w:rFonts w:eastAsia="Calibri"/>
          <w:b/>
        </w:rPr>
        <w:t>Раздео 20 МИНИСТАРСТВО ДРЖАВНЕ УПРАВЕ И ЛОКАЛНЕ САМОУПРАВЕ</w:t>
      </w:r>
    </w:p>
    <w:p w14:paraId="73BA77EB"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41,00%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 - новчаних честитки за децу запослених за 2022. годину у складу са Закључком Владе 05 Број 401-10935/2022 од 22. децембра 2022. године, којим се препоручује органима државне управе, службама Владе, као и свим директним и индиректним корисницима буџета Републике Србије, јединицама локалне самоуправе, као </w:t>
      </w:r>
      <w:r w:rsidRPr="00947265">
        <w:rPr>
          <w:rFonts w:eastAsia="Calibri"/>
        </w:rPr>
        <w:lastRenderedPageBreak/>
        <w:t>и организацијама за обавезно социјално осигурање, да обезбеде износ 3.000,00 динара по детету на име поклона за Нову годину - новчану честитку за децу запослених за 2023. годину.</w:t>
      </w:r>
    </w:p>
    <w:p w14:paraId="539761B7" w14:textId="77777777" w:rsidR="002948EF" w:rsidRPr="00947265" w:rsidRDefault="002948EF" w:rsidP="002948EF">
      <w:pPr>
        <w:spacing w:line="259" w:lineRule="auto"/>
        <w:jc w:val="both"/>
        <w:rPr>
          <w:rFonts w:eastAsia="Calibri"/>
        </w:rPr>
      </w:pPr>
      <w:r w:rsidRPr="00947265">
        <w:rPr>
          <w:rFonts w:eastAsia="Calibri"/>
        </w:rPr>
        <w:tab/>
        <w:t>Извршење расхода од 90,00 % у односу на планирана средства из буџета Републике Србије на апропријацији 414 - Социјална давања запосленима настало је услед немогућности предвиђања трошкова накнаде за одсуствовање са посла на терет фонда, као и помоћ у медицинском лечењу запосленог или чланова уже породице и друге помоћи запосленом.</w:t>
      </w:r>
    </w:p>
    <w:p w14:paraId="718C8052" w14:textId="77777777" w:rsidR="002948EF" w:rsidRPr="00947265" w:rsidRDefault="002948EF" w:rsidP="002948EF">
      <w:pPr>
        <w:spacing w:line="259" w:lineRule="auto"/>
        <w:jc w:val="both"/>
        <w:rPr>
          <w:rFonts w:eastAsia="Calibri"/>
        </w:rPr>
      </w:pPr>
      <w:r w:rsidRPr="00947265">
        <w:rPr>
          <w:rFonts w:eastAsia="Calibri"/>
        </w:rPr>
        <w:tab/>
        <w:t>Извршење расхода од 80,00% у односу на планирана средства из буџета Републике Србије на апропријацији 415 - Накнаде трошкова за запослене настало је услед немогућности предвиђања трошкова за превоз на посао и са посла, као и накнаду трошкова за одвојен живот од породице за постављена и изабрана лица и накнаду трошкова за смештај изабраних, постављених и именованих лица, услед коришћења годишњих одмора и услед одсуствовања запослених са рада због боловања до тридесет дана и преко тридесет дана, и породиљског боловања, из разлога што је исплата вршена само за дане присуства запослених на раду.</w:t>
      </w:r>
    </w:p>
    <w:p w14:paraId="3623B7A3" w14:textId="77777777" w:rsidR="002948EF" w:rsidRPr="00947265" w:rsidRDefault="002948EF" w:rsidP="002948EF">
      <w:pPr>
        <w:spacing w:line="259" w:lineRule="auto"/>
        <w:jc w:val="both"/>
        <w:rPr>
          <w:rFonts w:eastAsia="Calibri"/>
        </w:rPr>
      </w:pPr>
      <w:r w:rsidRPr="00947265">
        <w:rPr>
          <w:rFonts w:eastAsia="Calibri"/>
        </w:rPr>
        <w:tab/>
        <w:t>Извршење расхода од 89,00% у односу на планирана средства из буџета Републике Србије на апропријацији 416 - Награде запосленима и остали посебни расходи настало је услед планирања већег броја одржаних испита за полагање државног стручног испита, испита за инспекторе, испита за матичаре и испита за стручно оспособљавање и усавршавање комуналних полицајаца према броју лица коју су планирана за полагање испита у односу на број лица која су реално и полагала испите.</w:t>
      </w:r>
    </w:p>
    <w:p w14:paraId="1348A6C8" w14:textId="77777777" w:rsidR="002948EF" w:rsidRPr="00947265" w:rsidRDefault="002948EF" w:rsidP="002948EF">
      <w:pPr>
        <w:spacing w:line="259" w:lineRule="auto"/>
        <w:jc w:val="both"/>
        <w:rPr>
          <w:rFonts w:eastAsia="Calibri"/>
        </w:rPr>
      </w:pPr>
      <w:r w:rsidRPr="00947265">
        <w:rPr>
          <w:rFonts w:eastAsia="Calibri"/>
        </w:rPr>
        <w:tab/>
        <w:t>Извршење расхода од 80,00% у односу на планирана средства из буџета Републике Србије на апропријацији 421 - Стални трошкови настало је услед планирања већег броја запослених државних службеника, и с тим у вези повећања трошкова телефона и осталих услуга комуникација, трошкова осигурања запослених као и других трошкова који су повезани са радом запослених.</w:t>
      </w:r>
    </w:p>
    <w:p w14:paraId="653313D5" w14:textId="77777777" w:rsidR="002948EF" w:rsidRPr="00947265" w:rsidRDefault="002948EF" w:rsidP="002948EF">
      <w:pPr>
        <w:spacing w:line="259" w:lineRule="auto"/>
        <w:jc w:val="both"/>
        <w:rPr>
          <w:rFonts w:eastAsia="Calibri"/>
        </w:rPr>
      </w:pPr>
      <w:r w:rsidRPr="00947265">
        <w:rPr>
          <w:rFonts w:eastAsia="Calibri"/>
        </w:rPr>
        <w:tab/>
        <w:t>Извршење расхода од 55,00%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w:t>
      </w:r>
    </w:p>
    <w:p w14:paraId="738CAFA9" w14:textId="77777777" w:rsidR="002948EF" w:rsidRPr="00947265" w:rsidRDefault="002948EF" w:rsidP="002948EF">
      <w:pPr>
        <w:spacing w:line="259" w:lineRule="auto"/>
        <w:jc w:val="both"/>
        <w:rPr>
          <w:rFonts w:eastAsia="Calibri"/>
        </w:rPr>
      </w:pPr>
      <w:r w:rsidRPr="00947265">
        <w:rPr>
          <w:rFonts w:eastAsia="Calibri"/>
        </w:rPr>
        <w:tab/>
        <w:t>Извршење расхода од 88,00% у односу на планирана средства из буџета Републике Србије на апропријацији 423 - Услуге по уговору настало је из разлога обустављања појединих поступака покренутих јавних набавки, непокретања планираних поступака јавних набавки услед објективних околности или престанка потребе за појединим планираним набавкама.</w:t>
      </w:r>
    </w:p>
    <w:p w14:paraId="773BEC10" w14:textId="77777777" w:rsidR="002948EF" w:rsidRPr="00947265" w:rsidRDefault="002948EF" w:rsidP="002948EF">
      <w:pPr>
        <w:spacing w:line="259" w:lineRule="auto"/>
        <w:jc w:val="both"/>
        <w:rPr>
          <w:rFonts w:eastAsia="Calibri"/>
        </w:rPr>
      </w:pPr>
      <w:r w:rsidRPr="00947265">
        <w:rPr>
          <w:rFonts w:eastAsia="Calibri"/>
        </w:rPr>
        <w:tab/>
        <w:t>Извршење расхода од 86,00% у односу на планирана средства из буџета Републике Србије на апропријацији 424 - Специјализоване услуге настало је из разлога обустављања појединих поступака покренутих јавних набавки и непокретања планираних поступака јавних набавки услед објективних околности.</w:t>
      </w:r>
    </w:p>
    <w:p w14:paraId="50DC23D0" w14:textId="77777777" w:rsidR="002948EF" w:rsidRPr="00947265" w:rsidRDefault="002948EF" w:rsidP="002948EF">
      <w:pPr>
        <w:spacing w:line="259" w:lineRule="auto"/>
        <w:jc w:val="both"/>
        <w:rPr>
          <w:rFonts w:eastAsia="Calibri"/>
        </w:rPr>
      </w:pPr>
      <w:r w:rsidRPr="00947265">
        <w:rPr>
          <w:rFonts w:eastAsia="Calibri"/>
        </w:rPr>
        <w:tab/>
        <w:t>Извршење расхода од 72,00% у односу на планирана средства из буџета Републике Србије на апропријацији 425 - Текуће поправке и одржавање настало је из разлога шта се кварови опреме и службених возила не могу планирати, а реално је неопходно обезбедити увек расположива средства за све евентуалне кварове.</w:t>
      </w:r>
    </w:p>
    <w:p w14:paraId="2856C219" w14:textId="77777777" w:rsidR="002948EF" w:rsidRPr="00947265" w:rsidRDefault="002948EF" w:rsidP="002948EF">
      <w:pPr>
        <w:spacing w:line="259" w:lineRule="auto"/>
        <w:jc w:val="both"/>
        <w:rPr>
          <w:rFonts w:eastAsia="Calibri"/>
        </w:rPr>
      </w:pPr>
      <w:r w:rsidRPr="00947265">
        <w:rPr>
          <w:rFonts w:eastAsia="Calibri"/>
        </w:rPr>
        <w:tab/>
        <w:t>Извршење расхода од 27,00% у односу на планирана средства из буџета Републике Србије на апропријацији 482 - Порези, обавезне таксе, казне, пенали и камате настало је из разлога што није било повећања трошкова регистрације службених возила, а није било ни планираног повећања броја службених возила у Министарству.</w:t>
      </w:r>
    </w:p>
    <w:p w14:paraId="23610343"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24,00% у односу на планирана средства из буџета Републике Србије на апропријацији 483 - Новчане казне и пенали по решењу судова настало је с обзиром да су средства планирана за евентуалне казне и пенале по решењу судова којих није било у већем износу у 2022. години.</w:t>
      </w:r>
    </w:p>
    <w:p w14:paraId="5BC6F46F"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81,00% у односу на планирана средства из буџета Републике Србије на апропријацији 512 - Машине и опрема настало је из разлога обустављања појединих поступака покренутих јавних набавки, непокретања планираних поступака јавних набавки услед објективних околности или престанка потребе за појединим планираним набавкама.</w:t>
      </w:r>
    </w:p>
    <w:p w14:paraId="7A9C3105" w14:textId="77777777" w:rsidR="002948EF" w:rsidRPr="00947265" w:rsidRDefault="002948EF" w:rsidP="002948EF">
      <w:pPr>
        <w:spacing w:after="160" w:line="259" w:lineRule="auto"/>
        <w:jc w:val="both"/>
        <w:rPr>
          <w:rFonts w:eastAsia="Calibri"/>
          <w:b/>
        </w:rPr>
      </w:pPr>
      <w:r w:rsidRPr="00947265">
        <w:rPr>
          <w:rFonts w:eastAsia="Calibri"/>
          <w:b/>
        </w:rPr>
        <w:t>Раздео 21 МИНИСТАРСТВО ПРИВРЕДЕ</w:t>
      </w:r>
    </w:p>
    <w:p w14:paraId="55117FD5" w14:textId="77777777" w:rsidR="002948EF" w:rsidRPr="00947265" w:rsidRDefault="002948EF" w:rsidP="002948EF">
      <w:pPr>
        <w:spacing w:after="160" w:line="259" w:lineRule="auto"/>
        <w:jc w:val="both"/>
        <w:rPr>
          <w:rFonts w:eastAsia="Calibri"/>
          <w:b/>
        </w:rPr>
      </w:pPr>
      <w:r w:rsidRPr="00947265">
        <w:rPr>
          <w:rFonts w:eastAsia="Calibri"/>
          <w:b/>
        </w:rPr>
        <w:t>Програм 1503 - Развој националног система инфраструктуре квалитета</w:t>
      </w:r>
    </w:p>
    <w:p w14:paraId="1B61E154"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рада</w:t>
      </w:r>
    </w:p>
    <w:p w14:paraId="150E09EB" w14:textId="77777777" w:rsidR="002948EF" w:rsidRPr="00947265" w:rsidRDefault="002948EF" w:rsidP="002948EF">
      <w:pPr>
        <w:spacing w:after="160" w:line="259" w:lineRule="auto"/>
        <w:jc w:val="both"/>
        <w:rPr>
          <w:rFonts w:eastAsia="Calibri"/>
          <w:b/>
        </w:rPr>
      </w:pPr>
      <w:r w:rsidRPr="00947265">
        <w:rPr>
          <w:rFonts w:eastAsia="Calibri"/>
          <w:b/>
        </w:rPr>
        <w:t>Пројекат 4001 - ПРОИЗВОД ИНФО-Успостављање јединственог дигиталног сервиса у вези са техничким прописима</w:t>
      </w:r>
    </w:p>
    <w:p w14:paraId="569F2AE7" w14:textId="77777777" w:rsidR="002948EF" w:rsidRPr="00947265" w:rsidRDefault="002948EF" w:rsidP="002948EF">
      <w:pPr>
        <w:spacing w:line="259" w:lineRule="auto"/>
        <w:jc w:val="both"/>
        <w:rPr>
          <w:rFonts w:eastAsia="Calibri"/>
        </w:rPr>
      </w:pPr>
      <w:r w:rsidRPr="00947265">
        <w:rPr>
          <w:rFonts w:eastAsia="Calibri"/>
        </w:rPr>
        <w:tab/>
        <w:t>Извршење расхода од 37,80% у односу на планирана средства из буџета Републике Србије на апропријацији 423 - Услуге по уговору настало је услед кашњења ангажованог пружаоца услуге са извршењем уговорних обавеза, односно израдом пројектне документације са техничким спецификацијама за изградњу портала Производ инфо, што је довело до одлагања плаћања преосталог износа предвиђеног уговором.</w:t>
      </w:r>
    </w:p>
    <w:p w14:paraId="333DB20A" w14:textId="77777777" w:rsidR="002948EF" w:rsidRPr="00947265" w:rsidRDefault="002948EF" w:rsidP="002948EF">
      <w:pPr>
        <w:spacing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512 - Машине и опрема настало је услед померања планираног поступка јавне набавке опреме и планираног поступка јавне набавке софтвера за 2023. годину због кашњења ангажованог пружаоца услуге са извршењем уговорних обавеза, односно израдом пројектне документације са техничким спецификацијама за изградњу портала Производ инфо.</w:t>
      </w:r>
    </w:p>
    <w:p w14:paraId="60E40678"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515 - Нематеријална имовина настало је услед померања планираног поступка јавне набавке опреме и планираног поступка јавне набавке софтвера за 2023. годину због кашњења ангажованог пружаоца услуге са извршењем уговорних обавеза, односно израдом пројектне документације са техничким спецификацијама за изградњу портала Производ инфо.</w:t>
      </w:r>
    </w:p>
    <w:p w14:paraId="26D90575" w14:textId="77777777" w:rsidR="002948EF" w:rsidRPr="00947265" w:rsidRDefault="002948EF" w:rsidP="002948EF">
      <w:pPr>
        <w:spacing w:after="160" w:line="259" w:lineRule="auto"/>
        <w:jc w:val="both"/>
        <w:rPr>
          <w:rFonts w:eastAsia="Calibri"/>
          <w:b/>
        </w:rPr>
      </w:pPr>
      <w:r w:rsidRPr="00947265">
        <w:rPr>
          <w:rFonts w:eastAsia="Calibri"/>
          <w:b/>
        </w:rPr>
        <w:t>Пројекат 4004 - Програм финансијске подршке - Коришћењем стандарда до конкурентнијих производа</w:t>
      </w:r>
    </w:p>
    <w:p w14:paraId="6EB32780"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економској класификацији 454 - Субвенције приватним предузећима, последица је чињенице да Програм финансијске подршке - Коришћењем стандарда до конкурентнијих производа није реализован у 2022. години, јер Министарство привреде није добило сагласност Министарства финансија за преузимање обавеза на терет буџета, а везано за предметни програм.</w:t>
      </w:r>
    </w:p>
    <w:p w14:paraId="69FF5D12" w14:textId="77777777" w:rsidR="002948EF" w:rsidRPr="00947265" w:rsidRDefault="002948EF" w:rsidP="002948EF">
      <w:pPr>
        <w:spacing w:after="160" w:line="259" w:lineRule="auto"/>
        <w:jc w:val="both"/>
        <w:rPr>
          <w:rFonts w:eastAsia="Calibri"/>
          <w:b/>
        </w:rPr>
      </w:pPr>
      <w:r w:rsidRPr="00947265">
        <w:rPr>
          <w:rFonts w:eastAsia="Calibri"/>
          <w:b/>
        </w:rPr>
        <w:t>Програм 1505 - Регионални развој</w:t>
      </w:r>
    </w:p>
    <w:p w14:paraId="04A27A3F" w14:textId="77777777" w:rsidR="002948EF" w:rsidRPr="00947265" w:rsidRDefault="002948EF" w:rsidP="002948EF">
      <w:pPr>
        <w:spacing w:after="160" w:line="259" w:lineRule="auto"/>
        <w:jc w:val="both"/>
        <w:rPr>
          <w:rFonts w:eastAsia="Calibri"/>
          <w:b/>
        </w:rPr>
      </w:pPr>
      <w:r w:rsidRPr="00947265">
        <w:rPr>
          <w:rFonts w:eastAsia="Calibri"/>
          <w:b/>
        </w:rPr>
        <w:t>Функција 411 - Општи економски и комерцијални послови</w:t>
      </w:r>
    </w:p>
    <w:p w14:paraId="68387C48" w14:textId="77777777" w:rsidR="002948EF" w:rsidRPr="00947265" w:rsidRDefault="002948EF" w:rsidP="002948EF">
      <w:pPr>
        <w:spacing w:after="160" w:line="259" w:lineRule="auto"/>
        <w:jc w:val="both"/>
        <w:rPr>
          <w:rFonts w:eastAsia="Calibri"/>
          <w:b/>
        </w:rPr>
      </w:pPr>
      <w:r w:rsidRPr="00947265">
        <w:rPr>
          <w:rFonts w:eastAsia="Calibri"/>
          <w:b/>
        </w:rPr>
        <w:t>Пројекат 4001 - Подршка развоју локалне и регионалне инфраструктуре</w:t>
      </w:r>
    </w:p>
    <w:p w14:paraId="5A04B53D"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0,00% у односу на планирана средства из буџета Републике Србије на економској класификацији 444 - Пратећи трошкови задуживања настало је јер у 2022. години није било примања/уплате транше кредита ЕИБа нити конверзија/расхода са девизног рачуна.</w:t>
      </w:r>
    </w:p>
    <w:p w14:paraId="01A9D243"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услед чињенице да уговор о извођењу радова на Санацији бедема-ескарпи Нишке тврђаве, град Ниш, није реализован будући да локална самоуправа није имала обезбеђена средства за његову реализацију.</w:t>
      </w:r>
    </w:p>
    <w:p w14:paraId="6AF3F36F" w14:textId="77777777" w:rsidR="002948EF" w:rsidRPr="00947265" w:rsidRDefault="002948EF" w:rsidP="002948EF">
      <w:pPr>
        <w:spacing w:after="160" w:line="259" w:lineRule="auto"/>
        <w:jc w:val="both"/>
        <w:rPr>
          <w:rFonts w:eastAsia="Calibri"/>
          <w:b/>
        </w:rPr>
      </w:pPr>
      <w:r w:rsidRPr="00947265">
        <w:rPr>
          <w:rFonts w:eastAsia="Calibri"/>
          <w:b/>
        </w:rPr>
        <w:t>Пројекат 4004 - Подршка развоју пословне инфраструктуре</w:t>
      </w:r>
    </w:p>
    <w:p w14:paraId="2BCED1C7" w14:textId="77777777" w:rsidR="002948EF" w:rsidRPr="00947265" w:rsidRDefault="002948EF" w:rsidP="002948EF">
      <w:pPr>
        <w:spacing w:line="259" w:lineRule="auto"/>
        <w:jc w:val="both"/>
        <w:rPr>
          <w:rFonts w:eastAsia="Calibri"/>
        </w:rPr>
      </w:pPr>
      <w:r w:rsidRPr="00947265">
        <w:rPr>
          <w:rFonts w:eastAsia="Calibri"/>
        </w:rPr>
        <w:tab/>
        <w:t>Извршење издатака од 77,06% у односу на планирана средства из буџета Републике Србије на апропријацији 511 - Зграде и грађевински објекти настало je услед чињенице да је у току буџетске године било неопходно спровести јавни позив за пријављивање пројеката, донети Одлуку о расподели средстава јединицама локалних самоуправа, спровести поступке јавних набавки, закључити Уговоре, увести извођаче радова у посао и извести грађевинске радове, тако да је највише плаћања извођачима радова остварено у трећем и четвртом кварталу 2022.године.</w:t>
      </w:r>
    </w:p>
    <w:p w14:paraId="38528640" w14:textId="77777777" w:rsidR="002948EF" w:rsidRPr="00947265" w:rsidRDefault="002948EF" w:rsidP="002948EF">
      <w:pPr>
        <w:spacing w:after="160" w:line="259" w:lineRule="auto"/>
        <w:jc w:val="both"/>
        <w:rPr>
          <w:rFonts w:eastAsia="Calibri"/>
        </w:rPr>
      </w:pPr>
      <w:r w:rsidRPr="00947265">
        <w:rPr>
          <w:rFonts w:eastAsia="Calibri"/>
        </w:rPr>
        <w:t>Наведене активности спровођене су у условима наглог скока цена грађевинског материјала због рата у Украјини, на начин да се што мање одрази на реализацију пројеката, будући да су уговорене јединичне цене фиксне. На пораст цена грађевинског материјала у првом реду утицао је раст цена енергената. Такође, порасле су цене транспортних трошкова који су важан сегмент у пословању грађевинске индустрије, што је отежавало целокупан поступак реализације пројеката. Такође, за поједине пројекте раскинути су уговори и поново су се спроводили поступци јавних набавки, за неке пројекте је било потребно извршити измену пројектно-техничке документације што је успорило извођење радова и утицало на извршење буџета.</w:t>
      </w:r>
    </w:p>
    <w:p w14:paraId="50F51F9D" w14:textId="77777777" w:rsidR="002948EF" w:rsidRPr="00947265" w:rsidRDefault="002948EF" w:rsidP="002948EF">
      <w:pPr>
        <w:spacing w:after="160" w:line="259" w:lineRule="auto"/>
        <w:jc w:val="both"/>
        <w:rPr>
          <w:rFonts w:eastAsia="Calibri"/>
          <w:b/>
        </w:rPr>
      </w:pPr>
      <w:r w:rsidRPr="00947265">
        <w:rPr>
          <w:rFonts w:eastAsia="Calibri"/>
          <w:b/>
        </w:rPr>
        <w:t>Програм 1505 - Регионални развој</w:t>
      </w:r>
    </w:p>
    <w:p w14:paraId="66CAA61F" w14:textId="77777777" w:rsidR="002948EF" w:rsidRPr="00947265" w:rsidRDefault="002948EF" w:rsidP="002948EF">
      <w:pPr>
        <w:spacing w:after="160" w:line="259" w:lineRule="auto"/>
        <w:jc w:val="both"/>
        <w:rPr>
          <w:rFonts w:eastAsia="Calibri"/>
          <w:b/>
        </w:rPr>
      </w:pPr>
      <w:r w:rsidRPr="00947265">
        <w:rPr>
          <w:rFonts w:eastAsia="Calibri"/>
          <w:b/>
        </w:rPr>
        <w:t>Функција 474 - Вишенаменски развојни пројекти</w:t>
      </w:r>
    </w:p>
    <w:p w14:paraId="0753D62C"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Подстицање равномерног регионалног развоја</w:t>
      </w:r>
    </w:p>
    <w:p w14:paraId="364C0078"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53,53% у односу на планирана средства из буџета Републике Србије на апропријацији 463 - Трансфери осталим нивоима власти настало је јер изменом уредбе која се односи на акредитацију АРРА промењени су услови суфинансирања, односно рачунати су проценти суфинансирања у односу на пореске, а не на укупне текуће приходе.</w:t>
      </w:r>
    </w:p>
    <w:p w14:paraId="1CBAD510" w14:textId="77777777" w:rsidR="002948EF" w:rsidRPr="00947265" w:rsidRDefault="002948EF" w:rsidP="002948EF">
      <w:pPr>
        <w:spacing w:after="160" w:line="259" w:lineRule="auto"/>
        <w:jc w:val="both"/>
        <w:rPr>
          <w:rFonts w:eastAsia="Calibri"/>
          <w:b/>
        </w:rPr>
      </w:pPr>
      <w:r w:rsidRPr="00947265">
        <w:rPr>
          <w:rFonts w:eastAsia="Calibri"/>
          <w:b/>
        </w:rPr>
        <w:t>Пројекат 4005 - Програм развоја Подриња</w:t>
      </w:r>
    </w:p>
    <w:p w14:paraId="468C75A5"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463 - Трансфери осталим нивоима власти настало је будући да у 2022. години нису створени услови неопходни за реализацију наведеног програма.</w:t>
      </w:r>
    </w:p>
    <w:p w14:paraId="158A0293" w14:textId="77777777" w:rsidR="002948EF" w:rsidRPr="00947265" w:rsidRDefault="002948EF" w:rsidP="002948EF">
      <w:pPr>
        <w:spacing w:after="160" w:line="259" w:lineRule="auto"/>
        <w:jc w:val="both"/>
        <w:rPr>
          <w:rFonts w:eastAsia="Calibri"/>
          <w:b/>
        </w:rPr>
      </w:pPr>
      <w:r w:rsidRPr="00947265">
        <w:rPr>
          <w:rFonts w:eastAsia="Calibri"/>
          <w:b/>
        </w:rPr>
        <w:t>Програм 1509 - Подстицаји развоју конкурентности привреде</w:t>
      </w:r>
    </w:p>
    <w:p w14:paraId="6A918DC1"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услови и послови по питању рада</w:t>
      </w:r>
    </w:p>
    <w:p w14:paraId="6CF80279" w14:textId="77777777" w:rsidR="002948EF" w:rsidRPr="00947265" w:rsidRDefault="002948EF" w:rsidP="002948EF">
      <w:pPr>
        <w:spacing w:after="160" w:line="259" w:lineRule="auto"/>
        <w:jc w:val="both"/>
        <w:rPr>
          <w:rFonts w:eastAsia="Calibri"/>
          <w:b/>
        </w:rPr>
      </w:pPr>
      <w:r w:rsidRPr="00947265">
        <w:rPr>
          <w:rFonts w:eastAsia="Calibri"/>
          <w:b/>
        </w:rPr>
        <w:t>Пројекат 4008 - Подршка индустријском развоју</w:t>
      </w:r>
    </w:p>
    <w:p w14:paraId="0183C23D"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расхода од 82,50% у односу на планирана средства из буџета Републике Србије на апропријацијама 423 - Услуге по уговору и 454 - Субвенције приватним предузећима настало је јер у оквиру реализације активности Акционог плана за спровођење Стратегије индустријске политике Републике Србије од 2021. до 2030. године, за период од 2021. до 2023. године, у 2022. години нису реализовани Програм подстицаја индустријским привредним субјектима за развој иновативних решења кроз пројекте сарадње са научно-истраживачком заједницом и Програм подршке развоју и унапређењу производних процеса кроз пројекте индустријске институционалне инфраструктуре. Реализација наведених програма се очекује у 2023. години.</w:t>
      </w:r>
    </w:p>
    <w:p w14:paraId="36BF4F64" w14:textId="77777777" w:rsidR="002948EF" w:rsidRPr="00947265" w:rsidRDefault="002948EF" w:rsidP="002948EF">
      <w:pPr>
        <w:spacing w:after="160" w:line="259" w:lineRule="auto"/>
        <w:jc w:val="both"/>
        <w:rPr>
          <w:rFonts w:eastAsia="Calibri"/>
          <w:b/>
        </w:rPr>
      </w:pPr>
      <w:r w:rsidRPr="00947265">
        <w:rPr>
          <w:rFonts w:eastAsia="Calibri"/>
          <w:b/>
        </w:rPr>
        <w:t>Програм 1510 - Привлачење инвестиција</w:t>
      </w:r>
    </w:p>
    <w:p w14:paraId="64556FC4"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рада</w:t>
      </w:r>
    </w:p>
    <w:p w14:paraId="3CAD9F99" w14:textId="77777777" w:rsidR="002948EF" w:rsidRPr="00947265" w:rsidRDefault="002948EF" w:rsidP="002948EF">
      <w:pPr>
        <w:spacing w:after="160" w:line="259" w:lineRule="auto"/>
        <w:jc w:val="both"/>
        <w:rPr>
          <w:rFonts w:eastAsia="Calibri"/>
          <w:b/>
        </w:rPr>
      </w:pPr>
      <w:r w:rsidRPr="00947265">
        <w:rPr>
          <w:rFonts w:eastAsia="Calibri"/>
          <w:b/>
        </w:rPr>
        <w:t>Пројекат 4001 - Оснивачки улог Републике Србије у привредним друштвима</w:t>
      </w:r>
    </w:p>
    <w:p w14:paraId="6BD091E9"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621 - Набавка домаће финансијске имовине настала је јер у 2022. години се није јавила потреба за повећањем удела Републике Србије у оснивачким улозима у привредним друштвима.</w:t>
      </w:r>
    </w:p>
    <w:p w14:paraId="3B7A95F9" w14:textId="77777777" w:rsidR="002948EF" w:rsidRPr="00947265" w:rsidRDefault="002948EF" w:rsidP="002948EF">
      <w:pPr>
        <w:spacing w:after="160" w:line="259" w:lineRule="auto"/>
        <w:jc w:val="both"/>
        <w:rPr>
          <w:rFonts w:eastAsia="Calibri"/>
          <w:b/>
        </w:rPr>
      </w:pPr>
      <w:r w:rsidRPr="00947265">
        <w:rPr>
          <w:rFonts w:eastAsia="Calibri"/>
          <w:b/>
        </w:rPr>
        <w:t>Глава 21.1 ДИРЕКЦИЈА ЗА МЕРЕ И ДРАГОЦЕНЕ МЕТАЛЕ</w:t>
      </w:r>
    </w:p>
    <w:p w14:paraId="68D854E2" w14:textId="77777777" w:rsidR="002948EF" w:rsidRPr="00947265" w:rsidRDefault="002948EF" w:rsidP="002948EF">
      <w:pPr>
        <w:spacing w:after="160" w:line="259" w:lineRule="auto"/>
        <w:jc w:val="both"/>
        <w:rPr>
          <w:rFonts w:eastAsia="Calibri"/>
          <w:b/>
        </w:rPr>
      </w:pPr>
      <w:r w:rsidRPr="00947265">
        <w:rPr>
          <w:rFonts w:eastAsia="Calibri"/>
          <w:b/>
        </w:rPr>
        <w:t>Програм 1503 - Развој националног система инфраструктуре квалитета</w:t>
      </w:r>
    </w:p>
    <w:p w14:paraId="4E3D63BA" w14:textId="77777777" w:rsidR="002948EF" w:rsidRPr="00947265" w:rsidRDefault="002948EF" w:rsidP="002948EF">
      <w:pPr>
        <w:spacing w:after="160" w:line="259" w:lineRule="auto"/>
        <w:jc w:val="both"/>
        <w:rPr>
          <w:rFonts w:eastAsia="Calibri"/>
          <w:b/>
        </w:rPr>
      </w:pPr>
      <w:r w:rsidRPr="00947265">
        <w:rPr>
          <w:rFonts w:eastAsia="Calibri"/>
          <w:b/>
        </w:rPr>
        <w:t>Функција 130 - Опште услуге</w:t>
      </w:r>
    </w:p>
    <w:p w14:paraId="2427B98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Развој метролошког система</w:t>
      </w:r>
    </w:p>
    <w:p w14:paraId="23062E0A" w14:textId="77777777" w:rsidR="002948EF" w:rsidRPr="00947265" w:rsidRDefault="002948EF" w:rsidP="002948EF">
      <w:pPr>
        <w:spacing w:line="259" w:lineRule="auto"/>
        <w:jc w:val="both"/>
        <w:rPr>
          <w:rFonts w:eastAsia="Calibri"/>
        </w:rPr>
      </w:pPr>
      <w:r w:rsidRPr="00947265">
        <w:rPr>
          <w:rFonts w:eastAsia="Calibri"/>
        </w:rPr>
        <w:tab/>
        <w:t>Извршење расхода од 73,25%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 COVID-19 изазване вирусом SARS-CoV-2.</w:t>
      </w:r>
    </w:p>
    <w:p w14:paraId="3F210AFA" w14:textId="77777777" w:rsidR="002948EF" w:rsidRPr="00947265" w:rsidRDefault="002948EF" w:rsidP="002948EF">
      <w:pPr>
        <w:spacing w:line="259" w:lineRule="auto"/>
        <w:jc w:val="both"/>
        <w:rPr>
          <w:rFonts w:eastAsia="Calibri"/>
        </w:rPr>
      </w:pPr>
      <w:r w:rsidRPr="00947265">
        <w:rPr>
          <w:rFonts w:eastAsia="Calibri"/>
        </w:rPr>
        <w:tab/>
        <w:t>Извршење расхода од 82,99% у односу на планирана средства из буџета Републике Србије на апропријацији 421 - Стални трошкови настало је из разлога јер није дошло до закључења Уговора о набавци службених аутомобила путем оперативног лизинга.</w:t>
      </w:r>
    </w:p>
    <w:p w14:paraId="71AEEE63" w14:textId="77777777" w:rsidR="002948EF" w:rsidRPr="00947265" w:rsidRDefault="002948EF" w:rsidP="002948EF">
      <w:pPr>
        <w:spacing w:line="259" w:lineRule="auto"/>
        <w:jc w:val="both"/>
        <w:rPr>
          <w:rFonts w:eastAsia="Calibri"/>
        </w:rPr>
      </w:pPr>
      <w:r w:rsidRPr="00947265">
        <w:rPr>
          <w:rFonts w:eastAsia="Calibri"/>
        </w:rPr>
        <w:tab/>
        <w:t>Извршење расхода од 83,41% у односу на планирана средства из буџета Републике Србије на апропријацији 422 - Трошкови путовања настало је из разлога мањег обима обављених путовања у земљи и иностранству у односу на планирана услед болести COVID-19 изазване вирусом SARS-CoV-2.</w:t>
      </w:r>
    </w:p>
    <w:p w14:paraId="5EFC3670" w14:textId="77777777" w:rsidR="002948EF" w:rsidRPr="00947265" w:rsidRDefault="002948EF" w:rsidP="002948EF">
      <w:pPr>
        <w:spacing w:line="259" w:lineRule="auto"/>
        <w:jc w:val="both"/>
        <w:rPr>
          <w:rFonts w:eastAsia="Calibri"/>
        </w:rPr>
      </w:pPr>
      <w:r w:rsidRPr="00947265">
        <w:rPr>
          <w:rFonts w:eastAsia="Calibri"/>
        </w:rPr>
        <w:tab/>
        <w:t>Извршење расхода од 88,08% у односу на планирана средства из буџета Републике Србије на апропријацији 482 - Порези, обавезне таксе, казне, пенали и камате настало је из разлога смањеног расхода за царину.</w:t>
      </w:r>
    </w:p>
    <w:p w14:paraId="0CC144E0" w14:textId="77777777" w:rsidR="002948EF" w:rsidRPr="00947265" w:rsidRDefault="002948EF" w:rsidP="002948EF">
      <w:pPr>
        <w:spacing w:line="259" w:lineRule="auto"/>
        <w:jc w:val="both"/>
        <w:rPr>
          <w:rFonts w:eastAsia="Calibri"/>
        </w:rPr>
      </w:pPr>
      <w:r w:rsidRPr="00947265">
        <w:rPr>
          <w:rFonts w:eastAsia="Calibri"/>
        </w:rPr>
        <w:tab/>
        <w:t>Извршење издатака од 68,69% у односу на планирана средства из буџета Републике Србије на апропријацији 512 - Машине и опрема настало је из разлога економичнијег трошења.</w:t>
      </w:r>
    </w:p>
    <w:p w14:paraId="6D7C0536"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26,05% у односу на планирана средства из буџета Републике Србије на апропријацији 515 - Нематеријална имовина настало је јер није извршено плаћање за капитални пројекат „Производ инфо” - успостављање јединственог дигиталног сервиса у вези са техничким прописима.</w:t>
      </w:r>
    </w:p>
    <w:p w14:paraId="49E0DF87"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Развој система контроле предмета од драгоцених метала</w:t>
      </w:r>
    </w:p>
    <w:p w14:paraId="52EC2212"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57,48%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 COVID-19 изазване вирусом SARS-CoV-2.</w:t>
      </w:r>
    </w:p>
    <w:p w14:paraId="47E3F92F" w14:textId="77777777" w:rsidR="002948EF" w:rsidRPr="00947265" w:rsidRDefault="002948EF" w:rsidP="002948EF">
      <w:pPr>
        <w:spacing w:line="259" w:lineRule="auto"/>
        <w:jc w:val="both"/>
        <w:rPr>
          <w:rFonts w:eastAsia="Calibri"/>
        </w:rPr>
      </w:pPr>
      <w:r w:rsidRPr="00947265">
        <w:rPr>
          <w:rFonts w:eastAsia="Calibri"/>
        </w:rPr>
        <w:tab/>
        <w:t>Извршење расхода од 58,68% у односу на планирана средства из буџета Републике Србије на апропријацији 422 - Трошкови путовања настало је из разлога мањег обима обављених путовања у земљи и иностранству у односу на планирана услед болести COVID-19 изазване вирусом SARS-CoV-2.</w:t>
      </w:r>
    </w:p>
    <w:p w14:paraId="0FDB6874"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88,02% у односу на планирана средства из буџета Републике Србије на апропријацији 425 - Текуће поправке и одржавање настало је из разлога економичнијег трошења.</w:t>
      </w:r>
    </w:p>
    <w:p w14:paraId="6F42DE96" w14:textId="77777777" w:rsidR="002948EF" w:rsidRPr="00947265" w:rsidRDefault="002948EF" w:rsidP="002948EF">
      <w:pPr>
        <w:spacing w:after="160" w:line="259" w:lineRule="auto"/>
        <w:jc w:val="both"/>
        <w:rPr>
          <w:rFonts w:eastAsia="Calibri"/>
          <w:b/>
        </w:rPr>
      </w:pPr>
      <w:r w:rsidRPr="00947265">
        <w:rPr>
          <w:rFonts w:eastAsia="Calibri"/>
          <w:b/>
        </w:rPr>
        <w:t>Глава 21.2 УСТАНОВА У ОБЛАСТИ СТАНДАРДИЗАЦИЈЕ</w:t>
      </w:r>
    </w:p>
    <w:p w14:paraId="73622663" w14:textId="77777777" w:rsidR="002948EF" w:rsidRPr="00947265" w:rsidRDefault="002948EF" w:rsidP="002948EF">
      <w:pPr>
        <w:spacing w:after="160" w:line="259" w:lineRule="auto"/>
        <w:jc w:val="both"/>
        <w:rPr>
          <w:rFonts w:eastAsia="Calibri"/>
          <w:b/>
        </w:rPr>
      </w:pPr>
      <w:r w:rsidRPr="00947265">
        <w:rPr>
          <w:rFonts w:eastAsia="Calibri"/>
          <w:b/>
        </w:rPr>
        <w:t>Програм 1503 - Развој националног система инфраструктуре квалитета</w:t>
      </w:r>
    </w:p>
    <w:p w14:paraId="17679496" w14:textId="77777777" w:rsidR="002948EF" w:rsidRPr="00947265" w:rsidRDefault="002948EF" w:rsidP="002948EF">
      <w:pPr>
        <w:spacing w:after="160" w:line="259" w:lineRule="auto"/>
        <w:jc w:val="both"/>
        <w:rPr>
          <w:rFonts w:eastAsia="Calibri"/>
          <w:b/>
        </w:rPr>
      </w:pPr>
      <w:r w:rsidRPr="00947265">
        <w:rPr>
          <w:rFonts w:eastAsia="Calibri"/>
          <w:b/>
        </w:rPr>
        <w:t>Функција 130 - Опште услуге</w:t>
      </w:r>
    </w:p>
    <w:p w14:paraId="7BBBF244"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Уређење области стандардизације</w:t>
      </w:r>
    </w:p>
    <w:p w14:paraId="744A083F"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414 - Социјална давања запосленима настало је тако што је у периоду 1. јануара. - 31. децембар 2022. године са евиденционог рачуна сопствених прихода Института, класификација 4141 - Исплата накнада за време одсуствовања с посла на терет фондова, исплаћивана средства запосленима на име боловања преко тридесет дана и боловања за одржавање трудноће. Укупан износ исплаћен по овом основу у 2022. години је 687 хиљада динара, а Институту је у току 2022. године од стране Републичког фонда здравственог осигурања - Филијала Београд рефундирано 348 хиљада динара по основу износа неисплаћеног у 2021. години и 185 хиљада динара за рефундирање у 2022. години, док ће преостали износ за који је и настала спорна разлика (163 хиљаде динара), Републички фонд здравственог осигурања вероватно рефундирати током 2023. године.</w:t>
      </w:r>
    </w:p>
    <w:p w14:paraId="572B484E"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422 - Трошкови путовања настало је из разлога неизвршавања наложене трансакције од стране Института у 2022 години. Институт је у 2022. години започео процедуру за повраћај девизних средстава у износу од 170 евра на рачун сопствених прихода по основу службеног путовања у иностранство. По одобрењу Управе за трезор Институт је доставио 170 евра Народној банци Србије 23. децембра 2022. године (Потврда о примопредаји ефективног страног новца бр. 62463 - у прилогу). Институт је више пута интервенисао да се ова трансакција изврши, међутим, Управа за трезор је тек почетком 2023. године накнадно тражила ново одобрење за уплату ефективе, иако је у Систему за девизна плаћања 26. децембра 2022. године извршен поменути девизни налог за предају.</w:t>
      </w:r>
    </w:p>
    <w:p w14:paraId="3281B613" w14:textId="77777777" w:rsidR="002948EF" w:rsidRPr="00947265" w:rsidRDefault="002948EF" w:rsidP="002948EF">
      <w:pPr>
        <w:spacing w:line="259" w:lineRule="auto"/>
        <w:jc w:val="both"/>
        <w:rPr>
          <w:rFonts w:eastAsia="Calibri"/>
        </w:rPr>
      </w:pPr>
      <w:r w:rsidRPr="00947265">
        <w:rPr>
          <w:rFonts w:eastAsia="Calibri"/>
        </w:rPr>
        <w:t xml:space="preserve">Народна банка Србије је на основу предметног налога извршила конверзију 170 евра у динаре и динарски износ уплатила на рачун 840-1620-21 (у прилогу је из ЈАФИН-а доказ о уплати). С обзиром да девизни налог није имао позив на број одобрења, а самим тим ни динарски налог у ЈАФИН-у, који је за овај рачун обавезан како би Сектор за извршење буџета препознао уплату и доделио кориснику у Систему извршења буџета (ИСИБ-у, сада СПИРИ-ју), овај прилив је накнадно за 2022. годину додељен кориснику Институт за стандардизацију Србије (ЈБКЈС: 80282). </w:t>
      </w:r>
    </w:p>
    <w:p w14:paraId="3532B34C"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расхода у мањем износу у односу на планирана средства из буџета Републике Србије на апропријацији 423 - Услуге по уговору настало је заокруживањем приликом извршења рачунске операције сабирања, имајући у виду да се поља у обрасцима попуњавају у хиљадама динара са заокруживањем износа на хиљаде док су у извештају извршења износи уписани у динарима без заокруживања.</w:t>
      </w:r>
    </w:p>
    <w:p w14:paraId="75152D84" w14:textId="77777777" w:rsidR="002948EF" w:rsidRPr="00947265" w:rsidRDefault="002948EF" w:rsidP="002948EF">
      <w:pPr>
        <w:spacing w:after="160" w:line="259" w:lineRule="auto"/>
        <w:jc w:val="both"/>
        <w:rPr>
          <w:rFonts w:eastAsia="Calibri"/>
          <w:b/>
        </w:rPr>
      </w:pPr>
      <w:r w:rsidRPr="00947265">
        <w:rPr>
          <w:rFonts w:eastAsia="Calibri"/>
          <w:b/>
        </w:rPr>
        <w:t>Раздео 22</w:t>
      </w:r>
      <w:r w:rsidRPr="00947265">
        <w:rPr>
          <w:rFonts w:eastAsia="Calibri"/>
        </w:rPr>
        <w:t xml:space="preserve"> </w:t>
      </w:r>
      <w:r w:rsidRPr="00947265">
        <w:rPr>
          <w:rFonts w:eastAsia="Calibri"/>
          <w:b/>
        </w:rPr>
        <w:t>МИНИСТАРСТВО ГРАЂЕВИНАРСТВА, САОБРАЋАЈА И ИНФРАСТРУКТУРЕ</w:t>
      </w:r>
    </w:p>
    <w:p w14:paraId="48802906" w14:textId="77777777" w:rsidR="002948EF" w:rsidRPr="00947265" w:rsidRDefault="002948EF" w:rsidP="002948EF">
      <w:pPr>
        <w:spacing w:after="160" w:line="259" w:lineRule="auto"/>
        <w:jc w:val="both"/>
        <w:rPr>
          <w:rFonts w:eastAsia="Calibri"/>
          <w:b/>
        </w:rPr>
      </w:pPr>
      <w:r w:rsidRPr="00947265">
        <w:rPr>
          <w:rFonts w:eastAsia="Calibri"/>
          <w:b/>
        </w:rPr>
        <w:t>Програм 0701 - Уређење и надзор у области саобраћаја</w:t>
      </w:r>
    </w:p>
    <w:p w14:paraId="77B29F9F" w14:textId="77777777" w:rsidR="002948EF" w:rsidRPr="00947265" w:rsidRDefault="002948EF" w:rsidP="002948EF">
      <w:pPr>
        <w:spacing w:after="160" w:line="259" w:lineRule="auto"/>
        <w:jc w:val="both"/>
        <w:rPr>
          <w:rFonts w:eastAsia="Calibri"/>
          <w:b/>
        </w:rPr>
      </w:pPr>
      <w:r w:rsidRPr="00947265">
        <w:rPr>
          <w:rFonts w:eastAsia="Calibri"/>
          <w:b/>
        </w:rPr>
        <w:t>Функција 450 - Саобраћај</w:t>
      </w:r>
    </w:p>
    <w:p w14:paraId="1AA28BC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Друмски транспорт, путеви и безбедност саобраћаја</w:t>
      </w:r>
    </w:p>
    <w:p w14:paraId="68DA06D2"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0F448DD8"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83,68% у односу на планирана средства из буџета Републике Србије на апропријацији 463 - Трансфери осталим нивоима власти настало је јер није било планираног броја захтева за исплату за ову намену.</w:t>
      </w:r>
    </w:p>
    <w:p w14:paraId="54024BFE"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Железнички и интермодални саобраћај</w:t>
      </w:r>
    </w:p>
    <w:p w14:paraId="772A35C6"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295DD95A" w14:textId="77777777" w:rsidR="002948EF" w:rsidRPr="00947265" w:rsidRDefault="002948EF" w:rsidP="002948EF">
      <w:pPr>
        <w:spacing w:line="259" w:lineRule="auto"/>
        <w:jc w:val="both"/>
        <w:rPr>
          <w:rFonts w:eastAsia="Calibri"/>
        </w:rPr>
      </w:pPr>
      <w:r w:rsidRPr="00947265">
        <w:rPr>
          <w:rFonts w:eastAsia="Calibri"/>
        </w:rPr>
        <w:tab/>
        <w:t>Извршење расхода од 32,90%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w:t>
      </w:r>
    </w:p>
    <w:p w14:paraId="1068253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70,80% у односу на планирана средства из буџета Републике Србије на апропријацији 512 - Машине и опрема је последица чињенице да у првом кварталу 2022. године нису реализоване планиране јавне набавке опреме за Интермодални терминал у Батајници, имајући у виду да су јавне набавке биле покретане неколико пута, али да процедуре нису спроведене услед недовољно пријављених понуђача и неадекватних пријава.</w:t>
      </w:r>
    </w:p>
    <w:p w14:paraId="0669834F"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Водни саобраћај</w:t>
      </w:r>
    </w:p>
    <w:p w14:paraId="18DF21A1"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4319CC3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71,47%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w:t>
      </w:r>
    </w:p>
    <w:p w14:paraId="4FBD4D8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Ваздушни саобраћај</w:t>
      </w:r>
    </w:p>
    <w:p w14:paraId="2C54EAB2"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50BC8BA6"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27,00%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w:t>
      </w:r>
    </w:p>
    <w:p w14:paraId="6C46491A" w14:textId="77777777" w:rsidR="002948EF" w:rsidRPr="00947265" w:rsidRDefault="002948EF" w:rsidP="002948EF">
      <w:pPr>
        <w:spacing w:line="259" w:lineRule="auto"/>
        <w:jc w:val="both"/>
        <w:rPr>
          <w:rFonts w:eastAsia="Calibri"/>
        </w:rPr>
      </w:pPr>
      <w:r w:rsidRPr="00947265">
        <w:rPr>
          <w:rFonts w:eastAsia="Calibri"/>
        </w:rPr>
        <w:tab/>
        <w:t>Извршење расхода од 47,26% у односу на планирана средства из буџета Републике Србије на апропријацији 423 - Услуге по уговору настало је из разлога што се у 2022. години, у оквиру ове програмске активности услед пандемије COVID-19 нису стекли услови за реализацију свих планираних активности.</w:t>
      </w:r>
    </w:p>
    <w:p w14:paraId="5F6F5691"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58,69% у односу на планирана средства из буџета Републике Србије на апропријацији 424 - Специјализоване услуге настало је из разлога што се у 2022. години нису стекли услови за реализацију свих активности које подразумевају ангажовање средстава.</w:t>
      </w:r>
    </w:p>
    <w:p w14:paraId="4D58D6B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Администрација и управљање</w:t>
      </w:r>
    </w:p>
    <w:p w14:paraId="6431DC61" w14:textId="77777777" w:rsidR="002948EF" w:rsidRPr="00947265" w:rsidRDefault="002948EF" w:rsidP="002948EF">
      <w:pPr>
        <w:spacing w:line="259" w:lineRule="auto"/>
        <w:jc w:val="both"/>
        <w:rPr>
          <w:rFonts w:eastAsia="Calibri"/>
        </w:rPr>
      </w:pPr>
      <w:r w:rsidRPr="00947265">
        <w:rPr>
          <w:rFonts w:eastAsia="Calibri"/>
        </w:rPr>
        <w:tab/>
        <w:t>Извршење расхода од 27,72%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14:paraId="67E07464" w14:textId="77777777" w:rsidR="002948EF" w:rsidRPr="00947265" w:rsidRDefault="002948EF" w:rsidP="002948EF">
      <w:pPr>
        <w:spacing w:line="259" w:lineRule="auto"/>
        <w:jc w:val="both"/>
        <w:rPr>
          <w:rFonts w:eastAsia="Calibri"/>
        </w:rPr>
      </w:pPr>
      <w:r w:rsidRPr="00947265">
        <w:rPr>
          <w:rFonts w:eastAsia="Calibri"/>
        </w:rPr>
        <w:tab/>
        <w:t>Извршење расхода од 79,71%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28DE0389" w14:textId="77777777" w:rsidR="002948EF" w:rsidRPr="00947265" w:rsidRDefault="002948EF" w:rsidP="002948EF">
      <w:pPr>
        <w:spacing w:line="259" w:lineRule="auto"/>
        <w:jc w:val="both"/>
        <w:rPr>
          <w:rFonts w:eastAsia="Calibri"/>
        </w:rPr>
      </w:pPr>
      <w:r w:rsidRPr="00947265">
        <w:rPr>
          <w:rFonts w:eastAsia="Calibri"/>
        </w:rPr>
        <w:tab/>
        <w:t>Извршење расхода од 63,27%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w:t>
      </w:r>
    </w:p>
    <w:p w14:paraId="683A6520" w14:textId="77777777" w:rsidR="002948EF" w:rsidRPr="00947265" w:rsidRDefault="002948EF" w:rsidP="002948EF">
      <w:pPr>
        <w:spacing w:line="259" w:lineRule="auto"/>
        <w:jc w:val="both"/>
        <w:rPr>
          <w:rFonts w:eastAsia="Calibri"/>
        </w:rPr>
      </w:pPr>
      <w:r w:rsidRPr="00947265">
        <w:rPr>
          <w:rFonts w:eastAsia="Calibri"/>
        </w:rPr>
        <w:tab/>
        <w:t>Извршење расхода од 72,67%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w:t>
      </w:r>
    </w:p>
    <w:p w14:paraId="23466BF8" w14:textId="77777777" w:rsidR="002948EF" w:rsidRPr="00947265" w:rsidRDefault="002948EF" w:rsidP="002948EF">
      <w:pPr>
        <w:spacing w:line="259" w:lineRule="auto"/>
        <w:jc w:val="both"/>
        <w:rPr>
          <w:rFonts w:eastAsia="Calibri"/>
        </w:rPr>
      </w:pPr>
      <w:r w:rsidRPr="00947265">
        <w:rPr>
          <w:rFonts w:eastAsia="Calibri"/>
        </w:rPr>
        <w:tab/>
        <w:t>Извршење расхода од 88,38% у односу на планирана средства из буџета Републике Србије на апропријацији 421 - Стални трошкови настало је због смањења расхода за услуге платног промета, енергетске услуге, услуге комуникација и трошкова осигурања.</w:t>
      </w:r>
    </w:p>
    <w:p w14:paraId="5FA8DFC9" w14:textId="77777777" w:rsidR="002948EF" w:rsidRPr="00947265" w:rsidRDefault="002948EF" w:rsidP="002948EF">
      <w:pPr>
        <w:spacing w:line="259" w:lineRule="auto"/>
        <w:jc w:val="both"/>
        <w:rPr>
          <w:rFonts w:eastAsia="Calibri"/>
        </w:rPr>
      </w:pPr>
      <w:r w:rsidRPr="00947265">
        <w:rPr>
          <w:rFonts w:eastAsia="Calibri"/>
        </w:rPr>
        <w:tab/>
        <w:t>Извршење расхода од 79,67% у односу на планирана средства из буџета Републике Србије на апропријацији 421 - Стални трошкови на извору финансирања 06 - Донације од међународних организација настало је због смањења расхода за услуге платног промета и трошкова осигурања.</w:t>
      </w:r>
    </w:p>
    <w:p w14:paraId="6C9E01ED" w14:textId="77777777" w:rsidR="002948EF" w:rsidRPr="00947265" w:rsidRDefault="002948EF" w:rsidP="002948EF">
      <w:pPr>
        <w:spacing w:line="259" w:lineRule="auto"/>
        <w:jc w:val="both"/>
        <w:rPr>
          <w:rFonts w:eastAsia="Calibri"/>
        </w:rPr>
      </w:pPr>
      <w:r w:rsidRPr="00947265">
        <w:rPr>
          <w:rFonts w:eastAsia="Calibri"/>
        </w:rPr>
        <w:tab/>
        <w:t>Извршење расхода од 49,32% у односу на планирана средства из буџета Републике Србије на апропријацији 422 - Трошкови путовања настало је из разлога што се у 2022. години, услед пандемије COVID-19 нису стекли услови за реализацију свих планираних активности.</w:t>
      </w:r>
    </w:p>
    <w:p w14:paraId="04BCCE1F" w14:textId="77777777" w:rsidR="002948EF" w:rsidRPr="00947265" w:rsidRDefault="002948EF" w:rsidP="002948EF">
      <w:pPr>
        <w:spacing w:line="259" w:lineRule="auto"/>
        <w:jc w:val="both"/>
        <w:rPr>
          <w:rFonts w:eastAsia="Calibri"/>
        </w:rPr>
      </w:pPr>
      <w:r w:rsidRPr="00947265">
        <w:rPr>
          <w:rFonts w:eastAsia="Calibri"/>
        </w:rPr>
        <w:tab/>
        <w:t>Извршење расхода од 73,29% у односу на планирана средства из буџета Републике Србије на апропријацији 423 - Услуге по уговору настало је из разлога што се у 2022. години, у оквиру ове програмске активности услед пандемије COVID-19 нису стекли услови за реализацију свих планираних активности.</w:t>
      </w:r>
    </w:p>
    <w:p w14:paraId="5A3C39D3" w14:textId="77777777" w:rsidR="002948EF" w:rsidRPr="00947265" w:rsidRDefault="002948EF" w:rsidP="002948EF">
      <w:pPr>
        <w:spacing w:line="259" w:lineRule="auto"/>
        <w:jc w:val="both"/>
        <w:rPr>
          <w:rFonts w:eastAsia="Calibri"/>
        </w:rPr>
      </w:pPr>
      <w:r w:rsidRPr="00947265">
        <w:rPr>
          <w:rFonts w:eastAsia="Calibri"/>
        </w:rPr>
        <w:tab/>
        <w:t>Извршење расхода од 24,87% у односу на планирана средства из буџета Републике Србије на апропријацији 424 - Специјализоване услуге настало је из разлога што се у 2022. години нису стекли услови за реализацију свих активности које подразумевају ангажовање средстава.</w:t>
      </w:r>
    </w:p>
    <w:p w14:paraId="53834731"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58,79%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 </w:t>
      </w:r>
    </w:p>
    <w:p w14:paraId="6E4F0016"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54,22% у односу на планирана средства из буџета Републике Србије на апропријацији 425 - Текуће поправке и одржавање на извору финансирања 06 - Донације од међународних организација, настало је из разлога што није било већих кварова на опреми.</w:t>
      </w:r>
    </w:p>
    <w:p w14:paraId="67C32B4D" w14:textId="77777777" w:rsidR="002948EF" w:rsidRPr="00947265" w:rsidRDefault="002948EF" w:rsidP="002948EF">
      <w:pPr>
        <w:spacing w:line="259" w:lineRule="auto"/>
        <w:jc w:val="both"/>
        <w:rPr>
          <w:rFonts w:eastAsia="Calibri"/>
        </w:rPr>
      </w:pPr>
      <w:r w:rsidRPr="00947265">
        <w:rPr>
          <w:rFonts w:eastAsia="Calibri"/>
        </w:rPr>
        <w:tab/>
        <w:t>Извршење расхода од 31,92% у односу на планирана средства из буџета Републике Србије на апропријацији 426 - Материјал, настало је због смањења расхода за те намене.</w:t>
      </w:r>
    </w:p>
    <w:p w14:paraId="4561049C"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481 - Дотације невладиним организацијама настало је због немогућности спровођења пројеката.</w:t>
      </w:r>
    </w:p>
    <w:p w14:paraId="35FAB422" w14:textId="77777777" w:rsidR="002948EF" w:rsidRPr="00947265" w:rsidRDefault="002948EF" w:rsidP="002948EF">
      <w:pPr>
        <w:spacing w:line="259" w:lineRule="auto"/>
        <w:jc w:val="both"/>
        <w:rPr>
          <w:rFonts w:eastAsia="Calibri"/>
        </w:rPr>
      </w:pPr>
      <w:r w:rsidRPr="00947265">
        <w:rPr>
          <w:rFonts w:eastAsia="Calibri"/>
        </w:rPr>
        <w:tab/>
        <w:t>Извршење расхода од 23,51% у односу на планирана средства из буџета Републике Србије на апропријацији 482 - Порези, обавезне таксе, казне, пенали и камате, настало је јер није било захтева за исплату за ову намену.</w:t>
      </w:r>
    </w:p>
    <w:p w14:paraId="6DDD3F8F" w14:textId="77777777" w:rsidR="002948EF" w:rsidRPr="00947265" w:rsidRDefault="002948EF" w:rsidP="002948EF">
      <w:pPr>
        <w:spacing w:line="259" w:lineRule="auto"/>
        <w:jc w:val="both"/>
        <w:rPr>
          <w:rFonts w:eastAsia="Calibri"/>
        </w:rPr>
      </w:pPr>
      <w:r w:rsidRPr="00947265">
        <w:rPr>
          <w:rFonts w:eastAsia="Calibri"/>
        </w:rPr>
        <w:tab/>
        <w:t>Извршење расхода од 75,28% у односу на планирана средства из буџета Републике Србије на апропријацији 482 - Порези, обавезне таксе, казне, пенали и камате на извору финансирања 15 - Неутрошена средства донација, помоћи и трансфера из ранијих година настало је јер није било захтева за исплату за ову намену.</w:t>
      </w:r>
    </w:p>
    <w:p w14:paraId="5BDC4E87" w14:textId="77777777" w:rsidR="002948EF" w:rsidRPr="00947265" w:rsidRDefault="002948EF" w:rsidP="002948EF">
      <w:pPr>
        <w:spacing w:line="259" w:lineRule="auto"/>
        <w:jc w:val="both"/>
        <w:rPr>
          <w:rFonts w:eastAsia="Calibri"/>
        </w:rPr>
      </w:pPr>
      <w:r w:rsidRPr="00947265">
        <w:rPr>
          <w:rFonts w:eastAsia="Calibri"/>
        </w:rPr>
        <w:tab/>
        <w:t>Извршење расхода од 75,67% у односу на планирана средства из буџета Републике Србије на апропријацији 483 - Новчане казне и пенали по решењу судова, настало је јер није било захтева за исплату за ову намену.</w:t>
      </w:r>
    </w:p>
    <w:p w14:paraId="2DBD7B5E" w14:textId="77777777" w:rsidR="002948EF" w:rsidRPr="00947265" w:rsidRDefault="002948EF" w:rsidP="002948EF">
      <w:pPr>
        <w:spacing w:line="259" w:lineRule="auto"/>
        <w:jc w:val="both"/>
        <w:rPr>
          <w:rFonts w:eastAsia="Calibri"/>
        </w:rPr>
      </w:pPr>
      <w:r w:rsidRPr="00947265">
        <w:rPr>
          <w:rFonts w:eastAsia="Calibri"/>
        </w:rPr>
        <w:tab/>
        <w:t>Извршење издатака од 78,20% у односу на планирана средства из буџета Републике Србије на апропријацији 512 - Машине и опрема настало је из разлога што се у 2022. години, у оквиру ове програмске активности нису стекли услови за покретање поступака свих планираних набавки опреме, што је узроковало мање извршење у односу на одобрена средства.</w:t>
      </w:r>
    </w:p>
    <w:p w14:paraId="59329552"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515 - Нематеријална имовина настало је јер није било захтева за исплату за ову намену.</w:t>
      </w:r>
    </w:p>
    <w:p w14:paraId="04975245" w14:textId="77777777" w:rsidR="002948EF" w:rsidRPr="00947265" w:rsidRDefault="002948EF" w:rsidP="002948EF">
      <w:pPr>
        <w:spacing w:after="160" w:line="259" w:lineRule="auto"/>
        <w:jc w:val="both"/>
        <w:rPr>
          <w:rFonts w:eastAsia="Calibri"/>
          <w:b/>
        </w:rPr>
      </w:pPr>
      <w:r w:rsidRPr="00947265">
        <w:rPr>
          <w:rFonts w:eastAsia="Calibri"/>
          <w:b/>
        </w:rPr>
        <w:t>Пројекат 4001 - Стратегија ЕУ за Јадранско - јонски регион</w:t>
      </w:r>
    </w:p>
    <w:p w14:paraId="3C3BCEA0"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422 - Трошкови путовања, настало је јер током 2022. године није било путовања због епидемиолошке ситуације.</w:t>
      </w:r>
    </w:p>
    <w:p w14:paraId="5D72946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66,49% у односу на планирана средства из буџета Републике Србије на апропријацији 423 - Услуге по уговору, настало је због смањених активности у време трајања пандемије.</w:t>
      </w:r>
    </w:p>
    <w:p w14:paraId="0FB35FA7" w14:textId="77777777" w:rsidR="002948EF" w:rsidRPr="00947265" w:rsidRDefault="002948EF" w:rsidP="002948EF">
      <w:pPr>
        <w:spacing w:after="160" w:line="259" w:lineRule="auto"/>
        <w:jc w:val="both"/>
        <w:rPr>
          <w:rFonts w:eastAsia="Calibri"/>
          <w:b/>
        </w:rPr>
      </w:pPr>
      <w:r w:rsidRPr="00947265">
        <w:rPr>
          <w:rFonts w:eastAsia="Calibri"/>
          <w:b/>
        </w:rPr>
        <w:t>Пројекта 7011 - ИПА 2013 - Друштвени развој</w:t>
      </w:r>
    </w:p>
    <w:p w14:paraId="6F693A4B"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настало је, јер услед пандемије, имплементација уговора је пролонгирана.</w:t>
      </w:r>
    </w:p>
    <w:p w14:paraId="32EE4B07"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 извору финансирања 56 - Финансијска помоћ ЕУ, настало је из разлога што је проценат реализације средстава са напред наведене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14:paraId="7AC12813"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Пројекат 7024 - ИПА 2014 - Сектор подршке запошљавању младих и активној инклузији</w:t>
      </w:r>
    </w:p>
    <w:p w14:paraId="5F2B6D9E" w14:textId="77777777" w:rsidR="002948EF" w:rsidRPr="00947265" w:rsidRDefault="002948EF" w:rsidP="002948EF">
      <w:pPr>
        <w:spacing w:line="259" w:lineRule="auto"/>
        <w:jc w:val="both"/>
        <w:rPr>
          <w:rFonts w:eastAsia="Calibri"/>
        </w:rPr>
      </w:pPr>
      <w:r w:rsidRPr="00947265">
        <w:rPr>
          <w:rFonts w:eastAsia="Calibri"/>
        </w:rPr>
        <w:tab/>
        <w:t>Извршење расхода од 68,74% у односу на планирана средства из буџета Републике Србије на апропријацији 423 - Услуге по уговору настало је, јер услед пандемије, имплементација уговора је пролонгирана.</w:t>
      </w:r>
    </w:p>
    <w:p w14:paraId="20192509"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53,44% у односу на планирана средства из буџета Републике Србије на апропријацији 423 - Услуге по уговору на извору финансирања 56 - Финансијска помоћ ЕУ, настало је јер планирана средства на овој апропријацији у директној вези су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14:paraId="7FAE8D8D" w14:textId="77777777" w:rsidR="002948EF" w:rsidRPr="00947265" w:rsidRDefault="002948EF" w:rsidP="002948EF">
      <w:pPr>
        <w:spacing w:after="160" w:line="259" w:lineRule="auto"/>
        <w:jc w:val="both"/>
        <w:rPr>
          <w:rFonts w:eastAsia="Calibri"/>
          <w:b/>
        </w:rPr>
      </w:pPr>
      <w:r w:rsidRPr="00947265">
        <w:rPr>
          <w:rFonts w:eastAsia="Calibri"/>
          <w:b/>
        </w:rPr>
        <w:t>Пројекат 7052 - Транснационални програм Дунав 2014-2020</w:t>
      </w:r>
    </w:p>
    <w:p w14:paraId="66795EC5"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421 - Стални трошкови, настало је јер је имплементација уговора пролонгирана.</w:t>
      </w:r>
    </w:p>
    <w:p w14:paraId="593591D8" w14:textId="77777777" w:rsidR="002948EF" w:rsidRPr="00947265" w:rsidRDefault="002948EF" w:rsidP="002948EF">
      <w:pPr>
        <w:spacing w:line="259" w:lineRule="auto"/>
        <w:jc w:val="both"/>
        <w:rPr>
          <w:rFonts w:eastAsia="Calibri"/>
        </w:rPr>
      </w:pPr>
      <w:r w:rsidRPr="00947265">
        <w:rPr>
          <w:rFonts w:eastAsia="Calibri"/>
        </w:rPr>
        <w:tab/>
        <w:t>Извршење расхода од 14,93% у односу на планирана средства из буџета Републике Србије на апропријацији 422 - Трошкови путовања, настало је јер није било могуће остварити јер се нису стекли услови за реализацију свих планираних активности.</w:t>
      </w:r>
    </w:p>
    <w:p w14:paraId="7728E2FB"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45,31% у односу на планирана средства из буџета Републике Србије на апропријацији 423 - Услуге по уговору, настало је јер је имплементација уговора пролонгирана.</w:t>
      </w:r>
    </w:p>
    <w:p w14:paraId="7698BD61" w14:textId="77777777" w:rsidR="002948EF" w:rsidRPr="00947265" w:rsidRDefault="002948EF" w:rsidP="002948EF">
      <w:pPr>
        <w:spacing w:after="160" w:line="259" w:lineRule="auto"/>
        <w:jc w:val="both"/>
        <w:rPr>
          <w:rFonts w:eastAsia="Calibri"/>
          <w:b/>
        </w:rPr>
      </w:pPr>
      <w:r w:rsidRPr="00947265">
        <w:rPr>
          <w:rFonts w:eastAsia="Calibri"/>
          <w:b/>
        </w:rPr>
        <w:t>Програм 0702 - Реализација инфраструктурних пројеката од значаја за Републику Србију</w:t>
      </w:r>
    </w:p>
    <w:p w14:paraId="5CA6185D" w14:textId="77777777" w:rsidR="002948EF" w:rsidRPr="00947265" w:rsidRDefault="002948EF" w:rsidP="002948EF">
      <w:pPr>
        <w:spacing w:after="160" w:line="259" w:lineRule="auto"/>
        <w:jc w:val="both"/>
        <w:rPr>
          <w:rFonts w:eastAsia="Calibri"/>
          <w:b/>
        </w:rPr>
      </w:pPr>
      <w:r w:rsidRPr="00947265">
        <w:rPr>
          <w:rFonts w:eastAsia="Calibri"/>
          <w:b/>
        </w:rPr>
        <w:t>Функција 450 - Саобраћај</w:t>
      </w:r>
    </w:p>
    <w:p w14:paraId="6B0197C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Подршка реализацији пројеката и међународна сарадња</w:t>
      </w:r>
    </w:p>
    <w:p w14:paraId="37298284"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4E80E349" w14:textId="77777777" w:rsidR="002948EF" w:rsidRPr="00947265" w:rsidRDefault="002948EF" w:rsidP="002948EF">
      <w:pPr>
        <w:spacing w:line="259" w:lineRule="auto"/>
        <w:jc w:val="both"/>
        <w:rPr>
          <w:rFonts w:eastAsia="Calibri"/>
        </w:rPr>
      </w:pPr>
      <w:r w:rsidRPr="00947265">
        <w:rPr>
          <w:rFonts w:eastAsia="Calibri"/>
        </w:rPr>
        <w:tab/>
        <w:t>Извршење расхода од 41,06%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w:t>
      </w:r>
    </w:p>
    <w:p w14:paraId="419C3F7C" w14:textId="77777777" w:rsidR="002948EF" w:rsidRPr="00947265" w:rsidRDefault="002948EF" w:rsidP="002948EF">
      <w:pPr>
        <w:spacing w:line="259" w:lineRule="auto"/>
        <w:jc w:val="both"/>
        <w:rPr>
          <w:rFonts w:eastAsia="Calibri"/>
        </w:rPr>
      </w:pPr>
      <w:r w:rsidRPr="00947265">
        <w:rPr>
          <w:rFonts w:eastAsia="Calibri"/>
        </w:rPr>
        <w:tab/>
        <w:t>Извршење расхода од 72,45% у односу на планирана средства из буџета Републике Србије на апропријацији 423 - Услуге по уговору настало је из разлога што се у 2022. години, у оквиру ове програмске активности нису стекли услови за реализацију свих планираних активности.</w:t>
      </w:r>
    </w:p>
    <w:p w14:paraId="223C5B54"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51,68% у односу на планирана средства из буџета Републике Србије на апропријацији 511 - Зграде и грађевински објекти, настало је из разлога што се у 2022. години нису стекли услови за реализацију свих активности које подразумевају ангажовање средстава са ове економске класификације.</w:t>
      </w:r>
    </w:p>
    <w:p w14:paraId="008872D9" w14:textId="77777777" w:rsidR="002948EF" w:rsidRPr="00947265" w:rsidRDefault="002948EF" w:rsidP="002948EF">
      <w:pPr>
        <w:spacing w:after="160" w:line="259" w:lineRule="auto"/>
        <w:jc w:val="both"/>
        <w:rPr>
          <w:rFonts w:eastAsia="Calibri"/>
          <w:b/>
        </w:rPr>
      </w:pPr>
      <w:r w:rsidRPr="00947265">
        <w:rPr>
          <w:rFonts w:eastAsia="Calibri"/>
          <w:b/>
        </w:rPr>
        <w:t>Пројекат 4004 - Пројекат унапређења трговине и транспорта Западног Балкана уз примену вишефазног програмског приступа</w:t>
      </w:r>
    </w:p>
    <w:p w14:paraId="0DAA8D55"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и издатака у односу на планирана средства из буџета Републике Србије на апропријацијама 421 - Стални трошкови износи 0,28%, 423 - Услуге по уговору </w:t>
      </w:r>
      <w:r w:rsidRPr="00947265">
        <w:rPr>
          <w:rFonts w:eastAsia="Calibri"/>
        </w:rPr>
        <w:lastRenderedPageBreak/>
        <w:t>износи 35,80%, 426 - Материјал износи 49,41% и 512 - Зграде и грађевински објекти износи 0,00%. Како није дошло до реализације закупа простора, консултантска фирма није доставила фактуру на плаћање до краја периода планираног буџета за 2022. годину, није било потребе за додатним канцеларијским материјалом и опремом, па су расположива средства остала неутрошена.</w:t>
      </w:r>
    </w:p>
    <w:p w14:paraId="62FCA695" w14:textId="77777777" w:rsidR="002948EF" w:rsidRPr="00947265" w:rsidRDefault="002948EF" w:rsidP="002948EF">
      <w:pPr>
        <w:spacing w:after="160" w:line="259" w:lineRule="auto"/>
        <w:jc w:val="both"/>
        <w:rPr>
          <w:rFonts w:eastAsia="Calibri"/>
          <w:b/>
        </w:rPr>
      </w:pPr>
      <w:r w:rsidRPr="00947265">
        <w:rPr>
          <w:rFonts w:eastAsia="Calibri"/>
          <w:b/>
        </w:rPr>
        <w:t>Пројекат 5011 - Израда Генералног пројекта робно-транспортног центра и Студије оправданости, Идејног и Главног пројекта контејнерског терминала у Макишу</w:t>
      </w:r>
    </w:p>
    <w:p w14:paraId="118F8A05"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због отказивања активности.</w:t>
      </w:r>
    </w:p>
    <w:p w14:paraId="4AAEA28E" w14:textId="77777777" w:rsidR="002948EF" w:rsidRPr="00947265" w:rsidRDefault="002948EF" w:rsidP="002948EF">
      <w:pPr>
        <w:spacing w:after="160" w:line="259" w:lineRule="auto"/>
        <w:jc w:val="both"/>
        <w:rPr>
          <w:rFonts w:eastAsia="Calibri"/>
          <w:b/>
        </w:rPr>
      </w:pPr>
      <w:r w:rsidRPr="00947265">
        <w:rPr>
          <w:rFonts w:eastAsia="Calibri"/>
          <w:b/>
        </w:rPr>
        <w:t>Пројекат 5013 - Израда Идејног решења и Главног пројекта измештања пута Београд-Сремчица у Железнику</w:t>
      </w:r>
    </w:p>
    <w:p w14:paraId="289EF907"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2022. години нису стекли услови за реализацију свих активности које подразумевају ангажовање средстава са ове економске класификације.</w:t>
      </w:r>
    </w:p>
    <w:p w14:paraId="75C45A68" w14:textId="77777777" w:rsidR="002948EF" w:rsidRPr="00947265" w:rsidRDefault="002948EF" w:rsidP="002948EF">
      <w:pPr>
        <w:spacing w:after="160" w:line="259" w:lineRule="auto"/>
        <w:jc w:val="both"/>
        <w:rPr>
          <w:rFonts w:eastAsia="Calibri"/>
          <w:b/>
        </w:rPr>
      </w:pPr>
      <w:r w:rsidRPr="00947265">
        <w:rPr>
          <w:rFonts w:eastAsia="Calibri"/>
          <w:b/>
        </w:rPr>
        <w:t>Пројекат 5017 - Извођење дела радова на изградњи аутопута Е-75, деоница: ГП Келебија-петља Суботица Југ</w:t>
      </w:r>
    </w:p>
    <w:p w14:paraId="08CD31F5"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83,50% у односу на планирана средства из буџета Републике Србије на апропријацији 511 - Зграде и грађевински објекти настало је јер се нису стекли услови за реализацију свих активности које подразумевају ангажовање средстава са ове економске класификације.</w:t>
      </w:r>
    </w:p>
    <w:p w14:paraId="43024651" w14:textId="77777777" w:rsidR="002948EF" w:rsidRPr="00947265" w:rsidRDefault="002948EF" w:rsidP="002948EF">
      <w:pPr>
        <w:spacing w:after="160" w:line="259" w:lineRule="auto"/>
        <w:jc w:val="both"/>
        <w:rPr>
          <w:rFonts w:eastAsia="Calibri"/>
          <w:b/>
        </w:rPr>
      </w:pPr>
      <w:r w:rsidRPr="00947265">
        <w:rPr>
          <w:rFonts w:eastAsia="Calibri"/>
          <w:b/>
        </w:rPr>
        <w:t>Пројекат 5022 - Изградња аутопута Е-80, деонице: Црвена Река-Чифлик и Пирот (исток)-Димитровград и Паралелни некомерцијални пут Бела Паланка-Пирот (Запад)</w:t>
      </w:r>
    </w:p>
    <w:p w14:paraId="495061C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85,44% у односу на планирана средства из буџета Републике Србије на апропријацији 511 - Зграде и грађевински, настало је јер се нису стекли услови за реализацију свих активности које подразумевају ангажовање средстава са ове економске класификације.</w:t>
      </w:r>
    </w:p>
    <w:p w14:paraId="2BC2D1CD" w14:textId="77777777" w:rsidR="002948EF" w:rsidRPr="00947265" w:rsidRDefault="002948EF" w:rsidP="002948EF">
      <w:pPr>
        <w:spacing w:after="160" w:line="259" w:lineRule="auto"/>
        <w:jc w:val="both"/>
        <w:rPr>
          <w:rFonts w:eastAsia="Calibri"/>
          <w:b/>
        </w:rPr>
      </w:pPr>
      <w:r w:rsidRPr="00947265">
        <w:rPr>
          <w:rFonts w:eastAsia="Calibri"/>
          <w:b/>
        </w:rPr>
        <w:t>Пројекат 5026 - Програм водоснабдевања и пречишћавања отпадних вода у општинама средње величине у Србији V и Зелени градови</w:t>
      </w:r>
    </w:p>
    <w:p w14:paraId="6BF77126"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621 - Набавка домаће финансијске имовине, настало је из разлога што се нису стекли услови за реализацију активности које подразумевају ангажовање средстава.</w:t>
      </w:r>
    </w:p>
    <w:p w14:paraId="0EBCAA2E" w14:textId="77777777" w:rsidR="002948EF" w:rsidRPr="00947265" w:rsidRDefault="002948EF" w:rsidP="002948EF">
      <w:pPr>
        <w:spacing w:after="160" w:line="259" w:lineRule="auto"/>
        <w:jc w:val="both"/>
        <w:rPr>
          <w:rFonts w:eastAsia="Calibri"/>
          <w:b/>
        </w:rPr>
      </w:pPr>
      <w:r w:rsidRPr="00947265">
        <w:rPr>
          <w:rFonts w:eastAsia="Calibri"/>
          <w:b/>
        </w:rPr>
        <w:t>Пројекат 5027 - Реконструкција железничке пруге Ниш - Димитровград</w:t>
      </w:r>
    </w:p>
    <w:p w14:paraId="76D9656C"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w:t>
      </w:r>
    </w:p>
    <w:p w14:paraId="0D14E1B7" w14:textId="77777777" w:rsidR="002948EF" w:rsidRPr="00947265" w:rsidRDefault="002948EF" w:rsidP="002948EF">
      <w:pPr>
        <w:spacing w:after="160" w:line="259" w:lineRule="auto"/>
        <w:jc w:val="both"/>
        <w:rPr>
          <w:rFonts w:eastAsia="Calibri"/>
          <w:b/>
        </w:rPr>
      </w:pPr>
      <w:r w:rsidRPr="00947265">
        <w:rPr>
          <w:rFonts w:eastAsia="Calibri"/>
          <w:b/>
        </w:rPr>
        <w:t>Пројекат 5029 - Реконструкција старог моста на граничном прелазу Љубовија - Братунац</w:t>
      </w:r>
    </w:p>
    <w:p w14:paraId="7523D828"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2022. години нису стекли услови за реализацију активности које подразумевају ангажовање средстава са ове економске класификације.</w:t>
      </w:r>
    </w:p>
    <w:p w14:paraId="7B287CF3" w14:textId="77777777" w:rsidR="002948EF" w:rsidRPr="00947265" w:rsidRDefault="002948EF" w:rsidP="002948EF">
      <w:pPr>
        <w:spacing w:after="160" w:line="259" w:lineRule="auto"/>
        <w:jc w:val="both"/>
        <w:rPr>
          <w:rFonts w:eastAsia="Calibri"/>
          <w:b/>
        </w:rPr>
      </w:pPr>
      <w:r w:rsidRPr="00947265">
        <w:rPr>
          <w:rFonts w:eastAsia="Calibri"/>
          <w:b/>
        </w:rPr>
        <w:t>Пројекат 5030 - Реконструкција моста на граничном прелазу - Каракај (Зворник)</w:t>
      </w:r>
    </w:p>
    <w:p w14:paraId="5B4E7162"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2022. години нису стекли услови за реализацију активности које подразумевају ангажовање средстава са ове економске класификације.</w:t>
      </w:r>
    </w:p>
    <w:p w14:paraId="6B60A739" w14:textId="77777777" w:rsidR="002948EF" w:rsidRPr="00947265" w:rsidRDefault="002948EF" w:rsidP="002948EF">
      <w:pPr>
        <w:spacing w:after="160" w:line="259" w:lineRule="auto"/>
        <w:jc w:val="both"/>
        <w:rPr>
          <w:rFonts w:eastAsia="Calibri"/>
          <w:b/>
        </w:rPr>
      </w:pPr>
      <w:r w:rsidRPr="00947265">
        <w:rPr>
          <w:rFonts w:eastAsia="Calibri"/>
          <w:b/>
        </w:rPr>
        <w:t>Пројекат 5032 - Реконструкција моста на граничном прелазу - Шепак</w:t>
      </w:r>
    </w:p>
    <w:p w14:paraId="75FC21C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2022. години нису стекли услови за реализацију активности које подразумевају ангажовање средстава са ове економске класификације.</w:t>
      </w:r>
    </w:p>
    <w:p w14:paraId="64A7C041" w14:textId="77777777" w:rsidR="002948EF" w:rsidRPr="00947265" w:rsidRDefault="002948EF" w:rsidP="002948EF">
      <w:pPr>
        <w:spacing w:after="160" w:line="259" w:lineRule="auto"/>
        <w:jc w:val="both"/>
        <w:rPr>
          <w:rFonts w:eastAsia="Calibri"/>
          <w:b/>
        </w:rPr>
      </w:pPr>
      <w:r w:rsidRPr="00947265">
        <w:rPr>
          <w:rFonts w:eastAsia="Calibri"/>
          <w:b/>
        </w:rPr>
        <w:t>Пројекат 5033 - Реконструкција моста на граничном прелазу - Скелани (Бајина Башта)</w:t>
      </w:r>
    </w:p>
    <w:p w14:paraId="1287610C"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0,00% у односу на планирана средства из буџета Републике Србије на апропријацији 511 - Зграде и грађевински објекти настало је из разлога што се у 2022. години нису стекли услови за реализацију активности које подразумевају ангажовање средстава са ове економске класификације.</w:t>
      </w:r>
    </w:p>
    <w:p w14:paraId="6EA2BE42" w14:textId="77777777" w:rsidR="002948EF" w:rsidRPr="00947265" w:rsidRDefault="002948EF" w:rsidP="002948EF">
      <w:pPr>
        <w:spacing w:after="160" w:line="259" w:lineRule="auto"/>
        <w:jc w:val="both"/>
        <w:rPr>
          <w:rFonts w:eastAsia="Calibri"/>
          <w:b/>
        </w:rPr>
      </w:pPr>
      <w:r w:rsidRPr="00947265">
        <w:rPr>
          <w:rFonts w:eastAsia="Calibri"/>
          <w:b/>
        </w:rPr>
        <w:t>Пројекат 5038 - Адаптација бродске преводнице у саставу ХЕПС „Ђердап 1”</w:t>
      </w:r>
    </w:p>
    <w:p w14:paraId="7469CCF4" w14:textId="77777777" w:rsidR="002948EF" w:rsidRPr="00947265" w:rsidRDefault="002948EF" w:rsidP="002948EF">
      <w:pPr>
        <w:spacing w:line="259" w:lineRule="auto"/>
        <w:jc w:val="both"/>
        <w:rPr>
          <w:rFonts w:eastAsia="Calibri"/>
        </w:rPr>
      </w:pPr>
      <w:r w:rsidRPr="00947265">
        <w:rPr>
          <w:rFonts w:eastAsia="Calibri"/>
        </w:rPr>
        <w:tab/>
        <w:t>Извршење расхода од 82,06% у односу на планирана средства из буџета Републике Србије на апропријацији 423 - Услуге по уговору, настало је услед чињенице да је пројекат реализован, а DNP (Defect Notification Period) је период у коме се отклањају уочени недостаци.</w:t>
      </w:r>
    </w:p>
    <w:p w14:paraId="19E8AAE6"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0,00% у односу на планирана средства из буџета Републике Србије на апропријацији 511 - Зграде и грађевински објекти, настало је јер Пројекат је у DNP (Defect Notification Period) у коме се отклањају уочени недостаци и који траје до почетка јула 2023. године.</w:t>
      </w:r>
    </w:p>
    <w:p w14:paraId="0DF0EF95" w14:textId="77777777" w:rsidR="002948EF" w:rsidRPr="00947265" w:rsidRDefault="002948EF" w:rsidP="002948EF">
      <w:pPr>
        <w:spacing w:after="160" w:line="259" w:lineRule="auto"/>
        <w:jc w:val="both"/>
        <w:rPr>
          <w:rFonts w:eastAsia="Calibri"/>
          <w:b/>
        </w:rPr>
      </w:pPr>
      <w:r w:rsidRPr="00947265">
        <w:rPr>
          <w:rFonts w:eastAsia="Calibri"/>
          <w:b/>
        </w:rPr>
        <w:t>Пројекат 5039 - Имплементација система хидро-метео станица и система надзора клиренса мостова</w:t>
      </w:r>
    </w:p>
    <w:p w14:paraId="6F23D92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одступање је настало услед плана да се процес евалуације заврши у 2022. години и плати аванс. Извештај о оцени понуда налази се у ЕИБ-у.</w:t>
      </w:r>
    </w:p>
    <w:p w14:paraId="4D4FA070" w14:textId="77777777" w:rsidR="002948EF" w:rsidRPr="00947265" w:rsidRDefault="002948EF" w:rsidP="002948EF">
      <w:pPr>
        <w:spacing w:after="160" w:line="259" w:lineRule="auto"/>
        <w:jc w:val="both"/>
        <w:rPr>
          <w:rFonts w:eastAsia="Calibri"/>
          <w:b/>
        </w:rPr>
      </w:pPr>
      <w:r w:rsidRPr="00947265">
        <w:rPr>
          <w:rFonts w:eastAsia="Calibri"/>
          <w:b/>
        </w:rPr>
        <w:t>Пројекат 5040 - Успостављање VTS и VHF радио-телефонског система на унутрашњим водним путевима Републике Србије</w:t>
      </w:r>
    </w:p>
    <w:p w14:paraId="02CAC3BB"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је наведено плаћање зависило од ЕИБ-а односно одобравања евалуационог извештаја за интеграцију. Такође, процес усаглашавања банкарске гаранције је трајао дуже од планираног.</w:t>
      </w:r>
    </w:p>
    <w:p w14:paraId="37C384A5"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Пројекат 5042 - Вађење потонуле немачке флоте из Другог светског рата</w:t>
      </w:r>
    </w:p>
    <w:p w14:paraId="62C4921F"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због чекања на одобрење ЕИБ-а евалуационог извештаја за надзор, самим тим се каснило са уговором, а последично и са гаранцијом. Гаранција је усаглашена тек у марту 2023.</w:t>
      </w:r>
    </w:p>
    <w:p w14:paraId="2A269A7C" w14:textId="77777777" w:rsidR="002948EF" w:rsidRPr="00947265" w:rsidRDefault="002948EF" w:rsidP="002948EF">
      <w:pPr>
        <w:spacing w:after="160" w:line="259" w:lineRule="auto"/>
        <w:jc w:val="both"/>
        <w:rPr>
          <w:rFonts w:eastAsia="Calibri"/>
          <w:b/>
        </w:rPr>
      </w:pPr>
      <w:r w:rsidRPr="00947265">
        <w:rPr>
          <w:rFonts w:eastAsia="Calibri"/>
          <w:b/>
        </w:rPr>
        <w:t>Пројекат 5043 - Изградња аутопута Е-761 Београд-Сарајево</w:t>
      </w:r>
    </w:p>
    <w:p w14:paraId="26015E1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86,46%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w:t>
      </w:r>
    </w:p>
    <w:p w14:paraId="1D845AED" w14:textId="77777777" w:rsidR="002948EF" w:rsidRPr="00947265" w:rsidRDefault="002948EF" w:rsidP="002948EF">
      <w:pPr>
        <w:spacing w:after="160" w:line="259" w:lineRule="auto"/>
        <w:jc w:val="both"/>
        <w:rPr>
          <w:rFonts w:eastAsia="Calibri"/>
          <w:b/>
        </w:rPr>
      </w:pPr>
      <w:r w:rsidRPr="00947265">
        <w:rPr>
          <w:rFonts w:eastAsia="Calibri"/>
          <w:b/>
        </w:rPr>
        <w:t>Пројекат 5047 - Програм интегрисаног управљања чврстим отпадом у Србији</w:t>
      </w:r>
    </w:p>
    <w:p w14:paraId="79A0E826"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621 - Набавка домаће финансијске имовине настало је из разлога што се нису стекли услови за реализацију активности које подразумевају ангажовање средстава.</w:t>
      </w:r>
    </w:p>
    <w:p w14:paraId="2CF6E088" w14:textId="77777777" w:rsidR="002948EF" w:rsidRPr="00947265" w:rsidRDefault="002948EF" w:rsidP="002948EF">
      <w:pPr>
        <w:spacing w:after="160" w:line="259" w:lineRule="auto"/>
        <w:jc w:val="both"/>
        <w:rPr>
          <w:rFonts w:eastAsia="Calibri"/>
          <w:b/>
        </w:rPr>
      </w:pPr>
      <w:r w:rsidRPr="00947265">
        <w:rPr>
          <w:rFonts w:eastAsia="Calibri"/>
          <w:b/>
        </w:rPr>
        <w:t>Пројекат 5049 - Програм водоснабдевања и пречишћавања отпадних вода у општинама средње величине у Србији VI</w:t>
      </w:r>
    </w:p>
    <w:p w14:paraId="16109C72"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621 - Набавка домаће финансијске имовине настало је из разлога што се нису стекли услови за реализацију активности које подразумевају ангажовање средстава.</w:t>
      </w:r>
    </w:p>
    <w:p w14:paraId="164E8F7E" w14:textId="77777777" w:rsidR="002948EF" w:rsidRPr="00947265" w:rsidRDefault="002948EF" w:rsidP="002948EF">
      <w:pPr>
        <w:spacing w:after="160" w:line="259" w:lineRule="auto"/>
        <w:jc w:val="both"/>
        <w:rPr>
          <w:rFonts w:eastAsia="Calibri"/>
          <w:b/>
        </w:rPr>
      </w:pPr>
      <w:r w:rsidRPr="00947265">
        <w:rPr>
          <w:rFonts w:eastAsia="Calibri"/>
          <w:b/>
        </w:rPr>
        <w:t>Пројекат 5050 - Изградња аутопута Ниш-Мердаре, деоница: Ниш-Плочник</w:t>
      </w:r>
    </w:p>
    <w:p w14:paraId="5EE39296"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57,50%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w:t>
      </w:r>
    </w:p>
    <w:p w14:paraId="5B7B7F13" w14:textId="77777777" w:rsidR="002948EF" w:rsidRPr="00947265" w:rsidRDefault="002948EF" w:rsidP="002948EF">
      <w:pPr>
        <w:spacing w:after="160" w:line="259" w:lineRule="auto"/>
        <w:jc w:val="both"/>
        <w:rPr>
          <w:rFonts w:eastAsia="Calibri"/>
          <w:b/>
        </w:rPr>
      </w:pPr>
      <w:r w:rsidRPr="00947265">
        <w:rPr>
          <w:rFonts w:eastAsia="Calibri"/>
          <w:b/>
        </w:rPr>
        <w:t>Пројекат 5051 - Хидротехнички и багерски радови на критичним секторима за пловидбу на реци Сави</w:t>
      </w:r>
    </w:p>
    <w:p w14:paraId="2BC6DC09"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услед кашњења у изради техничке документације односно одговора и сагласности на извод из Идејног пројекта од стране Б и Х.</w:t>
      </w:r>
    </w:p>
    <w:p w14:paraId="06F420D6" w14:textId="77777777" w:rsidR="002948EF" w:rsidRPr="00947265" w:rsidRDefault="002948EF" w:rsidP="002948EF">
      <w:pPr>
        <w:spacing w:after="160" w:line="259" w:lineRule="auto"/>
        <w:jc w:val="both"/>
        <w:rPr>
          <w:rFonts w:eastAsia="Calibri"/>
          <w:b/>
        </w:rPr>
      </w:pPr>
      <w:r w:rsidRPr="00947265">
        <w:rPr>
          <w:rFonts w:eastAsia="Calibri"/>
          <w:b/>
        </w:rPr>
        <w:t>Пројекат 5054 - Унапређење услова за превођење бродова у оквиру бране на Тиси код Новог Бечеја</w:t>
      </w:r>
    </w:p>
    <w:p w14:paraId="5E9C63D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37,13% у односу на планирана средства из буџета Републике Србије на апропријацији 511 - Зграде и грађевински објекти настало је услед чекања одобрења ревизионе комисије на тендерску документацију.</w:t>
      </w:r>
    </w:p>
    <w:p w14:paraId="30B02958" w14:textId="77777777" w:rsidR="002948EF" w:rsidRPr="00947265" w:rsidRDefault="002948EF" w:rsidP="002948EF">
      <w:pPr>
        <w:spacing w:after="160" w:line="259" w:lineRule="auto"/>
        <w:jc w:val="both"/>
        <w:rPr>
          <w:rFonts w:eastAsia="Calibri"/>
          <w:b/>
        </w:rPr>
      </w:pPr>
      <w:r w:rsidRPr="00947265">
        <w:rPr>
          <w:rFonts w:eastAsia="Calibri"/>
          <w:b/>
        </w:rPr>
        <w:t>Пројекат 5055 - Изградња нове Луке у Београду</w:t>
      </w:r>
    </w:p>
    <w:p w14:paraId="712EEBCF"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4,72% у односу на планирана средства из буџета Републике Србије на апропријацији 511 - Зграде и грађевински објекти настало је јер претходна студија оправданости са генералним пројектом није послата на ревизију јер још увек није прецизно одабрана локација.</w:t>
      </w:r>
    </w:p>
    <w:p w14:paraId="3019520C"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Пројекат 5056 - Проширење капацитета Луке Сремска Митровица</w:t>
      </w:r>
    </w:p>
    <w:p w14:paraId="566D54EC"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је тендерски досије на одобрењу код Светске банке самим тим и повлачење средстава за плаћање.</w:t>
      </w:r>
    </w:p>
    <w:p w14:paraId="3B5FD546" w14:textId="77777777" w:rsidR="002948EF" w:rsidRPr="00947265" w:rsidRDefault="002948EF" w:rsidP="002948EF">
      <w:pPr>
        <w:spacing w:after="160" w:line="259" w:lineRule="auto"/>
        <w:jc w:val="both"/>
        <w:rPr>
          <w:rFonts w:eastAsia="Calibri"/>
          <w:b/>
        </w:rPr>
      </w:pPr>
      <w:r w:rsidRPr="00947265">
        <w:rPr>
          <w:rFonts w:eastAsia="Calibri"/>
          <w:b/>
        </w:rPr>
        <w:t>Пројекат 5057 - Проширење капацитета Луке Богојево</w:t>
      </w:r>
    </w:p>
    <w:p w14:paraId="6685BBB7" w14:textId="77777777" w:rsidR="002948EF" w:rsidRPr="00947265" w:rsidRDefault="002948EF" w:rsidP="002948EF">
      <w:pPr>
        <w:spacing w:line="259" w:lineRule="auto"/>
        <w:jc w:val="both"/>
        <w:rPr>
          <w:rFonts w:eastAsia="Calibri"/>
        </w:rPr>
      </w:pPr>
      <w:r w:rsidRPr="00947265">
        <w:rPr>
          <w:rFonts w:eastAsia="Calibri"/>
        </w:rPr>
        <w:tab/>
        <w:t>Извршење издатака од 4,39% у односу на планирана средства из буџета Републике Србије на апропријацији 511 - Зграде и грађевински објекти настало је из разлога што се чекало одобрење од ЕИБ-а за надзор, а евалуација за радове је у току.</w:t>
      </w:r>
    </w:p>
    <w:p w14:paraId="337F3ACA"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 извору финансирања 11 - Примања од иностраних задуживања настало је из разлога што се чекало одобрење од ЕИБ-а за надзор а евалуација за радове је у току.</w:t>
      </w:r>
    </w:p>
    <w:p w14:paraId="32FF3305" w14:textId="77777777" w:rsidR="002948EF" w:rsidRPr="00947265" w:rsidRDefault="002948EF" w:rsidP="002948EF">
      <w:pPr>
        <w:spacing w:after="160" w:line="259" w:lineRule="auto"/>
        <w:jc w:val="both"/>
        <w:rPr>
          <w:rFonts w:eastAsia="Calibri"/>
          <w:b/>
        </w:rPr>
      </w:pPr>
      <w:r w:rsidRPr="00947265">
        <w:rPr>
          <w:rFonts w:eastAsia="Calibri"/>
          <w:b/>
        </w:rPr>
        <w:t>Пројекат 5058 - Проширење капацитета Луке Прахово</w:t>
      </w:r>
    </w:p>
    <w:p w14:paraId="03552647" w14:textId="77777777" w:rsidR="002948EF" w:rsidRPr="00947265" w:rsidRDefault="002948EF" w:rsidP="002948EF">
      <w:pPr>
        <w:spacing w:line="259" w:lineRule="auto"/>
        <w:jc w:val="both"/>
        <w:rPr>
          <w:rFonts w:eastAsia="Calibri"/>
        </w:rPr>
      </w:pPr>
      <w:r w:rsidRPr="00947265">
        <w:rPr>
          <w:rFonts w:eastAsia="Calibri"/>
        </w:rPr>
        <w:tab/>
        <w:t>Извршење издатака од 85,56% у односу на планирана средства из буџета Републике Србије на апропријацији 511 - Зграде и грађевински објекти настало је из разлога што се чека одобрење од ЕИБ-а.</w:t>
      </w:r>
    </w:p>
    <w:p w14:paraId="74AA350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 извору финансирања 11 - Примања од иностраних задуживања настало је из разлога што се чека одобрење од ЕИБ-а.</w:t>
      </w:r>
    </w:p>
    <w:p w14:paraId="40C03E95" w14:textId="77777777" w:rsidR="002948EF" w:rsidRPr="00947265" w:rsidRDefault="002948EF" w:rsidP="002948EF">
      <w:pPr>
        <w:spacing w:after="160" w:line="259" w:lineRule="auto"/>
        <w:jc w:val="both"/>
        <w:rPr>
          <w:rFonts w:eastAsia="Calibri"/>
          <w:b/>
        </w:rPr>
      </w:pPr>
      <w:r w:rsidRPr="00947265">
        <w:rPr>
          <w:rFonts w:eastAsia="Calibri"/>
          <w:b/>
        </w:rPr>
        <w:t>Пројекат 5059 - Адаптација бродске преводнице у саставу ХЕПС „Ђердап 2”</w:t>
      </w:r>
    </w:p>
    <w:p w14:paraId="2A2DB52B"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34,78% у односу на планирана средства из буџета Републике Србије на апропријацији 511 - Зграде и грађевински објекти, настало је из разлога што није на време достављена прва привремена ситуација за надзор.</w:t>
      </w:r>
    </w:p>
    <w:p w14:paraId="368C00B3" w14:textId="77777777" w:rsidR="002948EF" w:rsidRPr="00947265" w:rsidRDefault="002948EF" w:rsidP="002948EF">
      <w:pPr>
        <w:spacing w:after="160" w:line="259" w:lineRule="auto"/>
        <w:jc w:val="both"/>
        <w:rPr>
          <w:rFonts w:eastAsia="Calibri"/>
          <w:b/>
        </w:rPr>
      </w:pPr>
      <w:r w:rsidRPr="00947265">
        <w:rPr>
          <w:rFonts w:eastAsia="Calibri"/>
          <w:b/>
        </w:rPr>
        <w:t>Пројекат 5062 - Изградња аутопута, деоница: Београд - Зрењанин</w:t>
      </w:r>
    </w:p>
    <w:p w14:paraId="340390D8"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2022. години нису стекли услови за реализацију активности које подразумевају ангажовање средстава са ове економске класификације.</w:t>
      </w:r>
    </w:p>
    <w:p w14:paraId="07D882B1" w14:textId="77777777" w:rsidR="002948EF" w:rsidRPr="00947265" w:rsidRDefault="002948EF" w:rsidP="002948EF">
      <w:pPr>
        <w:spacing w:after="160" w:line="259" w:lineRule="auto"/>
        <w:jc w:val="both"/>
        <w:rPr>
          <w:rFonts w:eastAsia="Calibri"/>
          <w:b/>
        </w:rPr>
      </w:pPr>
      <w:r w:rsidRPr="00947265">
        <w:rPr>
          <w:rFonts w:eastAsia="Calibri"/>
          <w:b/>
        </w:rPr>
        <w:t>Пројекат 5067 - Изградња моста - обилазнице око Новог Сада са приступним саобраћајницама</w:t>
      </w:r>
    </w:p>
    <w:p w14:paraId="181A7A13"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74,15%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w:t>
      </w:r>
    </w:p>
    <w:p w14:paraId="4AC9E01A" w14:textId="77777777" w:rsidR="002948EF" w:rsidRPr="00947265" w:rsidRDefault="002948EF" w:rsidP="002948EF">
      <w:pPr>
        <w:spacing w:after="160" w:line="259" w:lineRule="auto"/>
        <w:jc w:val="both"/>
        <w:rPr>
          <w:rFonts w:eastAsia="Calibri"/>
          <w:b/>
        </w:rPr>
      </w:pPr>
      <w:r w:rsidRPr="00947265">
        <w:rPr>
          <w:rFonts w:eastAsia="Calibri"/>
          <w:b/>
        </w:rPr>
        <w:t>Пројекат 5070 - Пројекат изградње комуналне (канализационе) инфраструктуре и инфраструктуре за одлагање комуналног чврстог отпада у Републици Србији</w:t>
      </w:r>
    </w:p>
    <w:p w14:paraId="3DA71DF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53,32% у односу на планирана средства буџета Републике Србије на апропријацији 511 - Зграде и грађевински објекти настало је из разлога што се нису стекли услови за реализацију активности.</w:t>
      </w:r>
    </w:p>
    <w:p w14:paraId="4F344785"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Пројекат 5071 - Пројекат сакупљања и пречишћавања отпадних вода Централног канализационог система Града Београда</w:t>
      </w:r>
    </w:p>
    <w:p w14:paraId="23A89029" w14:textId="77777777" w:rsidR="002948EF" w:rsidRPr="00947265" w:rsidRDefault="002948EF" w:rsidP="002948EF">
      <w:pPr>
        <w:spacing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w:t>
      </w:r>
    </w:p>
    <w:p w14:paraId="14AF3C61"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буџета Републике Србије на апропријацији 511 - Зграде и грађевински објекти на извору финансирања 11 - Примања од иностраних задуживања настало је из разлога што се у 2022. години нису стекли услови за реализацију активности које подразумевају ангажовање средстава са ове економске класификације.</w:t>
      </w:r>
    </w:p>
    <w:p w14:paraId="21AC13A8" w14:textId="77777777" w:rsidR="002948EF" w:rsidRPr="00947265" w:rsidRDefault="002948EF" w:rsidP="002948EF">
      <w:pPr>
        <w:spacing w:after="160" w:line="259" w:lineRule="auto"/>
        <w:jc w:val="both"/>
        <w:rPr>
          <w:rFonts w:eastAsia="Calibri"/>
          <w:b/>
        </w:rPr>
      </w:pPr>
      <w:r w:rsidRPr="00947265">
        <w:rPr>
          <w:rFonts w:eastAsia="Calibri"/>
          <w:b/>
        </w:rPr>
        <w:t>Пројекат 5074 - Изградња северне обилазнице око Крагујевца</w:t>
      </w:r>
    </w:p>
    <w:p w14:paraId="617AD345"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w:t>
      </w:r>
    </w:p>
    <w:p w14:paraId="4007E398" w14:textId="77777777" w:rsidR="002948EF" w:rsidRPr="00947265" w:rsidRDefault="002948EF" w:rsidP="002948EF">
      <w:pPr>
        <w:spacing w:after="160" w:line="259" w:lineRule="auto"/>
        <w:jc w:val="both"/>
        <w:rPr>
          <w:rFonts w:eastAsia="Calibri"/>
          <w:b/>
        </w:rPr>
      </w:pPr>
      <w:r w:rsidRPr="00947265">
        <w:rPr>
          <w:rFonts w:eastAsia="Calibri"/>
          <w:b/>
        </w:rPr>
        <w:t>Пројекат 5077 - Изградња центра за обуку чланова посаде бродова</w:t>
      </w:r>
    </w:p>
    <w:p w14:paraId="09B31CC8" w14:textId="77777777" w:rsidR="002948EF" w:rsidRPr="00947265" w:rsidRDefault="002948EF" w:rsidP="002948EF">
      <w:pPr>
        <w:spacing w:line="259" w:lineRule="auto"/>
        <w:jc w:val="both"/>
        <w:rPr>
          <w:rFonts w:eastAsia="Calibri"/>
        </w:rPr>
      </w:pPr>
      <w:r w:rsidRPr="00947265">
        <w:rPr>
          <w:rFonts w:eastAsia="Calibri"/>
        </w:rPr>
        <w:tab/>
        <w:t>Извршење издатака од 56,51%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w:t>
      </w:r>
    </w:p>
    <w:p w14:paraId="3763E0F9"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 извору финансирања 11 - Примања од иностраних задуживања настало је из разлога што се нису стекли услови за реализацију активности које подразумевају ангажовање средстава.</w:t>
      </w:r>
    </w:p>
    <w:p w14:paraId="0DBA92C4" w14:textId="77777777" w:rsidR="002948EF" w:rsidRPr="00947265" w:rsidRDefault="002948EF" w:rsidP="002948EF">
      <w:pPr>
        <w:spacing w:after="160" w:line="259" w:lineRule="auto"/>
        <w:jc w:val="both"/>
        <w:rPr>
          <w:rFonts w:eastAsia="Calibri"/>
          <w:b/>
        </w:rPr>
      </w:pPr>
      <w:r w:rsidRPr="00947265">
        <w:rPr>
          <w:rFonts w:eastAsia="Calibri"/>
          <w:b/>
        </w:rPr>
        <w:t>Пројекат 5078 - Модернизација железничког сектора у Србији</w:t>
      </w:r>
    </w:p>
    <w:p w14:paraId="499D28AB"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и издатака у односу на планирана средства из буџета Републике Србије на апропријацијама 421 - Стални трошкови износи 0,00%, 422 - Службена путовања износи 63,36%, 423 - Услуге по уговору износи 62,18%, 425 - Текуће поправке и одржавање износи 0,00% и 511 - Зграде и грађевински објекти износи 0,00%. У складу са процедурама по којима се врши уговарање и изменама Плана набавки за пројекат 5078 - Модернизација железничког сектора Србије дошло је до померања рокова за уговарање појединих уговора, самим тим није било ни трошења средстава.</w:t>
      </w:r>
    </w:p>
    <w:p w14:paraId="2D2DFC31" w14:textId="77777777" w:rsidR="002948EF" w:rsidRPr="00947265" w:rsidRDefault="002948EF" w:rsidP="002948EF">
      <w:pPr>
        <w:spacing w:after="160" w:line="259" w:lineRule="auto"/>
        <w:jc w:val="both"/>
        <w:rPr>
          <w:rFonts w:eastAsia="Calibri"/>
          <w:b/>
        </w:rPr>
      </w:pPr>
      <w:r w:rsidRPr="00947265">
        <w:rPr>
          <w:rFonts w:eastAsia="Calibri"/>
          <w:b/>
        </w:rPr>
        <w:t>Пројекат 5079 - Реализација пројекта обилазница око Београда, сектор Ц</w:t>
      </w:r>
    </w:p>
    <w:p w14:paraId="5830B5FF"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w:t>
      </w:r>
    </w:p>
    <w:p w14:paraId="5FC2DB71" w14:textId="77777777" w:rsidR="002948EF" w:rsidRPr="00947265" w:rsidRDefault="002948EF" w:rsidP="002948EF">
      <w:pPr>
        <w:spacing w:after="160" w:line="259" w:lineRule="auto"/>
        <w:jc w:val="both"/>
        <w:rPr>
          <w:rFonts w:eastAsia="Calibri"/>
          <w:b/>
        </w:rPr>
      </w:pPr>
      <w:r w:rsidRPr="00947265">
        <w:rPr>
          <w:rFonts w:eastAsia="Calibri"/>
          <w:b/>
        </w:rPr>
        <w:t>Пројекат 5080 - Реконструкција путних мостова - на граници са Републиком Хрватском</w:t>
      </w:r>
    </w:p>
    <w:p w14:paraId="516955CB"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w:t>
      </w:r>
    </w:p>
    <w:p w14:paraId="510D1B1F" w14:textId="77777777" w:rsidR="002948EF" w:rsidRPr="00947265" w:rsidRDefault="002948EF" w:rsidP="002948EF">
      <w:pPr>
        <w:spacing w:after="160" w:line="259" w:lineRule="auto"/>
        <w:jc w:val="both"/>
        <w:rPr>
          <w:rFonts w:eastAsia="Calibri"/>
          <w:b/>
        </w:rPr>
      </w:pPr>
      <w:r w:rsidRPr="00947265">
        <w:rPr>
          <w:rFonts w:eastAsia="Calibri"/>
          <w:b/>
        </w:rPr>
        <w:t>Програм 1101 - Уређење и надзор у области планирања и изградње</w:t>
      </w:r>
    </w:p>
    <w:p w14:paraId="7ED64DF3" w14:textId="77777777" w:rsidR="002948EF" w:rsidRPr="00947265" w:rsidRDefault="002948EF" w:rsidP="002948EF">
      <w:pPr>
        <w:spacing w:after="160" w:line="259" w:lineRule="auto"/>
        <w:jc w:val="both"/>
        <w:rPr>
          <w:rFonts w:eastAsia="Calibri"/>
          <w:b/>
        </w:rPr>
      </w:pPr>
      <w:r w:rsidRPr="00947265">
        <w:rPr>
          <w:rFonts w:eastAsia="Calibri"/>
          <w:b/>
        </w:rPr>
        <w:t>Функција 620 - Развој заједнице</w:t>
      </w:r>
    </w:p>
    <w:p w14:paraId="7E794D5F"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Програмска активност 0001 - Подршка изради просторних и урбанистичких планова</w:t>
      </w:r>
    </w:p>
    <w:p w14:paraId="0E9A3D83"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4E3671C7" w14:textId="77777777" w:rsidR="002948EF" w:rsidRPr="00947265" w:rsidRDefault="002948EF" w:rsidP="002948EF">
      <w:pPr>
        <w:spacing w:line="259" w:lineRule="auto"/>
        <w:jc w:val="both"/>
        <w:rPr>
          <w:rFonts w:eastAsia="Calibri"/>
        </w:rPr>
      </w:pPr>
      <w:r w:rsidRPr="00947265">
        <w:rPr>
          <w:rFonts w:eastAsia="Calibri"/>
        </w:rPr>
        <w:tab/>
        <w:t>Извршење расхода од 64,13%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w:t>
      </w:r>
    </w:p>
    <w:p w14:paraId="19B7B90F" w14:textId="77777777" w:rsidR="002948EF" w:rsidRPr="00947265" w:rsidRDefault="002948EF" w:rsidP="002948EF">
      <w:pPr>
        <w:spacing w:line="259" w:lineRule="auto"/>
        <w:jc w:val="both"/>
        <w:rPr>
          <w:rFonts w:eastAsia="Calibri"/>
        </w:rPr>
      </w:pPr>
      <w:r w:rsidRPr="00947265">
        <w:rPr>
          <w:rFonts w:eastAsia="Calibri"/>
        </w:rPr>
        <w:tab/>
        <w:t>Извршење расхода од 52,23% у односу на планирана средства из буџета Републике Србије на апропријацији 423 - Услуге по уговору настало је из разлога што се у 2022. години, у оквиру ове програмске активности услед пандемије COVID-19 нису стекли услови за реализацију свих планираних активности.</w:t>
      </w:r>
    </w:p>
    <w:p w14:paraId="38433F27"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70,16% у односу на планирана средства из буџета Републике Србије на апропријацији 511 - Зграде и грађевински објекти настало је из разлога што није достављена сагласност Министарства финансија за преузимање обавеза на терет буџета Републике Србије, у складу са Закључком Владе 05 број: 401-7214/2022 од 14. септембра 2022. године.</w:t>
      </w:r>
    </w:p>
    <w:p w14:paraId="06DA98AF"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Издавање дозвола и других управних и вануправних аката</w:t>
      </w:r>
    </w:p>
    <w:p w14:paraId="0B201911"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696E4A1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65,61%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w:t>
      </w:r>
    </w:p>
    <w:p w14:paraId="471D0E93"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Припрема и спровођење мера стамбене и архитектонске политике и унапређење комуналних делатности, енергетске ефикасности и грађевинских производа</w:t>
      </w:r>
    </w:p>
    <w:p w14:paraId="40C4FC69"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60142E45" w14:textId="77777777" w:rsidR="002948EF" w:rsidRPr="00947265" w:rsidRDefault="002948EF" w:rsidP="002948EF">
      <w:pPr>
        <w:spacing w:line="259" w:lineRule="auto"/>
        <w:jc w:val="both"/>
        <w:rPr>
          <w:rFonts w:eastAsia="Calibri"/>
        </w:rPr>
      </w:pPr>
      <w:r w:rsidRPr="00947265">
        <w:rPr>
          <w:rFonts w:eastAsia="Calibri"/>
        </w:rPr>
        <w:tab/>
        <w:t>Извршење расхода од 55,13%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w:t>
      </w:r>
    </w:p>
    <w:p w14:paraId="013FFD03" w14:textId="77777777" w:rsidR="002948EF" w:rsidRPr="00947265" w:rsidRDefault="002948EF" w:rsidP="002948EF">
      <w:pPr>
        <w:spacing w:line="259" w:lineRule="auto"/>
        <w:jc w:val="both"/>
        <w:rPr>
          <w:rFonts w:eastAsia="Calibri"/>
        </w:rPr>
      </w:pPr>
      <w:r w:rsidRPr="00947265">
        <w:rPr>
          <w:rFonts w:eastAsia="Calibri"/>
        </w:rPr>
        <w:tab/>
        <w:t>Извршење расхода од 66,60% у односу на планирана средства из буџета Републике Србије на апропријацији 423 - Услуге по уговору настало је из разлога што се у 2022. години, у оквиру ове програмске активности услед пандемије COVID-19 нису стекли услови за реализацију свих планираних активности.</w:t>
      </w:r>
    </w:p>
    <w:p w14:paraId="0EDA1DC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463 - Трансфери осталим нивоима власти настало је што се нису стекли услови за исти.</w:t>
      </w:r>
    </w:p>
    <w:p w14:paraId="60B626C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Послови спровођења обједињене процедуре и озакоњење</w:t>
      </w:r>
    </w:p>
    <w:p w14:paraId="46FA7573"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11789426" w14:textId="77777777" w:rsidR="002948EF" w:rsidRPr="00947265" w:rsidRDefault="002948EF" w:rsidP="002948EF">
      <w:pPr>
        <w:spacing w:line="259" w:lineRule="auto"/>
        <w:jc w:val="both"/>
        <w:rPr>
          <w:rFonts w:eastAsia="Calibri"/>
        </w:rPr>
      </w:pPr>
      <w:r w:rsidRPr="00947265">
        <w:rPr>
          <w:rFonts w:eastAsia="Calibri"/>
        </w:rPr>
        <w:tab/>
        <w:t>Извршење расхода од 59,82%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w:t>
      </w:r>
    </w:p>
    <w:p w14:paraId="59D8215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85,45% у односу на планирана средства из буџета Републике Србије на апропријацији 423 - Услуге по уговору, настало је из разлога што се у 2022. години, у оквиру ове програмске активности услед пандемије COVID-19 нису стекли услови за реализацију свих планираних активности.</w:t>
      </w:r>
    </w:p>
    <w:p w14:paraId="5383CE8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Регулаторне делатности, уређење грађевинског земљишта и легализација</w:t>
      </w:r>
    </w:p>
    <w:p w14:paraId="02974600"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00651484" w14:textId="77777777" w:rsidR="002948EF" w:rsidRPr="00947265" w:rsidRDefault="002948EF" w:rsidP="002948EF">
      <w:pPr>
        <w:spacing w:line="259" w:lineRule="auto"/>
        <w:jc w:val="both"/>
        <w:rPr>
          <w:rFonts w:eastAsia="Calibri"/>
        </w:rPr>
      </w:pPr>
      <w:r w:rsidRPr="00947265">
        <w:rPr>
          <w:rFonts w:eastAsia="Calibri"/>
        </w:rPr>
        <w:tab/>
        <w:t>Извршење расхода од 35,88%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услед болести.</w:t>
      </w:r>
    </w:p>
    <w:p w14:paraId="40D0CD5E" w14:textId="77777777" w:rsidR="002948EF" w:rsidRPr="00947265" w:rsidRDefault="002948EF" w:rsidP="002948EF">
      <w:pPr>
        <w:spacing w:line="259" w:lineRule="auto"/>
        <w:jc w:val="both"/>
        <w:rPr>
          <w:rFonts w:eastAsia="Calibri"/>
        </w:rPr>
      </w:pPr>
      <w:r w:rsidRPr="00947265">
        <w:rPr>
          <w:rFonts w:eastAsia="Calibri"/>
        </w:rPr>
        <w:tab/>
        <w:t>Извршење расхода од 68,52% у односу на планирана средства из буџета Републике Србије на апропријацији 423 - Услуге по уговору, настало је из разлога што се у 2022. години, у оквиру ове програмске активности услед пандемије COVID-19 нису стекли услови за реализацију свих планираних активности.</w:t>
      </w:r>
    </w:p>
    <w:p w14:paraId="25636F94"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11,32% у односу на планирана средства из буџета Републике Србије на апропријацији 424 - Специјализоване услуге, настало је из разлога што се у 2022. години нису стекли услови за реализацију свих активности које подразумевају ангажовање средстава.</w:t>
      </w:r>
    </w:p>
    <w:p w14:paraId="72BC4193" w14:textId="77777777" w:rsidR="002948EF" w:rsidRPr="00947265" w:rsidRDefault="002948EF" w:rsidP="002948EF">
      <w:pPr>
        <w:spacing w:after="160" w:line="259" w:lineRule="auto"/>
        <w:jc w:val="both"/>
        <w:rPr>
          <w:rFonts w:eastAsia="Calibri"/>
          <w:b/>
        </w:rPr>
      </w:pPr>
      <w:r w:rsidRPr="00947265">
        <w:rPr>
          <w:rFonts w:eastAsia="Calibri"/>
          <w:b/>
        </w:rPr>
        <w:t>Пројекат 4003 - Пројекат урбане обнове стамбеног блока у Краљеву, оштећеног земљотресом</w:t>
      </w:r>
    </w:p>
    <w:p w14:paraId="3B2CA92D" w14:textId="77777777" w:rsidR="002948EF" w:rsidRPr="00947265" w:rsidRDefault="002948EF" w:rsidP="002948EF">
      <w:pPr>
        <w:spacing w:line="259" w:lineRule="auto"/>
        <w:jc w:val="both"/>
        <w:rPr>
          <w:rFonts w:eastAsia="Calibri"/>
        </w:rPr>
      </w:pPr>
      <w:r w:rsidRPr="00947265">
        <w:rPr>
          <w:rFonts w:eastAsia="Calibri"/>
        </w:rPr>
        <w:tab/>
        <w:t>Извршење издатака од 88,86% у односу на планирана средства из буџета Републике Србије на апропријацији 511 - Зграде и грађевински објекти настало је из разлога што се нису стекли услови за реализацију активности које подразумевају ангажовање средстава.</w:t>
      </w:r>
    </w:p>
    <w:p w14:paraId="3B62F818"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4,33% у односу на планирана средства из буџета Републике Србије на апропријацији 511 - Зграде и грађевински објекти на извору финансирања 11 - Примања од иностраних задуживања настало је јер се нису стекли услови за реализацију планираних активности.</w:t>
      </w:r>
    </w:p>
    <w:p w14:paraId="5ED474E7" w14:textId="77777777" w:rsidR="002948EF" w:rsidRPr="00947265" w:rsidRDefault="002948EF" w:rsidP="002948EF">
      <w:pPr>
        <w:spacing w:after="160" w:line="259" w:lineRule="auto"/>
        <w:jc w:val="both"/>
        <w:rPr>
          <w:rFonts w:eastAsia="Calibri"/>
          <w:b/>
        </w:rPr>
      </w:pPr>
      <w:r w:rsidRPr="00947265">
        <w:rPr>
          <w:rFonts w:eastAsia="Calibri"/>
          <w:b/>
        </w:rPr>
        <w:t>Пројекат 4004 - Стратегија и урбани развој</w:t>
      </w:r>
    </w:p>
    <w:p w14:paraId="1795A700" w14:textId="77777777" w:rsidR="002948EF" w:rsidRPr="00947265" w:rsidRDefault="002948EF" w:rsidP="002948EF">
      <w:pPr>
        <w:spacing w:line="259" w:lineRule="auto"/>
        <w:jc w:val="both"/>
        <w:rPr>
          <w:rFonts w:eastAsia="Calibri"/>
        </w:rPr>
      </w:pPr>
      <w:r w:rsidRPr="00947265">
        <w:rPr>
          <w:rFonts w:eastAsia="Calibri"/>
        </w:rPr>
        <w:tab/>
        <w:t>Извршење расхода од 31,80% у односу на планирана средства из буџета Републике Србије на апропријацији 422 - Трошкови путовања настало је због понуде високих цена за авионске карте и смештај током 11. Светског урбаног форума у Катовицама, тако да је уместо три представника министарства на форуму учествовао само један представник министарства.</w:t>
      </w:r>
    </w:p>
    <w:p w14:paraId="63345FBF"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од 14,27% у односу на планирана средства из буџета Републике Србије на апропријацији 423 - Услуге по уговору, настало је због успоравања процедуре ревизије Стратегије одрживог урбаног развоја Републике Србије за коју је ради </w:t>
      </w:r>
      <w:r w:rsidRPr="00947265">
        <w:rPr>
          <w:rFonts w:eastAsia="Calibri"/>
        </w:rPr>
        <w:lastRenderedPageBreak/>
        <w:t>усклађивања са Законом о планском систему Републике Србије потребно урадити екс-пост анализу ефеката чија је израда у току.</w:t>
      </w:r>
    </w:p>
    <w:p w14:paraId="6B4A1DCB" w14:textId="77777777" w:rsidR="002948EF" w:rsidRPr="00947265" w:rsidRDefault="002948EF" w:rsidP="002948EF">
      <w:pPr>
        <w:spacing w:after="160" w:line="259" w:lineRule="auto"/>
        <w:jc w:val="both"/>
        <w:rPr>
          <w:rFonts w:eastAsia="Calibri"/>
          <w:b/>
        </w:rPr>
      </w:pPr>
      <w:r w:rsidRPr="00947265">
        <w:rPr>
          <w:rFonts w:eastAsia="Calibri"/>
          <w:b/>
        </w:rPr>
        <w:t>Глава 22.1 УПРАВА ЗА УТВРЂИВАЊЕ СПОСОБНОСТИ БРОДОВА ЗА ПЛОВИДБУ</w:t>
      </w:r>
    </w:p>
    <w:p w14:paraId="1565D4CF" w14:textId="77777777" w:rsidR="002948EF" w:rsidRPr="00947265" w:rsidRDefault="002948EF" w:rsidP="002948EF">
      <w:pPr>
        <w:spacing w:after="160" w:line="259" w:lineRule="auto"/>
        <w:jc w:val="both"/>
        <w:rPr>
          <w:rFonts w:eastAsia="Calibri"/>
          <w:b/>
        </w:rPr>
      </w:pPr>
      <w:r w:rsidRPr="00947265">
        <w:rPr>
          <w:rFonts w:eastAsia="Calibri"/>
          <w:b/>
        </w:rPr>
        <w:t>Програм 0701 - Уређење и надзор у области саобраћаја</w:t>
      </w:r>
    </w:p>
    <w:p w14:paraId="7EA1B794" w14:textId="77777777" w:rsidR="002948EF" w:rsidRPr="00947265" w:rsidRDefault="002948EF" w:rsidP="002948EF">
      <w:pPr>
        <w:spacing w:after="160" w:line="259" w:lineRule="auto"/>
        <w:jc w:val="both"/>
        <w:rPr>
          <w:rFonts w:eastAsia="Calibri"/>
          <w:b/>
        </w:rPr>
      </w:pPr>
      <w:r w:rsidRPr="00947265">
        <w:rPr>
          <w:rFonts w:eastAsia="Calibri"/>
          <w:b/>
        </w:rPr>
        <w:t>Функција 450 - Саобраћај</w:t>
      </w:r>
    </w:p>
    <w:p w14:paraId="1D0C9351"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0006 - Утврђивање техничке способности пловних и плутајућих објеката за пловидбу и експлоатацију</w:t>
      </w:r>
    </w:p>
    <w:p w14:paraId="067C494B" w14:textId="77777777" w:rsidR="002948EF" w:rsidRPr="00947265" w:rsidRDefault="002948EF" w:rsidP="002948EF">
      <w:pPr>
        <w:spacing w:line="259" w:lineRule="auto"/>
        <w:jc w:val="both"/>
        <w:rPr>
          <w:rFonts w:eastAsia="Calibri"/>
        </w:rPr>
      </w:pPr>
      <w:r w:rsidRPr="00947265">
        <w:rPr>
          <w:rFonts w:eastAsia="Calibri"/>
        </w:rPr>
        <w:tab/>
        <w:t>Извршење расхода од 56,49% у односу на планирана средства из буџета Републике Србије на апропријацији 421 - Стални трошкови настало је због мањих трошкова за електричну енергију, грејање, трошкове фиксних телефона, услуге поште, водовода и трошкова одношења отпада, који се увек планирају у већем обиму због евентуалних поскупљења, јер не смеју да угрозе пословање Управе.</w:t>
      </w:r>
    </w:p>
    <w:p w14:paraId="691484EE" w14:textId="77777777" w:rsidR="002948EF" w:rsidRPr="00947265" w:rsidRDefault="002948EF" w:rsidP="002948EF">
      <w:pPr>
        <w:spacing w:line="259" w:lineRule="auto"/>
        <w:jc w:val="both"/>
        <w:rPr>
          <w:rFonts w:eastAsia="Calibri"/>
        </w:rPr>
      </w:pPr>
      <w:r w:rsidRPr="00947265">
        <w:rPr>
          <w:rFonts w:eastAsia="Calibri"/>
        </w:rPr>
        <w:tab/>
        <w:t>Извршење расхода од 28,66% у односу на планирана средства из буџета Републике Србије на апропријацији 422 - Трошкови путовања последица је изостанка Управе са међународних конференција због обима посла из законског делокруга рада Управе.</w:t>
      </w:r>
    </w:p>
    <w:p w14:paraId="533C91A0" w14:textId="77777777" w:rsidR="002948EF" w:rsidRPr="00947265" w:rsidRDefault="002948EF" w:rsidP="002948EF">
      <w:pPr>
        <w:spacing w:line="259" w:lineRule="auto"/>
        <w:jc w:val="both"/>
        <w:rPr>
          <w:rFonts w:eastAsia="Calibri"/>
        </w:rPr>
      </w:pPr>
      <w:r w:rsidRPr="00947265">
        <w:rPr>
          <w:rFonts w:eastAsia="Calibri"/>
        </w:rPr>
        <w:tab/>
        <w:t>Извршење расхода од 50,30% у односу на планирана средства из буџета Републике Србије на апропријацији 424 - Специјализоване услуге последица је пре свега због изостанка редовног одржавања против пожарног система као и због мање потрошених средстава за калибрацију мерне опреме коју користи технички стручни кадар, а која су одложени за 2023. годину.</w:t>
      </w:r>
    </w:p>
    <w:p w14:paraId="55AB87EE" w14:textId="77777777" w:rsidR="002948EF" w:rsidRPr="00947265" w:rsidRDefault="002948EF" w:rsidP="002948EF">
      <w:pPr>
        <w:spacing w:line="259" w:lineRule="auto"/>
        <w:jc w:val="both"/>
        <w:rPr>
          <w:rFonts w:eastAsia="Calibri"/>
        </w:rPr>
      </w:pPr>
      <w:r w:rsidRPr="00947265">
        <w:rPr>
          <w:rFonts w:eastAsia="Calibri"/>
        </w:rPr>
        <w:tab/>
        <w:t>Извршење расхода од 37,44% у односу на планирана средства из буџета Републике Србије на апропријацији 482 - Порези, обавезне таксе, казне, пенали и камате настао је као последица мањих трошкова за регистрацију службених возила.</w:t>
      </w:r>
    </w:p>
    <w:p w14:paraId="308AA96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47,81% у односу на планирана средства из буџета Републике Србије на апропријацији 512 - Машине и опрема настао је као последица мањих трошкова за набавку основних средстава, а пре свега одустајања од набавке новог службеног возила које је у будућности планирано да буде набављено кроз оперативни лизинг у складу са Закључком Владе Републике Србије.</w:t>
      </w:r>
    </w:p>
    <w:p w14:paraId="5290A1A3" w14:textId="77777777" w:rsidR="002948EF" w:rsidRPr="00947265" w:rsidRDefault="002948EF" w:rsidP="002948EF">
      <w:pPr>
        <w:spacing w:after="160" w:line="259" w:lineRule="auto"/>
        <w:jc w:val="both"/>
        <w:rPr>
          <w:rFonts w:eastAsia="Calibri"/>
          <w:b/>
        </w:rPr>
      </w:pPr>
      <w:r w:rsidRPr="00947265">
        <w:rPr>
          <w:rFonts w:eastAsia="Calibri"/>
          <w:b/>
        </w:rPr>
        <w:t>Глава 22.2 ДИРЕКЦИЈА ЗА ВОДНЕ ПУТЕВЕ</w:t>
      </w:r>
    </w:p>
    <w:p w14:paraId="1195DB49" w14:textId="77777777" w:rsidR="002948EF" w:rsidRPr="00947265" w:rsidRDefault="002948EF" w:rsidP="002948EF">
      <w:pPr>
        <w:spacing w:after="160" w:line="259" w:lineRule="auto"/>
        <w:jc w:val="both"/>
        <w:rPr>
          <w:rFonts w:eastAsia="Calibri"/>
          <w:b/>
        </w:rPr>
      </w:pPr>
      <w:r w:rsidRPr="00947265">
        <w:rPr>
          <w:rFonts w:eastAsia="Calibri"/>
          <w:b/>
        </w:rPr>
        <w:t>Програм 0701 - Уређење и надзор у области саобраћаја</w:t>
      </w:r>
    </w:p>
    <w:p w14:paraId="3D0A36AB" w14:textId="77777777" w:rsidR="002948EF" w:rsidRPr="00947265" w:rsidRDefault="002948EF" w:rsidP="002948EF">
      <w:pPr>
        <w:spacing w:after="160" w:line="259" w:lineRule="auto"/>
        <w:jc w:val="both"/>
        <w:rPr>
          <w:rFonts w:eastAsia="Calibri"/>
          <w:b/>
        </w:rPr>
      </w:pPr>
      <w:r w:rsidRPr="00947265">
        <w:rPr>
          <w:rFonts w:eastAsia="Calibri"/>
          <w:b/>
        </w:rPr>
        <w:t>Функција 450 - Саобраћај</w:t>
      </w:r>
    </w:p>
    <w:p w14:paraId="4BE00BF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0008 - Одржавање водних путева</w:t>
      </w:r>
    </w:p>
    <w:p w14:paraId="6D381EBB" w14:textId="77777777" w:rsidR="002948EF" w:rsidRPr="00947265" w:rsidRDefault="002948EF" w:rsidP="002948EF">
      <w:pPr>
        <w:spacing w:line="259" w:lineRule="auto"/>
        <w:jc w:val="both"/>
        <w:rPr>
          <w:rFonts w:eastAsia="Calibri"/>
        </w:rPr>
      </w:pPr>
      <w:r w:rsidRPr="00947265">
        <w:rPr>
          <w:rFonts w:eastAsia="Calibri"/>
        </w:rPr>
        <w:tab/>
        <w:t>Извршење расхода од 66,00%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14:paraId="1CFFCC85" w14:textId="77777777" w:rsidR="002948EF" w:rsidRPr="00947265" w:rsidRDefault="002948EF" w:rsidP="002948EF">
      <w:pPr>
        <w:spacing w:line="259" w:lineRule="auto"/>
        <w:jc w:val="both"/>
        <w:rPr>
          <w:rFonts w:eastAsia="Calibri"/>
        </w:rPr>
      </w:pPr>
      <w:r w:rsidRPr="00947265">
        <w:rPr>
          <w:rFonts w:eastAsia="Calibri"/>
        </w:rPr>
        <w:tab/>
        <w:t>Извршење расхода од 57,41% у односу на планирана средства из буџета Републике Србије на апропријацији 422 - Трошкови путовања настало је због тога што планирана службена путовања у земљи и иностранству нису у потпуности реализована односно нису реализована услед настале ситуације у земљи и свету.</w:t>
      </w:r>
    </w:p>
    <w:p w14:paraId="1C55C30A"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88,23% у односу на планирана средства из буџета Републике Србије на апропријацији 425 - Текуће поправке и одржавање настало је из разлога што није било великих оштећења на зградама, пловилима, возилима и није било већих кварова </w:t>
      </w:r>
      <w:r w:rsidRPr="00947265">
        <w:rPr>
          <w:rFonts w:eastAsia="Calibri"/>
        </w:rPr>
        <w:lastRenderedPageBreak/>
        <w:t>на опреми (копир-апарати, телефонске централе, опрема за јавну безбедност, одржавање лифтова).</w:t>
      </w:r>
    </w:p>
    <w:p w14:paraId="21281D5E" w14:textId="77777777" w:rsidR="002948EF" w:rsidRPr="00947265" w:rsidRDefault="002948EF" w:rsidP="002948EF">
      <w:pPr>
        <w:spacing w:line="259" w:lineRule="auto"/>
        <w:jc w:val="both"/>
        <w:rPr>
          <w:rFonts w:eastAsia="Calibri"/>
        </w:rPr>
      </w:pPr>
      <w:r w:rsidRPr="00947265">
        <w:rPr>
          <w:rFonts w:eastAsia="Calibri"/>
        </w:rPr>
        <w:tab/>
        <w:t>Извршење издатака од 61,25% у односу на планирана средства из буџета Републике Србије на апропријацији 511 - Зграде и грађевински објекти настало је услед закључења оквирног споразума за одржавање пловних објеката по коме је са једним понуђачем склопљено више уговора за поправку пловних објеката, те је уговором дефинисан рок завршетка пловила од осам месеци пребачен на буџетску 2023.годину. Већи део радова на ремонту пловила је завршен у другој половини 2022. године, те је коначан финансијски обрачун и записник о примопредаји изведених радова планиран у буџетској 2023.години.</w:t>
      </w:r>
    </w:p>
    <w:p w14:paraId="1AFB649C" w14:textId="77777777" w:rsidR="002948EF" w:rsidRPr="00947265" w:rsidRDefault="002948EF" w:rsidP="002948EF">
      <w:pPr>
        <w:spacing w:line="259" w:lineRule="auto"/>
        <w:jc w:val="both"/>
        <w:rPr>
          <w:rFonts w:eastAsia="Calibri"/>
        </w:rPr>
      </w:pPr>
      <w:r w:rsidRPr="00947265">
        <w:rPr>
          <w:rFonts w:eastAsia="Calibri"/>
        </w:rPr>
        <w:tab/>
        <w:t>Извршење издатака од 40,60% у односу на планирана средства из буџета Републике Србије на апропријацији 512 - Машине и опрема настало је из разлога што није добијена сагласност за набавку аутомобила, а средства су планирана.</w:t>
      </w:r>
    </w:p>
    <w:p w14:paraId="394F76C2"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75,00% у односу на планирана средства из буџета Републике Србије на апропријацији 515 - Нематеријална имовина настало је због повољнијих понуда за склапање уговора са добављачима ,за набавку антивирус програма.</w:t>
      </w:r>
    </w:p>
    <w:p w14:paraId="388BD242" w14:textId="77777777" w:rsidR="002948EF" w:rsidRPr="00947265" w:rsidRDefault="002948EF" w:rsidP="002948EF">
      <w:pPr>
        <w:spacing w:after="160" w:line="259" w:lineRule="auto"/>
        <w:jc w:val="both"/>
        <w:rPr>
          <w:rFonts w:eastAsia="Calibri"/>
          <w:b/>
        </w:rPr>
      </w:pPr>
      <w:r w:rsidRPr="00947265">
        <w:rPr>
          <w:rFonts w:eastAsia="Calibri"/>
          <w:b/>
        </w:rPr>
        <w:t>Глава 23.1 УПРАВА ЗА ИЗВРШЕЊЕ КРИВИЧНИХ САНКЦИЈА</w:t>
      </w:r>
    </w:p>
    <w:p w14:paraId="670E0963" w14:textId="77777777" w:rsidR="002948EF" w:rsidRPr="00947265" w:rsidRDefault="002948EF" w:rsidP="002948EF">
      <w:pPr>
        <w:spacing w:after="160" w:line="259" w:lineRule="auto"/>
        <w:jc w:val="both"/>
        <w:rPr>
          <w:rFonts w:eastAsia="Calibri"/>
          <w:b/>
        </w:rPr>
      </w:pPr>
      <w:r w:rsidRPr="00947265">
        <w:rPr>
          <w:rFonts w:eastAsia="Calibri"/>
          <w:b/>
        </w:rPr>
        <w:t>Програм 1607 - Управљање извршењем кривичних санкција</w:t>
      </w:r>
    </w:p>
    <w:p w14:paraId="208B0BE2" w14:textId="77777777" w:rsidR="002948EF" w:rsidRPr="00947265" w:rsidRDefault="002948EF" w:rsidP="002948EF">
      <w:pPr>
        <w:spacing w:after="160" w:line="259" w:lineRule="auto"/>
        <w:jc w:val="both"/>
        <w:rPr>
          <w:rFonts w:eastAsia="Calibri"/>
          <w:b/>
        </w:rPr>
      </w:pPr>
      <w:r w:rsidRPr="00947265">
        <w:rPr>
          <w:rFonts w:eastAsia="Calibri"/>
          <w:b/>
        </w:rPr>
        <w:t>Функција 340 - Затвори</w:t>
      </w:r>
    </w:p>
    <w:p w14:paraId="1153ACAE"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Извршење кривичних санкција</w:t>
      </w:r>
    </w:p>
    <w:p w14:paraId="52143EF1"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413 - Накнаде у натури настало је из разлога што завод није добио сагласност за набавку поклона за децу запослених са ове позиције, а такође код појединог завода су остала неутрошена јер су била намењена за потребе рада на терену за екстерну производњу, али су била у смањеном обиму.</w:t>
      </w:r>
    </w:p>
    <w:p w14:paraId="6DBF7213"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415 - Накнаде трошкова за запослене настало је из разлога што у 2022. години није било екстерних купаца ван Казнено поправног завода у Ваљеву, а самим тим је било много мање рада на терену.</w:t>
      </w:r>
    </w:p>
    <w:p w14:paraId="64882A87" w14:textId="77777777" w:rsidR="002948EF" w:rsidRPr="00947265" w:rsidRDefault="002948EF" w:rsidP="002948EF">
      <w:pPr>
        <w:spacing w:line="259" w:lineRule="auto"/>
        <w:jc w:val="both"/>
        <w:rPr>
          <w:rFonts w:eastAsia="Calibri"/>
        </w:rPr>
      </w:pPr>
      <w:r w:rsidRPr="00947265">
        <w:rPr>
          <w:rFonts w:eastAsia="Calibri"/>
        </w:rPr>
        <w:tab/>
        <w:t>Извршење расхода од 67,98% у односу на планирана средства из буџета Републике Србије на апропријацији 421 - Стални трошкови настало је из разлога пошто су смањени трошкови електричне енергије, водовода и канализације, телефона и енергената за грејање због мање посећености куће на Дивчибарама.</w:t>
      </w:r>
    </w:p>
    <w:p w14:paraId="56D45EF9" w14:textId="77777777" w:rsidR="002948EF" w:rsidRPr="00947265" w:rsidRDefault="002948EF" w:rsidP="002948EF">
      <w:pPr>
        <w:spacing w:line="259" w:lineRule="auto"/>
        <w:jc w:val="both"/>
        <w:rPr>
          <w:rFonts w:eastAsia="Calibri"/>
        </w:rPr>
      </w:pPr>
      <w:r w:rsidRPr="00947265">
        <w:rPr>
          <w:rFonts w:eastAsia="Calibri"/>
        </w:rPr>
        <w:tab/>
        <w:t>Извршење расхода од 89,70% у односу на планирана средства из буџета Републике Србије на апропријацији 424 - Специјализоване услуге настало је из разлога што је у заводима дошло до смањене потребе за биохемијским и лабораторијским анализама запослених и просторија кухиње, због привременог упућивања запослених из једног завода у други и није било санитарних прегледа, мањих трошкова ветеринарских услуга и смањења сточног фонда, смањења трошкова медицинских услуга, услуга исправности хидрант мрежа и против пожарних апарата, организовање стручних обука у казнено-поправним установама и окружним затворима у Србији ишло је на терет Хелп организације.</w:t>
      </w:r>
    </w:p>
    <w:p w14:paraId="2C4C5FCF"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79,71% у односу на планирана средства из буџета Републике Србије на апропријацији 424 - Специјализоване услуге на извору финансирања 04 - Сопствени приходи буџетских корисника настало је из разлога што је у 2022. години </w:t>
      </w:r>
      <w:r w:rsidRPr="00947265">
        <w:rPr>
          <w:rFonts w:eastAsia="Calibri"/>
        </w:rPr>
        <w:lastRenderedPageBreak/>
        <w:t>дошло до смањења прилива на евиденционим рачунима завода и смањења специјализованих услуга за погон производње за екстерну производњу.</w:t>
      </w:r>
    </w:p>
    <w:p w14:paraId="09044A84"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 извору финансирања 08 - Добровољни трансфери од физичких и правних лица настало је из разлога што завод није имао приливе од донација.</w:t>
      </w:r>
    </w:p>
    <w:p w14:paraId="04AB53EB" w14:textId="77777777" w:rsidR="002948EF" w:rsidRPr="00947265" w:rsidRDefault="002948EF" w:rsidP="002948EF">
      <w:pPr>
        <w:spacing w:line="259" w:lineRule="auto"/>
        <w:jc w:val="both"/>
        <w:rPr>
          <w:rFonts w:eastAsia="Calibri"/>
        </w:rPr>
      </w:pPr>
      <w:r w:rsidRPr="00947265">
        <w:rPr>
          <w:rFonts w:eastAsia="Calibri"/>
        </w:rPr>
        <w:tab/>
        <w:t>Извршење расхода од 67,86% у односу на планирана средства из буџета Републике Србије на апропријацији 425 - Текуће поправке и одржавање настало је из разлога што се у 2022. години за поједине заводе тражила сагласност Министарства финансија за покретање јавне набавке, али стигла је тек у другој половини децембра и није се могла спровести у потпуности, код појединих завода радови на затворској економији нису реализовани и није било већих кварова на опреми.</w:t>
      </w:r>
    </w:p>
    <w:p w14:paraId="3BBF070F" w14:textId="77777777" w:rsidR="002948EF" w:rsidRPr="00947265" w:rsidRDefault="002948EF" w:rsidP="002948EF">
      <w:pPr>
        <w:spacing w:line="259" w:lineRule="auto"/>
        <w:jc w:val="both"/>
        <w:rPr>
          <w:rFonts w:eastAsia="Calibri"/>
        </w:rPr>
      </w:pPr>
      <w:r w:rsidRPr="00947265">
        <w:rPr>
          <w:rFonts w:eastAsia="Calibri"/>
        </w:rPr>
        <w:tab/>
        <w:t>Извршење расхода од 89,74% у односу на планирана средства из буџета Републике Србије на апропријацији 482 - Порези, обавезне таксе, казне, пенали и камате настало је из разлога што је у претходној години било мање потребе за регистрацију службених возила јер нека возила нису била више за употребу, а таксе и порези су плаћени у мањим износима него што је планирано.</w:t>
      </w:r>
    </w:p>
    <w:p w14:paraId="2A7E9621" w14:textId="77777777" w:rsidR="002948EF" w:rsidRPr="00947265" w:rsidRDefault="002948EF" w:rsidP="002948EF">
      <w:pPr>
        <w:spacing w:line="259" w:lineRule="auto"/>
        <w:jc w:val="both"/>
        <w:rPr>
          <w:rFonts w:eastAsia="Calibri"/>
        </w:rPr>
      </w:pPr>
      <w:r w:rsidRPr="00947265">
        <w:rPr>
          <w:rFonts w:eastAsia="Calibri"/>
        </w:rPr>
        <w:tab/>
        <w:t>Извршење расхода од 88,79% у односу на планирана средства из буџета Републике Србије на апропријацији 482 - Порези, обавезне таксе, казне, пенали и камате на извору финансирања 04 - Сопствени приходи буџетских корисника настало је из разлога што је у претходној години било потребно пре регистрације отклонити кварове на возилима која су дотрајала, затим поједини заводи нису имали обавеза плаћања пореза на додату вредност и смањеног броја такси.</w:t>
      </w:r>
    </w:p>
    <w:p w14:paraId="555234FF" w14:textId="77777777" w:rsidR="002948EF" w:rsidRPr="00947265" w:rsidRDefault="002948EF" w:rsidP="002948EF">
      <w:pPr>
        <w:spacing w:line="259" w:lineRule="auto"/>
        <w:jc w:val="both"/>
        <w:rPr>
          <w:rFonts w:eastAsia="Calibri"/>
        </w:rPr>
      </w:pPr>
      <w:r w:rsidRPr="00947265">
        <w:rPr>
          <w:rFonts w:eastAsia="Calibri"/>
        </w:rPr>
        <w:tab/>
        <w:t>Извршење издатака од 86,42% у односу на планирана средства из буџета Републике Србије на апропријацији 511 - Зграде и грађевински објекти настало је из разлога што нису реализовани пројекти за реконструкцију из организационих разлога код завода.</w:t>
      </w:r>
    </w:p>
    <w:p w14:paraId="4DC7FFA4" w14:textId="77777777" w:rsidR="002948EF" w:rsidRPr="00947265" w:rsidRDefault="002948EF" w:rsidP="002948EF">
      <w:pPr>
        <w:spacing w:line="259" w:lineRule="auto"/>
        <w:jc w:val="both"/>
        <w:rPr>
          <w:rFonts w:eastAsia="Calibri"/>
        </w:rPr>
      </w:pPr>
      <w:r w:rsidRPr="00947265">
        <w:rPr>
          <w:rFonts w:eastAsia="Calibri"/>
        </w:rPr>
        <w:tab/>
        <w:t>Извршење издатака од 65,82% у односу на планирана средства из буџета Републике Србије на апропријацији 512 - Машине и опрема настало је из разлога што поједини заводи нису добила сагласност за набавку опреме за безбедност, и заводи нису набављали нову опрему.</w:t>
      </w:r>
    </w:p>
    <w:p w14:paraId="0CA70ABA" w14:textId="77777777" w:rsidR="002948EF" w:rsidRPr="00947265" w:rsidRDefault="002948EF" w:rsidP="002948EF">
      <w:pPr>
        <w:spacing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512 - Машине и опрема на извору финансирања 06 - Донације од међународних организација настало је из разлога што није било донација за заводе у 2022. години на наведеној позицији.</w:t>
      </w:r>
    </w:p>
    <w:p w14:paraId="7F53345E" w14:textId="77777777" w:rsidR="002948EF" w:rsidRPr="00947265" w:rsidRDefault="002948EF" w:rsidP="002948EF">
      <w:pPr>
        <w:spacing w:line="259" w:lineRule="auto"/>
        <w:jc w:val="both"/>
        <w:rPr>
          <w:rFonts w:eastAsia="Calibri"/>
        </w:rPr>
      </w:pPr>
      <w:r w:rsidRPr="00947265">
        <w:rPr>
          <w:rFonts w:eastAsia="Calibri"/>
        </w:rPr>
        <w:tab/>
        <w:t>Извршење издатака од 69,79% у односу на планирана средства из буџета Републике Србије на апропријацији 512 - Машине и опрема на извору финансирања 13 - Нераспоређени вишак прихода из ранијих година настало је из разлога јер набавка опреме за безбедност није реализована због недобијања сагласности.</w:t>
      </w:r>
    </w:p>
    <w:p w14:paraId="360D0032" w14:textId="77777777" w:rsidR="002948EF" w:rsidRPr="00947265" w:rsidRDefault="002948EF" w:rsidP="002948EF">
      <w:pPr>
        <w:spacing w:line="259" w:lineRule="auto"/>
        <w:jc w:val="both"/>
        <w:rPr>
          <w:rFonts w:eastAsia="Calibri"/>
        </w:rPr>
      </w:pPr>
      <w:r w:rsidRPr="00947265">
        <w:rPr>
          <w:rFonts w:eastAsia="Calibri"/>
        </w:rPr>
        <w:tab/>
        <w:t>Извршење издатака од 69,85% у односу на планирана средства из буџета Републике Србије на апропријацији 514 - Култивисана имовина настало је из разлога што заводи нису реализовали набавку приплодних овнова и нераста и не проналажење одговарајућих грла.</w:t>
      </w:r>
    </w:p>
    <w:p w14:paraId="2BCD565B"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84,20% у односу на планирана средства из буџета Републике Србије на апропријацији 523 - Залихе робе за даљу продају настало је јер је код завода смањен обим набавке за потребе ресторана друштвене исхране и бифеа за раднике.</w:t>
      </w:r>
    </w:p>
    <w:p w14:paraId="7F76B2E0"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Подршка лицима лишених слободе</w:t>
      </w:r>
    </w:p>
    <w:p w14:paraId="07B94911"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76,32% у односу на планирана средства из буџета Републике Србије на апропријацији 423 - Услуге по уговору настало је из разлога што је дошло до смањеног обима радно ангажованих лица по уговору.</w:t>
      </w:r>
    </w:p>
    <w:p w14:paraId="6A34D73B"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83,33% у односу на планирана средства из буџета Републике Србије на апропријацији 424 - Специјализоване услуге настало је услед побољшања епидемиолошке ситуације и смањених потреба за лабораторијским испитивањима лица лишених слободе.</w:t>
      </w:r>
    </w:p>
    <w:p w14:paraId="0831EC4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Интерна производња</w:t>
      </w:r>
    </w:p>
    <w:p w14:paraId="7E41D3E0" w14:textId="77777777" w:rsidR="002948EF" w:rsidRPr="00947265" w:rsidRDefault="002948EF" w:rsidP="002948EF">
      <w:pPr>
        <w:spacing w:line="259" w:lineRule="auto"/>
        <w:jc w:val="both"/>
        <w:rPr>
          <w:rFonts w:eastAsia="Calibri"/>
        </w:rPr>
      </w:pPr>
      <w:r w:rsidRPr="00947265">
        <w:rPr>
          <w:rFonts w:eastAsia="Calibri"/>
        </w:rPr>
        <w:tab/>
        <w:t>Извршење расхода од 86,42% у односу на планирана средства из буџета Републике Србије на апропријацији 415 - Накнаде трошкова за запослене настало је из разлог што заводи нису слали запослене на терен - монтажу.</w:t>
      </w:r>
    </w:p>
    <w:p w14:paraId="3E6A3D2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89,63% у односу на планирана средства из буџета Републике Србије на апропријацији 421 - Стални трошкови настало је из разлога мањег повлачења цистерни мазута и гасног ула услед повољнијих временских услова.</w:t>
      </w:r>
    </w:p>
    <w:p w14:paraId="0CB8AF8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Обуке за упошљавање жена лишених слободе</w:t>
      </w:r>
    </w:p>
    <w:p w14:paraId="24337869"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настало је услед застоја у реализацији изградње главног смештајног објекта затвореног типа, што условљава немогућност монтирања опреме за едукацију, а самим тим и саме обуке.</w:t>
      </w:r>
    </w:p>
    <w:p w14:paraId="659F12DC"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Алтернативне санкције</w:t>
      </w:r>
    </w:p>
    <w:p w14:paraId="22A35D09" w14:textId="77777777" w:rsidR="002948EF" w:rsidRPr="00947265" w:rsidRDefault="002948EF" w:rsidP="002948EF">
      <w:pPr>
        <w:spacing w:line="259" w:lineRule="auto"/>
        <w:jc w:val="both"/>
        <w:rPr>
          <w:rFonts w:eastAsia="Calibri"/>
        </w:rPr>
      </w:pPr>
      <w:r w:rsidRPr="00947265">
        <w:rPr>
          <w:rFonts w:eastAsia="Calibri"/>
        </w:rPr>
        <w:tab/>
        <w:t>Извршење расхода од 39,98% у односу на планирана средства из буџета Републике Србије на апропријацији 421 - Стални трошкови настало је из разлога што су сва дуговања за алтернативне санкције измирена до 15. децембра 2022. године, а након тог периода нису могли да уносе обавезе.</w:t>
      </w:r>
    </w:p>
    <w:p w14:paraId="7034F74F" w14:textId="77777777" w:rsidR="002948EF" w:rsidRPr="00947265" w:rsidRDefault="002948EF" w:rsidP="002948EF">
      <w:pPr>
        <w:spacing w:line="259" w:lineRule="auto"/>
        <w:jc w:val="both"/>
        <w:rPr>
          <w:rFonts w:eastAsia="Calibri"/>
        </w:rPr>
      </w:pPr>
      <w:r w:rsidRPr="00947265">
        <w:rPr>
          <w:rFonts w:eastAsia="Calibri"/>
        </w:rPr>
        <w:tab/>
        <w:t>Извршење расхода од 85,48% у односу на планирана средства из буџета Републике Србије на апропријацији 426 - Материјал настало је из разлога што заводи нису имали обавезе у канцеларијама за алтернативне санкције.</w:t>
      </w:r>
    </w:p>
    <w:p w14:paraId="3B00981F"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82,40% у односу на планирана средства из буџета Републике Србије на апропријацији 512 - Машине и опрема настало је јер се није јавила потреба да у току године заводи купују додатну опрему у канцеларијама за алтернативне санкције.</w:t>
      </w:r>
    </w:p>
    <w:p w14:paraId="20D8B202" w14:textId="77777777" w:rsidR="002948EF" w:rsidRPr="00947265" w:rsidRDefault="002948EF" w:rsidP="002948EF">
      <w:pPr>
        <w:spacing w:after="160" w:line="259" w:lineRule="auto"/>
        <w:jc w:val="both"/>
        <w:rPr>
          <w:rFonts w:eastAsia="Calibri"/>
          <w:b/>
        </w:rPr>
      </w:pPr>
      <w:r w:rsidRPr="00947265">
        <w:rPr>
          <w:rFonts w:eastAsia="Calibri"/>
          <w:b/>
        </w:rPr>
        <w:t>Пројекат 5001 - Израда пројектно-техничких документација за нове објекте и објекте које треба реконструисати</w:t>
      </w:r>
    </w:p>
    <w:p w14:paraId="3431BAEA"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53,91% у односу на планирана средства из буџета Републике Србије на апропријацији 511 - Зграде и грађевински објекти настало је из разлога што није добијена сагласност за покретање поступка јавне набавке за израду пројекта за изградњу нове затворске болнице, радови на гасификацији нису завршени, затим услед неблаговременог добијања локацијских услова за изградњу гасовода за комплет КПЗ -а од стране Министарства грађевине, затим није спроведено извршење због сметњи у проналажењу локације за изградње нове болнице. Такође, средства са овог пројекта су намењена за враћање у текућу буџетску резерву и нису била расположива за трошење.</w:t>
      </w:r>
    </w:p>
    <w:p w14:paraId="72DC61B8" w14:textId="77777777" w:rsidR="002948EF" w:rsidRPr="00947265" w:rsidRDefault="002948EF" w:rsidP="002948EF">
      <w:pPr>
        <w:spacing w:after="160" w:line="259" w:lineRule="auto"/>
        <w:jc w:val="both"/>
        <w:rPr>
          <w:rFonts w:eastAsia="Calibri"/>
          <w:b/>
        </w:rPr>
      </w:pPr>
      <w:r w:rsidRPr="00947265">
        <w:rPr>
          <w:rFonts w:eastAsia="Calibri"/>
          <w:b/>
        </w:rPr>
        <w:t>Пројекат 5006 - Изградња новог затвора у Крагујевцу</w:t>
      </w:r>
    </w:p>
    <w:p w14:paraId="0B9DD153"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82,97% у односу на планирана средства из буџета Републике Србије на апропријацији 421 - Стални трошкови настало је из разлога што се пројекат одвијао динамиком боле од планиране и није било потребе за додатним закупом имовине.</w:t>
      </w:r>
    </w:p>
    <w:p w14:paraId="40740BD5" w14:textId="77777777" w:rsidR="002948EF" w:rsidRPr="00947265" w:rsidRDefault="002948EF" w:rsidP="002948EF">
      <w:pPr>
        <w:spacing w:line="259" w:lineRule="auto"/>
        <w:jc w:val="both"/>
        <w:rPr>
          <w:rFonts w:eastAsia="Calibri"/>
        </w:rPr>
      </w:pPr>
      <w:r w:rsidRPr="00947265">
        <w:rPr>
          <w:rFonts w:eastAsia="Calibri"/>
        </w:rPr>
        <w:tab/>
        <w:t>Извршење расхода од 81,92% у односу на планирана средства из буџета Републике Србије на апропријацији 422 - Трошкови путовања настало је из разлога што је одређен број колега за пут био спречен.</w:t>
      </w:r>
    </w:p>
    <w:p w14:paraId="3EF6CA70" w14:textId="77777777" w:rsidR="002948EF" w:rsidRPr="00947265" w:rsidRDefault="002948EF" w:rsidP="002948EF">
      <w:pPr>
        <w:spacing w:line="259" w:lineRule="auto"/>
        <w:jc w:val="both"/>
        <w:rPr>
          <w:rFonts w:eastAsia="Calibri"/>
        </w:rPr>
      </w:pPr>
      <w:r w:rsidRPr="00947265">
        <w:rPr>
          <w:rFonts w:eastAsia="Calibri"/>
        </w:rPr>
        <w:tab/>
        <w:t>Извршење расхода од 34,27% у односу на планирана средства из буџета Републике Србије на апропријацији 423 - Накнаде у натури настало је из разлога што су сва средства са овог извора коришћена углавном за услуге информисања (објављивање огласа у Службеном гласнику), а како се пројекат приводио крају истих је било све мање, а остале активности са ове класификације плаћене су са извора 11 - Примања од иностраних задуживања.</w:t>
      </w:r>
    </w:p>
    <w:p w14:paraId="1CC0FF49" w14:textId="77777777" w:rsidR="002948EF" w:rsidRPr="00947265" w:rsidRDefault="002948EF" w:rsidP="002948EF">
      <w:pPr>
        <w:spacing w:line="259" w:lineRule="auto"/>
        <w:jc w:val="both"/>
        <w:rPr>
          <w:rFonts w:eastAsia="Calibri"/>
        </w:rPr>
      </w:pPr>
      <w:r w:rsidRPr="00947265">
        <w:rPr>
          <w:rFonts w:eastAsia="Calibri"/>
        </w:rPr>
        <w:tab/>
        <w:t>Извршење расхода од 77,20% у односу на планирана средства из буџета Републике Србије на апропријацији 423 - Накнаде у натури на извору финансирања 11 - Примања од иностраних задуживања настало је из разлога што је одређен број колега био спречен да похађа планиране семинаре и обуке као и престанка радног односа колеге.</w:t>
      </w:r>
    </w:p>
    <w:p w14:paraId="330E49C5"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426 - Материјал настало је из разлога јер није било потребе за додатном набавком материјала за одржавање хигијене и материјала за посебне намене.</w:t>
      </w:r>
    </w:p>
    <w:p w14:paraId="4630D186" w14:textId="77777777" w:rsidR="002948EF" w:rsidRPr="00947265" w:rsidRDefault="002948EF" w:rsidP="002948EF">
      <w:pPr>
        <w:spacing w:line="259" w:lineRule="auto"/>
        <w:jc w:val="both"/>
        <w:rPr>
          <w:rFonts w:eastAsia="Calibri"/>
        </w:rPr>
      </w:pPr>
      <w:r w:rsidRPr="00947265">
        <w:rPr>
          <w:rFonts w:eastAsia="Calibri"/>
        </w:rPr>
        <w:tab/>
        <w:t>Извршење расхода од 14,75% у односу на планирана средства из буџета Републике Србије на апропријацији 482 - - Порези, обавезне таксе, казне, пенали и камате настало је из разлога што је за одређен број такси Управа била ослобођена као орган Републике Србије.</w:t>
      </w:r>
    </w:p>
    <w:p w14:paraId="59E2DC0B"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82,42% у односу на планирана средства из буџета Републике Србије на апропријацији 511 - Зграде и грађевински објекти настало је из разлога што су средства донације била незнатно већа него што су износиле услуге стручног и пројектантског надзора те се нису могла користити за другу намену.</w:t>
      </w:r>
    </w:p>
    <w:p w14:paraId="6F206E15" w14:textId="77777777" w:rsidR="002948EF" w:rsidRPr="00947265" w:rsidRDefault="002948EF" w:rsidP="002948EF">
      <w:pPr>
        <w:spacing w:after="160" w:line="259" w:lineRule="auto"/>
        <w:jc w:val="both"/>
        <w:rPr>
          <w:rFonts w:eastAsia="Calibri"/>
          <w:b/>
        </w:rPr>
      </w:pPr>
      <w:r w:rsidRPr="00947265">
        <w:rPr>
          <w:rFonts w:eastAsia="Calibri"/>
          <w:b/>
        </w:rPr>
        <w:t>Пројекат 5008 - Реконструкција смештајних капацитета по заводима у оквиру Управе за извршење кривичних санкција</w:t>
      </w:r>
    </w:p>
    <w:p w14:paraId="4A2BFE89"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36,78% у односу на планирана средства из буџета Републике Србије на апропријацији 511 - Зграде и грађевински објекти настало је из разлога немогућности покретања поступка набавке за извођење радова на реконструкцији топловодне котларнице - конверзије са лаког лож уља на гас без завршеног поступка израде пројектно-техничке документације, затим услед недобијања сагласности за покретање поступка од стране Министарства финансија. Такође, средства са овог пројекта су намењена за враћање у текућу буџетску резерву и нису била расположива за трошење.</w:t>
      </w:r>
    </w:p>
    <w:p w14:paraId="14D09E9F" w14:textId="77777777" w:rsidR="002948EF" w:rsidRPr="00947265" w:rsidRDefault="002948EF" w:rsidP="002948EF">
      <w:pPr>
        <w:spacing w:after="160" w:line="259" w:lineRule="auto"/>
        <w:jc w:val="both"/>
        <w:rPr>
          <w:rFonts w:eastAsia="Calibri"/>
          <w:b/>
        </w:rPr>
      </w:pPr>
      <w:r w:rsidRPr="00947265">
        <w:rPr>
          <w:rFonts w:eastAsia="Calibri"/>
          <w:b/>
        </w:rPr>
        <w:t>Пројекат 5010 - Изградња и реконструкција смештајних капацитета у КПЗ Пожаревац-Забела</w:t>
      </w:r>
    </w:p>
    <w:p w14:paraId="2261ECDD"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јер су средства опредељена за почетак радова на реконструкцији и доградњи смештајних објеката 1. и 2. Изградња новог Притворског одељења, услуге стручног надзора за павиљоне 1. и 2., услуге стручност надзора за објекат новог Притворског одељења, као и за објекат за пресвлачење припадника службе за обезбеђење и средства за услуге координатора за безбедност за све напред наведене објекте нису утрошена из разлога што пројектно-техничке документације за извођење напред наведених радова нису завршене.</w:t>
      </w:r>
    </w:p>
    <w:p w14:paraId="21C8AF7B"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Пројекат 5011 - Радови на реконструкцији и изградњи објеката у оквиру КПЗ у Сремској Митровици</w:t>
      </w:r>
    </w:p>
    <w:p w14:paraId="2B00C951"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60,14% у односу на планирана средства из буџета Републике Србије на апропријацији 511 - Зграде и грађевински објекти настало је због застоја у пројекту изградње дежурне службе. Такође, средства са овог пројекта су намењена за враћање у текућу буџетску резерву и нису била расположива за трошење.</w:t>
      </w:r>
    </w:p>
    <w:p w14:paraId="5837F4C7" w14:textId="77777777" w:rsidR="002948EF" w:rsidRPr="00947265" w:rsidRDefault="002948EF" w:rsidP="002948EF">
      <w:pPr>
        <w:spacing w:after="160" w:line="259" w:lineRule="auto"/>
        <w:jc w:val="both"/>
        <w:rPr>
          <w:rFonts w:eastAsia="Calibri"/>
          <w:b/>
        </w:rPr>
      </w:pPr>
      <w:r w:rsidRPr="00947265">
        <w:rPr>
          <w:rFonts w:eastAsia="Calibri"/>
          <w:b/>
        </w:rPr>
        <w:t>Пројекат 5014 - Изградња смештајних капацитета затвореног типа</w:t>
      </w:r>
    </w:p>
    <w:p w14:paraId="75B653A7"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нису исходовани локацијски услови од стране надлежног органа те је активност померена у 2023. годину.</w:t>
      </w:r>
    </w:p>
    <w:p w14:paraId="6EB413F1" w14:textId="77777777" w:rsidR="002948EF" w:rsidRPr="00947265" w:rsidRDefault="002948EF" w:rsidP="002948EF">
      <w:pPr>
        <w:spacing w:after="160" w:line="259" w:lineRule="auto"/>
        <w:jc w:val="both"/>
        <w:rPr>
          <w:rFonts w:eastAsia="Calibri"/>
          <w:b/>
        </w:rPr>
      </w:pPr>
      <w:r w:rsidRPr="00947265">
        <w:rPr>
          <w:rFonts w:eastAsia="Calibri"/>
          <w:b/>
        </w:rPr>
        <w:t>Пројекат 5015 - Изградња и опремање новог затвора у Крушевцу</w:t>
      </w:r>
    </w:p>
    <w:p w14:paraId="0D6E0282"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је планирана активност померена за 2023. годину како би се прикупили сви услови за израду урбанистичког плана.</w:t>
      </w:r>
    </w:p>
    <w:p w14:paraId="5062F5BD" w14:textId="77777777" w:rsidR="002948EF" w:rsidRPr="00947265" w:rsidRDefault="002948EF" w:rsidP="002948EF">
      <w:pPr>
        <w:spacing w:after="160" w:line="259" w:lineRule="auto"/>
        <w:jc w:val="both"/>
        <w:rPr>
          <w:rFonts w:eastAsia="Calibri"/>
          <w:b/>
        </w:rPr>
      </w:pPr>
      <w:r w:rsidRPr="00947265">
        <w:rPr>
          <w:rFonts w:eastAsia="Calibri"/>
          <w:b/>
        </w:rPr>
        <w:t>Пројекат 5017 - Изградња и опремање новог затвора у Суботици</w:t>
      </w:r>
    </w:p>
    <w:p w14:paraId="7F7A3C8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.је покретање набавке отпочето крајем 2022. године, а самим тим реализација ће бити у току 2023. године.</w:t>
      </w:r>
    </w:p>
    <w:p w14:paraId="0F721F2E" w14:textId="77777777" w:rsidR="002948EF" w:rsidRPr="00947265" w:rsidRDefault="002948EF" w:rsidP="002948EF">
      <w:pPr>
        <w:spacing w:after="160" w:line="259" w:lineRule="auto"/>
        <w:jc w:val="both"/>
        <w:rPr>
          <w:rFonts w:eastAsia="Calibri"/>
          <w:b/>
        </w:rPr>
      </w:pPr>
      <w:r w:rsidRPr="00947265">
        <w:rPr>
          <w:rFonts w:eastAsia="Calibri"/>
          <w:b/>
        </w:rPr>
        <w:t>Пројекат 7055 - Избори за председника Републике</w:t>
      </w:r>
    </w:p>
    <w:p w14:paraId="2822EA79"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82,03% у односу на планирана средства из буџета Републике Србије на апропријацији 416 - Награде запосленима и остали посебни расходи настало је из разлога јер нису могли тачно да се испланирају трошкови за изборе за председника Републике због пореза и доприноса.</w:t>
      </w:r>
    </w:p>
    <w:p w14:paraId="5E89F7BA" w14:textId="77777777" w:rsidR="002948EF" w:rsidRPr="00947265" w:rsidRDefault="002948EF" w:rsidP="002948EF">
      <w:pPr>
        <w:spacing w:after="160" w:line="259" w:lineRule="auto"/>
        <w:jc w:val="both"/>
        <w:rPr>
          <w:rFonts w:eastAsia="Calibri"/>
          <w:b/>
        </w:rPr>
      </w:pPr>
      <w:r w:rsidRPr="00947265">
        <w:rPr>
          <w:rFonts w:eastAsia="Calibri"/>
          <w:b/>
        </w:rPr>
        <w:t>Глава 23.2 ДИРЕКЦИЈА ЗА УПРАВЉАЊЕ ОДУЗЕТОМ ИМОВИНОМ</w:t>
      </w:r>
    </w:p>
    <w:p w14:paraId="6DF17741" w14:textId="77777777" w:rsidR="002948EF" w:rsidRPr="00947265" w:rsidRDefault="002948EF" w:rsidP="002948EF">
      <w:pPr>
        <w:spacing w:after="160" w:line="259" w:lineRule="auto"/>
        <w:jc w:val="both"/>
        <w:rPr>
          <w:rFonts w:eastAsia="Calibri"/>
          <w:b/>
        </w:rPr>
      </w:pPr>
      <w:r w:rsidRPr="00947265">
        <w:rPr>
          <w:rFonts w:eastAsia="Calibri"/>
          <w:b/>
        </w:rPr>
        <w:t>Програм 1602 - Уређење и управљање у систему правосуђа</w:t>
      </w:r>
    </w:p>
    <w:p w14:paraId="6378ECE6" w14:textId="77777777" w:rsidR="002948EF" w:rsidRPr="00947265" w:rsidRDefault="002948EF" w:rsidP="002948EF">
      <w:pPr>
        <w:spacing w:after="160" w:line="259" w:lineRule="auto"/>
        <w:jc w:val="both"/>
        <w:rPr>
          <w:rFonts w:eastAsia="Calibri"/>
          <w:b/>
        </w:rPr>
      </w:pPr>
      <w:r w:rsidRPr="00947265">
        <w:rPr>
          <w:rFonts w:eastAsia="Calibri"/>
          <w:b/>
        </w:rPr>
        <w:t>Функција 360 - Јавни ред и безбедност некласификован на другом месту</w:t>
      </w:r>
    </w:p>
    <w:p w14:paraId="3125302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0008 - Управљање одузетом имовином</w:t>
      </w:r>
    </w:p>
    <w:p w14:paraId="7AB5715A" w14:textId="77777777" w:rsidR="002948EF" w:rsidRPr="00947265" w:rsidRDefault="002948EF" w:rsidP="002948EF">
      <w:pPr>
        <w:spacing w:line="259" w:lineRule="auto"/>
        <w:jc w:val="both"/>
        <w:rPr>
          <w:rFonts w:eastAsia="Calibri"/>
        </w:rPr>
      </w:pPr>
      <w:r w:rsidRPr="00947265">
        <w:rPr>
          <w:rFonts w:eastAsia="Calibri"/>
        </w:rPr>
        <w:tab/>
        <w:t>Извршење расхода од 37,50% у односу на планирана средства из буџета Републике Србије на апропријацији 413 - Накнаде у натури настало је услед поступања по препоруци Владе, а у вези примене политике рационалног трошења и примене одговарајућих мера штедње.</w:t>
      </w:r>
    </w:p>
    <w:p w14:paraId="1DCA8F72" w14:textId="77777777" w:rsidR="002948EF" w:rsidRPr="00947265" w:rsidRDefault="002948EF" w:rsidP="002948EF">
      <w:pPr>
        <w:spacing w:line="259" w:lineRule="auto"/>
        <w:jc w:val="both"/>
        <w:rPr>
          <w:rFonts w:eastAsia="Calibri"/>
        </w:rPr>
      </w:pPr>
      <w:r w:rsidRPr="00947265">
        <w:rPr>
          <w:rFonts w:eastAsia="Calibri"/>
        </w:rPr>
        <w:tab/>
        <w:t>Извршење расхода од 70,93% у односу на планирана средства из буџета Републике Србије на апропријацији 415 - Накнаде трошкова за запослене је последица чињенице да није дошло до планираног повећања броја запослених, као што .је било предвиђено кадровским планом. Број запослених се смањио.</w:t>
      </w:r>
    </w:p>
    <w:p w14:paraId="7EEDC4BA"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јер нисмо имали награђивање запослених нити исплате јубиларних награда.</w:t>
      </w:r>
    </w:p>
    <w:p w14:paraId="02A11C3E"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67,04% у односу на планирана средства из буџета Републике Србије на апропријацији 421 - Стални трошкови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w:t>
      </w:r>
    </w:p>
    <w:p w14:paraId="79C535FC" w14:textId="77777777" w:rsidR="002948EF" w:rsidRPr="00947265" w:rsidRDefault="002948EF" w:rsidP="002948EF">
      <w:pPr>
        <w:spacing w:line="259" w:lineRule="auto"/>
        <w:jc w:val="both"/>
        <w:rPr>
          <w:rFonts w:eastAsia="Calibri"/>
        </w:rPr>
      </w:pPr>
      <w:r w:rsidRPr="00947265">
        <w:rPr>
          <w:rFonts w:eastAsia="Calibri"/>
        </w:rPr>
        <w:tab/>
        <w:t>Извршење расхода од 41,85% у односу на планирана средства из буџета Републике Србије на апропријацији 422 - Трошкови путовања настало је услед мањег броја службених путовања и накнада за смештај на службеном путу како у земљи тако и у иностранству.</w:t>
      </w:r>
    </w:p>
    <w:p w14:paraId="1DB4FEFC" w14:textId="77777777" w:rsidR="002948EF" w:rsidRPr="00947265" w:rsidRDefault="002948EF" w:rsidP="002948EF">
      <w:pPr>
        <w:spacing w:line="259" w:lineRule="auto"/>
        <w:jc w:val="both"/>
        <w:rPr>
          <w:rFonts w:eastAsia="Calibri"/>
        </w:rPr>
      </w:pPr>
      <w:r w:rsidRPr="00947265">
        <w:rPr>
          <w:rFonts w:eastAsia="Calibri"/>
        </w:rPr>
        <w:tab/>
        <w:t>Извршење расхода од 45,91% у односу на планирана средства из буџета Републике Србије на апропријацији 425 - Текуће поправке и одржавање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w:t>
      </w:r>
    </w:p>
    <w:p w14:paraId="43A6CC75" w14:textId="77777777" w:rsidR="002948EF" w:rsidRPr="00947265" w:rsidRDefault="002948EF" w:rsidP="002948EF">
      <w:pPr>
        <w:spacing w:line="259" w:lineRule="auto"/>
        <w:jc w:val="both"/>
        <w:rPr>
          <w:rFonts w:eastAsia="Calibri"/>
        </w:rPr>
      </w:pPr>
      <w:r w:rsidRPr="00947265">
        <w:rPr>
          <w:rFonts w:eastAsia="Calibri"/>
        </w:rPr>
        <w:tab/>
        <w:t>Извршење расхода од 85,86% у односу на планирана средства из буџета Републике Србије на апропријацији 426 - Материјал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w:t>
      </w:r>
    </w:p>
    <w:p w14:paraId="70FE8635" w14:textId="77777777" w:rsidR="002948EF" w:rsidRPr="00947265" w:rsidRDefault="002948EF" w:rsidP="002948EF">
      <w:pPr>
        <w:spacing w:line="259" w:lineRule="auto"/>
        <w:jc w:val="both"/>
        <w:rPr>
          <w:rFonts w:eastAsia="Calibri"/>
        </w:rPr>
      </w:pPr>
      <w:r w:rsidRPr="00947265">
        <w:rPr>
          <w:rFonts w:eastAsia="Calibri"/>
        </w:rPr>
        <w:tab/>
        <w:t>Извршење расхода од 38,14% у односу на планирана средства из буџета Републике Србије на апропријацији 482 - Порези, обавезне таксе, казне, пенали и камате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w:t>
      </w:r>
    </w:p>
    <w:p w14:paraId="6F6F9A0F" w14:textId="77777777" w:rsidR="002948EF" w:rsidRPr="00947265" w:rsidRDefault="002948EF" w:rsidP="002948EF">
      <w:pPr>
        <w:spacing w:line="259" w:lineRule="auto"/>
        <w:jc w:val="both"/>
        <w:rPr>
          <w:rFonts w:eastAsia="Calibri"/>
        </w:rPr>
      </w:pPr>
      <w:r w:rsidRPr="00947265">
        <w:rPr>
          <w:rFonts w:eastAsia="Calibri"/>
        </w:rPr>
        <w:tab/>
        <w:t>Извршење расхода од 12,81% у односу на планирана средства из буџета Републике Србије на апропријацији 483 - Новчане казне и пенали по решењу судова је последица тога што је Дирекција тужена за накнаду штете у парничним поступцима који нису још увек окончани или пресуде по окончаним поступцима нису постале правоснажне и извршне.</w:t>
      </w:r>
    </w:p>
    <w:p w14:paraId="27762690" w14:textId="77777777" w:rsidR="002948EF" w:rsidRPr="00947265" w:rsidRDefault="002948EF" w:rsidP="002948EF">
      <w:pPr>
        <w:spacing w:line="259" w:lineRule="auto"/>
        <w:jc w:val="both"/>
        <w:rPr>
          <w:rFonts w:eastAsia="Calibri"/>
        </w:rPr>
      </w:pPr>
      <w:r w:rsidRPr="00947265">
        <w:rPr>
          <w:rFonts w:eastAsia="Calibri"/>
        </w:rPr>
        <w:tab/>
        <w:t>Извршење издатака од 56,09% у односу на планирана средства из буџета Републике Србије на апропријацији 512 - Машине и опрема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w:t>
      </w:r>
    </w:p>
    <w:p w14:paraId="7AB2388D"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515 - Нематеријална имовина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које захтевају редовно одржавање.</w:t>
      </w:r>
    </w:p>
    <w:p w14:paraId="22307C0D" w14:textId="77777777" w:rsidR="002948EF" w:rsidRPr="00947265" w:rsidRDefault="002948EF" w:rsidP="002948EF">
      <w:pPr>
        <w:spacing w:after="160" w:line="259" w:lineRule="auto"/>
        <w:jc w:val="both"/>
        <w:rPr>
          <w:rFonts w:eastAsia="Calibri"/>
          <w:b/>
        </w:rPr>
      </w:pPr>
      <w:r w:rsidRPr="00947265">
        <w:rPr>
          <w:rFonts w:eastAsia="Calibri"/>
          <w:b/>
        </w:rPr>
        <w:t>Глава 23.3 ПРАВОСУДНА АКАДЕМИЈА</w:t>
      </w:r>
    </w:p>
    <w:p w14:paraId="3913B7E5" w14:textId="77777777" w:rsidR="002948EF" w:rsidRPr="00947265" w:rsidRDefault="002948EF" w:rsidP="002948EF">
      <w:pPr>
        <w:spacing w:after="160" w:line="259" w:lineRule="auto"/>
        <w:jc w:val="both"/>
        <w:rPr>
          <w:rFonts w:eastAsia="Calibri"/>
          <w:b/>
        </w:rPr>
      </w:pPr>
      <w:r w:rsidRPr="00947265">
        <w:rPr>
          <w:rFonts w:eastAsia="Calibri"/>
          <w:b/>
        </w:rPr>
        <w:t>Програм 1602 - Уређење и управљање у систему правосуђа</w:t>
      </w:r>
    </w:p>
    <w:p w14:paraId="4482965F" w14:textId="77777777" w:rsidR="002948EF" w:rsidRPr="00947265" w:rsidRDefault="002948EF" w:rsidP="002948EF">
      <w:pPr>
        <w:spacing w:after="160" w:line="259" w:lineRule="auto"/>
        <w:jc w:val="both"/>
        <w:rPr>
          <w:rFonts w:eastAsia="Calibri"/>
          <w:b/>
        </w:rPr>
      </w:pPr>
      <w:r w:rsidRPr="00947265">
        <w:rPr>
          <w:rFonts w:eastAsia="Calibri"/>
          <w:b/>
        </w:rPr>
        <w:t>Функција 360 - Јавни ред и безбедност некласификован на другом месту</w:t>
      </w:r>
    </w:p>
    <w:p w14:paraId="60CF8D9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0009 - Стручно усавршавање за будуће и постојеће носиоце правосудне функције</w:t>
      </w:r>
    </w:p>
    <w:p w14:paraId="15785E02" w14:textId="77777777" w:rsidR="002948EF" w:rsidRPr="00947265" w:rsidRDefault="002948EF" w:rsidP="002948EF">
      <w:pPr>
        <w:spacing w:line="259" w:lineRule="auto"/>
        <w:jc w:val="both"/>
        <w:rPr>
          <w:rFonts w:eastAsia="Calibri"/>
        </w:rPr>
      </w:pPr>
      <w:r w:rsidRPr="00947265">
        <w:rPr>
          <w:rFonts w:eastAsia="Calibri"/>
        </w:rPr>
        <w:tab/>
        <w:t>Извршење расхода од 48,70% у односу на планирана средства из буџета Републике Србије на апропријацији 414 - Социјална давања запосленима настао је из разлога мањег броја обавеза, јер није било боловања преко тридесет дана.</w:t>
      </w:r>
    </w:p>
    <w:p w14:paraId="45BB3F61" w14:textId="77777777" w:rsidR="002948EF" w:rsidRPr="00947265" w:rsidRDefault="002948EF" w:rsidP="002948EF">
      <w:pPr>
        <w:spacing w:line="259" w:lineRule="auto"/>
        <w:jc w:val="both"/>
        <w:rPr>
          <w:rFonts w:eastAsia="Calibri"/>
        </w:rPr>
      </w:pPr>
      <w:r w:rsidRPr="00947265">
        <w:rPr>
          <w:rFonts w:eastAsia="Calibri"/>
        </w:rPr>
        <w:tab/>
        <w:t>Извршење расхода од 78,11% у односу на планирана средства из буџета Републике Србије на апропријацији 416 - Награде запосленима и остали посебни расходи настао је из разлога мањег броја обавеза.</w:t>
      </w:r>
    </w:p>
    <w:p w14:paraId="3B7B3F1C"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расхода од 78,53% у односу на планирана средства из буџета Републике Србије на апропријацији 482 - Порези, обавезне таксе, казне, пенали и камате настао је из разлога мањег броја обавеза, јер је Правосудна академија имала мање плаћених такси и казни у 2022. години.</w:t>
      </w:r>
    </w:p>
    <w:p w14:paraId="0230EAF8" w14:textId="77777777" w:rsidR="002948EF" w:rsidRPr="00947265" w:rsidRDefault="002948EF" w:rsidP="002948EF">
      <w:pPr>
        <w:spacing w:after="160" w:line="259" w:lineRule="auto"/>
        <w:jc w:val="both"/>
        <w:rPr>
          <w:rFonts w:eastAsia="Calibri"/>
          <w:b/>
        </w:rPr>
      </w:pPr>
      <w:r w:rsidRPr="00947265">
        <w:rPr>
          <w:rFonts w:eastAsia="Calibri"/>
          <w:b/>
        </w:rPr>
        <w:t>Глава 23.4 УПРАВА ЗА САРАДЊУ С ЦРКВАМА И ВЕРСКИМ ЗАЈЕДНИЦАМА</w:t>
      </w:r>
    </w:p>
    <w:p w14:paraId="29B2DEBF" w14:textId="77777777" w:rsidR="002948EF" w:rsidRPr="00947265" w:rsidRDefault="002948EF" w:rsidP="002948EF">
      <w:pPr>
        <w:spacing w:after="160" w:line="259" w:lineRule="auto"/>
        <w:jc w:val="both"/>
        <w:rPr>
          <w:rFonts w:eastAsia="Calibri"/>
          <w:b/>
        </w:rPr>
      </w:pPr>
      <w:r w:rsidRPr="00947265">
        <w:rPr>
          <w:rFonts w:eastAsia="Calibri"/>
          <w:b/>
        </w:rPr>
        <w:t>Програм 1901 - Сарадња државе са црквама и верским заједницама</w:t>
      </w:r>
    </w:p>
    <w:p w14:paraId="4E181723" w14:textId="77777777" w:rsidR="002948EF" w:rsidRPr="00947265" w:rsidRDefault="002948EF" w:rsidP="002948EF">
      <w:pPr>
        <w:spacing w:after="160" w:line="259" w:lineRule="auto"/>
        <w:jc w:val="both"/>
        <w:rPr>
          <w:rFonts w:eastAsia="Calibri"/>
          <w:b/>
        </w:rPr>
      </w:pPr>
      <w:r w:rsidRPr="00947265">
        <w:rPr>
          <w:rFonts w:eastAsia="Calibri"/>
          <w:b/>
        </w:rPr>
        <w:t>Функција 840 - Верске и остале услуге заједнице</w:t>
      </w:r>
    </w:p>
    <w:p w14:paraId="0D3C6AB7"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0006 - Подршка за градњу и обнову верских објеката</w:t>
      </w:r>
    </w:p>
    <w:p w14:paraId="61D6AF84"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83,33% у односу на планирана средства из буџета Републике Србије на апропријацији 481 - Дотације невладиним организацијама настало је из разлога што током буџетске 2022. године није донета Уредба о издавању доплатне поштанске марке „Изградња Спомен - храма Светог Саве“ те су средства опредељена за ту намену враћена у буџет.</w:t>
      </w:r>
    </w:p>
    <w:p w14:paraId="04184E4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0009 - Администрација и управљање</w:t>
      </w:r>
    </w:p>
    <w:p w14:paraId="337F7573" w14:textId="77777777" w:rsidR="002948EF" w:rsidRPr="00947265" w:rsidRDefault="002948EF" w:rsidP="002948EF">
      <w:pPr>
        <w:spacing w:line="259" w:lineRule="auto"/>
        <w:jc w:val="both"/>
        <w:rPr>
          <w:rFonts w:eastAsia="Calibri"/>
        </w:rPr>
      </w:pPr>
      <w:r w:rsidRPr="00947265">
        <w:rPr>
          <w:rFonts w:eastAsia="Calibri"/>
        </w:rPr>
        <w:tab/>
        <w:t>Извршење расхода од 67,91% у односу на планирана средства из буџета Републике Србије на апропријацији 413 - Накнаде у натури настало је из разлога што је мањи износ од неопорезивог исплаћен по детету на име поклон честитке за Нову годину.</w:t>
      </w:r>
    </w:p>
    <w:p w14:paraId="3BC98216" w14:textId="77777777" w:rsidR="002948EF" w:rsidRPr="00947265" w:rsidRDefault="002948EF" w:rsidP="002948EF">
      <w:pPr>
        <w:spacing w:line="259" w:lineRule="auto"/>
        <w:jc w:val="both"/>
        <w:rPr>
          <w:rFonts w:eastAsia="Calibri"/>
        </w:rPr>
      </w:pPr>
      <w:r w:rsidRPr="00947265">
        <w:rPr>
          <w:rFonts w:eastAsia="Calibri"/>
        </w:rPr>
        <w:tab/>
        <w:t>Извршење расхода од 9,95% у односу на планирана средства из буџета Републике Србије на апропријацији 414 - Социјална давања запосленима настало је из разлога што су исплаћиване накнаде на терет Фонда за обавезно социјално осигурање и сва средства рефундирана, а мало је било захтева и исплата солидарне помоћи запосленима.</w:t>
      </w:r>
    </w:p>
    <w:p w14:paraId="3C906082" w14:textId="77777777" w:rsidR="002948EF" w:rsidRPr="00947265" w:rsidRDefault="002948EF" w:rsidP="002948EF">
      <w:pPr>
        <w:spacing w:line="259" w:lineRule="auto"/>
        <w:jc w:val="both"/>
        <w:rPr>
          <w:rFonts w:eastAsia="Calibri"/>
        </w:rPr>
      </w:pPr>
      <w:r w:rsidRPr="00947265">
        <w:rPr>
          <w:rFonts w:eastAsia="Calibri"/>
        </w:rPr>
        <w:tab/>
        <w:t>Извршење расхода од 18,48% у односу на планирана средства из буџета Републике Србије на апропријацији 415 - Накнаде трошкова за запослене настало је услед немогућности предвиђања трошкова за превоз на посао и са посла као и кретања просечних бруто зарада у Републици Србији, у вези са исплатом накнаде трошкова за одвојен живот од породице. Такође, државном службенику на положају који је разрешен дужности нису исплаћиване ове накнаде током буџетске 2022. године, а није било новодонетих Решења Административне комисије Владе РС за ове намене.</w:t>
      </w:r>
    </w:p>
    <w:p w14:paraId="09D31EE4"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из разлога што у 2022. години нико од запослених није остварио право на исплату јубиларне награде, али су средства планирана због попуне радних места за случај да неко од новозапослених оствари ово право, а што се не може са сигурношћу планирати.</w:t>
      </w:r>
    </w:p>
    <w:p w14:paraId="0354C522" w14:textId="77777777" w:rsidR="002948EF" w:rsidRPr="00947265" w:rsidRDefault="002948EF" w:rsidP="002948EF">
      <w:pPr>
        <w:spacing w:line="259" w:lineRule="auto"/>
        <w:jc w:val="both"/>
        <w:rPr>
          <w:rFonts w:eastAsia="Calibri"/>
        </w:rPr>
      </w:pPr>
      <w:r w:rsidRPr="00947265">
        <w:rPr>
          <w:rFonts w:eastAsia="Calibri"/>
        </w:rPr>
        <w:tab/>
        <w:t>Извршење расхода од 30,49% у односу на планирана средства из буџета Републике Србије на апропријацији 421 -Стални трошкови настало је због услова услуга мобилне телефоније и смањења трошкова по овом основу.</w:t>
      </w:r>
    </w:p>
    <w:p w14:paraId="661B5495" w14:textId="77777777" w:rsidR="002948EF" w:rsidRPr="00947265" w:rsidRDefault="002948EF" w:rsidP="002948EF">
      <w:pPr>
        <w:spacing w:line="259" w:lineRule="auto"/>
        <w:jc w:val="both"/>
        <w:rPr>
          <w:rFonts w:eastAsia="Calibri"/>
        </w:rPr>
      </w:pPr>
      <w:r w:rsidRPr="00947265">
        <w:rPr>
          <w:rFonts w:eastAsia="Calibri"/>
        </w:rPr>
        <w:tab/>
        <w:t>Извршење расхода од 35,71% у односу на планирана средства из буџета Републике Србије на апропријацији 422 - Трошкови путовања настало је због планирања могућег повећања износа дневница као и немогућношћу прецизног предвиђања броја службених путовања.</w:t>
      </w:r>
    </w:p>
    <w:p w14:paraId="4188D0EA" w14:textId="77777777" w:rsidR="002948EF" w:rsidRPr="00947265" w:rsidRDefault="002948EF" w:rsidP="002948EF">
      <w:pPr>
        <w:spacing w:line="259" w:lineRule="auto"/>
        <w:jc w:val="both"/>
        <w:rPr>
          <w:rFonts w:eastAsia="Calibri"/>
        </w:rPr>
      </w:pPr>
      <w:r w:rsidRPr="00947265">
        <w:rPr>
          <w:rFonts w:eastAsia="Calibri"/>
        </w:rPr>
        <w:tab/>
        <w:t>Извршење расхода од 77,31% у односу на планирана средства из буџета Републике Србије на апропријацији 423 - Услуге по уговору настало је из разлога што током 2022. године није било потребе за коришћењем административних и услуга израде софтвера.</w:t>
      </w:r>
    </w:p>
    <w:p w14:paraId="38C38A5C"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52,80% у односу на планирана средства из буџета Републике Србије на апропријацији 424 - Специјализоване услуге настало је због повољних услова пружања систематских прегледа запослених.</w:t>
      </w:r>
    </w:p>
    <w:p w14:paraId="409FADBC" w14:textId="77777777" w:rsidR="002948EF" w:rsidRPr="00947265" w:rsidRDefault="002948EF" w:rsidP="002948EF">
      <w:pPr>
        <w:spacing w:line="259" w:lineRule="auto"/>
        <w:jc w:val="both"/>
        <w:rPr>
          <w:rFonts w:eastAsia="Calibri"/>
        </w:rPr>
      </w:pPr>
      <w:r w:rsidRPr="00947265">
        <w:rPr>
          <w:rFonts w:eastAsia="Calibri"/>
        </w:rPr>
        <w:tab/>
        <w:t>Извршење расхода од 5,00% у односу на планирана средства из буџета Републике Србије на апропријацији 425 - Текуће поправке и одржавање настало је из разлога што није било кварова на административној опреми и потреба за поправком и одржавањем исте.</w:t>
      </w:r>
    </w:p>
    <w:p w14:paraId="48D8D59F" w14:textId="77777777" w:rsidR="002948EF" w:rsidRPr="00947265" w:rsidRDefault="002948EF" w:rsidP="002948EF">
      <w:pPr>
        <w:spacing w:line="259" w:lineRule="auto"/>
        <w:jc w:val="both"/>
        <w:rPr>
          <w:rFonts w:eastAsia="Calibri"/>
        </w:rPr>
      </w:pPr>
      <w:r w:rsidRPr="00947265">
        <w:rPr>
          <w:rFonts w:eastAsia="Calibri"/>
        </w:rPr>
        <w:tab/>
        <w:t>Извршење расхода од 22,62% у односу на планирана средства из буџета Републике Србије на апропријацији 426 - Материјал настало је због измене Оквирног споразума и услова за закључивање Уговора о набавци горива evro premium BMB 95 и evro dizel који је закључен током 2022. године, а ова Управа је имала авансно уплаћена средства на основу претходно потписаног уговора за бензин која су утрошена крајем 2022. године.</w:t>
      </w:r>
    </w:p>
    <w:p w14:paraId="418803D0"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није било потребе за овом врстом накнада током 2022. године.</w:t>
      </w:r>
    </w:p>
    <w:p w14:paraId="1A070E3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86,41% у односу на планирана средства из буџета Републике Србије на апропријацији 512 - Машине и опрема настало је због набавке опреме неопходне за функционисање органа под веома повољним тржишним условима водећи рачуна о односу цена/квалитет.</w:t>
      </w:r>
    </w:p>
    <w:p w14:paraId="1BBA2589" w14:textId="77777777" w:rsidR="002948EF" w:rsidRPr="00947265" w:rsidRDefault="002948EF" w:rsidP="002948EF">
      <w:pPr>
        <w:spacing w:after="160" w:line="259" w:lineRule="auto"/>
        <w:jc w:val="both"/>
        <w:rPr>
          <w:rFonts w:eastAsia="Calibri"/>
          <w:b/>
        </w:rPr>
      </w:pPr>
      <w:r w:rsidRPr="00947265">
        <w:rPr>
          <w:rFonts w:eastAsia="Calibri"/>
          <w:b/>
        </w:rPr>
        <w:t>Раздео 24 МИНИСТАРСТВО ПОЉОПРИВРЕДЕ, ШУМАРСТВА И ВОДОПРИВРЕДЕ</w:t>
      </w:r>
    </w:p>
    <w:p w14:paraId="4F3EB769" w14:textId="77777777" w:rsidR="002948EF" w:rsidRPr="00947265" w:rsidRDefault="002948EF" w:rsidP="002948EF">
      <w:pPr>
        <w:spacing w:after="160" w:line="259" w:lineRule="auto"/>
        <w:jc w:val="both"/>
        <w:rPr>
          <w:rFonts w:eastAsia="Calibri"/>
          <w:b/>
        </w:rPr>
      </w:pPr>
      <w:r w:rsidRPr="00947265">
        <w:rPr>
          <w:rFonts w:eastAsia="Calibri"/>
          <w:b/>
        </w:rPr>
        <w:t>Програм 0101 - Уређење и надзор у области пољопривреде</w:t>
      </w:r>
    </w:p>
    <w:p w14:paraId="340F0B4A" w14:textId="77777777" w:rsidR="002948EF" w:rsidRPr="00947265" w:rsidRDefault="002948EF" w:rsidP="002948EF">
      <w:pPr>
        <w:spacing w:after="160" w:line="259" w:lineRule="auto"/>
        <w:jc w:val="both"/>
        <w:rPr>
          <w:rFonts w:eastAsia="Calibri"/>
          <w:b/>
        </w:rPr>
      </w:pPr>
      <w:r w:rsidRPr="00947265">
        <w:rPr>
          <w:rFonts w:eastAsia="Calibri"/>
          <w:b/>
        </w:rPr>
        <w:t>Функција 420 - Пољопривреда, шумарство, лов и риболов</w:t>
      </w:r>
    </w:p>
    <w:p w14:paraId="4030EF0C"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Уређење у области пољопривреде и руралног развоја</w:t>
      </w:r>
    </w:p>
    <w:p w14:paraId="304F7F0B" w14:textId="77777777" w:rsidR="002948EF" w:rsidRPr="00947265" w:rsidRDefault="002948EF" w:rsidP="002948EF">
      <w:pPr>
        <w:spacing w:line="259" w:lineRule="auto"/>
        <w:jc w:val="both"/>
        <w:rPr>
          <w:rFonts w:eastAsia="Calibri"/>
        </w:rPr>
      </w:pPr>
      <w:r w:rsidRPr="00947265">
        <w:rPr>
          <w:rFonts w:eastAsia="Calibri"/>
        </w:rPr>
        <w:tab/>
        <w:t>Извршење расхода од 70,70% у односу на планирана средства из буџета Републике Србије на апропријацији 421 - Стални трошкови настало је из разлога јер је у највећем делу резултат мање закупљених изложбених површина за приказ стоке и осталог на Међународном пољопривредном сајму у Новом Саду.</w:t>
      </w:r>
    </w:p>
    <w:p w14:paraId="74C9A11C" w14:textId="77777777" w:rsidR="002948EF" w:rsidRPr="00947265" w:rsidRDefault="002948EF" w:rsidP="002948EF">
      <w:pPr>
        <w:spacing w:line="259" w:lineRule="auto"/>
        <w:jc w:val="both"/>
        <w:rPr>
          <w:rFonts w:eastAsia="Calibri"/>
        </w:rPr>
      </w:pPr>
      <w:r w:rsidRPr="00947265">
        <w:rPr>
          <w:rFonts w:eastAsia="Calibri"/>
        </w:rPr>
        <w:tab/>
        <w:t>Извршење расхода од 30,03% у односу на планирана средства из буџета Републике Србије на апропријацији 422 - Трошкови путовања настало је као резултат рестриктивно обављених службених путовања у иностранство у циљу уштеда.</w:t>
      </w:r>
    </w:p>
    <w:p w14:paraId="7636A063" w14:textId="77777777" w:rsidR="002948EF" w:rsidRPr="00947265" w:rsidRDefault="002948EF" w:rsidP="002948EF">
      <w:pPr>
        <w:spacing w:line="259" w:lineRule="auto"/>
        <w:jc w:val="both"/>
        <w:rPr>
          <w:rFonts w:eastAsia="Calibri"/>
        </w:rPr>
      </w:pPr>
      <w:r w:rsidRPr="00947265">
        <w:rPr>
          <w:rFonts w:eastAsia="Calibri"/>
        </w:rPr>
        <w:tab/>
        <w:t>Извршење расхода од 31,94% у односу на планирана средства из буџета Републике Србије на апропријацији 423 - Услуге по уговору резултат је обезбеђивања ниже цене услуга, а везано за сајмове које организује Министарство, пољопривреде, шумарства и водопривреде, као и слабија реализација осталих уговорених услуга.</w:t>
      </w:r>
    </w:p>
    <w:p w14:paraId="28B3E17D" w14:textId="77777777" w:rsidR="002948EF" w:rsidRPr="00947265" w:rsidRDefault="002948EF" w:rsidP="002948EF">
      <w:pPr>
        <w:spacing w:line="259" w:lineRule="auto"/>
        <w:jc w:val="both"/>
        <w:rPr>
          <w:rFonts w:eastAsia="Calibri"/>
        </w:rPr>
      </w:pPr>
      <w:r w:rsidRPr="00947265">
        <w:rPr>
          <w:rFonts w:eastAsia="Calibri"/>
        </w:rPr>
        <w:tab/>
        <w:t>Извршење расхода од 78,76% у односу на планирана средства из буџета Републике Србије на апропријацији 462 - Дотације међународним организацијама резултат је изостанка планираних учешћа Министарства пољопривреде, шумарства и водопривреде у међународним организацијама.</w:t>
      </w:r>
    </w:p>
    <w:p w14:paraId="17DE4511"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80,24% у односу на планирана средства из буџета Републике Србије на апропријацији 512 - Машине и опрема резултат је постигнуте мање вредности закључених уговора од процењене.</w:t>
      </w:r>
    </w:p>
    <w:p w14:paraId="450C49AF"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Пољопривредна инспекција</w:t>
      </w:r>
    </w:p>
    <w:p w14:paraId="0373945F"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3,54% у односу на планирана средства из буџета Републике Србије на апропријацији 421 - Стални трошкови резултат је изостанка реализације лизинга возила централизоване јавне набавке.</w:t>
      </w:r>
    </w:p>
    <w:p w14:paraId="040FB32B" w14:textId="77777777" w:rsidR="002948EF" w:rsidRPr="00947265" w:rsidRDefault="002948EF" w:rsidP="002948EF">
      <w:pPr>
        <w:spacing w:line="259" w:lineRule="auto"/>
        <w:jc w:val="both"/>
        <w:rPr>
          <w:rFonts w:eastAsia="Calibri"/>
        </w:rPr>
      </w:pPr>
      <w:r w:rsidRPr="00947265">
        <w:rPr>
          <w:rFonts w:eastAsia="Calibri"/>
        </w:rPr>
        <w:tab/>
        <w:t>Извршење расхода од 41,08% у односу на планирана средства из буџета Републике Србије на апропријацији 422 - Трошкови путовања резултат је рестриктивно обављених службених путовања у иностранство у циљу уштеда.</w:t>
      </w:r>
    </w:p>
    <w:p w14:paraId="69592401"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резултат је изостанак закључења уговора за одржавање софтвера за пољопривредну инспекцију.</w:t>
      </w:r>
    </w:p>
    <w:p w14:paraId="1BC71AB9" w14:textId="77777777" w:rsidR="002948EF" w:rsidRPr="00947265" w:rsidRDefault="002948EF" w:rsidP="002948EF">
      <w:pPr>
        <w:spacing w:line="259" w:lineRule="auto"/>
        <w:jc w:val="both"/>
        <w:rPr>
          <w:rFonts w:eastAsia="Calibri"/>
        </w:rPr>
      </w:pPr>
      <w:r w:rsidRPr="00947265">
        <w:rPr>
          <w:rFonts w:eastAsia="Calibri"/>
        </w:rPr>
        <w:tab/>
        <w:t>Извршење расхода од 83,45% у односу на планирана средства из буџета Републике Србије на апропријацији 424 - Специјализоване услуге резултат је варијабилности потреба пољопривредне инспекције за анализама хране и пића.</w:t>
      </w:r>
    </w:p>
    <w:p w14:paraId="4058F550" w14:textId="77777777" w:rsidR="002948EF" w:rsidRPr="00947265" w:rsidRDefault="002948EF" w:rsidP="002948EF">
      <w:pPr>
        <w:spacing w:line="259" w:lineRule="auto"/>
        <w:jc w:val="both"/>
        <w:rPr>
          <w:rFonts w:eastAsia="Calibri"/>
        </w:rPr>
      </w:pPr>
      <w:r w:rsidRPr="00947265">
        <w:rPr>
          <w:rFonts w:eastAsia="Calibri"/>
        </w:rPr>
        <w:tab/>
        <w:t>Извршење расхода од 55,81% у односу на планирана средства из буџета Републике Србије на апропријацији 425 - Текуће поправке и одржавање резултат је реализације планираних пренетих обавеза у мањем износу, као и закључења уговора у текућој години у мањој вредности.</w:t>
      </w:r>
    </w:p>
    <w:p w14:paraId="2FC7CA31" w14:textId="77777777" w:rsidR="002948EF" w:rsidRPr="00947265" w:rsidRDefault="002948EF" w:rsidP="002948EF">
      <w:pPr>
        <w:spacing w:line="259" w:lineRule="auto"/>
        <w:jc w:val="both"/>
        <w:rPr>
          <w:rFonts w:eastAsia="Calibri"/>
        </w:rPr>
      </w:pPr>
      <w:r w:rsidRPr="00947265">
        <w:rPr>
          <w:rFonts w:eastAsia="Calibri"/>
        </w:rPr>
        <w:tab/>
        <w:t>Извршење расхода од 0,28% у односу на планирана средства из буџета Републике Србије на апропријацији 426 - Материјал резултат је изостанка планиране јавне набавке за службену одећу пољопривредних инспектора.</w:t>
      </w:r>
    </w:p>
    <w:p w14:paraId="1EA48242"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87,93% у односу на планирана средства из буџета Републике Србије на апропријацији 512 -Машине и опрема резултат је постигнуте мање вредности закључених уговора од процењене.</w:t>
      </w:r>
    </w:p>
    <w:p w14:paraId="2825EA41"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Системи и базе података у области пољопривреде</w:t>
      </w:r>
    </w:p>
    <w:p w14:paraId="51989601" w14:textId="77777777" w:rsidR="002948EF" w:rsidRPr="00947265" w:rsidRDefault="002948EF" w:rsidP="002948EF">
      <w:pPr>
        <w:spacing w:line="259" w:lineRule="auto"/>
        <w:jc w:val="both"/>
        <w:rPr>
          <w:rFonts w:eastAsia="Calibri"/>
        </w:rPr>
      </w:pPr>
      <w:r w:rsidRPr="00947265">
        <w:rPr>
          <w:rFonts w:eastAsia="Calibri"/>
        </w:rPr>
        <w:tab/>
        <w:t>Извршење расхода од 44,56% у односу на планирана средства из буџета Републике Србије на апропријацији 421 - Стални трошкови резултат је изостанка реализације уговорених пренетих обавеза.</w:t>
      </w:r>
    </w:p>
    <w:p w14:paraId="65BF8EC2" w14:textId="77777777" w:rsidR="002948EF" w:rsidRPr="00947265" w:rsidRDefault="002948EF" w:rsidP="002948EF">
      <w:pPr>
        <w:spacing w:line="259" w:lineRule="auto"/>
        <w:jc w:val="both"/>
        <w:rPr>
          <w:rFonts w:eastAsia="Calibri"/>
        </w:rPr>
      </w:pPr>
      <w:r w:rsidRPr="00947265">
        <w:rPr>
          <w:rFonts w:eastAsia="Calibri"/>
        </w:rPr>
        <w:tab/>
        <w:t>Извршење расхода од 70,79% у односу на планирана средства из буџета Републике Србије на апропријацији 423 - Услуге по уговору резултат је постигнуте мање вредности закључених уговора од процењене.</w:t>
      </w:r>
    </w:p>
    <w:p w14:paraId="00D4A5FC"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32,54% у односу на планирана средства из буџета Републике Србије на апропријацији 424 - Специјализоване услуге резултат је варијабилности потреба за анализама хране и пића.</w:t>
      </w:r>
    </w:p>
    <w:p w14:paraId="78F0718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Администрација и управљање</w:t>
      </w:r>
    </w:p>
    <w:p w14:paraId="3B408F6E" w14:textId="77777777" w:rsidR="002948EF" w:rsidRPr="00947265" w:rsidRDefault="002948EF" w:rsidP="002948EF">
      <w:pPr>
        <w:spacing w:line="259" w:lineRule="auto"/>
        <w:jc w:val="both"/>
        <w:rPr>
          <w:rFonts w:eastAsia="Calibri"/>
        </w:rPr>
      </w:pPr>
      <w:r w:rsidRPr="00947265">
        <w:rPr>
          <w:rFonts w:eastAsia="Calibri"/>
        </w:rPr>
        <w:tab/>
        <w:t>Извршење расхода од 35,16% у односу на планирана средства из буџета Републике Србије на апропријацији 421 - Стални трошкови резултат је изостанка закључења појединих уговора по планираној јавној набавци, као и уговорених мањих износа по појединим уговорима у односу на процењену вредност.</w:t>
      </w:r>
    </w:p>
    <w:p w14:paraId="36CB3B50" w14:textId="77777777" w:rsidR="002948EF" w:rsidRPr="00947265" w:rsidRDefault="002948EF" w:rsidP="002948EF">
      <w:pPr>
        <w:spacing w:line="259" w:lineRule="auto"/>
        <w:jc w:val="both"/>
        <w:rPr>
          <w:rFonts w:eastAsia="Calibri"/>
        </w:rPr>
      </w:pPr>
      <w:r w:rsidRPr="00947265">
        <w:rPr>
          <w:rFonts w:eastAsia="Calibri"/>
        </w:rPr>
        <w:tab/>
        <w:t>Извршење расхода од 83,88% у односу на планирана средства из буџета Републике Србије на апропријацији 423 - Услуге по уговору резултат је обезбеђивања ниже цене услуга по уговорима.</w:t>
      </w:r>
    </w:p>
    <w:p w14:paraId="2DAF496D"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 извору финансирања 15 - Неутрошена средства донација, помоћи и трансфера из ранијих година резултат је што у 2022. години није дошло до реализације јавне набавке „Хардверска опрема за ИТЦМ систем са услугом миграције податка - Фонд двоструке намене (ПДВ)", за коју су средства опредељена.</w:t>
      </w:r>
    </w:p>
    <w:p w14:paraId="38A09A83"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28,58% у односу на планирана средства из буџета Републике Србије на апропријацији 424 - Специјализоване услуге резултат је изостанка фактурисања медицинских услуга по систематским прегледима запослених који су обављани све до краја 2022. године.</w:t>
      </w:r>
    </w:p>
    <w:p w14:paraId="04546B1C" w14:textId="77777777" w:rsidR="002948EF" w:rsidRPr="00947265" w:rsidRDefault="002948EF" w:rsidP="002948EF">
      <w:pPr>
        <w:spacing w:line="259" w:lineRule="auto"/>
        <w:jc w:val="both"/>
        <w:rPr>
          <w:rFonts w:eastAsia="Calibri"/>
        </w:rPr>
      </w:pPr>
      <w:r w:rsidRPr="00947265">
        <w:rPr>
          <w:rFonts w:eastAsia="Calibri"/>
        </w:rPr>
        <w:tab/>
        <w:t>Извршење расхода од 72,42% у односу на планирана средства из буџета Републике Србије на апропријацији 425 - Текуће поправке и одржавање резултат је реализације планираних пренетих обавеза у мањем износу, као и закључења уговора у текућој години у мањој вредности.</w:t>
      </w:r>
    </w:p>
    <w:p w14:paraId="359DCAA5" w14:textId="77777777" w:rsidR="002948EF" w:rsidRPr="00947265" w:rsidRDefault="002948EF" w:rsidP="002948EF">
      <w:pPr>
        <w:spacing w:line="259" w:lineRule="auto"/>
        <w:jc w:val="both"/>
        <w:rPr>
          <w:rFonts w:eastAsia="Calibri"/>
        </w:rPr>
      </w:pPr>
      <w:r w:rsidRPr="00947265">
        <w:rPr>
          <w:rFonts w:eastAsia="Calibri"/>
        </w:rPr>
        <w:tab/>
        <w:t>Извршење расхода од 53,53% у односу на планирана средства из буџета Републике Србије на апропријацији 426 - Материјал резултат је мање потрошње горива за службене потребе.</w:t>
      </w:r>
    </w:p>
    <w:p w14:paraId="0173DBA2" w14:textId="77777777" w:rsidR="002948EF" w:rsidRPr="00947265" w:rsidRDefault="002948EF" w:rsidP="002948EF">
      <w:pPr>
        <w:spacing w:line="259" w:lineRule="auto"/>
        <w:jc w:val="both"/>
        <w:rPr>
          <w:rFonts w:eastAsia="Calibri"/>
        </w:rPr>
      </w:pPr>
      <w:r w:rsidRPr="00947265">
        <w:rPr>
          <w:rFonts w:eastAsia="Calibri"/>
        </w:rPr>
        <w:tab/>
        <w:t>Извршење расхода од 73,68% у односу на планирана средства из буџета Републике Србије на апропријацији 463 - Трансфери осталим нивоима власти резултат је неблаговременог пристизања обрачуна за плате за преузете инспекторе у Аутономној Покрајини Војводина по споразуму.</w:t>
      </w:r>
    </w:p>
    <w:p w14:paraId="54BD9876" w14:textId="77777777" w:rsidR="002948EF" w:rsidRPr="00947265" w:rsidRDefault="002948EF" w:rsidP="002948EF">
      <w:pPr>
        <w:spacing w:line="259" w:lineRule="auto"/>
        <w:jc w:val="both"/>
        <w:rPr>
          <w:rFonts w:eastAsia="Calibri"/>
        </w:rPr>
      </w:pPr>
      <w:r w:rsidRPr="00947265">
        <w:rPr>
          <w:rFonts w:eastAsia="Calibri"/>
        </w:rPr>
        <w:tab/>
        <w:t>Извршење расхода од 67,78% у односу на планирана средства из буџета Републике Србије на апропријацији 482 - Порези, обавезне таксе, казне, пенали и камате настало је јер Одсек за економско финансијске послове нема податке о износима по основу судских извршних решења, пре него иста буду реализована на терет централе Министарства пољопривреде, шумарства и водопривреде у виду принудне наплате.</w:t>
      </w:r>
    </w:p>
    <w:p w14:paraId="088ED312" w14:textId="77777777" w:rsidR="002948EF" w:rsidRPr="00947265" w:rsidRDefault="002948EF" w:rsidP="002948EF">
      <w:pPr>
        <w:spacing w:line="259" w:lineRule="auto"/>
        <w:jc w:val="both"/>
        <w:rPr>
          <w:rFonts w:eastAsia="Calibri"/>
        </w:rPr>
      </w:pPr>
      <w:r w:rsidRPr="00947265">
        <w:rPr>
          <w:rFonts w:eastAsia="Calibri"/>
        </w:rPr>
        <w:tab/>
        <w:t>Извршење расхода од 53,94% у односу на планирана средства из буџета Републике Србије на апропријацији 483 - Новчане казне и пенали по решењу судова настало је јер Одсек за економско финансијске послове нема податке о износима по основу судских извршних решења, пре него иста буду реализована на терет централе Министарства пољопривреде, шумарства и водопривреде у виду принудне наплате.</w:t>
      </w:r>
    </w:p>
    <w:p w14:paraId="6A43FD34" w14:textId="77777777" w:rsidR="002948EF" w:rsidRPr="00947265" w:rsidRDefault="002948EF" w:rsidP="002948EF">
      <w:pPr>
        <w:spacing w:line="259" w:lineRule="auto"/>
        <w:jc w:val="both"/>
        <w:rPr>
          <w:rFonts w:eastAsia="Calibri"/>
        </w:rPr>
      </w:pPr>
      <w:r w:rsidRPr="00947265">
        <w:rPr>
          <w:rFonts w:eastAsia="Calibri"/>
        </w:rPr>
        <w:tab/>
        <w:t>Извршење расхода од 50,77%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јер Одсек за економско финансијске послове нема податке о износима по основу судских извршних решења, пре него иста буду реализована на терет централе Министарства пољопривреде, шумарства и водопривреде у виду принудне наплате.</w:t>
      </w:r>
    </w:p>
    <w:p w14:paraId="4D559F6A" w14:textId="77777777" w:rsidR="002948EF" w:rsidRPr="00947265" w:rsidRDefault="002948EF" w:rsidP="002948EF">
      <w:pPr>
        <w:spacing w:line="259" w:lineRule="auto"/>
        <w:jc w:val="both"/>
        <w:rPr>
          <w:rFonts w:eastAsia="Calibri"/>
        </w:rPr>
      </w:pPr>
      <w:r w:rsidRPr="00947265">
        <w:rPr>
          <w:rFonts w:eastAsia="Calibri"/>
        </w:rPr>
        <w:tab/>
        <w:t>Извршење издатака од 13,06% у односу на планирана средства из буџета Републике Србије на апропријацији 512 - Машине и опрема резултат је постигнуте мање вредности закључених уговора по партијама у односу на процењене вредности по јавној набаци.</w:t>
      </w:r>
    </w:p>
    <w:p w14:paraId="68D17215" w14:textId="77777777" w:rsidR="002948EF" w:rsidRPr="00947265" w:rsidRDefault="002948EF" w:rsidP="002948EF">
      <w:pPr>
        <w:spacing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512 - Машине и опрема на извору финансирања 15 - Неутрошена средства донација, помоћи и трансфера из ранијих година резултат је што у 2022. години није дошло до реализације јавне набавке „Хардверска опрема за ИТЦМ систем са услугом миграције податка - Фонд двоструке намене (ПДВ)”, за коју су средства опредељена.</w:t>
      </w:r>
    </w:p>
    <w:p w14:paraId="461281E5"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68,44% у односу на планирана средства из буџета Републике Србије на апропријацији 515 - Нематеријална имовина резултат је постигнуте мање вредности закључених уговора од процењене.</w:t>
      </w:r>
    </w:p>
    <w:p w14:paraId="4F0E081B" w14:textId="77777777" w:rsidR="002948EF" w:rsidRPr="00947265" w:rsidRDefault="002948EF" w:rsidP="002948EF">
      <w:pPr>
        <w:spacing w:after="160" w:line="259" w:lineRule="auto"/>
        <w:jc w:val="both"/>
        <w:rPr>
          <w:rFonts w:eastAsia="Calibri"/>
          <w:b/>
        </w:rPr>
      </w:pPr>
      <w:r w:rsidRPr="00947265">
        <w:rPr>
          <w:rFonts w:eastAsia="Calibri"/>
          <w:b/>
        </w:rPr>
        <w:t>Пројекат 4004 - Управљање инвестицијама у области пољопривреде</w:t>
      </w:r>
    </w:p>
    <w:p w14:paraId="6859CC72" w14:textId="77777777" w:rsidR="002948EF" w:rsidRPr="00947265" w:rsidRDefault="002948EF" w:rsidP="002948EF">
      <w:pPr>
        <w:spacing w:after="160" w:line="259" w:lineRule="auto"/>
        <w:jc w:val="both"/>
        <w:rPr>
          <w:rFonts w:eastAsia="Calibri"/>
        </w:rPr>
      </w:pPr>
      <w:r w:rsidRPr="00947265">
        <w:rPr>
          <w:rFonts w:eastAsia="Calibri"/>
        </w:rPr>
        <w:tab/>
        <w:t>У 2022. години није дошло до реализације јавне набавке „Хардверска опрема за ИТЦМ систем са услугом миграције податка - Фонд двоструке намене (ПДВ)”, за коју су средства опредељена, па стога ни плаћања обавеза по основу ПДВ-а.</w:t>
      </w:r>
    </w:p>
    <w:p w14:paraId="58052D0B"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Пројекат 4005 - ИПАРД мера: Техничка помоћ</w:t>
      </w:r>
    </w:p>
    <w:p w14:paraId="599DF3F5" w14:textId="77777777" w:rsidR="002948EF" w:rsidRPr="00947265" w:rsidRDefault="002948EF" w:rsidP="002948EF">
      <w:pPr>
        <w:spacing w:after="160" w:line="259" w:lineRule="auto"/>
        <w:jc w:val="both"/>
        <w:rPr>
          <w:rFonts w:eastAsia="Calibri"/>
        </w:rPr>
      </w:pPr>
      <w:r w:rsidRPr="00947265">
        <w:rPr>
          <w:rFonts w:eastAsia="Calibri"/>
        </w:rPr>
        <w:tab/>
        <w:t>Пројекат - Ипард мера : техничка помоћ, установљена је још 2020. године, међутим, из објективних разлога до данас није било реализације ни у једној години.</w:t>
      </w:r>
    </w:p>
    <w:p w14:paraId="1BA4EC9A" w14:textId="77777777" w:rsidR="002948EF" w:rsidRPr="00947265" w:rsidRDefault="002948EF" w:rsidP="002948EF">
      <w:pPr>
        <w:spacing w:after="160" w:line="259" w:lineRule="auto"/>
        <w:jc w:val="both"/>
        <w:rPr>
          <w:rFonts w:eastAsia="Calibri"/>
          <w:b/>
        </w:rPr>
      </w:pPr>
      <w:r w:rsidRPr="00947265">
        <w:rPr>
          <w:rFonts w:eastAsia="Calibri"/>
          <w:b/>
        </w:rPr>
        <w:t>Пројекат 4006 - Јачање капацитета пољопривредног сектора за доношење политика на основу података PHRD Грант број: TF0B1676</w:t>
      </w:r>
    </w:p>
    <w:p w14:paraId="21158752" w14:textId="77777777" w:rsidR="002948EF" w:rsidRPr="00947265" w:rsidRDefault="002948EF" w:rsidP="002948EF">
      <w:pPr>
        <w:spacing w:line="259" w:lineRule="auto"/>
        <w:jc w:val="both"/>
        <w:rPr>
          <w:rFonts w:eastAsia="Calibri"/>
        </w:rPr>
      </w:pPr>
      <w:r w:rsidRPr="00947265">
        <w:rPr>
          <w:rFonts w:eastAsia="Calibri"/>
        </w:rPr>
        <w:tab/>
        <w:t>Извршење расхода од 9,80% у односу на планирана средства из буџета Републике Србије на апропријацији 421 - Стални трошкови резултат је неблаговременог комплетирања пројектне документације.</w:t>
      </w:r>
    </w:p>
    <w:p w14:paraId="51F5112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46,84% у односу на планирана средства из буџета Републике Србије на апропријацији 423 - Услуге по уговору резултат је неблаговременог комплетирања пројектне документације.</w:t>
      </w:r>
    </w:p>
    <w:p w14:paraId="41A0FAFC" w14:textId="77777777" w:rsidR="002948EF" w:rsidRPr="00947265" w:rsidRDefault="002948EF" w:rsidP="002948EF">
      <w:pPr>
        <w:spacing w:after="160" w:line="259" w:lineRule="auto"/>
        <w:jc w:val="both"/>
        <w:rPr>
          <w:rFonts w:eastAsia="Calibri"/>
          <w:b/>
        </w:rPr>
      </w:pPr>
      <w:r w:rsidRPr="00947265">
        <w:rPr>
          <w:rFonts w:eastAsia="Calibri"/>
          <w:b/>
        </w:rPr>
        <w:t>Глава 24.1 УПРАВА ЗА ВЕТЕРИНУ</w:t>
      </w:r>
    </w:p>
    <w:p w14:paraId="57C97741" w14:textId="77777777" w:rsidR="002948EF" w:rsidRPr="00947265" w:rsidRDefault="002948EF" w:rsidP="002948EF">
      <w:pPr>
        <w:spacing w:after="160" w:line="259" w:lineRule="auto"/>
        <w:jc w:val="both"/>
        <w:rPr>
          <w:rFonts w:eastAsia="Calibri"/>
          <w:b/>
        </w:rPr>
      </w:pPr>
      <w:r w:rsidRPr="00947265">
        <w:rPr>
          <w:rFonts w:eastAsia="Calibri"/>
          <w:b/>
        </w:rPr>
        <w:t>Програм 0109 - Безбедност хране, ветеринарска и фитосанитарна политика</w:t>
      </w:r>
    </w:p>
    <w:p w14:paraId="66F0CD0E" w14:textId="77777777" w:rsidR="002948EF" w:rsidRPr="00947265" w:rsidRDefault="002948EF" w:rsidP="002948EF">
      <w:pPr>
        <w:spacing w:after="160" w:line="259" w:lineRule="auto"/>
        <w:jc w:val="both"/>
        <w:rPr>
          <w:rFonts w:eastAsia="Calibri"/>
          <w:b/>
        </w:rPr>
      </w:pPr>
      <w:r w:rsidRPr="00947265">
        <w:rPr>
          <w:rFonts w:eastAsia="Calibri"/>
          <w:b/>
        </w:rPr>
        <w:t>Функција 760 - Здравство некласификовано на другом месту</w:t>
      </w:r>
    </w:p>
    <w:p w14:paraId="3EF78720"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Управљање у области ветеринарства и безбедности хране животињског порекла</w:t>
      </w:r>
    </w:p>
    <w:p w14:paraId="3907A5D3" w14:textId="77777777" w:rsidR="002948EF" w:rsidRPr="00947265" w:rsidRDefault="002948EF" w:rsidP="002948EF">
      <w:pPr>
        <w:spacing w:line="259" w:lineRule="auto"/>
        <w:jc w:val="both"/>
        <w:rPr>
          <w:rFonts w:eastAsia="Calibri"/>
        </w:rPr>
      </w:pPr>
      <w:r w:rsidRPr="00947265">
        <w:rPr>
          <w:rFonts w:eastAsia="Calibri"/>
        </w:rPr>
        <w:tab/>
        <w:t>Извршење расхода од 76,81% у односу на планирана средства из буџета Републике Србије на апропријацији 415 - Накнаде трошкова за запослене настало је услед немогућности предвиђања повећања трошкова за превоз на посао и са посла.</w:t>
      </w:r>
    </w:p>
    <w:p w14:paraId="75716943" w14:textId="77777777" w:rsidR="002948EF" w:rsidRPr="00947265" w:rsidRDefault="002948EF" w:rsidP="002948EF">
      <w:pPr>
        <w:spacing w:line="259" w:lineRule="auto"/>
        <w:jc w:val="both"/>
        <w:rPr>
          <w:rFonts w:eastAsia="Calibri"/>
        </w:rPr>
      </w:pPr>
      <w:r w:rsidRPr="00947265">
        <w:rPr>
          <w:rFonts w:eastAsia="Calibri"/>
        </w:rPr>
        <w:tab/>
        <w:t>Извршење расхода од 55,67% у односу на планирана средства из буџета Републике Србије на апропријацији 421 - Стални трошкови, настало је из разлога што је јавна набавка превозних средстава путем оперативног лизинга, коју спроводи Управа за заједничке послове републичких органа окончана у октобру 2022 године, те предметна добра нису испоручена, и није могло да се изврши плаћање.</w:t>
      </w:r>
    </w:p>
    <w:p w14:paraId="1AE038D6" w14:textId="77777777" w:rsidR="002948EF" w:rsidRPr="00947265" w:rsidRDefault="002948EF" w:rsidP="002948EF">
      <w:pPr>
        <w:spacing w:line="259" w:lineRule="auto"/>
        <w:jc w:val="both"/>
        <w:rPr>
          <w:rFonts w:eastAsia="Calibri"/>
        </w:rPr>
      </w:pPr>
      <w:r w:rsidRPr="00947265">
        <w:rPr>
          <w:rFonts w:eastAsia="Calibri"/>
        </w:rPr>
        <w:tab/>
        <w:t>Извршење расхода од 87,41%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 и већег броја једнодневних службених путовања у земљи где није било исплата накнада за смештај.</w:t>
      </w:r>
    </w:p>
    <w:p w14:paraId="26F12935"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настало је због непокренуте Јавне набавке за систематски преглед запослених, за које није добијена сагласност за преузимање обавеза од стране Министарства финансија.</w:t>
      </w:r>
    </w:p>
    <w:p w14:paraId="0CC6AA54" w14:textId="77777777" w:rsidR="002948EF" w:rsidRPr="00947265" w:rsidRDefault="002948EF" w:rsidP="002948EF">
      <w:pPr>
        <w:spacing w:line="259" w:lineRule="auto"/>
        <w:jc w:val="both"/>
        <w:rPr>
          <w:rFonts w:eastAsia="Calibri"/>
        </w:rPr>
      </w:pPr>
      <w:r w:rsidRPr="00947265">
        <w:rPr>
          <w:rFonts w:eastAsia="Calibri"/>
        </w:rPr>
        <w:tab/>
        <w:t>Извршење расхода од 76,27% у односу на планирана средства из буџета Републике Србије на апропријацији 462 - Дотације међународним организацијама настало је због смањења расхода за чланарине међународним организацијама у односу на планирана средства.</w:t>
      </w:r>
    </w:p>
    <w:p w14:paraId="3C810459" w14:textId="77777777" w:rsidR="002948EF" w:rsidRPr="00947265" w:rsidRDefault="002948EF" w:rsidP="002948EF">
      <w:pPr>
        <w:spacing w:line="259" w:lineRule="auto"/>
        <w:jc w:val="both"/>
        <w:rPr>
          <w:rFonts w:eastAsia="Calibri"/>
        </w:rPr>
      </w:pPr>
      <w:r w:rsidRPr="00947265">
        <w:rPr>
          <w:rFonts w:eastAsia="Calibri"/>
        </w:rPr>
        <w:tab/>
        <w:t>Извршење расхода од 60,53% у односу на планирана средства из буџета Републике Србије на апропријацији 482 - Порези, обавезне таксе казне, пенали и камате настало је из разлога јер није било већих грешака у пословању које би резултирале плаћању казни и пенала.</w:t>
      </w:r>
    </w:p>
    <w:p w14:paraId="3C90AE23" w14:textId="77777777" w:rsidR="002948EF" w:rsidRPr="00947265" w:rsidRDefault="002948EF" w:rsidP="002948EF">
      <w:pPr>
        <w:spacing w:line="259" w:lineRule="auto"/>
        <w:jc w:val="both"/>
        <w:rPr>
          <w:rFonts w:eastAsia="Calibri"/>
        </w:rPr>
      </w:pPr>
      <w:r w:rsidRPr="00947265">
        <w:rPr>
          <w:rFonts w:eastAsia="Calibri"/>
        </w:rPr>
        <w:tab/>
        <w:t>Извршење расхода од 76,43% у односу на планирана средства из буџета Републике Србије на апропријацији 483 - Новчане казне и пенали по решењу судова настало је из разлога јер није било већих грешака у пословању које би резултирале плаћању казни и пенала по решењу судова.</w:t>
      </w:r>
    </w:p>
    <w:p w14:paraId="15754C75"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издатака од 6,25% у односу на планирана средства из буџета Републике Србије на апропријацији 512 - Машине и опрема настало је из разлога што није покренута и спроведена јавна набавка рачунарске опреме, за коју није добијена сагласност за преузимање обавеза од стране Министарства финансија.</w:t>
      </w:r>
    </w:p>
    <w:p w14:paraId="5002F2E1"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515 - Нематеријална имовина настало је због непокренуте јавне набавке.</w:t>
      </w:r>
    </w:p>
    <w:p w14:paraId="1C2C7B6E" w14:textId="77777777" w:rsidR="002948EF" w:rsidRPr="00947265" w:rsidRDefault="002948EF" w:rsidP="002948EF">
      <w:pPr>
        <w:spacing w:after="160" w:line="259" w:lineRule="auto"/>
        <w:jc w:val="both"/>
        <w:rPr>
          <w:rFonts w:eastAsia="Calibri"/>
          <w:b/>
        </w:rPr>
      </w:pPr>
      <w:r w:rsidRPr="00947265">
        <w:rPr>
          <w:rFonts w:eastAsia="Calibri"/>
          <w:b/>
        </w:rPr>
        <w:t>Глава 24.2 УПРАВА ЗА ЗАШТИТУ БИЉА</w:t>
      </w:r>
    </w:p>
    <w:p w14:paraId="7187EEB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85,92% у односу на планирана средства из буџета Републике Србије по свим контима, свим програмским активностима и пројекту је настала из разлога смањене реализације службених путовања, из разлога још увек присутне КОВИД епидемије, као и осталих трошкова због смањеног извоза на апропријацији 424 - Специјализоване услуге, као и осталих препоручених текућих уштеда.</w:t>
      </w:r>
    </w:p>
    <w:p w14:paraId="06DD044D" w14:textId="77777777" w:rsidR="002948EF" w:rsidRPr="00947265" w:rsidRDefault="002948EF" w:rsidP="002948EF">
      <w:pPr>
        <w:spacing w:after="160" w:line="259" w:lineRule="auto"/>
        <w:jc w:val="both"/>
        <w:rPr>
          <w:rFonts w:eastAsia="Calibri"/>
          <w:b/>
        </w:rPr>
      </w:pPr>
      <w:r w:rsidRPr="00947265">
        <w:rPr>
          <w:rFonts w:eastAsia="Calibri"/>
          <w:b/>
        </w:rPr>
        <w:t>Глава 24.3 РЕПУБЛИЧКА ДИРЕКЦИЈА ЗА ВОДЕ</w:t>
      </w:r>
    </w:p>
    <w:p w14:paraId="67FAA528" w14:textId="77777777" w:rsidR="002948EF" w:rsidRPr="00947265" w:rsidRDefault="002948EF" w:rsidP="002948EF">
      <w:pPr>
        <w:spacing w:after="160" w:line="259" w:lineRule="auto"/>
        <w:jc w:val="both"/>
        <w:rPr>
          <w:rFonts w:eastAsia="Calibri"/>
          <w:b/>
        </w:rPr>
      </w:pPr>
      <w:r w:rsidRPr="00947265">
        <w:rPr>
          <w:rFonts w:eastAsia="Calibri"/>
          <w:b/>
        </w:rPr>
        <w:t>Програм 0401 - Интегрално управљање водама</w:t>
      </w:r>
    </w:p>
    <w:p w14:paraId="159EEFA9" w14:textId="77777777" w:rsidR="002948EF" w:rsidRPr="00947265" w:rsidRDefault="002948EF" w:rsidP="002948EF">
      <w:pPr>
        <w:spacing w:after="160" w:line="259" w:lineRule="auto"/>
        <w:jc w:val="both"/>
        <w:rPr>
          <w:rFonts w:eastAsia="Calibri"/>
          <w:b/>
        </w:rPr>
      </w:pPr>
      <w:r w:rsidRPr="00947265">
        <w:rPr>
          <w:rFonts w:eastAsia="Calibri"/>
          <w:b/>
        </w:rPr>
        <w:t>Функција 630 - Водоснабдевање</w:t>
      </w:r>
    </w:p>
    <w:p w14:paraId="0D5CF11A" w14:textId="77777777" w:rsidR="002948EF" w:rsidRPr="00947265" w:rsidRDefault="002948EF" w:rsidP="002948EF">
      <w:pPr>
        <w:spacing w:line="259" w:lineRule="auto"/>
        <w:jc w:val="both"/>
        <w:rPr>
          <w:rFonts w:eastAsia="Calibri"/>
        </w:rPr>
      </w:pPr>
      <w:r w:rsidRPr="00947265">
        <w:rPr>
          <w:rFonts w:eastAsia="Calibri"/>
        </w:rPr>
        <w:tab/>
        <w:t>Извршење расхода од 36,13% у односу на планирана средства из буџета Републике Србије на апропријацији 413 - Накнаде у натури настало је из разлога што се приликом планирања буџета пошло од неопорезивог износа по детету, али како је Влада препоручила максимални појединачни износ по детету за новогодишње новчане честитке од 3.000,00 динара, а Републичка дирекција за воде прихватила препоруку, то су преостала средства.</w:t>
      </w:r>
    </w:p>
    <w:p w14:paraId="419A2998" w14:textId="77777777" w:rsidR="002948EF" w:rsidRPr="00947265" w:rsidRDefault="002948EF" w:rsidP="002948EF">
      <w:pPr>
        <w:spacing w:line="259" w:lineRule="auto"/>
        <w:jc w:val="both"/>
        <w:rPr>
          <w:rFonts w:eastAsia="Calibri"/>
        </w:rPr>
      </w:pPr>
      <w:r w:rsidRPr="00947265">
        <w:rPr>
          <w:rFonts w:eastAsia="Calibri"/>
        </w:rPr>
        <w:tab/>
        <w:t>Извршење расхода од 71,30% у односу на планирана средства из буџета Републике Србије на апропријацији 414 - Социјална давања запосленима настало је из разлога што није било више захтева корисника права коришћења помоћи.</w:t>
      </w:r>
    </w:p>
    <w:p w14:paraId="523A7A12" w14:textId="77777777" w:rsidR="002948EF" w:rsidRPr="00947265" w:rsidRDefault="002948EF" w:rsidP="002948EF">
      <w:pPr>
        <w:spacing w:line="259" w:lineRule="auto"/>
        <w:jc w:val="both"/>
        <w:rPr>
          <w:rFonts w:eastAsia="Calibri"/>
        </w:rPr>
      </w:pPr>
      <w:r w:rsidRPr="00947265">
        <w:rPr>
          <w:rFonts w:eastAsia="Calibri"/>
        </w:rPr>
        <w:tab/>
        <w:t>Извршење расхода од 86,42% у односу на планирана средства из буџета Републике Србије на апропријацији 416 - Награда запосленима и остали посебни расходи настало је из разлога јер је са ове апропријације вршено плаћање јубиларних награда запосленима који су стекли услов за исту. Приликом планирања буџета мало је прецењен потребан износ, јер се у тренутку израде Предлога буџета није знало колико ће износити просечна зарада без пореза и доприноса по запосленом у Републици Србији у последњем месецу текуће године, која чини основицу обрачуна јубиларне награде.</w:t>
      </w:r>
    </w:p>
    <w:p w14:paraId="2869D3D1" w14:textId="77777777" w:rsidR="002948EF" w:rsidRPr="00947265" w:rsidRDefault="002948EF" w:rsidP="002948EF">
      <w:pPr>
        <w:spacing w:line="259" w:lineRule="auto"/>
        <w:jc w:val="both"/>
        <w:rPr>
          <w:rFonts w:eastAsia="Calibri"/>
        </w:rPr>
      </w:pPr>
      <w:r w:rsidRPr="00947265">
        <w:rPr>
          <w:rFonts w:eastAsia="Calibri"/>
        </w:rPr>
        <w:tab/>
        <w:t>Извршење расхода од 48,61% у односу на планирана средства из буџета Републике Србије на апропријацији 421 - Стални трошкови настало је из разлога јер је са ове апропријације осим режијских трошкова (задња исплаћена рефундација је за месец октобар, а до краја године није испостављена фактура за новембар), преостала су средства на осигурању за службена возила, трошковима мобилних телефона (рачуни мањи од планираних) и на закупу паркинг места (уговор је закључен али рачун није стигао до краја године). Такође, планирана су средства и за осигурање водних објеката, која нису повучена јер није било захтева од стране јавно водоводног предузећа „Србијаводе“ за рефундацију трошкова осигурања. Имплементациона јединица је потрошила средства за сталне трошкове у проценту од 86,27%.</w:t>
      </w:r>
    </w:p>
    <w:p w14:paraId="7EEFB324"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36,16% у односу на планирана средства из буџета Републике Србије на апропријацији 422 - Трошкови путовања настало је из разлога што се приликом израде Предлога буџета пошло од претпоставке да вакцинисање против Covid 19 ће </w:t>
      </w:r>
      <w:r w:rsidRPr="00947265">
        <w:rPr>
          <w:rFonts w:eastAsia="Calibri"/>
        </w:rPr>
        <w:lastRenderedPageBreak/>
        <w:t>вратити међународна путовања у старом обиму, али имајући у виду његову распострањеност и целокупну ситуацију у свету није било већег броја путовања. Средства добрим делом су резервисана уговором са путничком агенцијом али је искоришћеност врло ниска јер је било мало планираних путовања у иностранство.</w:t>
      </w:r>
    </w:p>
    <w:p w14:paraId="4CB87173" w14:textId="77777777" w:rsidR="002948EF" w:rsidRPr="00947265" w:rsidRDefault="002948EF" w:rsidP="002948EF">
      <w:pPr>
        <w:spacing w:line="259" w:lineRule="auto"/>
        <w:jc w:val="both"/>
        <w:rPr>
          <w:rFonts w:eastAsia="Calibri"/>
        </w:rPr>
      </w:pPr>
      <w:r w:rsidRPr="00947265">
        <w:rPr>
          <w:rFonts w:eastAsia="Calibri"/>
        </w:rPr>
        <w:tab/>
        <w:t>Извршење расхода од 78,53% у односу на планирана средства из буџета Републике Србије на апропријацији 423 - Услуге по уговору настало је јер су са ове апропријације вршена плаћања за одржавање постојећих софтвера, уговора о привремено-повременим пословима, одржавање рачунара и мреже које користе запослени, превентивни здравствени прегледи, консултантске услуге, услуге регистрације службених возила и технички прегледи као и стручни надзор за ИПА пројекат. Планирано је али нису закључени уговори, јер није било потребе, за превод, доградњу постојећег софтвера, котизације, израду нових печата (за нове инспекторе). За консултантске услуге, које се плаћају из кредита, од предвиђених 43.498.000,00 динара потрошено је 21.142.115,21 динара, јер на пројекту Програм за отпорност и климатске промене и наводњавање у Србији I фаза није било никакво повлачење средстава, а за стручни надзор за ИПА пројекат (са извора 01 и 56) од планираних 142.003.000,00 динара реализовано је 124.485.807,95 динара. За поменуте услуге иако је планирано није било више рачуна за плаћање у 2022. години.</w:t>
      </w:r>
    </w:p>
    <w:p w14:paraId="5AE52EE7" w14:textId="77777777" w:rsidR="002948EF" w:rsidRPr="00947265" w:rsidRDefault="002948EF" w:rsidP="002948EF">
      <w:pPr>
        <w:spacing w:line="259" w:lineRule="auto"/>
        <w:jc w:val="both"/>
        <w:rPr>
          <w:rFonts w:eastAsia="Calibri"/>
        </w:rPr>
      </w:pPr>
      <w:r w:rsidRPr="00947265">
        <w:rPr>
          <w:rFonts w:eastAsia="Calibri"/>
        </w:rPr>
        <w:tab/>
        <w:t>Извршење расхода од 77,39% у односу на планирана средства из буџета Републике Србије на апропријацији 424 - Специјализоване услуге настало је из разлога јер јавна набавка за услуге брода опремљеног за разбијање леда за потребе одбране од леда на Дунаву низводно од сектора од заједничког интереса и у зони ушћа Тисе и Саве у Дунав у зимској сезони 2022/2023. године je обустављена јер се ниједан понуђач није јавио. Такође, од Министарства финансија нису добијене све тражене сагласности за преузимање обавеза на терет буџета Републике Србије за одређене студије. Осим тога, уговор за израду студије израде Просторног плана посебне намене за реализацију пројекта регионалног пречишћавања отпадних вода на територији јединица локалних самоуправа Пожега, Ужице и Ариље и стратешке процене утицаја истог на животну средину, је закључен у 2022. години са предвиђеном реализацијом (и плаћањима) до две године. Добијена сагласност Министарства финансија за вишегодишње уговоре.</w:t>
      </w:r>
    </w:p>
    <w:p w14:paraId="254543DD" w14:textId="77777777" w:rsidR="002948EF" w:rsidRPr="00947265" w:rsidRDefault="002948EF" w:rsidP="002948EF">
      <w:pPr>
        <w:spacing w:line="259" w:lineRule="auto"/>
        <w:jc w:val="both"/>
        <w:rPr>
          <w:rFonts w:eastAsia="Calibri"/>
        </w:rPr>
      </w:pPr>
      <w:r w:rsidRPr="00947265">
        <w:rPr>
          <w:rFonts w:eastAsia="Calibri"/>
        </w:rPr>
        <w:tab/>
        <w:t>Извршење расхода од 70,61% у односу на планирана средства из буџета Републике Србије на апропријацији 426 - Материјал настало је из разлога јер је потрошено мање средстава на резервним деловима и уљима за службена возила која се нису кварила, мање је потрошено дизел горива јер није било међународних путовања, није набављен потрошни материјал, набављен је мањи број јакни и кабаница за инспекторе, само за постојећи број, јер нови планирани инспектори нису примљени.</w:t>
      </w:r>
    </w:p>
    <w:p w14:paraId="6D4936FF" w14:textId="77777777" w:rsidR="002948EF" w:rsidRPr="00947265" w:rsidRDefault="002948EF" w:rsidP="002948EF">
      <w:pPr>
        <w:spacing w:line="259" w:lineRule="auto"/>
        <w:jc w:val="both"/>
        <w:rPr>
          <w:rFonts w:eastAsia="Calibri"/>
        </w:rPr>
      </w:pPr>
      <w:r w:rsidRPr="00947265">
        <w:rPr>
          <w:rFonts w:eastAsia="Calibri"/>
        </w:rPr>
        <w:tab/>
        <w:t>Извршење расхода од 64,94% у односу на планирана средства из буџета Републике Србије на апропријацији 463 - Трансфери осталим нивоима власти настало је из разлога јер је Републичка дирекција за воде са ове апропријације планирала финансирање изградње Пештарског водовода које се односи на Сјеницу и финансирање радова на реконструкцији резервоара „Дубово“ и гравитационог цевовода ДН 300 мм у општини Тутин. Проблем је настао код општине Сјеница јер извођач радова, због поскупљења материјала и радова, обуставио радове и тражио да се са поменутом општином закључи Анекс уговора са новим ценама што није урађено, те самим тим нису испостављене планиране ситуације за плаћање.</w:t>
      </w:r>
    </w:p>
    <w:p w14:paraId="2CCFB9F1"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59,04% у односу на планирана средства из буџета Републике Србије на апропријацији 482 - Порези, обавезне таксе, казне, пенали и камате настало је из разлога што Републичка дирекција за воде у предметној години није регистровала сва </w:t>
      </w:r>
      <w:r w:rsidRPr="00947265">
        <w:rPr>
          <w:rFonts w:eastAsia="Calibri"/>
        </w:rPr>
        <w:lastRenderedPageBreak/>
        <w:t>возила, односно возила која више нису у функцији, а и приликом израде плана буџета планиран је већи износ јер се очекивало повећање цена такси за регистрацију.</w:t>
      </w:r>
    </w:p>
    <w:p w14:paraId="381D1C35"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80,99% у односу на планирана средства из буџета Републике Србије на апропријацији 512 - Машине и опрема настало је из разлога јер су средства намењена за набавку скенера за део запослених инспектора, лап топова и мобилних телефона и рачунара, како за постојеће тако и за нове инспекторе. Од поменуте опреме набављено је мањи број мобилних телефона од планираних као и скенера јер се набавке вршила само за постојећи број инспектора.</w:t>
      </w:r>
    </w:p>
    <w:p w14:paraId="4FCFE5EF" w14:textId="77777777" w:rsidR="002948EF" w:rsidRPr="00947265" w:rsidRDefault="002948EF" w:rsidP="002948EF">
      <w:pPr>
        <w:spacing w:after="160" w:line="259" w:lineRule="auto"/>
        <w:jc w:val="both"/>
        <w:rPr>
          <w:rFonts w:eastAsia="Calibri"/>
          <w:b/>
        </w:rPr>
      </w:pPr>
      <w:r w:rsidRPr="00947265">
        <w:rPr>
          <w:rFonts w:eastAsia="Calibri"/>
          <w:b/>
        </w:rPr>
        <w:t>Глава 24.6 УПРАВА ЗА АГРАРНА ПЛАЋАЊА</w:t>
      </w:r>
    </w:p>
    <w:p w14:paraId="75B4E301" w14:textId="77777777" w:rsidR="002948EF" w:rsidRPr="00947265" w:rsidRDefault="002948EF" w:rsidP="002948EF">
      <w:pPr>
        <w:spacing w:after="160" w:line="259" w:lineRule="auto"/>
        <w:jc w:val="both"/>
        <w:rPr>
          <w:rFonts w:eastAsia="Calibri"/>
          <w:b/>
        </w:rPr>
      </w:pPr>
      <w:r w:rsidRPr="00947265">
        <w:rPr>
          <w:rFonts w:eastAsia="Calibri"/>
          <w:b/>
        </w:rPr>
        <w:t>Програм 0103 - Подстицаји у пољопривреди и руралном развоју</w:t>
      </w:r>
    </w:p>
    <w:p w14:paraId="37758DC2" w14:textId="77777777" w:rsidR="002948EF" w:rsidRPr="00947265" w:rsidRDefault="002948EF" w:rsidP="002948EF">
      <w:pPr>
        <w:spacing w:after="160" w:line="259" w:lineRule="auto"/>
        <w:jc w:val="both"/>
        <w:rPr>
          <w:rFonts w:eastAsia="Calibri"/>
          <w:b/>
        </w:rPr>
      </w:pPr>
      <w:r w:rsidRPr="00947265">
        <w:rPr>
          <w:rFonts w:eastAsia="Calibri"/>
          <w:b/>
        </w:rPr>
        <w:t>Функција 420 - Пољопривреда, шумарство, лов и риболов</w:t>
      </w:r>
    </w:p>
    <w:p w14:paraId="33CC10A3"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Стручна и административна подршка за спровођење мера подстицаја</w:t>
      </w:r>
    </w:p>
    <w:p w14:paraId="36A709CB" w14:textId="77777777" w:rsidR="002948EF" w:rsidRPr="00947265" w:rsidRDefault="002948EF" w:rsidP="002948EF">
      <w:pPr>
        <w:spacing w:line="259" w:lineRule="auto"/>
        <w:jc w:val="both"/>
        <w:rPr>
          <w:rFonts w:eastAsia="Calibri"/>
        </w:rPr>
      </w:pPr>
      <w:r w:rsidRPr="00947265">
        <w:rPr>
          <w:rFonts w:eastAsia="Calibri"/>
        </w:rPr>
        <w:tab/>
        <w:t>Извршење расхода од 55,51% у односу на планирана средства из буџета Републике Србије на апропријацији 416 - Награде запосленима и остали посебни расходи за запослене настало је из разлога што пројектовани број корисника није остварио право на награду.</w:t>
      </w:r>
    </w:p>
    <w:p w14:paraId="412F7CA6" w14:textId="77777777" w:rsidR="002948EF" w:rsidRPr="00947265" w:rsidRDefault="002948EF" w:rsidP="002948EF">
      <w:pPr>
        <w:spacing w:line="259" w:lineRule="auto"/>
        <w:jc w:val="both"/>
        <w:rPr>
          <w:rFonts w:eastAsia="Calibri"/>
        </w:rPr>
      </w:pPr>
      <w:r w:rsidRPr="00947265">
        <w:rPr>
          <w:rFonts w:eastAsia="Calibri"/>
        </w:rPr>
        <w:tab/>
        <w:t>Извршење расхода од 46,22% у односу на планирана средства из буџета Републике Србије на апропријацији 421 - Стални трошкови настало је због смањења расхода за енергетске услуге, услуге комуникације, трошкова осигурања и остале трошкове у односу на планирана средства, услед закључивања повољнијих уговора са добављачима.</w:t>
      </w:r>
    </w:p>
    <w:p w14:paraId="55CDC638" w14:textId="77777777" w:rsidR="002948EF" w:rsidRPr="00947265" w:rsidRDefault="002948EF" w:rsidP="002948EF">
      <w:pPr>
        <w:spacing w:line="259" w:lineRule="auto"/>
        <w:jc w:val="both"/>
        <w:rPr>
          <w:rFonts w:eastAsia="Calibri"/>
        </w:rPr>
      </w:pPr>
      <w:r w:rsidRPr="00947265">
        <w:rPr>
          <w:rFonts w:eastAsia="Calibri"/>
        </w:rPr>
        <w:tab/>
        <w:t>Извршење расхода од 64,84% у односу на планирана средства из буџета Републике Србије на апропријацији 422 - Трошкови путовања настало је због мањег броја службених путовања у односу на планирана и већег броја једнодневних службених путовања у земљи где није било исплате накнаде за смештај.</w:t>
      </w:r>
    </w:p>
    <w:p w14:paraId="523A2AFC"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настало је из разлога непокренутих јавних набавки.</w:t>
      </w:r>
    </w:p>
    <w:p w14:paraId="1C8FDAD1" w14:textId="77777777" w:rsidR="002948EF" w:rsidRPr="00947265" w:rsidRDefault="002948EF" w:rsidP="002948EF">
      <w:pPr>
        <w:spacing w:line="259" w:lineRule="auto"/>
        <w:jc w:val="both"/>
        <w:rPr>
          <w:rFonts w:eastAsia="Calibri"/>
        </w:rPr>
      </w:pPr>
      <w:r w:rsidRPr="00947265">
        <w:rPr>
          <w:rFonts w:eastAsia="Calibri"/>
        </w:rPr>
        <w:tab/>
        <w:t>Извршење расхода од 22,54% у односу на планирана средства из буџета Републике Србије на апропријацији 425 - Текуће поправке и одржавање настало је због мањих расхода услуга и трошкова у односу на планирана средства и услед закључивања повољнијих и економичнијих уговора са добављачима.</w:t>
      </w:r>
    </w:p>
    <w:p w14:paraId="55CA5286" w14:textId="77777777" w:rsidR="002948EF" w:rsidRPr="00947265" w:rsidRDefault="002948EF" w:rsidP="002948EF">
      <w:pPr>
        <w:spacing w:line="259" w:lineRule="auto"/>
        <w:jc w:val="both"/>
        <w:rPr>
          <w:rFonts w:eastAsia="Calibri"/>
        </w:rPr>
      </w:pPr>
      <w:r w:rsidRPr="00947265">
        <w:rPr>
          <w:rFonts w:eastAsia="Calibri"/>
        </w:rPr>
        <w:tab/>
        <w:t>Извршење расхода од 48,11% у односу на планирана средства из буџета Републике Србије на апропријацији 426 - Материјал настало је због повољнијих набавки материјала и понуда за склапање уговора са добављачима и економичнијег трошења.</w:t>
      </w:r>
    </w:p>
    <w:p w14:paraId="4DCCCD46" w14:textId="77777777" w:rsidR="002948EF" w:rsidRPr="00947265" w:rsidRDefault="002948EF" w:rsidP="002948EF">
      <w:pPr>
        <w:spacing w:line="259" w:lineRule="auto"/>
        <w:jc w:val="both"/>
        <w:rPr>
          <w:rFonts w:eastAsia="Calibri"/>
        </w:rPr>
      </w:pPr>
      <w:r w:rsidRPr="00947265">
        <w:rPr>
          <w:rFonts w:eastAsia="Calibri"/>
        </w:rPr>
        <w:tab/>
        <w:t>Извршење расхода од 4,46% у односу на планирана средства из буџета Републике Србије на апропријацији 444 - Пратећи трошкови задуживања настало је из разлога јер није било већих издатака по основу законских затезних камата и других трошкова задуживања.</w:t>
      </w:r>
    </w:p>
    <w:p w14:paraId="44EBD42A" w14:textId="77777777" w:rsidR="002948EF" w:rsidRPr="00947265" w:rsidRDefault="002948EF" w:rsidP="002948EF">
      <w:pPr>
        <w:spacing w:line="259" w:lineRule="auto"/>
        <w:jc w:val="both"/>
        <w:rPr>
          <w:rFonts w:eastAsia="Calibri"/>
        </w:rPr>
      </w:pPr>
      <w:r w:rsidRPr="00947265">
        <w:rPr>
          <w:rFonts w:eastAsia="Calibri"/>
        </w:rPr>
        <w:tab/>
        <w:t>Извршење расхода од 24,63% у односу на планирана средства из буџета Републике Србије на апропријацији 482 - Порези, обавезне таксе казне, пенали и камате настало је из разлога јер није било већих грешака у пословању које би резултирале плаћању казни и пенала.</w:t>
      </w:r>
    </w:p>
    <w:p w14:paraId="26373204"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68,72% у односу на планирана средства из буџета Републике Србије на апропријацији 483 - Новчане казне и пенали по решењу судова настало је из </w:t>
      </w:r>
      <w:r w:rsidRPr="00947265">
        <w:rPr>
          <w:rFonts w:eastAsia="Calibri"/>
        </w:rPr>
        <w:lastRenderedPageBreak/>
        <w:t>разлога јер није било већих грешака у пословању које би резултирале плаћање казни и пенала на основу решења судова.</w:t>
      </w:r>
    </w:p>
    <w:p w14:paraId="2E86865E" w14:textId="77777777" w:rsidR="002948EF" w:rsidRPr="00947265" w:rsidRDefault="002948EF" w:rsidP="002948EF">
      <w:pPr>
        <w:spacing w:line="259" w:lineRule="auto"/>
        <w:jc w:val="both"/>
        <w:rPr>
          <w:rFonts w:eastAsia="Calibri"/>
        </w:rPr>
      </w:pPr>
      <w:r w:rsidRPr="00947265">
        <w:rPr>
          <w:rFonts w:eastAsia="Calibri"/>
        </w:rPr>
        <w:tab/>
        <w:t>Извршење расхода од 31,33%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није било већих пропуста, штета и повреда у пословању током године.</w:t>
      </w:r>
    </w:p>
    <w:p w14:paraId="79DD7F7D" w14:textId="77777777" w:rsidR="002948EF" w:rsidRPr="00947265" w:rsidRDefault="002948EF" w:rsidP="002948EF">
      <w:pPr>
        <w:spacing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непокренутих јавних набавки.</w:t>
      </w:r>
    </w:p>
    <w:p w14:paraId="4170D938" w14:textId="77777777" w:rsidR="002948EF" w:rsidRPr="00947265" w:rsidRDefault="002948EF" w:rsidP="002948EF">
      <w:pPr>
        <w:spacing w:line="259" w:lineRule="auto"/>
        <w:jc w:val="both"/>
        <w:rPr>
          <w:rFonts w:eastAsia="Calibri"/>
        </w:rPr>
      </w:pPr>
      <w:r w:rsidRPr="00947265">
        <w:rPr>
          <w:rFonts w:eastAsia="Calibri"/>
        </w:rPr>
        <w:tab/>
        <w:t>Извршење издатака од 32,00% у односу на планирана средства из буџета Републике Србије на апропријацији 512 - Машине и опрема настало је због бољег текућег одржавања чиме је смањена потреба за набавку нове машине и опрема.</w:t>
      </w:r>
    </w:p>
    <w:p w14:paraId="214A0818" w14:textId="77777777" w:rsidR="002948EF" w:rsidRPr="00947265" w:rsidRDefault="002948EF" w:rsidP="002948EF">
      <w:pPr>
        <w:spacing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513 - Остале некретнине и опрема настало је из разлога непокренутих јавних набавки.</w:t>
      </w:r>
    </w:p>
    <w:p w14:paraId="302556E3"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33,74% у односу на планирана средства из буџета Републике Србије на апропријацији 515 - Нематеријална имовина настало је из разлога непокренутих јавних набавки.</w:t>
      </w:r>
    </w:p>
    <w:p w14:paraId="238317F6" w14:textId="77777777" w:rsidR="002948EF" w:rsidRPr="00947265" w:rsidRDefault="002948EF" w:rsidP="002948EF">
      <w:pPr>
        <w:spacing w:after="160" w:line="259" w:lineRule="auto"/>
        <w:jc w:val="both"/>
        <w:rPr>
          <w:rFonts w:eastAsia="Calibri"/>
          <w:b/>
        </w:rPr>
      </w:pPr>
      <w:r w:rsidRPr="00947265">
        <w:rPr>
          <w:rFonts w:eastAsia="Calibri"/>
          <w:b/>
        </w:rPr>
        <w:t>Пројекат 4005 - ИПАРД</w:t>
      </w:r>
    </w:p>
    <w:p w14:paraId="773AF581" w14:textId="77777777" w:rsidR="002948EF" w:rsidRPr="00947265" w:rsidRDefault="002948EF" w:rsidP="002948EF">
      <w:pPr>
        <w:spacing w:line="259" w:lineRule="auto"/>
        <w:jc w:val="both"/>
        <w:rPr>
          <w:rFonts w:eastAsia="Calibri"/>
        </w:rPr>
      </w:pPr>
      <w:r w:rsidRPr="00947265">
        <w:rPr>
          <w:rFonts w:eastAsia="Calibri"/>
        </w:rPr>
        <w:tab/>
        <w:t>Извршење расхода од 42,71% у односу на планирана средства из буџета Републике Србије на апропријацији 451 - Субвенције јавним нефинансијским предузећима и организацијама извршено је према броју поднетих захтева који су обрађени у целости. Обавештења о пристиглим захтевима за исплату од корисника средстава која су планирана да се реализују пристигла су у другој половини године, рок за њихову реализацију је шест месеци и из тих разлога проценат реализације је низак.</w:t>
      </w:r>
    </w:p>
    <w:p w14:paraId="2BE95E7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 у односу на планирана средства из буџета Републике Србије на апропријацији 485 - Накнада штете за повреде или штету нанету од стране државних органа није реализована из разлога што није било пропуста, штета и повреда у пословању током године.</w:t>
      </w:r>
    </w:p>
    <w:p w14:paraId="32D98D70" w14:textId="77777777" w:rsidR="002948EF" w:rsidRPr="00947265" w:rsidRDefault="002948EF" w:rsidP="002948EF">
      <w:pPr>
        <w:spacing w:after="160" w:line="259" w:lineRule="auto"/>
        <w:jc w:val="both"/>
        <w:rPr>
          <w:rFonts w:eastAsia="Calibri"/>
          <w:b/>
        </w:rPr>
      </w:pPr>
      <w:r w:rsidRPr="00947265">
        <w:rPr>
          <w:rFonts w:eastAsia="Calibri"/>
          <w:b/>
        </w:rPr>
        <w:t>Пројекат 4007 - Пројекат тржишно оријентисане пољопривреде</w:t>
      </w:r>
    </w:p>
    <w:p w14:paraId="5F13E0D8" w14:textId="77777777" w:rsidR="002948EF" w:rsidRPr="00947265" w:rsidRDefault="002948EF" w:rsidP="002948EF">
      <w:pPr>
        <w:spacing w:line="259" w:lineRule="auto"/>
        <w:jc w:val="both"/>
        <w:rPr>
          <w:rFonts w:eastAsia="Calibri"/>
        </w:rPr>
      </w:pPr>
      <w:r w:rsidRPr="00947265">
        <w:rPr>
          <w:rFonts w:eastAsia="Calibri"/>
        </w:rPr>
        <w:tab/>
        <w:t>Извршење расхода од 70,24% у односу на планирана средства из буџета Републике Србије на апропријацији 422 - Трошкови путовања настало је из разлога јер се нису реализовала службена путовања која су била планирана.</w:t>
      </w:r>
    </w:p>
    <w:p w14:paraId="18A5B289" w14:textId="77777777" w:rsidR="002948EF" w:rsidRPr="00947265" w:rsidRDefault="002948EF" w:rsidP="002948EF">
      <w:pPr>
        <w:spacing w:line="259" w:lineRule="auto"/>
        <w:jc w:val="both"/>
        <w:rPr>
          <w:rFonts w:eastAsia="Calibri"/>
        </w:rPr>
      </w:pPr>
      <w:r w:rsidRPr="00947265">
        <w:rPr>
          <w:rFonts w:eastAsia="Calibri"/>
        </w:rPr>
        <w:tab/>
        <w:t>Извршење расхода од 70,22% у односу на планирана средства из буџета Републике Србије на апропријацији 426 - Материјал настало је због повољнијих набавки материјала и понуда за склапање уговора са добављачима и економичнијег трошења.</w:t>
      </w:r>
    </w:p>
    <w:p w14:paraId="27BEF31C"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4,16% у односу на планирана средства из буџета Републике Србије на апропријацији 515 - Нематеријалан имовина настало је из разлога јер није извршена набавка која је планирана.</w:t>
      </w:r>
    </w:p>
    <w:p w14:paraId="63813BA2" w14:textId="77777777" w:rsidR="002948EF" w:rsidRPr="00947265" w:rsidRDefault="002948EF" w:rsidP="002948EF">
      <w:pPr>
        <w:spacing w:after="160" w:line="259" w:lineRule="auto"/>
        <w:jc w:val="both"/>
        <w:rPr>
          <w:rFonts w:eastAsia="Calibri"/>
          <w:b/>
        </w:rPr>
      </w:pPr>
      <w:r w:rsidRPr="00947265">
        <w:rPr>
          <w:rFonts w:eastAsia="Calibri"/>
          <w:b/>
        </w:rPr>
        <w:t>Пројекат 7075 - ИПА 2017 Евалуација ИПА II помоћи и Националног програма ИПА ТАИБ 2013 (неaлоцирана средства)</w:t>
      </w:r>
    </w:p>
    <w:p w14:paraId="6FD9941C"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настало је због нереализације Уговора који су планирани.</w:t>
      </w:r>
    </w:p>
    <w:p w14:paraId="0913E359" w14:textId="77777777" w:rsidR="002948EF" w:rsidRPr="00947265" w:rsidRDefault="002948EF" w:rsidP="002948EF">
      <w:pPr>
        <w:spacing w:after="160" w:line="259" w:lineRule="auto"/>
        <w:jc w:val="both"/>
        <w:rPr>
          <w:rFonts w:eastAsia="Calibri"/>
          <w:b/>
        </w:rPr>
      </w:pPr>
      <w:r w:rsidRPr="00947265">
        <w:rPr>
          <w:rFonts w:eastAsia="Calibri"/>
          <w:b/>
        </w:rPr>
        <w:lastRenderedPageBreak/>
        <w:t>Глава 24.7 УПРАВА ЗА ПОЉОПРИВРЕДНО ЗЕМЉИШТЕ</w:t>
      </w:r>
    </w:p>
    <w:p w14:paraId="5B057378" w14:textId="77777777" w:rsidR="002948EF" w:rsidRPr="00947265" w:rsidRDefault="002948EF" w:rsidP="002948EF">
      <w:pPr>
        <w:spacing w:after="160" w:line="259" w:lineRule="auto"/>
        <w:jc w:val="both"/>
        <w:rPr>
          <w:rFonts w:eastAsia="Calibri"/>
          <w:b/>
        </w:rPr>
      </w:pPr>
      <w:r w:rsidRPr="00947265">
        <w:rPr>
          <w:rFonts w:eastAsia="Calibri"/>
          <w:b/>
        </w:rPr>
        <w:t>Програм 0102 - Заштита, уређење, коришћење и управљање пољопривредним земљиштем</w:t>
      </w:r>
    </w:p>
    <w:p w14:paraId="7B2BADE3" w14:textId="77777777" w:rsidR="002948EF" w:rsidRPr="00947265" w:rsidRDefault="002948EF" w:rsidP="002948EF">
      <w:pPr>
        <w:spacing w:after="160" w:line="259" w:lineRule="auto"/>
        <w:jc w:val="both"/>
        <w:rPr>
          <w:rFonts w:eastAsia="Calibri"/>
          <w:b/>
        </w:rPr>
      </w:pPr>
      <w:r w:rsidRPr="00947265">
        <w:rPr>
          <w:rFonts w:eastAsia="Calibri"/>
          <w:b/>
        </w:rPr>
        <w:t>Функција 420 - Пољопривреда, шумарство, лов и риболов</w:t>
      </w:r>
    </w:p>
    <w:p w14:paraId="55BAE1D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Подршка уређењу пољопривредног земљишта</w:t>
      </w:r>
    </w:p>
    <w:p w14:paraId="7D77B39F"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451 - Субвенције јавним нефинансијским предузећима и организацијама настало је јер се ово одступање највећим делом односи на меру Набавка нове опреме за наводњавање, до ког је дошло због додатне контроле документације као и потребе за додатном инспекцијском контролом.</w:t>
      </w:r>
    </w:p>
    <w:p w14:paraId="7432E0E1"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463 - Трансфери осталим нивоима власти настало је због отежаног спровођења поступка комасације због пандемије Ковид-19. У највећој мери последице су се испољиле код поступка утврђивања фактичког стања за чије спровођење Комисија за комасацију позива власнике, односно кориснике земљишта да се изјасне у вези са утврђеним фактичким стањем о чему се сачињава записник и евентуално улажу примедбе приликом увида у утврђено фактичко стање.</w:t>
      </w:r>
    </w:p>
    <w:p w14:paraId="5EEA1D5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Подршка заштити и коришћењу пољопривредног земљишта</w:t>
      </w:r>
    </w:p>
    <w:p w14:paraId="567440FC"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451 - Субвенције јавним нефинансијским предузећима и организацијама настало је јер се ово одступање односи на меру Коришћење напуштеног пољопривредног земљишта у складу са наменом, до ког је дошло услед слабог одзива на конкурс, као и неиспуњавањем услова истог.</w:t>
      </w:r>
    </w:p>
    <w:p w14:paraId="44EDEE18"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Стручна и административна подршка у управљању пољопривредним земљиштем</w:t>
      </w:r>
    </w:p>
    <w:p w14:paraId="76D3F3CB" w14:textId="77777777" w:rsidR="002948EF" w:rsidRPr="00947265" w:rsidRDefault="002948EF" w:rsidP="002948EF">
      <w:pPr>
        <w:spacing w:line="259" w:lineRule="auto"/>
        <w:jc w:val="both"/>
        <w:rPr>
          <w:rFonts w:eastAsia="Calibri"/>
        </w:rPr>
      </w:pPr>
      <w:r w:rsidRPr="00947265">
        <w:rPr>
          <w:rFonts w:eastAsia="Calibri"/>
        </w:rPr>
        <w:tab/>
        <w:t>Извршење расхода од 63,57%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3C3CB439" w14:textId="77777777" w:rsidR="002948EF" w:rsidRPr="00947265" w:rsidRDefault="002948EF" w:rsidP="002948EF">
      <w:pPr>
        <w:spacing w:line="259" w:lineRule="auto"/>
        <w:jc w:val="both"/>
        <w:rPr>
          <w:rFonts w:eastAsia="Calibri"/>
        </w:rPr>
      </w:pPr>
      <w:r w:rsidRPr="00947265">
        <w:rPr>
          <w:rFonts w:eastAsia="Calibri"/>
        </w:rPr>
        <w:tab/>
        <w:t>Извршење расхода од 51,97% у односу на планирана средства из буџета Републике Србије на апропријацији 421 - Стални трошкови настало је због смањења расхода за услуге комуникације, трошкова осигурања и остале трошкове у односу на планирана средства, због закључења повољнијих уговора. Крајем децембра закључен Уговор о набавци возила путем оперативног лизинга, а који ће се реализовати у 2023. години.</w:t>
      </w:r>
    </w:p>
    <w:p w14:paraId="7FDAC3BF" w14:textId="77777777" w:rsidR="002948EF" w:rsidRPr="00947265" w:rsidRDefault="002948EF" w:rsidP="002948EF">
      <w:pPr>
        <w:spacing w:line="259" w:lineRule="auto"/>
        <w:jc w:val="both"/>
        <w:rPr>
          <w:rFonts w:eastAsia="Calibri"/>
        </w:rPr>
      </w:pPr>
      <w:r w:rsidRPr="00947265">
        <w:rPr>
          <w:rFonts w:eastAsia="Calibri"/>
        </w:rPr>
        <w:tab/>
        <w:t>Извршење расхода од 75,99% у односу на планирана средства из буџета Републике Србије на апропријацији 422 - Трошкови путовања настало је због мањег броја службених путовања у односу на планирана.</w:t>
      </w:r>
    </w:p>
    <w:p w14:paraId="06947CD0" w14:textId="77777777" w:rsidR="002948EF" w:rsidRPr="00947265" w:rsidRDefault="002948EF" w:rsidP="002948EF">
      <w:pPr>
        <w:spacing w:line="259" w:lineRule="auto"/>
        <w:jc w:val="both"/>
        <w:rPr>
          <w:rFonts w:eastAsia="Calibri"/>
        </w:rPr>
      </w:pPr>
      <w:r w:rsidRPr="00947265">
        <w:rPr>
          <w:rFonts w:eastAsia="Calibri"/>
        </w:rPr>
        <w:tab/>
        <w:t>Извршење расхода од 65,59% у односу на планирана средства из буџета Републике Србије на апропријацији 425 - Текуће поправке и одржавање настало је због закључених повољнијих уговора за јавне набавке и мањих кварова.</w:t>
      </w:r>
    </w:p>
    <w:p w14:paraId="0984E5F2" w14:textId="77777777" w:rsidR="002948EF" w:rsidRPr="00947265" w:rsidRDefault="002948EF" w:rsidP="002948EF">
      <w:pPr>
        <w:spacing w:line="259" w:lineRule="auto"/>
        <w:jc w:val="both"/>
        <w:rPr>
          <w:rFonts w:eastAsia="Calibri"/>
        </w:rPr>
      </w:pPr>
      <w:r w:rsidRPr="00947265">
        <w:rPr>
          <w:rFonts w:eastAsia="Calibri"/>
        </w:rPr>
        <w:tab/>
        <w:t>Извршење расхода од 29,08% у односу на планирана средства из буџета Републике Србије на апропријацији 426 - Материјал настало је због склопљених повољнијих уговора за јавне набавке.</w:t>
      </w:r>
    </w:p>
    <w:p w14:paraId="4A763919"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расхода од 28,80% у односу на планирана средства из буџета Републике Србије на апропријацији 482 - Порези, обавезне таксе, казне, пенали и камате настало је услед смањења коришћења службених возила.</w:t>
      </w:r>
    </w:p>
    <w:p w14:paraId="34795929" w14:textId="77777777" w:rsidR="002948EF" w:rsidRPr="00947265" w:rsidRDefault="002948EF" w:rsidP="002948EF">
      <w:pPr>
        <w:spacing w:after="160" w:line="259" w:lineRule="auto"/>
        <w:jc w:val="both"/>
        <w:rPr>
          <w:rFonts w:eastAsia="Calibri"/>
          <w:b/>
        </w:rPr>
      </w:pPr>
      <w:r w:rsidRPr="00947265">
        <w:rPr>
          <w:rFonts w:eastAsia="Calibri"/>
          <w:b/>
        </w:rPr>
        <w:t>Раздео 25 МИНИСТАРСТВО ЗАШТИТЕ ЖИВОТНЕ СРЕДИНЕ</w:t>
      </w:r>
    </w:p>
    <w:p w14:paraId="2E5E5502" w14:textId="77777777" w:rsidR="002948EF" w:rsidRPr="00947265" w:rsidRDefault="002948EF" w:rsidP="002948EF">
      <w:pPr>
        <w:spacing w:after="160" w:line="259" w:lineRule="auto"/>
        <w:jc w:val="both"/>
        <w:rPr>
          <w:rFonts w:eastAsia="Calibri"/>
          <w:b/>
        </w:rPr>
      </w:pPr>
      <w:r w:rsidRPr="00947265">
        <w:rPr>
          <w:rFonts w:eastAsia="Calibri"/>
          <w:b/>
        </w:rPr>
        <w:t>Програм 0404 - Управљање заштитом животне средине</w:t>
      </w:r>
    </w:p>
    <w:p w14:paraId="73F002C4" w14:textId="77777777" w:rsidR="002948EF" w:rsidRPr="00947265" w:rsidRDefault="002948EF" w:rsidP="002948EF">
      <w:pPr>
        <w:spacing w:after="160" w:line="259" w:lineRule="auto"/>
        <w:jc w:val="both"/>
        <w:rPr>
          <w:rFonts w:eastAsia="Calibri"/>
          <w:b/>
        </w:rPr>
      </w:pPr>
      <w:r w:rsidRPr="00947265">
        <w:rPr>
          <w:rFonts w:eastAsia="Calibri"/>
          <w:b/>
        </w:rPr>
        <w:t>Функција 560 - Заштита животне средине некласификована на другом месту</w:t>
      </w:r>
    </w:p>
    <w:p w14:paraId="59A71FA0"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Уређење политике заштите животне средине</w:t>
      </w:r>
    </w:p>
    <w:p w14:paraId="7B7511DE" w14:textId="77777777" w:rsidR="002948EF" w:rsidRPr="00947265" w:rsidRDefault="002948EF" w:rsidP="002948EF">
      <w:pPr>
        <w:spacing w:line="259" w:lineRule="auto"/>
        <w:jc w:val="both"/>
        <w:rPr>
          <w:rFonts w:eastAsia="Calibri"/>
        </w:rPr>
      </w:pPr>
      <w:r w:rsidRPr="00947265">
        <w:rPr>
          <w:rFonts w:eastAsia="Calibri"/>
        </w:rPr>
        <w:tab/>
        <w:t>Извршење расхода од 80,76% у односу на планирана средства из буџета Републике Србије на апропријацији 416 - Награде запосленима и остали посебни расходи настало је из разлога што су у 2022. години средства на овој економској класификацији планирана и за новозапослене чији је пријем изостао.</w:t>
      </w:r>
    </w:p>
    <w:p w14:paraId="553B5C32" w14:textId="77777777" w:rsidR="002948EF" w:rsidRPr="00947265" w:rsidRDefault="002948EF" w:rsidP="002948EF">
      <w:pPr>
        <w:spacing w:line="259" w:lineRule="auto"/>
        <w:jc w:val="both"/>
        <w:rPr>
          <w:rFonts w:eastAsia="Calibri"/>
        </w:rPr>
      </w:pPr>
      <w:r w:rsidRPr="00947265">
        <w:rPr>
          <w:rFonts w:eastAsia="Calibri"/>
        </w:rPr>
        <w:tab/>
        <w:t>Извршење расхода од 0,22% у односу на планирана средства из буџета Републике Србије на апропријацији 422 - Трошкови путовања настало је из разлога што у 2022. години. у оквиру ове програмске активности нису реализована путовања, за која је предвиђено да Министарство сноси комплетне трошкове, по основу којих је планиран износ средстава на предметној апропријацији.</w:t>
      </w:r>
    </w:p>
    <w:p w14:paraId="614CCF64" w14:textId="77777777" w:rsidR="002948EF" w:rsidRPr="00947265" w:rsidRDefault="002948EF" w:rsidP="002948EF">
      <w:pPr>
        <w:spacing w:line="259" w:lineRule="auto"/>
        <w:jc w:val="both"/>
        <w:rPr>
          <w:rFonts w:eastAsia="Calibri"/>
        </w:rPr>
      </w:pPr>
      <w:r w:rsidRPr="00947265">
        <w:rPr>
          <w:rFonts w:eastAsia="Calibri"/>
        </w:rPr>
        <w:tab/>
        <w:t>Извршење расхода од 34,54% у односу на планирана средства из буџета Републике Србије на апропријацији 423 - Услуге по уговору настало је из разлога што се у 2022. години. у оквиру ове програмске активности нису стекли услови за реализацију свих планираних ангажовања експерата за рад у техничким комисијама, ангажовање консултаната на изради подзаконских аката у области заштите од буке и заштите ваздуха.</w:t>
      </w:r>
    </w:p>
    <w:p w14:paraId="5ABD1860"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426 - Материјал настало је из разлога што у 2022. години, у оквиру ове програмске активности није набављена стручна литература за потребе запослених ( Институт за стандардизацију).</w:t>
      </w:r>
    </w:p>
    <w:p w14:paraId="235D0E0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Инспекција за заштиту животне средине и рибарство</w:t>
      </w:r>
    </w:p>
    <w:p w14:paraId="43F07671" w14:textId="77777777" w:rsidR="002948EF" w:rsidRPr="00947265" w:rsidRDefault="002948EF" w:rsidP="002948EF">
      <w:pPr>
        <w:spacing w:line="259" w:lineRule="auto"/>
        <w:jc w:val="both"/>
        <w:rPr>
          <w:rFonts w:eastAsia="Calibri"/>
        </w:rPr>
      </w:pPr>
      <w:r w:rsidRPr="00947265">
        <w:rPr>
          <w:rFonts w:eastAsia="Calibri"/>
        </w:rPr>
        <w:tab/>
        <w:t>Извршење расхода од 83,46% у односу на планирана средства из буџета Републике Србије на апропријацији 416 - Награде запосленима и остали посебни расходи настало је из разлога што су у 2022. години средства на овој економској класификацији планирана и за новозапослене чији је пријем изостао.</w:t>
      </w:r>
    </w:p>
    <w:p w14:paraId="7AFC9A99" w14:textId="77777777" w:rsidR="002948EF" w:rsidRPr="00947265" w:rsidRDefault="002948EF" w:rsidP="002948EF">
      <w:pPr>
        <w:spacing w:line="259" w:lineRule="auto"/>
        <w:jc w:val="both"/>
        <w:rPr>
          <w:rFonts w:eastAsia="Calibri"/>
        </w:rPr>
      </w:pPr>
      <w:r w:rsidRPr="00947265">
        <w:rPr>
          <w:rFonts w:eastAsia="Calibri"/>
        </w:rPr>
        <w:tab/>
        <w:t>Извршење расхода од 30,38% у односу на планирана средства из буџета Републике Србије на апропријацији 422 - Трошкови путовања настало је из разлога што се у 2022. години, у оквиру ове програмске активности нису стекли услови за реализацију путовања у планираном обиму, а што је узроковало мање извршење у односу на одобрена средства.</w:t>
      </w:r>
    </w:p>
    <w:p w14:paraId="47C3DFB6" w14:textId="77777777" w:rsidR="002948EF" w:rsidRPr="00947265" w:rsidRDefault="002948EF" w:rsidP="002948EF">
      <w:pPr>
        <w:spacing w:line="259" w:lineRule="auto"/>
        <w:jc w:val="both"/>
        <w:rPr>
          <w:rFonts w:eastAsia="Calibri"/>
        </w:rPr>
      </w:pPr>
      <w:r w:rsidRPr="00947265">
        <w:rPr>
          <w:rFonts w:eastAsia="Calibri"/>
        </w:rPr>
        <w:tab/>
        <w:t>Извршење расхода од 11,78% у односу на планирана средства из буџета Републике Србије на апропријацији 423 - Услуге по уговору настало је из разлога што се у 2022. години, у оквиру ове програмске активности нису стекли услови за реализацију планираних плаћања стручних испита за инспекторе.</w:t>
      </w:r>
    </w:p>
    <w:p w14:paraId="406A13F9"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од 73,29% у односу на планирана средства из буџета Републике Србије на апропријацији 424 - Специјализоване услуге настало је из разлога што се у 2022. години у оквиру ове програмске активности нису стекли услови за реализацију целокупних средства планираних за 2022 по основу уговора, закључених између Министарства заштите животне средине и Института за рударство и металургију Бор </w:t>
      </w:r>
      <w:r w:rsidRPr="00947265">
        <w:rPr>
          <w:rFonts w:eastAsia="Calibri"/>
        </w:rPr>
        <w:lastRenderedPageBreak/>
        <w:t>везано за прибављање услуга узорковања и испитивања емисија загађујућих, штетних и опасних материја у животној средини, отпада и медијума животне средине.</w:t>
      </w:r>
    </w:p>
    <w:p w14:paraId="408CFC8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Администрација и управљање</w:t>
      </w:r>
    </w:p>
    <w:p w14:paraId="7BC1261A" w14:textId="77777777" w:rsidR="002948EF" w:rsidRPr="00947265" w:rsidRDefault="002948EF" w:rsidP="002948EF">
      <w:pPr>
        <w:spacing w:line="259" w:lineRule="auto"/>
        <w:jc w:val="both"/>
        <w:rPr>
          <w:rFonts w:eastAsia="Calibri"/>
        </w:rPr>
      </w:pPr>
      <w:r w:rsidRPr="00947265">
        <w:rPr>
          <w:rFonts w:eastAsia="Calibri"/>
        </w:rPr>
        <w:tab/>
        <w:t>Извршење расхода од 24,67% у односу на планирана средства из буџета Републике Србије на апропријацији 413 - Накнаде у натури настало је из разлога што је у 2022. години по основу Закључка Владе 05 Број 401-10935/2022 од 21. децембра 2022. године на име поклона за Нову годину извршена исплата у износу од по 3.000,00 динара по детету, што представља појединачно мањи износ од планираног.</w:t>
      </w:r>
    </w:p>
    <w:p w14:paraId="3BDFA9D5" w14:textId="77777777" w:rsidR="002948EF" w:rsidRPr="00947265" w:rsidRDefault="002948EF" w:rsidP="002948EF">
      <w:pPr>
        <w:spacing w:line="259" w:lineRule="auto"/>
        <w:jc w:val="both"/>
        <w:rPr>
          <w:rFonts w:eastAsia="Calibri"/>
        </w:rPr>
      </w:pPr>
      <w:r w:rsidRPr="00947265">
        <w:rPr>
          <w:rFonts w:eastAsia="Calibri"/>
        </w:rPr>
        <w:tab/>
        <w:t>Извршење расхода од 89,82% у односу на планирана средства из буџета Републике Србије на апропријацији 414 - Социјална давања запосленима настало је из разлога што су средства на овој економској класификацији исплаћивана у складу са потребама за овом врстом давања у 2022. години.</w:t>
      </w:r>
    </w:p>
    <w:p w14:paraId="0E8329EC" w14:textId="77777777" w:rsidR="002948EF" w:rsidRPr="00947265" w:rsidRDefault="002948EF" w:rsidP="002948EF">
      <w:pPr>
        <w:spacing w:line="259" w:lineRule="auto"/>
        <w:jc w:val="both"/>
        <w:rPr>
          <w:rFonts w:eastAsia="Calibri"/>
        </w:rPr>
      </w:pPr>
      <w:r w:rsidRPr="00947265">
        <w:rPr>
          <w:rFonts w:eastAsia="Calibri"/>
        </w:rPr>
        <w:tab/>
        <w:t>Извршење расхода од 85,66% у односу на планирана средства из буџета Републике Србије на апропријацији 416 - Награде запосленима и остали посебни расходи настало је из разлога што су у 2022. години средства на овој економској класификацији планирана и за новозапослене чији је пријем изостао.</w:t>
      </w:r>
    </w:p>
    <w:p w14:paraId="58EBF888" w14:textId="77777777" w:rsidR="002948EF" w:rsidRPr="00947265" w:rsidRDefault="002948EF" w:rsidP="002948EF">
      <w:pPr>
        <w:spacing w:line="259" w:lineRule="auto"/>
        <w:jc w:val="both"/>
        <w:rPr>
          <w:rFonts w:eastAsia="Calibri"/>
        </w:rPr>
      </w:pPr>
      <w:r w:rsidRPr="00947265">
        <w:rPr>
          <w:rFonts w:eastAsia="Calibri"/>
        </w:rPr>
        <w:tab/>
        <w:t>Извршење расхода од 66,65% у односу на планирана средства из буџета Републике Србије на апропријацији 421 - Стални трошкови настало је из разлога што је у 2022. години дошло до смањења расхода за услуге комуникација, трошкова осигурања и осталих трошкова у односу на планирана средства.</w:t>
      </w:r>
    </w:p>
    <w:p w14:paraId="6FAA6347" w14:textId="77777777" w:rsidR="002948EF" w:rsidRPr="00947265" w:rsidRDefault="002948EF" w:rsidP="002948EF">
      <w:pPr>
        <w:spacing w:line="259" w:lineRule="auto"/>
        <w:jc w:val="both"/>
        <w:rPr>
          <w:rFonts w:eastAsia="Calibri"/>
        </w:rPr>
      </w:pPr>
      <w:r w:rsidRPr="00947265">
        <w:rPr>
          <w:rFonts w:eastAsia="Calibri"/>
        </w:rPr>
        <w:tab/>
        <w:t>Извршење расхода од 43,60% у односу на планирана средства из буџета Републике Србије на апропријацији 422 - Трошкови путовања настало је из разлога што се у 2022. години, у оквиру ове програмске активности нису стекли услови за реализацију путовања у планираном обиму, а што је узроковало мање извршење у односу на одобрена средства.</w:t>
      </w:r>
    </w:p>
    <w:p w14:paraId="76AF8DE1" w14:textId="77777777" w:rsidR="002948EF" w:rsidRPr="00947265" w:rsidRDefault="002948EF" w:rsidP="002948EF">
      <w:pPr>
        <w:spacing w:line="259" w:lineRule="auto"/>
        <w:jc w:val="both"/>
        <w:rPr>
          <w:rFonts w:eastAsia="Calibri"/>
        </w:rPr>
      </w:pPr>
      <w:r w:rsidRPr="00947265">
        <w:rPr>
          <w:rFonts w:eastAsia="Calibri"/>
        </w:rPr>
        <w:tab/>
        <w:t>Извршење расхода од 78,79% у односу на планирана средства из буџета Републике Србије на апропријацији 423 - Услуге по уговору настало је из разлога што у 2022. години. у оквиру ове програмске активности нису реализоване све планиране набавке, односно нису реализоване све набавке и активности у иницијално планираним износима.</w:t>
      </w:r>
    </w:p>
    <w:p w14:paraId="47E2F0F1" w14:textId="77777777" w:rsidR="002948EF" w:rsidRPr="00947265" w:rsidRDefault="002948EF" w:rsidP="002948EF">
      <w:pPr>
        <w:spacing w:line="259" w:lineRule="auto"/>
        <w:jc w:val="both"/>
        <w:rPr>
          <w:rFonts w:eastAsia="Calibri"/>
        </w:rPr>
      </w:pPr>
      <w:r w:rsidRPr="00947265">
        <w:rPr>
          <w:rFonts w:eastAsia="Calibri"/>
        </w:rPr>
        <w:tab/>
        <w:t>Извршење расхода од 71,71% у односу на планирана средства из буџета Републике Србије на апропријацији 424 - Специјализоване услуге настало је из разлога што су у 2022. години расходи за медицинске прегледе запослених, у складу са закљученим уговором, били мањи од планираних средстава за ову намену.</w:t>
      </w:r>
    </w:p>
    <w:p w14:paraId="68421F4C" w14:textId="77777777" w:rsidR="002948EF" w:rsidRPr="00947265" w:rsidRDefault="002948EF" w:rsidP="002948EF">
      <w:pPr>
        <w:spacing w:line="259" w:lineRule="auto"/>
        <w:jc w:val="both"/>
        <w:rPr>
          <w:rFonts w:eastAsia="Calibri"/>
        </w:rPr>
      </w:pPr>
      <w:r w:rsidRPr="00947265">
        <w:rPr>
          <w:rFonts w:eastAsia="Calibri"/>
        </w:rPr>
        <w:tab/>
        <w:t>Извршење расхода од 29,66% у односу на планирана средства из буџета Републике Србије на апропријацији 425 - Текуће поправке и одржавање настало је из разлога што је у 2022. години, била смањена потреба за текућим поправкама опреме.</w:t>
      </w:r>
    </w:p>
    <w:p w14:paraId="4BB786F7" w14:textId="77777777" w:rsidR="002948EF" w:rsidRPr="00947265" w:rsidRDefault="002948EF" w:rsidP="002948EF">
      <w:pPr>
        <w:spacing w:line="259" w:lineRule="auto"/>
        <w:jc w:val="both"/>
        <w:rPr>
          <w:rFonts w:eastAsia="Calibri"/>
        </w:rPr>
      </w:pPr>
      <w:r w:rsidRPr="00947265">
        <w:rPr>
          <w:rFonts w:eastAsia="Calibri"/>
        </w:rPr>
        <w:tab/>
        <w:t>Извршење расхода од 68,08% у односу на планирана средства из буџета Републике Србије на апропријацији 426 - Материјал настало је из разлога што је у 2022. години, услед рационализације трошкова била смањена потреба за набавком материјала за редовно функционисање Министарства.</w:t>
      </w:r>
    </w:p>
    <w:p w14:paraId="5AC1A232" w14:textId="77777777" w:rsidR="002948EF" w:rsidRPr="00947265" w:rsidRDefault="002948EF" w:rsidP="002948EF">
      <w:pPr>
        <w:spacing w:line="259" w:lineRule="auto"/>
        <w:jc w:val="both"/>
        <w:rPr>
          <w:rFonts w:eastAsia="Calibri"/>
        </w:rPr>
      </w:pPr>
      <w:r w:rsidRPr="00947265">
        <w:rPr>
          <w:rFonts w:eastAsia="Calibri"/>
        </w:rPr>
        <w:tab/>
        <w:t>Извршење расхода од 64,03% у односу на планирана средства из буџета Републике Србије на апропријацији 462 - Дотације међународним организацијама настало је из разлога што је у 2022. години дошло до смањења расхода за чланарине међународним организацијама у односу на планирана средства за плаћање истих.</w:t>
      </w:r>
    </w:p>
    <w:p w14:paraId="51784AA7" w14:textId="77777777" w:rsidR="002948EF" w:rsidRPr="00947265" w:rsidRDefault="002948EF" w:rsidP="002948EF">
      <w:pPr>
        <w:spacing w:line="259" w:lineRule="auto"/>
        <w:jc w:val="both"/>
        <w:rPr>
          <w:rFonts w:eastAsia="Calibri"/>
        </w:rPr>
      </w:pPr>
      <w:r w:rsidRPr="00947265">
        <w:rPr>
          <w:rFonts w:eastAsia="Calibri"/>
        </w:rPr>
        <w:tab/>
        <w:t>Извршење расхода од 13,17% у односу на планирана средства из буџета Републике Србије на апропријацији 482 - Порези, обавезне таксе, казне, пенали и камате настало је из разлога што у 2022. години нису извршени расходи на име регистрације аутомобила у планираном износу, као и то да није било потребе за плаћањем републичких казни.</w:t>
      </w:r>
    </w:p>
    <w:p w14:paraId="0ED4D77E"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77,08%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се у 2022. години, нису стекли услови за реализацију планираних средстава.</w:t>
      </w:r>
    </w:p>
    <w:p w14:paraId="165BA2B1"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68,37% у односу на планирана средства из буџета Републике Србије на апропријацији 512 - Машине и опрема настало је из разлога што се у 2022. години, у оквиру ове програмске активности нису реализовале све предвиђене набавке опреме по основу којих су средства планирана на овој апропријацији.</w:t>
      </w:r>
    </w:p>
    <w:p w14:paraId="547D1054" w14:textId="77777777" w:rsidR="002948EF" w:rsidRPr="00947265" w:rsidRDefault="002948EF" w:rsidP="002948EF">
      <w:pPr>
        <w:spacing w:after="160" w:line="259" w:lineRule="auto"/>
        <w:jc w:val="both"/>
        <w:rPr>
          <w:rFonts w:eastAsia="Calibri"/>
          <w:b/>
        </w:rPr>
      </w:pPr>
      <w:r w:rsidRPr="00947265">
        <w:rPr>
          <w:rFonts w:eastAsia="Calibri"/>
          <w:b/>
        </w:rPr>
        <w:t>Програм 0405 - Заштита природе и климатске промене</w:t>
      </w:r>
    </w:p>
    <w:p w14:paraId="5CE850EA" w14:textId="77777777" w:rsidR="002948EF" w:rsidRPr="00947265" w:rsidRDefault="002948EF" w:rsidP="002948EF">
      <w:pPr>
        <w:spacing w:after="160" w:line="259" w:lineRule="auto"/>
        <w:jc w:val="both"/>
        <w:rPr>
          <w:rFonts w:eastAsia="Calibri"/>
          <w:b/>
        </w:rPr>
      </w:pPr>
      <w:r w:rsidRPr="00947265">
        <w:rPr>
          <w:rFonts w:eastAsia="Calibri"/>
          <w:b/>
        </w:rPr>
        <w:t>Функција 560 - Заштита животне средине некласификована на другом месту</w:t>
      </w:r>
    </w:p>
    <w:p w14:paraId="5774F82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Уређење и унапређење система заштите природе и очувања биодиверзитета</w:t>
      </w:r>
    </w:p>
    <w:p w14:paraId="3D60AD29" w14:textId="77777777" w:rsidR="002948EF" w:rsidRPr="00947265" w:rsidRDefault="002948EF" w:rsidP="002948EF">
      <w:pPr>
        <w:spacing w:line="259" w:lineRule="auto"/>
        <w:jc w:val="both"/>
        <w:rPr>
          <w:rFonts w:eastAsia="Calibri"/>
        </w:rPr>
      </w:pPr>
      <w:r w:rsidRPr="00947265">
        <w:rPr>
          <w:rFonts w:eastAsia="Calibri"/>
        </w:rPr>
        <w:tab/>
        <w:t>Извршење расхода од 39,92% у односу на планирана средства из буџета Републике Србије на апропријацији 416 - Награде запосленима и остали посебни расходи настало је из разлога што су у 2022. години средства на овој економској класификацији планирана и за новозапослене чији је пријем изостао.</w:t>
      </w:r>
    </w:p>
    <w:p w14:paraId="40DFD230" w14:textId="77777777" w:rsidR="002948EF" w:rsidRPr="00947265" w:rsidRDefault="002948EF" w:rsidP="002948EF">
      <w:pPr>
        <w:spacing w:line="259" w:lineRule="auto"/>
        <w:jc w:val="both"/>
        <w:rPr>
          <w:rFonts w:eastAsia="Calibri"/>
        </w:rPr>
      </w:pPr>
      <w:r w:rsidRPr="00947265">
        <w:rPr>
          <w:rFonts w:eastAsia="Calibri"/>
        </w:rPr>
        <w:tab/>
        <w:t>Извршење расхода од 9,65% у односу на планирана средства из буџета Републике Србије на апропријацији 422 - Трошкови путовања настало је из разлога што у 2022. години. у оквиру ове програмске активности нису реализована путовања, за која је предвиђено да Министарство сноси комплетне трошкове, по основу којих је планиран износ средстава на предметној апропријацији.</w:t>
      </w:r>
    </w:p>
    <w:p w14:paraId="658F6289" w14:textId="77777777" w:rsidR="002948EF" w:rsidRPr="00947265" w:rsidRDefault="002948EF" w:rsidP="002948EF">
      <w:pPr>
        <w:spacing w:line="259" w:lineRule="auto"/>
        <w:jc w:val="both"/>
        <w:rPr>
          <w:rFonts w:eastAsia="Calibri"/>
        </w:rPr>
      </w:pPr>
      <w:r w:rsidRPr="00947265">
        <w:rPr>
          <w:rFonts w:eastAsia="Calibri"/>
        </w:rPr>
        <w:tab/>
        <w:t>Извршење расхода од 88,36% у односу на планирана средства из буџета Републике Србије на апропријацији 424 - Специјализоване услуге настало је из разлога што су у 2022. години расходи за специјализоване услуге, у складу са закљученим уговорима, односно ангажовањем стручних кућа за утврђивање узрока усмрћених примерака строго заштићених врста дивљих животиња. били мањи од планираних средстава за ову намену.</w:t>
      </w:r>
    </w:p>
    <w:p w14:paraId="48C41F93"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7,60%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се у 2022. години нису се стекли услови за реализацију планираних средстава за накнаду штете по основу члана 63. Закона о заштити природе.</w:t>
      </w:r>
    </w:p>
    <w:p w14:paraId="26FC2345" w14:textId="77777777" w:rsidR="002948EF" w:rsidRPr="00947265" w:rsidRDefault="002948EF" w:rsidP="002948EF">
      <w:pPr>
        <w:spacing w:after="160" w:line="259" w:lineRule="auto"/>
        <w:jc w:val="both"/>
        <w:rPr>
          <w:rFonts w:eastAsia="Calibri"/>
          <w:b/>
        </w:rPr>
      </w:pPr>
      <w:r w:rsidRPr="00947265">
        <w:rPr>
          <w:rFonts w:eastAsia="Calibri"/>
          <w:b/>
        </w:rPr>
        <w:t>Пројекат 4009 - Очување и заштита земљишта као природног ресурса</w:t>
      </w:r>
    </w:p>
    <w:p w14:paraId="31E1D1E1"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86,29% у односу на планирана средства из буџета Републике Србије на апропријацији 463 - Трансфери осталим нивоима власти настало је из разлога што су у 2022. години извршени повраћаји средстава од стране локалних самоуправа које нису у целости или делимично реализовале пројекте у складу са додељеним и исплаћеним средствима.</w:t>
      </w:r>
    </w:p>
    <w:p w14:paraId="3F3D66FA" w14:textId="77777777" w:rsidR="002948EF" w:rsidRPr="00947265" w:rsidRDefault="002948EF" w:rsidP="002948EF">
      <w:pPr>
        <w:spacing w:after="160" w:line="259" w:lineRule="auto"/>
        <w:jc w:val="both"/>
        <w:rPr>
          <w:rFonts w:eastAsia="Calibri"/>
          <w:b/>
        </w:rPr>
      </w:pPr>
      <w:r w:rsidRPr="00947265">
        <w:rPr>
          <w:rFonts w:eastAsia="Calibri"/>
          <w:b/>
        </w:rPr>
        <w:t>Пројекат 4011 - Смањење угљеничног отиска локалних заједница применом принципа циркуларне економије у Републици Србији</w:t>
      </w:r>
    </w:p>
    <w:p w14:paraId="31A44E2D"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0,00% у односу на планирана средства из буџета Републике Србије на апропријацији 421 - Стални трошкови настало је из разлога што је у 2022. години износ средстава на овој апропријацији планиран на основу Пројектног документа потписаног од стране Министарства заштите животне средине и УНДП. У току реализације Пројекта, одустало се од ангажовања екстерних чланова пројектног тима, за </w:t>
      </w:r>
      <w:r w:rsidRPr="00947265">
        <w:rPr>
          <w:rFonts w:eastAsia="Calibri"/>
        </w:rPr>
        <w:lastRenderedPageBreak/>
        <w:t>чије трошкове комуникација су средства била планирана, тако да је на предметној апропријацији изостало извршење расхода.</w:t>
      </w:r>
    </w:p>
    <w:p w14:paraId="0757E78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422 - Трошкови путовања настало је из разлога што у другој половини године, у току реализације Пројекта, није било могуће организовати путовање које ће бити адекватно предмету и циљевима Пројекта, тако да је на предметној апропријацији изостало извршење расхода.</w:t>
      </w:r>
    </w:p>
    <w:p w14:paraId="5259A49E" w14:textId="77777777" w:rsidR="002948EF" w:rsidRPr="00947265" w:rsidRDefault="002948EF" w:rsidP="002948EF">
      <w:pPr>
        <w:spacing w:after="160" w:line="259" w:lineRule="auto"/>
        <w:jc w:val="both"/>
        <w:rPr>
          <w:rFonts w:eastAsia="Calibri"/>
          <w:b/>
        </w:rPr>
      </w:pPr>
      <w:r w:rsidRPr="00947265">
        <w:rPr>
          <w:rFonts w:eastAsia="Calibri"/>
          <w:b/>
        </w:rPr>
        <w:t>Програм 0406 - Интегрисано управљање отпадом, отпадним водама, хемикалијама и биоцидним производима</w:t>
      </w:r>
    </w:p>
    <w:p w14:paraId="540D304B" w14:textId="77777777" w:rsidR="002948EF" w:rsidRPr="00947265" w:rsidRDefault="002948EF" w:rsidP="002948EF">
      <w:pPr>
        <w:spacing w:after="160" w:line="259" w:lineRule="auto"/>
        <w:jc w:val="both"/>
        <w:rPr>
          <w:rFonts w:eastAsia="Calibri"/>
          <w:b/>
        </w:rPr>
      </w:pPr>
      <w:r w:rsidRPr="00947265">
        <w:rPr>
          <w:rFonts w:eastAsia="Calibri"/>
          <w:b/>
        </w:rPr>
        <w:t>Функција 560 - Заштита животне средине некласификована на другом месту</w:t>
      </w:r>
    </w:p>
    <w:p w14:paraId="1902807E"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Уређење система управљања отпадом и отпадним водама</w:t>
      </w:r>
    </w:p>
    <w:p w14:paraId="1008340C" w14:textId="77777777" w:rsidR="002948EF" w:rsidRPr="00947265" w:rsidRDefault="002948EF" w:rsidP="002948EF">
      <w:pPr>
        <w:spacing w:line="259" w:lineRule="auto"/>
        <w:jc w:val="both"/>
        <w:rPr>
          <w:rFonts w:eastAsia="Calibri"/>
        </w:rPr>
      </w:pPr>
      <w:r w:rsidRPr="00947265">
        <w:rPr>
          <w:rFonts w:eastAsia="Calibri"/>
        </w:rPr>
        <w:tab/>
        <w:t>Извршење расхода од 88,19% у односу на планирана средства из буџета Републике Србије на апропријацији 415 - Накнаде трошкова за запослене настало је из разлога што су у 2022. средства на овој економској класификацији планирана и за новозапослене чији је пријем изостао.</w:t>
      </w:r>
    </w:p>
    <w:p w14:paraId="25C174C5" w14:textId="77777777" w:rsidR="002948EF" w:rsidRPr="00947265" w:rsidRDefault="002948EF" w:rsidP="002948EF">
      <w:pPr>
        <w:spacing w:line="259" w:lineRule="auto"/>
        <w:jc w:val="both"/>
        <w:rPr>
          <w:rFonts w:eastAsia="Calibri"/>
        </w:rPr>
      </w:pPr>
      <w:r w:rsidRPr="00947265">
        <w:rPr>
          <w:rFonts w:eastAsia="Calibri"/>
        </w:rPr>
        <w:tab/>
        <w:t>Извршење расхода од 63,01% у односу на планирана средства из буџета Републике Србије на апропријацији 416 - Награде запосленима и остали посебни расходи настало је из разлога што су у 2022. години средства на овој економској класификацији планирана и за новозапослене чији је пријем изостао.</w:t>
      </w:r>
    </w:p>
    <w:p w14:paraId="09A97D31"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0,74% у односу на планирана средства из буџета Републике Србије на апропријацији 422 - Трошкови путовања настало је из разлога што у 2022. години. у оквиру ове програмске активности нису реализована путовања, за која је предвиђено да Министарство сноси комплетне трошкове, по основу којих је планиран износ средстава на предметној апропријацији.</w:t>
      </w:r>
    </w:p>
    <w:p w14:paraId="46346930"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Уређење система управљања хемикалијама и биоцидним производима</w:t>
      </w:r>
    </w:p>
    <w:p w14:paraId="63B42C9A" w14:textId="77777777" w:rsidR="002948EF" w:rsidRPr="00947265" w:rsidRDefault="002948EF" w:rsidP="002948EF">
      <w:pPr>
        <w:spacing w:line="259" w:lineRule="auto"/>
        <w:jc w:val="both"/>
        <w:rPr>
          <w:rFonts w:eastAsia="Calibri"/>
        </w:rPr>
      </w:pPr>
      <w:r w:rsidRPr="00947265">
        <w:rPr>
          <w:rFonts w:eastAsia="Calibri"/>
        </w:rPr>
        <w:tab/>
        <w:t>Извршење расхода од 0,03% у односу на планирана средства из буџета Републике Србије на апропријацији 422 - Трошкови путовања настало је из разлога што у 2022. години, у оквиру ове програмске активности нису реализована путовања, за која је предвиђено да Министарство сноси комплетне трошкове по основу којих је планиран износ средстава на предметној апропријацији.</w:t>
      </w:r>
    </w:p>
    <w:p w14:paraId="12200BC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48,00% у односу на планирана средства из буџета Републике Србије на апропријацији 423 - Услуге по уговору настало је из разлога што у 2022. години. у оквиру ове програмске активности није реализована набавка услуга одржавања софтвера за интегрални регистар хемикалија у иницијално планираном износу.</w:t>
      </w:r>
    </w:p>
    <w:p w14:paraId="72719AFA" w14:textId="77777777" w:rsidR="002948EF" w:rsidRPr="00947265" w:rsidRDefault="002948EF" w:rsidP="002948EF">
      <w:pPr>
        <w:spacing w:after="160" w:line="259" w:lineRule="auto"/>
        <w:jc w:val="both"/>
        <w:rPr>
          <w:rFonts w:eastAsia="Calibri"/>
          <w:b/>
        </w:rPr>
      </w:pPr>
      <w:r w:rsidRPr="00947265">
        <w:rPr>
          <w:rFonts w:eastAsia="Calibri"/>
          <w:b/>
        </w:rPr>
        <w:t>Пројекат 7012 - ИПА 2010 - Подршка општинама у Републици Србији у припреми и спровођењу инфраструктурних пројеката (МИСП 2010)</w:t>
      </w:r>
    </w:p>
    <w:p w14:paraId="0B534B0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78,39% у односу на планирана средства из буџета Републике Србије на апропријацији 463 - Трансфери осталим нивоима власти настало је из разлога што се радови, односно активности на изградњи Линије муља у Лесковцу у 2022. години нису одвијале предвиђеном динамиком, тако да средства која се по основу извршених активности трансферишу Лесковцу нису реализована у планираном обиму.</w:t>
      </w:r>
    </w:p>
    <w:p w14:paraId="157310A9"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Пројекат 7069 - ИПА 2017 - Сектор заштите животне средине</w:t>
      </w:r>
    </w:p>
    <w:p w14:paraId="7A52DC30"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69,16% у односу на планирана средства из буџета Републике Србије на апропријацији 423 - Услуге по уговору настало је из разлога кашњења на реализацији пројекта израде документације и исходовања одговарајућих дозвола због чега се каснило са почетком радова за пројекат ППОВ Краљево, ЛОТ 2 није уговорен. па самим тим је и планирано ангажовање надзора било у много мањој мери од очекиваног, а сходно томе и извршено плаћање са ове апропријације.</w:t>
      </w:r>
    </w:p>
    <w:p w14:paraId="57D61180" w14:textId="77777777" w:rsidR="002948EF" w:rsidRPr="00947265" w:rsidRDefault="002948EF" w:rsidP="002948EF">
      <w:pPr>
        <w:spacing w:after="160" w:line="259" w:lineRule="auto"/>
        <w:jc w:val="both"/>
        <w:rPr>
          <w:rFonts w:eastAsia="Calibri"/>
          <w:b/>
        </w:rPr>
      </w:pPr>
      <w:r w:rsidRPr="00947265">
        <w:rPr>
          <w:rFonts w:eastAsia="Calibri"/>
          <w:b/>
        </w:rPr>
        <w:t>Пројекат 7083 - ИПА 2018 - Сектор заштите животне средине</w:t>
      </w:r>
    </w:p>
    <w:p w14:paraId="4A6A4346" w14:textId="77777777" w:rsidR="002948EF" w:rsidRPr="00947265" w:rsidRDefault="002948EF" w:rsidP="002948EF">
      <w:pPr>
        <w:spacing w:line="259" w:lineRule="auto"/>
        <w:jc w:val="both"/>
        <w:rPr>
          <w:rFonts w:eastAsia="Calibri"/>
        </w:rPr>
      </w:pPr>
      <w:r w:rsidRPr="00947265">
        <w:rPr>
          <w:rFonts w:eastAsia="Calibri"/>
        </w:rPr>
        <w:tab/>
        <w:t>Извршење расхода од 52,12% у односу на планирана средства из буџета Републике Србије на апропријацији 423 - Услуге по уговору условљено је чињеницом да почетак извођења радова на изградњи ППОВ у Нишу касни с обзиром да извођач касни са завршетком израде пројектне документације. Завршетак израде пројектне документације и изградње приступног пута, након чега би могли започети радови, очекује се у 2023. години.</w:t>
      </w:r>
    </w:p>
    <w:p w14:paraId="69A3C438" w14:textId="77777777" w:rsidR="002948EF" w:rsidRPr="00947265" w:rsidRDefault="002948EF" w:rsidP="002948EF">
      <w:pPr>
        <w:spacing w:line="259" w:lineRule="auto"/>
        <w:jc w:val="both"/>
        <w:rPr>
          <w:rFonts w:eastAsia="Calibri"/>
        </w:rPr>
      </w:pPr>
      <w:r w:rsidRPr="00947265">
        <w:rPr>
          <w:rFonts w:eastAsia="Calibri"/>
        </w:rPr>
        <w:tab/>
        <w:t>Извршење расхода од 32,94% у односу на планирана средства из буџета Републике Србије на апропријацији 423 - Услуге по уговору на извору финансирања 56 - Финансијска помоћ ЕУ условљено је чињеницом да почетак извођења радова на изградњи ППОВ у Нишу касни с обзиром да извођач касни са завршетком израде пројектне документације. Завршетак израде пројектне документације и изградње приступног пута, након чега би могли започети радови, очекује се у 2023. години.</w:t>
      </w:r>
    </w:p>
    <w:p w14:paraId="4AAB98D8" w14:textId="77777777" w:rsidR="002948EF" w:rsidRPr="00947265" w:rsidRDefault="002948EF" w:rsidP="002948EF">
      <w:pPr>
        <w:spacing w:line="259" w:lineRule="auto"/>
        <w:jc w:val="both"/>
        <w:rPr>
          <w:rFonts w:eastAsia="Calibri"/>
        </w:rPr>
      </w:pPr>
      <w:r w:rsidRPr="00947265">
        <w:rPr>
          <w:rFonts w:eastAsia="Calibri"/>
        </w:rPr>
        <w:tab/>
        <w:t>Извршење издатака од 65,15% у односу на планирана средства из буџета Републике Србије на апропријацији 511 - Зграде и грађевински објекти условљено је чињеницом да почетак извођења радова на изградњи ППОВ у Нишу касни с обзиром да извођач касни са завршетком израде пројектне документације. Завршетак израде пројектне документације и изградње приступног пута, након чега би могли започети радови, очекује се у 2023. години.</w:t>
      </w:r>
    </w:p>
    <w:p w14:paraId="34138404" w14:textId="77777777" w:rsidR="002948EF" w:rsidRPr="00947265" w:rsidRDefault="002948EF" w:rsidP="002948EF">
      <w:pPr>
        <w:spacing w:line="259" w:lineRule="auto"/>
        <w:jc w:val="both"/>
        <w:rPr>
          <w:rFonts w:eastAsia="Calibri"/>
        </w:rPr>
      </w:pPr>
      <w:r w:rsidRPr="00947265">
        <w:rPr>
          <w:rFonts w:eastAsia="Calibri"/>
        </w:rPr>
        <w:tab/>
        <w:t>Извршење издатака од 69,99% у односу на планирана средства из буџета Републике Србије на апропријацији 511 - Зграде и грађевински објекти на извору финансирања 11 - Примања од иностраних задуживања условљено је чињеницом да почетак извођења радова на изградњи ППОВ у Нишу касни с обзиром да извођач касни са завршетком израде пројектне документације. Завршетак израде пројектне документације и изградње приступног пута, након чега би могли започети радови, очекује се у 2023. години.</w:t>
      </w:r>
    </w:p>
    <w:p w14:paraId="6BBC565B"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42,81% у односу на планирана средства из буџета Републике Србије на апропријацији 511 - Зграде и грађевински објекти на извору финансирања 56 - Финансијска помоћ ЕУ условљено је чињеницом да почетак извођења радова на изградњи ППОВ у Нишу касни с обзиром да извођач касни са завршетком израде пројектне документације. Завршетак израде пројектне документације и изградње приступног пута, након чега би могли започети радови, очекује се у 2023. години.</w:t>
      </w:r>
    </w:p>
    <w:p w14:paraId="3349D726" w14:textId="77777777" w:rsidR="002948EF" w:rsidRPr="00947265" w:rsidRDefault="002948EF" w:rsidP="002948EF">
      <w:pPr>
        <w:spacing w:after="160" w:line="259" w:lineRule="auto"/>
        <w:jc w:val="both"/>
        <w:rPr>
          <w:rFonts w:eastAsia="Calibri"/>
          <w:b/>
        </w:rPr>
      </w:pPr>
      <w:r w:rsidRPr="00947265">
        <w:rPr>
          <w:rFonts w:eastAsia="Calibri"/>
          <w:b/>
        </w:rPr>
        <w:t>Програм 0407 - Зелена агенда</w:t>
      </w:r>
    </w:p>
    <w:p w14:paraId="32CF8A79" w14:textId="77777777" w:rsidR="002948EF" w:rsidRPr="00947265" w:rsidRDefault="002948EF" w:rsidP="002948EF">
      <w:pPr>
        <w:spacing w:after="160" w:line="259" w:lineRule="auto"/>
        <w:jc w:val="both"/>
        <w:rPr>
          <w:rFonts w:eastAsia="Calibri"/>
          <w:b/>
        </w:rPr>
      </w:pPr>
      <w:r w:rsidRPr="00947265">
        <w:rPr>
          <w:rFonts w:eastAsia="Calibri"/>
          <w:b/>
        </w:rPr>
        <w:t>Функција 560 - Заштита животне средине некласификована на другом месту</w:t>
      </w:r>
    </w:p>
    <w:p w14:paraId="5F000A3D" w14:textId="77777777" w:rsidR="002948EF" w:rsidRPr="00947265" w:rsidRDefault="002948EF" w:rsidP="002948EF">
      <w:pPr>
        <w:spacing w:after="160" w:line="259" w:lineRule="auto"/>
        <w:jc w:val="both"/>
        <w:rPr>
          <w:rFonts w:eastAsia="Calibri"/>
          <w:b/>
        </w:rPr>
      </w:pPr>
      <w:r w:rsidRPr="00947265">
        <w:rPr>
          <w:rFonts w:eastAsia="Calibri"/>
          <w:b/>
        </w:rPr>
        <w:t>Пројекат 4002 - Унапређење инфраструктуре за заштиту животне средине</w:t>
      </w:r>
    </w:p>
    <w:p w14:paraId="1F95AE8A"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издатака од 20,28% у односу на планирана средства из буџета Републике Србије на апропријацији 511 - Зграде и грађевински објекти настало је из разлога што је у другој половини 2022. године, Министарство за јавна улагања (бивша Канцеларија за </w:t>
      </w:r>
      <w:r w:rsidRPr="00947265">
        <w:rPr>
          <w:rFonts w:eastAsia="Calibri"/>
        </w:rPr>
        <w:lastRenderedPageBreak/>
        <w:t>управљање јавним улагањима, која је заједно са Министарством заштите животне средине одговорна за спровођење Компоненте 2 - Програма - Изградња мреже и постројења за пречишћавање отпадних вода), за разлику од претходног периода, у коме је Министарство заштите животне средине извршавало обрачунске налоге, по основу повлачења средстава са девизног рачуна код Народне банке Србије и девизног плаћања од стране Канцеларија за управљање јавним улагањима (фаза пројектовања). сада вршило повлачење средстава са девизног рачуна код Народне банке Србије, и након извршене конверзије, вршило динарска плаћања кроз Информациони систем извршења буџета ( фаза извођења радова). У складу са напред наведеним Министарство није било у могућности да извршава обрачунске налоге, што је за последицу имало остварени проценат извршења на предметној апропријацији.</w:t>
      </w:r>
    </w:p>
    <w:p w14:paraId="4C559895" w14:textId="77777777" w:rsidR="002948EF" w:rsidRPr="00947265" w:rsidRDefault="002948EF" w:rsidP="002948EF">
      <w:pPr>
        <w:spacing w:after="160" w:line="259" w:lineRule="auto"/>
        <w:jc w:val="both"/>
        <w:rPr>
          <w:rFonts w:eastAsia="Calibri"/>
          <w:b/>
        </w:rPr>
      </w:pPr>
      <w:r w:rsidRPr="00947265">
        <w:rPr>
          <w:rFonts w:eastAsia="Calibri"/>
          <w:b/>
        </w:rPr>
        <w:t>Пројекат 4003 - Изградња регионалних центара за управљање отпадом</w:t>
      </w:r>
    </w:p>
    <w:p w14:paraId="0ACB6BAB"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63,32% у односу на планирана средства из буџета Републике Србије на апропријацији 511 - Зграде и грађевински објекти настало је из разлога што је утрошак средстава, везан за реализацију овог пројекта, у директној вези са динамиком и процентом извршених радова, који су започели у другој половини 2022. године, тако да средства предметне апропријације нису реализована у планираном обиму.</w:t>
      </w:r>
    </w:p>
    <w:p w14:paraId="38EE22F0" w14:textId="77777777" w:rsidR="002948EF" w:rsidRPr="00947265" w:rsidRDefault="002948EF" w:rsidP="002948EF">
      <w:pPr>
        <w:spacing w:after="160" w:line="259" w:lineRule="auto"/>
        <w:jc w:val="both"/>
        <w:rPr>
          <w:rFonts w:eastAsia="Calibri"/>
          <w:b/>
        </w:rPr>
      </w:pPr>
      <w:r w:rsidRPr="00947265">
        <w:rPr>
          <w:rFonts w:eastAsia="Calibri"/>
          <w:b/>
        </w:rPr>
        <w:t>Глава 26.6 ЗАВОД ЗА УНАПРЕЂИВАЊЕ ОБРАЗОВАЊА И ВАСПИТАЊА</w:t>
      </w:r>
    </w:p>
    <w:p w14:paraId="22BF2449" w14:textId="77777777" w:rsidR="002948EF" w:rsidRPr="00947265" w:rsidRDefault="002948EF" w:rsidP="002948EF">
      <w:pPr>
        <w:spacing w:after="160" w:line="259" w:lineRule="auto"/>
        <w:jc w:val="both"/>
        <w:rPr>
          <w:rFonts w:eastAsia="Calibri"/>
          <w:b/>
        </w:rPr>
      </w:pPr>
      <w:r w:rsidRPr="00947265">
        <w:rPr>
          <w:rFonts w:eastAsia="Calibri"/>
          <w:b/>
        </w:rPr>
        <w:t>Програм 2001 - Уређење, надзор и развој свих нивоа образовног система</w:t>
      </w:r>
    </w:p>
    <w:p w14:paraId="19DFC8DB" w14:textId="77777777" w:rsidR="002948EF" w:rsidRPr="00947265" w:rsidRDefault="002948EF" w:rsidP="002948EF">
      <w:pPr>
        <w:spacing w:after="160" w:line="259" w:lineRule="auto"/>
        <w:jc w:val="both"/>
        <w:rPr>
          <w:rFonts w:eastAsia="Calibri"/>
          <w:b/>
        </w:rPr>
      </w:pPr>
      <w:r w:rsidRPr="00947265">
        <w:rPr>
          <w:rFonts w:eastAsia="Calibri"/>
          <w:b/>
        </w:rPr>
        <w:t>Функција 980 - Образовање некласификовано на другом месту</w:t>
      </w:r>
    </w:p>
    <w:p w14:paraId="3929463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Развој програма и уџбеника</w:t>
      </w:r>
    </w:p>
    <w:p w14:paraId="7F77587C"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413 - Накнаде у натури настало је због смањеног броја деце до 15.година у Заводу.</w:t>
      </w:r>
    </w:p>
    <w:p w14:paraId="208A8935" w14:textId="77777777" w:rsidR="002948EF" w:rsidRPr="00947265" w:rsidRDefault="002948EF" w:rsidP="002948EF">
      <w:pPr>
        <w:spacing w:line="259" w:lineRule="auto"/>
        <w:jc w:val="both"/>
        <w:rPr>
          <w:rFonts w:eastAsia="Calibri"/>
        </w:rPr>
      </w:pPr>
      <w:r w:rsidRPr="00947265">
        <w:rPr>
          <w:rFonts w:eastAsia="Calibri"/>
        </w:rPr>
        <w:tab/>
        <w:t>Извршење расхода од 70,76% у односу на планирана средства из буџета Републике Србије на апропријацији 414 - Социјална давања запосленима, настало је због изостанка потребе запослених за покрићем трошкова помоћи у случају смрти запосленог или члана уже породице и породиљског одсуства.</w:t>
      </w:r>
    </w:p>
    <w:p w14:paraId="7DBE68FA"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 извору финансирања 04 - Сопствени приходи буџетских корисника, настало је из разлога што није могуће проценити унапред који број запослених ће исказати потребу и остварити право на исплату разних врста солидарне помоћи.</w:t>
      </w:r>
    </w:p>
    <w:p w14:paraId="0CCE3DE7" w14:textId="77777777" w:rsidR="002948EF" w:rsidRPr="00947265" w:rsidRDefault="002948EF" w:rsidP="002948EF">
      <w:pPr>
        <w:spacing w:line="259" w:lineRule="auto"/>
        <w:jc w:val="both"/>
        <w:rPr>
          <w:rFonts w:eastAsia="Calibri"/>
        </w:rPr>
      </w:pPr>
      <w:r w:rsidRPr="00947265">
        <w:rPr>
          <w:rFonts w:eastAsia="Calibri"/>
        </w:rPr>
        <w:tab/>
        <w:t>Извршење расхода од 47,43% у односу на планирана средства из буџета Републике Србије на апропријацији 414 - Социјална давања запосленима на извору финансирања 13 - Нераспоређени вишак прихода из ранијих година, настало је из разлога што није могуће проценити унапред који број запослених ће исказати потребу и остварити право на исплату разних врста солидарне помоћи.</w:t>
      </w:r>
    </w:p>
    <w:p w14:paraId="5F297CCA" w14:textId="77777777" w:rsidR="002948EF" w:rsidRPr="00947265" w:rsidRDefault="002948EF" w:rsidP="002948EF">
      <w:pPr>
        <w:spacing w:line="259" w:lineRule="auto"/>
        <w:jc w:val="both"/>
        <w:rPr>
          <w:rFonts w:eastAsia="Calibri"/>
        </w:rPr>
      </w:pPr>
      <w:r w:rsidRPr="00947265">
        <w:rPr>
          <w:rFonts w:eastAsia="Calibri"/>
        </w:rPr>
        <w:tab/>
        <w:t>Извршење расхода од 80,73% у односу на планирана средства из буџета Републике Србије на апропријацији 415 - Накнаде трошкова за запослене, настало је због здравствене ситуације изазване вирусом Covid 19 те распоређивањем дела запослених на форму рада од куће током дела буџетске године, услед чега је настала уштеда на линији накнада трошкова за запослене за превоз на посао и са посла.</w:t>
      </w:r>
    </w:p>
    <w:p w14:paraId="55A54239"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80,89% у односу на планирана средства из буџета Републике Србије на апропријацији 416 - Награде запосленима и остали посебни расходи, настало је из разлога што је Законом о буџету укинута могућност награђивања запослених, осим јубиларних награда.</w:t>
      </w:r>
    </w:p>
    <w:p w14:paraId="3FEA73AD"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416 - Награде запосленима би остали посебни расходи на извору финансирања 13 - Нераспоређени вишак прихода из ранијих година, настало је из разлога што Законом о буџету укинута могућност награђивања запослених, осим јубиларних награда.</w:t>
      </w:r>
    </w:p>
    <w:p w14:paraId="20648E10"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настало је због касне наплате прихода у 2022. години.</w:t>
      </w:r>
    </w:p>
    <w:p w14:paraId="4CAAC9F6" w14:textId="77777777" w:rsidR="002948EF" w:rsidRPr="00947265" w:rsidRDefault="002948EF" w:rsidP="002948EF">
      <w:pPr>
        <w:spacing w:line="259" w:lineRule="auto"/>
        <w:jc w:val="both"/>
        <w:rPr>
          <w:rFonts w:eastAsia="Calibri"/>
        </w:rPr>
      </w:pPr>
      <w:r w:rsidRPr="00947265">
        <w:rPr>
          <w:rFonts w:eastAsia="Calibri"/>
        </w:rPr>
        <w:tab/>
        <w:t>Извршење расхода од 44,61% у односу на планирана средства из буџета Републике Србије на апропријацији 423 - Услуге по уговору на извору финансирања 13 - Нераспоређени вишак прихода из ранијих година, настало је због спроведених уштеда на трошковима стручних услуга.</w:t>
      </w:r>
    </w:p>
    <w:p w14:paraId="4F12CD84" w14:textId="77777777" w:rsidR="002948EF" w:rsidRPr="00947265" w:rsidRDefault="002948EF" w:rsidP="002948EF">
      <w:pPr>
        <w:spacing w:line="259" w:lineRule="auto"/>
        <w:jc w:val="both"/>
        <w:rPr>
          <w:rFonts w:eastAsia="Calibri"/>
        </w:rPr>
      </w:pPr>
      <w:r w:rsidRPr="00947265">
        <w:rPr>
          <w:rFonts w:eastAsia="Calibri"/>
        </w:rPr>
        <w:tab/>
        <w:t>Извршење расхода од 22,77% у односу на планирана средства из буџета Републике Србије на апропријацији 425 - Текуће поправке и одржавање настало је због касне наплате прихода у 2022. години.</w:t>
      </w:r>
    </w:p>
    <w:p w14:paraId="1F63110E" w14:textId="77777777" w:rsidR="002948EF" w:rsidRPr="00947265" w:rsidRDefault="002948EF" w:rsidP="002948EF">
      <w:pPr>
        <w:spacing w:line="259" w:lineRule="auto"/>
        <w:jc w:val="both"/>
        <w:rPr>
          <w:rFonts w:eastAsia="Calibri"/>
        </w:rPr>
      </w:pPr>
      <w:r w:rsidRPr="00947265">
        <w:rPr>
          <w:rFonts w:eastAsia="Calibri"/>
        </w:rPr>
        <w:tab/>
        <w:t>Извршење расхода од 83,91% у односу на планирана средства из буџета Републике Србије на апропријацији 425 - Текуће поправке и одржавање на извору финансирања 13 - Нераспоређени вишак прихода из ранијих година, настало је због уштеда на трошковима одржавања.</w:t>
      </w:r>
    </w:p>
    <w:p w14:paraId="3692003B" w14:textId="77777777" w:rsidR="002948EF" w:rsidRPr="00947265" w:rsidRDefault="002948EF" w:rsidP="002948EF">
      <w:pPr>
        <w:spacing w:line="259" w:lineRule="auto"/>
        <w:jc w:val="both"/>
        <w:rPr>
          <w:rFonts w:eastAsia="Calibri"/>
        </w:rPr>
      </w:pPr>
      <w:r w:rsidRPr="00947265">
        <w:rPr>
          <w:rFonts w:eastAsia="Calibri"/>
        </w:rPr>
        <w:tab/>
        <w:t>Извршење расхода од 4,30% у односу на планирана средства из буџета Републике Србије на апропријацији 426 - Материјал, настало је због реализације он-лајн обука па нису штампани припремни материјали и приручници.</w:t>
      </w:r>
    </w:p>
    <w:p w14:paraId="1A1FAF7A" w14:textId="77777777" w:rsidR="002948EF" w:rsidRPr="00947265" w:rsidRDefault="002948EF" w:rsidP="002948EF">
      <w:pPr>
        <w:spacing w:line="259" w:lineRule="auto"/>
        <w:jc w:val="both"/>
        <w:rPr>
          <w:rFonts w:eastAsia="Calibri"/>
        </w:rPr>
      </w:pPr>
      <w:r w:rsidRPr="00947265">
        <w:rPr>
          <w:rFonts w:eastAsia="Calibri"/>
        </w:rPr>
        <w:tab/>
        <w:t>Извршење расхода од 5,40% у односу на планирана средства из буџета Републике Србије на апропријацији 426 - Материјал на извору финансирања 13 - Нераспоређени вишак прихода из ранијих година, настало је због спроведених уштеда на трошковима материјала.</w:t>
      </w:r>
    </w:p>
    <w:p w14:paraId="4C9B9F34"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482 - Порези, обавезне таксе, казне, пенали и камате, настало је због организације акредитације програма стручног образовања запослених у просвети у децембру 2022.године, тако да ће обавеза за ПДВ бити плаћена у јануару 2023.године.</w:t>
      </w:r>
    </w:p>
    <w:p w14:paraId="09377D7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28,53% у односу на планирана средства из буџета Републике Србије на апропријацији 482 - Порези, обавезне таксе, казне, пенали и камате на извору финансирања 13 - Нераспоређени вишак прихода из ранијих година, настало је због преласка Завода на извршење буџета и престанка обавезе плаћања пореза на добит.</w:t>
      </w:r>
    </w:p>
    <w:p w14:paraId="30D4DD1A"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0006 - Стручно образовање и образовање одраслих</w:t>
      </w:r>
    </w:p>
    <w:p w14:paraId="713301FD"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24,65% у односу на планирана средства из буџета Републике Србије на апропријацији 423 - Услуге по уговору, настало је због наставка реализације пројекта у 2023. години.</w:t>
      </w:r>
    </w:p>
    <w:p w14:paraId="4CE0350E"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0007 - Професионални развој запослених у образовању</w:t>
      </w:r>
    </w:p>
    <w:p w14:paraId="50603486" w14:textId="77777777" w:rsidR="002948EF" w:rsidRPr="00947265" w:rsidRDefault="002948EF" w:rsidP="002948EF">
      <w:pPr>
        <w:spacing w:line="259" w:lineRule="auto"/>
        <w:jc w:val="both"/>
        <w:rPr>
          <w:rFonts w:eastAsia="Calibri"/>
        </w:rPr>
      </w:pPr>
      <w:r w:rsidRPr="00947265">
        <w:rPr>
          <w:rFonts w:eastAsia="Calibri"/>
        </w:rPr>
        <w:tab/>
        <w:t>Извршење расхода од 76,78% у односу на планирана средства из буџета Републике Србије на апропријацији 423 - Услуге по уговору, настало је због повећаног обима посла реализација обука је реализована у он-лине формату.</w:t>
      </w:r>
    </w:p>
    <w:p w14:paraId="15CBDBBD"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51,04% у односу на планирана средства из буџета Републике Србије на апропријацији 423 - Услуге по уговору на извору финансирања 04 - Сопствени приходи буџетских корисника, настало је због касне наплате прихода у 2022. години.</w:t>
      </w:r>
    </w:p>
    <w:p w14:paraId="48B99A15" w14:textId="77777777" w:rsidR="002948EF" w:rsidRPr="00947265" w:rsidRDefault="002948EF" w:rsidP="002948EF">
      <w:pPr>
        <w:spacing w:line="259" w:lineRule="auto"/>
        <w:jc w:val="both"/>
        <w:rPr>
          <w:rFonts w:eastAsia="Calibri"/>
        </w:rPr>
      </w:pPr>
      <w:r w:rsidRPr="00947265">
        <w:rPr>
          <w:rFonts w:eastAsia="Calibri"/>
        </w:rPr>
        <w:tab/>
        <w:t>Извршење расхода од 63,04% у односу на планирана средства из буџета Републике Србије на апропријацији 423 - Услуге по уговору на извору финансирања 13 - Нераспоређени вишак прихода из ранијих година, настало је због спроведених уштеда на трошковима стручних услуга.</w:t>
      </w:r>
    </w:p>
    <w:p w14:paraId="1358E8DB"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 извору финансирања 15 - Неутрошена средства донација, помоћи и трансфера из ранијих година, настало је због наставка реализације пројекта у 2023. години.</w:t>
      </w:r>
    </w:p>
    <w:p w14:paraId="54E9C923" w14:textId="77777777" w:rsidR="002948EF" w:rsidRPr="00947265" w:rsidRDefault="002948EF" w:rsidP="002948EF">
      <w:pPr>
        <w:spacing w:line="259" w:lineRule="auto"/>
        <w:jc w:val="both"/>
        <w:rPr>
          <w:rFonts w:eastAsia="Calibri"/>
        </w:rPr>
      </w:pPr>
      <w:r w:rsidRPr="00947265">
        <w:rPr>
          <w:rFonts w:eastAsia="Calibri"/>
        </w:rPr>
        <w:tab/>
        <w:t>Извршење расхода од 86,45% у односу на планирана средства из буџета Републике Србије на апропријацији 424 - Специјализоване услуге, настало је због повећаног обима посла реализација обука је реализована у он-лине формату.</w:t>
      </w:r>
    </w:p>
    <w:p w14:paraId="27D62AAB" w14:textId="77777777" w:rsidR="002948EF" w:rsidRPr="00947265" w:rsidRDefault="002948EF" w:rsidP="002948EF">
      <w:pPr>
        <w:spacing w:line="259" w:lineRule="auto"/>
        <w:jc w:val="both"/>
        <w:rPr>
          <w:rFonts w:eastAsia="Calibri"/>
        </w:rPr>
      </w:pPr>
      <w:r w:rsidRPr="00947265">
        <w:rPr>
          <w:rFonts w:eastAsia="Calibri"/>
        </w:rPr>
        <w:tab/>
        <w:t>Извршење расхода од 33,00% у односу на планирана средства из буџета Републике Србије на апропријацији 424 - Специјализоване услуге на извору финансирања 13 - Нераспоређени вишак прихода из ранијих година, настало је због повећаног обима посла реализација обука је реализована у он-лине формату.</w:t>
      </w:r>
    </w:p>
    <w:p w14:paraId="5E2FABA0" w14:textId="77777777" w:rsidR="002948EF" w:rsidRPr="00947265" w:rsidRDefault="002948EF" w:rsidP="002948EF">
      <w:pPr>
        <w:spacing w:line="259" w:lineRule="auto"/>
        <w:jc w:val="both"/>
        <w:rPr>
          <w:rFonts w:eastAsia="Calibri"/>
        </w:rPr>
      </w:pPr>
      <w:r w:rsidRPr="00947265">
        <w:rPr>
          <w:rFonts w:eastAsia="Calibri"/>
        </w:rPr>
        <w:tab/>
        <w:t>Извршење расхода од 78,66% у односу на планирана средства из буџета Републике Србије на апропријацији 482 - Порези, обавезне таксе, казне, пенали и камате настало је због организације акредитације програма стручног образовања запослених у просвети у децембру 2022.године, тако да ће обавеза за ПДВ бити плаћена у јануару 2023.године.</w:t>
      </w:r>
    </w:p>
    <w:p w14:paraId="65D7FA3B"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57,58% у односу на планирана средства из буџета Републике Србије на апропријацији 482 - Порези, обавезне таксе, казне, пенали и камате на извору финансирања 13 - Нераспоређени вишак прихода из ранијих година, настало је због преласка Завода на извршење буџета и престанка обавезе плаћања пореза на добит.</w:t>
      </w:r>
    </w:p>
    <w:p w14:paraId="29A792DC" w14:textId="77777777" w:rsidR="002948EF" w:rsidRPr="00947265" w:rsidRDefault="002948EF" w:rsidP="002948EF">
      <w:pPr>
        <w:spacing w:after="160" w:line="259" w:lineRule="auto"/>
        <w:jc w:val="both"/>
        <w:rPr>
          <w:rFonts w:eastAsia="Calibri"/>
          <w:b/>
        </w:rPr>
      </w:pPr>
      <w:r w:rsidRPr="00947265">
        <w:rPr>
          <w:rFonts w:eastAsia="Calibri"/>
          <w:b/>
        </w:rPr>
        <w:t>Глава 26.7</w:t>
      </w:r>
      <w:r w:rsidRPr="00947265">
        <w:rPr>
          <w:rFonts w:eastAsia="Calibri"/>
        </w:rPr>
        <w:t xml:space="preserve"> </w:t>
      </w:r>
      <w:r w:rsidRPr="00947265">
        <w:rPr>
          <w:rFonts w:eastAsia="Calibri"/>
          <w:b/>
        </w:rPr>
        <w:t>ЗАВОД ЗА ВРЕДНОВАЊЕ КВАЛИТЕТА ОБРАЗОВАЊА И ВАСПИТАЊА</w:t>
      </w:r>
    </w:p>
    <w:p w14:paraId="1CB9CB34" w14:textId="77777777" w:rsidR="002948EF" w:rsidRPr="00947265" w:rsidRDefault="002948EF" w:rsidP="002948EF">
      <w:pPr>
        <w:spacing w:after="160" w:line="259" w:lineRule="auto"/>
        <w:jc w:val="both"/>
        <w:rPr>
          <w:rFonts w:eastAsia="Calibri"/>
          <w:b/>
        </w:rPr>
      </w:pPr>
      <w:r w:rsidRPr="00947265">
        <w:rPr>
          <w:rFonts w:eastAsia="Calibri"/>
          <w:b/>
        </w:rPr>
        <w:t>Програм 2001 - Уређење, надзор и развој свих нивоа образовног система</w:t>
      </w:r>
    </w:p>
    <w:p w14:paraId="1EB55618" w14:textId="77777777" w:rsidR="002948EF" w:rsidRPr="00947265" w:rsidRDefault="002948EF" w:rsidP="002948EF">
      <w:pPr>
        <w:spacing w:after="160" w:line="259" w:lineRule="auto"/>
        <w:jc w:val="both"/>
        <w:rPr>
          <w:rFonts w:eastAsia="Calibri"/>
          <w:b/>
        </w:rPr>
      </w:pPr>
      <w:r w:rsidRPr="00947265">
        <w:rPr>
          <w:rFonts w:eastAsia="Calibri"/>
          <w:b/>
        </w:rPr>
        <w:t>Функција 980 - Образовање некласификовано на другом месту</w:t>
      </w:r>
    </w:p>
    <w:p w14:paraId="2DB4A62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0008 - Осигурање квалитета у систему образовања</w:t>
      </w:r>
    </w:p>
    <w:p w14:paraId="0656A19A" w14:textId="77777777" w:rsidR="002948EF" w:rsidRPr="00947265" w:rsidRDefault="002948EF" w:rsidP="002948EF">
      <w:pPr>
        <w:spacing w:line="259" w:lineRule="auto"/>
        <w:jc w:val="both"/>
        <w:rPr>
          <w:rFonts w:eastAsia="Calibri"/>
        </w:rPr>
      </w:pPr>
      <w:r w:rsidRPr="00947265">
        <w:rPr>
          <w:rFonts w:eastAsia="Calibri"/>
        </w:rPr>
        <w:tab/>
        <w:t>Извршење расхода од 76,90% у односу на планирана средства из буџета Републике Србије на апропријацији 411 - Плате, додаци и накнаде запослених (зараде) на извору финансирања 13 - Нераспоређени вишак прихода из ранијих година, настало је зато што смо финансирање прековременог рада запосленима исплаћивали са извора финансирања 04 - Сопствени приходи буџетских корисника</w:t>
      </w:r>
    </w:p>
    <w:p w14:paraId="44824159" w14:textId="77777777" w:rsidR="002948EF" w:rsidRPr="00947265" w:rsidRDefault="002948EF" w:rsidP="002948EF">
      <w:pPr>
        <w:spacing w:line="259" w:lineRule="auto"/>
        <w:jc w:val="both"/>
        <w:rPr>
          <w:rFonts w:eastAsia="Calibri"/>
        </w:rPr>
      </w:pPr>
      <w:r w:rsidRPr="00947265">
        <w:rPr>
          <w:rFonts w:eastAsia="Calibri"/>
        </w:rPr>
        <w:tab/>
        <w:t>Извршење расхода од 85,18% у односу на планирана средства из буџета Републике Србије на апропријацији 412 - Социјални доприноси на терет послодавца на извору финансирања 04 - Сопствени приходи буџетских корисника, настало је због смањења трошкова чије је финансирање планирано са линије 412112 - Доприноси за добровољно пензијско и инвалидско осигурање, а због потребе рационализације потрошње услед последица светске економске кризе.</w:t>
      </w:r>
    </w:p>
    <w:p w14:paraId="5411DA35"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0,00% у односу на планирана средства из буџета Републике Србије на апропријацији 414 - Социјална давања запосленима настало је због изостанка потребе запослених за покрићем трошкова помоћи у случају смрти запосленог или члана </w:t>
      </w:r>
      <w:r w:rsidRPr="00947265">
        <w:rPr>
          <w:rFonts w:eastAsia="Calibri"/>
        </w:rPr>
        <w:lastRenderedPageBreak/>
        <w:t>уже породице; потребе које су се појавиле за ову врсту намене, измирили смо из извора финансирања 04 - Сопствени приходи буџетских корисника. Поред наведеног, запослена је одложила одлазак у пензију због недостатка услова, те није остварила право на отпремнину за одлазак у пензију чија је исплата планирана из средстава ове буџетске линије.</w:t>
      </w:r>
    </w:p>
    <w:p w14:paraId="4BED0C27" w14:textId="77777777" w:rsidR="002948EF" w:rsidRPr="00947265" w:rsidRDefault="002948EF" w:rsidP="002948EF">
      <w:pPr>
        <w:spacing w:line="259" w:lineRule="auto"/>
        <w:jc w:val="both"/>
        <w:rPr>
          <w:rFonts w:eastAsia="Calibri"/>
        </w:rPr>
      </w:pPr>
      <w:r w:rsidRPr="00947265">
        <w:rPr>
          <w:rFonts w:eastAsia="Calibri"/>
        </w:rPr>
        <w:tab/>
        <w:t>Извршење расхода од 14,58% у односу на планирана средства из буџета Републике Србије на апропријацији 414 - Социјална давања запосленима</w:t>
      </w:r>
      <w:r w:rsidRPr="00947265">
        <w:rPr>
          <w:rFonts w:ascii="Calibri" w:eastAsia="Calibri" w:hAnsi="Calibri"/>
          <w:sz w:val="22"/>
          <w:szCs w:val="22"/>
        </w:rPr>
        <w:t xml:space="preserve"> </w:t>
      </w:r>
      <w:r w:rsidRPr="00947265">
        <w:rPr>
          <w:rFonts w:eastAsia="Calibri"/>
        </w:rPr>
        <w:t>на извору финансирања 04 - Сопствени приходи буџетских корисника, настало је из разлога што није могуће проценити унапред који број запослених ће исказати потребу и остварити право на исплату разних врста солидарне помоћи; сви предати и документовани захтеви су исплаћени.</w:t>
      </w:r>
    </w:p>
    <w:p w14:paraId="5FF81965" w14:textId="77777777" w:rsidR="002948EF" w:rsidRPr="00947265" w:rsidRDefault="002948EF" w:rsidP="002948EF">
      <w:pPr>
        <w:spacing w:line="259" w:lineRule="auto"/>
        <w:jc w:val="both"/>
        <w:rPr>
          <w:rFonts w:eastAsia="Calibri"/>
        </w:rPr>
      </w:pPr>
      <w:r w:rsidRPr="00947265">
        <w:rPr>
          <w:rFonts w:eastAsia="Calibri"/>
        </w:rPr>
        <w:tab/>
        <w:t>Извршење расхода од 73,87% у односу на планирана средства из буџета Републике Србије на апропријацији 415 - Накнаде трошкова за запослене настало је због распоређивања дела запослених на форму рада од куће током дела буџетске године, а због недостатка радног простора, услед чега је настала уштеда на линији накнада трошкова за запослене за превоз на посао и са посла.</w:t>
      </w:r>
    </w:p>
    <w:p w14:paraId="4BF320BE" w14:textId="77777777" w:rsidR="002948EF" w:rsidRPr="00947265" w:rsidRDefault="002948EF" w:rsidP="002948EF">
      <w:pPr>
        <w:spacing w:line="259" w:lineRule="auto"/>
        <w:jc w:val="both"/>
        <w:rPr>
          <w:rFonts w:eastAsia="Calibri"/>
        </w:rPr>
      </w:pPr>
      <w:r w:rsidRPr="00947265">
        <w:rPr>
          <w:rFonts w:eastAsia="Calibri"/>
        </w:rPr>
        <w:tab/>
        <w:t>Извршење расхода од 63,41% у односу на планирана средства из буџета Републике Србије на апропријацији 416 - Награде запосленима и остали посебни расходи на извору финансирања 04 - Сопствени приходи буџетских корисника, настало је из разлога што смо део трошкова за јубиларне награде исплатили са извора финансирања 13 - Нераспоређени вишак прихода из ранијих година, у периоду године када нисмо приходовали довољно сопствених средстава, због чега се десило умањење извршења у односу на планирано.</w:t>
      </w:r>
    </w:p>
    <w:p w14:paraId="493BE5D3" w14:textId="77777777" w:rsidR="002948EF" w:rsidRPr="00947265" w:rsidRDefault="002948EF" w:rsidP="002948EF">
      <w:pPr>
        <w:spacing w:line="259" w:lineRule="auto"/>
        <w:jc w:val="both"/>
        <w:rPr>
          <w:rFonts w:eastAsia="Calibri"/>
        </w:rPr>
      </w:pPr>
      <w:r w:rsidRPr="00947265">
        <w:rPr>
          <w:rFonts w:eastAsia="Calibri"/>
        </w:rPr>
        <w:tab/>
        <w:t>Извршење расхода од 8,23% у односу на планирана средства из буџета Републике Србије на апропријацији 421 - Стални трошкови на извору финансирања 04 - Сопствени приходи буџетских корисника, настало је због донете одлуке током буџетске године о потреби рационализације трошкова због последица светске економске кризе, услед чега смо смањили трошкове за чланарине спортским удружењима за рекреацију запослених, чије измирење смо планирали са позиције 421900 - Остали непоменути трошкови, а у складу са чланом 12. и 15. Закона о безбедности и здравља на раду (”Службени гласник РС”, бр. 101/05 и 91/15).</w:t>
      </w:r>
    </w:p>
    <w:p w14:paraId="19ECB076" w14:textId="77777777" w:rsidR="002948EF" w:rsidRPr="00947265" w:rsidRDefault="002948EF" w:rsidP="002948EF">
      <w:pPr>
        <w:spacing w:line="259" w:lineRule="auto"/>
        <w:jc w:val="both"/>
        <w:rPr>
          <w:rFonts w:eastAsia="Calibri"/>
        </w:rPr>
      </w:pPr>
      <w:r w:rsidRPr="00947265">
        <w:rPr>
          <w:rFonts w:eastAsia="Calibri"/>
        </w:rPr>
        <w:tab/>
        <w:t>Извршење расхода од 42,68% у односу на планирана средства из буџета Републике Србије на апропријацији 422 - Трошкови путовања на извору финансирања 04 - Сопствени приходи буџетских корисника настало је из разлога јер су средства на овој економској класификацији била планирана као помоћ недовољно опредељеним буџетским средствима за поменуте намене и трошена су рационално.</w:t>
      </w:r>
    </w:p>
    <w:p w14:paraId="283A6C6B" w14:textId="77777777" w:rsidR="002948EF" w:rsidRPr="00947265" w:rsidRDefault="002948EF" w:rsidP="002948EF">
      <w:pPr>
        <w:spacing w:line="259" w:lineRule="auto"/>
        <w:jc w:val="both"/>
        <w:rPr>
          <w:rFonts w:eastAsia="Calibri"/>
        </w:rPr>
      </w:pPr>
      <w:r w:rsidRPr="00947265">
        <w:rPr>
          <w:rFonts w:eastAsia="Calibri"/>
        </w:rPr>
        <w:tab/>
        <w:t>Извршење расхода од 76,39% у односу на планирана средства из буџета Републике Србије на апропријацији 423 - Услуге по уговору на извору финансирања 04 - Сопствени приходи буџетских корисника, настало је због спроведених уштеда на трошковима репрезентације и трошковима угоститељских услуга.</w:t>
      </w:r>
    </w:p>
    <w:p w14:paraId="645E1EA2" w14:textId="77777777" w:rsidR="002948EF" w:rsidRPr="00947265" w:rsidRDefault="002948EF" w:rsidP="002948EF">
      <w:pPr>
        <w:spacing w:line="259" w:lineRule="auto"/>
        <w:jc w:val="both"/>
        <w:rPr>
          <w:rFonts w:eastAsia="Calibri"/>
        </w:rPr>
      </w:pPr>
      <w:r w:rsidRPr="00947265">
        <w:rPr>
          <w:rFonts w:eastAsia="Calibri"/>
        </w:rPr>
        <w:tab/>
        <w:t>Извршење расхода од 63,79% у односу на планирана средства из буџета Републике Србије на апропријацији 424 - Специјализоване услуге на извору финансирања 04 - Сопствени приходи буџетских корисника, настало је због недовољне заинтересованости запослених за коришћење систематског прегледа у референтној медицинској установи, због чега је изражена немогућност да се ова врста трошка тачно испланира. Истовремено постоји обавеза да свим запосленима буде доступна ова врста услуге због чега мора бити испланирана у пуном обиму.</w:t>
      </w:r>
    </w:p>
    <w:p w14:paraId="09CA1DEC"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57,21% у односу на планирана средства из буџета Републике Србије на апропријацији 426 - Материјал на извору финансирања 04 - Сопствени приходи </w:t>
      </w:r>
      <w:r w:rsidRPr="00947265">
        <w:rPr>
          <w:rFonts w:eastAsia="Calibri"/>
        </w:rPr>
        <w:lastRenderedPageBreak/>
        <w:t>буџетских корисника, настало је из разлога што није било великих оштећења и кварова на згради, што је довело до уштеде у набавци потрошног и осталих врста материјала.</w:t>
      </w:r>
    </w:p>
    <w:p w14:paraId="29EA9DE2" w14:textId="77777777" w:rsidR="002948EF" w:rsidRPr="00947265" w:rsidRDefault="002948EF" w:rsidP="002948EF">
      <w:pPr>
        <w:spacing w:line="259" w:lineRule="auto"/>
        <w:jc w:val="both"/>
        <w:rPr>
          <w:rFonts w:eastAsia="Calibri"/>
        </w:rPr>
      </w:pPr>
      <w:r w:rsidRPr="00947265">
        <w:rPr>
          <w:rFonts w:eastAsia="Calibri"/>
        </w:rPr>
        <w:tab/>
        <w:t>Извршење расхода од 0,36% у односу на планирана средства из буџета Републике Србије на апропријацији 482 - Порези, обавезне таксе, казне, пенали и камате настало је због смањених трошкова за регистрацију службеног аутомобила (у питању је номинални износ од 20.000,00 динара планираних средстава).</w:t>
      </w:r>
    </w:p>
    <w:p w14:paraId="28B7B4F4" w14:textId="77777777" w:rsidR="002948EF" w:rsidRPr="00947265" w:rsidRDefault="002948EF" w:rsidP="002948EF">
      <w:pPr>
        <w:spacing w:line="259" w:lineRule="auto"/>
        <w:jc w:val="both"/>
        <w:rPr>
          <w:rFonts w:eastAsia="Calibri"/>
        </w:rPr>
      </w:pPr>
      <w:r w:rsidRPr="00947265">
        <w:rPr>
          <w:rFonts w:eastAsia="Calibri"/>
        </w:rPr>
        <w:tab/>
        <w:t>Извршење расхода од 42,96% у односу на планирана средства из буџета Републике Србије на апропријацији 482 - Порези, обавезне таксе, казне, пенали и камате на извору финансирања 04 - Сопствени приходи буџетских корисника настало је из разлога јер су средства на овој економској класификацији била планирана за случај потребе. С обзиром да је свака установа жив организам не могу се све потребе предвидети у потпуности тачно, а морамо их планирати ради обезбеђења ефикасности процеса рада.</w:t>
      </w:r>
    </w:p>
    <w:p w14:paraId="2AA5C3EB"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483 - Новчане казне и пенали по решењу судова на извору финансирања 04 - Сопствени приходи буџетских корисника настало је из разлога праксе да сваке године отворимо предметну апропријацију за случај потребе извршења плаћања из исте, а које се нису појавиле ове буџетске године.</w:t>
      </w:r>
    </w:p>
    <w:p w14:paraId="3459C897"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 извору финансирања 04 - Сопствени приходи буџетских корисника настало је из разлога јер сваке године отварамо предметну апропријацију за случај потребе измирења дуга Завода према буџету Републике Србије који је проистекао као резултат кривичних радњи бивше запослене у рачуноводству које су доказане и потврђене правоснажном судском пресудом.</w:t>
      </w:r>
    </w:p>
    <w:p w14:paraId="737127DD"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86,76% у односу на планирана средства из буџета Републике Србије на апропријацији 512 - Машине и опрема на извору финансирања 04 - Сопствени приходи буџетских корисника, настала је због уштеда стечених у спроведеним поступцима јавних набавки.</w:t>
      </w:r>
    </w:p>
    <w:p w14:paraId="57132F6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0009 - Пружање стручне подршке установама у доменима вредновања и самовредновања</w:t>
      </w:r>
    </w:p>
    <w:p w14:paraId="160EBF2A" w14:textId="77777777" w:rsidR="002948EF" w:rsidRPr="00947265" w:rsidRDefault="002948EF" w:rsidP="002948EF">
      <w:pPr>
        <w:spacing w:line="259" w:lineRule="auto"/>
        <w:jc w:val="both"/>
        <w:rPr>
          <w:rFonts w:eastAsia="Calibri"/>
        </w:rPr>
      </w:pPr>
      <w:r w:rsidRPr="00947265">
        <w:rPr>
          <w:rFonts w:eastAsia="Calibri"/>
        </w:rPr>
        <w:tab/>
        <w:t>Извршење расхода од 19,64% у односу на планирана средства из буџета Републике Србије на апропријацији 422 - Трошкови путовања на извору финансирања 06 - Донације од међународних организација, настало је из разлога што Завод нема право на суфинансирање трошкова путовања донаторског пројекта Ерасмус, а постојећа опредељена средства за ту намену нису била довољна за реализацију потребних путовања. Средства ће бити преусмерена на друге намене у договору са донатором, у наредној буџетској години.</w:t>
      </w:r>
    </w:p>
    <w:p w14:paraId="4EC876F0"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 извору финансирања 04 - Сопствени приходи буџетских корисника, настало је због тога што није дошло до исплате уговора о делу и ауторских хонорара спољних сарадника у планираном обиму, који су требали бити ангажовани на пословима реализације пројекта у оквиру ове програмске активности (номинална вредност планираних средстава била је 100.000 динара).</w:t>
      </w:r>
    </w:p>
    <w:p w14:paraId="7B87B65E"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од 55,82% у односу на планирана средства из буџета Републике Србије на апропријацији 423 - Услуге по уговору на извору финансирања 06 - Донације од међународних организација, настало је из разлога што је Завод уложио жалбу Европској комисији са молбом да се изврши ревидирање износа висине партиципације Завода у </w:t>
      </w:r>
      <w:r w:rsidRPr="00947265">
        <w:rPr>
          <w:rFonts w:eastAsia="Calibri"/>
        </w:rPr>
        <w:lastRenderedPageBreak/>
        <w:t>буџету Ерасмус пројекта. По добијању одговора на уложену жалбу, преостала средства ћемо преусмерити у договору са донатором.</w:t>
      </w:r>
    </w:p>
    <w:p w14:paraId="206C248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0010 - Истраживање и вредновање у образовању</w:t>
      </w:r>
    </w:p>
    <w:p w14:paraId="6FC2ADA7"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 извору финансирања 04 - Сопствени приходи буџетских корисника, настало је због тога што су средства била планирана као испомоћ недовољно опредељеним буџетским средствима за реализацију пројеката; таква потреба се није десила (номинална вредност планираних средстава била је 100.000,00 динара).</w:t>
      </w:r>
    </w:p>
    <w:p w14:paraId="1A8CD29C" w14:textId="77777777" w:rsidR="002948EF" w:rsidRPr="00947265" w:rsidRDefault="002948EF" w:rsidP="002948EF">
      <w:pPr>
        <w:spacing w:after="160" w:line="259" w:lineRule="auto"/>
        <w:jc w:val="both"/>
        <w:rPr>
          <w:rFonts w:eastAsia="Calibri"/>
          <w:b/>
        </w:rPr>
      </w:pPr>
      <w:r w:rsidRPr="00947265">
        <w:rPr>
          <w:rFonts w:eastAsia="Calibri"/>
          <w:b/>
        </w:rPr>
        <w:t>Раздео 27 МИНИСТАРСТВО ЗДРАВЉА</w:t>
      </w:r>
    </w:p>
    <w:p w14:paraId="277876BA" w14:textId="77777777" w:rsidR="002948EF" w:rsidRPr="00947265" w:rsidRDefault="002948EF" w:rsidP="002948EF">
      <w:pPr>
        <w:spacing w:after="160" w:line="259" w:lineRule="auto"/>
        <w:jc w:val="both"/>
        <w:rPr>
          <w:rFonts w:eastAsia="Calibri"/>
          <w:b/>
        </w:rPr>
      </w:pPr>
      <w:r w:rsidRPr="00947265">
        <w:rPr>
          <w:rFonts w:eastAsia="Calibri"/>
          <w:b/>
        </w:rPr>
        <w:t>Програм 1801 - Уређење и надзор у области здравства</w:t>
      </w:r>
    </w:p>
    <w:p w14:paraId="536F7F0F" w14:textId="77777777" w:rsidR="002948EF" w:rsidRPr="00947265" w:rsidRDefault="002948EF" w:rsidP="002948EF">
      <w:pPr>
        <w:spacing w:after="160" w:line="259" w:lineRule="auto"/>
        <w:jc w:val="both"/>
        <w:rPr>
          <w:rFonts w:eastAsia="Calibri"/>
          <w:b/>
        </w:rPr>
      </w:pPr>
      <w:r w:rsidRPr="00947265">
        <w:rPr>
          <w:rFonts w:eastAsia="Calibri"/>
          <w:b/>
        </w:rPr>
        <w:t>Функција 760 - Здравство некласификовано на другом месту</w:t>
      </w:r>
    </w:p>
    <w:p w14:paraId="776A32D8"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Уређење здравственог система</w:t>
      </w:r>
    </w:p>
    <w:p w14:paraId="402D84DA"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планирани износ за боловања није остварен.</w:t>
      </w:r>
    </w:p>
    <w:p w14:paraId="2D4E66C1" w14:textId="77777777" w:rsidR="002948EF" w:rsidRPr="00947265" w:rsidRDefault="002948EF" w:rsidP="002948EF">
      <w:pPr>
        <w:spacing w:line="259" w:lineRule="auto"/>
        <w:jc w:val="both"/>
        <w:rPr>
          <w:rFonts w:eastAsia="Calibri"/>
        </w:rPr>
      </w:pPr>
      <w:r w:rsidRPr="00947265">
        <w:rPr>
          <w:rFonts w:eastAsia="Calibri"/>
        </w:rPr>
        <w:tab/>
        <w:t>Извршење расхода од 4,11% у односу на планирана средства из буџета Републике Србије на апропријацији 422 - трошкови путовања, настало је услед смањеног броја службених путовања.</w:t>
      </w:r>
    </w:p>
    <w:p w14:paraId="33C8BF7F" w14:textId="77777777" w:rsidR="002948EF" w:rsidRPr="00947265" w:rsidRDefault="002948EF" w:rsidP="002948EF">
      <w:pPr>
        <w:spacing w:line="259" w:lineRule="auto"/>
        <w:jc w:val="both"/>
        <w:rPr>
          <w:rFonts w:eastAsia="Calibri"/>
        </w:rPr>
      </w:pPr>
      <w:r w:rsidRPr="00947265">
        <w:rPr>
          <w:rFonts w:eastAsia="Calibri"/>
        </w:rPr>
        <w:tab/>
        <w:t>Извршење расхода од 85,15% у односу на планирана средства из буџета Републике Србије на апропријацији 423 - Услуге по уговору, настало је услед смањеног коришћења услуге превођења стручне литературе, смањених трошкова репрезентације.</w:t>
      </w:r>
    </w:p>
    <w:p w14:paraId="37674C9F" w14:textId="77777777" w:rsidR="002948EF" w:rsidRPr="00947265" w:rsidRDefault="002948EF" w:rsidP="002948EF">
      <w:pPr>
        <w:spacing w:line="259" w:lineRule="auto"/>
        <w:jc w:val="both"/>
        <w:rPr>
          <w:rFonts w:eastAsia="Calibri"/>
        </w:rPr>
      </w:pPr>
      <w:r w:rsidRPr="00947265">
        <w:rPr>
          <w:rFonts w:eastAsia="Calibri"/>
        </w:rPr>
        <w:tab/>
        <w:t>Извршење расхода од 50,63% у односу на планирана средства из буџета Републике Србије на апропријацији 426 - Материјал, настало је због смањених набавки административног материјала и стручне литературе за запослене.</w:t>
      </w:r>
    </w:p>
    <w:p w14:paraId="10F32F4E" w14:textId="77777777" w:rsidR="002948EF" w:rsidRPr="00947265" w:rsidRDefault="002948EF" w:rsidP="002948EF">
      <w:pPr>
        <w:spacing w:line="259" w:lineRule="auto"/>
        <w:jc w:val="both"/>
        <w:rPr>
          <w:rFonts w:eastAsia="Calibri"/>
        </w:rPr>
      </w:pPr>
      <w:r w:rsidRPr="00947265">
        <w:rPr>
          <w:rFonts w:eastAsia="Calibri"/>
        </w:rPr>
        <w:tab/>
        <w:t>Извршење расхода од 79,18% у односу на планирана средства из буџета Републике Србије на апропријацији 482 - Порези, обавезне таксе, казне, пенали и камате настало је због смањених трошкова техничког прегледа и регистрације службених возила.</w:t>
      </w:r>
    </w:p>
    <w:p w14:paraId="5C6A7802" w14:textId="77777777" w:rsidR="002948EF" w:rsidRPr="00947265" w:rsidRDefault="002948EF" w:rsidP="002948EF">
      <w:pPr>
        <w:spacing w:line="259" w:lineRule="auto"/>
        <w:jc w:val="both"/>
        <w:rPr>
          <w:rFonts w:eastAsia="Calibri"/>
        </w:rPr>
      </w:pPr>
      <w:r w:rsidRPr="00947265">
        <w:rPr>
          <w:rFonts w:eastAsia="Calibri"/>
        </w:rPr>
        <w:tab/>
        <w:t>Извршење расхода од 58,49% у односу на планирана средства из буџета Републике Србије на апропријацији 483 - Новчане казне и пенали по решењу судова, настало је из разлога што је смањен број извршења по судским пресудама и смањен број принудних наплата.</w:t>
      </w:r>
    </w:p>
    <w:p w14:paraId="7B8AD929"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52,46% у односу на планирана средства из буџета Републике Србије на апропријацији 512 - Машине и опрема, настало је због смањења набавке нове административне опреме.</w:t>
      </w:r>
    </w:p>
    <w:p w14:paraId="18BA0471"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Надзор здравствених установа</w:t>
      </w:r>
    </w:p>
    <w:p w14:paraId="334910FC" w14:textId="77777777" w:rsidR="002948EF" w:rsidRPr="00947265" w:rsidRDefault="002948EF" w:rsidP="002948EF">
      <w:pPr>
        <w:spacing w:line="259" w:lineRule="auto"/>
        <w:jc w:val="both"/>
        <w:rPr>
          <w:rFonts w:eastAsia="Calibri"/>
        </w:rPr>
      </w:pPr>
      <w:r w:rsidRPr="00947265">
        <w:rPr>
          <w:rFonts w:eastAsia="Calibri"/>
        </w:rPr>
        <w:tab/>
        <w:t>Извршење расхода од 21,48% у односу на планирана средства из буџета Републике Србије на апропријацији 413 - Накнаде у натури, настало је услед смањених трошкова за услуге паркирања службених возила.</w:t>
      </w:r>
    </w:p>
    <w:p w14:paraId="151D544A"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планирани износ за боловања није остварен.</w:t>
      </w:r>
    </w:p>
    <w:p w14:paraId="21374BF7"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84,35% у односу на планирана средства из буџета Републике Србије на апропријацији 415 - Накнаде трошкова за запослене, настало је из разлога што су смањени трошкови превоза на посао и са посла.</w:t>
      </w:r>
    </w:p>
    <w:p w14:paraId="6169F53B" w14:textId="77777777" w:rsidR="002948EF" w:rsidRPr="00947265" w:rsidRDefault="002948EF" w:rsidP="002948EF">
      <w:pPr>
        <w:spacing w:line="259" w:lineRule="auto"/>
        <w:jc w:val="both"/>
        <w:rPr>
          <w:rFonts w:eastAsia="Calibri"/>
        </w:rPr>
      </w:pPr>
      <w:r w:rsidRPr="00947265">
        <w:rPr>
          <w:rFonts w:eastAsia="Calibri"/>
        </w:rPr>
        <w:tab/>
        <w:t>Извршење расхода од 45,95% у односу на планирана средства из буџета Републике Србије на апропријацији 421 - Стални трошкови, настало је услед мањих сталних трошкова (фиксних телефона, мобилних телефона и других режијских трошкова).</w:t>
      </w:r>
    </w:p>
    <w:p w14:paraId="38F1C29C" w14:textId="77777777" w:rsidR="002948EF" w:rsidRPr="00947265" w:rsidRDefault="002948EF" w:rsidP="002948EF">
      <w:pPr>
        <w:spacing w:line="259" w:lineRule="auto"/>
        <w:jc w:val="both"/>
        <w:rPr>
          <w:rFonts w:eastAsia="Calibri"/>
        </w:rPr>
      </w:pPr>
      <w:r w:rsidRPr="00947265">
        <w:rPr>
          <w:rFonts w:eastAsia="Calibri"/>
        </w:rPr>
        <w:tab/>
        <w:t>Извршење расхода од 56,75% у односу на планирана средства из буџета Републике Србије на апропријацији 422 - Трошкови путовања, настало је услед смањеног броја службених путовања.</w:t>
      </w:r>
    </w:p>
    <w:p w14:paraId="2DC39CE9" w14:textId="77777777" w:rsidR="002948EF" w:rsidRPr="00947265" w:rsidRDefault="002948EF" w:rsidP="002948EF">
      <w:pPr>
        <w:spacing w:line="259" w:lineRule="auto"/>
        <w:jc w:val="both"/>
        <w:rPr>
          <w:rFonts w:eastAsia="Calibri"/>
        </w:rPr>
      </w:pPr>
      <w:r w:rsidRPr="00947265">
        <w:rPr>
          <w:rFonts w:eastAsia="Calibri"/>
        </w:rPr>
        <w:tab/>
        <w:t>Извршење расхода од 56,33% у односу на планирана средства из буџета Републике Србије на апропријацији 425 - Текуће поправке и одржавање, настало је због смањених трошкова на службеним возилима и админстративној опреми.</w:t>
      </w:r>
    </w:p>
    <w:p w14:paraId="44676000" w14:textId="77777777" w:rsidR="002948EF" w:rsidRPr="00947265" w:rsidRDefault="002948EF" w:rsidP="002948EF">
      <w:pPr>
        <w:spacing w:line="259" w:lineRule="auto"/>
        <w:jc w:val="both"/>
        <w:rPr>
          <w:rFonts w:eastAsia="Calibri"/>
        </w:rPr>
      </w:pPr>
      <w:r w:rsidRPr="00947265">
        <w:rPr>
          <w:rFonts w:eastAsia="Calibri"/>
        </w:rPr>
        <w:tab/>
        <w:t>Извршење расхода од 5,40% у односу на планирана средства из буџета Републике Србије на апропријацији 426 - Материјал, настало је због смањених набавки административног материјала и стручне литературе за запослене.</w:t>
      </w:r>
    </w:p>
    <w:p w14:paraId="4CDAB32C" w14:textId="77777777" w:rsidR="002948EF" w:rsidRPr="00947265" w:rsidRDefault="002948EF" w:rsidP="002948EF">
      <w:pPr>
        <w:spacing w:line="259" w:lineRule="auto"/>
        <w:jc w:val="both"/>
        <w:rPr>
          <w:rFonts w:eastAsia="Calibri"/>
        </w:rPr>
      </w:pPr>
      <w:r w:rsidRPr="00947265">
        <w:rPr>
          <w:rFonts w:eastAsia="Calibri"/>
        </w:rPr>
        <w:tab/>
        <w:t>Извршење расхода од 52,40% у односу на планирана средства из буџета Републике Србије на апропријацији 482 - Порези, обавезне таксе, казне, пенали и камате настало је због смањених трошкова техничког прегледа и регистрације службених возила.</w:t>
      </w:r>
    </w:p>
    <w:p w14:paraId="7D186A49"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512 - Машине и опрема, настало је из разлога што није било набавке нове административне опреме.</w:t>
      </w:r>
    </w:p>
    <w:p w14:paraId="2CB2616A"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Санитарни надзор</w:t>
      </w:r>
    </w:p>
    <w:p w14:paraId="524FF2C1"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планирани износ за боловања није остварен.</w:t>
      </w:r>
    </w:p>
    <w:p w14:paraId="6020A862" w14:textId="77777777" w:rsidR="002948EF" w:rsidRPr="00947265" w:rsidRDefault="002948EF" w:rsidP="002948EF">
      <w:pPr>
        <w:spacing w:line="259" w:lineRule="auto"/>
        <w:jc w:val="both"/>
        <w:rPr>
          <w:rFonts w:eastAsia="Calibri"/>
        </w:rPr>
      </w:pPr>
      <w:r w:rsidRPr="00947265">
        <w:rPr>
          <w:rFonts w:eastAsia="Calibri"/>
        </w:rPr>
        <w:tab/>
        <w:t>Извршење расхода од 75,52% у односу на планирана средства из буџета Републике Србије на апропријацији 421 - Стални трошкови, настало је услед мањих сталних трошкова (фиксних телефона, мобилних телефона, закупа пословног простора за санитарну инспекцију и других режијских трошкова).</w:t>
      </w:r>
    </w:p>
    <w:p w14:paraId="5FE8A25F" w14:textId="77777777" w:rsidR="002948EF" w:rsidRPr="00947265" w:rsidRDefault="002948EF" w:rsidP="002948EF">
      <w:pPr>
        <w:spacing w:line="259" w:lineRule="auto"/>
        <w:jc w:val="both"/>
        <w:rPr>
          <w:rFonts w:eastAsia="Calibri"/>
        </w:rPr>
      </w:pPr>
      <w:r w:rsidRPr="00947265">
        <w:rPr>
          <w:rFonts w:eastAsia="Calibri"/>
        </w:rPr>
        <w:tab/>
        <w:t>Извршење расхода од 63,49% у односу на планирана средства из буџета Републике Србије на апропријацији 422 - Трошкови путовања, настало је услед смањеног броја службених путовања.</w:t>
      </w:r>
    </w:p>
    <w:p w14:paraId="7AAA107E"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настало је из разлога што нису били стечени услови за достављање документације за плаћање по новом Закону о безбедности хране.</w:t>
      </w:r>
    </w:p>
    <w:p w14:paraId="6947A6E2" w14:textId="77777777" w:rsidR="002948EF" w:rsidRPr="00947265" w:rsidRDefault="002948EF" w:rsidP="002948EF">
      <w:pPr>
        <w:spacing w:line="259" w:lineRule="auto"/>
        <w:jc w:val="both"/>
        <w:rPr>
          <w:rFonts w:eastAsia="Calibri"/>
        </w:rPr>
      </w:pPr>
      <w:r w:rsidRPr="00947265">
        <w:rPr>
          <w:rFonts w:eastAsia="Calibri"/>
        </w:rPr>
        <w:tab/>
        <w:t>Извршење расхода од 85,11% у односу на планирана средства из буџета Републике Србије на апропријацији 425 - Текуће поправке и одржавање, настало је због смањених трошкова на службеним возилима и админстративној опреми.</w:t>
      </w:r>
    </w:p>
    <w:p w14:paraId="7CDA28B4" w14:textId="77777777" w:rsidR="002948EF" w:rsidRPr="00947265" w:rsidRDefault="002948EF" w:rsidP="002948EF">
      <w:pPr>
        <w:spacing w:line="259" w:lineRule="auto"/>
        <w:jc w:val="both"/>
        <w:rPr>
          <w:rFonts w:eastAsia="Calibri"/>
        </w:rPr>
      </w:pPr>
      <w:r w:rsidRPr="00947265">
        <w:rPr>
          <w:rFonts w:eastAsia="Calibri"/>
        </w:rPr>
        <w:tab/>
        <w:t>Извршење расхода од 28,75% у односу на планирана средства из буџета Републике Србије на апропријацији 426 - Материјал, настало је због смањених набавки административног материјала и стручне литературе за запослене.</w:t>
      </w:r>
    </w:p>
    <w:p w14:paraId="58588437" w14:textId="77777777" w:rsidR="002948EF" w:rsidRPr="00947265" w:rsidRDefault="002948EF" w:rsidP="002948EF">
      <w:pPr>
        <w:spacing w:line="259" w:lineRule="auto"/>
        <w:jc w:val="both"/>
        <w:rPr>
          <w:rFonts w:eastAsia="Calibri"/>
        </w:rPr>
      </w:pPr>
      <w:r w:rsidRPr="00947265">
        <w:rPr>
          <w:rFonts w:eastAsia="Calibri"/>
        </w:rPr>
        <w:tab/>
        <w:t>Извршење расхода од 71,79% у односу на планирана средства из буџета Републике Србије на апропријацији 482 - Порези, обавезне таксе, казне, пенали и камате настало је због смањених трошкова техничког прегледа и регистрације службених возила.</w:t>
      </w:r>
    </w:p>
    <w:p w14:paraId="56D51183"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издатака од 33,60% у односу на планирана средства из буџета Републике Србије на апропријацији 512 - Машине и опрема, настало је због смањења набавке нове административне опреме.</w:t>
      </w:r>
    </w:p>
    <w:p w14:paraId="470DBF2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Надзор у области лекова и медицинских средстава и психоактивних контролисаних супстанци и прекурсора</w:t>
      </w:r>
    </w:p>
    <w:p w14:paraId="756A4E72"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планирани износ за боловања није остварен.</w:t>
      </w:r>
    </w:p>
    <w:p w14:paraId="0A50561E" w14:textId="77777777" w:rsidR="002948EF" w:rsidRPr="00947265" w:rsidRDefault="002948EF" w:rsidP="002948EF">
      <w:pPr>
        <w:spacing w:line="259" w:lineRule="auto"/>
        <w:jc w:val="both"/>
        <w:rPr>
          <w:rFonts w:eastAsia="Calibri"/>
        </w:rPr>
      </w:pPr>
      <w:r w:rsidRPr="00947265">
        <w:rPr>
          <w:rFonts w:eastAsia="Calibri"/>
        </w:rPr>
        <w:tab/>
        <w:t>Извршење расхода од 52,64% у односу на планирана средства из буџета Републике Србије на апропријацији 415 - Накнаде трошкова за запослене, настало је из разлога што су смањени трошкови превоза на посао и са посла.</w:t>
      </w:r>
    </w:p>
    <w:p w14:paraId="47046330" w14:textId="77777777" w:rsidR="002948EF" w:rsidRPr="00947265" w:rsidRDefault="002948EF" w:rsidP="002948EF">
      <w:pPr>
        <w:spacing w:line="259" w:lineRule="auto"/>
        <w:jc w:val="both"/>
        <w:rPr>
          <w:rFonts w:eastAsia="Calibri"/>
        </w:rPr>
      </w:pPr>
      <w:r w:rsidRPr="00947265">
        <w:rPr>
          <w:rFonts w:eastAsia="Calibri"/>
        </w:rPr>
        <w:tab/>
        <w:t>Извршење расхода од 37,57% у односу на планирана средства из буџета Републике Србије на апропријацији 421 - Стални трошкови, настало је услед мањих сталних трошкова (фиксних телефона, мобилних телефона).</w:t>
      </w:r>
    </w:p>
    <w:p w14:paraId="0E5DFB50" w14:textId="77777777" w:rsidR="002948EF" w:rsidRPr="00947265" w:rsidRDefault="002948EF" w:rsidP="002948EF">
      <w:pPr>
        <w:spacing w:line="259" w:lineRule="auto"/>
        <w:jc w:val="both"/>
        <w:rPr>
          <w:rFonts w:eastAsia="Calibri"/>
        </w:rPr>
      </w:pPr>
      <w:r w:rsidRPr="00947265">
        <w:rPr>
          <w:rFonts w:eastAsia="Calibri"/>
        </w:rPr>
        <w:tab/>
        <w:t>Извршење расхода од 44,70% у односу на планирана средства из буџета Републике Србије на апропријацији 422 - Трошкови путовања, настало је услед смањеног броја службених путовања.</w:t>
      </w:r>
    </w:p>
    <w:p w14:paraId="467EDB7E" w14:textId="77777777" w:rsidR="002948EF" w:rsidRPr="00947265" w:rsidRDefault="002948EF" w:rsidP="002948EF">
      <w:pPr>
        <w:spacing w:line="259" w:lineRule="auto"/>
        <w:jc w:val="both"/>
        <w:rPr>
          <w:rFonts w:eastAsia="Calibri"/>
        </w:rPr>
      </w:pPr>
      <w:r w:rsidRPr="00947265">
        <w:rPr>
          <w:rFonts w:eastAsia="Calibri"/>
        </w:rPr>
        <w:tab/>
        <w:t>Извршење расхода од 23,00% у односу на планирана средства из буџета Републике Србије на апропријацији 423 - Услуге по уговору, настало је због смањеног коришћења услуге превођења стране стручне литературе.</w:t>
      </w:r>
    </w:p>
    <w:p w14:paraId="0BB749CB"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настало је из разлога што планирани износ није остварен.</w:t>
      </w:r>
    </w:p>
    <w:p w14:paraId="11969C22" w14:textId="77777777" w:rsidR="002948EF" w:rsidRPr="00947265" w:rsidRDefault="002948EF" w:rsidP="002948EF">
      <w:pPr>
        <w:spacing w:line="259" w:lineRule="auto"/>
        <w:jc w:val="both"/>
        <w:rPr>
          <w:rFonts w:eastAsia="Calibri"/>
        </w:rPr>
      </w:pPr>
      <w:r w:rsidRPr="00947265">
        <w:rPr>
          <w:rFonts w:eastAsia="Calibri"/>
        </w:rPr>
        <w:tab/>
        <w:t>Извршење расхода од 10,99% у односу на планирана средства из буџета Републике Србије на апропријацији 425 - Текуће поправке и одржавање, настало је због смањених трошкова на службеним возилима и админстративној опреми.</w:t>
      </w:r>
    </w:p>
    <w:p w14:paraId="59F07E58" w14:textId="77777777" w:rsidR="002948EF" w:rsidRPr="00947265" w:rsidRDefault="002948EF" w:rsidP="002948EF">
      <w:pPr>
        <w:spacing w:line="259" w:lineRule="auto"/>
        <w:jc w:val="both"/>
        <w:rPr>
          <w:rFonts w:eastAsia="Calibri"/>
        </w:rPr>
      </w:pPr>
      <w:r w:rsidRPr="00947265">
        <w:rPr>
          <w:rFonts w:eastAsia="Calibri"/>
        </w:rPr>
        <w:tab/>
        <w:t>Извршење расхода од 50,14% у односу на планирана средства из буџета Републике Србије на апропријацији 426 - Материјал, настало је због смањених набавки административног материјала и стручне литературе за запослене.</w:t>
      </w:r>
    </w:p>
    <w:p w14:paraId="7A2BE66F" w14:textId="77777777" w:rsidR="002948EF" w:rsidRPr="00947265" w:rsidRDefault="002948EF" w:rsidP="002948EF">
      <w:pPr>
        <w:spacing w:line="259" w:lineRule="auto"/>
        <w:jc w:val="both"/>
        <w:rPr>
          <w:rFonts w:eastAsia="Calibri"/>
        </w:rPr>
      </w:pPr>
      <w:r w:rsidRPr="00947265">
        <w:rPr>
          <w:rFonts w:eastAsia="Calibri"/>
        </w:rPr>
        <w:tab/>
        <w:t>Извршење расхода од 19,89% у односу на планирана средства из буџета Републике Србије на апропријацији 482 - Порези, обавезне таксе, казне, пенали и камате, настало .је због смањених трошкова техничког прегледа и регистрације службених возила.</w:t>
      </w:r>
    </w:p>
    <w:p w14:paraId="013422D2"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13,44% у односу на планирана средства из буџета Републике Србије на апропријацији 512 - Машине и опрема, настало је због смањења набавке нове административне опреме.</w:t>
      </w:r>
    </w:p>
    <w:p w14:paraId="4828746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0007 - Администрација и управљање</w:t>
      </w:r>
    </w:p>
    <w:p w14:paraId="53059FE1" w14:textId="77777777" w:rsidR="002948EF" w:rsidRPr="00947265" w:rsidRDefault="002948EF" w:rsidP="002948EF">
      <w:pPr>
        <w:spacing w:line="259" w:lineRule="auto"/>
        <w:jc w:val="both"/>
        <w:rPr>
          <w:rFonts w:eastAsia="Calibri"/>
        </w:rPr>
      </w:pPr>
      <w:r w:rsidRPr="00947265">
        <w:rPr>
          <w:rFonts w:eastAsia="Calibri"/>
        </w:rPr>
        <w:tab/>
        <w:t>Извршење расхода од 27,30% у односу на планирана средства из буџета Републике Србије на апропријацији 413 - Накнаде у натури, настало је услед смањеног износа за новогодишње пакетиће за децу запослених.</w:t>
      </w:r>
    </w:p>
    <w:p w14:paraId="19D35C99" w14:textId="77777777" w:rsidR="002948EF" w:rsidRPr="00947265" w:rsidRDefault="002948EF" w:rsidP="002948EF">
      <w:pPr>
        <w:spacing w:line="259" w:lineRule="auto"/>
        <w:jc w:val="both"/>
        <w:rPr>
          <w:rFonts w:eastAsia="Calibri"/>
        </w:rPr>
      </w:pPr>
      <w:r w:rsidRPr="00947265">
        <w:rPr>
          <w:rFonts w:eastAsia="Calibri"/>
        </w:rPr>
        <w:tab/>
        <w:t>Извршење расхода од 74,76% у односу на планирана средства из буџета Републике Србије на апропријацији 416 - Награде запосленима и остали посебни расходи, настало је према доспелим Решењима за исплату јубиларне награде за запослене.</w:t>
      </w:r>
    </w:p>
    <w:p w14:paraId="5C941599" w14:textId="77777777" w:rsidR="002948EF" w:rsidRPr="00947265" w:rsidRDefault="002948EF" w:rsidP="002948EF">
      <w:pPr>
        <w:spacing w:line="259" w:lineRule="auto"/>
        <w:jc w:val="both"/>
        <w:rPr>
          <w:rFonts w:eastAsia="Calibri"/>
        </w:rPr>
      </w:pPr>
      <w:r w:rsidRPr="00947265">
        <w:rPr>
          <w:rFonts w:eastAsia="Calibri"/>
        </w:rPr>
        <w:tab/>
        <w:t>Извршење расхода од 54,24% у односу на планирана средства из буџета Републике Србије на апропријацији 422 - Трошкови путовања, настало је услед смањеног броја службених путовања.</w:t>
      </w:r>
    </w:p>
    <w:p w14:paraId="380D7B61"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86,02% у односу на планирана средства из буџета Републике Србије на апропријацији 425 - Текуће поправке и одржавање, настало је због смањених трошкова на службеним возилима и админстративној опреми.</w:t>
      </w:r>
    </w:p>
    <w:p w14:paraId="7843082F" w14:textId="77777777" w:rsidR="002948EF" w:rsidRPr="00947265" w:rsidRDefault="002948EF" w:rsidP="002948EF">
      <w:pPr>
        <w:spacing w:line="259" w:lineRule="auto"/>
        <w:jc w:val="both"/>
        <w:rPr>
          <w:rFonts w:eastAsia="Calibri"/>
        </w:rPr>
      </w:pPr>
      <w:r w:rsidRPr="00947265">
        <w:rPr>
          <w:rFonts w:eastAsia="Calibri"/>
        </w:rPr>
        <w:tab/>
        <w:t>Извршење расхода од 52,87% у односу на планирана средства из буџета Републике Србије на апропријацији 462 - Дотације међународним организацијама, из разлога што није било више захтева за плаћање чланарина међународним организацијама.</w:t>
      </w:r>
    </w:p>
    <w:p w14:paraId="3E9DEC02" w14:textId="77777777" w:rsidR="002948EF" w:rsidRPr="00947265" w:rsidRDefault="002948EF" w:rsidP="002948EF">
      <w:pPr>
        <w:spacing w:line="259" w:lineRule="auto"/>
        <w:jc w:val="both"/>
        <w:rPr>
          <w:rFonts w:eastAsia="Calibri"/>
        </w:rPr>
      </w:pPr>
      <w:r w:rsidRPr="00947265">
        <w:rPr>
          <w:rFonts w:eastAsia="Calibri"/>
        </w:rPr>
        <w:tab/>
        <w:t>Извршење расхода од 69,06% у односу на планирана средства из буџета Републике Србије на апропријацији 482 - Порези, обавезне таксе, казне, пенали и камате настало је због смањених трошкова техничког прегледа и регистрације службених возила.</w:t>
      </w:r>
    </w:p>
    <w:p w14:paraId="4B73E929"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18,22% у односу на планирана средства из буџета Републике Србије на апропријацији 483 - Новчане казне и пенали по решењу судова, настало је из разлога што је смањен број извршења по судским пресудама и смањен број принудних наплата.</w:t>
      </w:r>
    </w:p>
    <w:p w14:paraId="38C49AF8" w14:textId="77777777" w:rsidR="002948EF" w:rsidRPr="00947265" w:rsidRDefault="002948EF" w:rsidP="002948EF">
      <w:pPr>
        <w:spacing w:after="160" w:line="259" w:lineRule="auto"/>
        <w:jc w:val="both"/>
        <w:rPr>
          <w:rFonts w:eastAsia="Calibri"/>
          <w:b/>
        </w:rPr>
      </w:pPr>
      <w:r w:rsidRPr="00947265">
        <w:rPr>
          <w:rFonts w:eastAsia="Calibri"/>
          <w:b/>
        </w:rPr>
        <w:t>Програм 1802 - Превентивна здравствена заштита</w:t>
      </w:r>
    </w:p>
    <w:p w14:paraId="6979E419" w14:textId="77777777" w:rsidR="002948EF" w:rsidRPr="00947265" w:rsidRDefault="002948EF" w:rsidP="002948EF">
      <w:pPr>
        <w:spacing w:after="160" w:line="259" w:lineRule="auto"/>
        <w:jc w:val="both"/>
        <w:rPr>
          <w:rFonts w:eastAsia="Calibri"/>
          <w:b/>
        </w:rPr>
      </w:pPr>
      <w:r w:rsidRPr="00947265">
        <w:rPr>
          <w:rFonts w:eastAsia="Calibri"/>
          <w:b/>
        </w:rPr>
        <w:t>Функција 760 - Здравство некласификовано на другом месту</w:t>
      </w:r>
    </w:p>
    <w:p w14:paraId="04308248"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Подршка раду Института „Др Милан Јовановић Батут“</w:t>
      </w:r>
    </w:p>
    <w:p w14:paraId="5402A68C"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40,32% у односу на планирана средства из буџета Републике Србије на апропријацији 423 - Услуге по уговору, из разлога што је одржано мање седница републичких стручних комисија.</w:t>
      </w:r>
    </w:p>
    <w:p w14:paraId="04BC3103" w14:textId="77777777" w:rsidR="002948EF" w:rsidRPr="00947265" w:rsidRDefault="002948EF" w:rsidP="002948EF">
      <w:pPr>
        <w:spacing w:after="160" w:line="259" w:lineRule="auto"/>
        <w:jc w:val="both"/>
        <w:rPr>
          <w:rFonts w:eastAsia="Calibri"/>
          <w:b/>
        </w:rPr>
      </w:pPr>
      <w:r w:rsidRPr="00947265">
        <w:rPr>
          <w:rFonts w:eastAsia="Calibri"/>
          <w:b/>
        </w:rPr>
        <w:t>Пројекат 4013 - Подршка активностима удружења грађана у области превенције и контроле ХИВ инфекције</w:t>
      </w:r>
    </w:p>
    <w:p w14:paraId="42B10600"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421 - Стални трошкови, настало је из разлога што није било захтева за плаћање по овим наменама.</w:t>
      </w:r>
    </w:p>
    <w:p w14:paraId="1C3FF389" w14:textId="77777777" w:rsidR="002948EF" w:rsidRPr="00947265" w:rsidRDefault="002948EF" w:rsidP="002948EF">
      <w:pPr>
        <w:spacing w:line="259" w:lineRule="auto"/>
        <w:jc w:val="both"/>
        <w:rPr>
          <w:rFonts w:eastAsia="Calibri"/>
        </w:rPr>
      </w:pPr>
      <w:r w:rsidRPr="00947265">
        <w:rPr>
          <w:rFonts w:eastAsia="Calibri"/>
        </w:rPr>
        <w:tab/>
        <w:t>Извршење расхода од 86,59% у односу на планирана средства из буџета Републике Србије на апропријацији 423 - Услуге по уговору, настало је у складу са достављеним извештајима за ангажована лица.</w:t>
      </w:r>
    </w:p>
    <w:p w14:paraId="5C6E97D3" w14:textId="77777777" w:rsidR="002948EF" w:rsidRPr="00947265" w:rsidRDefault="002948EF" w:rsidP="002948EF">
      <w:pPr>
        <w:spacing w:line="259" w:lineRule="auto"/>
        <w:jc w:val="both"/>
        <w:rPr>
          <w:rFonts w:eastAsia="Calibri"/>
        </w:rPr>
      </w:pPr>
      <w:r w:rsidRPr="00947265">
        <w:rPr>
          <w:rFonts w:eastAsia="Calibri"/>
        </w:rPr>
        <w:tab/>
        <w:t>Извршење расхода од 52,74% у односу на планирана средства из буџета Републике Србије на апропријацији 426 - Материјал, настало је у складу са висином достављених захтева.</w:t>
      </w:r>
    </w:p>
    <w:p w14:paraId="19C35751"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56,62% у односу на планирана средства из буџета Републике Србије на апропријацији 482 - Порези, обавезне таксе, казне, пенали и камате настало је у складу са висином достављених захтева.</w:t>
      </w:r>
    </w:p>
    <w:p w14:paraId="75F973D9" w14:textId="77777777" w:rsidR="002948EF" w:rsidRPr="00947265" w:rsidRDefault="002948EF" w:rsidP="002948EF">
      <w:pPr>
        <w:spacing w:after="160" w:line="259" w:lineRule="auto"/>
        <w:jc w:val="both"/>
        <w:rPr>
          <w:rFonts w:eastAsia="Calibri"/>
          <w:b/>
        </w:rPr>
      </w:pPr>
      <w:r w:rsidRPr="00947265">
        <w:rPr>
          <w:rFonts w:eastAsia="Calibri"/>
          <w:b/>
        </w:rPr>
        <w:t>Програм 1803 - Развој квалитета и доступности здравствене заштите</w:t>
      </w:r>
    </w:p>
    <w:p w14:paraId="7DDE3939" w14:textId="77777777" w:rsidR="002948EF" w:rsidRPr="00947265" w:rsidRDefault="002948EF" w:rsidP="002948EF">
      <w:pPr>
        <w:spacing w:after="160" w:line="259" w:lineRule="auto"/>
        <w:jc w:val="both"/>
        <w:rPr>
          <w:rFonts w:eastAsia="Calibri"/>
          <w:b/>
        </w:rPr>
      </w:pPr>
      <w:r w:rsidRPr="00947265">
        <w:rPr>
          <w:rFonts w:eastAsia="Calibri"/>
          <w:b/>
        </w:rPr>
        <w:t>Функција 760 - Здравство некласификовано на другом месту</w:t>
      </w:r>
    </w:p>
    <w:p w14:paraId="51464767"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Лечење обољења, стања или повреда које се не могу успешно лечити у Републици Србији</w:t>
      </w:r>
    </w:p>
    <w:p w14:paraId="102E1276"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 извору финансирања 08 - Добровољни трансфери од физичких и правних лица настало је јер су средства пренета у 2023. годину на извор 15, из разлога што се средства донације уплате крајем децембра 2022. године.</w:t>
      </w:r>
    </w:p>
    <w:p w14:paraId="5286FCC0"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расхода од 43,85% у односу на планирана средства из буџета Републике Србије на апропријацији 424 - Специјализоване услуге на извору финансирања 15 - Неутрошена средства донација, помоћи и трансфера из ранијих години настало је јер је извршење према доспелим одлукама о лечењу - мање пацијената је послато на лечење у иностранство, а повећан је број одлука за слање узорака путем брзе поште у иностране лабораторије.</w:t>
      </w:r>
    </w:p>
    <w:p w14:paraId="1F9B4152" w14:textId="77777777" w:rsidR="002948EF" w:rsidRPr="00947265" w:rsidRDefault="002948EF" w:rsidP="002948EF">
      <w:pPr>
        <w:spacing w:after="160" w:line="259" w:lineRule="auto"/>
        <w:jc w:val="both"/>
        <w:rPr>
          <w:rFonts w:eastAsia="Calibri"/>
          <w:b/>
        </w:rPr>
      </w:pPr>
      <w:r w:rsidRPr="00947265">
        <w:rPr>
          <w:rFonts w:eastAsia="Calibri"/>
          <w:b/>
        </w:rPr>
        <w:t>Пројекат 4018 - Успостављање Националног програма за пресађивање људских органа у Републици Србији</w:t>
      </w:r>
    </w:p>
    <w:p w14:paraId="2225AC06"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настало је из разлога што није било обавеза и захтева за реализацију апропријације.</w:t>
      </w:r>
    </w:p>
    <w:p w14:paraId="1A4535BA"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464 - Дотације организацијама за обавезно социјално осигурање, настало је из разлога што није било захтева за пренос средстава од здравствених установа.</w:t>
      </w:r>
    </w:p>
    <w:p w14:paraId="6C2AE859" w14:textId="77777777" w:rsidR="002948EF" w:rsidRPr="00947265" w:rsidRDefault="002948EF" w:rsidP="002948EF">
      <w:pPr>
        <w:spacing w:line="259" w:lineRule="auto"/>
        <w:jc w:val="both"/>
        <w:rPr>
          <w:rFonts w:eastAsia="Calibri"/>
        </w:rPr>
      </w:pPr>
      <w:r w:rsidRPr="00947265">
        <w:rPr>
          <w:rFonts w:eastAsia="Calibri"/>
        </w:rPr>
        <w:tab/>
        <w:t>Извршење расхода од 46,36% у односу на планирана средства из буџета Републике Србије на апропријацији 465 - Остале дотације и трансфери, настало је из разлога што није било захтева за пренос средстава од здравствених установа.</w:t>
      </w:r>
    </w:p>
    <w:p w14:paraId="45209EFC" w14:textId="77777777" w:rsidR="002948EF" w:rsidRPr="00947265" w:rsidRDefault="002948EF" w:rsidP="002948EF">
      <w:pPr>
        <w:spacing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512 - Машине и опрема, настало је из разлога јер пројекат није реализован, није било набавке опреме.</w:t>
      </w:r>
    </w:p>
    <w:p w14:paraId="0F7FFEB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515 - Нематеријална имовина, настало је из разлога јер пројекат није реализован, није било набавке по овом основу.</w:t>
      </w:r>
    </w:p>
    <w:p w14:paraId="3C5C86A8" w14:textId="77777777" w:rsidR="002948EF" w:rsidRPr="00947265" w:rsidRDefault="002948EF" w:rsidP="002948EF">
      <w:pPr>
        <w:spacing w:after="160" w:line="259" w:lineRule="auto"/>
        <w:jc w:val="both"/>
        <w:rPr>
          <w:rFonts w:eastAsia="Calibri"/>
          <w:b/>
        </w:rPr>
      </w:pPr>
      <w:r w:rsidRPr="00947265">
        <w:rPr>
          <w:rFonts w:eastAsia="Calibri"/>
          <w:b/>
        </w:rPr>
        <w:t>Пројекат 4019 - Подршка пружању здравствене заштите мигрантима</w:t>
      </w:r>
    </w:p>
    <w:p w14:paraId="44A6A762"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422 - Трошкови путовања настало је из разлога јер није било службених путовања.</w:t>
      </w:r>
    </w:p>
    <w:p w14:paraId="487037F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49,24% у односу на планирана средства из буџета Републике Србије на апропријацији 426 - Материјал настало је услед економичнијег трошења и повољнијих уговора са добављачима као и због кашњења добављача у достављању неопходне документације за плаћање.</w:t>
      </w:r>
    </w:p>
    <w:p w14:paraId="141FBEA6" w14:textId="77777777" w:rsidR="002948EF" w:rsidRPr="00947265" w:rsidRDefault="002948EF" w:rsidP="002948EF">
      <w:pPr>
        <w:spacing w:after="160" w:line="259" w:lineRule="auto"/>
        <w:jc w:val="both"/>
        <w:rPr>
          <w:rFonts w:eastAsia="Calibri"/>
          <w:b/>
        </w:rPr>
      </w:pPr>
      <w:r w:rsidRPr="00947265">
        <w:rPr>
          <w:rFonts w:eastAsia="Calibri"/>
          <w:b/>
        </w:rPr>
        <w:t>Пројекат 4020 - Трећи Програм Европске уније у области здравља 2014-2020</w:t>
      </w:r>
    </w:p>
    <w:p w14:paraId="20E19776"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422 - трошкови путовања, настало је из разлога јер пројекат није реализован.</w:t>
      </w:r>
    </w:p>
    <w:p w14:paraId="097C4357"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настало је из разлога јер пројекат није реализован.</w:t>
      </w:r>
    </w:p>
    <w:p w14:paraId="7F30204A"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462 - Дотације међународним организацијама, настало је из разлога јер пројекат није реализован - није било захтева за плаћање контрибуције за учешће Републике Србије у Трећем Програму Европске Уније у области здравства.</w:t>
      </w:r>
    </w:p>
    <w:p w14:paraId="7453C638" w14:textId="77777777" w:rsidR="002948EF" w:rsidRPr="00947265" w:rsidRDefault="002948EF" w:rsidP="002948EF">
      <w:pPr>
        <w:spacing w:after="160" w:line="259" w:lineRule="auto"/>
        <w:jc w:val="both"/>
        <w:rPr>
          <w:rFonts w:eastAsia="Calibri"/>
          <w:b/>
        </w:rPr>
      </w:pPr>
      <w:r w:rsidRPr="00947265">
        <w:rPr>
          <w:rFonts w:eastAsia="Calibri"/>
          <w:b/>
        </w:rPr>
        <w:t>Пројекат 4021 - ИПА 2018 - Подршка унапређењу капацитета релевантних институција у „SoHo“ систему</w:t>
      </w:r>
    </w:p>
    <w:p w14:paraId="4CE83E9D"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расхода од 0,00% у односу на планирана средства из буџета Републике Србије на апропријацији 423 - Услуге по уговору, настало је из разлога јер Пројекат није реализован.</w:t>
      </w:r>
    </w:p>
    <w:p w14:paraId="04B6F903" w14:textId="77777777" w:rsidR="002948EF" w:rsidRPr="00947265" w:rsidRDefault="002948EF" w:rsidP="002948EF">
      <w:pPr>
        <w:spacing w:after="160" w:line="259" w:lineRule="auto"/>
        <w:jc w:val="both"/>
        <w:rPr>
          <w:rFonts w:eastAsia="Calibri"/>
          <w:b/>
        </w:rPr>
      </w:pPr>
      <w:r w:rsidRPr="00947265">
        <w:rPr>
          <w:rFonts w:eastAsia="Calibri"/>
          <w:b/>
        </w:rPr>
        <w:t>Програм 1807 - Развој инфраструктуре здравствених установа</w:t>
      </w:r>
    </w:p>
    <w:p w14:paraId="7A7B91BF" w14:textId="77777777" w:rsidR="002948EF" w:rsidRPr="00947265" w:rsidRDefault="002948EF" w:rsidP="002948EF">
      <w:pPr>
        <w:spacing w:after="160" w:line="259" w:lineRule="auto"/>
        <w:jc w:val="both"/>
        <w:rPr>
          <w:rFonts w:eastAsia="Calibri"/>
          <w:b/>
        </w:rPr>
      </w:pPr>
      <w:r w:rsidRPr="00947265">
        <w:rPr>
          <w:rFonts w:eastAsia="Calibri"/>
          <w:b/>
        </w:rPr>
        <w:t>Функција 760 - Здравство некласификовано на другом месту</w:t>
      </w:r>
    </w:p>
    <w:p w14:paraId="71934C49" w14:textId="77777777" w:rsidR="002948EF" w:rsidRPr="00947265" w:rsidRDefault="002948EF" w:rsidP="002948EF">
      <w:pPr>
        <w:spacing w:after="160" w:line="259" w:lineRule="auto"/>
        <w:jc w:val="both"/>
        <w:rPr>
          <w:rFonts w:eastAsia="Calibri"/>
          <w:b/>
        </w:rPr>
      </w:pPr>
      <w:r w:rsidRPr="00947265">
        <w:rPr>
          <w:rFonts w:eastAsia="Calibri"/>
          <w:b/>
        </w:rPr>
        <w:t>Пројекат 4001 - Информатизација здравственог система у јединствени информациони систем</w:t>
      </w:r>
    </w:p>
    <w:p w14:paraId="3AE28F1F"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52,08% у односу на планирана средства из буџета Републике Србије на апропријацији 515 - Нематеријална имовина, настало је из разлога јер нису реализовани уговори у целости</w:t>
      </w:r>
    </w:p>
    <w:p w14:paraId="209962D1" w14:textId="77777777" w:rsidR="002948EF" w:rsidRPr="00947265" w:rsidRDefault="002948EF" w:rsidP="002948EF">
      <w:pPr>
        <w:spacing w:after="160" w:line="259" w:lineRule="auto"/>
        <w:jc w:val="both"/>
        <w:rPr>
          <w:rFonts w:eastAsia="Calibri"/>
          <w:b/>
        </w:rPr>
      </w:pPr>
      <w:r w:rsidRPr="00947265">
        <w:rPr>
          <w:rFonts w:eastAsia="Calibri"/>
          <w:b/>
        </w:rPr>
        <w:t>Пројекат 4002 - Координација, надзор и контрола реконструкције клиничких центара Београд, Крагујевац, Ниш и Нови Сад</w:t>
      </w:r>
    </w:p>
    <w:p w14:paraId="3770BB80" w14:textId="77777777" w:rsidR="002948EF" w:rsidRPr="00947265" w:rsidRDefault="002948EF" w:rsidP="002948EF">
      <w:pPr>
        <w:spacing w:line="259" w:lineRule="auto"/>
        <w:jc w:val="both"/>
        <w:rPr>
          <w:rFonts w:eastAsia="Calibri"/>
        </w:rPr>
      </w:pPr>
      <w:r w:rsidRPr="00947265">
        <w:rPr>
          <w:rFonts w:eastAsia="Calibri"/>
        </w:rPr>
        <w:tab/>
        <w:t>Извршење расхода од 53,74% у односу на планирана средства из буџета Републике Србије на апропријација 421 - Стални трошкови настало је из разлога јер је смањен ниво сталних трошкова потребних за функционисање пројекта и ЈИП-а.</w:t>
      </w:r>
    </w:p>
    <w:p w14:paraId="7AD5F397" w14:textId="77777777" w:rsidR="002948EF" w:rsidRPr="00947265" w:rsidRDefault="002948EF" w:rsidP="002948EF">
      <w:pPr>
        <w:spacing w:line="259" w:lineRule="auto"/>
        <w:jc w:val="both"/>
        <w:rPr>
          <w:rFonts w:eastAsia="Calibri"/>
        </w:rPr>
      </w:pPr>
      <w:r w:rsidRPr="00947265">
        <w:rPr>
          <w:rFonts w:eastAsia="Calibri"/>
        </w:rPr>
        <w:tab/>
        <w:t>Извршење расхода од 29,38% у односу на планирана средства из буџета Републике Србије на апропријација 422 - Трошкови путовања настало је из разлога јер је смањен ниво трошкова потребних за функционисање пројекта, није било службених путовања у 2022. години.</w:t>
      </w:r>
    </w:p>
    <w:p w14:paraId="7CEEDCBD"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59,47% у односу на планирана средства из буџета Републике Србије на апропријација 423 - Услуге по уговору настало је из разлога јер је смањен ниво трошкова потребних за функционисање пројекта, није извршен пријем нових стручњака у </w:t>
      </w:r>
    </w:p>
    <w:p w14:paraId="72974CA6" w14:textId="77777777" w:rsidR="002948EF" w:rsidRPr="00947265" w:rsidRDefault="002948EF" w:rsidP="002948EF">
      <w:pPr>
        <w:spacing w:line="259" w:lineRule="auto"/>
        <w:jc w:val="both"/>
        <w:rPr>
          <w:rFonts w:eastAsia="Calibri"/>
        </w:rPr>
      </w:pPr>
      <w:r w:rsidRPr="00947265">
        <w:rPr>
          <w:rFonts w:eastAsia="Calibri"/>
        </w:rPr>
        <w:t>ЈИП-у.</w:t>
      </w:r>
    </w:p>
    <w:p w14:paraId="31645E3D"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апропријација 424 - Специјализоване услуге настало је из разлога јер није било потребе за овим трошковима у процесу функционисања пројекта јер није дошло до уговарања израде специјализованих елабората везаних за реализацију пројекта.</w:t>
      </w:r>
    </w:p>
    <w:p w14:paraId="72800D38" w14:textId="77777777" w:rsidR="002948EF" w:rsidRPr="00947265" w:rsidRDefault="002948EF" w:rsidP="002948EF">
      <w:pPr>
        <w:spacing w:line="259" w:lineRule="auto"/>
        <w:jc w:val="both"/>
        <w:rPr>
          <w:rFonts w:eastAsia="Calibri"/>
        </w:rPr>
      </w:pPr>
      <w:r w:rsidRPr="00947265">
        <w:rPr>
          <w:rFonts w:eastAsia="Calibri"/>
        </w:rPr>
        <w:tab/>
        <w:t>Извршење расхода од 49,85% у односу на планирана средства из буџета Републике Србије на апропријација 424 - Специјализоване услуге на извору финансирања 11 - Примања од иностраних задуживања настало је јер нису реализована сва плаћања везана за компанију УНОПС.</w:t>
      </w:r>
    </w:p>
    <w:p w14:paraId="35880CFD" w14:textId="77777777" w:rsidR="002948EF" w:rsidRPr="00947265" w:rsidRDefault="002948EF" w:rsidP="002948EF">
      <w:pPr>
        <w:spacing w:line="259" w:lineRule="auto"/>
        <w:jc w:val="both"/>
        <w:rPr>
          <w:rFonts w:eastAsia="Calibri"/>
        </w:rPr>
      </w:pPr>
      <w:r w:rsidRPr="00947265">
        <w:rPr>
          <w:rFonts w:eastAsia="Calibri"/>
        </w:rPr>
        <w:tab/>
        <w:t>Извршење расхода од 28,58% у односу на планирана средства из буџета Републике Србије на апропријација 425 - Текуће поправке и одржавање настало је из разлога јер ниво потребних трошкова за текуће поправке и одржавање је био мањи од планираног јер није било потребе за реконструкцијом крова, пошто је исти извео извођач радова на Клиничком Центру Србије.</w:t>
      </w:r>
    </w:p>
    <w:p w14:paraId="3F671243" w14:textId="77777777" w:rsidR="002948EF" w:rsidRPr="00947265" w:rsidRDefault="002948EF" w:rsidP="002948EF">
      <w:pPr>
        <w:spacing w:line="259" w:lineRule="auto"/>
        <w:jc w:val="both"/>
        <w:rPr>
          <w:rFonts w:eastAsia="Calibri"/>
        </w:rPr>
      </w:pPr>
      <w:r w:rsidRPr="00947265">
        <w:rPr>
          <w:rFonts w:eastAsia="Calibri"/>
        </w:rPr>
        <w:tab/>
        <w:t>Извршење расхода од 13,97% у односу на планирана средства из буџета Републике Србије на апропријација 426 - Материјал настало је из разлога јер је смањен утрошак бензина за службена возила које вози ЈИП, с обзиром да је обим службених путовања смањен јер је завршен Клинички центар Ниш.</w:t>
      </w:r>
    </w:p>
    <w:p w14:paraId="703471B3"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444 - Пратећи трошкови и задуживања настало је из разлога јер није било потребе за овим трошковима у процесу функционисања пројекта.</w:t>
      </w:r>
    </w:p>
    <w:p w14:paraId="26FAC64E"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32,17% у односу на планирана средства из буџета Републике Србије на апропријација 482 - Порези, обавезне таксе, казне, пенали и камате настало је </w:t>
      </w:r>
      <w:r w:rsidRPr="00947265">
        <w:rPr>
          <w:rFonts w:eastAsia="Calibri"/>
        </w:rPr>
        <w:lastRenderedPageBreak/>
        <w:t>из разлога јер ниво трошкова за регистрацију службених возила је на нивоу реализације која је изражена у процентима.</w:t>
      </w:r>
    </w:p>
    <w:p w14:paraId="7D9675EC"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апропријација 512 - Машине и опрема настало је из разлога јер није било потребе за овим трошковима у процесу функционисања пројекта.</w:t>
      </w:r>
    </w:p>
    <w:p w14:paraId="1036EBE7" w14:textId="77777777" w:rsidR="002948EF" w:rsidRPr="00947265" w:rsidRDefault="002948EF" w:rsidP="002948EF">
      <w:pPr>
        <w:spacing w:after="160" w:line="259" w:lineRule="auto"/>
        <w:jc w:val="both"/>
        <w:rPr>
          <w:rFonts w:eastAsia="Calibri"/>
          <w:b/>
        </w:rPr>
      </w:pPr>
      <w:r w:rsidRPr="00947265">
        <w:rPr>
          <w:rFonts w:eastAsia="Calibri"/>
          <w:b/>
        </w:rPr>
        <w:t>Пројекат 4004 - Реконструкција Универзитетског клиничког центра Крагујевац</w:t>
      </w:r>
    </w:p>
    <w:p w14:paraId="2604B87D"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444 - Пратећи трошкови задуживања настало је из разлога што није било трошкова јер није почео пројекат.</w:t>
      </w:r>
    </w:p>
    <w:p w14:paraId="1E26566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464 - Дотације организацијама за обавезно социјално осигурање настало је из разлога што није било трошкова јер није почео пројекат.</w:t>
      </w:r>
    </w:p>
    <w:p w14:paraId="3FCD495E" w14:textId="77777777" w:rsidR="002948EF" w:rsidRPr="00947265" w:rsidRDefault="002948EF" w:rsidP="002948EF">
      <w:pPr>
        <w:spacing w:after="160" w:line="259" w:lineRule="auto"/>
        <w:jc w:val="both"/>
        <w:rPr>
          <w:rFonts w:eastAsia="Calibri"/>
          <w:b/>
        </w:rPr>
      </w:pPr>
      <w:r w:rsidRPr="00947265">
        <w:rPr>
          <w:rFonts w:eastAsia="Calibri"/>
          <w:b/>
        </w:rPr>
        <w:t>Пројекат 4006 - Реконструкција Универзитетског клиничког центра Војводине, Нови Сад</w:t>
      </w:r>
    </w:p>
    <w:p w14:paraId="41846B79"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настало је из разлога јер није било потребе за додатним грађевинским радовима.</w:t>
      </w:r>
    </w:p>
    <w:p w14:paraId="101BD002"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464 - Дотације организацијама за обавезно социјално осигурање настало је из разлога јер није било потребе за додатним грађевинским радовима.</w:t>
      </w:r>
    </w:p>
    <w:p w14:paraId="1607A868" w14:textId="77777777" w:rsidR="002948EF" w:rsidRPr="00947265" w:rsidRDefault="002948EF" w:rsidP="002948EF">
      <w:pPr>
        <w:spacing w:line="259" w:lineRule="auto"/>
        <w:jc w:val="both"/>
        <w:rPr>
          <w:rFonts w:eastAsia="Calibri"/>
        </w:rPr>
      </w:pPr>
      <w:r w:rsidRPr="00947265">
        <w:rPr>
          <w:rFonts w:eastAsia="Calibri"/>
        </w:rPr>
        <w:tab/>
        <w:t>Извршење расхода од 26,24% у односу на планирана средства из буџета Републике Србије на апропријацији 464 - Дотације организацијама за обавезно социјално осигурање на извору финансирања 11 - Примања од иностраних задуживања настало је из разлога што се касни са реализацијом од стране извођача радова.</w:t>
      </w:r>
    </w:p>
    <w:p w14:paraId="3ED462CA"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465 - Остале дотације и трансфери настало је из разлога што нису почели делови пројекта који иницирају потрошњу са ове апропријације.</w:t>
      </w:r>
    </w:p>
    <w:p w14:paraId="74DEC462" w14:textId="77777777" w:rsidR="002948EF" w:rsidRPr="00947265" w:rsidRDefault="002948EF" w:rsidP="002948EF">
      <w:pPr>
        <w:spacing w:after="160" w:line="259" w:lineRule="auto"/>
        <w:jc w:val="both"/>
        <w:rPr>
          <w:rFonts w:eastAsia="Calibri"/>
          <w:b/>
        </w:rPr>
      </w:pPr>
      <w:r w:rsidRPr="00947265">
        <w:rPr>
          <w:rFonts w:eastAsia="Calibri"/>
          <w:b/>
        </w:rPr>
        <w:t>Пројекат 4007 - Развој здравства 2</w:t>
      </w:r>
    </w:p>
    <w:p w14:paraId="2120DE1D" w14:textId="77777777" w:rsidR="002948EF" w:rsidRPr="00947265" w:rsidRDefault="002948EF" w:rsidP="002948EF">
      <w:pPr>
        <w:spacing w:line="259" w:lineRule="auto"/>
        <w:jc w:val="both"/>
        <w:rPr>
          <w:rFonts w:eastAsia="Calibri"/>
        </w:rPr>
      </w:pPr>
      <w:r w:rsidRPr="00947265">
        <w:rPr>
          <w:rFonts w:eastAsia="Calibri"/>
        </w:rPr>
        <w:tab/>
        <w:t>Извршење расхода од 24,64% у односу на планирана средства из буџета Републике Србије на апропријацији 413 - Накнаде у натури настало је због укидања могућности плаћања месечних паркинг карти за службена возила од стране Паркинг сервиса.</w:t>
      </w:r>
    </w:p>
    <w:p w14:paraId="04F5B16A"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415 - Накнаде трошкова за запослене настало је због немања потребе за реализацијом истих.</w:t>
      </w:r>
    </w:p>
    <w:p w14:paraId="60A3EFCB" w14:textId="77777777" w:rsidR="002948EF" w:rsidRPr="00947265" w:rsidRDefault="002948EF" w:rsidP="002948EF">
      <w:pPr>
        <w:spacing w:line="259" w:lineRule="auto"/>
        <w:jc w:val="both"/>
        <w:rPr>
          <w:rFonts w:eastAsia="Calibri"/>
        </w:rPr>
      </w:pPr>
      <w:r w:rsidRPr="00947265">
        <w:rPr>
          <w:rFonts w:eastAsia="Calibri"/>
        </w:rPr>
        <w:tab/>
        <w:t>Извршење расхода од 79,45% у односу на планирана средства из буџета Републике Србије на апропријацији 421 - Стални трошкови настало је због планирања већег броја радионица на Пројекту (закуп имовине и опреме).</w:t>
      </w:r>
    </w:p>
    <w:p w14:paraId="0C33391C" w14:textId="77777777" w:rsidR="002948EF" w:rsidRPr="00947265" w:rsidRDefault="002948EF" w:rsidP="002948EF">
      <w:pPr>
        <w:spacing w:line="259" w:lineRule="auto"/>
        <w:jc w:val="both"/>
        <w:rPr>
          <w:rFonts w:eastAsia="Calibri"/>
        </w:rPr>
      </w:pPr>
      <w:r w:rsidRPr="00947265">
        <w:rPr>
          <w:rFonts w:eastAsia="Calibri"/>
        </w:rPr>
        <w:tab/>
        <w:t>Извршење расхода од 66,66% у односу на планирана средства из буџета Републике Србије на апропријацији 422 - Трошкови путовања настало је због смањеног обима службених путовања у земљи и иностранству.</w:t>
      </w:r>
    </w:p>
    <w:p w14:paraId="24228C0A" w14:textId="77777777" w:rsidR="002948EF" w:rsidRPr="00947265" w:rsidRDefault="002948EF" w:rsidP="002948EF">
      <w:pPr>
        <w:spacing w:line="259" w:lineRule="auto"/>
        <w:jc w:val="both"/>
        <w:rPr>
          <w:rFonts w:eastAsia="Calibri"/>
        </w:rPr>
      </w:pPr>
      <w:r w:rsidRPr="00947265">
        <w:rPr>
          <w:rFonts w:eastAsia="Calibri"/>
        </w:rPr>
        <w:tab/>
        <w:t>Извршење расхода од 62,10% у односу на планирана средства из буџета Републике Србије на апропријацији 426 - Материјал настало је због мање утрошених средстава за набавку горива за службена возила од планираних.</w:t>
      </w:r>
    </w:p>
    <w:p w14:paraId="5C631D32"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66,95% у односу на планирана средства из буџета Републике Србије на апропријацији 444 - Пратећи трошкови задуживања настало је због мање извршених конверзија са девизног рачуна од планираних.</w:t>
      </w:r>
    </w:p>
    <w:p w14:paraId="6163DE87"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47,95% у односу на планирана средства из буџета Републике Србије на апропријацији 482 - Порези, обавезне таксе, казне, пенали и камате настало је због мање утрошених средстава за регистрацију службених возила од планираних.</w:t>
      </w:r>
    </w:p>
    <w:p w14:paraId="4F5CD94D" w14:textId="77777777" w:rsidR="002948EF" w:rsidRPr="00947265" w:rsidRDefault="002948EF" w:rsidP="002948EF">
      <w:pPr>
        <w:spacing w:after="160" w:line="259" w:lineRule="auto"/>
        <w:jc w:val="both"/>
        <w:rPr>
          <w:rFonts w:eastAsia="Calibri"/>
          <w:b/>
        </w:rPr>
      </w:pPr>
      <w:r w:rsidRPr="00947265">
        <w:rPr>
          <w:rFonts w:eastAsia="Calibri"/>
          <w:b/>
        </w:rPr>
        <w:t>Пројекат 4009 - Развој здравства 2 - додатно финансирање</w:t>
      </w:r>
    </w:p>
    <w:p w14:paraId="38094D45"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413 - Накнаде у натури настало је због укидања могућности плаћања месечних паркинг карти за службена возила од стране Паркинг сервиса.</w:t>
      </w:r>
    </w:p>
    <w:p w14:paraId="57E611ED"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415 - Накнаде трошкова за запослене настало је због немања потребе за реализацијом истих.</w:t>
      </w:r>
    </w:p>
    <w:p w14:paraId="304AA457" w14:textId="77777777" w:rsidR="002948EF" w:rsidRPr="00947265" w:rsidRDefault="002948EF" w:rsidP="002948EF">
      <w:pPr>
        <w:spacing w:line="259" w:lineRule="auto"/>
        <w:jc w:val="both"/>
        <w:rPr>
          <w:rFonts w:eastAsia="Calibri"/>
        </w:rPr>
      </w:pPr>
      <w:r w:rsidRPr="00947265">
        <w:rPr>
          <w:rFonts w:eastAsia="Calibri"/>
        </w:rPr>
        <w:tab/>
        <w:t>Извршење расхода од 26,23% у односу на планирана средства из буџета Републике Србије на апропријацији 421 - Стални трошкови настало је због реализације средстава са Пројекта 4007 - Развој здравства 2.</w:t>
      </w:r>
    </w:p>
    <w:p w14:paraId="3A8F5F05" w14:textId="77777777" w:rsidR="002948EF" w:rsidRPr="00947265" w:rsidRDefault="002948EF" w:rsidP="002948EF">
      <w:pPr>
        <w:spacing w:line="259" w:lineRule="auto"/>
        <w:jc w:val="both"/>
        <w:rPr>
          <w:rFonts w:eastAsia="Calibri"/>
        </w:rPr>
      </w:pPr>
      <w:r w:rsidRPr="00947265">
        <w:rPr>
          <w:rFonts w:eastAsia="Calibri"/>
        </w:rPr>
        <w:tab/>
        <w:t>Извршење расхода од 3,72% у односу на планирана средства из буџета Републике Србије на апропријацији 422 - Трошкови путовања настало је због реализације средстава са Пројекта 4007 - Развој здравства 2 и смањеног обима службених путовања у земљи и иностранству.</w:t>
      </w:r>
    </w:p>
    <w:p w14:paraId="293D0C3F" w14:textId="77777777" w:rsidR="002948EF" w:rsidRPr="00947265" w:rsidRDefault="002948EF" w:rsidP="002948EF">
      <w:pPr>
        <w:spacing w:line="259" w:lineRule="auto"/>
        <w:jc w:val="both"/>
        <w:rPr>
          <w:rFonts w:eastAsia="Calibri"/>
        </w:rPr>
      </w:pPr>
      <w:r w:rsidRPr="00947265">
        <w:rPr>
          <w:rFonts w:eastAsia="Calibri"/>
        </w:rPr>
        <w:tab/>
        <w:t>Извршење расхода од 53,86% у односу на планирана средства из буџета Републике Србије на апропријацији 423 - Услуге по уговору настало је због приспелих рачуна крајем 2022. године за трошкове комисионирања</w:t>
      </w:r>
      <w:r w:rsidRPr="00947265">
        <w:rPr>
          <w:rFonts w:eastAsia="Calibri"/>
        </w:rPr>
        <w:tab/>
        <w:t xml:space="preserve"> и упаривања нових линеарних акцелератора са постојећим линеарним акцелераторима истог произвођача, у циљу обезбеђења континуиране терапије пацијената у случају квара на једном од апарата, реализација је извршена у 2023. години.</w:t>
      </w:r>
    </w:p>
    <w:p w14:paraId="260BA707" w14:textId="77777777" w:rsidR="002948EF" w:rsidRPr="00947265" w:rsidRDefault="002948EF" w:rsidP="002948EF">
      <w:pPr>
        <w:spacing w:line="259" w:lineRule="auto"/>
        <w:jc w:val="both"/>
        <w:rPr>
          <w:rFonts w:eastAsia="Calibri"/>
        </w:rPr>
      </w:pPr>
      <w:r w:rsidRPr="00947265">
        <w:rPr>
          <w:rFonts w:eastAsia="Calibri"/>
        </w:rPr>
        <w:tab/>
        <w:t>Извршење расхода од 6,12% у односу на планирана средства из буџета Републике Србије на апропријацији 425 - Текуће поправке и одржавање настало је због достављања банкарске гаранције и авансног предрачуна 30. децембра 2022. године за услуге продуженог одржавања линеарних акцелератора.</w:t>
      </w:r>
    </w:p>
    <w:p w14:paraId="28137EBA" w14:textId="77777777" w:rsidR="002948EF" w:rsidRPr="00947265" w:rsidRDefault="002948EF" w:rsidP="002948EF">
      <w:pPr>
        <w:spacing w:line="259" w:lineRule="auto"/>
        <w:jc w:val="both"/>
        <w:rPr>
          <w:rFonts w:eastAsia="Calibri"/>
        </w:rPr>
      </w:pPr>
      <w:r w:rsidRPr="00947265">
        <w:rPr>
          <w:rFonts w:eastAsia="Calibri"/>
        </w:rPr>
        <w:tab/>
        <w:t>Извршење расхода од 33,64% у односу на планирана средства из буџета Републике Србије на апропријацији 426 - Материјал настало је због реализације средстава са Пројекта 4007 - Развој здравства 2.</w:t>
      </w:r>
    </w:p>
    <w:p w14:paraId="0EF16E7B" w14:textId="77777777" w:rsidR="002948EF" w:rsidRPr="00947265" w:rsidRDefault="002948EF" w:rsidP="002948EF">
      <w:pPr>
        <w:spacing w:line="259" w:lineRule="auto"/>
        <w:jc w:val="both"/>
        <w:rPr>
          <w:rFonts w:eastAsia="Calibri"/>
        </w:rPr>
      </w:pPr>
      <w:r w:rsidRPr="00947265">
        <w:rPr>
          <w:rFonts w:eastAsia="Calibri"/>
        </w:rPr>
        <w:tab/>
        <w:t>Извршење расхода од 30,00% у односу на планирана средства из буџета Републике Србије на апропријацији 482 - Порези, обавезне таксе, казне, пенали и камате настало је због реализације средстава са Пројекта 4007 - Развој здравства 2.</w:t>
      </w:r>
    </w:p>
    <w:p w14:paraId="5F280E0B" w14:textId="77777777" w:rsidR="002948EF" w:rsidRPr="00947265" w:rsidRDefault="002948EF" w:rsidP="002948EF">
      <w:pPr>
        <w:spacing w:line="259" w:lineRule="auto"/>
        <w:jc w:val="both"/>
        <w:rPr>
          <w:rFonts w:eastAsia="Calibri"/>
        </w:rPr>
      </w:pPr>
      <w:r w:rsidRPr="00947265">
        <w:rPr>
          <w:rFonts w:eastAsia="Calibri"/>
        </w:rPr>
        <w:tab/>
        <w:t>Извршење издатака од 75,90% у односу на планирана средства из буџета Републике Србије на апропријацији 511 - 3граде и грађевински објекти настало је због приспелих рачуна 30. децембра 2022. године за грађевинске радове за смештај линеарних акцелератора-реновирање четири бункера са пратећим радовима, реализација је извршена у 2023. години.</w:t>
      </w:r>
    </w:p>
    <w:p w14:paraId="1EAFA007" w14:textId="77777777" w:rsidR="002948EF" w:rsidRPr="00947265" w:rsidRDefault="002948EF" w:rsidP="002948EF">
      <w:pPr>
        <w:spacing w:line="259" w:lineRule="auto"/>
        <w:jc w:val="both"/>
        <w:rPr>
          <w:rFonts w:eastAsia="Calibri"/>
        </w:rPr>
      </w:pPr>
      <w:r w:rsidRPr="00947265">
        <w:rPr>
          <w:rFonts w:eastAsia="Calibri"/>
        </w:rPr>
        <w:tab/>
        <w:t>Извршење издатака од 25,49% у односу на планирана средства из буџета Републике Србије на апропријацији 512 - Машине и опрема настало је због приспелих рачуна 30. децембра 2022. године за набавку четири линеарна акцелератора, реализација је извршена у 2023. години.</w:t>
      </w:r>
    </w:p>
    <w:p w14:paraId="529AF2D3"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издатака од 29,10% у односу на планирана средства из буџета Републике Србије на апропријацији 515 - Нематеријална имовина настало је због одустајања од набавке софтвера за праћење скрининга за колоректални рак у Србији.</w:t>
      </w:r>
    </w:p>
    <w:p w14:paraId="1D627108" w14:textId="77777777" w:rsidR="002948EF" w:rsidRPr="00947265" w:rsidRDefault="002948EF" w:rsidP="002948EF">
      <w:pPr>
        <w:spacing w:after="160" w:line="259" w:lineRule="auto"/>
        <w:jc w:val="both"/>
        <w:rPr>
          <w:rFonts w:eastAsia="Calibri"/>
          <w:b/>
        </w:rPr>
      </w:pPr>
      <w:r w:rsidRPr="00947265">
        <w:rPr>
          <w:rFonts w:eastAsia="Calibri"/>
          <w:b/>
        </w:rPr>
        <w:t>Пројекат 5001 - Реконструкција Универзитетског клиничког центра Србије, Београд</w:t>
      </w:r>
    </w:p>
    <w:p w14:paraId="6496F45B" w14:textId="77777777" w:rsidR="002948EF" w:rsidRPr="00947265" w:rsidRDefault="002948EF" w:rsidP="002948EF">
      <w:pPr>
        <w:spacing w:line="259" w:lineRule="auto"/>
        <w:jc w:val="both"/>
        <w:rPr>
          <w:rFonts w:eastAsia="Calibri"/>
        </w:rPr>
      </w:pPr>
      <w:r w:rsidRPr="00947265">
        <w:rPr>
          <w:rFonts w:eastAsia="Calibri"/>
        </w:rPr>
        <w:tab/>
        <w:t>Извршење расхода од 13,00% у односу на планирана средства из буџета Републике Србије на апропријацији 424 - Специјализоване услуге настало је из разлога што ниво специјализованих услуга предвиђен планом у поступку реализације пројекта није реализован јер се није појавила потреба за истим.</w:t>
      </w:r>
    </w:p>
    <w:p w14:paraId="0E292698"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апропријација 465 - Остале дотације и трансфери настало је из разлога јер нису достављена задужења по основу такси, дозвола и осталих административних трошкова.</w:t>
      </w:r>
    </w:p>
    <w:p w14:paraId="5BBA5F65"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64,72% у односу на планирана средства из буџета Републике Србије на апропријација 512 - Машине и опрема настало је из разлога јер проценат реализације одражава ниво финансијске реализације по основу набавке медицинске опреме за Клинички центар Србије.</w:t>
      </w:r>
    </w:p>
    <w:p w14:paraId="17EA9F27" w14:textId="77777777" w:rsidR="002948EF" w:rsidRPr="00947265" w:rsidRDefault="002948EF" w:rsidP="002948EF">
      <w:pPr>
        <w:spacing w:after="160" w:line="259" w:lineRule="auto"/>
        <w:jc w:val="both"/>
        <w:rPr>
          <w:rFonts w:eastAsia="Calibri"/>
          <w:b/>
        </w:rPr>
      </w:pPr>
      <w:r w:rsidRPr="00947265">
        <w:rPr>
          <w:rFonts w:eastAsia="Calibri"/>
          <w:b/>
        </w:rPr>
        <w:t>Програм 1808 - Подршка остварењу права из обавезног здравственог осигурања</w:t>
      </w:r>
    </w:p>
    <w:p w14:paraId="1EE85F81" w14:textId="77777777" w:rsidR="002948EF" w:rsidRPr="00947265" w:rsidRDefault="002948EF" w:rsidP="002948EF">
      <w:pPr>
        <w:spacing w:after="160" w:line="259" w:lineRule="auto"/>
        <w:jc w:val="both"/>
        <w:rPr>
          <w:rFonts w:eastAsia="Calibri"/>
          <w:b/>
        </w:rPr>
      </w:pPr>
      <w:r w:rsidRPr="00947265">
        <w:rPr>
          <w:rFonts w:eastAsia="Calibri"/>
          <w:b/>
        </w:rPr>
        <w:t>Функција 760 - Здравство некласификовано на другом месту</w:t>
      </w:r>
    </w:p>
    <w:p w14:paraId="53A4A484" w14:textId="77777777" w:rsidR="002948EF" w:rsidRPr="00947265" w:rsidRDefault="002948EF" w:rsidP="002948EF">
      <w:pPr>
        <w:spacing w:after="160" w:line="259" w:lineRule="auto"/>
        <w:jc w:val="both"/>
        <w:rPr>
          <w:rFonts w:eastAsia="Calibri"/>
          <w:b/>
        </w:rPr>
      </w:pPr>
      <w:r w:rsidRPr="00947265">
        <w:rPr>
          <w:rFonts w:eastAsia="Calibri"/>
          <w:b/>
        </w:rPr>
        <w:t>Пројекат 4001 - Подршка активностима Банке репродуктивних ћелија</w:t>
      </w:r>
    </w:p>
    <w:p w14:paraId="6E482ED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464 - Дотације организацијама за обавезно социјално осигурање, настало је јер пројекат није реализован.</w:t>
      </w:r>
    </w:p>
    <w:p w14:paraId="62392A72" w14:textId="77777777" w:rsidR="002948EF" w:rsidRPr="00947265" w:rsidRDefault="002948EF" w:rsidP="002948EF">
      <w:pPr>
        <w:spacing w:after="160" w:line="259" w:lineRule="auto"/>
        <w:jc w:val="both"/>
        <w:rPr>
          <w:rFonts w:eastAsia="Calibri"/>
          <w:b/>
        </w:rPr>
      </w:pPr>
      <w:r w:rsidRPr="00947265">
        <w:rPr>
          <w:rFonts w:eastAsia="Calibri"/>
          <w:b/>
        </w:rPr>
        <w:t>Пројекат 7078 - Превенција и ублажавање последица насталих услед болести COVID-19 изазване вирусом SARS-COV-2</w:t>
      </w:r>
    </w:p>
    <w:p w14:paraId="461E3081"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84,27% у односу на планирана средства из буџета Републике Србије на апропријацији 465 - Остале дотације и трансфери, настало је из разлога јер је извршење настало према доспелим захтевима.</w:t>
      </w:r>
    </w:p>
    <w:p w14:paraId="0F379D95" w14:textId="77777777" w:rsidR="002948EF" w:rsidRPr="00947265" w:rsidRDefault="002948EF" w:rsidP="002948EF">
      <w:pPr>
        <w:spacing w:after="160" w:line="259" w:lineRule="auto"/>
        <w:jc w:val="both"/>
        <w:rPr>
          <w:rFonts w:eastAsia="Calibri"/>
          <w:b/>
        </w:rPr>
      </w:pPr>
      <w:r w:rsidRPr="00947265">
        <w:rPr>
          <w:rFonts w:eastAsia="Calibri"/>
          <w:b/>
        </w:rPr>
        <w:t>Програм 1809 - Превенција и контрола водећих хроничних незаразних обољења</w:t>
      </w:r>
    </w:p>
    <w:p w14:paraId="63A51300" w14:textId="77777777" w:rsidR="002948EF" w:rsidRPr="00947265" w:rsidRDefault="002948EF" w:rsidP="002948EF">
      <w:pPr>
        <w:spacing w:after="160" w:line="259" w:lineRule="auto"/>
        <w:jc w:val="both"/>
        <w:rPr>
          <w:rFonts w:eastAsia="Calibri"/>
          <w:b/>
        </w:rPr>
      </w:pPr>
      <w:r w:rsidRPr="00947265">
        <w:rPr>
          <w:rFonts w:eastAsia="Calibri"/>
          <w:b/>
        </w:rPr>
        <w:t>Функција 760 - Здравство некласификовано на другом месту</w:t>
      </w:r>
    </w:p>
    <w:p w14:paraId="4ED6D7D7"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Подршка активностима здравствених установа у области кардиоваскуларне здравствене заштите</w:t>
      </w:r>
    </w:p>
    <w:p w14:paraId="23234214"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465 - Остале дотације и трансфери, настало је из разлога што пројекат није реализован.</w:t>
      </w:r>
    </w:p>
    <w:p w14:paraId="1AAAAD1E" w14:textId="77777777" w:rsidR="002948EF" w:rsidRPr="00947265" w:rsidRDefault="002948EF" w:rsidP="002948EF">
      <w:pPr>
        <w:spacing w:after="160" w:line="259" w:lineRule="auto"/>
        <w:jc w:val="both"/>
        <w:rPr>
          <w:rFonts w:eastAsia="Calibri"/>
          <w:b/>
        </w:rPr>
      </w:pPr>
      <w:r w:rsidRPr="00947265">
        <w:rPr>
          <w:rFonts w:eastAsia="Calibri"/>
          <w:b/>
        </w:rPr>
        <w:t>Пројекат 4007 - Активности Друштва Србије за борбу против рака</w:t>
      </w:r>
    </w:p>
    <w:p w14:paraId="20C0260D"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481 - Дотације невладиним организацијама, настало је из разлога што пројекат није реализован.</w:t>
      </w:r>
    </w:p>
    <w:p w14:paraId="06808583" w14:textId="77777777" w:rsidR="002948EF" w:rsidRPr="00947265" w:rsidRDefault="002948EF" w:rsidP="002948EF">
      <w:pPr>
        <w:spacing w:after="160" w:line="259" w:lineRule="auto"/>
        <w:jc w:val="both"/>
        <w:rPr>
          <w:rFonts w:eastAsia="Calibri"/>
          <w:b/>
        </w:rPr>
      </w:pPr>
      <w:r w:rsidRPr="00947265">
        <w:rPr>
          <w:rFonts w:eastAsia="Calibri"/>
          <w:b/>
        </w:rPr>
        <w:t>Глава 27.1 УПРАВА ЗА БИОМЕДИЦИНУ</w:t>
      </w:r>
    </w:p>
    <w:p w14:paraId="0B8E9C54" w14:textId="77777777" w:rsidR="002948EF" w:rsidRPr="00947265" w:rsidRDefault="002948EF" w:rsidP="002948EF">
      <w:pPr>
        <w:spacing w:after="160" w:line="259" w:lineRule="auto"/>
        <w:jc w:val="both"/>
        <w:rPr>
          <w:rFonts w:eastAsia="Calibri"/>
          <w:b/>
        </w:rPr>
      </w:pPr>
      <w:r w:rsidRPr="00947265">
        <w:rPr>
          <w:rFonts w:eastAsia="Calibri"/>
          <w:b/>
        </w:rPr>
        <w:t>Програм 1803 - Развој квалитета и доступности здравствене заштите</w:t>
      </w:r>
    </w:p>
    <w:p w14:paraId="790FFCA8" w14:textId="77777777" w:rsidR="002948EF" w:rsidRPr="00947265" w:rsidRDefault="002948EF" w:rsidP="002948EF">
      <w:pPr>
        <w:spacing w:after="160" w:line="259" w:lineRule="auto"/>
        <w:jc w:val="both"/>
        <w:rPr>
          <w:rFonts w:eastAsia="Calibri"/>
          <w:b/>
        </w:rPr>
      </w:pPr>
      <w:r w:rsidRPr="00947265">
        <w:rPr>
          <w:rFonts w:eastAsia="Calibri"/>
          <w:b/>
        </w:rPr>
        <w:lastRenderedPageBreak/>
        <w:t>Функција 760 - Здравство некласификовано на другом месту</w:t>
      </w:r>
    </w:p>
    <w:p w14:paraId="755CB76F"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0007 - Уређење Управе у области биомедицине</w:t>
      </w:r>
    </w:p>
    <w:p w14:paraId="00F607A7"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планирани износ за боловања није остварен.</w:t>
      </w:r>
    </w:p>
    <w:p w14:paraId="79903B8D" w14:textId="77777777" w:rsidR="002948EF" w:rsidRPr="00947265" w:rsidRDefault="002948EF" w:rsidP="002948EF">
      <w:pPr>
        <w:spacing w:line="259" w:lineRule="auto"/>
        <w:jc w:val="both"/>
        <w:rPr>
          <w:rFonts w:eastAsia="Calibri"/>
        </w:rPr>
      </w:pPr>
      <w:r w:rsidRPr="00947265">
        <w:rPr>
          <w:rFonts w:eastAsia="Calibri"/>
        </w:rPr>
        <w:tab/>
        <w:t>Извршење расхода од 15,60% у односу на планирана средства из буџета Републике Србије на апропријацији 415 - Накнаде трошкова за запослене, настало је из разлога што су смањени трошкови превоза на посао и са посла.</w:t>
      </w:r>
    </w:p>
    <w:p w14:paraId="2D497EAB" w14:textId="77777777" w:rsidR="002948EF" w:rsidRPr="00947265" w:rsidRDefault="002948EF" w:rsidP="002948EF">
      <w:pPr>
        <w:spacing w:line="259" w:lineRule="auto"/>
        <w:jc w:val="both"/>
        <w:rPr>
          <w:rFonts w:eastAsia="Calibri"/>
        </w:rPr>
      </w:pPr>
      <w:r w:rsidRPr="00947265">
        <w:rPr>
          <w:rFonts w:eastAsia="Calibri"/>
        </w:rPr>
        <w:tab/>
        <w:t>Извршење расхода од 30,88% у односу на планирана средства из буџета Републике Србије на апропријацији 421 - Стални трошкови, настало је услед смањених трошкова (фиксних телефона, мобилних телефона и других режијских трошкова).</w:t>
      </w:r>
    </w:p>
    <w:p w14:paraId="778D4175"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422 - Трошкови путовања, настало је из разлога што није било службених путовања.</w:t>
      </w:r>
    </w:p>
    <w:p w14:paraId="01150F75" w14:textId="77777777" w:rsidR="002948EF" w:rsidRPr="00947265" w:rsidRDefault="002948EF" w:rsidP="002948EF">
      <w:pPr>
        <w:spacing w:line="259" w:lineRule="auto"/>
        <w:jc w:val="both"/>
        <w:rPr>
          <w:rFonts w:eastAsia="Calibri"/>
        </w:rPr>
      </w:pPr>
      <w:r w:rsidRPr="00947265">
        <w:rPr>
          <w:rFonts w:eastAsia="Calibri"/>
        </w:rPr>
        <w:tab/>
        <w:t>Извршење расхода од 88,19% у односу на планирана средства из буџета Републике Србије на апропријацији 423 - Услуге по уговору, настало је услед смањеног коришћења услуге превођења стручне литературе, смањених трошкова репрезентације.</w:t>
      </w:r>
    </w:p>
    <w:p w14:paraId="1FFEA8FD" w14:textId="77777777" w:rsidR="002948EF" w:rsidRPr="00947265" w:rsidRDefault="002948EF" w:rsidP="002948EF">
      <w:pPr>
        <w:spacing w:line="259" w:lineRule="auto"/>
        <w:jc w:val="both"/>
        <w:rPr>
          <w:rFonts w:eastAsia="Calibri"/>
        </w:rPr>
      </w:pPr>
      <w:r w:rsidRPr="00947265">
        <w:rPr>
          <w:rFonts w:eastAsia="Calibri"/>
        </w:rPr>
        <w:tab/>
        <w:t>Извршење расхода од 20,37% у односу на планирана средства из буџета Републике Србије на апропријацији 425 - Текуће поправке и одржавање, настало је због смањених трошкова на службеним возилима и админстративној опреми.</w:t>
      </w:r>
    </w:p>
    <w:p w14:paraId="07A5AF35" w14:textId="77777777" w:rsidR="002948EF" w:rsidRPr="00947265" w:rsidRDefault="002948EF" w:rsidP="002948EF">
      <w:pPr>
        <w:spacing w:line="259" w:lineRule="auto"/>
        <w:jc w:val="both"/>
        <w:rPr>
          <w:rFonts w:eastAsia="Calibri"/>
        </w:rPr>
      </w:pPr>
      <w:r w:rsidRPr="00947265">
        <w:rPr>
          <w:rFonts w:eastAsia="Calibri"/>
        </w:rPr>
        <w:tab/>
        <w:t>Извршење расхода од 5,44% у односу на планирана средства из буџета Републике Србије на апропријацији 426 - Материјал, настало је због смањених набавки горива за службена возила, административног материјала и стручне литературе за запослене.</w:t>
      </w:r>
    </w:p>
    <w:p w14:paraId="7A3F3331" w14:textId="77777777" w:rsidR="002948EF" w:rsidRPr="00947265" w:rsidRDefault="002948EF" w:rsidP="002948EF">
      <w:pPr>
        <w:spacing w:line="259" w:lineRule="auto"/>
        <w:jc w:val="both"/>
        <w:rPr>
          <w:rFonts w:eastAsia="Calibri"/>
        </w:rPr>
      </w:pPr>
      <w:r w:rsidRPr="00947265">
        <w:rPr>
          <w:rFonts w:eastAsia="Calibri"/>
        </w:rPr>
        <w:tab/>
        <w:t>Извршење расхода од 26,66% у односу на планирана средства из буџета Републике Србије на апропријацији 462 - Дотације међународним организацијама, настало је јер је плаћена доспела обавеза за годишњу контрибуцију, за 2022. годину.</w:t>
      </w:r>
    </w:p>
    <w:p w14:paraId="659BEA6D"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465 - Остале дотације и трансфери, настало је из разлога што није било захтева за едукацију запослених од стране здравствених установа.</w:t>
      </w:r>
    </w:p>
    <w:p w14:paraId="297D575A"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482 - Порези, обавезне таксе, казне, пенали и камате настало је из разлога што није било трошкова техничког прегледа и регистрације службених возила.</w:t>
      </w:r>
    </w:p>
    <w:p w14:paraId="488CE5EC"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512 - Машине и опрема, настало је из разлога што није било плаћања за нову административну опрему, са ове програмске активности.</w:t>
      </w:r>
    </w:p>
    <w:p w14:paraId="605D5A7C" w14:textId="77777777" w:rsidR="002948EF" w:rsidRPr="00947265" w:rsidRDefault="002948EF" w:rsidP="002948EF">
      <w:pPr>
        <w:spacing w:after="160" w:line="259" w:lineRule="auto"/>
        <w:jc w:val="both"/>
        <w:rPr>
          <w:rFonts w:eastAsia="Calibri"/>
          <w:b/>
        </w:rPr>
      </w:pPr>
      <w:r w:rsidRPr="00947265">
        <w:rPr>
          <w:rFonts w:eastAsia="Calibri"/>
          <w:b/>
        </w:rPr>
        <w:t>Глава 28.1 УПРАВА ЗА РЕЗЕРВЕ ЕНЕРГЕНАТА</w:t>
      </w:r>
    </w:p>
    <w:p w14:paraId="78653962" w14:textId="77777777" w:rsidR="002948EF" w:rsidRPr="00947265" w:rsidRDefault="002948EF" w:rsidP="002948EF">
      <w:pPr>
        <w:spacing w:after="160" w:line="259" w:lineRule="auto"/>
        <w:jc w:val="both"/>
        <w:rPr>
          <w:rFonts w:eastAsia="Calibri"/>
          <w:b/>
        </w:rPr>
      </w:pPr>
      <w:r w:rsidRPr="00947265">
        <w:rPr>
          <w:rFonts w:eastAsia="Calibri"/>
          <w:b/>
        </w:rPr>
        <w:t>Програм 2403 - Управљање обавезним резервама</w:t>
      </w:r>
    </w:p>
    <w:p w14:paraId="5E576BD8" w14:textId="77777777" w:rsidR="002948EF" w:rsidRPr="00947265" w:rsidRDefault="002948EF" w:rsidP="002948EF">
      <w:pPr>
        <w:spacing w:after="160" w:line="259" w:lineRule="auto"/>
        <w:jc w:val="both"/>
        <w:rPr>
          <w:rFonts w:eastAsia="Calibri"/>
          <w:b/>
        </w:rPr>
      </w:pPr>
      <w:r w:rsidRPr="00947265">
        <w:rPr>
          <w:rFonts w:eastAsia="Calibri"/>
          <w:b/>
        </w:rPr>
        <w:t>Функција 430 -Гориво и енергија</w:t>
      </w:r>
    </w:p>
    <w:p w14:paraId="5AD1386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Формирање и одржавање обавезних резерви нафте, деривата нафте и природног гаса</w:t>
      </w:r>
    </w:p>
    <w:p w14:paraId="276E8A36" w14:textId="77777777" w:rsidR="002948EF" w:rsidRPr="00947265" w:rsidRDefault="002948EF" w:rsidP="002948EF">
      <w:pPr>
        <w:spacing w:line="259" w:lineRule="auto"/>
        <w:jc w:val="both"/>
        <w:rPr>
          <w:rFonts w:eastAsia="Calibri"/>
        </w:rPr>
      </w:pPr>
      <w:r w:rsidRPr="00947265">
        <w:rPr>
          <w:rFonts w:eastAsia="Calibri"/>
        </w:rPr>
        <w:tab/>
        <w:t>Извршење расхода од 75,00% у односу на планирана средства из буџета Републике Србије на апропријацији 413 - Накнаде у натури настало је из разлога мањег броја деце запослених од одобреног износа предвиђеног за поклоне за децу запослених.</w:t>
      </w:r>
    </w:p>
    <w:p w14:paraId="56B90093"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53,03% у односу на планирана средства из буџета Републике Србије на апропријацији 414 - Социјална давања запосленима настало је из разлога што су запослени користили боловање у обиму мањем од планираног.</w:t>
      </w:r>
    </w:p>
    <w:p w14:paraId="1257E1C5" w14:textId="77777777" w:rsidR="002948EF" w:rsidRPr="00947265" w:rsidRDefault="002948EF" w:rsidP="002948EF">
      <w:pPr>
        <w:spacing w:line="259" w:lineRule="auto"/>
        <w:jc w:val="both"/>
        <w:rPr>
          <w:rFonts w:eastAsia="Calibri"/>
        </w:rPr>
      </w:pPr>
      <w:r w:rsidRPr="00947265">
        <w:rPr>
          <w:rFonts w:eastAsia="Calibri"/>
        </w:rPr>
        <w:tab/>
        <w:t>Извршење расхода од 86,93% у односу на планирана средства из буџета Републике Србије на апропријацији 421 - Стални трошкови настали су услед поврата ПДВ-а за који имамо право одбитка. Планирана средства су у износу са урачунатим ПДВ, а у току године се ради поврат ПДВ и Корекција расхода на основу месечног обрачуна истог.</w:t>
      </w:r>
    </w:p>
    <w:p w14:paraId="507CF84A"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услед глобалне пандемије.</w:t>
      </w:r>
    </w:p>
    <w:p w14:paraId="654E11C9" w14:textId="77777777" w:rsidR="002948EF" w:rsidRPr="00947265" w:rsidRDefault="002948EF" w:rsidP="002948EF">
      <w:pPr>
        <w:spacing w:line="259" w:lineRule="auto"/>
        <w:jc w:val="both"/>
        <w:rPr>
          <w:rFonts w:eastAsia="Calibri"/>
        </w:rPr>
      </w:pPr>
      <w:r w:rsidRPr="00947265">
        <w:rPr>
          <w:rFonts w:eastAsia="Calibri"/>
        </w:rPr>
        <w:tab/>
        <w:t>Извршење расхода од 39,59% у односу на планирана средства из буџета Републике Србије на апропријацији 423 - Услуге по уговору настало је због мањег ангажовања лица по уговору о делу и уговора о привремено повременим пословима него што је планирано.</w:t>
      </w:r>
    </w:p>
    <w:p w14:paraId="7F0D433A" w14:textId="77777777" w:rsidR="002948EF" w:rsidRPr="00947265" w:rsidRDefault="002948EF" w:rsidP="002948EF">
      <w:pPr>
        <w:spacing w:line="259" w:lineRule="auto"/>
        <w:jc w:val="both"/>
        <w:rPr>
          <w:rFonts w:eastAsia="Calibri"/>
        </w:rPr>
      </w:pPr>
      <w:r w:rsidRPr="00947265">
        <w:rPr>
          <w:rFonts w:eastAsia="Calibri"/>
        </w:rPr>
        <w:tab/>
        <w:t>Извршење расхода од 60,45% у односу на планирана средства из буџета Републике Србије на апропријацији 424 - Специјализоване услуге настало је због одлагања израде планираних студија.</w:t>
      </w:r>
    </w:p>
    <w:p w14:paraId="3AD907E6" w14:textId="77777777" w:rsidR="002948EF" w:rsidRPr="00947265" w:rsidRDefault="002948EF" w:rsidP="002948EF">
      <w:pPr>
        <w:spacing w:line="259" w:lineRule="auto"/>
        <w:jc w:val="both"/>
        <w:rPr>
          <w:rFonts w:eastAsia="Calibri"/>
        </w:rPr>
      </w:pPr>
      <w:r w:rsidRPr="00947265">
        <w:rPr>
          <w:rFonts w:eastAsia="Calibri"/>
        </w:rPr>
        <w:tab/>
        <w:t>Извршење расхода од 31,59% у односу на планирана средства из буџета Републике Србије на апропријацији 426 - Материјал настало је због мање потребе за административним и материјалом за образовање од планиране.</w:t>
      </w:r>
    </w:p>
    <w:p w14:paraId="3310D7E6" w14:textId="77777777" w:rsidR="002948EF" w:rsidRPr="00947265" w:rsidRDefault="002948EF" w:rsidP="002948EF">
      <w:pPr>
        <w:spacing w:line="259" w:lineRule="auto"/>
        <w:jc w:val="both"/>
        <w:rPr>
          <w:rFonts w:eastAsia="Calibri"/>
        </w:rPr>
      </w:pPr>
      <w:r w:rsidRPr="00947265">
        <w:rPr>
          <w:rFonts w:eastAsia="Calibri"/>
        </w:rPr>
        <w:tab/>
        <w:t>Извршење расхода од 85,32 у односу на планирана средства из буџета Републике Србије на апропријацији 482 - Порези, обавезне таксе, казне, пенали и камате настало је због мањег износа плаћених такси при увозу обавезних резерви од планираног.</w:t>
      </w:r>
    </w:p>
    <w:p w14:paraId="28376820" w14:textId="77777777" w:rsidR="002948EF" w:rsidRPr="00947265" w:rsidRDefault="002948EF" w:rsidP="002948EF">
      <w:pPr>
        <w:spacing w:line="259" w:lineRule="auto"/>
        <w:jc w:val="both"/>
        <w:rPr>
          <w:rFonts w:eastAsia="Calibri"/>
        </w:rPr>
      </w:pPr>
      <w:r w:rsidRPr="00947265">
        <w:rPr>
          <w:rFonts w:eastAsia="Calibri"/>
        </w:rPr>
        <w:tab/>
        <w:t>Извршење издатака од 59,03% у односу на планирана средства из буџета Републике Србије на апропријацији 512 - Машине и опрема настало је јер је набављено мање рачунарске опреме од планираног, услед смањене потребе за истом.</w:t>
      </w:r>
    </w:p>
    <w:p w14:paraId="70A257BB"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515 - Нематеријална имовина настало је јер се одустало од набавке додатног софтвера.</w:t>
      </w:r>
    </w:p>
    <w:p w14:paraId="1F0CA569" w14:textId="77777777" w:rsidR="002948EF" w:rsidRPr="00947265" w:rsidRDefault="002948EF" w:rsidP="002948EF">
      <w:pPr>
        <w:spacing w:after="160" w:line="259" w:lineRule="auto"/>
        <w:jc w:val="both"/>
        <w:rPr>
          <w:rFonts w:eastAsia="Calibri"/>
          <w:b/>
        </w:rPr>
      </w:pPr>
      <w:r w:rsidRPr="00947265">
        <w:rPr>
          <w:rFonts w:eastAsia="Calibri"/>
          <w:b/>
        </w:rPr>
        <w:t>Глава 28.2 УПРАВА ЗА ФИНАНСИРАЊЕ И ПОДСТИЦАЊЕ ЕНЕРГЕТСКЕ ЕФИКАСНОСТИ</w:t>
      </w:r>
    </w:p>
    <w:p w14:paraId="43326604" w14:textId="77777777" w:rsidR="002948EF" w:rsidRPr="00947265" w:rsidRDefault="002948EF" w:rsidP="002948EF">
      <w:pPr>
        <w:spacing w:after="160" w:line="259" w:lineRule="auto"/>
        <w:jc w:val="both"/>
        <w:rPr>
          <w:rFonts w:eastAsia="Calibri"/>
          <w:b/>
        </w:rPr>
      </w:pPr>
      <w:r w:rsidRPr="00947265">
        <w:rPr>
          <w:rFonts w:eastAsia="Calibri"/>
          <w:b/>
        </w:rPr>
        <w:t>Програм 0502 - Енергетска ефикасност</w:t>
      </w:r>
    </w:p>
    <w:p w14:paraId="7F807C1E" w14:textId="77777777" w:rsidR="002948EF" w:rsidRPr="00947265" w:rsidRDefault="002948EF" w:rsidP="002948EF">
      <w:pPr>
        <w:spacing w:after="160" w:line="259" w:lineRule="auto"/>
        <w:jc w:val="both"/>
        <w:rPr>
          <w:rFonts w:eastAsia="Calibri"/>
          <w:b/>
        </w:rPr>
      </w:pPr>
      <w:r w:rsidRPr="00947265">
        <w:rPr>
          <w:rFonts w:eastAsia="Calibri"/>
          <w:b/>
        </w:rPr>
        <w:t>Функција 430 - Гориво и енергија</w:t>
      </w:r>
    </w:p>
    <w:p w14:paraId="7F2694D7"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Мере за унапређење eнергетске ефикасности</w:t>
      </w:r>
    </w:p>
    <w:p w14:paraId="0628E562" w14:textId="77777777" w:rsidR="002948EF" w:rsidRPr="00947265" w:rsidRDefault="002948EF" w:rsidP="002948EF">
      <w:pPr>
        <w:spacing w:line="259" w:lineRule="auto"/>
        <w:jc w:val="both"/>
        <w:rPr>
          <w:rFonts w:eastAsia="Calibri"/>
        </w:rPr>
      </w:pPr>
      <w:r w:rsidRPr="00947265">
        <w:rPr>
          <w:rFonts w:eastAsia="Calibri"/>
        </w:rPr>
        <w:tab/>
        <w:t>Извршење расхода од 42,00% у односу на планирана средства из буџета Републике Србије на апропријацији 413 - Накнаде у натури настало је из разлога нижег одобреног износа предвиђеног за поклоне за децу запослених.</w:t>
      </w:r>
    </w:p>
    <w:p w14:paraId="69F49C04" w14:textId="77777777" w:rsidR="002948EF" w:rsidRPr="00947265" w:rsidRDefault="002948EF" w:rsidP="002948EF">
      <w:pPr>
        <w:spacing w:line="259" w:lineRule="auto"/>
        <w:jc w:val="both"/>
        <w:rPr>
          <w:rFonts w:eastAsia="Calibri"/>
        </w:rPr>
      </w:pPr>
      <w:r w:rsidRPr="00947265">
        <w:rPr>
          <w:rFonts w:eastAsia="Calibri"/>
        </w:rPr>
        <w:tab/>
        <w:t>Извршење расхода од 53,00% у односу на планирана средства из буџета Републике Србије на апропријацији 414 - Социјална давања запосленима настало је из разлога што запослени нису користили боловање и средства за солидарну помоћ и помоћ у случају лечења запослених.</w:t>
      </w:r>
    </w:p>
    <w:p w14:paraId="6812473A" w14:textId="77777777" w:rsidR="002948EF" w:rsidRPr="00947265" w:rsidRDefault="002948EF" w:rsidP="002948EF">
      <w:pPr>
        <w:spacing w:line="259" w:lineRule="auto"/>
        <w:jc w:val="both"/>
        <w:rPr>
          <w:rFonts w:eastAsia="Calibri"/>
        </w:rPr>
      </w:pPr>
      <w:r w:rsidRPr="00947265">
        <w:rPr>
          <w:rFonts w:eastAsia="Calibri"/>
        </w:rPr>
        <w:tab/>
        <w:t>Извршење расхода од 76,32% у односу на планирана средства из буџета Републике Србије на апропријацији 415 - Накнаде трошкова за запослене настало је из разлога смањених трошкова за долазак и одлазак с посла запослених.</w:t>
      </w:r>
    </w:p>
    <w:p w14:paraId="20436CFD"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јер није било доделе јубиларних награда.</w:t>
      </w:r>
    </w:p>
    <w:p w14:paraId="55B8F57C"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421 - Стални трошкови настало је из разлога што није било трошкова платног промета и банкарских услуга, трошкова комуникације, трошкова осигурања и осталих трошкова.</w:t>
      </w:r>
    </w:p>
    <w:p w14:paraId="33AE6C24" w14:textId="77777777" w:rsidR="002948EF" w:rsidRPr="00947265" w:rsidRDefault="002948EF" w:rsidP="002948EF">
      <w:pPr>
        <w:spacing w:line="259" w:lineRule="auto"/>
        <w:jc w:val="both"/>
        <w:rPr>
          <w:rFonts w:eastAsia="Calibri"/>
        </w:rPr>
      </w:pPr>
      <w:r w:rsidRPr="00947265">
        <w:rPr>
          <w:rFonts w:eastAsia="Calibri"/>
        </w:rPr>
        <w:tab/>
        <w:t>Извршење расхода од 7,59% у односу на планирана средства из буџета Републике Србије на апропријацији 422 - Трошкови путовања настало је јер се нису реализовала службена путовања услед глобалне пандемије.</w:t>
      </w:r>
    </w:p>
    <w:p w14:paraId="45776F9A" w14:textId="77777777" w:rsidR="002948EF" w:rsidRPr="00947265" w:rsidRDefault="002948EF" w:rsidP="002948EF">
      <w:pPr>
        <w:spacing w:line="259" w:lineRule="auto"/>
        <w:jc w:val="both"/>
        <w:rPr>
          <w:rFonts w:eastAsia="Calibri"/>
        </w:rPr>
      </w:pPr>
      <w:r w:rsidRPr="00947265">
        <w:rPr>
          <w:rFonts w:eastAsia="Calibri"/>
        </w:rPr>
        <w:tab/>
        <w:t>Извршење расхода од 77,35% у односу на планирана средства из буџета Републике Србије на апропријацији 423 - Услуге по уговору настало је из разлога јер је извршење уговора за рачуноводствене услуге, који је на годину дана, кренуло у другом кварталу, те је остатак извршења пренет на наредну буџетску годину.</w:t>
      </w:r>
    </w:p>
    <w:p w14:paraId="12014E93"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настало је због тога што није било спроведених процедура јавних набавки.</w:t>
      </w:r>
    </w:p>
    <w:p w14:paraId="573018E5"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41,00% у односу на планирана средства из буџета Републике Србије на апропријацији 426 - Материја настало је из разлога јер није било трошкова за гориво.</w:t>
      </w:r>
    </w:p>
    <w:p w14:paraId="6B37EB92" w14:textId="77777777" w:rsidR="002948EF" w:rsidRPr="00947265" w:rsidRDefault="002948EF" w:rsidP="002948EF">
      <w:pPr>
        <w:spacing w:after="160" w:line="259" w:lineRule="auto"/>
        <w:jc w:val="both"/>
        <w:rPr>
          <w:rFonts w:eastAsia="Calibri"/>
          <w:b/>
        </w:rPr>
      </w:pPr>
      <w:r w:rsidRPr="00947265">
        <w:rPr>
          <w:rFonts w:eastAsia="Calibri"/>
          <w:b/>
        </w:rPr>
        <w:t>Раздео 29 МИНИСТАРСТВО КУЛТУРЕ</w:t>
      </w:r>
    </w:p>
    <w:p w14:paraId="5B552CD5" w14:textId="77777777" w:rsidR="002948EF" w:rsidRPr="00947265" w:rsidRDefault="002948EF" w:rsidP="002948EF">
      <w:pPr>
        <w:spacing w:after="160" w:line="259" w:lineRule="auto"/>
        <w:jc w:val="both"/>
        <w:rPr>
          <w:rFonts w:eastAsia="Calibri"/>
          <w:b/>
        </w:rPr>
      </w:pPr>
      <w:r w:rsidRPr="00947265">
        <w:rPr>
          <w:rFonts w:eastAsia="Calibri"/>
          <w:b/>
        </w:rPr>
        <w:t>Програм 1201 - Уређење и развој система у области културе и информисања</w:t>
      </w:r>
    </w:p>
    <w:p w14:paraId="6DA5DDB0" w14:textId="77777777" w:rsidR="002948EF" w:rsidRPr="00947265" w:rsidRDefault="002948EF" w:rsidP="002948EF">
      <w:pPr>
        <w:spacing w:after="160" w:line="259" w:lineRule="auto"/>
        <w:jc w:val="both"/>
        <w:rPr>
          <w:rFonts w:eastAsia="Calibri"/>
          <w:b/>
        </w:rPr>
      </w:pPr>
      <w:r w:rsidRPr="00947265">
        <w:rPr>
          <w:rFonts w:eastAsia="Calibri"/>
          <w:b/>
        </w:rPr>
        <w:t>Функција 820 - Услуге културе</w:t>
      </w:r>
    </w:p>
    <w:p w14:paraId="0F36A1E0"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Уређење и надзор система у области културе</w:t>
      </w:r>
    </w:p>
    <w:p w14:paraId="3DECC872"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415 - Накнаде трошкова за запослене настало је из разлога што су приликом израде предлога Финансијског плана Министарства културе и информисања за 2022. годину планирана средства за накнаде за новозапослена лица (планиране су измене Правилника о унутрашњем уређењу и систематизацији радних места у Министарству културе), а до истог није дошло у планираном обиму.</w:t>
      </w:r>
    </w:p>
    <w:p w14:paraId="3FD28E7D"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416 - Награде запосленима и остали посебни расходи настало је из разлога што су планирана средства за једну особу више него што је требало, а накнадно је утврђено да иста нема право на исплату јубиларне награде у 2022. години.</w:t>
      </w:r>
    </w:p>
    <w:p w14:paraId="0BB1196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Администрација и управљање</w:t>
      </w:r>
    </w:p>
    <w:p w14:paraId="2428E6B4"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413 - Накнаде у натури настало је из разлога што је висина средстава за поклоне за децу запослених за Нову годину утврђена на нижем нивоу од првобитно планираног.</w:t>
      </w:r>
    </w:p>
    <w:p w14:paraId="50275025"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у мањем износу у односу на планирана средства из буџета Републике Србије на апропријацији 415 - Накнаде трошкова за запослене настало је из разлога што су приликом израде предлога Финансијског плана Министарства културе и информисања за 2022. годину планирана средства за накнаде за новозапослена лица </w:t>
      </w:r>
      <w:r w:rsidRPr="00947265">
        <w:rPr>
          <w:rFonts w:eastAsia="Calibri"/>
        </w:rPr>
        <w:lastRenderedPageBreak/>
        <w:t>(планиране су измене Правилника о унутрашњем уређењу и систематизацији радних места у Министарству културе), а до истог није дошло у планираном обиму.</w:t>
      </w:r>
    </w:p>
    <w:p w14:paraId="0F3A8398"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421 - Стални трошкови настало је из разлога јер у току године нису до краја реализовани правно-имовински поступци који су требали да утичу на повећање извршења на наведеној економској класификацији.</w:t>
      </w:r>
    </w:p>
    <w:p w14:paraId="52D72420"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424 -Специјализоване услуге настало је из разлога јер сви запослени нису искористили могућност уговорених систематских прегледа.</w:t>
      </w:r>
    </w:p>
    <w:p w14:paraId="2291CB86"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425 - Текуће поправке и одржавање настало је из разлога што за све планиране набавке нису добијене, или нису добијене на време тражене сагласности од Министарства финансија по Закључку Владе Републике Србије 05 Број: 401-7214/2022 од 14. септембра 2022. године.</w:t>
      </w:r>
    </w:p>
    <w:p w14:paraId="4E399CBC"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426 - Материјал настало је из разлога што за све планиране набавке нису добијене, или нису добијене на време тражене сагласности од Министарства финансија по Закључку Владе Републике Србије 05 Број: 401-7214/2022 од 14. септембра 2022. године.</w:t>
      </w:r>
    </w:p>
    <w:p w14:paraId="133EB5F6"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482 - Порези, обавезне таксе, казне, пенали и камате настало је из разлога јер време настанка датог трошка није могуће са сигурношћу предвидети.</w:t>
      </w:r>
    </w:p>
    <w:p w14:paraId="67D753CA"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483 - Новчане казне и пенали по решењу судова настало је из разлога јер време настанка датог трошка није могуће са сигурношћу предвидети.</w:t>
      </w:r>
    </w:p>
    <w:p w14:paraId="4AB659C7" w14:textId="77777777" w:rsidR="002948EF" w:rsidRPr="00947265" w:rsidRDefault="002948EF" w:rsidP="002948EF">
      <w:pPr>
        <w:spacing w:line="259" w:lineRule="auto"/>
        <w:jc w:val="both"/>
        <w:rPr>
          <w:rFonts w:eastAsia="Calibri"/>
        </w:rPr>
      </w:pPr>
      <w:r w:rsidRPr="00947265">
        <w:rPr>
          <w:rFonts w:eastAsia="Calibri"/>
        </w:rPr>
        <w:tab/>
        <w:t>Извршење издатака у мањем износу у односу на планирана средства из буџета Републике Србије на апропријацији 512 - Машине и опрема настало је из разлога што за све планиране набавке нису добијене, или нису добијене на време тражене сагласности од Министарства финансија по Закључку Владе Републике Србије 05 Број: 401-7214/2022 од 14. септембра 2022. године.</w:t>
      </w:r>
    </w:p>
    <w:p w14:paraId="509F08A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у мањем износу у односу на планирана средства из буџета Републике Србије на апропријацији 515 - Нематеријална имовина настало је из разлога што за све планиране набавке нису добијене, или нису добијене на време тражене сагласности од Министарства финансија по Закључку Владе Републике Србије 05 Број: 401-7214/2022 од 14. септембра 2022. године.</w:t>
      </w:r>
    </w:p>
    <w:p w14:paraId="001ABA18" w14:textId="77777777" w:rsidR="002948EF" w:rsidRPr="00947265" w:rsidRDefault="002948EF" w:rsidP="002948EF">
      <w:pPr>
        <w:spacing w:after="160" w:line="259" w:lineRule="auto"/>
        <w:jc w:val="both"/>
        <w:rPr>
          <w:rFonts w:eastAsia="Calibri"/>
          <w:b/>
        </w:rPr>
      </w:pPr>
      <w:r w:rsidRPr="00947265">
        <w:rPr>
          <w:rFonts w:eastAsia="Calibri"/>
          <w:b/>
        </w:rPr>
        <w:t>Програм 1202 - Унапређење система заштите културног наслеђа</w:t>
      </w:r>
    </w:p>
    <w:p w14:paraId="1C61E7A3" w14:textId="77777777" w:rsidR="002948EF" w:rsidRPr="00947265" w:rsidRDefault="002948EF" w:rsidP="002948EF">
      <w:pPr>
        <w:spacing w:after="160" w:line="259" w:lineRule="auto"/>
        <w:jc w:val="both"/>
        <w:rPr>
          <w:rFonts w:eastAsia="Calibri"/>
          <w:b/>
        </w:rPr>
      </w:pPr>
      <w:r w:rsidRPr="00947265">
        <w:rPr>
          <w:rFonts w:eastAsia="Calibri"/>
          <w:b/>
        </w:rPr>
        <w:t>Функција 820 - Услуге културе</w:t>
      </w:r>
    </w:p>
    <w:p w14:paraId="7300258A"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Подршка истраживању, заштити и очувању непокретног културног наслеђа</w:t>
      </w:r>
    </w:p>
    <w:p w14:paraId="67AD18BD"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 и стручњацима за разматрање захтева за давање сагласности за постављање споменика.</w:t>
      </w:r>
    </w:p>
    <w:p w14:paraId="769B035E"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Програмска активност 0011 - Подршка истраживању, заштити и очувању нематеријалног и покретног културног наслеђа</w:t>
      </w:r>
    </w:p>
    <w:p w14:paraId="33DD1EE4"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 и стручњацима за разматрање захтева за давање сагласности за постављање споменика.</w:t>
      </w:r>
    </w:p>
    <w:p w14:paraId="44F6E07A" w14:textId="77777777" w:rsidR="002948EF" w:rsidRPr="00947265" w:rsidRDefault="002948EF" w:rsidP="002948EF">
      <w:pPr>
        <w:spacing w:after="160" w:line="259" w:lineRule="auto"/>
        <w:jc w:val="both"/>
        <w:rPr>
          <w:rFonts w:eastAsia="Calibri"/>
          <w:b/>
        </w:rPr>
      </w:pPr>
      <w:r w:rsidRPr="00947265">
        <w:rPr>
          <w:rFonts w:eastAsia="Calibri"/>
          <w:b/>
        </w:rPr>
        <w:t>Програм 1203 - Јачање културне продукције и уметничког стваралаштва</w:t>
      </w:r>
    </w:p>
    <w:p w14:paraId="4E0E8561" w14:textId="77777777" w:rsidR="002948EF" w:rsidRPr="00947265" w:rsidRDefault="002948EF" w:rsidP="002948EF">
      <w:pPr>
        <w:spacing w:after="160" w:line="259" w:lineRule="auto"/>
        <w:jc w:val="both"/>
        <w:rPr>
          <w:rFonts w:eastAsia="Calibri"/>
          <w:b/>
        </w:rPr>
      </w:pPr>
      <w:r w:rsidRPr="00947265">
        <w:rPr>
          <w:rFonts w:eastAsia="Calibri"/>
          <w:b/>
        </w:rPr>
        <w:t>Функција 820 - Услуге културе</w:t>
      </w:r>
    </w:p>
    <w:p w14:paraId="1E1FCB02" w14:textId="77777777" w:rsidR="002948EF" w:rsidRPr="00947265" w:rsidRDefault="002948EF" w:rsidP="002948EF">
      <w:pPr>
        <w:spacing w:after="160" w:line="259" w:lineRule="auto"/>
        <w:jc w:val="both"/>
        <w:rPr>
          <w:rFonts w:eastAsia="Calibri"/>
          <w:b/>
        </w:rPr>
      </w:pPr>
      <w:r w:rsidRPr="00947265">
        <w:rPr>
          <w:rFonts w:eastAsia="Calibri"/>
          <w:b/>
        </w:rPr>
        <w:t>Пројекат 4001 - Престоница културе Србије</w:t>
      </w:r>
    </w:p>
    <w:p w14:paraId="44BBCD5D"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w:t>
      </w:r>
    </w:p>
    <w:p w14:paraId="73C2471E" w14:textId="77777777" w:rsidR="002948EF" w:rsidRPr="00947265" w:rsidRDefault="002948EF" w:rsidP="002948EF">
      <w:pPr>
        <w:spacing w:after="160" w:line="259" w:lineRule="auto"/>
        <w:jc w:val="both"/>
        <w:rPr>
          <w:rFonts w:eastAsia="Calibri"/>
          <w:b/>
        </w:rPr>
      </w:pPr>
      <w:r w:rsidRPr="00947265">
        <w:rPr>
          <w:rFonts w:eastAsia="Calibri"/>
          <w:b/>
        </w:rPr>
        <w:t>Програму 1205 - Међународна културна сарадња</w:t>
      </w:r>
    </w:p>
    <w:p w14:paraId="7F2F3E09" w14:textId="77777777" w:rsidR="002948EF" w:rsidRPr="00947265" w:rsidRDefault="002948EF" w:rsidP="002948EF">
      <w:pPr>
        <w:spacing w:after="160" w:line="259" w:lineRule="auto"/>
        <w:jc w:val="both"/>
        <w:rPr>
          <w:rFonts w:eastAsia="Calibri"/>
          <w:b/>
        </w:rPr>
      </w:pPr>
      <w:r w:rsidRPr="00947265">
        <w:rPr>
          <w:rFonts w:eastAsia="Calibri"/>
          <w:b/>
        </w:rPr>
        <w:t>Функција 820 - Услуге културе</w:t>
      </w:r>
    </w:p>
    <w:p w14:paraId="526BCE1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активности 0005 - Европске интеграције и сарадња са међународним организацијама</w:t>
      </w:r>
    </w:p>
    <w:p w14:paraId="0CCE14B6"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w:t>
      </w:r>
    </w:p>
    <w:p w14:paraId="58FD411D"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463 - Трансфери осталим нивоима власти настало је из разлога што су остала неутрошена средства због недовољног броја пријављених квалитетних пројеката на тим економским класификацијама на Конкурсу за суфинансирање мобилности уметника и професионалаца у области културе и уметности у 2022. години.</w:t>
      </w:r>
    </w:p>
    <w:p w14:paraId="06B7DBD1"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481 - Дотације невладиним организацијама настало је из разлога јер су средства остала неутрошена због недовољног броја пријављених квалитетних пројеката на тим економским класификацијама на Конкурсу за суфинансирање мобилности уметника и професионалаца у области културе и уметности у 2022. години.</w:t>
      </w:r>
    </w:p>
    <w:p w14:paraId="56789214"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активности 0006 - Билатерална сарадња и Међународна културна размена</w:t>
      </w:r>
    </w:p>
    <w:p w14:paraId="6A88E919" w14:textId="77777777" w:rsidR="002948EF" w:rsidRPr="00947265" w:rsidRDefault="002948EF" w:rsidP="002948EF">
      <w:pPr>
        <w:spacing w:line="259" w:lineRule="auto"/>
        <w:jc w:val="both"/>
        <w:rPr>
          <w:rFonts w:eastAsia="Calibri"/>
        </w:rPr>
      </w:pPr>
      <w:r w:rsidRPr="00947265">
        <w:rPr>
          <w:rFonts w:eastAsia="Calibri"/>
          <w:b/>
        </w:rPr>
        <w:tab/>
      </w:r>
      <w:r w:rsidRPr="00947265">
        <w:rPr>
          <w:rFonts w:eastAsia="Calibri"/>
        </w:rPr>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су остала неутрошена средства намењена за исплату хонорара члановима комисија.</w:t>
      </w:r>
    </w:p>
    <w:p w14:paraId="21634A23"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у мањем износу у односу на планирана средства из буџета Републике Србије на апропријацији 481 - Дотације невладиним организацијама настало је из разлога што су остала неутрошена средства због нереализованог Конкурса за предлагање програма/пројеката у области културе и уметности за Културни центар Србије у Паршу у сезони 2022/2023. године, као и финансирања припремних активности за </w:t>
      </w:r>
      <w:r w:rsidRPr="00947265">
        <w:rPr>
          <w:rFonts w:eastAsia="Calibri"/>
        </w:rPr>
        <w:lastRenderedPageBreak/>
        <w:t>реализацију наступа Републике Србије на значајним манифестацијама у иностранству (нпр. Бијенала у Лондону и Венецији, Квадријенале у Прагу и слично).</w:t>
      </w:r>
    </w:p>
    <w:p w14:paraId="791FE353" w14:textId="77777777" w:rsidR="002948EF" w:rsidRPr="00947265" w:rsidRDefault="002948EF" w:rsidP="002948EF">
      <w:pPr>
        <w:spacing w:after="160" w:line="259" w:lineRule="auto"/>
        <w:jc w:val="both"/>
        <w:rPr>
          <w:rFonts w:eastAsia="Calibri"/>
          <w:b/>
        </w:rPr>
      </w:pPr>
      <w:r w:rsidRPr="00947265">
        <w:rPr>
          <w:rFonts w:eastAsia="Calibri"/>
          <w:b/>
        </w:rPr>
        <w:t>Раздео 30 МИНИСТАРСТВО ЗА РАД, ЗАПОШЉАВАЊЕ, БОРАЧКА И СОЦИЈАЛНА ПИТАЊА</w:t>
      </w:r>
    </w:p>
    <w:p w14:paraId="5760D359" w14:textId="77777777" w:rsidR="002948EF" w:rsidRPr="00947265" w:rsidRDefault="002948EF" w:rsidP="002948EF">
      <w:pPr>
        <w:spacing w:after="160" w:line="259" w:lineRule="auto"/>
        <w:jc w:val="both"/>
        <w:rPr>
          <w:rFonts w:eastAsia="Calibri"/>
          <w:b/>
        </w:rPr>
      </w:pPr>
      <w:r w:rsidRPr="00947265">
        <w:rPr>
          <w:rFonts w:eastAsia="Calibri"/>
          <w:b/>
        </w:rPr>
        <w:t>Програм 0802 - Уређење система рада и радно-правних односа</w:t>
      </w:r>
    </w:p>
    <w:p w14:paraId="3898E243"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рада</w:t>
      </w:r>
    </w:p>
    <w:p w14:paraId="5C2CF184"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Администрација и управљање</w:t>
      </w:r>
    </w:p>
    <w:p w14:paraId="433A323D" w14:textId="77777777" w:rsidR="002948EF" w:rsidRPr="00947265" w:rsidRDefault="002948EF" w:rsidP="002948EF">
      <w:pPr>
        <w:spacing w:line="259" w:lineRule="auto"/>
        <w:jc w:val="both"/>
        <w:rPr>
          <w:rFonts w:eastAsia="Calibri"/>
        </w:rPr>
      </w:pPr>
      <w:r w:rsidRPr="00947265">
        <w:rPr>
          <w:rFonts w:eastAsia="Calibri"/>
        </w:rPr>
        <w:tab/>
        <w:t>Извршење расхода од 74,39% у односу на планирана средства из буџета Републике Србије на апропријацији 414 - Социјална давања запосленима настало је услед чињенице да је поднет мањи број захтева за остваривање права на солидарну помоћ у 2022. години у односу на претходне године.</w:t>
      </w:r>
    </w:p>
    <w:p w14:paraId="2AA62D78" w14:textId="77777777" w:rsidR="002948EF" w:rsidRPr="00947265" w:rsidRDefault="002948EF" w:rsidP="002948EF">
      <w:pPr>
        <w:spacing w:line="259" w:lineRule="auto"/>
        <w:jc w:val="both"/>
        <w:rPr>
          <w:rFonts w:eastAsia="Calibri"/>
        </w:rPr>
      </w:pPr>
      <w:r w:rsidRPr="00947265">
        <w:rPr>
          <w:rFonts w:eastAsia="Calibri"/>
        </w:rPr>
        <w:tab/>
        <w:t>Извршење расхода од 71,49% у односу на планирана средства из буџета Републике Србије на апропријацији 415 - Накнаде трошкова за запослене је услед околности да је покренут поступак пријема у радни однос у Министарству, средства су била предвиђена за накнаду трошкова превоза на посао и са посла за нове запослене, међутим наведени конкурси нису окончани у току 2022. године.</w:t>
      </w:r>
    </w:p>
    <w:p w14:paraId="442B303B" w14:textId="77777777" w:rsidR="002948EF" w:rsidRPr="00947265" w:rsidRDefault="002948EF" w:rsidP="002948EF">
      <w:pPr>
        <w:spacing w:line="259" w:lineRule="auto"/>
        <w:jc w:val="both"/>
        <w:rPr>
          <w:rFonts w:eastAsia="Calibri"/>
        </w:rPr>
      </w:pPr>
      <w:r w:rsidRPr="00947265">
        <w:rPr>
          <w:rFonts w:eastAsia="Calibri"/>
        </w:rPr>
        <w:tab/>
        <w:t>Извршење расхода од 75,02% у односу на планирана средства из буџета Републике Србије на апропријацији 416 - Награде запосленима и остали посебни расходи настало је услед околности да се за стручне испите за рад агенција за привремено запошљавање и рад у запошљавању пријавио мањи број кандидата од планираног.</w:t>
      </w:r>
    </w:p>
    <w:p w14:paraId="47E626E4" w14:textId="77777777" w:rsidR="002948EF" w:rsidRPr="00947265" w:rsidRDefault="002948EF" w:rsidP="002948EF">
      <w:pPr>
        <w:spacing w:line="259" w:lineRule="auto"/>
        <w:jc w:val="both"/>
        <w:rPr>
          <w:rFonts w:eastAsia="Calibri"/>
        </w:rPr>
      </w:pPr>
      <w:r w:rsidRPr="00947265">
        <w:rPr>
          <w:rFonts w:eastAsia="Calibri"/>
        </w:rPr>
        <w:tab/>
        <w:t>Извршење расхода од 55,24% у односу на планирана средства из буџета Републике Србије на апропријацији 421 - Стални трошкови настало је због смањења трошкова за услуге комуникација и осигурања у 2022. години.</w:t>
      </w:r>
    </w:p>
    <w:p w14:paraId="636EE266" w14:textId="77777777" w:rsidR="002948EF" w:rsidRPr="00947265" w:rsidRDefault="002948EF" w:rsidP="002948EF">
      <w:pPr>
        <w:spacing w:line="259" w:lineRule="auto"/>
        <w:jc w:val="both"/>
        <w:rPr>
          <w:rFonts w:eastAsia="Calibri"/>
        </w:rPr>
      </w:pPr>
      <w:r w:rsidRPr="00947265">
        <w:rPr>
          <w:rFonts w:eastAsia="Calibri"/>
        </w:rPr>
        <w:tab/>
        <w:t>Извршење расхода од 73,83% у односу на планирана средства из буџета Републике Србије на апропријацији 422 - Трошкови путовања настало је услед околности да велики део службених путовања није било могуће реализовати услед ситуације изазване вирусом Ковид.</w:t>
      </w:r>
    </w:p>
    <w:p w14:paraId="2FF060A3" w14:textId="77777777" w:rsidR="002948EF" w:rsidRPr="00947265" w:rsidRDefault="002948EF" w:rsidP="002948EF">
      <w:pPr>
        <w:spacing w:line="259" w:lineRule="auto"/>
        <w:jc w:val="both"/>
        <w:rPr>
          <w:rFonts w:eastAsia="Calibri"/>
        </w:rPr>
      </w:pPr>
      <w:r w:rsidRPr="00947265">
        <w:rPr>
          <w:rFonts w:eastAsia="Calibri"/>
        </w:rPr>
        <w:tab/>
        <w:t>Извршење расхода од 85,61% у односу на планирана средства из буџета Републике Србије на апропријацији 423 - Услуге по уговору настало је због смањења трошкова за услуге одржавања опреме (смањење броја поправки ИТ опреме, односно смањеног броја кварова на ИТ опреми) и осталих општих услуга.</w:t>
      </w:r>
    </w:p>
    <w:p w14:paraId="33B8112D" w14:textId="77777777" w:rsidR="002948EF" w:rsidRPr="00947265" w:rsidRDefault="002948EF" w:rsidP="002948EF">
      <w:pPr>
        <w:spacing w:line="259" w:lineRule="auto"/>
        <w:jc w:val="both"/>
        <w:rPr>
          <w:rFonts w:eastAsia="Calibri"/>
        </w:rPr>
      </w:pPr>
      <w:r w:rsidRPr="00947265">
        <w:rPr>
          <w:rFonts w:eastAsia="Calibri"/>
        </w:rPr>
        <w:tab/>
        <w:t>Извршење расхода од 56,66% у односу на планирана средства из буџета Републике Србије на апропријацији 424 - Специјализоване услуге, настало је услед мањег утрошка средстава за систематске прегледе запослених и друге специјализоване услуге.</w:t>
      </w:r>
    </w:p>
    <w:p w14:paraId="3777BB86" w14:textId="77777777" w:rsidR="002948EF" w:rsidRPr="00947265" w:rsidRDefault="002948EF" w:rsidP="002948EF">
      <w:pPr>
        <w:spacing w:line="259" w:lineRule="auto"/>
        <w:jc w:val="both"/>
        <w:rPr>
          <w:rFonts w:eastAsia="Calibri"/>
        </w:rPr>
      </w:pPr>
      <w:r w:rsidRPr="00947265">
        <w:rPr>
          <w:rFonts w:eastAsia="Calibri"/>
        </w:rPr>
        <w:tab/>
        <w:t>Извршење расхода од 41,48% у односу на планирана средства из буџета Републике Србије на апропријацији 425 - Текуће поправке и одржавање настало је јер није било потреба за текућим одржавањем зграда и објеката које користи министарство.</w:t>
      </w:r>
    </w:p>
    <w:p w14:paraId="0761C4CC" w14:textId="77777777" w:rsidR="002948EF" w:rsidRPr="00947265" w:rsidRDefault="002948EF" w:rsidP="002948EF">
      <w:pPr>
        <w:spacing w:line="259" w:lineRule="auto"/>
        <w:jc w:val="both"/>
        <w:rPr>
          <w:rFonts w:eastAsia="Calibri"/>
        </w:rPr>
      </w:pPr>
      <w:r w:rsidRPr="00947265">
        <w:rPr>
          <w:rFonts w:eastAsia="Calibri"/>
        </w:rPr>
        <w:tab/>
        <w:t>Извршење расхода од 50,46% у односу на планирана средства из буџета Републике Србије на апропријацији 426 - Материјал настало је услед закаснелог добијања сагласности за набавку тонера и немогућности да се иста реализује.</w:t>
      </w:r>
    </w:p>
    <w:p w14:paraId="4CC773AA" w14:textId="77777777" w:rsidR="002948EF" w:rsidRPr="00947265" w:rsidRDefault="002948EF" w:rsidP="002948EF">
      <w:pPr>
        <w:spacing w:line="259" w:lineRule="auto"/>
        <w:jc w:val="both"/>
        <w:rPr>
          <w:rFonts w:eastAsia="Calibri"/>
        </w:rPr>
      </w:pPr>
      <w:r w:rsidRPr="00947265">
        <w:rPr>
          <w:rFonts w:eastAsia="Calibri"/>
        </w:rPr>
        <w:tab/>
        <w:t>Извршење расхода од 11,32% у односу на планирана средства из буџета Републике Србије на апропријацији 482 - Порези, обавезне таксе, казне, пенали и камате у складу је са обавезама које су измириване.</w:t>
      </w:r>
    </w:p>
    <w:p w14:paraId="1AAD2B62"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издатака од 79,22% у односу на планирана средства из буџета Републике Србије на апропријацији 512 - Машине и опрема, настало је услед кашњења у добијању </w:t>
      </w:r>
      <w:r w:rsidRPr="00947265">
        <w:rPr>
          <w:rFonts w:eastAsia="Calibri"/>
        </w:rPr>
        <w:lastRenderedPageBreak/>
        <w:t>сагласности за преузимање обавеза по основу набавке ИТ опреме и немогућности реализације јавне набавке до краја 2022. године.</w:t>
      </w:r>
    </w:p>
    <w:p w14:paraId="0066144A"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0013 - Запошљавање и социјалне иновације ЕАСИ</w:t>
      </w:r>
    </w:p>
    <w:p w14:paraId="67250B82"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462 - Дотације међународним организацијама настало је услед чињенице да процедура закључења Меморандума о учешћу у Компоненти за запошљавање и социјалне иновације (наследник ЕАСИ Програма), још није била окончана, па на основу тога нису се стекли услови за плаћање.</w:t>
      </w:r>
    </w:p>
    <w:p w14:paraId="13377603"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465 - Остале дотације и трансфери настало је услед чињенице да још нису усвојени коначни извештаји од стране Европске комисије за завршене пројекте у оквиру програмске активности, па самим тим ни услови за сравњење и повраћај средстава.</w:t>
      </w:r>
    </w:p>
    <w:p w14:paraId="51B715A6" w14:textId="77777777" w:rsidR="002948EF" w:rsidRPr="00947265" w:rsidRDefault="002948EF" w:rsidP="002948EF">
      <w:pPr>
        <w:spacing w:after="160" w:line="259" w:lineRule="auto"/>
        <w:jc w:val="both"/>
        <w:rPr>
          <w:rFonts w:eastAsia="Calibri"/>
          <w:b/>
        </w:rPr>
      </w:pPr>
      <w:r w:rsidRPr="00947265">
        <w:rPr>
          <w:rFonts w:eastAsia="Calibri"/>
          <w:b/>
        </w:rPr>
        <w:t>Пројекат 7011 - ИПА 2013 - Друштвени развој</w:t>
      </w:r>
    </w:p>
    <w:p w14:paraId="77C662DC"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настало је због тога што у току 2022. године финални извештај пројекта Директног гранта који је додељен Националној служби за запошљавање није био одобрен од стране Тела за уговарање, Министарства финансија - ЦФЦУ. Последично, исплата средстава уговарачу се планира у току 2023. године, након одобрења финалног извештаја од стране Тела за уговарање.</w:t>
      </w:r>
    </w:p>
    <w:p w14:paraId="10CB7ECC" w14:textId="77777777" w:rsidR="002948EF" w:rsidRPr="00947265" w:rsidRDefault="002948EF" w:rsidP="002948EF">
      <w:pPr>
        <w:spacing w:after="160" w:line="259" w:lineRule="auto"/>
        <w:jc w:val="both"/>
        <w:rPr>
          <w:rFonts w:eastAsia="Calibri"/>
          <w:b/>
        </w:rPr>
      </w:pPr>
      <w:r w:rsidRPr="00947265">
        <w:rPr>
          <w:rFonts w:eastAsia="Calibri"/>
          <w:b/>
        </w:rPr>
        <w:t>Програм 0803 - Активна политика запошљавања</w:t>
      </w:r>
    </w:p>
    <w:p w14:paraId="69CC08BC" w14:textId="77777777" w:rsidR="002948EF" w:rsidRPr="00947265" w:rsidRDefault="002948EF" w:rsidP="002948EF">
      <w:pPr>
        <w:spacing w:after="160" w:line="259" w:lineRule="auto"/>
        <w:jc w:val="both"/>
        <w:rPr>
          <w:rFonts w:eastAsia="Calibri"/>
          <w:b/>
        </w:rPr>
      </w:pPr>
      <w:r w:rsidRPr="00947265">
        <w:rPr>
          <w:rFonts w:eastAsia="Calibri"/>
          <w:b/>
        </w:rPr>
        <w:t>Функција 412 - Општи послови по питању рада</w:t>
      </w:r>
    </w:p>
    <w:p w14:paraId="53781014" w14:textId="77777777" w:rsidR="002948EF" w:rsidRPr="00947265" w:rsidRDefault="002948EF" w:rsidP="002948EF">
      <w:pPr>
        <w:spacing w:after="160" w:line="259" w:lineRule="auto"/>
        <w:jc w:val="both"/>
        <w:rPr>
          <w:rFonts w:eastAsia="Calibri"/>
          <w:b/>
        </w:rPr>
      </w:pPr>
      <w:r w:rsidRPr="00947265">
        <w:rPr>
          <w:rFonts w:eastAsia="Calibri"/>
          <w:b/>
        </w:rPr>
        <w:t>Пројекат 7024 - ИПА 2014 - Сектор подршке запошљавању младих и активној инклузији</w:t>
      </w:r>
    </w:p>
    <w:p w14:paraId="400DABCD" w14:textId="77777777" w:rsidR="002948EF" w:rsidRPr="00947265" w:rsidRDefault="002948EF" w:rsidP="002948EF">
      <w:pPr>
        <w:spacing w:line="259" w:lineRule="auto"/>
        <w:jc w:val="both"/>
        <w:rPr>
          <w:rFonts w:eastAsia="Calibri"/>
        </w:rPr>
      </w:pPr>
      <w:r w:rsidRPr="00947265">
        <w:rPr>
          <w:rFonts w:eastAsia="Calibri"/>
        </w:rPr>
        <w:tab/>
        <w:t>Извршење расхода од 6,17% у односу на планирана средства из буџета Републике Србије на апропријацији 423 - Услуге по уговору настало је услед кашњења у подношењу извештаја од стране корисника грантова, као и неадекватног квалитета документације која пристиже од стране корисника грантова, што проузрокује додатна појашњења и исправке извештаја у циљу верификовања извештаја од стране свих учесника у складу са процедуром, што има за последицу продужетак рокова за исплату средстава на име националног кофинансирања.</w:t>
      </w:r>
    </w:p>
    <w:p w14:paraId="6784BDD3"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36,30% у односу на планирана средства из буџета Републике Србије на апропријацији 481 - Дотације невладиним организацијама настало је услед кашњења у подношењу извештаја од стране корисника грантова, као и неадекватног квалитета документације која пристиже од стране корисника грантова, што проузрокује додатна појашњења и исправке извештаја у циљу верификовања извештаја од стране свих учесника у складу са процедуром, што има за последицу продужетак рокова за исплату средстава на име националног кофинансирања.</w:t>
      </w:r>
    </w:p>
    <w:p w14:paraId="6A732622" w14:textId="77777777" w:rsidR="002948EF" w:rsidRPr="00947265" w:rsidRDefault="002948EF" w:rsidP="002948EF">
      <w:pPr>
        <w:spacing w:after="160" w:line="259" w:lineRule="auto"/>
        <w:jc w:val="both"/>
        <w:rPr>
          <w:rFonts w:eastAsia="Calibri"/>
          <w:b/>
        </w:rPr>
      </w:pPr>
      <w:r w:rsidRPr="00947265">
        <w:rPr>
          <w:rFonts w:eastAsia="Calibri"/>
          <w:b/>
        </w:rPr>
        <w:t>Програм 0902 - Социјална заштита</w:t>
      </w:r>
    </w:p>
    <w:p w14:paraId="5E8AE86D" w14:textId="77777777" w:rsidR="002948EF" w:rsidRPr="00947265" w:rsidRDefault="002948EF" w:rsidP="002948EF">
      <w:pPr>
        <w:spacing w:after="160" w:line="259" w:lineRule="auto"/>
        <w:jc w:val="both"/>
        <w:rPr>
          <w:rFonts w:eastAsia="Calibri"/>
          <w:b/>
        </w:rPr>
      </w:pPr>
      <w:r w:rsidRPr="00947265">
        <w:rPr>
          <w:rFonts w:eastAsia="Calibri"/>
          <w:b/>
        </w:rPr>
        <w:t>Функција 070 - Социјална помоћ угроженом становништву, некласификована на другом месту</w:t>
      </w:r>
    </w:p>
    <w:p w14:paraId="12038407"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Обављање делатности установа социјалне заштите</w:t>
      </w:r>
    </w:p>
    <w:p w14:paraId="2BECBFA2"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85,54% у односу на планирана средства из буџета Републике Србије на апропријацији 422 - Трошкови путовања, настало је услед околности да један део службених путовања у земљи није било могуће реализовати услед ситуације изазване вирусом COVID - 19.</w:t>
      </w:r>
    </w:p>
    <w:p w14:paraId="34808172" w14:textId="77777777" w:rsidR="002948EF" w:rsidRPr="00947265" w:rsidRDefault="002948EF" w:rsidP="002948EF">
      <w:pPr>
        <w:spacing w:line="259" w:lineRule="auto"/>
        <w:jc w:val="both"/>
        <w:rPr>
          <w:rFonts w:eastAsia="Calibri"/>
        </w:rPr>
      </w:pPr>
      <w:r w:rsidRPr="00947265">
        <w:rPr>
          <w:rFonts w:eastAsia="Calibri"/>
        </w:rPr>
        <w:tab/>
        <w:t>Извршење расхода од 54,01% у односу на планирана средства из буџета Републике Србије на апропријацији 482 - Порези, обавезне таксе, казне, пенали и камате је последица смањених активности установа услед епидемиолошке ситуације изазване вирусом COVID - 19.</w:t>
      </w:r>
    </w:p>
    <w:p w14:paraId="40F2B2DA" w14:textId="77777777" w:rsidR="002948EF" w:rsidRPr="00947265" w:rsidRDefault="002948EF" w:rsidP="002948EF">
      <w:pPr>
        <w:spacing w:line="259" w:lineRule="auto"/>
        <w:jc w:val="both"/>
        <w:rPr>
          <w:rFonts w:eastAsia="Calibri"/>
        </w:rPr>
      </w:pPr>
      <w:r w:rsidRPr="00947265">
        <w:rPr>
          <w:rFonts w:eastAsia="Calibri"/>
        </w:rPr>
        <w:tab/>
        <w:t>Извршење расхода од 64,09% у односу на планирана средства из буџета Републике Србије на апропријацији 483 - Новчане казне и пенали по решењу судова, је у складу са обавезама установа које су та средства планирала.</w:t>
      </w:r>
    </w:p>
    <w:p w14:paraId="39C43721"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484 - Накнада штете за повреде или штету насталу услед елементарних непогода или других природних узрока настало је јер су планирана средства само за отварање апропријације.</w:t>
      </w:r>
    </w:p>
    <w:p w14:paraId="3783AFFA" w14:textId="77777777" w:rsidR="002948EF" w:rsidRPr="00947265" w:rsidRDefault="002948EF" w:rsidP="002948EF">
      <w:pPr>
        <w:spacing w:line="259" w:lineRule="auto"/>
        <w:jc w:val="both"/>
        <w:rPr>
          <w:rFonts w:eastAsia="Calibri"/>
        </w:rPr>
      </w:pPr>
      <w:r w:rsidRPr="00947265">
        <w:rPr>
          <w:rFonts w:eastAsia="Calibri"/>
        </w:rPr>
        <w:tab/>
        <w:t>Извршење расхода од 9,16%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у складу са обавезама установа које су та средства планирала.</w:t>
      </w:r>
    </w:p>
    <w:p w14:paraId="5202CC22" w14:textId="77777777" w:rsidR="002948EF" w:rsidRPr="00947265" w:rsidRDefault="002948EF" w:rsidP="002948EF">
      <w:pPr>
        <w:spacing w:after="160" w:line="259" w:lineRule="auto"/>
        <w:jc w:val="both"/>
        <w:rPr>
          <w:rFonts w:eastAsia="Calibri"/>
        </w:rPr>
      </w:pPr>
      <w:r w:rsidRPr="00947265">
        <w:rPr>
          <w:rFonts w:eastAsia="Calibri"/>
        </w:rPr>
        <w:tab/>
        <w:t>Укупно извршење расхода на осталим изворима финансирања је 87,96% у односу на планирана средства. Појединачно извршење на апропријацијама разликују се по индиректним буџетским корисницима, и изворима финансирања, а у зависности од прилива средстава, који је неравномеран као и одобреним захтевима за преузимање обавеза.</w:t>
      </w:r>
    </w:p>
    <w:p w14:paraId="505E04A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0014 - Подршка смештају у приватне домове</w:t>
      </w:r>
    </w:p>
    <w:p w14:paraId="41E62FE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75,11% у односу на планирана средства из буџета Републике Србије на апропријацији 472 - Накнаде за социјалну заштиту из буџета, је последица смањења броја корисника у приватним домовима.</w:t>
      </w:r>
    </w:p>
    <w:p w14:paraId="36C8563C"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0015 - Подршка раду установа социјалне заштите</w:t>
      </w:r>
    </w:p>
    <w:p w14:paraId="3EA100CE" w14:textId="77777777" w:rsidR="002948EF" w:rsidRPr="00947265" w:rsidRDefault="002948EF" w:rsidP="002948EF">
      <w:pPr>
        <w:spacing w:line="259" w:lineRule="auto"/>
        <w:jc w:val="both"/>
        <w:rPr>
          <w:rFonts w:eastAsia="Calibri"/>
        </w:rPr>
      </w:pPr>
      <w:r w:rsidRPr="00947265">
        <w:rPr>
          <w:rFonts w:eastAsia="Calibri"/>
        </w:rPr>
        <w:tab/>
        <w:t>Извршење расхода од 88,44% у односу на планирана средства из буџета Републике Србије на апропријацији 422 - Трошкови путовања, настало је услед околности да један део службених путовања у земљи и путовања у оквиру редовног рада установа социјалне заштите није било могуће реализовати услед ситуације изазване вирусом COVID - 19.</w:t>
      </w:r>
    </w:p>
    <w:p w14:paraId="41A8C3D7"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73,71% у односу на планирана средства из буџета Републике Србије на апропријацији 483 - Новчане казне и пенали по решењима судова, у складу је са обавезама које су измириване по извршним решењима.</w:t>
      </w:r>
    </w:p>
    <w:p w14:paraId="026DE341" w14:textId="77777777" w:rsidR="002948EF" w:rsidRPr="00947265" w:rsidRDefault="002948EF" w:rsidP="002948EF">
      <w:pPr>
        <w:spacing w:after="160" w:line="259" w:lineRule="auto"/>
        <w:jc w:val="both"/>
        <w:rPr>
          <w:rFonts w:eastAsia="Calibri"/>
          <w:b/>
        </w:rPr>
      </w:pPr>
      <w:r w:rsidRPr="00947265">
        <w:rPr>
          <w:rFonts w:eastAsia="Calibri"/>
          <w:b/>
        </w:rPr>
        <w:t>Пројекат 4003 - Помоћ мигрантској популацији у Србији</w:t>
      </w:r>
    </w:p>
    <w:p w14:paraId="4CB3E76A" w14:textId="77777777" w:rsidR="002948EF" w:rsidRPr="00947265" w:rsidRDefault="002948EF" w:rsidP="002948EF">
      <w:pPr>
        <w:spacing w:line="259" w:lineRule="auto"/>
        <w:jc w:val="both"/>
        <w:rPr>
          <w:rFonts w:eastAsia="Calibri"/>
        </w:rPr>
      </w:pPr>
      <w:r w:rsidRPr="00947265">
        <w:rPr>
          <w:rFonts w:eastAsia="Calibri"/>
        </w:rPr>
        <w:tab/>
        <w:t>Извршење расхода од 42,38% у односу на планирана средства из буџета Републике Србије на апропријацији 411 - Плате, додаци и накнаде запослених (зараде), узроковано је смањењем броја ангажованих водитеља случаја у центрима за социјални рад услед потреба продужења трајања финансирања постојећих пројеката, због кашњења пројекта „Подршка ЕУ у управљању миграцијама у Србији - Унапређење смештајних капацитета, социјалне заштите и приступа образовању III”. Поред наведеног разлог мањег процента извршења је и чињеница да пројекат „Подршка ЕУ у управљању миграцијама у Србији - Унапређење смештајних капацитета, социјалне заштите и приступа образовању III” није ни почео у 2022. години, иако је планиран за прву половину 2022. године.</w:t>
      </w:r>
    </w:p>
    <w:p w14:paraId="2CC1AD32"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41,65% у односу на планирана средства из буџета Републике Србије на апропријацији 412 - Социјални доприноси на терет послодавца узроковано је смањењем броја ангажованих водитеља случаја у центрима за социјални рад услед потреба продужења трајања финансирања постојећих пројеката, због кашњења пројекта „Подршка ЕУ у управљању миграцијама у Србији - Унапређење смештајних капацитета, социјалне заштите и приступа образовању III”. Поред наведеног разлог мањег процента извршења је и чињеница да пројекат „Подршка ЕУ у управљању миграцијама у Србији - Унапређење смештајних капацитета, социјалне заштите и приступа образовању III” није ни почео у 2022. години, иако је планиран за прву половину 2022. године.</w:t>
      </w:r>
    </w:p>
    <w:p w14:paraId="1D1E1FEC" w14:textId="77777777" w:rsidR="002948EF" w:rsidRPr="00947265" w:rsidRDefault="002948EF" w:rsidP="002948EF">
      <w:pPr>
        <w:spacing w:line="259" w:lineRule="auto"/>
        <w:jc w:val="both"/>
        <w:rPr>
          <w:rFonts w:eastAsia="Calibri"/>
        </w:rPr>
      </w:pPr>
      <w:r w:rsidRPr="00947265">
        <w:rPr>
          <w:rFonts w:eastAsia="Calibri"/>
        </w:rPr>
        <w:tab/>
        <w:t>Извршење расхода од 8,61% у односу на планирана средства из буџета Републике Србије на апропријацији 415 - Накнаде трошкова за запослене узроковано је смањењем броја ангажованих водитеља случаја у центрима за социјални рад услед потреба продужења трајања финансирања постојећих пројеката, због кашњења пројекта „Подршка ЕУ у управљању миграцијама у Србији - Унапређење смештајних капацитета, социјалне заштите и приступа образовању III”. Поред наведеног разлог мањег процента извршења је и чињеница да пројекат „Подршка ЕУ у управљању миграцијама у Србији - Унапређење смештајних капацитета, социјалне заштите и приступа образовању III” није ни почео у 2022. години, иако је планиран за прву половину 2022. године.</w:t>
      </w:r>
    </w:p>
    <w:p w14:paraId="27BB6286" w14:textId="77777777" w:rsidR="002948EF" w:rsidRPr="00947265" w:rsidRDefault="002948EF" w:rsidP="002948EF">
      <w:pPr>
        <w:spacing w:line="259" w:lineRule="auto"/>
        <w:jc w:val="both"/>
        <w:rPr>
          <w:rFonts w:eastAsia="Calibri"/>
        </w:rPr>
      </w:pPr>
      <w:r w:rsidRPr="00947265">
        <w:rPr>
          <w:rFonts w:eastAsia="Calibri"/>
        </w:rPr>
        <w:tab/>
        <w:t>Извршење расхода од 15,00% у односу на планирана средства из буџета Републике Србије на апропријацији 421 - Стални трошкови настало је због тога што су текући трошкови Завода за енергетске услуге и комуналне услуге били нижи него што су били планирани као и због тога што су трошкови Заводу за васпитање деце и омладине Београд, Заводу за васпитање омладине Ниш и Центру за заштиту одојчади, деце и омладине Београд - Звечанска за последњи квартал 2022. исплаћени у 2023. Такође, смањен је и број малолетника без пратње који је био смештен у овим установама за 25% у односу на 2021. годину због краћег времена задржавања миграната на територији Републике Србије, те није било довољно времена да се спроведу све процедуре смештаја предвиђене Породичним законом и Законом о социјалној заштити. Поред наведеног, разлог мањег процента извршења је и чињеница да пројекат „Подршка ЕУ у управљању миграцијама у Србији - Унапређење смештајних капацитета, социјалне заштите и приступа образовању III” није ни почео у 2022. години, иако је планиран за прву половину 2022. године.</w:t>
      </w:r>
    </w:p>
    <w:p w14:paraId="5ABF7496"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425 - Текуће поправке и одржавање настало је због тога што трошкови текућег одржавања и поправке возила нису реализована, јер није било захтева од стране установа у 2022. години. Очекује се реализација активности у 2023. години. Поред наведеног, разлог мањег процента извршења је и чињеница да пројекат „Подршка ЕУ у управљању миграцијама у Србији - Унапређење смештајних капацитета, социјалне заштите и приступа образовању III” није ни почео у 2022. години, иако је планиран за прву половину 2022. године.</w:t>
      </w:r>
    </w:p>
    <w:p w14:paraId="7DE88A63"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од 24,88% у односу на планирана средства из буџета Републике Србије на апропријацији 426 - Материјал настало је услед разлике планираних средстава за овај трошак, а на основу постојећих капацитета установа социјалне заштите за смештај корисника и стварног броја смештених малолетних миграната без пратње. Наиме, смањен је и број малолетника без пратње који је био смештен у овим установама за 25% у односу на 2021. годину због краћег времена задржавања миграната на територији Републике Србије, те није било довољно времена да се спроведу све процедуре смештаја предвиђене Породичним законом и Законом о социјалној заштити. Поред наведеног, разлог мањег процента извршења је и чињеница да пројекат „Подршка ЕУ у управљању миграцијама у </w:t>
      </w:r>
      <w:r w:rsidRPr="00947265">
        <w:rPr>
          <w:rFonts w:eastAsia="Calibri"/>
        </w:rPr>
        <w:lastRenderedPageBreak/>
        <w:t>Србији - Унапређење смештајних капацитета, социјалне заштите и приступа образовању III” није ни почео у 2022. години, иако је планиран за прву половину 2022. године. Такође, услед малог потребе за уштедама због кашњења почетка пројекта „Подршка ЕУ у управљању миграцијама у Србији - Унапређење смештајних капацитета, социјалне заштите и приступа образовању III” дата је инструкција установама да смање потрошњу горива, како не би остали без истог пре него што нове количине горива могу бити обезбеђене. Кашњење је и проузроковано чињеницом да је уговор о снабдевању горивом почео да се примењује тек у јуну 2022. године иако је потписан у фебруару, а због кашњења у исплати прве транше услед веома дугог периода трајања немогућности плаћања са извора 15 у првој половини 2022. године.</w:t>
      </w:r>
    </w:p>
    <w:p w14:paraId="5D11E762" w14:textId="77777777" w:rsidR="002948EF" w:rsidRPr="00947265" w:rsidRDefault="002948EF" w:rsidP="002948EF">
      <w:pPr>
        <w:spacing w:after="160" w:line="259" w:lineRule="auto"/>
        <w:jc w:val="both"/>
        <w:rPr>
          <w:rFonts w:eastAsia="Calibri"/>
          <w:b/>
        </w:rPr>
      </w:pPr>
      <w:r w:rsidRPr="00947265">
        <w:rPr>
          <w:rFonts w:eastAsia="Calibri"/>
          <w:b/>
        </w:rPr>
        <w:t>Пројекат 7045 - ИПА 2013 - Друштвени развој 2</w:t>
      </w:r>
    </w:p>
    <w:p w14:paraId="12E67857"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54,04% у односу на планирана средства из буџета Републике Србије на апропријацији 424 - Специјализоване услуге, настало је услед кашњења у подношењу завршних извештаја од стране корисника грантова, као и неадекватног квалитета документације која пристиже од стране корисника грантова, што проузрокује додатна појашњења и исправке извештаја у циљу верификовања извештаја, и продужетак процедуре исплате средстава. Услед сложених процедура и ограничених људских капацитета у Министарству финансија у вези са прегледом и одобравањем извештаја, дошло је до кашњења у одобравању извештаја од стране Министарства финансија, те ни плаћања из буџета на име националног кофинансирања Министарства за рад, запошљавање, борачка и социјална питања нису могла у потпуности да се реализују у 2022. години. Такође, корисницима грантова нису прихваћени сви трошкови, чиме планирана средства нису могла бити утрошена.</w:t>
      </w:r>
    </w:p>
    <w:p w14:paraId="2EA35E00" w14:textId="77777777" w:rsidR="002948EF" w:rsidRPr="00947265" w:rsidRDefault="002948EF" w:rsidP="002948EF">
      <w:pPr>
        <w:spacing w:after="160" w:line="259" w:lineRule="auto"/>
        <w:jc w:val="both"/>
        <w:rPr>
          <w:rFonts w:eastAsia="Calibri"/>
          <w:b/>
        </w:rPr>
      </w:pPr>
      <w:r w:rsidRPr="00947265">
        <w:rPr>
          <w:rFonts w:eastAsia="Calibri"/>
          <w:b/>
        </w:rPr>
        <w:t>Пројекат 7085 - ИПА 2020 - Модернизација система социјалне заштите</w:t>
      </w:r>
    </w:p>
    <w:p w14:paraId="4C59E8E9"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32,82% у односу на планирана средства из буџета Републике Србије на апропријацији 424 - Специјализоване услуге, настала су услед различитог прорачуна предфинансирања грант уговора у поступку јавних набавки уговора (пре уговарања пројекта), и након уговарања пројекта Директног гранта који је додељен Сталној конференцији градова и општина, за извор финансирања 56.</w:t>
      </w:r>
    </w:p>
    <w:p w14:paraId="3049145A" w14:textId="77777777" w:rsidR="002948EF" w:rsidRPr="00947265" w:rsidRDefault="002948EF" w:rsidP="002948EF">
      <w:pPr>
        <w:spacing w:after="160" w:line="259" w:lineRule="auto"/>
        <w:jc w:val="both"/>
        <w:rPr>
          <w:rFonts w:eastAsia="Calibri"/>
          <w:b/>
        </w:rPr>
      </w:pPr>
      <w:r w:rsidRPr="00947265">
        <w:rPr>
          <w:rFonts w:eastAsia="Calibri"/>
          <w:b/>
        </w:rPr>
        <w:t>Програм 0902 - Социјална заштита</w:t>
      </w:r>
    </w:p>
    <w:p w14:paraId="7E9E9523" w14:textId="77777777" w:rsidR="002948EF" w:rsidRPr="00947265" w:rsidRDefault="002948EF" w:rsidP="002948EF">
      <w:pPr>
        <w:spacing w:after="160" w:line="259" w:lineRule="auto"/>
        <w:jc w:val="both"/>
        <w:rPr>
          <w:rFonts w:eastAsia="Calibri"/>
          <w:b/>
        </w:rPr>
      </w:pPr>
      <w:r w:rsidRPr="00947265">
        <w:rPr>
          <w:rFonts w:eastAsia="Calibri"/>
          <w:b/>
        </w:rPr>
        <w:t>Функција 090 - Социјална заштита некласификована на другом месту</w:t>
      </w:r>
    </w:p>
    <w:p w14:paraId="24CC54C1"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0006 - Заштита положаја особа са инвалидитетом</w:t>
      </w:r>
    </w:p>
    <w:p w14:paraId="4DDC3F7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10,20% у односу на планирана средства из буџета Републике Србије на апропријацији 421 - Стални трошкови, последица је мањег броја поднетих захтева за рефундацију пореза на додату вредност плаћеног приликом увоза моторних возила од стране особа са инвалидитетом које су оствариле право на повраћај.</w:t>
      </w:r>
    </w:p>
    <w:p w14:paraId="157B796C" w14:textId="77777777" w:rsidR="002948EF" w:rsidRPr="00947265" w:rsidRDefault="002948EF" w:rsidP="002948EF">
      <w:pPr>
        <w:spacing w:after="160" w:line="259" w:lineRule="auto"/>
        <w:jc w:val="both"/>
        <w:rPr>
          <w:rFonts w:eastAsia="Calibri"/>
          <w:b/>
        </w:rPr>
      </w:pPr>
      <w:r w:rsidRPr="00947265">
        <w:rPr>
          <w:rFonts w:eastAsia="Calibri"/>
          <w:b/>
        </w:rPr>
        <w:t>Програм 0904 - Борачко-инвалидска заштита</w:t>
      </w:r>
    </w:p>
    <w:p w14:paraId="3CEDD8C2" w14:textId="77777777" w:rsidR="002948EF" w:rsidRPr="00947265" w:rsidRDefault="002948EF" w:rsidP="002948EF">
      <w:pPr>
        <w:spacing w:after="160" w:line="259" w:lineRule="auto"/>
        <w:jc w:val="both"/>
        <w:rPr>
          <w:rFonts w:eastAsia="Calibri"/>
          <w:b/>
        </w:rPr>
      </w:pPr>
      <w:r w:rsidRPr="00947265">
        <w:rPr>
          <w:rFonts w:eastAsia="Calibri"/>
          <w:b/>
        </w:rPr>
        <w:t>Функција 010 - Болест и инвалидност</w:t>
      </w:r>
    </w:p>
    <w:p w14:paraId="0BA170F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Права корисника борачко-инвалидске заштите</w:t>
      </w:r>
    </w:p>
    <w:p w14:paraId="4B78133E"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50,80% у односу на планирана средства из буџета Републике Србије на апропријацији 416 - Награде запосленима и остали посебни расходи, за накнаде за секретаре лекарских комисија који су запослени у Министарству последица су </w:t>
      </w:r>
      <w:r w:rsidRPr="00947265">
        <w:rPr>
          <w:rFonts w:eastAsia="Calibri"/>
        </w:rPr>
        <w:lastRenderedPageBreak/>
        <w:t>планирања у односу на динамику пристизања предмета, односно потребе вештачења из претходног периода. Током 2022. године динамика пристизања предмета, односно потреба вештачења од стране првостепених комисија, као и другостепене и посебне комисије била је мања од планираног.</w:t>
      </w:r>
    </w:p>
    <w:p w14:paraId="588704FE" w14:textId="77777777" w:rsidR="002948EF" w:rsidRPr="00947265" w:rsidRDefault="002948EF" w:rsidP="002948EF">
      <w:pPr>
        <w:spacing w:line="259" w:lineRule="auto"/>
        <w:jc w:val="both"/>
        <w:rPr>
          <w:rFonts w:eastAsia="Calibri"/>
        </w:rPr>
      </w:pPr>
      <w:r w:rsidRPr="00947265">
        <w:rPr>
          <w:rFonts w:eastAsia="Calibri"/>
        </w:rPr>
        <w:tab/>
        <w:t>Извршење расхода од 8,52% у односу на планирана средства из буџета Републике Србије на апропријацији 421 - Стални трошкови, последица су промене структуре корисника, односно смањења броја корисника за који Министарство плаћа накнаду за доставу права из области борачко-инвалидске заштите.</w:t>
      </w:r>
    </w:p>
    <w:p w14:paraId="4ED76B73"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49,30% у односу на планирана средства из буџета Републике Србије на апропријацији 423 - Услуге по уговору, за накнаде члановима лекарских комисија планиране су у односу на динамику пристизања предмета, односно потребе вештачења из претходног периода. Током 2022. године динамика пристизања предмета односно потреба вештачења од стране првостепених комисија као и другостепене и посебне комисије била је мања од планираног, а реализација је била условљена епидемиолошком ситуацијом изазваном вирусом COVID-19.</w:t>
      </w:r>
    </w:p>
    <w:p w14:paraId="3941F930"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Очување традиција ослободилачких ратова Србије</w:t>
      </w:r>
    </w:p>
    <w:p w14:paraId="33017B2F" w14:textId="77777777" w:rsidR="002948EF" w:rsidRPr="00947265" w:rsidRDefault="002948EF" w:rsidP="002948EF">
      <w:pPr>
        <w:spacing w:line="259" w:lineRule="auto"/>
        <w:jc w:val="both"/>
        <w:rPr>
          <w:rFonts w:eastAsia="Calibri"/>
        </w:rPr>
      </w:pPr>
      <w:r w:rsidRPr="00947265">
        <w:rPr>
          <w:rFonts w:eastAsia="Calibri"/>
        </w:rPr>
        <w:tab/>
        <w:t>Извршење расхода од 81,87% у односу на планирана средства из буџета Републике Србије на апропријацији 423 - Услуге по уговору, за организовање обележавања значајних датума из српске историје које је планирано у складу са Државним програмом обележавања годишњица историјских догађаја ослободилачких ратова Србије, последица су планираних организација и реализација обележавања годишњица историјских догађаја које су захтевале ангажовање и теренски рад већег броја учесника, а нису реализоване, јер су за одређене манифестације промењени протоколи.</w:t>
      </w:r>
    </w:p>
    <w:p w14:paraId="5ADF7E4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87,64% у односу на планирана средства из буџета Републике Србије на апропријацији 424 - Специјализоване услуге, проузроковано је јер реконструкције и санације ратних меморијала нису спроведене у потпуности из разлога што заводи за заштиту споменика културе нису били у могућности да реализују све планиране активности.</w:t>
      </w:r>
    </w:p>
    <w:p w14:paraId="4AFB8F0E" w14:textId="77777777" w:rsidR="002948EF" w:rsidRPr="00947265" w:rsidRDefault="002948EF" w:rsidP="002948EF">
      <w:pPr>
        <w:spacing w:after="160" w:line="259" w:lineRule="auto"/>
        <w:jc w:val="both"/>
        <w:rPr>
          <w:rFonts w:eastAsia="Calibri"/>
          <w:b/>
        </w:rPr>
      </w:pPr>
      <w:r w:rsidRPr="00947265">
        <w:rPr>
          <w:rFonts w:eastAsia="Calibri"/>
          <w:b/>
        </w:rPr>
        <w:t>Глава 30.1 ИНСПЕКТОРАТ ЗА РАД</w:t>
      </w:r>
    </w:p>
    <w:p w14:paraId="2FABE733" w14:textId="77777777" w:rsidR="002948EF" w:rsidRPr="00947265" w:rsidRDefault="002948EF" w:rsidP="002948EF">
      <w:pPr>
        <w:spacing w:after="160" w:line="259" w:lineRule="auto"/>
        <w:jc w:val="both"/>
        <w:rPr>
          <w:rFonts w:eastAsia="Calibri"/>
          <w:b/>
        </w:rPr>
      </w:pPr>
      <w:r w:rsidRPr="00947265">
        <w:rPr>
          <w:rFonts w:eastAsia="Calibri"/>
          <w:b/>
        </w:rPr>
        <w:t>Програм 0802 - Уређење система рада и радно правних односа</w:t>
      </w:r>
    </w:p>
    <w:p w14:paraId="70D16491"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рада</w:t>
      </w:r>
    </w:p>
    <w:p w14:paraId="2C0C151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Инспекција рада</w:t>
      </w:r>
    </w:p>
    <w:p w14:paraId="669234D3" w14:textId="77777777" w:rsidR="002948EF" w:rsidRPr="00947265" w:rsidRDefault="002948EF" w:rsidP="002948EF">
      <w:pPr>
        <w:spacing w:line="259" w:lineRule="auto"/>
        <w:jc w:val="both"/>
        <w:rPr>
          <w:rFonts w:eastAsia="Calibri"/>
        </w:rPr>
      </w:pPr>
      <w:r w:rsidRPr="00947265">
        <w:rPr>
          <w:rFonts w:eastAsia="Calibri"/>
        </w:rPr>
        <w:tab/>
        <w:t>Извршење расхода од 52,21% у односу на планирана средства из буџета Републике Србије на апропријацији 421 - Стални трошкови, где су средства планирана за набавку возила путем оперативног лизинга, настало је због немогућности реализације набавке четрдесет нових службених возила за потребе Инспектората за рад у јануару 2022. године, због проблема при доношењу неопходног Закључка Владе Републике Србије, услед чега је набавка службених возила путем оперативног лизинга одложена за август 2022. године, те су самим тим и планирана средства остала неискоришћена.</w:t>
      </w:r>
    </w:p>
    <w:p w14:paraId="12016D34"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40,60% у односу на планирана средства из буџета Републике Србије на апропријацији 422 - Трошкови путовања, настало је као последица епидемије изазване SARS-CoV-2 вирусом, услед чега током 2022. године није било службених путовања у иностранство у односу на планирана, као и због драстично смањеног броја службених путовања у земљи услед побољшане епидемиолошке ситуације изазване </w:t>
      </w:r>
      <w:r w:rsidRPr="00947265">
        <w:rPr>
          <w:rFonts w:eastAsia="Calibri"/>
        </w:rPr>
        <w:lastRenderedPageBreak/>
        <w:t>епидемијом заразне болести Covid-19 због чега је радна Група за координацију републичких инспекција ради примене мера за сузбијање ширења Covid-19 донела одлуку да престаје обавеза других инспекција те и инспекције рада да спроводи контролу епидемиолошких мера и врши координисане акције на терену.</w:t>
      </w:r>
    </w:p>
    <w:p w14:paraId="5BC7229B" w14:textId="77777777" w:rsidR="002948EF" w:rsidRPr="00947265" w:rsidRDefault="002948EF" w:rsidP="002948EF">
      <w:pPr>
        <w:spacing w:line="259" w:lineRule="auto"/>
        <w:jc w:val="both"/>
        <w:rPr>
          <w:rFonts w:eastAsia="Calibri"/>
        </w:rPr>
      </w:pPr>
      <w:r w:rsidRPr="00947265">
        <w:rPr>
          <w:rFonts w:eastAsia="Calibri"/>
        </w:rPr>
        <w:tab/>
        <w:t>Извршење расхода од 29,00% у односу на планирана средства из буџета Републике Србије на апропријацији 423 - Услуге по уговору, настало је због објективних разлога (Covid-19) и немогућности организовања планираних стручних семинара за обуке инспектора рада у циљу уједначавања праксе рада инспектора.</w:t>
      </w:r>
    </w:p>
    <w:p w14:paraId="01876F6D" w14:textId="77777777" w:rsidR="002948EF" w:rsidRPr="00947265" w:rsidRDefault="002948EF" w:rsidP="002948EF">
      <w:pPr>
        <w:spacing w:line="259" w:lineRule="auto"/>
        <w:jc w:val="both"/>
        <w:rPr>
          <w:rFonts w:eastAsia="Calibri"/>
        </w:rPr>
      </w:pPr>
      <w:r w:rsidRPr="00947265">
        <w:rPr>
          <w:rFonts w:eastAsia="Calibri"/>
        </w:rPr>
        <w:tab/>
        <w:t>Извршење расхода од 53,99% у односу на планирана средства из буџета Републике Србије на апропријацији 425 - Текуће поправке и одржавање настало је због отписа великог броја старих возила, која су неупотребљива и набавком нових четрдесет возила Шкоде Скале које је Инспекторат за рад набавио путем оперативног лизинга, које инспектори најчешће користе приликом вршења својих надзора. Нова возила су функционална, и њихово одржавање не изискује велике трошкове. Инспектори рада најчешће користе нова возила чије одржавање је поверено добављачу коме Инспекторат за рад плаћа месечни закуп.</w:t>
      </w:r>
    </w:p>
    <w:p w14:paraId="43CA5747" w14:textId="77777777" w:rsidR="002948EF" w:rsidRPr="00947265" w:rsidRDefault="002948EF" w:rsidP="002948EF">
      <w:pPr>
        <w:spacing w:line="259" w:lineRule="auto"/>
        <w:jc w:val="both"/>
        <w:rPr>
          <w:rFonts w:eastAsia="Calibri"/>
        </w:rPr>
      </w:pPr>
      <w:r w:rsidRPr="00947265">
        <w:rPr>
          <w:rFonts w:eastAsia="Calibri"/>
        </w:rPr>
        <w:tab/>
        <w:t>Извршење расхода од 81,91% у односу на планирана средства из буџета Републике Србије на апропријацији 426 - Материјали, настало је због немогућности набавке тонера за штампаче које поседује Инспекторат за рад, а који нису планирани у Централизованој јавној набавци.</w:t>
      </w:r>
    </w:p>
    <w:p w14:paraId="44831EDA"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462 - Дотације међународним организацијама, настало је јер су предвиђена средства од 300.000 динара за плаћање чланарине Међународној организацији рада, а током 2022. године није испостављен рачун за плаћање.</w:t>
      </w:r>
    </w:p>
    <w:p w14:paraId="75437140" w14:textId="77777777" w:rsidR="002948EF" w:rsidRPr="00947265" w:rsidRDefault="002948EF" w:rsidP="002948EF">
      <w:pPr>
        <w:spacing w:line="259" w:lineRule="auto"/>
        <w:jc w:val="both"/>
        <w:rPr>
          <w:rFonts w:eastAsia="Calibri"/>
        </w:rPr>
      </w:pPr>
      <w:r w:rsidRPr="00947265">
        <w:rPr>
          <w:rFonts w:eastAsia="Calibri"/>
        </w:rPr>
        <w:tab/>
        <w:t>Извршење расхода од 43,42% у односу на планирана средства из буџета Републике Србије на апропријацији 482 - Порези, обавезне таксе, казне, пенали и камате настало је због смањења возног парка Инспектората за двадесет и шест возила која су повучена из употребе и расходована, а Инспекторат за рад планира отпис још возила која су неупотребљива и нису у возном стању, самим тим није било потребе за плаћање такси за регистрацију возила.</w:t>
      </w:r>
    </w:p>
    <w:p w14:paraId="375C9F35"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услед тога што у 2022. години није било повреда и штета нанетих од стране Инспектората за рад, а планирана су средства за накнаде штете.</w:t>
      </w:r>
    </w:p>
    <w:p w14:paraId="775490F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512 - Машине и опрема, настало је јер у 2022. години из објективних разлога набавка компјутерске опреме није могла да буде спроведена.</w:t>
      </w:r>
    </w:p>
    <w:p w14:paraId="02493B7B" w14:textId="77777777" w:rsidR="002948EF" w:rsidRPr="00947265" w:rsidRDefault="002948EF" w:rsidP="002948EF">
      <w:pPr>
        <w:spacing w:after="160" w:line="259" w:lineRule="auto"/>
        <w:jc w:val="both"/>
        <w:rPr>
          <w:rFonts w:eastAsia="Calibri"/>
          <w:b/>
        </w:rPr>
      </w:pPr>
      <w:r w:rsidRPr="00947265">
        <w:rPr>
          <w:rFonts w:eastAsia="Calibri"/>
          <w:b/>
        </w:rPr>
        <w:t>Глава 30.2 УПРАВА ЗА БЕЗБЕДНОСТ И ЗДРАВЉЕ НА РАДУ</w:t>
      </w:r>
    </w:p>
    <w:p w14:paraId="4E7B8D90" w14:textId="77777777" w:rsidR="002948EF" w:rsidRPr="00947265" w:rsidRDefault="002948EF" w:rsidP="002948EF">
      <w:pPr>
        <w:spacing w:after="160" w:line="259" w:lineRule="auto"/>
        <w:jc w:val="both"/>
        <w:rPr>
          <w:rFonts w:eastAsia="Calibri"/>
          <w:b/>
        </w:rPr>
      </w:pPr>
      <w:r w:rsidRPr="00947265">
        <w:rPr>
          <w:rFonts w:eastAsia="Calibri"/>
          <w:b/>
        </w:rPr>
        <w:t>Програм 0802 - Уређење система рада и радно-правних односа</w:t>
      </w:r>
    </w:p>
    <w:p w14:paraId="74F2A9C6"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рада</w:t>
      </w:r>
    </w:p>
    <w:p w14:paraId="1C68075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Уређење у области безбедности и здравља на раду</w:t>
      </w:r>
    </w:p>
    <w:p w14:paraId="5DED87F7"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јер није било одлазака у пензију и захтева за помоћи од стране запослених.</w:t>
      </w:r>
    </w:p>
    <w:p w14:paraId="7C85EAE4"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73,24% у односу на планирана средства из буџета Републике Србије на апропријацији 415 - Накнаде трошкова за запослене, настало је зато што није било планираног новог запошљавања.</w:t>
      </w:r>
    </w:p>
    <w:p w14:paraId="389116B4" w14:textId="77777777" w:rsidR="002948EF" w:rsidRPr="00947265" w:rsidRDefault="002948EF" w:rsidP="002948EF">
      <w:pPr>
        <w:spacing w:line="259" w:lineRule="auto"/>
        <w:jc w:val="both"/>
        <w:rPr>
          <w:rFonts w:eastAsia="Calibri"/>
        </w:rPr>
      </w:pPr>
      <w:r w:rsidRPr="00947265">
        <w:rPr>
          <w:rFonts w:eastAsia="Calibri"/>
        </w:rPr>
        <w:tab/>
        <w:t>Извршење расхода од 71,16% у односу на планирана средства из буџета Републике Србије на апропријацији 416 - Награде запосленима и остали посебни расходи, настало је јер се за стручне испите у области безбедности и здравља на раду пријавио мањи број кандидата од планираног.</w:t>
      </w:r>
    </w:p>
    <w:p w14:paraId="3120C431"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422 - Трошкови путовања, настало је због изостанка планираних службених путовања у иностранство због актуелне епидемиолошке ситуације.</w:t>
      </w:r>
    </w:p>
    <w:p w14:paraId="51136C9B" w14:textId="77777777" w:rsidR="002948EF" w:rsidRPr="00947265" w:rsidRDefault="002948EF" w:rsidP="002948EF">
      <w:pPr>
        <w:spacing w:line="259" w:lineRule="auto"/>
        <w:jc w:val="both"/>
        <w:rPr>
          <w:rFonts w:eastAsia="Calibri"/>
        </w:rPr>
      </w:pPr>
      <w:r w:rsidRPr="00947265">
        <w:rPr>
          <w:rFonts w:eastAsia="Calibri"/>
        </w:rPr>
        <w:tab/>
        <w:t>Извршење расхода од 27,78% у односу на планирана средства из буџета Републике Србије на апропријацији 423 - Услуге по уговору, настало је због одустајања од спровођења јавне набавке за одржавање софтвера Регистра повреда на раду чији рад није донет нови Закон о безбедности и здрављу на раду као и спровођења набавки за услуге информисања.</w:t>
      </w:r>
    </w:p>
    <w:p w14:paraId="713A6A38"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426 - Материјал, настало је јер није било набавки материјала за стручно усавршавање запослених.</w:t>
      </w:r>
    </w:p>
    <w:p w14:paraId="6909E678" w14:textId="77777777" w:rsidR="002948EF" w:rsidRPr="00947265" w:rsidRDefault="002948EF" w:rsidP="002948EF">
      <w:pPr>
        <w:spacing w:after="160" w:line="259" w:lineRule="auto"/>
        <w:jc w:val="both"/>
        <w:rPr>
          <w:rFonts w:eastAsia="Calibri"/>
          <w:b/>
        </w:rPr>
      </w:pPr>
      <w:r w:rsidRPr="00947265">
        <w:rPr>
          <w:rFonts w:eastAsia="Calibri"/>
          <w:b/>
        </w:rPr>
        <w:t>Глава 30.3 УСТАНОВЕ ЗА ОСТВАРИВАЊЕ ПРАВА ЗАПОСЛЕНИХ ИЗ РАДНОГ ОДНОСА И САВЕТА ЗА РАЗВОЈ СОЦИЈАЛНОГ ДИЈАЛОГА</w:t>
      </w:r>
    </w:p>
    <w:p w14:paraId="3BDB7AD0" w14:textId="77777777" w:rsidR="002948EF" w:rsidRPr="00947265" w:rsidRDefault="002948EF" w:rsidP="002948EF">
      <w:pPr>
        <w:spacing w:after="160" w:line="259" w:lineRule="auto"/>
        <w:jc w:val="both"/>
        <w:rPr>
          <w:rFonts w:eastAsia="Calibri"/>
          <w:b/>
        </w:rPr>
      </w:pPr>
      <w:r w:rsidRPr="00947265">
        <w:rPr>
          <w:rFonts w:eastAsia="Calibri"/>
          <w:b/>
        </w:rPr>
        <w:t>Програм 0802 - Уређење система рада и радно-правних односа</w:t>
      </w:r>
    </w:p>
    <w:p w14:paraId="6E0342A5"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рада</w:t>
      </w:r>
    </w:p>
    <w:p w14:paraId="0E209FE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Права запослених у случају стечаја послодавца</w:t>
      </w:r>
    </w:p>
    <w:p w14:paraId="14A3A41C" w14:textId="77777777" w:rsidR="002948EF" w:rsidRPr="00947265" w:rsidRDefault="002948EF" w:rsidP="002948EF">
      <w:pPr>
        <w:spacing w:line="259" w:lineRule="auto"/>
        <w:jc w:val="both"/>
        <w:rPr>
          <w:rFonts w:eastAsia="Calibri"/>
        </w:rPr>
      </w:pPr>
      <w:r w:rsidRPr="00947265">
        <w:rPr>
          <w:rFonts w:eastAsia="Calibri"/>
        </w:rPr>
        <w:tab/>
        <w:t>Извршење расхода од 69,29% у односу на планирана средства из буџета Републике Србије на апропријацији 415 - Накнаде трошкова за запослене, настало је јер није дошло до планираног повећања трошкова јавног превоза.</w:t>
      </w:r>
    </w:p>
    <w:p w14:paraId="64DB8050"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зато што је планиран трошак на нивоу отварања апропријације у износу од 1.000,00 динара и зато није било извршења.</w:t>
      </w:r>
    </w:p>
    <w:p w14:paraId="53D67B77" w14:textId="77777777" w:rsidR="002948EF" w:rsidRPr="00947265" w:rsidRDefault="002948EF" w:rsidP="002948EF">
      <w:pPr>
        <w:spacing w:line="259" w:lineRule="auto"/>
        <w:jc w:val="both"/>
        <w:rPr>
          <w:rFonts w:eastAsia="Calibri"/>
        </w:rPr>
      </w:pPr>
      <w:r w:rsidRPr="00947265">
        <w:rPr>
          <w:rFonts w:eastAsia="Calibri"/>
        </w:rPr>
        <w:tab/>
        <w:t>Извршење расхода од 89,12% у односу на планирана средства из буџета Републике Србије на апропријацији 424 - Специјализоване услуге, настало је као последица јер један број запослених није био у могућности да изврши предвиђене прегледе.</w:t>
      </w:r>
    </w:p>
    <w:p w14:paraId="664B6E7A" w14:textId="77777777" w:rsidR="002948EF" w:rsidRPr="00947265" w:rsidRDefault="002948EF" w:rsidP="002948EF">
      <w:pPr>
        <w:spacing w:line="259" w:lineRule="auto"/>
        <w:jc w:val="both"/>
        <w:rPr>
          <w:rFonts w:eastAsia="Calibri"/>
        </w:rPr>
      </w:pPr>
      <w:r w:rsidRPr="00947265">
        <w:rPr>
          <w:rFonts w:eastAsia="Calibri"/>
        </w:rPr>
        <w:tab/>
        <w:t>Извршење расхода од 87,79% у односу на планирана средства из буџета Републике Србије на апропријацији 425 - Текуће поправке и одржавање, последица је немогућности реализације планираних активности на поправци оштећења у пословном простору, па је дошло до измештање у други простор у оквиру истог објекта.</w:t>
      </w:r>
    </w:p>
    <w:p w14:paraId="76DA2DE3" w14:textId="77777777" w:rsidR="002948EF" w:rsidRPr="00947265" w:rsidRDefault="002948EF" w:rsidP="002948EF">
      <w:pPr>
        <w:spacing w:line="259" w:lineRule="auto"/>
        <w:jc w:val="both"/>
        <w:rPr>
          <w:rFonts w:eastAsia="Calibri"/>
        </w:rPr>
      </w:pPr>
      <w:r w:rsidRPr="00947265">
        <w:rPr>
          <w:rFonts w:eastAsia="Calibri"/>
        </w:rPr>
        <w:tab/>
        <w:t>Извршење расхода од 65,67% у односу на планирана средства из буџета Републике Србије на апропријацији 472 - Накнаде за социјалну заштиту из буџета, проузроковано .је тиме што је највећи број позитивно решених захтева за потраживања мањи од девет минималних зарада и без потраживања доприноса за социјално осигурање на које запослени имају право према Закону о раду из привредних друштава над којима је отворен стечајни поступак.</w:t>
      </w:r>
    </w:p>
    <w:p w14:paraId="2B1F4910"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32,42% у односу на планирана средства из буџета Републике Србије на апропријацији 482 - Порези, обавезне таксе, казне, пенали и камате, настало је услед мање обрачунатих пореза и уштеда на таксама за којима није било потребе.</w:t>
      </w:r>
    </w:p>
    <w:p w14:paraId="6A42BE5B"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јер није било потребе за наведеним трошком.</w:t>
      </w:r>
    </w:p>
    <w:p w14:paraId="1D8D973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0006 - Социјално партнерство</w:t>
      </w:r>
    </w:p>
    <w:p w14:paraId="5BEE802E"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због тога што није било исплата отпремнина, помоћи у случају смрти запосленог или члана уже породица и помоћи у случају болести.</w:t>
      </w:r>
    </w:p>
    <w:p w14:paraId="67B839D4" w14:textId="77777777" w:rsidR="002948EF" w:rsidRPr="00947265" w:rsidRDefault="002948EF" w:rsidP="002948EF">
      <w:pPr>
        <w:spacing w:line="259" w:lineRule="auto"/>
        <w:jc w:val="both"/>
        <w:rPr>
          <w:rFonts w:eastAsia="Calibri"/>
        </w:rPr>
      </w:pPr>
      <w:r w:rsidRPr="00947265">
        <w:rPr>
          <w:rFonts w:eastAsia="Calibri"/>
        </w:rPr>
        <w:tab/>
        <w:t>Извршење расхода од 89,64% у односу на планирана средства из буџета Републике Србије на апропријацији 415 - Накнаде трошкова за запослене, настало је у складу са важећим прописима и ценом превоза која се није мењала.</w:t>
      </w:r>
    </w:p>
    <w:p w14:paraId="218F610B" w14:textId="77777777" w:rsidR="002948EF" w:rsidRPr="00947265" w:rsidRDefault="002948EF" w:rsidP="002948EF">
      <w:pPr>
        <w:spacing w:line="259" w:lineRule="auto"/>
        <w:jc w:val="both"/>
        <w:rPr>
          <w:rFonts w:eastAsia="Calibri"/>
        </w:rPr>
      </w:pPr>
      <w:r w:rsidRPr="00947265">
        <w:rPr>
          <w:rFonts w:eastAsia="Calibri"/>
        </w:rPr>
        <w:tab/>
        <w:t>Извршење расхода од 85,22% у односу на планирана средства из буџета Републике Србије на апропријацији 421 - Стални трошкови, настало је као последица смањених трошкова платног промета, фиксних и мобилних телефона, интернета, отпреме и доставе поште, осигурања возила.</w:t>
      </w:r>
    </w:p>
    <w:p w14:paraId="148AB379" w14:textId="77777777" w:rsidR="002948EF" w:rsidRPr="00947265" w:rsidRDefault="002948EF" w:rsidP="002948EF">
      <w:pPr>
        <w:spacing w:line="259" w:lineRule="auto"/>
        <w:jc w:val="both"/>
        <w:rPr>
          <w:rFonts w:eastAsia="Calibri"/>
        </w:rPr>
      </w:pPr>
      <w:r w:rsidRPr="00947265">
        <w:rPr>
          <w:rFonts w:eastAsia="Calibri"/>
        </w:rPr>
        <w:tab/>
        <w:t>Извршење расхода од 74,16% у односу на планирана средства из буџета Републике Србије на апропријацији 422 - Трошкови путовања, највећем делом је последица изостанка планираних активности.</w:t>
      </w:r>
    </w:p>
    <w:p w14:paraId="2813DF95" w14:textId="77777777" w:rsidR="002948EF" w:rsidRPr="00947265" w:rsidRDefault="002948EF" w:rsidP="002948EF">
      <w:pPr>
        <w:spacing w:line="259" w:lineRule="auto"/>
        <w:jc w:val="both"/>
        <w:rPr>
          <w:rFonts w:eastAsia="Calibri"/>
        </w:rPr>
      </w:pPr>
      <w:r w:rsidRPr="00947265">
        <w:rPr>
          <w:rFonts w:eastAsia="Calibri"/>
        </w:rPr>
        <w:tab/>
        <w:t>Извршење расхода од 89,15% у односу на планирана средства из буџета Републике Србије на апропријацији 426 - Материјал, последица је изостанка набавке канцеларијског материјала у већем обиму, остварених попуста на основне цене претплатничких уговора за стручну литературу и уштеда у трошковима горива.</w:t>
      </w:r>
    </w:p>
    <w:p w14:paraId="1D751A91" w14:textId="77777777" w:rsidR="002948EF" w:rsidRPr="00947265" w:rsidRDefault="002948EF" w:rsidP="002948EF">
      <w:pPr>
        <w:spacing w:line="259" w:lineRule="auto"/>
        <w:jc w:val="both"/>
        <w:rPr>
          <w:rFonts w:eastAsia="Calibri"/>
        </w:rPr>
      </w:pPr>
      <w:r w:rsidRPr="00947265">
        <w:rPr>
          <w:rFonts w:eastAsia="Calibri"/>
        </w:rPr>
        <w:tab/>
        <w:t>Извршење расхода од 44,80% у односу на планирана средства из буџета Републике Србије на апропријацији 482 - Порези, обавезне таксе, казне, пенали и камате, је остварено у мањем износу јер није било обавезних такси за плаћање, осим оних везаних за регистрацију службеног аутомобила.</w:t>
      </w:r>
    </w:p>
    <w:p w14:paraId="3088F26F"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88,20% у односу на планирана средства из буџета Републике Србије на апропријацији 512 - Машине и опрема, последица је уштеда при набавци компјутерске и канцеларијске опреме.</w:t>
      </w:r>
    </w:p>
    <w:p w14:paraId="10C96A4A" w14:textId="77777777" w:rsidR="002948EF" w:rsidRPr="00947265" w:rsidRDefault="002948EF" w:rsidP="002948EF">
      <w:pPr>
        <w:spacing w:after="160" w:line="259" w:lineRule="auto"/>
        <w:jc w:val="both"/>
        <w:rPr>
          <w:rFonts w:eastAsia="Calibri"/>
          <w:b/>
        </w:rPr>
      </w:pPr>
      <w:r w:rsidRPr="00947265">
        <w:rPr>
          <w:rFonts w:eastAsia="Calibri"/>
          <w:b/>
        </w:rPr>
        <w:t>Раздео 32 МИНИСТАРСТВО УНУТРАШЊЕ И СПОЉНЕ ТРГОВИНЕ</w:t>
      </w:r>
    </w:p>
    <w:p w14:paraId="19FF43D2" w14:textId="77777777" w:rsidR="002948EF" w:rsidRPr="00947265" w:rsidRDefault="002948EF" w:rsidP="002948EF">
      <w:pPr>
        <w:spacing w:after="160" w:line="259" w:lineRule="auto"/>
        <w:jc w:val="both"/>
        <w:rPr>
          <w:rFonts w:eastAsia="Calibri"/>
          <w:b/>
        </w:rPr>
      </w:pPr>
      <w:r w:rsidRPr="00947265">
        <w:rPr>
          <w:rFonts w:eastAsia="Calibri"/>
          <w:b/>
        </w:rPr>
        <w:t>Програм 0301 - Координација и спровођење политике у области спољних послова</w:t>
      </w:r>
    </w:p>
    <w:p w14:paraId="70D985D6" w14:textId="77777777" w:rsidR="002948EF" w:rsidRPr="00947265" w:rsidRDefault="002948EF" w:rsidP="002948EF">
      <w:pPr>
        <w:spacing w:after="160" w:line="259" w:lineRule="auto"/>
        <w:jc w:val="both"/>
        <w:rPr>
          <w:rFonts w:eastAsia="Calibri"/>
          <w:b/>
        </w:rPr>
      </w:pPr>
      <w:r w:rsidRPr="00947265">
        <w:rPr>
          <w:rFonts w:eastAsia="Calibri"/>
          <w:b/>
        </w:rPr>
        <w:t>Функција 490 - Економски послови некласификовани на другом месту</w:t>
      </w:r>
    </w:p>
    <w:p w14:paraId="63F0459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Мултилатерални економски односи са иностранством</w:t>
      </w:r>
    </w:p>
    <w:p w14:paraId="13A9E25C" w14:textId="77777777" w:rsidR="002948EF" w:rsidRPr="00947265" w:rsidRDefault="002948EF" w:rsidP="002948EF">
      <w:pPr>
        <w:spacing w:line="259" w:lineRule="auto"/>
        <w:jc w:val="both"/>
        <w:rPr>
          <w:rFonts w:eastAsia="Calibri"/>
        </w:rPr>
      </w:pPr>
      <w:r w:rsidRPr="00947265">
        <w:rPr>
          <w:rFonts w:eastAsia="Calibri"/>
        </w:rPr>
        <w:tab/>
        <w:t>Извршење расхода од 50,57%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органе(„Службени гласник РС“, број 38/19 и 55/20).</w:t>
      </w:r>
    </w:p>
    <w:p w14:paraId="775DA19C"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81,41% у односу на планирана средства из буџета Републике Србије на апропријацији 421 - Стални трошкови, настало је из разлога што службена </w:t>
      </w:r>
      <w:r w:rsidRPr="00947265">
        <w:rPr>
          <w:rFonts w:eastAsia="Calibri"/>
        </w:rPr>
        <w:lastRenderedPageBreak/>
        <w:t>путовања нису реализована по плану, а средства су била намењена за плаћање трошкова роминга.</w:t>
      </w:r>
    </w:p>
    <w:p w14:paraId="5E0DD4BB"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82,22% у односу на планирана средства из буџета Републике Србије на апропријацији 423 - Услуге по уговору, настало је из разлога што су два лица ангажована по основу Уговора о привременим и повременим пословима 1. септембра 2022. године престала да раде у Министарству трговине, туризма и телекомуникација, а средства су претежно била планирана за ангажовање лица по основу уговора о привремено повременим пословима.</w:t>
      </w:r>
    </w:p>
    <w:p w14:paraId="53A6FBE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Билатерални економски односи са иностранством</w:t>
      </w:r>
    </w:p>
    <w:p w14:paraId="481A8AF5" w14:textId="77777777" w:rsidR="002948EF" w:rsidRPr="00947265" w:rsidRDefault="002948EF" w:rsidP="002948EF">
      <w:pPr>
        <w:spacing w:line="259" w:lineRule="auto"/>
        <w:jc w:val="both"/>
        <w:rPr>
          <w:rFonts w:eastAsia="Calibri"/>
        </w:rPr>
      </w:pPr>
      <w:r w:rsidRPr="00947265">
        <w:rPr>
          <w:rFonts w:eastAsia="Calibri"/>
        </w:rPr>
        <w:tab/>
        <w:t>Извршење расхода од 63,21%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3D51C221" w14:textId="77777777" w:rsidR="002948EF" w:rsidRPr="00947265" w:rsidRDefault="002948EF" w:rsidP="002948EF">
      <w:pPr>
        <w:spacing w:line="259" w:lineRule="auto"/>
        <w:jc w:val="both"/>
        <w:rPr>
          <w:rFonts w:eastAsia="Calibri"/>
        </w:rPr>
      </w:pPr>
      <w:r w:rsidRPr="00947265">
        <w:rPr>
          <w:rFonts w:eastAsia="Calibri"/>
        </w:rPr>
        <w:tab/>
        <w:t>Извршење расхода од 78,50% у односу на планирана средства из буџета Републике Србије на апропријацији 415 - Накнаде трошкова за запослене, настало је из разлога раздвајања Министарства и прерасподеле запослених.</w:t>
      </w:r>
    </w:p>
    <w:p w14:paraId="04913FC3" w14:textId="77777777" w:rsidR="002948EF" w:rsidRPr="00947265" w:rsidRDefault="002948EF" w:rsidP="002948EF">
      <w:pPr>
        <w:spacing w:line="259" w:lineRule="auto"/>
        <w:jc w:val="both"/>
        <w:rPr>
          <w:rFonts w:eastAsia="Calibri"/>
        </w:rPr>
      </w:pPr>
      <w:r w:rsidRPr="00947265">
        <w:rPr>
          <w:rFonts w:eastAsia="Calibri"/>
        </w:rPr>
        <w:tab/>
        <w:t>Извршење расхода од 84,96% у односу на планирана средства из буџета Републике Србије на апропријацији 421 - Стални трошкови, настало је из разлога што нису реализована службена путовања, а средства су била планирана за покривање трошкова роминга.</w:t>
      </w:r>
    </w:p>
    <w:p w14:paraId="5347D229" w14:textId="77777777" w:rsidR="002948EF" w:rsidRPr="00947265" w:rsidRDefault="002948EF" w:rsidP="002948EF">
      <w:pPr>
        <w:spacing w:line="259" w:lineRule="auto"/>
        <w:jc w:val="both"/>
        <w:rPr>
          <w:rFonts w:eastAsia="Calibri"/>
        </w:rPr>
      </w:pPr>
      <w:r w:rsidRPr="00947265">
        <w:rPr>
          <w:rFonts w:eastAsia="Calibri"/>
        </w:rPr>
        <w:tab/>
        <w:t>Извршење расхода од 48,77% у односу на планирана средства из буџета Републике Србије на апропријацији 422 - Трошкови путовања, настало је из разлога што на организацију међународних активности су утицали одржани избори у 2022. години у Републици Србији и формирање Владе 26. октобра, као и специјална војна операција у Украјини, због чега је дошло до одлагања/отказивања/померања претходно планираних међународних активности у иностранству. У периодима када су услови и објективне околности дозвољавале, планиране међународне активности су реализоване, а неке од њих ће бити реализоване у 2023. години.</w:t>
      </w:r>
    </w:p>
    <w:p w14:paraId="05566330"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39,97% у односу на планирана средства из буџета Републике Србије на апропријацији 423 - Услуге по уговору, настало је из разлога што изборна година у Републици Србији као и почетак специјалне војне операције у Украјини, довели су до одлагања/отказивања/померања претходно планираних међународних активности у земљи и из тог разлога Сектор није могао да обезбеди одређене „услуге по уговору“. У периодима када су услови и објективне околности дозвољавале, планиране међународне активности су реализоване, а одговарајућа средства утрошена).</w:t>
      </w:r>
    </w:p>
    <w:p w14:paraId="5E27D851" w14:textId="77777777" w:rsidR="002948EF" w:rsidRPr="00947265" w:rsidRDefault="002948EF" w:rsidP="002948EF">
      <w:pPr>
        <w:spacing w:after="160" w:line="259" w:lineRule="auto"/>
        <w:jc w:val="both"/>
        <w:rPr>
          <w:rFonts w:eastAsia="Calibri"/>
          <w:b/>
        </w:rPr>
      </w:pPr>
      <w:r w:rsidRPr="00947265">
        <w:rPr>
          <w:rFonts w:eastAsia="Calibri"/>
          <w:b/>
        </w:rPr>
        <w:t>Програм 1506 - Развој трговине и заштите потрошача</w:t>
      </w:r>
    </w:p>
    <w:p w14:paraId="39A277E3"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рада</w:t>
      </w:r>
    </w:p>
    <w:p w14:paraId="28DE1EDA"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Тржишна инспекција</w:t>
      </w:r>
    </w:p>
    <w:p w14:paraId="6C524D6F" w14:textId="77777777" w:rsidR="002948EF" w:rsidRPr="00947265" w:rsidRDefault="002948EF" w:rsidP="002948EF">
      <w:pPr>
        <w:spacing w:line="259" w:lineRule="auto"/>
        <w:jc w:val="both"/>
        <w:rPr>
          <w:rFonts w:eastAsia="Calibri"/>
        </w:rPr>
      </w:pPr>
      <w:r w:rsidRPr="00947265">
        <w:rPr>
          <w:rFonts w:eastAsia="Calibri"/>
        </w:rPr>
        <w:tab/>
        <w:t>Извршење расхода од 71,84% у односу на планирана средства из буџета Републике Србије на апропријацији 413 - Накнаде у натури, настало је из разлога што паркирање службених возила/претплатне карте нису плаћене за Одељење Шабац, обзиром да је Град Шабац донео одлуку да се за 2022. годину за време обављања пословне активности не наплаћује услуга паркирања до даљњег.</w:t>
      </w:r>
    </w:p>
    <w:p w14:paraId="2C719D07"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85,41% у односу на планирана средства из буџета Републике Србије на апропријацији 421 - Стални трошкови настало је из разлога што су рачуни за учешће у оствареним заједничким трошковима за пословне просторије у Аутономној Покрајини Војводине у Новом Саду и Панчеву, као и са Националном службом за запошљавање за Деспотовац и Параћин каснили од октобра месеца 2022. године.</w:t>
      </w:r>
    </w:p>
    <w:p w14:paraId="1DA1D935" w14:textId="77777777" w:rsidR="002948EF" w:rsidRPr="00947265" w:rsidRDefault="002948EF" w:rsidP="002948EF">
      <w:pPr>
        <w:spacing w:line="259" w:lineRule="auto"/>
        <w:jc w:val="both"/>
        <w:rPr>
          <w:rFonts w:eastAsia="Calibri"/>
        </w:rPr>
      </w:pPr>
      <w:r w:rsidRPr="00947265">
        <w:rPr>
          <w:rFonts w:eastAsia="Calibri"/>
        </w:rPr>
        <w:tab/>
        <w:t>Извршење расхода од 47,26% у односу на планирана средства из буџета Републике Србије на апропријацији 422 - Трошкови путовања, настало је из разлога што су обуке, радионице и састанци одржавани преко онлајн платформи, контроле су рађене искључиво на територији округа имајући у виду стање због епидемиолошке ситуације, смањена путовања.</w:t>
      </w:r>
    </w:p>
    <w:p w14:paraId="65167A8D" w14:textId="77777777" w:rsidR="002948EF" w:rsidRPr="00947265" w:rsidRDefault="002948EF" w:rsidP="002948EF">
      <w:pPr>
        <w:spacing w:line="259" w:lineRule="auto"/>
        <w:jc w:val="both"/>
        <w:rPr>
          <w:rFonts w:eastAsia="Calibri"/>
        </w:rPr>
      </w:pPr>
      <w:r w:rsidRPr="00947265">
        <w:rPr>
          <w:rFonts w:eastAsia="Calibri"/>
        </w:rPr>
        <w:tab/>
        <w:t>Извршење расхода од 87,50% у односу на планирана средства из буџета Републике Србије на апропријацији 423 - Услуге по уговору, настало је из разлога што је Уговор за одржавање софтвера закључен крајем 2022. године са роком од дванаест месеци, користи се до краја 2023. године.</w:t>
      </w:r>
    </w:p>
    <w:p w14:paraId="2A686B2F" w14:textId="77777777" w:rsidR="002948EF" w:rsidRPr="00947265" w:rsidRDefault="002948EF" w:rsidP="002948EF">
      <w:pPr>
        <w:spacing w:line="259" w:lineRule="auto"/>
        <w:jc w:val="both"/>
        <w:rPr>
          <w:rFonts w:eastAsia="Calibri"/>
        </w:rPr>
      </w:pPr>
      <w:r w:rsidRPr="00947265">
        <w:rPr>
          <w:rFonts w:eastAsia="Calibri"/>
        </w:rPr>
        <w:tab/>
        <w:t>Извршење расхода од 5,11% у односу на планирана средства из буџета Републике Србије на апропријацији 424 - Специјализоване услуге, настало је из разлога што су резултати анализа за узорковање са рачунима стигли од почетка 2023. године, а одвожење и одлагање отпада као и рециклажа отпада нису реализоване услед поступка преласка Министарства трговине, туризма и телекомуникација у Министарство унутрашње и спољне трговине.</w:t>
      </w:r>
    </w:p>
    <w:p w14:paraId="02E4BC80" w14:textId="77777777" w:rsidR="002948EF" w:rsidRPr="00947265" w:rsidRDefault="002948EF" w:rsidP="002948EF">
      <w:pPr>
        <w:spacing w:line="259" w:lineRule="auto"/>
        <w:jc w:val="both"/>
        <w:rPr>
          <w:rFonts w:eastAsia="Calibri"/>
        </w:rPr>
      </w:pPr>
      <w:r w:rsidRPr="00947265">
        <w:rPr>
          <w:rFonts w:eastAsia="Calibri"/>
        </w:rPr>
        <w:tab/>
        <w:t>Извршење расхода од 29,71% у односу на планирана средства из буџета Републике Србије на апропријацији 425 - Текуће поправке и одржавање опреме, настало је из разлога што ребалансом буџета од 5. октобра 2022. године део средстава смањен, а уговори за сервисирање возила понављани и део склопљен крајем новембра 2022. године са роком од дванаест месеци.</w:t>
      </w:r>
    </w:p>
    <w:p w14:paraId="1C20267C" w14:textId="77777777" w:rsidR="002948EF" w:rsidRPr="00947265" w:rsidRDefault="002948EF" w:rsidP="002948EF">
      <w:pPr>
        <w:spacing w:line="259" w:lineRule="auto"/>
        <w:jc w:val="both"/>
        <w:rPr>
          <w:rFonts w:eastAsia="Calibri"/>
        </w:rPr>
      </w:pPr>
      <w:r w:rsidRPr="00947265">
        <w:rPr>
          <w:rFonts w:eastAsia="Calibri"/>
        </w:rPr>
        <w:tab/>
        <w:t>Извршење расхода од 73,98% у односу на планирана средства из буџета Републике Србије на апропријацији 426 - Материјал, настало је из разлога што уговор за набавку горива са Нафтном индустријом Србије ад, више пута анексиран и мењан због преласка Министарства трговине, туризма и телекомуникација у Министарство унутрашње и спољне трговине, фактуре/рачуни за набавку ауто гума запремане крајем децембра, при чему уговор важи до краја маја 2023. године.</w:t>
      </w:r>
    </w:p>
    <w:p w14:paraId="18712E6E" w14:textId="77777777" w:rsidR="002948EF" w:rsidRPr="00947265" w:rsidRDefault="002948EF" w:rsidP="002948EF">
      <w:pPr>
        <w:spacing w:line="259" w:lineRule="auto"/>
        <w:jc w:val="both"/>
        <w:rPr>
          <w:rFonts w:eastAsia="Calibri"/>
        </w:rPr>
      </w:pPr>
      <w:r w:rsidRPr="00947265">
        <w:rPr>
          <w:rFonts w:eastAsia="Calibri"/>
        </w:rPr>
        <w:tab/>
        <w:t>Извршење расхода од 48,02% у односу на планирана средства из буџета Републике Србије на апропријацији 482 - Порези, обавезне таксе, казне, пенали и камате, настало је из разлога што је за техничке прегледе и нарочито за таксе при регистрацији планирала примена прописа и обавезна замена таблица са одговарајућим словним ознакама, којих има преко тридесет у тржишној инспекцији, а уговор је склопљен у последњем кварталу 2022. године, са применом од дванаест месеци.</w:t>
      </w:r>
    </w:p>
    <w:p w14:paraId="490EF219" w14:textId="77777777" w:rsidR="002948EF" w:rsidRPr="00947265" w:rsidRDefault="002948EF" w:rsidP="002948EF">
      <w:pPr>
        <w:spacing w:line="259" w:lineRule="auto"/>
        <w:jc w:val="both"/>
        <w:rPr>
          <w:rFonts w:eastAsia="Calibri"/>
        </w:rPr>
      </w:pPr>
      <w:r w:rsidRPr="00947265">
        <w:rPr>
          <w:rFonts w:eastAsia="Calibri"/>
        </w:rPr>
        <w:tab/>
        <w:t>Извршење издатака од 60,10% у односу на планирана средства из буџета Републике Србије на апропријацији 512 - Машине и опрема, настало је из разлога што је набавка ИТ опреме уговорена у последњем кварталу 2022. године, испорука још није извршена израда анекса са Министарства трговине, туризма и телекомуникација у Министарство унутрашње и спољне трговине у току.</w:t>
      </w:r>
    </w:p>
    <w:p w14:paraId="5D6A958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31,75% у односу на планирана средства из буџета Републике Србије на апропријацији 515 - Нематеријална имовина, настало је из разлога што ребалансом буџета од октобра 2022. године додељена допунска средства, због преласка Министарства трговине, туризма и телекомуникација у Министарство унутрашње и спољне трговине по новом Закону о измени Закона о министарствима, није било времена да се средства ангажују.</w:t>
      </w:r>
    </w:p>
    <w:p w14:paraId="5CF64955"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Програмска активност 0004 - Уређење сектора трговине, услуга и политике конкуренције</w:t>
      </w:r>
    </w:p>
    <w:p w14:paraId="6F68290D" w14:textId="77777777" w:rsidR="002948EF" w:rsidRPr="00947265" w:rsidRDefault="002948EF" w:rsidP="002948EF">
      <w:pPr>
        <w:spacing w:line="259" w:lineRule="auto"/>
        <w:jc w:val="both"/>
        <w:rPr>
          <w:rFonts w:eastAsia="Calibri"/>
        </w:rPr>
      </w:pPr>
      <w:r w:rsidRPr="00947265">
        <w:rPr>
          <w:rFonts w:eastAsia="Calibri"/>
        </w:rPr>
        <w:tab/>
        <w:t>Извршење расхода од 50,52%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09FBDC80" w14:textId="77777777" w:rsidR="002948EF" w:rsidRPr="00947265" w:rsidRDefault="002948EF" w:rsidP="002948EF">
      <w:pPr>
        <w:spacing w:line="259" w:lineRule="auto"/>
        <w:jc w:val="both"/>
        <w:rPr>
          <w:rFonts w:eastAsia="Calibri"/>
        </w:rPr>
      </w:pPr>
      <w:r w:rsidRPr="00947265">
        <w:rPr>
          <w:rFonts w:eastAsia="Calibri"/>
        </w:rPr>
        <w:tab/>
        <w:t>Извршење расхода од 84,52% у односу на планирана средства из буџета Републике Србије на апропријацији 416 - Награде запосленима и остали посебни расходи, настало је из разлога што доношењем Закона о министарствима („Службени гласник РС“, број 116/22) којим је промењен делокруг овог министарства, по основу кога даном ступања на снагу наведеног закона Министарство трговине, туризма и телекомуникација наставља рад као Министарство унутрашње и спољне трговине, као и организационих промена у самом министарству, започети испитни рок Ш/22 за полагање стручног испита за посреднике у промету и закупу непокретности, наставио се у складу са променама које су наступиле у самом Министарству. Имајући у виду да је смањен број чланова испитне Комисије за спровођење наведеног испита, чије накнаде за рад су се исплаћивале са наведене позиције, остала су неутрошена средства на овој апропријацији, од планираног износа.</w:t>
      </w:r>
    </w:p>
    <w:p w14:paraId="1E46C8E2" w14:textId="77777777" w:rsidR="002948EF" w:rsidRPr="00947265" w:rsidRDefault="002948EF" w:rsidP="002948EF">
      <w:pPr>
        <w:spacing w:line="259" w:lineRule="auto"/>
        <w:jc w:val="both"/>
        <w:rPr>
          <w:rFonts w:eastAsia="Calibri"/>
        </w:rPr>
      </w:pPr>
      <w:r w:rsidRPr="00947265">
        <w:rPr>
          <w:rFonts w:eastAsia="Calibri"/>
        </w:rPr>
        <w:tab/>
        <w:t>Извршење расхода од 70,37% у односу на планирана средства из буџета Републике Србије на апропријацији 421 - Стални трошкови, настало је из разлога што у току наведеног периода извршено је потписивање нових и повољнијих уговора за телекомуникационе услуге, што је довело до мањих трошкова који се исплаћују са ове позиције.</w:t>
      </w:r>
    </w:p>
    <w:p w14:paraId="1C954A4A" w14:textId="77777777" w:rsidR="002948EF" w:rsidRPr="00947265" w:rsidRDefault="002948EF" w:rsidP="002948EF">
      <w:pPr>
        <w:spacing w:line="259" w:lineRule="auto"/>
        <w:jc w:val="both"/>
        <w:rPr>
          <w:rFonts w:eastAsia="Calibri"/>
        </w:rPr>
      </w:pPr>
      <w:r w:rsidRPr="00947265">
        <w:rPr>
          <w:rFonts w:eastAsia="Calibri"/>
        </w:rPr>
        <w:tab/>
        <w:t>Извршење расхода од 33,18% у односу на планирана средства из буџета Републике Србије на апропријацији 422 - Трошкови путовања, настало је из разлога што у току наведеног периода услед техничког мандата Владе нису реализована путовања.</w:t>
      </w:r>
    </w:p>
    <w:p w14:paraId="264FB79A"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81,71% у односу на планирана средства из буџета Републике Србије на апропријацији 423 - Услуге по уговору, настало је из разлога што у току наведеног периода услед техничког мандата Владе и ребаланса буџета нису спроведене планиране активности које се исплаћују са наведене позиције, као и смањен број чланова испитне Комисије за полагање стручног испита за посреднике у промету и закупу непокретности чије накнаде за рад се исплаћују са ове позиције, тако да су остала неутрошена средства на овој апропријацији.</w:t>
      </w:r>
    </w:p>
    <w:p w14:paraId="5B4343B2" w14:textId="77777777" w:rsidR="002948EF" w:rsidRPr="00947265" w:rsidRDefault="002948EF" w:rsidP="002948EF">
      <w:pPr>
        <w:spacing w:after="160" w:line="259" w:lineRule="auto"/>
        <w:jc w:val="both"/>
        <w:rPr>
          <w:rFonts w:eastAsia="Calibri"/>
        </w:rPr>
      </w:pPr>
      <w:r w:rsidRPr="00947265">
        <w:rPr>
          <w:rFonts w:eastAsia="Calibri"/>
          <w:b/>
        </w:rPr>
        <w:t>Програмска активност 0005 - Подстицаји за развој националног бренда Србије и очување старих заната</w:t>
      </w:r>
    </w:p>
    <w:p w14:paraId="3E88D8B5" w14:textId="77777777" w:rsidR="002948EF" w:rsidRPr="00947265" w:rsidRDefault="002948EF" w:rsidP="002948EF">
      <w:pPr>
        <w:spacing w:after="160" w:line="259" w:lineRule="auto"/>
        <w:jc w:val="both"/>
        <w:rPr>
          <w:rFonts w:eastAsia="Calibri"/>
        </w:rPr>
      </w:pPr>
      <w:r w:rsidRPr="00947265">
        <w:rPr>
          <w:rFonts w:eastAsia="Calibri"/>
          <w:b/>
        </w:rPr>
        <w:tab/>
      </w:r>
      <w:r w:rsidRPr="00947265">
        <w:rPr>
          <w:rFonts w:eastAsia="Calibri"/>
        </w:rPr>
        <w:t xml:space="preserve">Извршење расхода од 33,33% у односу на планирана средства из буџета Републике Србије на апропријацији 423 - Услуге по уговору, настало је из разлога јер Закључком Владе Републике Србије 05 Број 401-4417/2022 од 9. јуна 2022. године усвојен је Програм распореда и коришћења субвенција за очување и развој традиционалних заната у 2022. години, у укупном износу од 8.000.000 динара. Имајући у виду да је донет закључак Владе по коме се Министарству финансија морају упутити захтеви за прибављање сагласности за преузимање обавеза на терет буџета Републике Србије, то је више пута наведеном министарству послат захтев ради добијања сагласности за објављивање конкурса/јавног позива. Услед неповољне глобалне ситуације и кризе у енергетском сектору, Министарство финансија је ревидирало све активности и није дата сагласност за </w:t>
      </w:r>
      <w:r w:rsidRPr="00947265">
        <w:rPr>
          <w:rFonts w:eastAsia="Calibri"/>
        </w:rPr>
        <w:lastRenderedPageBreak/>
        <w:t>објављивање Конкурса за доделу субвенција за очување и развој традиционалних заната у 2022. години, односно наведена средства у износу од 8.000.000 динара скинута су ребалансом буџета за 2022. годину, а на основу обавештења од стране Секретаријата Министарства трговине, туризма и телекомуникација. Имајући у виду да се нису могле реализовати наведене активности, из горе наведених разлога, није се ни покретала набавка за израду и одржавање портала стари занати. Сагласно томе, на овој апропријацији одређена средства остала су неутрошена.</w:t>
      </w:r>
    </w:p>
    <w:p w14:paraId="22EE77D0"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0006 - Јачање заштите потрошача</w:t>
      </w:r>
    </w:p>
    <w:p w14:paraId="31773B28" w14:textId="77777777" w:rsidR="002948EF" w:rsidRPr="00947265" w:rsidRDefault="002948EF" w:rsidP="002948EF">
      <w:pPr>
        <w:spacing w:line="259" w:lineRule="auto"/>
        <w:jc w:val="both"/>
        <w:rPr>
          <w:rFonts w:eastAsia="Calibri"/>
        </w:rPr>
      </w:pPr>
      <w:r w:rsidRPr="00947265">
        <w:rPr>
          <w:rFonts w:eastAsia="Calibri"/>
        </w:rPr>
        <w:tab/>
        <w:t>Извршење расхода од 36,67%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46254A24" w14:textId="77777777" w:rsidR="002948EF" w:rsidRPr="00947265" w:rsidRDefault="002948EF" w:rsidP="002948EF">
      <w:pPr>
        <w:spacing w:line="259" w:lineRule="auto"/>
        <w:jc w:val="both"/>
        <w:rPr>
          <w:rFonts w:eastAsia="Calibri"/>
        </w:rPr>
      </w:pPr>
      <w:r w:rsidRPr="00947265">
        <w:rPr>
          <w:rFonts w:eastAsia="Calibri"/>
        </w:rPr>
        <w:tab/>
        <w:t>Извршење расхода од 86,02% у односу на планирана средства из буџета Републике Србије на апропријацији 415 - Накнаде трошкова за запослене, настало је због флуктуације запослених у Сектору, то јест, одласка четворо колега на друга радна места.</w:t>
      </w:r>
    </w:p>
    <w:p w14:paraId="1F9A3467" w14:textId="77777777" w:rsidR="002948EF" w:rsidRPr="00947265" w:rsidRDefault="002948EF" w:rsidP="002948EF">
      <w:pPr>
        <w:spacing w:line="259" w:lineRule="auto"/>
        <w:jc w:val="both"/>
        <w:rPr>
          <w:rFonts w:eastAsia="Calibri"/>
        </w:rPr>
      </w:pPr>
      <w:r w:rsidRPr="00947265">
        <w:rPr>
          <w:rFonts w:eastAsia="Calibri"/>
        </w:rPr>
        <w:tab/>
        <w:t>Извршење расхода од 63,10% у односу на планирана средства из буџета Републике Србије на апропријацији 421 - Стални трошкови, настало је из разлога што су за Услуге комуникације преузете обавезе из претходне године и средства су трошена по основу Уговора из 2021. године, док је Уговор за 2022. годину закључен априла месеца 2022. године.</w:t>
      </w:r>
    </w:p>
    <w:p w14:paraId="79D9076A" w14:textId="77777777" w:rsidR="002948EF" w:rsidRPr="00947265" w:rsidRDefault="002948EF" w:rsidP="002948EF">
      <w:pPr>
        <w:spacing w:line="259" w:lineRule="auto"/>
        <w:jc w:val="both"/>
        <w:rPr>
          <w:rFonts w:eastAsia="Calibri"/>
        </w:rPr>
      </w:pPr>
      <w:r w:rsidRPr="00947265">
        <w:rPr>
          <w:rFonts w:eastAsia="Calibri"/>
        </w:rPr>
        <w:tab/>
        <w:t>Извршење расхода од 6,00% у односу на планирана средства из буџета Републике Србије на апропријацији 422 - Трошкови путовања, настало је из разлога што средства предвиђена за службена путовања у иностранство ради учешћа на састанцима у вези са преговарачком подгрупом о заштити потрошача и заштиту здравља (ПГ 28), нису искоришћена, обзиром да је 3. фебруара 2022. године Влада Републике Србије усвојила Преговарачку позицију за Преговарачко поглавље 28, а затим исту доставила Европској комисији на даљу процедуру. Очекује се позиција Европске уније по питању заштите потрошача и заштите здравља и у складу са достављеним, а Министарство ће спровести неопходне кораке. Такође, сви трошкови осталих службених путовања финансирани су из средстава пројекта ИПА 2018 - Јачање заштите потрошача у Републици Србији као одговор на нове изазове на тржишту. Како је Сектор за заштиту потрошача носилац овог поглавља, а пројекат се окончава у јуну 2023. године, потребно је да увек има обезбеђена средства за активности везане за ПГ 28.</w:t>
      </w:r>
    </w:p>
    <w:p w14:paraId="15FE6FF6" w14:textId="77777777" w:rsidR="002948EF" w:rsidRPr="00947265" w:rsidRDefault="002948EF" w:rsidP="002948EF">
      <w:pPr>
        <w:spacing w:line="259" w:lineRule="auto"/>
        <w:jc w:val="both"/>
        <w:rPr>
          <w:rFonts w:eastAsia="Calibri"/>
        </w:rPr>
      </w:pPr>
      <w:r w:rsidRPr="00947265">
        <w:rPr>
          <w:rFonts w:eastAsia="Calibri"/>
        </w:rPr>
        <w:tab/>
        <w:t>Извршење расхода од 85,29% у односу на планирана средства из буџета Републике Србије на апропријацији 423 - Услуге по уговору, настало је из разлога, што услед процеса формирања Владе, те новог Министарства и реорганизације истог, није било могућности за ангажовање лица запослених по основу Уговора о привременим и повременим пословима, иако су средства за то била предвиђена у складу са препоруком Европске комисије да Република Србија треба посебно да ојача административне капацитете органа надлежних за заштиту потрошача.</w:t>
      </w:r>
    </w:p>
    <w:p w14:paraId="5D19ECFC"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426 - Материјал, настало је из разлога што планирана Јавна набавка за набавку стручне литературе за потребе запослених у Сектору за заштиту потрошача није спроведена.</w:t>
      </w:r>
    </w:p>
    <w:p w14:paraId="46A5575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0008 - Администрација и управљање</w:t>
      </w:r>
    </w:p>
    <w:p w14:paraId="50156021"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48,61% у односу на планирана средства из буџета Републике Србије на апропријацији 413 - Накнаде у натури, настало је из разлога што је одлуком Владе Републике Србије, кроз Закључак, одређен износ средстава који се може исплатити на име пакетића за децу запослених.</w:t>
      </w:r>
    </w:p>
    <w:p w14:paraId="5F15A78E" w14:textId="77777777" w:rsidR="002948EF" w:rsidRPr="00947265" w:rsidRDefault="002948EF" w:rsidP="002948EF">
      <w:pPr>
        <w:spacing w:line="259" w:lineRule="auto"/>
        <w:jc w:val="both"/>
        <w:rPr>
          <w:rFonts w:eastAsia="Calibri"/>
        </w:rPr>
      </w:pPr>
      <w:r w:rsidRPr="00947265">
        <w:rPr>
          <w:rFonts w:eastAsia="Calibri"/>
        </w:rPr>
        <w:tab/>
        <w:t>Извршење расхода од 77,01%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5CC9DD0F" w14:textId="77777777" w:rsidR="002948EF" w:rsidRPr="00947265" w:rsidRDefault="002948EF" w:rsidP="002948EF">
      <w:pPr>
        <w:spacing w:line="259" w:lineRule="auto"/>
        <w:jc w:val="both"/>
        <w:rPr>
          <w:rFonts w:eastAsia="Calibri"/>
        </w:rPr>
      </w:pPr>
      <w:r w:rsidRPr="00947265">
        <w:rPr>
          <w:rFonts w:eastAsia="Calibri"/>
        </w:rPr>
        <w:tab/>
        <w:t>Извршење расхода од 53,12% у односу на планирана средства из буџета Републике Србије на апропријацији 421 - Стални трошкови, настало је из разлога што се због набавке осигурања службених возила планира цео износ средстава за уговор који се закључује на период од годину дана. Такође, мање извршење је настало и из разлога што нису могла да се реализују сва службена путовања, а средства су била планирана за покривање трошкова роминга.</w:t>
      </w:r>
    </w:p>
    <w:p w14:paraId="4732668F" w14:textId="77777777" w:rsidR="002948EF" w:rsidRPr="00947265" w:rsidRDefault="002948EF" w:rsidP="002948EF">
      <w:pPr>
        <w:spacing w:line="259" w:lineRule="auto"/>
        <w:jc w:val="both"/>
        <w:rPr>
          <w:rFonts w:eastAsia="Calibri"/>
        </w:rPr>
      </w:pPr>
      <w:r w:rsidRPr="00947265">
        <w:rPr>
          <w:rFonts w:eastAsia="Calibri"/>
        </w:rPr>
        <w:tab/>
        <w:t>Извршење расхода од 70,32% у односу на планирана средства из буџета Републике Србије на апропријацији економске класификације 422 - Трошкови путовања, настало је из разлога што није било могуће реализовати сва планирана службена путовања, а средства за цело министарство за набавку авио карата и хотелског смештаја се планира на овој програмској активности и из тог разлога део средстава је остао неутрошен.</w:t>
      </w:r>
    </w:p>
    <w:p w14:paraId="73955B2E" w14:textId="77777777" w:rsidR="002948EF" w:rsidRPr="00947265" w:rsidRDefault="002948EF" w:rsidP="002948EF">
      <w:pPr>
        <w:spacing w:line="259" w:lineRule="auto"/>
        <w:jc w:val="both"/>
        <w:rPr>
          <w:rFonts w:eastAsia="Calibri"/>
        </w:rPr>
      </w:pPr>
      <w:r w:rsidRPr="00947265">
        <w:rPr>
          <w:rFonts w:eastAsia="Calibri"/>
        </w:rPr>
        <w:tab/>
        <w:t>Извршење расхода од 85,09% у односу на планирана средства из буџета Републике Србије на апропријацији 423 - Услуге по уговору, настало је из разлога нереализованих уговора због раздвајања Министарства.</w:t>
      </w:r>
    </w:p>
    <w:p w14:paraId="43D7EEBE" w14:textId="77777777" w:rsidR="002948EF" w:rsidRPr="00947265" w:rsidRDefault="002948EF" w:rsidP="002948EF">
      <w:pPr>
        <w:spacing w:line="259" w:lineRule="auto"/>
        <w:jc w:val="both"/>
        <w:rPr>
          <w:rFonts w:eastAsia="Calibri"/>
        </w:rPr>
      </w:pPr>
      <w:r w:rsidRPr="00947265">
        <w:rPr>
          <w:rFonts w:eastAsia="Calibri"/>
        </w:rPr>
        <w:tab/>
        <w:t>Извршење расхода од 67,83% у односу на планирана средства из буџета Републике Србије на апропријацији 425 - Текуће поправке и одржавање, настало је из разлога трошења средстава за дату намену у складу са актуелним потребама одржавања службених возила.</w:t>
      </w:r>
    </w:p>
    <w:p w14:paraId="4DEED2C1" w14:textId="77777777" w:rsidR="002948EF" w:rsidRPr="00947265" w:rsidRDefault="002948EF" w:rsidP="002948EF">
      <w:pPr>
        <w:spacing w:line="259" w:lineRule="auto"/>
        <w:jc w:val="both"/>
        <w:rPr>
          <w:rFonts w:eastAsia="Calibri"/>
        </w:rPr>
      </w:pPr>
      <w:r w:rsidRPr="00947265">
        <w:rPr>
          <w:rFonts w:eastAsia="Calibri"/>
        </w:rPr>
        <w:tab/>
        <w:t>Извршење расхода од 65,80% у односу на планирана средства из буџета Републике Србије на апропријацији 426 - Материјал, настало је из разлога трошења средстава за дату намену у складу са актуелним потребама одржавања службених возила.</w:t>
      </w:r>
    </w:p>
    <w:p w14:paraId="5E1806E2" w14:textId="77777777" w:rsidR="002948EF" w:rsidRPr="00947265" w:rsidRDefault="002948EF" w:rsidP="002948EF">
      <w:pPr>
        <w:spacing w:line="259" w:lineRule="auto"/>
        <w:jc w:val="both"/>
        <w:rPr>
          <w:rFonts w:eastAsia="Calibri"/>
        </w:rPr>
      </w:pPr>
      <w:r w:rsidRPr="00947265">
        <w:rPr>
          <w:rFonts w:eastAsia="Calibri"/>
        </w:rPr>
        <w:tab/>
        <w:t>Извршење расхода од 42,14% у односу на планирана средства из буџета Републике Србије, на апропријацији економске класификације 482 - Порези, обавезне таксе, казне, пенали и камате, настало је из разлога нереализованих уговора због раздвајања Министарства.</w:t>
      </w:r>
    </w:p>
    <w:p w14:paraId="5ACD04F6" w14:textId="77777777" w:rsidR="002948EF" w:rsidRPr="00947265" w:rsidRDefault="002948EF" w:rsidP="002948EF">
      <w:pPr>
        <w:spacing w:line="259" w:lineRule="auto"/>
        <w:jc w:val="both"/>
        <w:rPr>
          <w:rFonts w:eastAsia="Calibri"/>
        </w:rPr>
      </w:pPr>
      <w:r w:rsidRPr="00947265">
        <w:rPr>
          <w:rFonts w:eastAsia="Calibri"/>
        </w:rPr>
        <w:tab/>
        <w:t>Извршење расхода од 82,28%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трошења средстава за дату намену у складу са актуелним потребама.</w:t>
      </w:r>
    </w:p>
    <w:p w14:paraId="06442AB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82,60% у односу на планирана средства из буџета Републике Србије на апропријацији 512 - Машине и опрема, настало је из разлога нереализованих уговора због раздвајања Министарства.</w:t>
      </w:r>
    </w:p>
    <w:p w14:paraId="002642D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0009 - Координација послова развоја, управљање пројектима и европских интеграција</w:t>
      </w:r>
    </w:p>
    <w:p w14:paraId="56DEB540"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59,44%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w:t>
      </w:r>
      <w:r w:rsidRPr="00947265">
        <w:rPr>
          <w:rFonts w:eastAsia="Calibri"/>
        </w:rPr>
        <w:lastRenderedPageBreak/>
        <w:t>у складу са чланом 45. Посебног колективног уговора за државне органе („Службени гласник РС“, број 38/19 и 55/20).</w:t>
      </w:r>
    </w:p>
    <w:p w14:paraId="38DC4A38" w14:textId="77777777" w:rsidR="002948EF" w:rsidRPr="00947265" w:rsidRDefault="002948EF" w:rsidP="002948EF">
      <w:pPr>
        <w:spacing w:line="259" w:lineRule="auto"/>
        <w:jc w:val="both"/>
        <w:rPr>
          <w:rFonts w:eastAsia="Calibri"/>
        </w:rPr>
      </w:pPr>
      <w:r w:rsidRPr="00947265">
        <w:rPr>
          <w:rFonts w:eastAsia="Calibri"/>
        </w:rPr>
        <w:tab/>
        <w:t>Извршење расхода од 79,93% у односу на планирана средства из буџета Републике Србије на апропријацији 415 - Накнаде трошкова за запослене, настало је из разлога преласка запослених из Сектора на друга радна места.</w:t>
      </w:r>
    </w:p>
    <w:p w14:paraId="761812C5" w14:textId="77777777" w:rsidR="002948EF" w:rsidRPr="00947265" w:rsidRDefault="002948EF" w:rsidP="002948EF">
      <w:pPr>
        <w:spacing w:line="259" w:lineRule="auto"/>
        <w:jc w:val="both"/>
        <w:rPr>
          <w:rFonts w:eastAsia="Calibri"/>
        </w:rPr>
      </w:pPr>
      <w:r w:rsidRPr="00947265">
        <w:rPr>
          <w:rFonts w:eastAsia="Calibri"/>
        </w:rPr>
        <w:tab/>
        <w:t>Извршење расхода од 82,21% у односу на планирана средства из буџета Републике Србије на апропријацији 421 - Стални трошкови, настало је из разлога смањеног броја запослених.</w:t>
      </w:r>
    </w:p>
    <w:p w14:paraId="1494F3E6" w14:textId="77777777" w:rsidR="002948EF" w:rsidRPr="00947265" w:rsidRDefault="002948EF" w:rsidP="002948EF">
      <w:pPr>
        <w:spacing w:line="259" w:lineRule="auto"/>
        <w:jc w:val="both"/>
        <w:rPr>
          <w:rFonts w:eastAsia="Calibri"/>
        </w:rPr>
      </w:pPr>
      <w:r w:rsidRPr="00947265">
        <w:rPr>
          <w:rFonts w:eastAsia="Calibri"/>
        </w:rPr>
        <w:tab/>
        <w:t>Извршење расхода од 10,50% у односу на планирана средства из буџета Републике Србије на апропријацији 422 - Трошкови путовања, настало је из разлога, што је трошење било минимално, путовања у иностранству као и у земљи су максимално ограничена, а састанци са представницима Европске комисије и страним партнерима су организовани путем видео платформи.</w:t>
      </w:r>
    </w:p>
    <w:p w14:paraId="315D7A6C"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79,53% у односу на планирана средства из буџета Републике Србије на апропријацији 423 - Услуге по уговору, настало је из разлога, што није дошло до ангажовања експерта из стручних области јер у Акционом документу за 2023. годину нисмо могли да аплицирамо са новим пројектима јер текући нису ни започети.</w:t>
      </w:r>
    </w:p>
    <w:p w14:paraId="6A2E6017" w14:textId="77777777" w:rsidR="002948EF" w:rsidRPr="00947265" w:rsidRDefault="002948EF" w:rsidP="002948EF">
      <w:pPr>
        <w:spacing w:after="160" w:line="259" w:lineRule="auto"/>
        <w:jc w:val="both"/>
        <w:rPr>
          <w:rFonts w:eastAsia="Calibri"/>
          <w:b/>
        </w:rPr>
      </w:pPr>
      <w:r w:rsidRPr="00947265">
        <w:rPr>
          <w:rFonts w:eastAsia="Calibri"/>
          <w:b/>
        </w:rPr>
        <w:t>Пројекат 4005 - ИПА 2018 - Јачање заштите потрошача у Републици Србији као одговор на нове изазове на тржишту</w:t>
      </w:r>
    </w:p>
    <w:p w14:paraId="102950EA"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настало је из разлога што услед формирања Владе, те новог Министарства и промена у структури и организацији истог, спровођење јавних набавки из области услуга за које су ова средства намењена није било могуће.</w:t>
      </w:r>
    </w:p>
    <w:p w14:paraId="1C11CC78" w14:textId="77777777" w:rsidR="002948EF" w:rsidRPr="00947265" w:rsidRDefault="002948EF" w:rsidP="002948EF">
      <w:pPr>
        <w:spacing w:after="160" w:line="259" w:lineRule="auto"/>
        <w:jc w:val="both"/>
        <w:rPr>
          <w:rFonts w:eastAsia="Calibri"/>
          <w:b/>
        </w:rPr>
      </w:pPr>
      <w:r w:rsidRPr="00947265">
        <w:rPr>
          <w:rFonts w:eastAsia="Calibri"/>
          <w:b/>
        </w:rPr>
        <w:t>Пројекат 7088 - ИПА 2022 - Неалоцирана средства</w:t>
      </w:r>
    </w:p>
    <w:p w14:paraId="71DDD88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465 - Остале дотације и трансфери, настало је из разлога јер нису спроведене активности имајући у виду да пројекат Формирања кластера старих заната, за неалоцирана средства, званично није одобрен за 2022. годину, односно није ни прошао оцену релевантности ЕК. Из наведеног разлога средства се нису ни могла користити.</w:t>
      </w:r>
    </w:p>
    <w:p w14:paraId="66C9ABEE" w14:textId="77777777" w:rsidR="002948EF" w:rsidRPr="00947265" w:rsidRDefault="002948EF" w:rsidP="002948EF">
      <w:pPr>
        <w:spacing w:after="160" w:line="259" w:lineRule="auto"/>
        <w:jc w:val="both"/>
        <w:rPr>
          <w:rFonts w:eastAsia="Calibri"/>
          <w:b/>
        </w:rPr>
      </w:pPr>
      <w:r w:rsidRPr="00947265">
        <w:rPr>
          <w:rFonts w:eastAsia="Calibri"/>
          <w:b/>
        </w:rPr>
        <w:t>Раздео 33 МИНИСТАРСТВО ЗА ЉУДСКА И МАЊИНСКА ПРАВА И ДРУШТВЕНИ ДИЈАЛОГ</w:t>
      </w:r>
    </w:p>
    <w:p w14:paraId="61D5BC79" w14:textId="77777777" w:rsidR="002948EF" w:rsidRPr="00947265" w:rsidRDefault="002948EF" w:rsidP="002948EF">
      <w:pPr>
        <w:spacing w:after="160" w:line="259" w:lineRule="auto"/>
        <w:jc w:val="both"/>
        <w:rPr>
          <w:rFonts w:eastAsia="Calibri"/>
          <w:b/>
        </w:rPr>
      </w:pPr>
      <w:r w:rsidRPr="00947265">
        <w:rPr>
          <w:rFonts w:eastAsia="Calibri"/>
          <w:b/>
        </w:rPr>
        <w:t>Програм 1001 - Унапређење и заштита људских и мањинских права и слобода</w:t>
      </w:r>
    </w:p>
    <w:p w14:paraId="5FAC6730"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73FF9897"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Права националних мањина на самоуправу</w:t>
      </w:r>
    </w:p>
    <w:p w14:paraId="2F8DD83C"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од 0,00% у односу на планирана средства из буџета Републике Србије на апропријацији 481 - Дотације невладиним организацијама настало је из разлога јер су планирана средства из буџета Републике Србије чија је намена утврђена Законом о националним саветима националних мањина и иста служе као подршка установама, организацијама и привредним друштвима у област културе, образовања, информисања и службене употребе језика и писма чији су оснивачи или суоснивачи национални савети националних мањина, као и удружењима чији се циљеви остварују у области заштите и </w:t>
      </w:r>
      <w:r w:rsidRPr="00947265">
        <w:rPr>
          <w:rFonts w:eastAsia="Calibri"/>
        </w:rPr>
        <w:lastRenderedPageBreak/>
        <w:t>унапређења права и положаја припадника националних мањина, нису реализована обзиром да ово министарство није добило сагласност Министарства финансија за преузимање обавеза на терет буџета, а у складу са закључцима Владе којима је ово питање било ближе уређено.</w:t>
      </w:r>
    </w:p>
    <w:p w14:paraId="6FAD478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0005 - Стварање услова за политику једнаких могућности</w:t>
      </w:r>
    </w:p>
    <w:p w14:paraId="659E7FDA" w14:textId="77777777" w:rsidR="002948EF" w:rsidRPr="00947265" w:rsidRDefault="002948EF" w:rsidP="002948EF">
      <w:pPr>
        <w:spacing w:line="259" w:lineRule="auto"/>
        <w:jc w:val="both"/>
        <w:rPr>
          <w:rFonts w:eastAsia="Calibri"/>
        </w:rPr>
      </w:pPr>
      <w:r w:rsidRPr="00947265">
        <w:rPr>
          <w:rFonts w:eastAsia="Calibri"/>
        </w:rPr>
        <w:tab/>
        <w:t>Извршење расхода од 87,44% у односу на планирана средства из буџета Републике Србије на апропријацији 415 - Накнаде трошкова за запослене, настало је услед немогућности прецизног предвиђања трошкова за превоз ка посао и са посла. Средства за ове намене планирана су на нешто вишем нивоу за случај евентуалног поскупљења, као и за већи број извршилаца од постојећег.</w:t>
      </w:r>
    </w:p>
    <w:p w14:paraId="0C9BBED1" w14:textId="77777777" w:rsidR="002948EF" w:rsidRPr="00947265" w:rsidRDefault="002948EF" w:rsidP="002948EF">
      <w:pPr>
        <w:spacing w:line="259" w:lineRule="auto"/>
        <w:jc w:val="both"/>
        <w:rPr>
          <w:rFonts w:eastAsia="Calibri"/>
        </w:rPr>
      </w:pPr>
      <w:r w:rsidRPr="00947265">
        <w:rPr>
          <w:rFonts w:eastAsia="Calibri"/>
        </w:rPr>
        <w:tab/>
        <w:t>Извршење расхода од 78,34% у односу на планирана средства из буџета Републике Србије па апропријацији 422 - Трошкови путовања настало је услед планирања већег броја путовања у земљи и иностранству и потенцијалног повећања трошкова дневница. Како су путовања запослених у протеклој години редукована и због вируса COVID - 19, 12,56% средстава је остало нереализовано.</w:t>
      </w:r>
    </w:p>
    <w:p w14:paraId="4DF40BA0" w14:textId="77777777" w:rsidR="002948EF" w:rsidRPr="00947265" w:rsidRDefault="002948EF" w:rsidP="002948EF">
      <w:pPr>
        <w:spacing w:line="259" w:lineRule="auto"/>
        <w:jc w:val="both"/>
        <w:rPr>
          <w:rFonts w:eastAsia="Calibri"/>
        </w:rPr>
      </w:pPr>
      <w:r w:rsidRPr="00947265">
        <w:rPr>
          <w:rFonts w:eastAsia="Calibri"/>
        </w:rPr>
        <w:tab/>
        <w:t>Извршење расхода од 75,86% у односу на планирана средства из буџета Републике Србије на апропријацији 423 - Услуге по уговору настало је услед мањег обима реализације уговора од планираног.</w:t>
      </w:r>
    </w:p>
    <w:p w14:paraId="266EDFB4"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35,93% у односу на планирана средства из буџета Републике Србије на апропријацији 481 - Дотације невладиним организацијама настало је као последица не реализовања два јавна конкурса у области родне равноправности, антидискриминационих политика обзиром да ово министарство није д</w:t>
      </w:r>
      <w:r w:rsidRPr="00947265">
        <w:rPr>
          <w:rFonts w:eastAsia="Calibri"/>
          <w:sz w:val="28"/>
        </w:rPr>
        <w:t>обило</w:t>
      </w:r>
      <w:r w:rsidRPr="00947265">
        <w:rPr>
          <w:rFonts w:eastAsia="Calibri"/>
        </w:rPr>
        <w:t xml:space="preserve"> сагласност Министарства финансија за преузимање обавеза на терет буџета, а у складу са закључцима Владе којима је ово питање било ближе уређено.</w:t>
      </w:r>
    </w:p>
    <w:p w14:paraId="0688C96C"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0007 - Унапређење положаја националних мањина</w:t>
      </w:r>
    </w:p>
    <w:p w14:paraId="48A3DD38" w14:textId="77777777" w:rsidR="002948EF" w:rsidRPr="00947265" w:rsidRDefault="002948EF" w:rsidP="002948EF">
      <w:pPr>
        <w:spacing w:line="259" w:lineRule="auto"/>
        <w:jc w:val="both"/>
        <w:rPr>
          <w:rFonts w:eastAsia="Calibri"/>
        </w:rPr>
      </w:pPr>
      <w:r w:rsidRPr="00947265">
        <w:rPr>
          <w:rFonts w:eastAsia="Calibri"/>
        </w:rPr>
        <w:tab/>
        <w:t>Извршење расхода од 65,89% у односу на планирана средства из буџета Републике Србије на апропријацији 415 - Накнаде трошкова за запослене настало је 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извршилаца од постојећег.</w:t>
      </w:r>
    </w:p>
    <w:p w14:paraId="516A94E5" w14:textId="77777777" w:rsidR="002948EF" w:rsidRPr="00947265" w:rsidRDefault="002948EF" w:rsidP="002948EF">
      <w:pPr>
        <w:spacing w:line="259" w:lineRule="auto"/>
        <w:jc w:val="both"/>
        <w:rPr>
          <w:rFonts w:eastAsia="Calibri"/>
        </w:rPr>
      </w:pPr>
      <w:r w:rsidRPr="00947265">
        <w:rPr>
          <w:rFonts w:eastAsia="Calibri"/>
        </w:rPr>
        <w:tab/>
        <w:t>Извршење расхода од 0,95%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и потенцијалног повећања трошкова дневника. Како су путовања запослених у протеклој години редукована и због вируса COVID - 19, средства су остала нереализована.</w:t>
      </w:r>
    </w:p>
    <w:p w14:paraId="00DEF015"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89,11% у односу на планирана средства из буџета Републике Србије на апропријацији 423 - Услуге по уговору настало је услед мањег обима реализације уговора од планираног.</w:t>
      </w:r>
    </w:p>
    <w:p w14:paraId="03AD15C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0008 - Администрација и управљање</w:t>
      </w:r>
    </w:p>
    <w:p w14:paraId="2228ECA1" w14:textId="77777777" w:rsidR="002948EF" w:rsidRPr="00947265" w:rsidRDefault="002948EF" w:rsidP="002948EF">
      <w:pPr>
        <w:spacing w:line="259" w:lineRule="auto"/>
        <w:jc w:val="both"/>
        <w:rPr>
          <w:rFonts w:eastAsia="Calibri"/>
        </w:rPr>
      </w:pPr>
      <w:r w:rsidRPr="00947265">
        <w:rPr>
          <w:rFonts w:eastAsia="Calibri"/>
        </w:rPr>
        <w:tab/>
        <w:t>Извршење расхода од 88,89% у односу на планирана средства из буџета Републике Србије на апропријацији 413 - Накнаде у натури, настало је због делимичне промене у структури запослених те броја деце који остварују право на поклон за Нову годину.</w:t>
      </w:r>
    </w:p>
    <w:p w14:paraId="170A9518" w14:textId="77777777" w:rsidR="002948EF" w:rsidRPr="00947265" w:rsidRDefault="002948EF" w:rsidP="002948EF">
      <w:pPr>
        <w:spacing w:line="259" w:lineRule="auto"/>
        <w:jc w:val="both"/>
        <w:rPr>
          <w:rFonts w:eastAsia="Calibri"/>
        </w:rPr>
      </w:pPr>
      <w:r w:rsidRPr="00947265">
        <w:rPr>
          <w:rFonts w:eastAsia="Calibri"/>
        </w:rPr>
        <w:tab/>
        <w:t>Извршење расхода од 63,71%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није остварен.</w:t>
      </w:r>
    </w:p>
    <w:p w14:paraId="0C06818B"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89,41% у односу на планирана средства из буџета Републике Србије на апропријацији 421 - Стални трошкови, настало је услед смањења потрошње за услуге комуникација.</w:t>
      </w:r>
    </w:p>
    <w:p w14:paraId="70A455B9" w14:textId="77777777" w:rsidR="002948EF" w:rsidRPr="00947265" w:rsidRDefault="002948EF" w:rsidP="002948EF">
      <w:pPr>
        <w:spacing w:line="259" w:lineRule="auto"/>
        <w:jc w:val="both"/>
        <w:rPr>
          <w:rFonts w:eastAsia="Calibri"/>
        </w:rPr>
      </w:pPr>
      <w:r w:rsidRPr="00947265">
        <w:rPr>
          <w:rFonts w:eastAsia="Calibri"/>
        </w:rPr>
        <w:tab/>
        <w:t>Извршење расхода од 83,85%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и потенцијалног повећања трошкова дневница. Како су путовања запослених у протеклој години редукована због вируса COVID - 19, средства су остала нереализована.</w:t>
      </w:r>
    </w:p>
    <w:p w14:paraId="6B798072" w14:textId="77777777" w:rsidR="002948EF" w:rsidRPr="00947265" w:rsidRDefault="002948EF" w:rsidP="002948EF">
      <w:pPr>
        <w:spacing w:line="259" w:lineRule="auto"/>
        <w:jc w:val="both"/>
        <w:rPr>
          <w:rFonts w:eastAsia="Calibri"/>
        </w:rPr>
      </w:pPr>
      <w:r w:rsidRPr="00947265">
        <w:rPr>
          <w:rFonts w:eastAsia="Calibri"/>
        </w:rPr>
        <w:tab/>
        <w:t>Извршење расхода од 58,61%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14:paraId="2F417CBE" w14:textId="77777777" w:rsidR="002948EF" w:rsidRPr="00947265" w:rsidRDefault="002948EF" w:rsidP="002948EF">
      <w:pPr>
        <w:spacing w:line="259" w:lineRule="auto"/>
        <w:jc w:val="both"/>
        <w:rPr>
          <w:rFonts w:eastAsia="Calibri"/>
        </w:rPr>
      </w:pPr>
      <w:r w:rsidRPr="00947265">
        <w:rPr>
          <w:rFonts w:eastAsia="Calibri"/>
        </w:rPr>
        <w:tab/>
        <w:t>Извршење расхода од 80,59% у односу на планирана средства из буџета Републике Србије на апропријацији 426 - Материјал, настало је због смањења трошкова материјала у односу на претходни период.</w:t>
      </w:r>
    </w:p>
    <w:p w14:paraId="7E5B4B14" w14:textId="77777777" w:rsidR="002948EF" w:rsidRPr="00947265" w:rsidRDefault="002948EF" w:rsidP="002948EF">
      <w:pPr>
        <w:spacing w:line="259" w:lineRule="auto"/>
        <w:jc w:val="both"/>
        <w:rPr>
          <w:rFonts w:eastAsia="Calibri"/>
        </w:rPr>
      </w:pPr>
      <w:r w:rsidRPr="00947265">
        <w:rPr>
          <w:rFonts w:eastAsia="Calibri"/>
        </w:rPr>
        <w:tab/>
        <w:t>Извршење расхода од 66,41% у односу на планирана средства из буџета Републике Србије на апропријацији 482 - Порези, обавезне таксе, казне, пенали и камате, настало је услед више планираних средстава на наведеној апропријацији.</w:t>
      </w:r>
    </w:p>
    <w:p w14:paraId="0F5C381A" w14:textId="77777777" w:rsidR="002948EF" w:rsidRPr="00947265" w:rsidRDefault="002948EF" w:rsidP="002948EF">
      <w:pPr>
        <w:spacing w:line="259" w:lineRule="auto"/>
        <w:jc w:val="both"/>
        <w:rPr>
          <w:rFonts w:eastAsia="Calibri"/>
        </w:rPr>
      </w:pPr>
      <w:r w:rsidRPr="00947265">
        <w:rPr>
          <w:rFonts w:eastAsia="Calibri"/>
        </w:rPr>
        <w:tab/>
        <w:t>Извршење расхода од 82,36%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услед неподношња захтева за исплату накнаде штете за неискоришћени део годишњег одмора од стране свих државних секретара којима је Решењем Владе престала дужност, због престанка дужности министра за људска и мањинска права и друштвени дијалог.</w:t>
      </w:r>
    </w:p>
    <w:p w14:paraId="5FE0FE68"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515 - Нематеријална имовина, настало је из разлога престанка потребе за набавком додатних програма.</w:t>
      </w:r>
    </w:p>
    <w:p w14:paraId="558CC820" w14:textId="77777777" w:rsidR="002948EF" w:rsidRPr="00947265" w:rsidRDefault="002948EF" w:rsidP="002948EF">
      <w:pPr>
        <w:spacing w:after="160" w:line="259" w:lineRule="auto"/>
        <w:jc w:val="both"/>
        <w:rPr>
          <w:rFonts w:eastAsia="Calibri"/>
          <w:b/>
        </w:rPr>
      </w:pPr>
      <w:r w:rsidRPr="00947265">
        <w:rPr>
          <w:rFonts w:eastAsia="Calibri"/>
          <w:b/>
        </w:rPr>
        <w:t>Програм 1002 - Стварање подстицајног окружења за развој цивилног друштва</w:t>
      </w:r>
    </w:p>
    <w:p w14:paraId="14E6667E"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65F6B4B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Подстицајно окружење за развој цивилног друштва</w:t>
      </w:r>
    </w:p>
    <w:p w14:paraId="447F61CA" w14:textId="77777777" w:rsidR="002948EF" w:rsidRPr="00947265" w:rsidRDefault="002948EF" w:rsidP="002948EF">
      <w:pPr>
        <w:spacing w:line="259" w:lineRule="auto"/>
        <w:jc w:val="both"/>
        <w:rPr>
          <w:rFonts w:eastAsia="Calibri"/>
        </w:rPr>
      </w:pPr>
      <w:r w:rsidRPr="00947265">
        <w:rPr>
          <w:rFonts w:eastAsia="Calibri"/>
        </w:rPr>
        <w:tab/>
        <w:t>Извршење расхода од 67,40%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није остварен.,</w:t>
      </w:r>
    </w:p>
    <w:p w14:paraId="65D75AA5" w14:textId="77777777" w:rsidR="002948EF" w:rsidRPr="00947265" w:rsidRDefault="002948EF" w:rsidP="002948EF">
      <w:pPr>
        <w:spacing w:line="259" w:lineRule="auto"/>
        <w:jc w:val="both"/>
        <w:rPr>
          <w:rFonts w:eastAsia="Calibri"/>
        </w:rPr>
      </w:pPr>
      <w:r w:rsidRPr="00947265">
        <w:rPr>
          <w:rFonts w:eastAsia="Calibri"/>
        </w:rPr>
        <w:tab/>
        <w:t>Извршење расхода од 44,41% у односу на планирана средства из буџета Републике Србије на апропријацији 415 - Накнаде трошкова за запослене настало је услед немогућности прецизног предвиђања трошкова за превоз па посао и са посла. Средства за ове намене планирана су на нешто вишем нивоу за случај евентуалног поскупљења, као и за већи број извршилаца од постојећег.</w:t>
      </w:r>
    </w:p>
    <w:p w14:paraId="11BD6B19" w14:textId="77777777" w:rsidR="002948EF" w:rsidRPr="00947265" w:rsidRDefault="002948EF" w:rsidP="002948EF">
      <w:pPr>
        <w:spacing w:line="259" w:lineRule="auto"/>
        <w:jc w:val="both"/>
        <w:rPr>
          <w:rFonts w:eastAsia="Calibri"/>
        </w:rPr>
      </w:pPr>
      <w:r w:rsidRPr="00947265">
        <w:rPr>
          <w:rFonts w:eastAsia="Calibri"/>
        </w:rPr>
        <w:tab/>
        <w:t>Извршење расхода од 34,10% у односу на планирана средства из буџета Републике Србије на апропријацији 422 - Трошкови путовања, настало је као последица нереализације путовања запослених и услед редуковања путовања због вируса COVID - 19.</w:t>
      </w:r>
    </w:p>
    <w:p w14:paraId="2AC25AED" w14:textId="77777777" w:rsidR="002948EF" w:rsidRPr="00947265" w:rsidRDefault="002948EF" w:rsidP="002948EF">
      <w:pPr>
        <w:spacing w:line="259" w:lineRule="auto"/>
        <w:jc w:val="both"/>
        <w:rPr>
          <w:rFonts w:eastAsia="Calibri"/>
        </w:rPr>
      </w:pPr>
      <w:r w:rsidRPr="00947265">
        <w:rPr>
          <w:rFonts w:eastAsia="Calibri"/>
        </w:rPr>
        <w:tab/>
        <w:t>Извршење расхода од 78,51% у односу на планирана средства из буџета Републике Србије на апропријацији 423 - Услуге по уговору настало је услед мањег обима реализације уговора од планираног.</w:t>
      </w:r>
    </w:p>
    <w:p w14:paraId="7D26FC74"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0,00% у односу на планирана средства из буџета Републике Србије на апропријацији 462 - Дотације међународним организацијама, настало је обзиром да је у буџету била само отворена апропријација за случај да се за овом врстом расхода појави потреба.</w:t>
      </w:r>
    </w:p>
    <w:p w14:paraId="5BAFDD7C"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481 - Дотације невладиним организацијама настало је као последица не реализовања јавног конкурса у области сарадње са цивилним друштвом, обзиром да ово министарство није добило сагласност Министарства финансија за преузимање обавеза на терет буџета, а у складу са закључцима Владе којима је ово питање било ближе уређено.</w:t>
      </w:r>
    </w:p>
    <w:p w14:paraId="04D0B4E5"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482 - Порези, обавезне таксе, казне, пенали и камате, обзиром да није постојала потреба за овом врстом расхода.</w:t>
      </w:r>
    </w:p>
    <w:p w14:paraId="55B8564F"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485 - Накнаде штете за повреде или штету нанету од стране државних органа, настало је обзиром да је у буџету била само отворена апропријација за случај да се за овом врстом расхода појави потреба.</w:t>
      </w:r>
    </w:p>
    <w:p w14:paraId="1BD3F97B" w14:textId="77777777" w:rsidR="002948EF" w:rsidRPr="00947265" w:rsidRDefault="002948EF" w:rsidP="002948EF">
      <w:pPr>
        <w:spacing w:after="160" w:line="259" w:lineRule="auto"/>
        <w:jc w:val="both"/>
        <w:rPr>
          <w:rFonts w:eastAsia="Calibri"/>
          <w:b/>
        </w:rPr>
      </w:pPr>
      <w:r w:rsidRPr="00947265">
        <w:rPr>
          <w:rFonts w:eastAsia="Calibri"/>
          <w:b/>
        </w:rPr>
        <w:t>Пројекат 7010 - ИПА Подршка за учешће у програмима ЕУ</w:t>
      </w:r>
    </w:p>
    <w:p w14:paraId="2E16A2ED"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462 - Дотације међународним организацијама, настало је обзиром да је у буџету била само отворена апропријација за случај да се за овом врстом расхода појави потреба.</w:t>
      </w:r>
    </w:p>
    <w:p w14:paraId="35751D43" w14:textId="77777777" w:rsidR="002948EF" w:rsidRPr="00947265" w:rsidRDefault="002948EF" w:rsidP="002948EF">
      <w:pPr>
        <w:spacing w:after="160" w:line="259" w:lineRule="auto"/>
        <w:jc w:val="both"/>
        <w:rPr>
          <w:rFonts w:eastAsia="Calibri"/>
          <w:b/>
        </w:rPr>
      </w:pPr>
      <w:r w:rsidRPr="00947265">
        <w:rPr>
          <w:rFonts w:eastAsia="Calibri"/>
          <w:b/>
        </w:rPr>
        <w:t>Раздео 38 РЕПУБЛИЧКИ СЕКРЕТАРИЈАТ ЗА ЈАВНЕ ПОЛИТИКЕ</w:t>
      </w:r>
    </w:p>
    <w:p w14:paraId="68F071E6"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415 - Накнаде трошкова за запослене настало је јер су у складу са прописима и интерним актима Секретаријата остварене уштеде.</w:t>
      </w:r>
    </w:p>
    <w:p w14:paraId="6B4E673C"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422 - Трошкови путовања настало је јер потрошена службена путовања нису реализована у планираном обиму.</w:t>
      </w:r>
    </w:p>
    <w:p w14:paraId="39DB4B1A"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425 - Текуће поправке и одржавање настало је јер није било већих кварова рачунарске опреме, већ су средства трошена на мање оправке и редовно сервисирање. Ово се односи првенствено на штампаче и фотокопир апарате. Такође, није било потребе за већим износима средстава за поправке и одржавање службеног путничког возила.</w:t>
      </w:r>
    </w:p>
    <w:p w14:paraId="2CDD0A46"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482 - Порези, обавезне таксе, казне, пенали и камате настало је јер су планирана средства прецењена у односу на стварне трошкове тако да ће се приликом планирања потребних средстава у наредном периоду извршити корекција.</w:t>
      </w:r>
    </w:p>
    <w:p w14:paraId="36DFF380"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у мањем износу у односу на планирана средства из буџета Републике Србије на апропријацији 515 - Нематеријална имовина настало је јер су средства намењена за набавку нових и надоградњу постојећих софтверских апликација потребних за рад Секретаријата, а извршена су у складу са потписаним уговорима након спроведеног поступка јавних набавки.</w:t>
      </w:r>
    </w:p>
    <w:p w14:paraId="488D47B2" w14:textId="77777777" w:rsidR="002948EF" w:rsidRPr="00947265" w:rsidRDefault="002948EF" w:rsidP="002948EF">
      <w:pPr>
        <w:spacing w:after="160" w:line="259" w:lineRule="auto"/>
        <w:jc w:val="both"/>
        <w:rPr>
          <w:rFonts w:eastAsia="Calibri"/>
          <w:b/>
        </w:rPr>
      </w:pPr>
      <w:r w:rsidRPr="00947265">
        <w:rPr>
          <w:rFonts w:eastAsia="Calibri"/>
          <w:b/>
        </w:rPr>
        <w:t>Раздео 39 РЕПУБЛИЧКИ ЗАВОД ЗА СТАТИСТИКУ</w:t>
      </w:r>
    </w:p>
    <w:p w14:paraId="6F045B77" w14:textId="77777777" w:rsidR="002948EF" w:rsidRPr="00947265" w:rsidRDefault="002948EF" w:rsidP="002948EF">
      <w:pPr>
        <w:spacing w:after="160" w:line="259" w:lineRule="auto"/>
        <w:jc w:val="both"/>
        <w:rPr>
          <w:rFonts w:eastAsia="Calibri"/>
          <w:b/>
        </w:rPr>
      </w:pPr>
      <w:r w:rsidRPr="00947265">
        <w:rPr>
          <w:rFonts w:eastAsia="Calibri"/>
          <w:b/>
        </w:rPr>
        <w:lastRenderedPageBreak/>
        <w:t>Програм 0611 - Израда резултата званичне статистике</w:t>
      </w:r>
    </w:p>
    <w:p w14:paraId="1535E256" w14:textId="77777777" w:rsidR="002948EF" w:rsidRPr="00947265" w:rsidRDefault="002948EF" w:rsidP="002948EF">
      <w:pPr>
        <w:spacing w:after="160" w:line="259" w:lineRule="auto"/>
        <w:jc w:val="both"/>
        <w:rPr>
          <w:rFonts w:eastAsia="Calibri"/>
          <w:b/>
        </w:rPr>
      </w:pPr>
      <w:r w:rsidRPr="00947265">
        <w:rPr>
          <w:rFonts w:eastAsia="Calibri"/>
          <w:b/>
        </w:rPr>
        <w:t>Функција 130 - Опште услуге</w:t>
      </w:r>
    </w:p>
    <w:p w14:paraId="4F38CBB1"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Макроекономске статистике и статистика пољопривреде</w:t>
      </w:r>
    </w:p>
    <w:p w14:paraId="50EB25F5"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87,98% у односу на планирана средства из буџета Републике Србије на апропријацији 422 - Трошкови путовања је настало из разлога што су састанци одржавани на online платформи.</w:t>
      </w:r>
    </w:p>
    <w:p w14:paraId="681C0DFB"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Администрација и управљање</w:t>
      </w:r>
    </w:p>
    <w:p w14:paraId="17513831" w14:textId="77777777" w:rsidR="002948EF" w:rsidRPr="00947265" w:rsidRDefault="002948EF" w:rsidP="002948EF">
      <w:pPr>
        <w:spacing w:line="259" w:lineRule="auto"/>
        <w:jc w:val="both"/>
        <w:rPr>
          <w:rFonts w:eastAsia="Calibri"/>
        </w:rPr>
      </w:pPr>
      <w:r w:rsidRPr="00947265">
        <w:rPr>
          <w:rFonts w:eastAsia="Calibri"/>
        </w:rPr>
        <w:tab/>
        <w:t>Извршење расхода од 0,74% у односу на планирана средства из буџета Републике Србије на апропријацији 441 - Отплата домаћих камата настало је из разлога што су обавезе за јавне приходе плаћане у року.</w:t>
      </w:r>
    </w:p>
    <w:p w14:paraId="21E579C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33,91% у односу на планирана средства из буџета Републике Србије на апропријацији 482 - Порези, обавезне таксе, казне, пенали и камате настало је из разлога што је планирано више средстава због очекиваног повећања осигурања за регистрацију возила.</w:t>
      </w:r>
    </w:p>
    <w:p w14:paraId="7B7CC5AA" w14:textId="77777777" w:rsidR="002948EF" w:rsidRPr="00947265" w:rsidRDefault="002948EF" w:rsidP="002948EF">
      <w:pPr>
        <w:spacing w:after="160" w:line="259" w:lineRule="auto"/>
        <w:jc w:val="both"/>
        <w:rPr>
          <w:rFonts w:eastAsia="Calibri"/>
          <w:b/>
        </w:rPr>
      </w:pPr>
      <w:r w:rsidRPr="00947265">
        <w:rPr>
          <w:rFonts w:eastAsia="Calibri"/>
          <w:b/>
        </w:rPr>
        <w:t>Пројекат 4001 - Усаглашавање званичне статистике са европским статистичким системом</w:t>
      </w:r>
    </w:p>
    <w:p w14:paraId="7CB801D1" w14:textId="77777777" w:rsidR="002948EF" w:rsidRPr="00947265" w:rsidRDefault="002948EF" w:rsidP="002948EF">
      <w:pPr>
        <w:spacing w:line="259" w:lineRule="auto"/>
        <w:jc w:val="both"/>
        <w:rPr>
          <w:rFonts w:eastAsia="Calibri"/>
        </w:rPr>
      </w:pPr>
      <w:r w:rsidRPr="00947265">
        <w:rPr>
          <w:rFonts w:eastAsia="Calibri"/>
        </w:rPr>
        <w:tab/>
        <w:t>Извршење расхода од 85,10% у односу на планирана средства из буџета Републике Србије на апропријацији 411 - Плате, додаци и накнаде запослених (зараде), настало је из разлога што је било тешко прецизно планирати прековремено ангажовање запослених на великом броју пројеката (седамнаест различитих grant/service уговора) у оквиру пројекта 4001 - Усаглашавање званичне статистике са европским статистичким системом.</w:t>
      </w:r>
    </w:p>
    <w:p w14:paraId="3A2AA0E4" w14:textId="77777777" w:rsidR="002948EF" w:rsidRPr="00947265" w:rsidRDefault="002948EF" w:rsidP="002948EF">
      <w:pPr>
        <w:spacing w:line="259" w:lineRule="auto"/>
        <w:jc w:val="both"/>
        <w:rPr>
          <w:rFonts w:eastAsia="Calibri"/>
        </w:rPr>
      </w:pPr>
      <w:r w:rsidRPr="00947265">
        <w:rPr>
          <w:rFonts w:eastAsia="Calibri"/>
        </w:rPr>
        <w:tab/>
        <w:t>Извршење расхода од 85,08% у односу на планирана средства из буџета Републике Србије на апропријацији 412 - Социјални доприноси на терет послодавца, настало је из разлога што је било тешко прецизно планирати прековремено ангажовање запослених на великом броју пројеката у оквиру пројекта 4001 - Усаглашавање званичне статистике са европским статистичким системом.</w:t>
      </w:r>
    </w:p>
    <w:p w14:paraId="106B2F4F"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421 - Стални трошкови, настало је из разлога јер није било трошкова везаних за пројекат.</w:t>
      </w:r>
    </w:p>
    <w:p w14:paraId="7B02B36D" w14:textId="77777777" w:rsidR="002948EF" w:rsidRPr="00947265" w:rsidRDefault="002948EF" w:rsidP="002948EF">
      <w:pPr>
        <w:spacing w:line="259" w:lineRule="auto"/>
        <w:jc w:val="both"/>
        <w:rPr>
          <w:rFonts w:eastAsia="Calibri"/>
        </w:rPr>
      </w:pPr>
      <w:r w:rsidRPr="00947265">
        <w:rPr>
          <w:rFonts w:eastAsia="Calibri"/>
        </w:rPr>
        <w:tab/>
        <w:t>Извршење расхода од 30,72% у односу на планирана средства из буџета Републике Србије на апропријацији 422 - Трошкови путовања, настало је из разлога што су састанци одржавани на online платформи.</w:t>
      </w:r>
    </w:p>
    <w:p w14:paraId="31AA529C" w14:textId="77777777" w:rsidR="002948EF" w:rsidRPr="00947265" w:rsidRDefault="002948EF" w:rsidP="002948EF">
      <w:pPr>
        <w:spacing w:line="259" w:lineRule="auto"/>
        <w:jc w:val="both"/>
        <w:rPr>
          <w:rFonts w:eastAsia="Calibri"/>
        </w:rPr>
      </w:pPr>
      <w:r w:rsidRPr="00947265">
        <w:rPr>
          <w:rFonts w:eastAsia="Calibri"/>
        </w:rPr>
        <w:tab/>
        <w:t>Извршење расхода од 54,63% у односу на планирана средства из буџета Републике Србије на апропријацији 423 - Услуге по уговору, настало је из разлога јер су експертске посете које су углавном отказане, а већином су одржане online, уз ниже трошкове ангажовања, а студијске посете су биле у малом броју.</w:t>
      </w:r>
    </w:p>
    <w:p w14:paraId="6E3007CE" w14:textId="77777777" w:rsidR="002948EF" w:rsidRPr="00947265" w:rsidRDefault="002948EF" w:rsidP="002948EF">
      <w:pPr>
        <w:spacing w:line="259" w:lineRule="auto"/>
        <w:jc w:val="both"/>
        <w:rPr>
          <w:rFonts w:eastAsia="Calibri"/>
        </w:rPr>
      </w:pPr>
      <w:r w:rsidRPr="00947265">
        <w:rPr>
          <w:rFonts w:eastAsia="Calibri"/>
        </w:rPr>
        <w:tab/>
        <w:t>Извршење расхода од 50,53% у односу на планирана средства из буџета Републике Србије на апропријацији 426 - Материјал настало је из разлога што није постојала потреба за планираним количинама материјала.</w:t>
      </w:r>
    </w:p>
    <w:p w14:paraId="43A86192" w14:textId="77777777" w:rsidR="002948EF" w:rsidRPr="00947265" w:rsidRDefault="002948EF" w:rsidP="002948EF">
      <w:pPr>
        <w:spacing w:line="259" w:lineRule="auto"/>
        <w:jc w:val="both"/>
        <w:rPr>
          <w:rFonts w:eastAsia="Calibri"/>
        </w:rPr>
      </w:pPr>
      <w:r w:rsidRPr="00947265">
        <w:rPr>
          <w:rFonts w:eastAsia="Calibri"/>
        </w:rPr>
        <w:tab/>
        <w:t>Извршење расхода од 81,05% у односу на планирана средства из буџета Републике Србије на апропријацији 426 - Материјал на извору финансирања 15 - Неутрошена средства донација, помоћи и трансфера из ранијих година настало је из разлога што није постојала потреба за планираним количинама материјала.</w:t>
      </w:r>
    </w:p>
    <w:p w14:paraId="2DB40212"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расхода од 83,75% у односу на планирана средства из буџета Републике Србије на апропријацији 462 - Дотације међународним организацијама, настало је из разлога јер су средства била одобрена за предфинансирање пројекта, по уплати донатора средства се враћају у буџет Републике Србије.</w:t>
      </w:r>
    </w:p>
    <w:p w14:paraId="6DC032D2" w14:textId="77777777" w:rsidR="002948EF" w:rsidRPr="00947265" w:rsidRDefault="002948EF" w:rsidP="002948EF">
      <w:pPr>
        <w:spacing w:after="160" w:line="259" w:lineRule="auto"/>
        <w:jc w:val="both"/>
        <w:rPr>
          <w:rFonts w:eastAsia="Calibri"/>
          <w:b/>
        </w:rPr>
      </w:pPr>
      <w:r w:rsidRPr="00947265">
        <w:rPr>
          <w:rFonts w:eastAsia="Calibri"/>
          <w:b/>
        </w:rPr>
        <w:t>Пројекат 7066 - Парламентарни избори</w:t>
      </w:r>
    </w:p>
    <w:p w14:paraId="016A8AAB"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81,52% у односу на планирана средства из буџета Републике Србије на апропријацији 426 - Материјал настало је из разлога што није постојала потреба за планираним количинама материјала.</w:t>
      </w:r>
    </w:p>
    <w:p w14:paraId="6F5676A5" w14:textId="77777777" w:rsidR="002948EF" w:rsidRPr="00947265" w:rsidRDefault="002948EF" w:rsidP="002948EF">
      <w:pPr>
        <w:spacing w:after="160" w:line="259" w:lineRule="auto"/>
        <w:jc w:val="both"/>
        <w:rPr>
          <w:rFonts w:eastAsia="Calibri"/>
          <w:b/>
        </w:rPr>
      </w:pPr>
      <w:r w:rsidRPr="00947265">
        <w:rPr>
          <w:rFonts w:eastAsia="Calibri"/>
          <w:b/>
        </w:rPr>
        <w:t>Пројекат 7071 - ИПА 2018 - Национални програм</w:t>
      </w:r>
    </w:p>
    <w:p w14:paraId="63127E71" w14:textId="77777777" w:rsidR="002948EF" w:rsidRPr="00947265" w:rsidRDefault="002948EF" w:rsidP="002948EF">
      <w:pPr>
        <w:spacing w:line="259" w:lineRule="auto"/>
        <w:jc w:val="both"/>
        <w:rPr>
          <w:rFonts w:eastAsia="Calibri"/>
        </w:rPr>
      </w:pPr>
      <w:r w:rsidRPr="00947265">
        <w:rPr>
          <w:rFonts w:eastAsia="Calibri"/>
        </w:rPr>
        <w:tab/>
        <w:t>Извршење расхода од 89,20% у односу на планирана средства из буџета Републике Србије на апропријацији 421 - Стални трошкови, настало је из разлога јер није било трошкова везаних за пројекат у планираним износима.</w:t>
      </w:r>
    </w:p>
    <w:p w14:paraId="5789AD03" w14:textId="77777777" w:rsidR="002948EF" w:rsidRPr="00947265" w:rsidRDefault="002948EF" w:rsidP="002948EF">
      <w:pPr>
        <w:spacing w:line="259" w:lineRule="auto"/>
        <w:jc w:val="both"/>
        <w:rPr>
          <w:rFonts w:eastAsia="Calibri"/>
        </w:rPr>
      </w:pPr>
      <w:r w:rsidRPr="00947265">
        <w:rPr>
          <w:rFonts w:eastAsia="Calibri"/>
        </w:rPr>
        <w:tab/>
        <w:t>Извршење расхода од 35,74% у односу на планирана средства из буџета Републике Србије на апропријацији 422 - Трошкови путовања, настало је из разлога јер је настало уштеда које су настале поштовањем процедура и упутстава од стране Завода у току спровођења Пописа на терену.</w:t>
      </w:r>
    </w:p>
    <w:p w14:paraId="57BF1E83" w14:textId="77777777" w:rsidR="002948EF" w:rsidRPr="00947265" w:rsidRDefault="002948EF" w:rsidP="002948EF">
      <w:pPr>
        <w:spacing w:line="259" w:lineRule="auto"/>
        <w:jc w:val="both"/>
        <w:rPr>
          <w:rFonts w:eastAsia="Calibri"/>
        </w:rPr>
      </w:pPr>
      <w:r w:rsidRPr="00947265">
        <w:rPr>
          <w:rFonts w:eastAsia="Calibri"/>
        </w:rPr>
        <w:tab/>
        <w:t>Извршење расхода од 32,90% у односу на планирана средства из буџета Републике Србије на апропријацији 423 - Услуге по уговору, настало је из разлога јер су експертске посете које су углавном отказане, а већином су одржане online, уз ниже трошкове ангажовања, а студијске посете су биле у малом броју.</w:t>
      </w:r>
    </w:p>
    <w:p w14:paraId="5A0259EF" w14:textId="77777777" w:rsidR="002948EF" w:rsidRPr="00947265" w:rsidRDefault="002948EF" w:rsidP="002948EF">
      <w:pPr>
        <w:spacing w:line="259" w:lineRule="auto"/>
        <w:jc w:val="both"/>
        <w:rPr>
          <w:rFonts w:eastAsia="Calibri"/>
        </w:rPr>
      </w:pPr>
      <w:r w:rsidRPr="00947265">
        <w:rPr>
          <w:rFonts w:eastAsia="Calibri"/>
        </w:rPr>
        <w:tab/>
        <w:t>Извршење расхода од 40,34% у односу на планирана средства из буџета Републике Србије на апропријацији 423 - Услуге по уговору на извору финансирања 15 - Неутрошена средства донација, помоћи и трансфера из ранијих година настало је из разлога јер није било трошкова везаних за пројекат у планираним износима.</w:t>
      </w:r>
    </w:p>
    <w:p w14:paraId="27411791"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425 - Текуће поправке и одржавање, настало је из разлога што нису извршени планирани радови у канцеларијама због великог обима посла током спровођења Пописа.</w:t>
      </w:r>
    </w:p>
    <w:p w14:paraId="0731E52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77,75% у односу на планирана средства из буџета Републике Србије на апропријацији 515 - Нематеријална имовина, настало је из разлога јер није било трошкова везаних за пројекат у планираним износима.</w:t>
      </w:r>
    </w:p>
    <w:p w14:paraId="2031BE79" w14:textId="77777777" w:rsidR="002948EF" w:rsidRPr="00947265" w:rsidRDefault="002948EF" w:rsidP="002948EF">
      <w:pPr>
        <w:spacing w:after="160" w:line="259" w:lineRule="auto"/>
        <w:jc w:val="both"/>
        <w:rPr>
          <w:rFonts w:eastAsia="Calibri"/>
          <w:b/>
        </w:rPr>
      </w:pPr>
      <w:r w:rsidRPr="00947265">
        <w:rPr>
          <w:rFonts w:eastAsia="Calibri"/>
          <w:b/>
        </w:rPr>
        <w:t>Раздео 40 РЕПУБЛИЧКИ ХИДРОМЕТЕОРОЛОШКИ ЗАВОД</w:t>
      </w:r>
    </w:p>
    <w:p w14:paraId="2F64FA9B" w14:textId="77777777" w:rsidR="002948EF" w:rsidRPr="00947265" w:rsidRDefault="002948EF" w:rsidP="002948EF">
      <w:pPr>
        <w:spacing w:after="160" w:line="259" w:lineRule="auto"/>
        <w:jc w:val="both"/>
        <w:rPr>
          <w:rFonts w:eastAsia="Calibri"/>
          <w:b/>
        </w:rPr>
      </w:pPr>
      <w:r w:rsidRPr="00947265">
        <w:rPr>
          <w:rFonts w:eastAsia="Calibri"/>
          <w:b/>
        </w:rPr>
        <w:t>Програм 0108 - Противградна заштита</w:t>
      </w:r>
    </w:p>
    <w:p w14:paraId="4FEECD32" w14:textId="77777777" w:rsidR="002948EF" w:rsidRPr="00947265" w:rsidRDefault="002948EF" w:rsidP="002948EF">
      <w:pPr>
        <w:spacing w:after="160" w:line="259" w:lineRule="auto"/>
        <w:jc w:val="both"/>
        <w:rPr>
          <w:rFonts w:eastAsia="Calibri"/>
          <w:b/>
        </w:rPr>
      </w:pPr>
      <w:r w:rsidRPr="00947265">
        <w:rPr>
          <w:rFonts w:eastAsia="Calibri"/>
          <w:b/>
        </w:rPr>
        <w:t>Функција 420 - Пољопривреда, шумарство, лов и риболов</w:t>
      </w:r>
    </w:p>
    <w:p w14:paraId="1742DC8B" w14:textId="77777777" w:rsidR="002948EF" w:rsidRPr="00947265" w:rsidRDefault="002948EF" w:rsidP="002948EF">
      <w:pPr>
        <w:spacing w:after="160" w:line="259" w:lineRule="auto"/>
        <w:jc w:val="both"/>
        <w:rPr>
          <w:rFonts w:eastAsia="Calibri"/>
          <w:b/>
        </w:rPr>
      </w:pPr>
      <w:r w:rsidRPr="00947265">
        <w:rPr>
          <w:rFonts w:eastAsia="Calibri"/>
          <w:b/>
        </w:rPr>
        <w:t>Пројекат 5002 - Изградња, опремање објеката радарских центара Ваљево, Ужице, Петровац, Бешњаја, Крушевац</w:t>
      </w:r>
    </w:p>
    <w:p w14:paraId="7B13911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у мањем износу у односу на планирана средства из буџета Републике Србије на апропријацији 511 - Зграде и грађевински објекти настало је из разлога што није било довољно времена да се сви послови, који су дефинисани уговором изврше у законском року.</w:t>
      </w:r>
    </w:p>
    <w:p w14:paraId="38B316D2" w14:textId="77777777" w:rsidR="002948EF" w:rsidRPr="00947265" w:rsidRDefault="002948EF" w:rsidP="002948EF">
      <w:pPr>
        <w:spacing w:after="160" w:line="259" w:lineRule="auto"/>
        <w:jc w:val="both"/>
        <w:rPr>
          <w:rFonts w:eastAsia="Calibri"/>
          <w:b/>
        </w:rPr>
      </w:pPr>
      <w:r w:rsidRPr="00947265">
        <w:rPr>
          <w:rFonts w:eastAsia="Calibri"/>
          <w:b/>
        </w:rPr>
        <w:t>Раздео 43 РЕПУБЛИЧКА ДИРЕКЦИЈА ЗА ИМОВИНУ РЕПУБЛИКЕ СРБИЈЕ</w:t>
      </w:r>
    </w:p>
    <w:p w14:paraId="497F57EC" w14:textId="77777777" w:rsidR="002948EF" w:rsidRPr="00947265" w:rsidRDefault="002948EF" w:rsidP="002948EF">
      <w:pPr>
        <w:spacing w:after="160" w:line="259" w:lineRule="auto"/>
        <w:jc w:val="both"/>
        <w:rPr>
          <w:rFonts w:eastAsia="Calibri"/>
          <w:b/>
        </w:rPr>
      </w:pPr>
      <w:r w:rsidRPr="00947265">
        <w:rPr>
          <w:rFonts w:eastAsia="Calibri"/>
          <w:b/>
        </w:rPr>
        <w:t>Програм 0605 - Евиденција, управљање и располагање јавном својином</w:t>
      </w:r>
    </w:p>
    <w:p w14:paraId="355CC636" w14:textId="77777777" w:rsidR="002948EF" w:rsidRPr="00947265" w:rsidRDefault="002948EF" w:rsidP="002948EF">
      <w:pPr>
        <w:spacing w:after="160" w:line="259" w:lineRule="auto"/>
        <w:jc w:val="both"/>
        <w:rPr>
          <w:rFonts w:eastAsia="Calibri"/>
          <w:b/>
        </w:rPr>
      </w:pPr>
      <w:r w:rsidRPr="00947265">
        <w:rPr>
          <w:rFonts w:eastAsia="Calibri"/>
          <w:b/>
        </w:rPr>
        <w:lastRenderedPageBreak/>
        <w:t>Функција 130 - Опште услуге</w:t>
      </w:r>
    </w:p>
    <w:p w14:paraId="432CD86A"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Евидентирање, упис права својине и других стварних права на непокретностима и успостављање јавне својине</w:t>
      </w:r>
    </w:p>
    <w:p w14:paraId="2A772956" w14:textId="77777777" w:rsidR="002948EF" w:rsidRPr="00947265" w:rsidRDefault="002948EF" w:rsidP="002948EF">
      <w:pPr>
        <w:spacing w:line="259" w:lineRule="auto"/>
        <w:jc w:val="both"/>
        <w:rPr>
          <w:rFonts w:eastAsia="Calibri"/>
        </w:rPr>
      </w:pPr>
      <w:r w:rsidRPr="00947265">
        <w:rPr>
          <w:rFonts w:eastAsia="Calibri"/>
        </w:rPr>
        <w:tab/>
        <w:t>Извршење расхода од 59,57% у односу на планирана средства из буџета Републике Србије на апропријацији 415 - Накнаде трошкова за запослене настало је из разлога што је број службеника који прима ову накнаду мањи од планираног, односно није попуњен систематизовани број радних места.</w:t>
      </w:r>
    </w:p>
    <w:p w14:paraId="38797F04"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0,50% у односу на планирана средства из буџета Републике Србије на апропријацији 482 - Порези, обавезне таксе, казне, пенали и камате настало је јер се у току године није појавила потреба за овом врстом трошкова, а везано за реализацију активности из надлежности овог Сектора.</w:t>
      </w:r>
    </w:p>
    <w:p w14:paraId="280A8DD4"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Управљање, располагање и заштита државне имовине</w:t>
      </w:r>
    </w:p>
    <w:p w14:paraId="37EFBB88"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426 - Материјал настало је из разлога што се у току године није појавила потреба за набавкама материјала за потребе овог Сектора.</w:t>
      </w:r>
    </w:p>
    <w:p w14:paraId="02FA2F1F" w14:textId="77777777" w:rsidR="002948EF" w:rsidRPr="00947265" w:rsidRDefault="002948EF" w:rsidP="002948EF">
      <w:pPr>
        <w:spacing w:line="259" w:lineRule="auto"/>
        <w:jc w:val="both"/>
        <w:rPr>
          <w:rFonts w:eastAsia="Calibri"/>
        </w:rPr>
      </w:pPr>
      <w:r w:rsidRPr="00947265">
        <w:rPr>
          <w:rFonts w:eastAsia="Calibri"/>
        </w:rPr>
        <w:tab/>
        <w:t>Извршење расхода од 23,48% у односу на планирана средства из буџета Републике Србије на апропријацији 482 - Порези, обавезне таксе, казне, пенали и камате настало је јер се у току године није појавила потреба за овом врстом трошкова, а везано за реализацију активности из надлежности овог Сектора.</w:t>
      </w:r>
    </w:p>
    <w:p w14:paraId="52EE5C27"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512 - Машине и опрема настало је из разлога што се у току године није указала потреба за набавком административне и друге опреме за потребе Сектора у оквиру ове програмске активности, тако да је на крају године целокупан износ пренет у текућу буџетску резерву и преусмерен за другу намену.</w:t>
      </w:r>
    </w:p>
    <w:p w14:paraId="1D521E3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Административна подршка раду Дирекције</w:t>
      </w:r>
    </w:p>
    <w:p w14:paraId="725EBB03" w14:textId="77777777" w:rsidR="002948EF" w:rsidRPr="00947265" w:rsidRDefault="002948EF" w:rsidP="002948EF">
      <w:pPr>
        <w:spacing w:line="259" w:lineRule="auto"/>
        <w:jc w:val="both"/>
        <w:rPr>
          <w:rFonts w:eastAsia="Calibri"/>
        </w:rPr>
      </w:pPr>
      <w:r w:rsidRPr="00947265">
        <w:rPr>
          <w:rFonts w:eastAsia="Calibri"/>
        </w:rPr>
        <w:tab/>
        <w:t>Извршење расхода од 76,31%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а извршена је рефундација исплаћених боловања.</w:t>
      </w:r>
    </w:p>
    <w:p w14:paraId="37394C6A" w14:textId="77777777" w:rsidR="002948EF" w:rsidRPr="00947265" w:rsidRDefault="002948EF" w:rsidP="002948EF">
      <w:pPr>
        <w:spacing w:line="259" w:lineRule="auto"/>
        <w:jc w:val="both"/>
        <w:rPr>
          <w:rFonts w:eastAsia="Calibri"/>
        </w:rPr>
      </w:pPr>
      <w:r w:rsidRPr="00947265">
        <w:rPr>
          <w:rFonts w:eastAsia="Calibri"/>
        </w:rPr>
        <w:tab/>
        <w:t>Извршење расхода од 85,23% у односу на планирана средства из буџета Републике Србије на апропријацији 415 - Накнаде трошкова за запослене настало из разлога јер је број службеника који прима ову накнаду мањи од планираног, односно није попуњен систематизовани број радних места.</w:t>
      </w:r>
    </w:p>
    <w:p w14:paraId="2C354EC2" w14:textId="77777777" w:rsidR="002948EF" w:rsidRPr="00947265" w:rsidRDefault="002948EF" w:rsidP="002948EF">
      <w:pPr>
        <w:spacing w:line="259" w:lineRule="auto"/>
        <w:jc w:val="both"/>
        <w:rPr>
          <w:rFonts w:eastAsia="Calibri"/>
        </w:rPr>
      </w:pPr>
      <w:r w:rsidRPr="00947265">
        <w:rPr>
          <w:rFonts w:eastAsia="Calibri"/>
        </w:rPr>
        <w:tab/>
        <w:t>Извршење расхода од 64,44% у односу на планирана средства из буџета Републике Србије на апропријацији 482 - Порези, обавезне таксе, казне, пенали и камате настало је из разлога што се у току године није појавила већа потреба за овом врстом трошкова.</w:t>
      </w:r>
    </w:p>
    <w:p w14:paraId="141B3090"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се у току године није појавила потреба за већим обимом ове врсте расхода.</w:t>
      </w:r>
    </w:p>
    <w:p w14:paraId="7222ADBF"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0004 - Управљање друмским, граничним и пограничним прелазима</w:t>
      </w:r>
    </w:p>
    <w:p w14:paraId="37706363"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48,70% у односу на планирана средства из буџета Републике Србије на апропријацији 415 - Накнаде трошкова за запослене настало из разлога што није дошло до попуњавања упражњених радних места и формирања комплетног Сектора.</w:t>
      </w:r>
    </w:p>
    <w:p w14:paraId="6DA18F20" w14:textId="77777777" w:rsidR="002948EF" w:rsidRPr="00947265" w:rsidRDefault="002948EF" w:rsidP="002948EF">
      <w:pPr>
        <w:spacing w:line="259" w:lineRule="auto"/>
        <w:jc w:val="both"/>
        <w:rPr>
          <w:rFonts w:eastAsia="Calibri"/>
        </w:rPr>
      </w:pPr>
      <w:r w:rsidRPr="00947265">
        <w:rPr>
          <w:rFonts w:eastAsia="Calibri"/>
        </w:rPr>
        <w:tab/>
        <w:t>Извршење расхода од 32,32% у односу на планирана средства из буџета Републике Србије на апропријацији 422 - Трошкови путовања настало је из разлога јер се смањила потреба за службеним путовања, а самим тим и трошкови који се односе на њих.</w:t>
      </w:r>
    </w:p>
    <w:p w14:paraId="69FCA75F" w14:textId="77777777" w:rsidR="002948EF" w:rsidRPr="00947265" w:rsidRDefault="002948EF" w:rsidP="002948EF">
      <w:pPr>
        <w:spacing w:line="259" w:lineRule="auto"/>
        <w:jc w:val="both"/>
        <w:rPr>
          <w:rFonts w:eastAsia="Calibri"/>
        </w:rPr>
      </w:pPr>
      <w:r w:rsidRPr="00947265">
        <w:rPr>
          <w:rFonts w:eastAsia="Calibri"/>
        </w:rPr>
        <w:tab/>
        <w:t>Извршење расхода од 75,82% у односу на планирана средства из буџета Републике Србије на апропријацији 423 - Услуге по уговору настало је због мањег броја реализованих уговора од планираног, што је условљено потребама на граничним прелазима.</w:t>
      </w:r>
    </w:p>
    <w:p w14:paraId="1CADE55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73,52% у односу на планирана средства из буџета Републике Србије на апропријацији 426 - Материјал, настало је из разлога јер се у току године није појавила потреба за набавкама материјала за потребе овог Сектора.</w:t>
      </w:r>
    </w:p>
    <w:p w14:paraId="56432D4A" w14:textId="77777777" w:rsidR="002948EF" w:rsidRPr="00947265" w:rsidRDefault="002948EF" w:rsidP="002948EF">
      <w:pPr>
        <w:spacing w:after="160" w:line="259" w:lineRule="auto"/>
        <w:jc w:val="both"/>
        <w:rPr>
          <w:rFonts w:eastAsia="Calibri"/>
          <w:b/>
        </w:rPr>
      </w:pPr>
      <w:r w:rsidRPr="00947265">
        <w:rPr>
          <w:rFonts w:eastAsia="Calibri"/>
          <w:b/>
        </w:rPr>
        <w:t>Пројекат 5004 - Изградња ГП Кусјак</w:t>
      </w:r>
    </w:p>
    <w:p w14:paraId="6A2D5A0E"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Дирекција није добила сагласност за преузимање обавеза и покретање поступка јавне набавке, тако да су на крају године средства пренета у текућу буџетску резерву и преусмерена за другу намену.</w:t>
      </w:r>
    </w:p>
    <w:p w14:paraId="68E4B3AF" w14:textId="77777777" w:rsidR="002948EF" w:rsidRPr="00947265" w:rsidRDefault="002948EF" w:rsidP="002948EF">
      <w:pPr>
        <w:spacing w:after="160" w:line="259" w:lineRule="auto"/>
        <w:jc w:val="both"/>
        <w:rPr>
          <w:rFonts w:eastAsia="Calibri"/>
          <w:b/>
        </w:rPr>
      </w:pPr>
      <w:r w:rsidRPr="00947265">
        <w:rPr>
          <w:rFonts w:eastAsia="Calibri"/>
          <w:b/>
        </w:rPr>
        <w:t>Раздео 48 КАНЦЕЛАРИЈА ЗА ЈАВНЕ НАБАВКЕ</w:t>
      </w:r>
    </w:p>
    <w:p w14:paraId="28CE304B" w14:textId="77777777" w:rsidR="002948EF" w:rsidRPr="00947265" w:rsidRDefault="002948EF" w:rsidP="002948EF">
      <w:pPr>
        <w:spacing w:after="160" w:line="259" w:lineRule="auto"/>
        <w:jc w:val="both"/>
        <w:rPr>
          <w:rFonts w:eastAsia="Calibri"/>
          <w:b/>
        </w:rPr>
      </w:pPr>
      <w:r w:rsidRPr="00947265">
        <w:rPr>
          <w:rFonts w:eastAsia="Calibri"/>
          <w:b/>
        </w:rPr>
        <w:t>Програм 0612 - Развој система и заштита права у поступцима јавних набавки</w:t>
      </w:r>
    </w:p>
    <w:p w14:paraId="091F806C"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рада</w:t>
      </w:r>
    </w:p>
    <w:p w14:paraId="188E542D"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Развој и праћење система јавних набавки</w:t>
      </w:r>
    </w:p>
    <w:p w14:paraId="27400AE1" w14:textId="77777777" w:rsidR="002948EF" w:rsidRPr="00947265" w:rsidRDefault="002948EF" w:rsidP="002948EF">
      <w:pPr>
        <w:spacing w:line="259" w:lineRule="auto"/>
        <w:jc w:val="both"/>
        <w:rPr>
          <w:rFonts w:eastAsia="Calibri"/>
        </w:rPr>
      </w:pPr>
      <w:r w:rsidRPr="00947265">
        <w:rPr>
          <w:rFonts w:eastAsia="Calibri"/>
        </w:rPr>
        <w:tab/>
        <w:t>Извршење расхода од 33,80% у односу на планирана средства из буџета Републике Србије на апропријацији 413 - Накнаде у натури настало је као последица планирања издатака за поклоне деци запослених до неопорезивог износа, а који су исплаћени у знатно мањем износу.</w:t>
      </w:r>
    </w:p>
    <w:p w14:paraId="5EEE2CFB"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23,52% у односу на планирана средства из буџета Републике Србије на апропријацији 422 - Трошкови путовања настало је из разлога јер на овој апропријацији планирани су трошкови за службене путеве у највећем делу за Брисел због обавеза које Канцеларија има као носилац преговора за Поглавље 5 - јавне набавке. Због епидемије COVID - 19 већина службених путева је одложена, а трошкови намењени за реализацију службених путева нису настали у планираном износу. </w:t>
      </w:r>
    </w:p>
    <w:p w14:paraId="724091D1"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2,30% у односу на планирана средства из буџета Републике Србије на апропријацији 425 - Текуће поправке и одржавање настало је јер на овој апропријацији планирани су трошкови за текуће поправке и одржавање канцеларијског простора који користи Канцеларија за јавне набавке, али који нису реализовани.</w:t>
      </w:r>
    </w:p>
    <w:p w14:paraId="3226E9B3" w14:textId="77777777" w:rsidR="002948EF" w:rsidRPr="00947265" w:rsidRDefault="002948EF" w:rsidP="002948EF">
      <w:pPr>
        <w:spacing w:after="160" w:line="259" w:lineRule="auto"/>
        <w:jc w:val="both"/>
        <w:rPr>
          <w:rFonts w:eastAsia="Calibri"/>
          <w:b/>
        </w:rPr>
      </w:pPr>
      <w:r w:rsidRPr="00947265">
        <w:rPr>
          <w:rFonts w:eastAsia="Calibri"/>
          <w:b/>
        </w:rPr>
        <w:t>Раздео 49 РЕПУБЛИЧКА КОМИСИЈА ЗА ЗАШТИТУ ПРАВА У ПОСТУПЦИМА ЈАВНИХ НАБАВКИ</w:t>
      </w:r>
    </w:p>
    <w:p w14:paraId="19E04BBA" w14:textId="77777777" w:rsidR="002948EF" w:rsidRPr="00947265" w:rsidRDefault="002948EF" w:rsidP="002948EF">
      <w:pPr>
        <w:spacing w:after="160" w:line="259" w:lineRule="auto"/>
        <w:jc w:val="both"/>
        <w:rPr>
          <w:rFonts w:eastAsia="Calibri"/>
          <w:b/>
        </w:rPr>
      </w:pPr>
      <w:r w:rsidRPr="00947265">
        <w:rPr>
          <w:rFonts w:eastAsia="Calibri"/>
          <w:b/>
        </w:rPr>
        <w:t>Програм 0612 - Развој система и заштита права у поступцима јавних набавки</w:t>
      </w:r>
    </w:p>
    <w:p w14:paraId="4CC5CDED"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рада</w:t>
      </w:r>
    </w:p>
    <w:p w14:paraId="5B79CF2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Заштита права у поступцима јавних набавки</w:t>
      </w:r>
    </w:p>
    <w:p w14:paraId="6B0C944F"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34,55% у односу на планирана средства из буџета Републике Србије на апропријацији 413 - Накнаде у натури настало је због донетог закључка Владе Републике Србије о максималном износу средстава за поклон пакетиће за децу запослених у висини од 3.000,00 динара.</w:t>
      </w:r>
    </w:p>
    <w:p w14:paraId="5CA27AAE" w14:textId="77777777" w:rsidR="002948EF" w:rsidRPr="00947265" w:rsidRDefault="002948EF" w:rsidP="002948EF">
      <w:pPr>
        <w:spacing w:line="259" w:lineRule="auto"/>
        <w:jc w:val="both"/>
        <w:rPr>
          <w:rFonts w:eastAsia="Calibri"/>
        </w:rPr>
      </w:pPr>
      <w:r w:rsidRPr="00947265">
        <w:rPr>
          <w:rFonts w:eastAsia="Calibri"/>
        </w:rPr>
        <w:tab/>
        <w:t>Извршење расхода од 71,86% у односу на планирана средства из буџета Републике Србије на апропријацији 414 - Социјална давања запосленима настало је због саме природе ових давања.</w:t>
      </w:r>
    </w:p>
    <w:p w14:paraId="60495946" w14:textId="77777777" w:rsidR="002948EF" w:rsidRPr="00947265" w:rsidRDefault="002948EF" w:rsidP="002948EF">
      <w:pPr>
        <w:spacing w:line="259" w:lineRule="auto"/>
        <w:jc w:val="both"/>
        <w:rPr>
          <w:rFonts w:eastAsia="Calibri"/>
        </w:rPr>
      </w:pPr>
      <w:r w:rsidRPr="00947265">
        <w:rPr>
          <w:rFonts w:eastAsia="Calibri"/>
        </w:rPr>
        <w:tab/>
        <w:t>Извршење расхода од 69,16% у односу на планирана средства из буџета Републике Србије на апропријацији 415 - Накнаде трошкова за запослене настало је због престанка радног односа четири запослена у току 2022. године.</w:t>
      </w:r>
    </w:p>
    <w:p w14:paraId="78F2BA21" w14:textId="77777777" w:rsidR="002948EF" w:rsidRPr="00947265" w:rsidRDefault="002948EF" w:rsidP="002948EF">
      <w:pPr>
        <w:spacing w:line="259" w:lineRule="auto"/>
        <w:jc w:val="both"/>
        <w:rPr>
          <w:rFonts w:eastAsia="Calibri"/>
        </w:rPr>
      </w:pPr>
      <w:r w:rsidRPr="00947265">
        <w:rPr>
          <w:rFonts w:eastAsia="Calibri"/>
        </w:rPr>
        <w:tab/>
        <w:t>Извршење расхода од 70,19% у односу на планирана средства из буџета Републике Србије на апропријацији 421 - Стални трошкови настало је из разлога што су планирани трошкови чишћења нижи за 1.000.000,00 динара из разлога што је појединачни уговор о чишћењу објекта Републичке комисије, а који је закључен на основу оквирног споразума Управе за заједничке послове републичких органа, важио до дана 31. јул 2022. године, те како је Управа за заједничке послове републичких органа нови оквирни споразум закључила тек дана 16. новембра 2022. године, то је Републичка комисија закључила појединачни уговор о чишћењу објекта Републичке комисије дана 29. новембар 2022. године са применом од 1. децембра 2022. године. Даље, трошкови грејања објекта Републичке комисије су нижи од планираних због топлије зиме. Такође, преузета обавеза за испоруку електричне енергије по уговору са јавним предузећем „ЕПС Београд“ износила је 1.080.000,00 динара, а по основу оквирног споразума потписаног на две године, те је утрошак електричне енергије у буџетској 2022. години износио 972.698,29 динара. Трошкови уговорених набавки на које се одредбе Закона о јавним набавкама не примењују, а које се односе на трошкове осигурања и трошкове мобилне телефоније, били су нижи него што се иницијално планирало.</w:t>
      </w:r>
    </w:p>
    <w:p w14:paraId="12DB6CD1" w14:textId="77777777" w:rsidR="002948EF" w:rsidRPr="00947265" w:rsidRDefault="002948EF" w:rsidP="002948EF">
      <w:pPr>
        <w:spacing w:line="259" w:lineRule="auto"/>
        <w:jc w:val="both"/>
        <w:rPr>
          <w:rFonts w:eastAsia="Calibri"/>
        </w:rPr>
      </w:pPr>
      <w:r w:rsidRPr="00947265">
        <w:rPr>
          <w:rFonts w:eastAsia="Calibri"/>
        </w:rPr>
        <w:tab/>
        <w:t>Извршење расхода од 37,86% у односу на планирана средства из буџета Републике Србије на апропријацији 422 - Трошкови путовања настало је због наставка пандемије током 2022. године, а која је настала услед болести COVID-19 изазване вирусом SARS-CoV-2.</w:t>
      </w:r>
    </w:p>
    <w:p w14:paraId="06EA45E7" w14:textId="77777777" w:rsidR="002948EF" w:rsidRPr="00947265" w:rsidRDefault="002948EF" w:rsidP="002948EF">
      <w:pPr>
        <w:spacing w:line="259" w:lineRule="auto"/>
        <w:jc w:val="both"/>
        <w:rPr>
          <w:rFonts w:eastAsia="Calibri"/>
        </w:rPr>
      </w:pPr>
      <w:r w:rsidRPr="00947265">
        <w:rPr>
          <w:rFonts w:eastAsia="Calibri"/>
        </w:rPr>
        <w:tab/>
        <w:t>Извршење расхода од 57,62% у односу на планирана средства из буџета Републике Србије на апропријацији 423 - Услуге по уговору настало је јер средства која су планирана на услугама образовања и усавршавања запослених у износу од 400.000,00 динара су искоришћена у износу од 139.500,00 динара. Средства нису искоришћена из разлога наставка пандемије током 2022. године, а која је настала услед болести COVID-19 изазване вирусом SARS-CoV-2. Средства која су планирана на услугама информисања у износу од 188.000,00 динара нису искоришћена у 2022. години. Средства која су планирана на услугама ревизије у износу од 624.000,00 динара нису реализована у планираном износу. Извршење на овој економској класификацији износи 265.651,45 динара из разлога што је због кадровских промена у Служби за интерну ревизију града Београда уговор потписан тек 1. јула 2022. године, док је фактура за извршене услуге у 2022. години испостављена у јануару 2023. године.</w:t>
      </w:r>
    </w:p>
    <w:p w14:paraId="64885654"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настало је јер је апропријација отворена за евентуалне потребе за медицинским услугама у 2022. години, а средства би била обезбеђена преусмеравањем са других апропријација. С обзиром да за овим услугама у 2022. години није било потребе, није било ни извршења на апропријацији 424 - Специјализоване услуге.</w:t>
      </w:r>
    </w:p>
    <w:p w14:paraId="5D64C32F"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28,62% у односу на планирана средства из буџета Републике Србије на апропријацији 425 - Текуће поправке и одржавање настало је из разлога што је већи део износа од 2.000.000,00 динара планиран за непредвиђене поправке и одржавање објекта, a ради нормалног одвијања процеса рада у Републичкој комисији, у складу са Закључком Владе Републике Србије 77 број: 361-10897/2016 од 17. новембра 2016. године којим је предвиђено да Републичка комисија сноси трошкове одржавања. На наведеној апропријацији искоришћена су средства у износу од 660.890,87 динара. Средства која су планирана за одржавање рачунарске опреме, електронске и фотографске опреме, као и опреме за домаћинство и угоститељство, нису искоришћена, јер се наведена опрема није кварила у већем обиму током 2022. године.</w:t>
      </w:r>
    </w:p>
    <w:p w14:paraId="7DA0C6C6" w14:textId="77777777" w:rsidR="002948EF" w:rsidRPr="00947265" w:rsidRDefault="002948EF" w:rsidP="002948EF">
      <w:pPr>
        <w:spacing w:line="259" w:lineRule="auto"/>
        <w:jc w:val="both"/>
        <w:rPr>
          <w:rFonts w:eastAsia="Calibri"/>
        </w:rPr>
      </w:pPr>
      <w:r w:rsidRPr="00947265">
        <w:rPr>
          <w:rFonts w:eastAsia="Calibri"/>
        </w:rPr>
        <w:tab/>
        <w:t>Извршење расхода од 53,31% у односу на планирана средства из буџета Републике Србије на апропријацији 426 - Материјал настало је из разлога што није извршена планирана набавка тонера за штампаче и фотокопире, као ни набавка планиране количине папира због раста цена и измене оквирног споразума.</w:t>
      </w:r>
    </w:p>
    <w:p w14:paraId="1BF69EEE" w14:textId="77777777" w:rsidR="002948EF" w:rsidRPr="00947265" w:rsidRDefault="002948EF" w:rsidP="002948EF">
      <w:pPr>
        <w:spacing w:line="259" w:lineRule="auto"/>
        <w:jc w:val="both"/>
        <w:rPr>
          <w:rFonts w:eastAsia="Calibri"/>
        </w:rPr>
      </w:pPr>
      <w:r w:rsidRPr="00947265">
        <w:rPr>
          <w:rFonts w:eastAsia="Calibri"/>
        </w:rPr>
        <w:tab/>
        <w:t>Извршење расхода од 29,74% у односу на планирана средства из буџета Републике Србије на апропријацији 482 - Порези, обавезне таксе, казне, пенали и камате настало је из разлога што је Републичка комисија планирала обавезне таксе у износу од 150.000,00 динара у случају потребе плаћања такси судских спорова које није реализовала, јер их у 2022. години није било.</w:t>
      </w:r>
    </w:p>
    <w:p w14:paraId="5F3BD3D2" w14:textId="77777777" w:rsidR="002948EF" w:rsidRPr="00947265" w:rsidRDefault="002948EF" w:rsidP="002948EF">
      <w:pPr>
        <w:spacing w:line="259" w:lineRule="auto"/>
        <w:jc w:val="both"/>
        <w:rPr>
          <w:rFonts w:eastAsia="Calibri"/>
        </w:rPr>
      </w:pPr>
      <w:r w:rsidRPr="00947265">
        <w:rPr>
          <w:rFonts w:eastAsia="Calibri"/>
        </w:rPr>
        <w:tab/>
        <w:t>Извршење расхода од 22,14% у односу на планирана средства из буџета Републике Србије на апропријацији 483 - Новчане казне и пенали по решењу судова настало је из разлога што није могуће планирати ову врсту трошка, а имајући у виду више различитих фактора који на то утичу.</w:t>
      </w:r>
    </w:p>
    <w:p w14:paraId="153A0472" w14:textId="77777777" w:rsidR="002948EF" w:rsidRPr="00947265" w:rsidRDefault="002948EF" w:rsidP="002948EF">
      <w:pPr>
        <w:spacing w:line="259" w:lineRule="auto"/>
        <w:jc w:val="both"/>
        <w:rPr>
          <w:rFonts w:eastAsia="Calibri"/>
        </w:rPr>
      </w:pPr>
      <w:r w:rsidRPr="00947265">
        <w:rPr>
          <w:rFonts w:eastAsia="Calibri"/>
        </w:rPr>
        <w:tab/>
        <w:t>Извршење расхода од 3,02%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јер су средства искоришћена за исплату неискоришћеног годишњег одмора за запосленог коме је престао радни однос у Републичкој комисији у 2022. години. Остатак средстава је намењен за судски спор који још увек није окончан.</w:t>
      </w:r>
    </w:p>
    <w:p w14:paraId="6DC94521" w14:textId="77777777" w:rsidR="002948EF" w:rsidRPr="00947265" w:rsidRDefault="002948EF" w:rsidP="002948EF">
      <w:pPr>
        <w:spacing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јер је апропријација отворена за трошкове који евентуално могу настати, а извршавају се са апропријације 511.</w:t>
      </w:r>
    </w:p>
    <w:p w14:paraId="5D6DFA46"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22,62% у односу на планирана средства из буџета Републике Србије на апропријацији 512 - Машине и опрема настало је из разлога што је Републичка комисија планирала набавку рачунарске опреме, а коју иста није набавила због високих цена из оквирног споразума.</w:t>
      </w:r>
    </w:p>
    <w:p w14:paraId="5F272FDC" w14:textId="77777777" w:rsidR="002948EF" w:rsidRPr="00947265" w:rsidRDefault="002948EF" w:rsidP="002948EF">
      <w:pPr>
        <w:spacing w:after="160" w:line="259" w:lineRule="auto"/>
        <w:jc w:val="both"/>
        <w:rPr>
          <w:rFonts w:eastAsia="Calibri"/>
          <w:b/>
        </w:rPr>
      </w:pPr>
      <w:r w:rsidRPr="00947265">
        <w:rPr>
          <w:rFonts w:eastAsia="Calibri"/>
          <w:b/>
        </w:rPr>
        <w:t>Раздео 50 ГЕОЛОШКИ ЗАВОД СРБИЈЕ</w:t>
      </w:r>
    </w:p>
    <w:p w14:paraId="7D64025B" w14:textId="77777777" w:rsidR="002948EF" w:rsidRPr="00947265" w:rsidRDefault="002948EF" w:rsidP="002948EF">
      <w:pPr>
        <w:spacing w:after="160" w:line="259" w:lineRule="auto"/>
        <w:jc w:val="both"/>
        <w:rPr>
          <w:rFonts w:eastAsia="Calibri"/>
          <w:b/>
        </w:rPr>
      </w:pPr>
      <w:r w:rsidRPr="00947265">
        <w:rPr>
          <w:rFonts w:eastAsia="Calibri"/>
          <w:b/>
        </w:rPr>
        <w:t>Програм 0503 - Управљање минералним ресурсима</w:t>
      </w:r>
    </w:p>
    <w:p w14:paraId="00BB4B6F" w14:textId="77777777" w:rsidR="002948EF" w:rsidRPr="00947265" w:rsidRDefault="002948EF" w:rsidP="002948EF">
      <w:pPr>
        <w:spacing w:after="160" w:line="259" w:lineRule="auto"/>
        <w:jc w:val="both"/>
        <w:rPr>
          <w:rFonts w:eastAsia="Calibri"/>
          <w:b/>
        </w:rPr>
      </w:pPr>
      <w:r w:rsidRPr="00947265">
        <w:rPr>
          <w:rFonts w:eastAsia="Calibri"/>
          <w:b/>
        </w:rPr>
        <w:t>Функција 440 - Рударство, производња и изградња</w:t>
      </w:r>
    </w:p>
    <w:p w14:paraId="2C4983DE"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Геолошка истраживања</w:t>
      </w:r>
    </w:p>
    <w:p w14:paraId="1B54AB60" w14:textId="77777777" w:rsidR="002948EF" w:rsidRPr="00947265" w:rsidRDefault="002948EF" w:rsidP="002948EF">
      <w:pPr>
        <w:spacing w:line="259" w:lineRule="auto"/>
        <w:jc w:val="both"/>
        <w:rPr>
          <w:rFonts w:eastAsia="Calibri"/>
        </w:rPr>
      </w:pPr>
      <w:r w:rsidRPr="00947265">
        <w:rPr>
          <w:rFonts w:eastAsia="Calibri"/>
        </w:rPr>
        <w:tab/>
        <w:t>Извршење расхода од 74,03% у односу на планирана средства из буџета Републике Србије на апропријацији 421 - Стални трошкови настало је због смањења расхода за енергетске услуге, услуге комуникација, у односу на планирана средства.</w:t>
      </w:r>
    </w:p>
    <w:p w14:paraId="1A3F4B0C"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84,51%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 и већег броја једнодневних службених путовања у земљи где није било исплате накнада за смештај.</w:t>
      </w:r>
    </w:p>
    <w:p w14:paraId="092EB9EE"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52,17% у односу на планирана средства из буџета Републике Србије на апропријацији 482 - Порези, обавезне таксе, казне, пенали и камате настало је из разлога смањења броја службених возила за регистрацију у односу на планиран број.</w:t>
      </w:r>
    </w:p>
    <w:p w14:paraId="609FA1E2" w14:textId="77777777" w:rsidR="002948EF" w:rsidRPr="00947265" w:rsidRDefault="002948EF" w:rsidP="002948EF">
      <w:pPr>
        <w:spacing w:after="160" w:line="259" w:lineRule="auto"/>
        <w:jc w:val="both"/>
        <w:rPr>
          <w:rFonts w:eastAsia="Calibri"/>
          <w:b/>
        </w:rPr>
      </w:pPr>
      <w:r w:rsidRPr="00947265">
        <w:rPr>
          <w:rFonts w:eastAsia="Calibri"/>
          <w:b/>
        </w:rPr>
        <w:t>Раздео 51 КОМЕСАРИЈАТ ЗА ИЗБЕГЛИЦЕ И МИГРАЦИЈЕ</w:t>
      </w:r>
    </w:p>
    <w:p w14:paraId="6712490F" w14:textId="77777777" w:rsidR="002948EF" w:rsidRPr="00947265" w:rsidRDefault="002948EF" w:rsidP="002948EF">
      <w:pPr>
        <w:spacing w:after="160" w:line="259" w:lineRule="auto"/>
        <w:jc w:val="both"/>
        <w:rPr>
          <w:rFonts w:eastAsia="Calibri"/>
          <w:b/>
        </w:rPr>
      </w:pPr>
      <w:r w:rsidRPr="00947265">
        <w:rPr>
          <w:rFonts w:eastAsia="Calibri"/>
          <w:b/>
        </w:rPr>
        <w:t>Програм 1001 - Унапређење и заштита људских и мањинских права и слобода</w:t>
      </w:r>
    </w:p>
    <w:p w14:paraId="4389A076" w14:textId="77777777" w:rsidR="002948EF" w:rsidRPr="00947265" w:rsidRDefault="002948EF" w:rsidP="002948EF">
      <w:pPr>
        <w:spacing w:after="160" w:line="259" w:lineRule="auto"/>
        <w:jc w:val="both"/>
        <w:rPr>
          <w:rFonts w:eastAsia="Calibri"/>
          <w:b/>
        </w:rPr>
      </w:pPr>
      <w:r w:rsidRPr="00947265">
        <w:rPr>
          <w:rFonts w:eastAsia="Calibri"/>
          <w:b/>
        </w:rPr>
        <w:t>Функција 070 - Социјална помоћ угроженом становништву, некласификована на другом месту</w:t>
      </w:r>
    </w:p>
    <w:p w14:paraId="11DDAACF"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0013 - Подршка присилним мигрантима и унапређење система управљања миграцијама</w:t>
      </w:r>
    </w:p>
    <w:p w14:paraId="7FEE75CD" w14:textId="77777777" w:rsidR="002948EF" w:rsidRPr="00947265" w:rsidRDefault="002948EF" w:rsidP="002948EF">
      <w:pPr>
        <w:spacing w:line="259" w:lineRule="auto"/>
        <w:jc w:val="both"/>
        <w:rPr>
          <w:rFonts w:eastAsia="Calibri"/>
        </w:rPr>
      </w:pPr>
      <w:r w:rsidRPr="00947265">
        <w:rPr>
          <w:rFonts w:eastAsia="Calibri"/>
        </w:rPr>
        <w:tab/>
        <w:t>Извршење расхода од 76,00% у односу на планирана средства из буџета Републике Србије на апропријацији 413 - Накнаде у натури настало је из разлога што је током године дошло до промене броја деце у односу на планирани број.</w:t>
      </w:r>
    </w:p>
    <w:p w14:paraId="7A2A38EC" w14:textId="77777777" w:rsidR="002948EF" w:rsidRPr="00947265" w:rsidRDefault="002948EF" w:rsidP="002948EF">
      <w:pPr>
        <w:spacing w:line="259" w:lineRule="auto"/>
        <w:jc w:val="both"/>
        <w:rPr>
          <w:rFonts w:eastAsia="Calibri"/>
        </w:rPr>
      </w:pPr>
      <w:r w:rsidRPr="00947265">
        <w:rPr>
          <w:rFonts w:eastAsia="Calibri"/>
        </w:rPr>
        <w:tab/>
        <w:t>Извршење расхода од 84,00% у односу на планирана средства из буџета Републике Србије на апропријацији 414 - Социјална давања запосленима настало је на основу броја поднетих захтева.</w:t>
      </w:r>
    </w:p>
    <w:p w14:paraId="40D6B4E3" w14:textId="77777777" w:rsidR="002948EF" w:rsidRPr="00947265" w:rsidRDefault="002948EF" w:rsidP="002948EF">
      <w:pPr>
        <w:spacing w:line="259" w:lineRule="auto"/>
        <w:jc w:val="both"/>
        <w:rPr>
          <w:rFonts w:eastAsia="Calibri"/>
        </w:rPr>
      </w:pPr>
      <w:r w:rsidRPr="00947265">
        <w:rPr>
          <w:rFonts w:eastAsia="Calibri"/>
        </w:rPr>
        <w:tab/>
        <w:t>Извршење расхода од 87,00% у односу на планирана средства из буџета Републике Србије на апропријацији 415 - Накнаде трошкова за запослене настало је из разлога што је током године дошло до промене броја запослених. Средства су трошена у складу са предвиђеним бројем лица која су испунила услов.</w:t>
      </w:r>
    </w:p>
    <w:p w14:paraId="07E64BC0" w14:textId="77777777" w:rsidR="002948EF" w:rsidRPr="00947265" w:rsidRDefault="002948EF" w:rsidP="002948EF">
      <w:pPr>
        <w:spacing w:line="259" w:lineRule="auto"/>
        <w:jc w:val="both"/>
        <w:rPr>
          <w:rFonts w:eastAsia="Calibri"/>
        </w:rPr>
      </w:pPr>
      <w:r w:rsidRPr="00947265">
        <w:rPr>
          <w:rFonts w:eastAsia="Calibri"/>
        </w:rPr>
        <w:tab/>
        <w:t>Извршење расхода од 86,00% у односу на планирана средства из буџета Републике Србије на апропријацији 421 - Стални трошкови настало је у складу са пристиглим рачунима за плаћање.</w:t>
      </w:r>
    </w:p>
    <w:p w14:paraId="28F4ABB7" w14:textId="77777777" w:rsidR="002948EF" w:rsidRPr="00947265" w:rsidRDefault="002948EF" w:rsidP="002948EF">
      <w:pPr>
        <w:spacing w:line="259" w:lineRule="auto"/>
        <w:jc w:val="both"/>
        <w:rPr>
          <w:rFonts w:eastAsia="Calibri"/>
        </w:rPr>
      </w:pPr>
      <w:r w:rsidRPr="00947265">
        <w:rPr>
          <w:rFonts w:eastAsia="Calibri"/>
        </w:rPr>
        <w:tab/>
        <w:t>Извршење расхода од 56,00% у односу на планирана средства из буџета Републике Србије на апропријацији 423 - Услуге по уговорима настало је због уштеда по уговорима.</w:t>
      </w:r>
    </w:p>
    <w:p w14:paraId="4D6C5057" w14:textId="77777777" w:rsidR="002948EF" w:rsidRPr="00947265" w:rsidRDefault="002948EF" w:rsidP="002948EF">
      <w:pPr>
        <w:spacing w:line="259" w:lineRule="auto"/>
        <w:jc w:val="both"/>
        <w:rPr>
          <w:rFonts w:eastAsia="Calibri"/>
        </w:rPr>
      </w:pPr>
      <w:r w:rsidRPr="00947265">
        <w:rPr>
          <w:rFonts w:eastAsia="Calibri"/>
        </w:rPr>
        <w:tab/>
        <w:t>Извршење расхода од 70,00% у односу на планирана средства из буџета Републике Србије на апропријацији 424 - Специјализоване услуге настало је у складу са потребама за специјализованим услугама.</w:t>
      </w:r>
    </w:p>
    <w:p w14:paraId="4F52F0AC" w14:textId="77777777" w:rsidR="002948EF" w:rsidRPr="00947265" w:rsidRDefault="002948EF" w:rsidP="002948EF">
      <w:pPr>
        <w:spacing w:line="259" w:lineRule="auto"/>
        <w:jc w:val="both"/>
        <w:rPr>
          <w:rFonts w:eastAsia="Calibri"/>
        </w:rPr>
      </w:pPr>
      <w:r w:rsidRPr="00947265">
        <w:rPr>
          <w:rFonts w:eastAsia="Calibri"/>
        </w:rPr>
        <w:tab/>
        <w:t>Извршење расхода од 71,00% у односу на планирана средства из буџета Републике Србије на апропријацији 425 - Текуће поправке и одржавање настало је у складу са оствареним уштедама средстава.</w:t>
      </w:r>
    </w:p>
    <w:p w14:paraId="3BE7D2DF" w14:textId="77777777" w:rsidR="002948EF" w:rsidRPr="00947265" w:rsidRDefault="002948EF" w:rsidP="002948EF">
      <w:pPr>
        <w:spacing w:line="259" w:lineRule="auto"/>
        <w:jc w:val="both"/>
        <w:rPr>
          <w:rFonts w:eastAsia="Calibri"/>
        </w:rPr>
      </w:pPr>
      <w:r w:rsidRPr="00947265">
        <w:rPr>
          <w:rFonts w:eastAsia="Calibri"/>
        </w:rPr>
        <w:tab/>
        <w:t>Извршење расхода од 72,00% у односу на планирана средства из буџета Републике Србије на апропријацији 426 - Материјал настало је у складу са потребама.</w:t>
      </w:r>
    </w:p>
    <w:p w14:paraId="47918D6D" w14:textId="77777777" w:rsidR="002948EF" w:rsidRPr="00947265" w:rsidRDefault="002948EF" w:rsidP="002948EF">
      <w:pPr>
        <w:spacing w:line="259" w:lineRule="auto"/>
        <w:jc w:val="both"/>
        <w:rPr>
          <w:rFonts w:eastAsia="Calibri"/>
        </w:rPr>
      </w:pPr>
      <w:r w:rsidRPr="00947265">
        <w:rPr>
          <w:rFonts w:eastAsia="Calibri"/>
        </w:rPr>
        <w:tab/>
        <w:t>Извршење расхода од 44,00% у односу на планирана средства из буџета Републике Србије на апропријацији 482 - Порези, обавезне таксе, казне, пенали и камате настало је јер је један број возила отписан.</w:t>
      </w:r>
    </w:p>
    <w:p w14:paraId="35EB7553"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јер у 2022. години није било потребе за овом врстом плаћања.</w:t>
      </w:r>
    </w:p>
    <w:p w14:paraId="2500CC1E"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0018 - Регионални стамбени програм</w:t>
      </w:r>
    </w:p>
    <w:p w14:paraId="2AA36202"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расхода од 5,00% у односу на планирана средства из буџета Републике Србије на апропријацији 465 - Остале дотације и трансфери настало је јер су средства планирана за покривање курсних разлика која настану током реализације Регионалног стамбеног пројекта. Уштеда је настала јер је у уговоре о гранту закључене са Банком за развој Савета Европе унета одредба да се средства конвертују по средњем курсу Народне банке на дан конверзије.</w:t>
      </w:r>
    </w:p>
    <w:p w14:paraId="58F3A8AA" w14:textId="77777777" w:rsidR="002948EF" w:rsidRPr="00947265" w:rsidRDefault="002948EF" w:rsidP="002948EF">
      <w:pPr>
        <w:spacing w:after="160" w:line="259" w:lineRule="auto"/>
        <w:jc w:val="both"/>
        <w:rPr>
          <w:rFonts w:eastAsia="Calibri"/>
          <w:b/>
        </w:rPr>
      </w:pPr>
      <w:r w:rsidRPr="00947265">
        <w:rPr>
          <w:rFonts w:eastAsia="Calibri"/>
          <w:b/>
        </w:rPr>
        <w:t>Програм 1001 - Унапређење и заштита људских и мањинских права и слобода</w:t>
      </w:r>
    </w:p>
    <w:p w14:paraId="169A559B"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39D2D89A"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0014 - Рад Комисије за нестала лица</w:t>
      </w:r>
    </w:p>
    <w:p w14:paraId="68CC55BF" w14:textId="77777777" w:rsidR="002948EF" w:rsidRPr="00947265" w:rsidRDefault="002948EF" w:rsidP="002948EF">
      <w:pPr>
        <w:spacing w:line="259" w:lineRule="auto"/>
        <w:jc w:val="both"/>
        <w:rPr>
          <w:rFonts w:eastAsia="Calibri"/>
        </w:rPr>
      </w:pPr>
      <w:r w:rsidRPr="00947265">
        <w:rPr>
          <w:rFonts w:eastAsia="Calibri"/>
        </w:rPr>
        <w:tab/>
        <w:t>Извршење расхода од 43,00% у односу на планирана средства из буџета Републике Србије на апропријацији 421 - Стални трошкови настало је због смањених износа месечних телефонских рачуна, како фиксне тако и мобилне телефоније.</w:t>
      </w:r>
    </w:p>
    <w:p w14:paraId="02027D5F" w14:textId="77777777" w:rsidR="002948EF" w:rsidRPr="00947265" w:rsidRDefault="002948EF" w:rsidP="002948EF">
      <w:pPr>
        <w:spacing w:line="259" w:lineRule="auto"/>
        <w:jc w:val="both"/>
        <w:rPr>
          <w:rFonts w:eastAsia="Calibri"/>
        </w:rPr>
      </w:pPr>
      <w:r w:rsidRPr="00947265">
        <w:rPr>
          <w:rFonts w:eastAsia="Calibri"/>
        </w:rPr>
        <w:tab/>
        <w:t>Извршење расхода од 79,00% у односу на планирана средства из буџета Републике Србије на апропријацији 425 - Текуће поправке и одржавање, настало је из разлога што су потребе за поправком и одржавањем сведене на минимум, јер је путем јавне набавке прибављена нова рачунарска опрема, у протеклих пет година.</w:t>
      </w:r>
    </w:p>
    <w:p w14:paraId="34905817" w14:textId="77777777" w:rsidR="002948EF" w:rsidRPr="00947265" w:rsidRDefault="002948EF" w:rsidP="002948EF">
      <w:pPr>
        <w:spacing w:line="259" w:lineRule="auto"/>
        <w:jc w:val="both"/>
        <w:rPr>
          <w:rFonts w:eastAsia="Calibri"/>
        </w:rPr>
      </w:pPr>
      <w:r w:rsidRPr="00947265">
        <w:rPr>
          <w:rFonts w:eastAsia="Calibri"/>
        </w:rPr>
        <w:tab/>
        <w:t>Извршење расхода од 84,00% у односу на планирана средства из буџета Републике Србије на апропријацији 426 - Материјал настало је због смањених износа месечних телефонских рачуна, како фиксне тако и мобилне телефоније.</w:t>
      </w:r>
    </w:p>
    <w:p w14:paraId="20903523"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89,00% у односу на планирана средства из буџета Републике Србије на апропријацији 512 - Машине и опрема настало је у складу са примљеним фактурама.</w:t>
      </w:r>
    </w:p>
    <w:p w14:paraId="575354D5" w14:textId="77777777" w:rsidR="002948EF" w:rsidRPr="00947265" w:rsidRDefault="002948EF" w:rsidP="002948EF">
      <w:pPr>
        <w:spacing w:after="160" w:line="259" w:lineRule="auto"/>
        <w:jc w:val="both"/>
        <w:rPr>
          <w:rFonts w:eastAsia="Calibri"/>
          <w:b/>
        </w:rPr>
      </w:pPr>
      <w:r w:rsidRPr="00947265">
        <w:rPr>
          <w:rFonts w:eastAsia="Calibri"/>
          <w:b/>
        </w:rPr>
        <w:t>Раздео 53 ДИРЕКЦИЈА ЗА ЖЕЛЕЗНИЦЕ</w:t>
      </w:r>
    </w:p>
    <w:p w14:paraId="32EA5668" w14:textId="77777777" w:rsidR="002948EF" w:rsidRPr="00947265" w:rsidRDefault="002948EF" w:rsidP="002948EF">
      <w:pPr>
        <w:spacing w:after="160" w:line="259" w:lineRule="auto"/>
        <w:jc w:val="both"/>
        <w:rPr>
          <w:rFonts w:eastAsia="Calibri"/>
          <w:b/>
        </w:rPr>
      </w:pPr>
      <w:r w:rsidRPr="00947265">
        <w:rPr>
          <w:rFonts w:eastAsia="Calibri"/>
          <w:b/>
        </w:rPr>
        <w:t>Програм 0701 - Уређење и надзор у области саобраћаја</w:t>
      </w:r>
    </w:p>
    <w:p w14:paraId="6301A441" w14:textId="77777777" w:rsidR="002948EF" w:rsidRPr="00947265" w:rsidRDefault="002948EF" w:rsidP="002948EF">
      <w:pPr>
        <w:spacing w:after="160" w:line="259" w:lineRule="auto"/>
        <w:jc w:val="both"/>
        <w:rPr>
          <w:rFonts w:eastAsia="Calibri"/>
          <w:b/>
        </w:rPr>
      </w:pPr>
      <w:r w:rsidRPr="00947265">
        <w:rPr>
          <w:rFonts w:eastAsia="Calibri"/>
          <w:b/>
        </w:rPr>
        <w:t>Функција 450 - Саобраћај</w:t>
      </w:r>
    </w:p>
    <w:p w14:paraId="51072E9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0012 - Регулисање железничког тржишта и осигурање безбедности и интероперабилности железничког саобраћаја</w:t>
      </w:r>
    </w:p>
    <w:p w14:paraId="1B938D62" w14:textId="77777777" w:rsidR="002948EF" w:rsidRPr="00947265" w:rsidRDefault="002948EF" w:rsidP="002948EF">
      <w:pPr>
        <w:spacing w:line="259" w:lineRule="auto"/>
        <w:jc w:val="both"/>
        <w:rPr>
          <w:rFonts w:eastAsia="Calibri"/>
        </w:rPr>
      </w:pPr>
      <w:r w:rsidRPr="00947265">
        <w:rPr>
          <w:rFonts w:eastAsia="Calibri"/>
        </w:rPr>
        <w:tab/>
        <w:t>Извршење расхода од 86,31% у односу на планирана средства из буџета Републике Србије на апропријацији 413 - Накнаде у натури настало је јер није било основа за исплате са овог конта.</w:t>
      </w:r>
    </w:p>
    <w:p w14:paraId="06A3AE5D"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84,61% у односу на планирана средства из буџета Републике Србије на апропријацији 425 - Текуће поправке и одржавање настало је јер се разлог одступања огледа у томе што на основу закљученог Уговора о расподели трошкова за санацију фасаде и адаптацију олука на пословној згради у Немањиној 6, број 340-1047/2017 од 29. децембра 2017. године, и на основу њега закључених анекса: Анекса бр. 1 Уговора о расподели трошкова за санацију фасаде и адаптацију олука на пословној згради у Немањиној 6, број 340-1506/2018 од 7. децембра 2018. године, Анекса бр. 2 Уговора о расподели трошкова за санацију фасаде и адаптацију олука на пословној згради у Немањиној 6, број 340-648/2019 од 15. маја 2019. године и Анекса бр. З Уговора о расподели трошкова за санацију фасаде и адаптацију олука на пословној згради у Немањиној 6, број 340-1195/2020 од 3. новембра 2020. године у 2022. годину није било достављених рачуна од стране „Инфраструктуре железнице Србије” ад. односно нису се </w:t>
      </w:r>
      <w:r w:rsidRPr="00947265">
        <w:rPr>
          <w:rFonts w:eastAsia="Calibri"/>
        </w:rPr>
        <w:lastRenderedPageBreak/>
        <w:t>стекли сви услови за исплату планираних радова. Такође, није дошло до реализације Уговора о расподели трошкова за санацију тоалета и осталих заједничких просторија у Београду, број: 340-928/2022 од 22. августа 2022. године, па самим тим ни плаћања.</w:t>
      </w:r>
    </w:p>
    <w:p w14:paraId="5064DD6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40,72% у односу на планирана средства из буџета Републике Србије на апропријацији 482 - Порези, обавезне таксе, казне, пенали и камате настало је јер није било основа за веће исплате са овог конта.</w:t>
      </w:r>
    </w:p>
    <w:p w14:paraId="488DC9E6" w14:textId="77777777" w:rsidR="002948EF" w:rsidRPr="00947265" w:rsidRDefault="002948EF" w:rsidP="002948EF">
      <w:pPr>
        <w:spacing w:after="160" w:line="259" w:lineRule="auto"/>
        <w:jc w:val="both"/>
        <w:rPr>
          <w:rFonts w:eastAsia="Calibri"/>
          <w:b/>
        </w:rPr>
      </w:pPr>
      <w:r w:rsidRPr="00947265">
        <w:rPr>
          <w:rFonts w:eastAsia="Calibri"/>
          <w:b/>
        </w:rPr>
        <w:t>Раздео 54 РЕПУБЛИЧКА АГЕНЦИЈА ЗА МИРНО РЕШАВАЊЕ РАДНИХ СПОРОВА</w:t>
      </w:r>
    </w:p>
    <w:p w14:paraId="02875978" w14:textId="77777777" w:rsidR="002948EF" w:rsidRPr="00947265" w:rsidRDefault="002948EF" w:rsidP="002948EF">
      <w:pPr>
        <w:spacing w:after="160" w:line="259" w:lineRule="auto"/>
        <w:jc w:val="both"/>
        <w:rPr>
          <w:rFonts w:eastAsia="Calibri"/>
          <w:b/>
        </w:rPr>
      </w:pPr>
      <w:r w:rsidRPr="00947265">
        <w:rPr>
          <w:rFonts w:eastAsia="Calibri"/>
          <w:b/>
        </w:rPr>
        <w:t>Програм 0802 - Уређење система рада и радно-правних односа</w:t>
      </w:r>
    </w:p>
    <w:p w14:paraId="1D800D10" w14:textId="77777777" w:rsidR="002948EF" w:rsidRPr="00947265" w:rsidRDefault="002948EF" w:rsidP="002948EF">
      <w:pPr>
        <w:spacing w:after="160" w:line="259" w:lineRule="auto"/>
        <w:jc w:val="both"/>
        <w:rPr>
          <w:rFonts w:eastAsia="Calibri"/>
          <w:b/>
        </w:rPr>
      </w:pPr>
      <w:r w:rsidRPr="00947265">
        <w:rPr>
          <w:rFonts w:eastAsia="Calibri"/>
          <w:b/>
        </w:rPr>
        <w:t>Функција 410 - Општи економски и комерцијални послови и послови по питању рада</w:t>
      </w:r>
    </w:p>
    <w:p w14:paraId="5481E8B1"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0011 - Мирно решавање радних спорова</w:t>
      </w:r>
    </w:p>
    <w:p w14:paraId="16C8C2E4" w14:textId="77777777" w:rsidR="002948EF" w:rsidRPr="00947265" w:rsidRDefault="002948EF" w:rsidP="002948EF">
      <w:pPr>
        <w:spacing w:line="259" w:lineRule="auto"/>
        <w:jc w:val="both"/>
        <w:rPr>
          <w:rFonts w:eastAsia="Calibri"/>
        </w:rPr>
      </w:pPr>
      <w:r w:rsidRPr="00947265">
        <w:rPr>
          <w:rFonts w:eastAsia="Calibri"/>
        </w:rPr>
        <w:tab/>
        <w:t>Извршење расхода од 51,54% у односу на планирана средства из буџета Републике Србије на апропријацији 414 - Социјална давања запосленима, настало је из разлога немогућности реалног планирања средстава на име накнаде зараде за трудничко боловање и исплате помоћи запосленима у случају смрти члана уже породице.</w:t>
      </w:r>
    </w:p>
    <w:p w14:paraId="2EE97095" w14:textId="77777777" w:rsidR="002948EF" w:rsidRPr="00947265" w:rsidRDefault="002948EF" w:rsidP="002948EF">
      <w:pPr>
        <w:spacing w:line="259" w:lineRule="auto"/>
        <w:jc w:val="both"/>
        <w:rPr>
          <w:rFonts w:eastAsia="Calibri"/>
        </w:rPr>
      </w:pPr>
      <w:r w:rsidRPr="00947265">
        <w:rPr>
          <w:rFonts w:eastAsia="Calibri"/>
        </w:rPr>
        <w:tab/>
        <w:t>Извршење расхода од 74,16% у односу на планирана средства из буџета Републике Србије на апропријацији 415 - Накнаде трошкова за запослене, настало је услед немогућности предвиђања трошкова превоза на посао и са посла за новозапослене.</w:t>
      </w:r>
    </w:p>
    <w:p w14:paraId="4C90D01B" w14:textId="77777777" w:rsidR="002948EF" w:rsidRPr="00947265" w:rsidRDefault="002948EF" w:rsidP="002948EF">
      <w:pPr>
        <w:spacing w:line="259" w:lineRule="auto"/>
        <w:jc w:val="both"/>
        <w:rPr>
          <w:rFonts w:eastAsia="Calibri"/>
        </w:rPr>
      </w:pPr>
      <w:r w:rsidRPr="00947265">
        <w:rPr>
          <w:rFonts w:eastAsia="Calibri"/>
        </w:rPr>
        <w:tab/>
        <w:t>Извршење расхода од 89,28% у односу на планирана средства из буџета Републике Србије на апропријацији 421 - Стални трошкови, настало је услед смањења трошкова закупа аутомобила и услуга комуникација.</w:t>
      </w:r>
    </w:p>
    <w:p w14:paraId="6A8C7CB0" w14:textId="77777777" w:rsidR="002948EF" w:rsidRPr="00947265" w:rsidRDefault="002948EF" w:rsidP="002948EF">
      <w:pPr>
        <w:spacing w:line="259" w:lineRule="auto"/>
        <w:jc w:val="both"/>
        <w:rPr>
          <w:rFonts w:eastAsia="Calibri"/>
        </w:rPr>
      </w:pPr>
      <w:r w:rsidRPr="00947265">
        <w:rPr>
          <w:rFonts w:eastAsia="Calibri"/>
        </w:rPr>
        <w:tab/>
        <w:t>Извршење расхода од 73,89% у односу на планирана средства из буџета Републике Србије на апропријацији 424 - Специјализоване услуге, настало је услед мањих трошкова на име обављеног групног систематског прегледа.</w:t>
      </w:r>
    </w:p>
    <w:p w14:paraId="2A9866D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38,46% у односу на планирана средства из буџета Републике Србије на апропријацији 482 - Порези, обавезне таксе, казне, пенали и камате настало је услед немогућности и нереалности планирања предметних трошкова.</w:t>
      </w:r>
    </w:p>
    <w:p w14:paraId="33AD5BEF" w14:textId="77777777" w:rsidR="002948EF" w:rsidRPr="00947265" w:rsidRDefault="002948EF" w:rsidP="002948EF">
      <w:pPr>
        <w:spacing w:after="160" w:line="259" w:lineRule="auto"/>
        <w:jc w:val="both"/>
        <w:rPr>
          <w:rFonts w:eastAsia="Calibri"/>
          <w:b/>
        </w:rPr>
      </w:pPr>
      <w:r w:rsidRPr="00947265">
        <w:rPr>
          <w:rFonts w:eastAsia="Calibri"/>
          <w:b/>
        </w:rPr>
        <w:t>Раздео 55 УПРАВА ЗА ЗАЈЕДНИЧКЕ ПОСЛОВЕ РЕПУБЛИЧКИХ ОРГАНА</w:t>
      </w:r>
    </w:p>
    <w:p w14:paraId="1CACAAE8" w14:textId="77777777" w:rsidR="002948EF" w:rsidRPr="00947265" w:rsidRDefault="002948EF" w:rsidP="002948EF">
      <w:pPr>
        <w:spacing w:after="160" w:line="259" w:lineRule="auto"/>
        <w:jc w:val="both"/>
        <w:rPr>
          <w:rFonts w:eastAsia="Calibri"/>
          <w:b/>
        </w:rPr>
      </w:pPr>
      <w:r w:rsidRPr="00947265">
        <w:rPr>
          <w:rFonts w:eastAsia="Calibri"/>
          <w:b/>
        </w:rPr>
        <w:t>Програм 0606 - Подршка раду органа јавне управе</w:t>
      </w:r>
    </w:p>
    <w:p w14:paraId="272539E9" w14:textId="77777777" w:rsidR="002948EF" w:rsidRPr="00947265" w:rsidRDefault="002948EF" w:rsidP="002948EF">
      <w:pPr>
        <w:spacing w:after="160" w:line="259" w:lineRule="auto"/>
        <w:jc w:val="both"/>
        <w:rPr>
          <w:rFonts w:eastAsia="Calibri"/>
          <w:b/>
        </w:rPr>
      </w:pPr>
      <w:r w:rsidRPr="00947265">
        <w:rPr>
          <w:rFonts w:eastAsia="Calibri"/>
          <w:b/>
        </w:rPr>
        <w:t>Функција 130 - Опште услуге</w:t>
      </w:r>
    </w:p>
    <w:p w14:paraId="5A2B58E3"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0007 - Одржавање објеката и опреме, набавка опреме и материјала</w:t>
      </w:r>
    </w:p>
    <w:p w14:paraId="4BFDF3FA" w14:textId="77777777" w:rsidR="002948EF" w:rsidRPr="00947265" w:rsidRDefault="002948EF" w:rsidP="002948EF">
      <w:pPr>
        <w:spacing w:line="259" w:lineRule="auto"/>
        <w:jc w:val="both"/>
        <w:rPr>
          <w:rFonts w:eastAsia="Calibri"/>
        </w:rPr>
      </w:pPr>
      <w:r w:rsidRPr="00947265">
        <w:rPr>
          <w:rFonts w:eastAsia="Calibri"/>
        </w:rPr>
        <w:t>•</w:t>
      </w:r>
      <w:r w:rsidRPr="00947265">
        <w:rPr>
          <w:rFonts w:eastAsia="Calibri"/>
        </w:rPr>
        <w:tab/>
        <w:t>Извршење издатака од 74,78% у односу на планирана средства из буџета Републике Србије на апропријацији 511 - Зграде и грађевински објекти настало је из разлога јер је подношење захтева за заштиту права понуђача у поступцима јавних набавки и јако дуг рок (више од два месеца) до доношење Решења у Комисији за јавне набавке, успорило завршетак поступака.</w:t>
      </w:r>
    </w:p>
    <w:p w14:paraId="68858CCB" w14:textId="77777777" w:rsidR="002948EF" w:rsidRPr="00947265" w:rsidRDefault="002948EF" w:rsidP="002948EF">
      <w:pPr>
        <w:spacing w:line="259" w:lineRule="auto"/>
        <w:jc w:val="both"/>
        <w:rPr>
          <w:rFonts w:eastAsia="Calibri"/>
        </w:rPr>
      </w:pPr>
      <w:r w:rsidRPr="00947265">
        <w:rPr>
          <w:rFonts w:eastAsia="Calibri"/>
        </w:rPr>
        <w:tab/>
        <w:t>Извршење издатка од 87,17% у односу на планирана средства из буџета Републике Србије на апропријацији 512 - Машине и опрема настало је из разлога јер се за набавку опреме веће вредности чекала сагласност, па је самим тим каснила и реализација појединих јавних набавки.</w:t>
      </w:r>
    </w:p>
    <w:p w14:paraId="667732D1"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издатка од 0,00% у односу на планирана средства из буџета Републике Србије на апропријацији 514 - Култивисана имовина настало је јер је управа отворила апропријацију 514 са 1.000 динара.</w:t>
      </w:r>
    </w:p>
    <w:p w14:paraId="05E56B6C"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0008 - Информационо-комуникационе, опште и специјализоване услуге</w:t>
      </w:r>
    </w:p>
    <w:p w14:paraId="4D56CC80" w14:textId="77777777" w:rsidR="002948EF" w:rsidRPr="00947265" w:rsidRDefault="002948EF" w:rsidP="002948EF">
      <w:pPr>
        <w:spacing w:line="259" w:lineRule="auto"/>
        <w:jc w:val="both"/>
        <w:rPr>
          <w:rFonts w:eastAsia="Calibri"/>
        </w:rPr>
      </w:pPr>
      <w:r w:rsidRPr="00947265">
        <w:rPr>
          <w:rFonts w:eastAsia="Calibri"/>
        </w:rPr>
        <w:t>•</w:t>
      </w:r>
      <w:r w:rsidRPr="00947265">
        <w:rPr>
          <w:rFonts w:eastAsia="Calibri"/>
        </w:rPr>
        <w:tab/>
        <w:t>Извршење расхода од 72,70% у односу на планирана средства из буџета Републике Србије на апропријацији 424 - Специјализоване услуге настало је из разлога јер са ове позиције Управа измирује трошкове редовног испитивања хране (бактериолошке анализе), редовне здравствене прегледе запослених у Сектору за угоститељске услуге, као и систематске здравствене прегледе запослених у Управи. Набавка услуге систематских здравствених прегледа запослених у Управи била је планирана у другој половини 2022. године, али је због техничких разлога одложена за 2023. годину.</w:t>
      </w:r>
    </w:p>
    <w:p w14:paraId="15F0222B"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11,76% у односу на планирана средства из буџета Републике Србије на апропријацији 515 - Нематеријална имовина настало је јер је обнова дугорочних лиценци планирана у другој половини 2022. године, али је због техничких разлога одложена за 2023. годину.</w:t>
      </w:r>
    </w:p>
    <w:p w14:paraId="385B9307" w14:textId="77777777" w:rsidR="002948EF" w:rsidRPr="00947265" w:rsidRDefault="002948EF" w:rsidP="002948EF">
      <w:pPr>
        <w:spacing w:after="160" w:line="259" w:lineRule="auto"/>
        <w:jc w:val="both"/>
        <w:rPr>
          <w:rFonts w:eastAsia="Calibri"/>
        </w:rPr>
      </w:pPr>
      <w:r w:rsidRPr="00947265">
        <w:rPr>
          <w:rFonts w:eastAsia="Calibri"/>
          <w:b/>
        </w:rPr>
        <w:t>Програмска активност 0009 - Администрација и управљање</w:t>
      </w:r>
    </w:p>
    <w:p w14:paraId="2C24515B" w14:textId="77777777" w:rsidR="002948EF" w:rsidRPr="00947265" w:rsidRDefault="002948EF" w:rsidP="002948EF">
      <w:pPr>
        <w:spacing w:line="259" w:lineRule="auto"/>
        <w:jc w:val="both"/>
        <w:rPr>
          <w:rFonts w:eastAsia="Calibri"/>
        </w:rPr>
      </w:pPr>
      <w:r w:rsidRPr="00947265">
        <w:rPr>
          <w:rFonts w:eastAsia="Calibri"/>
        </w:rPr>
        <w:tab/>
        <w:t>Извршење расхода од 70,91% у односу на планирана средства из буџета Републике Србије на апропријацији 413 - Накнаде у натури, настало је јер је Управа планирала исплату поклон честитки за децу запослених поводом Нове године у децембру 2022. године.</w:t>
      </w:r>
    </w:p>
    <w:p w14:paraId="0851D36C" w14:textId="77777777" w:rsidR="002948EF" w:rsidRPr="00947265" w:rsidRDefault="002948EF" w:rsidP="002948EF">
      <w:pPr>
        <w:spacing w:line="259" w:lineRule="auto"/>
        <w:jc w:val="both"/>
        <w:rPr>
          <w:rFonts w:eastAsia="Calibri"/>
        </w:rPr>
      </w:pPr>
      <w:r w:rsidRPr="00947265">
        <w:rPr>
          <w:rFonts w:eastAsia="Calibri"/>
        </w:rPr>
        <w:tab/>
        <w:t>Извршење расхода од 78,85% у односу на планирана средства из буџета Републике Србије на апропријацији 422 - Трошкови путовања, настало је због смањеног броја путовања службених возила Управе (путарина) и смањеног броја семинара (трошкови превоза и смештаја) и преласка на вебинаре.</w:t>
      </w:r>
    </w:p>
    <w:p w14:paraId="46289506" w14:textId="77777777" w:rsidR="002948EF" w:rsidRPr="00947265" w:rsidRDefault="002948EF" w:rsidP="002948EF">
      <w:pPr>
        <w:spacing w:line="259" w:lineRule="auto"/>
        <w:jc w:val="both"/>
        <w:rPr>
          <w:rFonts w:eastAsia="Calibri"/>
        </w:rPr>
      </w:pPr>
      <w:r w:rsidRPr="00947265">
        <w:rPr>
          <w:rFonts w:eastAsia="Calibri"/>
        </w:rPr>
        <w:tab/>
        <w:t>Извршење расхода од 86,53% у односу на планирана средства из буџета Републике Србије на апропријацији 482 - Порези, обавезне таксе, казне, пенали и камату настало је јер су при планирању буџета за 2022. годину, средства намењена за регистрацију возног парка Управе који није набављен преко лизинга чија регистрација доспева крајем године.</w:t>
      </w:r>
    </w:p>
    <w:p w14:paraId="1DE9E943"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88,20% у односу на планирана средства из буџета Републике Србије па апропријацији 485 - Накнада штете за повреде или штету нанету од стране државних органа, настало је јер се са ове позиције врши плаћање накнаде трошкова за уложене захтеве за заштиту права понуђача у поступцима јавних набавки, као и поступање по намерама за спровођење поступака принудне наплате у којима је Управа наведена као извршни дужник, као и плаћање неискоришћеног годишњег одмора по решењу за запослене којима је престао радни однос у складу са Законом. Динамику реализације није могуће испланирати, а одступање је незнатно.</w:t>
      </w:r>
    </w:p>
    <w:p w14:paraId="31A68043" w14:textId="77777777" w:rsidR="002948EF" w:rsidRPr="00947265" w:rsidRDefault="002948EF" w:rsidP="002948EF">
      <w:pPr>
        <w:spacing w:after="160" w:line="259" w:lineRule="auto"/>
        <w:jc w:val="both"/>
        <w:rPr>
          <w:rFonts w:eastAsia="Calibri"/>
          <w:b/>
        </w:rPr>
      </w:pPr>
      <w:r w:rsidRPr="00947265">
        <w:rPr>
          <w:rFonts w:eastAsia="Calibri"/>
          <w:b/>
        </w:rPr>
        <w:t>Глава 56.6 СРЕМСКИ УПРАВНИ ОКРУГ</w:t>
      </w:r>
    </w:p>
    <w:p w14:paraId="5B936AC5" w14:textId="77777777" w:rsidR="002948EF" w:rsidRPr="00947265" w:rsidRDefault="002948EF" w:rsidP="002948EF">
      <w:pPr>
        <w:spacing w:after="160" w:line="259" w:lineRule="auto"/>
        <w:jc w:val="both"/>
        <w:rPr>
          <w:rFonts w:eastAsia="Calibri"/>
          <w:b/>
        </w:rPr>
      </w:pPr>
      <w:r w:rsidRPr="00947265">
        <w:rPr>
          <w:rFonts w:eastAsia="Calibri"/>
          <w:b/>
        </w:rPr>
        <w:t>Програм 0606 - Подршка раду органа јавне управе</w:t>
      </w:r>
    </w:p>
    <w:p w14:paraId="4173FF01" w14:textId="77777777" w:rsidR="002948EF" w:rsidRPr="00947265" w:rsidRDefault="002948EF" w:rsidP="002948EF">
      <w:pPr>
        <w:spacing w:after="160" w:line="259" w:lineRule="auto"/>
        <w:jc w:val="both"/>
        <w:rPr>
          <w:rFonts w:eastAsia="Calibri"/>
          <w:b/>
        </w:rPr>
      </w:pPr>
      <w:r w:rsidRPr="00947265">
        <w:rPr>
          <w:rFonts w:eastAsia="Calibri"/>
          <w:b/>
        </w:rPr>
        <w:t>Функција 130 - Опште услуге</w:t>
      </w:r>
    </w:p>
    <w:p w14:paraId="1A0A915F"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0015 - Стручни и оперативни послови Сремског управног округа</w:t>
      </w:r>
    </w:p>
    <w:p w14:paraId="2277B258"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је запослена за коју су планирана средства за исплату отпремнине одлучила да то право оствари у наредној буџетској години остварујући старосну пензију са навршених 65 година живота.</w:t>
      </w:r>
    </w:p>
    <w:p w14:paraId="6501A2B9"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49,09% у односу на планирана средства из буџета Републике Србије на апропријацији 415 - Накнаде трошкова за запослене настало је из разлога што једно упражњено радно место није попуњено.</w:t>
      </w:r>
    </w:p>
    <w:p w14:paraId="0ACC7B5C" w14:textId="77777777" w:rsidR="002948EF" w:rsidRPr="00947265" w:rsidRDefault="002948EF" w:rsidP="002948EF">
      <w:pPr>
        <w:spacing w:after="160" w:line="259" w:lineRule="auto"/>
        <w:jc w:val="both"/>
        <w:rPr>
          <w:rFonts w:eastAsia="Calibri"/>
          <w:b/>
        </w:rPr>
      </w:pPr>
      <w:r w:rsidRPr="00947265">
        <w:rPr>
          <w:rFonts w:eastAsia="Calibri"/>
          <w:b/>
        </w:rPr>
        <w:t>Глава 56.15 ЗАЈЕЧАРСКИ УПРАВНИ ОКРУГ</w:t>
      </w:r>
    </w:p>
    <w:p w14:paraId="61A53E54" w14:textId="77777777" w:rsidR="002948EF" w:rsidRPr="00947265" w:rsidRDefault="002948EF" w:rsidP="002948EF">
      <w:pPr>
        <w:spacing w:after="160" w:line="259" w:lineRule="auto"/>
        <w:jc w:val="both"/>
        <w:rPr>
          <w:rFonts w:eastAsia="Calibri"/>
          <w:b/>
        </w:rPr>
      </w:pPr>
      <w:r w:rsidRPr="00947265">
        <w:rPr>
          <w:rFonts w:eastAsia="Calibri"/>
          <w:b/>
        </w:rPr>
        <w:t>Програм 0606 - Подршка раду органа јавне управе</w:t>
      </w:r>
    </w:p>
    <w:p w14:paraId="1B55086A" w14:textId="77777777" w:rsidR="002948EF" w:rsidRPr="00947265" w:rsidRDefault="002948EF" w:rsidP="002948EF">
      <w:pPr>
        <w:spacing w:after="160" w:line="259" w:lineRule="auto"/>
        <w:jc w:val="both"/>
        <w:rPr>
          <w:rFonts w:eastAsia="Calibri"/>
          <w:b/>
        </w:rPr>
      </w:pPr>
      <w:r w:rsidRPr="00947265">
        <w:rPr>
          <w:rFonts w:eastAsia="Calibri"/>
          <w:b/>
        </w:rPr>
        <w:t>Функција 130 - Опште услуге</w:t>
      </w:r>
    </w:p>
    <w:p w14:paraId="28309391"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0024 - Стручни и оперативни послови Зајечарског управног округа</w:t>
      </w:r>
    </w:p>
    <w:p w14:paraId="6A99D8F8" w14:textId="77777777" w:rsidR="002948EF" w:rsidRPr="00947265" w:rsidRDefault="002948EF" w:rsidP="002948EF">
      <w:pPr>
        <w:spacing w:line="259" w:lineRule="auto"/>
        <w:jc w:val="both"/>
        <w:rPr>
          <w:rFonts w:eastAsia="Calibri"/>
        </w:rPr>
      </w:pPr>
      <w:r w:rsidRPr="00947265">
        <w:rPr>
          <w:rFonts w:eastAsia="Calibri"/>
        </w:rPr>
        <w:tab/>
        <w:t>Извршење расхода од 71,12% у односу на планирана средства из буџета Републике Србија на апропријацији 415 - Накнаде трошкова за запослене настало је из разлога што није неисплаћен превоз за једног државног службеника за пет месеци због одласка у пензију.</w:t>
      </w:r>
    </w:p>
    <w:p w14:paraId="2B25A43F" w14:textId="77777777" w:rsidR="002948EF" w:rsidRPr="00947265" w:rsidRDefault="002948EF" w:rsidP="002948EF">
      <w:pPr>
        <w:spacing w:line="259" w:lineRule="auto"/>
        <w:jc w:val="both"/>
        <w:rPr>
          <w:rFonts w:eastAsia="Calibri"/>
        </w:rPr>
      </w:pPr>
      <w:r w:rsidRPr="00947265">
        <w:rPr>
          <w:rFonts w:eastAsia="Calibri"/>
        </w:rPr>
        <w:tab/>
        <w:t>Извршење расхода од 69,75% у односу на планирана средства из буџета Републике Србија на апропријацији 422 - Трошкови путовања настало је из разлога што су планирани трошкови дневница и смештаја за начелника и возача, за пут у Бугарску који се због кризе није реализовао као и смањен обим путовања у земљи из истих разлога, што је довело до мањих трошкова од планираних.</w:t>
      </w:r>
    </w:p>
    <w:p w14:paraId="5E1ACBEB" w14:textId="77777777" w:rsidR="002948EF" w:rsidRPr="00947265" w:rsidRDefault="002948EF" w:rsidP="002948EF">
      <w:pPr>
        <w:spacing w:line="259" w:lineRule="auto"/>
        <w:jc w:val="both"/>
        <w:rPr>
          <w:rFonts w:eastAsia="Calibri"/>
        </w:rPr>
      </w:pPr>
      <w:r w:rsidRPr="00947265">
        <w:rPr>
          <w:rFonts w:eastAsia="Calibri"/>
        </w:rPr>
        <w:tab/>
        <w:t>Извршење расхода од 88,09% у односу на планирана средства из буџета Републике Србија на апропријацији 423 - Услуге по уговору, настало је из разлога што је дошло до уштеде услед закључења повољнијих уговора са добављачима - пружаоцима услуга.</w:t>
      </w:r>
    </w:p>
    <w:p w14:paraId="450DD7B4"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77,63% у односу на планирана средства из буџета Републике Србија на апропријацији 512 - Машине и опрема, настало је из разлога што је дошло до уштеде у цени куповином по акцијским ценама и повољнијим условима добављача компјутерске и канцеларијске опреме.</w:t>
      </w:r>
    </w:p>
    <w:p w14:paraId="3F18EC5B" w14:textId="77777777" w:rsidR="002948EF" w:rsidRPr="00947265" w:rsidRDefault="002948EF" w:rsidP="002948EF">
      <w:pPr>
        <w:spacing w:after="160" w:line="259" w:lineRule="auto"/>
        <w:jc w:val="both"/>
        <w:rPr>
          <w:rFonts w:eastAsia="Calibri"/>
          <w:b/>
        </w:rPr>
      </w:pPr>
      <w:r w:rsidRPr="00947265">
        <w:rPr>
          <w:rFonts w:eastAsia="Calibri"/>
          <w:b/>
        </w:rPr>
        <w:t>Глава 56.20 НИШАВСКИ УПРАВНИ ОКРУГ</w:t>
      </w:r>
    </w:p>
    <w:p w14:paraId="3A304257" w14:textId="77777777" w:rsidR="002948EF" w:rsidRPr="00947265" w:rsidRDefault="002948EF" w:rsidP="002948EF">
      <w:pPr>
        <w:spacing w:after="160" w:line="259" w:lineRule="auto"/>
        <w:jc w:val="both"/>
        <w:rPr>
          <w:rFonts w:eastAsia="Calibri"/>
          <w:b/>
        </w:rPr>
      </w:pPr>
      <w:r w:rsidRPr="00947265">
        <w:rPr>
          <w:rFonts w:eastAsia="Calibri"/>
          <w:b/>
        </w:rPr>
        <w:t>Програм 0606 - Подршка раду органа јавне управе</w:t>
      </w:r>
    </w:p>
    <w:p w14:paraId="686DD0EE" w14:textId="77777777" w:rsidR="002948EF" w:rsidRPr="00947265" w:rsidRDefault="002948EF" w:rsidP="002948EF">
      <w:pPr>
        <w:spacing w:after="160" w:line="259" w:lineRule="auto"/>
        <w:jc w:val="both"/>
        <w:rPr>
          <w:rFonts w:eastAsia="Calibri"/>
          <w:b/>
        </w:rPr>
      </w:pPr>
      <w:r w:rsidRPr="00947265">
        <w:rPr>
          <w:rFonts w:eastAsia="Calibri"/>
          <w:b/>
        </w:rPr>
        <w:t>Функција 130 - Опште услуге</w:t>
      </w:r>
    </w:p>
    <w:p w14:paraId="57F525AF"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0029 - Стручни и оперативни послови Нишавског управног округа</w:t>
      </w:r>
    </w:p>
    <w:p w14:paraId="72B381A3" w14:textId="77777777" w:rsidR="002948EF" w:rsidRPr="00947265" w:rsidRDefault="002948EF" w:rsidP="002948EF">
      <w:pPr>
        <w:spacing w:line="259" w:lineRule="auto"/>
        <w:jc w:val="both"/>
        <w:rPr>
          <w:rFonts w:eastAsia="Calibri"/>
        </w:rPr>
      </w:pPr>
      <w:r w:rsidRPr="00947265">
        <w:rPr>
          <w:rFonts w:eastAsia="Calibri"/>
        </w:rPr>
        <w:tab/>
        <w:t>Извршење расхода од 71 ,43% у односу на планирана средства из буџета Републике Србије на апропријацији 413 - Накнаде у натури, настало је из разлога што је планирано повећање броја запослених, самим тим и повећање броја деце запослених, али се то није остварило.</w:t>
      </w:r>
    </w:p>
    <w:p w14:paraId="6B814CF6"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није било потребе за исплаћивањем отпремнина нити било какве врсте помоћи.</w:t>
      </w:r>
    </w:p>
    <w:p w14:paraId="5A727838"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87,56% у односу на планирана средства из буџета Републике Србије на апропријацији 415 - Накнаде трошкова за запослене, настало је из разлога што је отишао запослени коме је исплаћивана највећа месечна накнада за превоз.</w:t>
      </w:r>
    </w:p>
    <w:p w14:paraId="747AEA1C" w14:textId="77777777" w:rsidR="002948EF" w:rsidRPr="00947265" w:rsidRDefault="002948EF" w:rsidP="002948EF">
      <w:pPr>
        <w:spacing w:line="259" w:lineRule="auto"/>
        <w:jc w:val="both"/>
        <w:rPr>
          <w:rFonts w:eastAsia="Calibri"/>
        </w:rPr>
      </w:pPr>
      <w:r w:rsidRPr="00947265">
        <w:rPr>
          <w:rFonts w:eastAsia="Calibri"/>
        </w:rPr>
        <w:tab/>
        <w:t>Извршење расхода од 74,64% у односу на планирана средства из буџета Републике Србије на апропријацији 422 - Трошкови путовања, настало је из разлога што није било планираних путовања у иностранство.</w:t>
      </w:r>
    </w:p>
    <w:p w14:paraId="2A743859"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19,44% у односу на планирана средства из буџета Републике Србије на апропријацији 482 - Порези, обавезне таксе, казне, пенали и камате настало је из разлога што није било казни и пенала.</w:t>
      </w:r>
    </w:p>
    <w:p w14:paraId="47A271B1" w14:textId="77777777" w:rsidR="002948EF" w:rsidRPr="00947265" w:rsidRDefault="002948EF" w:rsidP="002948EF">
      <w:pPr>
        <w:spacing w:after="160" w:line="259" w:lineRule="auto"/>
        <w:jc w:val="both"/>
        <w:rPr>
          <w:rFonts w:eastAsia="Calibri"/>
          <w:b/>
        </w:rPr>
      </w:pPr>
      <w:r w:rsidRPr="00947265">
        <w:rPr>
          <w:rFonts w:eastAsia="Calibri"/>
          <w:b/>
        </w:rPr>
        <w:t>Глава 56.21 ТОПЛИЧКИ УПРАВНИ ОКРУГ</w:t>
      </w:r>
    </w:p>
    <w:p w14:paraId="3DF07874" w14:textId="77777777" w:rsidR="002948EF" w:rsidRPr="00947265" w:rsidRDefault="002948EF" w:rsidP="002948EF">
      <w:pPr>
        <w:spacing w:after="160" w:line="259" w:lineRule="auto"/>
        <w:jc w:val="both"/>
        <w:rPr>
          <w:rFonts w:eastAsia="Calibri"/>
          <w:b/>
        </w:rPr>
      </w:pPr>
      <w:r w:rsidRPr="00947265">
        <w:rPr>
          <w:rFonts w:eastAsia="Calibri"/>
          <w:b/>
        </w:rPr>
        <w:t>Програм 0606 - Подршка раду органа јавне управе</w:t>
      </w:r>
    </w:p>
    <w:p w14:paraId="4D49DC39" w14:textId="77777777" w:rsidR="002948EF" w:rsidRPr="00947265" w:rsidRDefault="002948EF" w:rsidP="002948EF">
      <w:pPr>
        <w:spacing w:after="160" w:line="259" w:lineRule="auto"/>
        <w:jc w:val="both"/>
        <w:rPr>
          <w:rFonts w:eastAsia="Calibri"/>
          <w:b/>
        </w:rPr>
      </w:pPr>
      <w:r w:rsidRPr="00947265">
        <w:rPr>
          <w:rFonts w:eastAsia="Calibri"/>
          <w:b/>
        </w:rPr>
        <w:t>Функција 130 - Опште услуге</w:t>
      </w:r>
    </w:p>
    <w:p w14:paraId="259247A2"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0030 - Стручни и оперативни послови Топличког управног округа</w:t>
      </w:r>
    </w:p>
    <w:p w14:paraId="77D2CBEB"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411 - Плате, додаци и накнаде запослених (зараде) настало је услед одласка једног запосленог у старосну пензију. Средства планирана за исплату плата нису у потпуности потрошена јер упражњено радно место није попуњено у току 2022. године.</w:t>
      </w:r>
    </w:p>
    <w:p w14:paraId="6CE5EDCE"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412 - Социјални доприноси на терет послодавца настало је услед одласка једног запосленог у старосну пензију. Средства планирана за исплату плата нису у потпуности потрошена јер упражњено радно место није попуњено у току 2022. године.</w:t>
      </w:r>
    </w:p>
    <w:p w14:paraId="4BE0E65B"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413 - Накнаде у натури настало је услед одласка једног запосленог у старосну пензију. Средства планирана за исплату плата нису у потпуности потрошена јер упражњено радно место није попуњено у току 2022. године.</w:t>
      </w:r>
    </w:p>
    <w:p w14:paraId="0DF207E7"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414 - Социјална давања запосленима настало је услед одласка једног запосленог у старосну пензију. Средства планирана за исплату плата нису у потпуности потрошена јер упражњено радно место није попуњено у току 2022. године.</w:t>
      </w:r>
    </w:p>
    <w:p w14:paraId="1925F067"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415 - Накнаде трошкова за запослене настало је услед одласка једног запосленог у старосну пензију. Средства планирана за исплату плата нису у потпуности потрошена јер упражњено радно место није попуњено у току 2022. године.</w:t>
      </w:r>
    </w:p>
    <w:p w14:paraId="5F845DD5"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421 - Стални трошкови настало је из разлога јер није у потпуности реализовано због смањених активности у време трајања пандемије што је отежало обављање делатности добављача, због немогућности издавања е фактуре Град Прокупље је на основу уговора о расподели трошкова коришћења пословних просторија које користи округ.</w:t>
      </w:r>
    </w:p>
    <w:p w14:paraId="741099FB"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у мањем износу у односу на планирана средства из буџета Републике Србије на апропријацији 422 - Трошкови путовања настало је из разлога јер </w:t>
      </w:r>
      <w:r w:rsidRPr="00947265">
        <w:rPr>
          <w:rFonts w:eastAsia="Calibri"/>
        </w:rPr>
        <w:lastRenderedPageBreak/>
        <w:t>није било много службених путовања у земљи и иностранству и зато што су путовања у земљи углавном била једнодневна где није било исплата накнада смештаја.</w:t>
      </w:r>
    </w:p>
    <w:p w14:paraId="3BF017B6"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423 - Услуге по уговору настало је из разлога јер није у потпуности реализовано због смањених активности у време трајања пандемије што је отежало обављање делатности добављача, због немогућности издавања е фактуре Град Прокупље је на основу уговора о расподели трошкова коришћења пословних просторија које користи округ.</w:t>
      </w:r>
    </w:p>
    <w:p w14:paraId="04CA7FC1" w14:textId="77777777" w:rsidR="002948EF" w:rsidRPr="00947265" w:rsidRDefault="002948EF" w:rsidP="002948EF">
      <w:pPr>
        <w:spacing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425 - Текуће поправке и одржавање настало је из разлога јер није у потпуности реализовано због смањених активности у време трајања пандемије што је отежало обављање делатности добављача, због немогућности издавања е фактуре Град Прокупље је на основу уговора о расподели трошкова коришћења пословних просторија које користи округ.</w:t>
      </w:r>
    </w:p>
    <w:p w14:paraId="6793D266"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у мањем износу у односу на планирана средства из буџета Републике Србије на апропријацији 426 - Материјал настало је из разлога јер није у потпуности реализовано због смањених активности у време трајања пандемије што је отежало обављање делатности добављача, због немогућности издавања е фактуре Град Прокупље је на основу уговора о расподели трошкова коришћења пословних просторија које користи округ.</w:t>
      </w:r>
    </w:p>
    <w:p w14:paraId="2CFB713E" w14:textId="77777777" w:rsidR="002948EF" w:rsidRPr="00947265" w:rsidRDefault="002948EF" w:rsidP="002948EF">
      <w:pPr>
        <w:spacing w:after="160" w:line="259" w:lineRule="auto"/>
        <w:jc w:val="both"/>
        <w:rPr>
          <w:rFonts w:eastAsia="Calibri"/>
          <w:b/>
        </w:rPr>
      </w:pPr>
      <w:r w:rsidRPr="00947265">
        <w:rPr>
          <w:rFonts w:eastAsia="Calibri"/>
          <w:b/>
        </w:rPr>
        <w:t>Раздео 57 РЕПУБЛИЧКА ДИРЕКЦИЈА ЗА РОБНЕ РЕЗЕРВЕ</w:t>
      </w:r>
    </w:p>
    <w:p w14:paraId="4534175D" w14:textId="77777777" w:rsidR="002948EF" w:rsidRPr="00947265" w:rsidRDefault="002948EF" w:rsidP="002948EF">
      <w:pPr>
        <w:spacing w:after="160" w:line="259" w:lineRule="auto"/>
        <w:jc w:val="both"/>
        <w:rPr>
          <w:rFonts w:eastAsia="Calibri"/>
          <w:b/>
        </w:rPr>
      </w:pPr>
      <w:r w:rsidRPr="00947265">
        <w:rPr>
          <w:rFonts w:eastAsia="Calibri"/>
          <w:b/>
        </w:rPr>
        <w:t>Програм 2401 - Управљање робним резервама</w:t>
      </w:r>
    </w:p>
    <w:p w14:paraId="7A711B54" w14:textId="77777777" w:rsidR="002948EF" w:rsidRPr="00947265" w:rsidRDefault="002948EF" w:rsidP="002948EF">
      <w:pPr>
        <w:spacing w:after="160" w:line="259" w:lineRule="auto"/>
        <w:jc w:val="both"/>
        <w:rPr>
          <w:rFonts w:eastAsia="Calibri"/>
          <w:b/>
        </w:rPr>
      </w:pPr>
      <w:r w:rsidRPr="00947265">
        <w:rPr>
          <w:rFonts w:eastAsia="Calibri"/>
          <w:b/>
        </w:rPr>
        <w:t>Функција 490 - Економски послови некласификовани на другом месту</w:t>
      </w:r>
    </w:p>
    <w:p w14:paraId="60326FD5"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Образовање, обнављање, смештај и чување робних резерви</w:t>
      </w:r>
    </w:p>
    <w:p w14:paraId="09F92436" w14:textId="77777777" w:rsidR="002948EF" w:rsidRPr="00947265" w:rsidRDefault="002948EF" w:rsidP="002948EF">
      <w:pPr>
        <w:spacing w:line="259" w:lineRule="auto"/>
        <w:jc w:val="both"/>
        <w:rPr>
          <w:rFonts w:eastAsia="Calibri"/>
        </w:rPr>
      </w:pPr>
      <w:r w:rsidRPr="00947265">
        <w:rPr>
          <w:rFonts w:eastAsia="Calibri"/>
        </w:rPr>
        <w:tab/>
        <w:t>Извршење расхода од 29,97% у односу на планирана средства из буџета Републике Србије на апропријацији 424 - Специјализоване услуге настало је из разлога јер je услуга фумигације меркантилне пшенице сезонски посао и врши се по потреби, а и због смањеног нивоа залиха пшенице, потрошено је мање средстава за услугу фумигације.</w:t>
      </w:r>
    </w:p>
    <w:p w14:paraId="35EED953" w14:textId="77777777" w:rsidR="002948EF" w:rsidRPr="00947265" w:rsidRDefault="002948EF" w:rsidP="002948EF">
      <w:pPr>
        <w:spacing w:line="259" w:lineRule="auto"/>
        <w:jc w:val="both"/>
        <w:rPr>
          <w:rFonts w:eastAsia="Calibri"/>
        </w:rPr>
      </w:pPr>
      <w:r w:rsidRPr="00947265">
        <w:rPr>
          <w:rFonts w:eastAsia="Calibri"/>
        </w:rPr>
        <w:tab/>
        <w:t>Извршење расхода од 48,57% у односу на планирана средства из буџета Републике Србије на апропријацији 425 - Текуће поправке и одржавање настало је из разлога што је одступање везано за обе економске класификације и то: Економска класификација 4251 - Текуће поправке и одржавање зграда и објеката - наведена средства планирана су у случају хитних и неодложних радова на водоводној и хидрантској мрежи, радова на санацији кровова, за браварско-лимарске радове (олуци, ограда и друго) и за друге интервенције на складиштима генералног терета, складиштима санитета и АИК-а у Новом Пазару. Како у 2022.години није дошло до већих оштећења на складиштима, планирана средства нису у целости реализована. Економска класификација 4252 - Текуће поправке и одржавање опреме - до одступања је дошло због планиране текуће поправке плато кола, али пошто током 2022.године није било потребе за истом, планирана средства за ту намену нису утрошена.</w:t>
      </w:r>
    </w:p>
    <w:p w14:paraId="2714175A" w14:textId="77777777" w:rsidR="002948EF" w:rsidRPr="00947265" w:rsidRDefault="002948EF" w:rsidP="002948EF">
      <w:pPr>
        <w:spacing w:line="259" w:lineRule="auto"/>
        <w:jc w:val="both"/>
        <w:rPr>
          <w:rFonts w:eastAsia="Calibri"/>
        </w:rPr>
      </w:pPr>
      <w:r w:rsidRPr="00947265">
        <w:rPr>
          <w:rFonts w:eastAsia="Calibri"/>
        </w:rPr>
        <w:tab/>
        <w:t xml:space="preserve">Извршење издатака од 46,17% у односу на планирана средства из буџета Републике Србије на апропријацији 511 - Зграде и грађевински објекти настало је из разлога што су одступања везана за следеће економске класификације: Економска класификација 5113 - Капитално одржавање зграда и објеката - наведена средства планирана су за извођење </w:t>
      </w:r>
      <w:r w:rsidRPr="00947265">
        <w:rPr>
          <w:rFonts w:eastAsia="Calibri"/>
        </w:rPr>
        <w:lastRenderedPageBreak/>
        <w:t>радова на реконструкцији силоса у Нишу и Дебељачи. Средства нису реализована из разлога јер је поступак јавне набавке обустављен (новембар месец) из разлога што су две добијене понуде биле неприхватљиве. Нови поступак јавне набавке и реализацију одобрених финансијских средстава није било могуће спровести због рокова за спровођење исте (децембар месец). Економска класификација 5114 - Пројектно планирање - Наведена средства планирана су за услугу израде пројектно-техничке документације за изградњу два резервоара од по 20.000м3 и пратеће инфраструктуре на складишту НД у Прахову. До реализације пројекта није дошло због имовинско правних односа са Министарством одбране, јер није дата сагласност на располагање војним парцелама на складишту НД у Прахову.</w:t>
      </w:r>
    </w:p>
    <w:p w14:paraId="48D09523"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46,85% у односу на планирана средства из буџета Републике Србије на апропријацији 512 - Машине и опрема настало је из разлога јер планирана средства нису реализована у целости из разлога што по захтеву из јула месеца за преусмеравање дела апропријације са економске класификације 521 - Робне резерве на економску класификацију 512 - Машине и опрема у износу 9.000.000 динара, иста су одобрена у децембру месецу када није могао да се спроведе поступак јавне набавке и изврши плаћање у 2022.години.</w:t>
      </w:r>
    </w:p>
    <w:p w14:paraId="04F63776"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0003 - Складиштење обавезних резерви нафте и деривата нафте</w:t>
      </w:r>
    </w:p>
    <w:p w14:paraId="74BA51E0"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14,04% у односу на планирана средства из буџета Републике Србије на апропријацији 425 - Текуће поправке и одржавање настало је из разлога што су наведена средства планирана у случају хитних и неодложних радова на складиштима нафтних деривата где се складиште обавезне резерве деривата нафте (замена вентила, пумпи, радара, мерача температуре, цевовода и друге пратеће опреме на резервоарима). Како у 2022.години није дошло до већих оштећења на складиштима, планирана средства нису у целости реализована.</w:t>
      </w:r>
    </w:p>
    <w:p w14:paraId="2AE3FE6E" w14:textId="77777777" w:rsidR="002948EF" w:rsidRPr="00947265" w:rsidRDefault="002948EF" w:rsidP="002948EF">
      <w:pPr>
        <w:spacing w:after="160" w:line="259" w:lineRule="auto"/>
        <w:jc w:val="both"/>
        <w:rPr>
          <w:rFonts w:eastAsia="Calibri"/>
          <w:b/>
        </w:rPr>
      </w:pPr>
      <w:r w:rsidRPr="00947265">
        <w:rPr>
          <w:rFonts w:eastAsia="Calibri"/>
          <w:b/>
        </w:rPr>
        <w:t>Раздео 58 ЦЕНТАР ЗА ИСТРАЖИВАЊЕ НЕСРЕЋА У САОБРАЋАЈУ</w:t>
      </w:r>
    </w:p>
    <w:p w14:paraId="07A485C6" w14:textId="77777777" w:rsidR="002948EF" w:rsidRPr="00947265" w:rsidRDefault="002948EF" w:rsidP="002948EF">
      <w:pPr>
        <w:spacing w:after="160" w:line="259" w:lineRule="auto"/>
        <w:jc w:val="both"/>
        <w:rPr>
          <w:rFonts w:eastAsia="Calibri"/>
          <w:b/>
        </w:rPr>
      </w:pPr>
      <w:r w:rsidRPr="00947265">
        <w:rPr>
          <w:rFonts w:eastAsia="Calibri"/>
          <w:b/>
        </w:rPr>
        <w:t>Програм 0701 - Уређење и надзор у области саобраћаја</w:t>
      </w:r>
    </w:p>
    <w:p w14:paraId="4DACBF2A" w14:textId="77777777" w:rsidR="002948EF" w:rsidRPr="00947265" w:rsidRDefault="002948EF" w:rsidP="002948EF">
      <w:pPr>
        <w:spacing w:after="160" w:line="259" w:lineRule="auto"/>
        <w:jc w:val="both"/>
        <w:rPr>
          <w:rFonts w:eastAsia="Calibri"/>
          <w:b/>
        </w:rPr>
      </w:pPr>
      <w:r w:rsidRPr="00947265">
        <w:rPr>
          <w:rFonts w:eastAsia="Calibri"/>
          <w:b/>
        </w:rPr>
        <w:t>Функција 160 - Опште јавне услуге некласификоване на другом месту</w:t>
      </w:r>
    </w:p>
    <w:p w14:paraId="772E9DF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0011 - Стручни послови организовања и спровођења истраживања несрећа у ваздушном, железничком и водном саобраћају</w:t>
      </w:r>
    </w:p>
    <w:p w14:paraId="526F52FD" w14:textId="77777777" w:rsidR="002948EF" w:rsidRPr="00947265" w:rsidRDefault="002948EF" w:rsidP="002948EF">
      <w:pPr>
        <w:spacing w:line="259" w:lineRule="auto"/>
        <w:jc w:val="both"/>
        <w:rPr>
          <w:rFonts w:eastAsia="Calibri"/>
        </w:rPr>
      </w:pPr>
      <w:r w:rsidRPr="00947265">
        <w:rPr>
          <w:rFonts w:eastAsia="Calibri"/>
        </w:rPr>
        <w:tab/>
        <w:t>Извршење расхода од 55,28% у односу на планирана средства из буџета Републике Србије на апропријацији 414 - Социјална давања запосленима настало је из разлога што није био велики број случајева у којима се врше исплате са овог конта.</w:t>
      </w:r>
    </w:p>
    <w:p w14:paraId="13CFA5BB" w14:textId="77777777" w:rsidR="002948EF" w:rsidRPr="00947265" w:rsidRDefault="002948EF" w:rsidP="002948EF">
      <w:pPr>
        <w:spacing w:line="259" w:lineRule="auto"/>
        <w:jc w:val="both"/>
        <w:rPr>
          <w:rFonts w:eastAsia="Calibri"/>
        </w:rPr>
      </w:pPr>
      <w:r w:rsidRPr="00947265">
        <w:rPr>
          <w:rFonts w:eastAsia="Calibri"/>
        </w:rPr>
        <w:tab/>
        <w:t>Извршење расхода од 87,40% у односу на планирана средства из буџета Републике Србије на апропријацији 415 - Накнаде трошкова за запослене настало је из разлога што је запослена којој се плаћа накнада за долазак и одлазак на рад на релацији Шабац - Београд - Шабац у протеклој години била одсутна у периоду 17. августа 2022 - 31.децембра 2022. године, те у том периоду нису исплаћивани трошкови превоза.</w:t>
      </w:r>
    </w:p>
    <w:p w14:paraId="2015A70A"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88,69% у односу на планирана средства из буџета Републике Србије на апропријацији 421 - Стални трошкови настало је из разлога јер се одступања на овој апропријацији највише односе на услуге комуникације, имајући у виду да Центар због специфичне делатности и потребе сталне приправности има дежурне телефоне који су </w:t>
      </w:r>
      <w:r w:rsidRPr="00947265">
        <w:rPr>
          <w:rFonts w:eastAsia="Calibri"/>
        </w:rPr>
        <w:lastRenderedPageBreak/>
        <w:t>доступни 24/7, те се због наведених разлога средства за ове намене планирају у већем износу.</w:t>
      </w:r>
    </w:p>
    <w:p w14:paraId="79B5F5A2" w14:textId="77777777" w:rsidR="002948EF" w:rsidRPr="00947265" w:rsidRDefault="002948EF" w:rsidP="002948EF">
      <w:pPr>
        <w:spacing w:line="259" w:lineRule="auto"/>
        <w:jc w:val="both"/>
        <w:rPr>
          <w:rFonts w:eastAsia="Calibri"/>
        </w:rPr>
      </w:pPr>
      <w:r w:rsidRPr="00947265">
        <w:rPr>
          <w:rFonts w:eastAsia="Calibri"/>
        </w:rPr>
        <w:tab/>
        <w:t>Извршење расхода од 5,10% у односу на планирана средства из буџета Републике Србије на апропријацији 422 - Трошкови путовања настало је из разлога, што је у претходној години било значајније мање службених путовања у земљи и иностранству. Центар за истраживање несрећа у саобраћају се бави специфичном делатношћу где се Законом о истраживању несрећа у ваздушном, железничком и водном саобраћају предвиђа вршење увиђаја на лицу места на коме се несрећа догодила, а такође и све остале истражне радње подразумевају теренски рад. С обзиром да у 2022. години није било велики број несрећа извршење у нижем проценту од планираног произилази услед мањег броја увиђаја у земљи. Што се тиче службених путовања у иностранство већину трошкова (дневнице, смештај, превоз) сносиле су међународне организације са којима Центар сарађује.</w:t>
      </w:r>
    </w:p>
    <w:p w14:paraId="549D413C" w14:textId="77777777" w:rsidR="002948EF" w:rsidRPr="00947265" w:rsidRDefault="002948EF" w:rsidP="002948EF">
      <w:pPr>
        <w:spacing w:line="259" w:lineRule="auto"/>
        <w:jc w:val="both"/>
        <w:rPr>
          <w:rFonts w:eastAsia="Calibri"/>
        </w:rPr>
      </w:pPr>
      <w:r w:rsidRPr="00947265">
        <w:rPr>
          <w:rFonts w:eastAsia="Calibri"/>
        </w:rPr>
        <w:tab/>
        <w:t>Извршење расхода од 45,37% у односу на планирана средства из буџета Републике Србије на апропријацији 423 - Услуге по уговору настало је из разлога јер су средства на овој апропријацији у највећем проценту планирана за потребе ангажовања чланова радних група које се образују за сваку несрећу посебно, а како је, као и у претходном случају, у току 2022. године био мањи број несрећа дошло је до одступања на наведеној апропријацији.</w:t>
      </w:r>
    </w:p>
    <w:p w14:paraId="2FDC7E87" w14:textId="77777777" w:rsidR="002948EF" w:rsidRPr="00947265" w:rsidRDefault="002948EF" w:rsidP="002948EF">
      <w:pPr>
        <w:spacing w:line="259" w:lineRule="auto"/>
        <w:jc w:val="both"/>
        <w:rPr>
          <w:rFonts w:eastAsia="Calibri"/>
        </w:rPr>
      </w:pPr>
      <w:r w:rsidRPr="00947265">
        <w:rPr>
          <w:rFonts w:eastAsia="Calibri"/>
        </w:rPr>
        <w:tab/>
        <w:t>Извршење расхода од 74,92% у односу на планирана средства из буџета Републике Србије на апропријацији 424 - Специјализоване услуге настало је из разлога јер на овој апропријацији средства су планирана за обављање послова противпожарне заштите и контроле противпожарних апарата и паник расвете као и послова безбедности и здравља на раду. Како су средства планирана за екстерног извршиоца, а у току године је запослени Центра стекао лиценцу за обављање послова из области противпожарне заштите, није било потребе за даљим ангажовањем екстерног извршиоца.</w:t>
      </w:r>
    </w:p>
    <w:p w14:paraId="38EED1D1" w14:textId="77777777" w:rsidR="002948EF" w:rsidRPr="00947265" w:rsidRDefault="002948EF" w:rsidP="002948EF">
      <w:pPr>
        <w:spacing w:line="259" w:lineRule="auto"/>
        <w:jc w:val="both"/>
        <w:rPr>
          <w:rFonts w:eastAsia="Calibri"/>
        </w:rPr>
      </w:pPr>
      <w:r w:rsidRPr="00947265">
        <w:rPr>
          <w:rFonts w:eastAsia="Calibri"/>
        </w:rPr>
        <w:tab/>
        <w:t>Извршење расхода од 21,39% у односу на планирана средства из буџета Републике Србије на апропријацији 425 - Текуће поправке и одржавање настало је из разлога јер је Центар закупац пословних просторија код закуподавца „ДИПОС” доо, те је за све радове на одржавању објекта неопходна сагласност закуподавца. Како је Центар због енергетске ефикасности планирао средства за услуге замене прозора, и није добио сагласност у планираном периоду, дошло је до пролонгирања услуга и тиме до одступања планираног извршења.</w:t>
      </w:r>
    </w:p>
    <w:p w14:paraId="3CF4116C"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52,32% у односу на планирана средства из буџета Републике Србије на апропријацији 426 - Материјал настало је из разлога што у 2022. години није било великог броја несрећа, самим тим и увиђаја, дошло је и до смањене потрошње горива за службена возила Центра и одступања у проценту извршења у односу на планирано. </w:t>
      </w:r>
      <w:r w:rsidRPr="00947265">
        <w:rPr>
          <w:rFonts w:eastAsia="Calibri"/>
        </w:rPr>
        <w:tab/>
        <w:t>Извршење расхода од 19,36% у односу на планирана средства из буџета Републике Србије на апропријацији 482 - Порези, обавезне таксе, казне, пенали и камате јер на овој апропријацији је део средстава предвиђен за евентуалне захтеве за заштиту права понуђача у поступцима јавних набавки. Како није било захтева понуђача планирана средства су остала неутрошена.</w:t>
      </w:r>
    </w:p>
    <w:p w14:paraId="7A4D358C" w14:textId="77777777" w:rsidR="002948EF" w:rsidRPr="00947265" w:rsidRDefault="002948EF" w:rsidP="002948EF">
      <w:pPr>
        <w:spacing w:line="259" w:lineRule="auto"/>
        <w:jc w:val="both"/>
        <w:rPr>
          <w:rFonts w:eastAsia="Calibri"/>
        </w:rPr>
      </w:pPr>
      <w:r w:rsidRPr="00947265">
        <w:rPr>
          <w:rFonts w:eastAsia="Calibri"/>
        </w:rPr>
        <w:tab/>
        <w:t>Извршење издатака од 70,55% у односу на планирана средства из буџета Републике Србије на апропријацији 512 - Машине и опрема настало је због отежавајућих околности приликом увоза основног средства - размерника за колосек за потребе истраживања несрећа у железничком саобраћају, те се измирење обавеза за набавку наведеног уређаја није могло спровести до краја.</w:t>
      </w:r>
    </w:p>
    <w:p w14:paraId="7F0C297A"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издатака од 40,01% у односу на планирана средства из буџета Републике Србије на апропријацији 515 - Нематеријална имовина настало је из разлога како није </w:t>
      </w:r>
      <w:r w:rsidRPr="00947265">
        <w:rPr>
          <w:rFonts w:eastAsia="Calibri"/>
        </w:rPr>
        <w:lastRenderedPageBreak/>
        <w:t>извршен увоз планираног уређаја размерник за колосек за који је потребан софтвер за управљање, планирана средства нису утрошена.</w:t>
      </w:r>
    </w:p>
    <w:p w14:paraId="10A023A3" w14:textId="77777777" w:rsidR="002948EF" w:rsidRPr="00947265" w:rsidRDefault="002948EF" w:rsidP="002948EF">
      <w:pPr>
        <w:spacing w:after="160" w:line="259" w:lineRule="auto"/>
        <w:jc w:val="both"/>
        <w:rPr>
          <w:rFonts w:eastAsia="Calibri"/>
          <w:b/>
        </w:rPr>
      </w:pPr>
      <w:r w:rsidRPr="00947265">
        <w:rPr>
          <w:rFonts w:eastAsia="Calibri"/>
          <w:b/>
        </w:rPr>
        <w:t>Раздео 59 НАЦИОНАЛНА АКАДЕМИЈА ЗА ЈАВНУ УПРАВУ</w:t>
      </w:r>
    </w:p>
    <w:p w14:paraId="6A83D07F" w14:textId="77777777" w:rsidR="002948EF" w:rsidRPr="00947265" w:rsidRDefault="002948EF" w:rsidP="002948EF">
      <w:pPr>
        <w:spacing w:after="160" w:line="259" w:lineRule="auto"/>
        <w:jc w:val="both"/>
        <w:rPr>
          <w:rFonts w:eastAsia="Calibri"/>
          <w:b/>
        </w:rPr>
      </w:pPr>
      <w:r w:rsidRPr="00947265">
        <w:rPr>
          <w:rFonts w:eastAsia="Calibri"/>
          <w:b/>
        </w:rPr>
        <w:t>Програм 0615 - Стручно усавршавање у јавној управи</w:t>
      </w:r>
    </w:p>
    <w:p w14:paraId="5DE27F63"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553DDE58"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0001 - Администрација и управљање</w:t>
      </w:r>
    </w:p>
    <w:p w14:paraId="4187A698" w14:textId="77777777" w:rsidR="002948EF" w:rsidRPr="00947265" w:rsidRDefault="002948EF" w:rsidP="002948EF">
      <w:pPr>
        <w:spacing w:line="259" w:lineRule="auto"/>
        <w:jc w:val="both"/>
        <w:rPr>
          <w:rFonts w:eastAsia="Calibri"/>
        </w:rPr>
      </w:pPr>
      <w:r w:rsidRPr="00947265">
        <w:rPr>
          <w:rFonts w:eastAsia="Calibri"/>
        </w:rPr>
        <w:tab/>
        <w:t>Извршење расхода од 73,76% у односу на планирана средства из буџета Републике Србије на апропријацији 413 - Накнаде у натури настало је из разлога што није остварен пројектовани број корисника права.</w:t>
      </w:r>
    </w:p>
    <w:p w14:paraId="0C0ED9C8" w14:textId="77777777" w:rsidR="002948EF" w:rsidRPr="00947265" w:rsidRDefault="002948EF" w:rsidP="002948EF">
      <w:pPr>
        <w:spacing w:line="259" w:lineRule="auto"/>
        <w:jc w:val="both"/>
        <w:rPr>
          <w:rFonts w:eastAsia="Calibri"/>
        </w:rPr>
      </w:pPr>
      <w:r w:rsidRPr="00947265">
        <w:rPr>
          <w:rFonts w:eastAsia="Calibri"/>
        </w:rPr>
        <w:tab/>
        <w:t>Извршење расхода од 18,94%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30C588DA" w14:textId="77777777" w:rsidR="002948EF" w:rsidRPr="00947265" w:rsidRDefault="002948EF" w:rsidP="002948EF">
      <w:pPr>
        <w:spacing w:line="259" w:lineRule="auto"/>
        <w:jc w:val="both"/>
        <w:rPr>
          <w:rFonts w:eastAsia="Calibri"/>
        </w:rPr>
      </w:pPr>
      <w:r w:rsidRPr="00947265">
        <w:rPr>
          <w:rFonts w:eastAsia="Calibri"/>
        </w:rPr>
        <w:tab/>
        <w:t>Извршење расхода од 54,96% у односу на планирана средства из буџета Републике Србије на апропријацији 415 - Накнаде трошкова за запослене настало је услед већег броја запослених који су одсуствовали са рада због боловања до тридесет дана и преко тридесет дана и за те дане није вршен обрачун и исплата накнаде трошкова, као и што пројектовани број корисника права није остварен.</w:t>
      </w:r>
    </w:p>
    <w:p w14:paraId="251FD9B4" w14:textId="77777777" w:rsidR="002948EF" w:rsidRPr="00947265" w:rsidRDefault="002948EF" w:rsidP="002948EF">
      <w:pPr>
        <w:spacing w:line="259" w:lineRule="auto"/>
        <w:jc w:val="both"/>
        <w:rPr>
          <w:rFonts w:eastAsia="Calibri"/>
        </w:rPr>
      </w:pPr>
      <w:r w:rsidRPr="00947265">
        <w:rPr>
          <w:rFonts w:eastAsia="Calibri"/>
        </w:rPr>
        <w:tab/>
        <w:t>Извршење расхода од 63,28% у односу на планирана средства из буџета Републике Србије на апропријацији 416 - Награде запосленима и остали посебни расходи настало је због немогућности (недовољног броја запослених) да се образују посебне програмске комисије у којима је по један члан, по правилу, из реда запослених и за тај рад прима накнаду, а који представља доминантан планирани расход у оквиру ове економске класификације.</w:t>
      </w:r>
    </w:p>
    <w:p w14:paraId="51EFA54F" w14:textId="77777777" w:rsidR="002948EF" w:rsidRPr="00947265" w:rsidRDefault="002948EF" w:rsidP="002948EF">
      <w:pPr>
        <w:spacing w:line="259" w:lineRule="auto"/>
        <w:jc w:val="both"/>
        <w:rPr>
          <w:rFonts w:eastAsia="Calibri"/>
        </w:rPr>
      </w:pPr>
      <w:r w:rsidRPr="00947265">
        <w:rPr>
          <w:rFonts w:eastAsia="Calibri"/>
        </w:rPr>
        <w:tab/>
        <w:t>Извршење расхода од 86,43% у односу на планирана средства из буџета Републике Србије на апропријацији 421 - Стални трошкови настало је као резултат спровођења мера Владе за рационално коришћење електричне енергије као и промене начина одржавања обука и одсуства планираног броја полазника обука у пословном објекту Националне академије за јавну управу, што је довело до мањих расхода од планираних, за одређене врсте сталних трошкова (струја, вода, грејање).</w:t>
      </w:r>
    </w:p>
    <w:p w14:paraId="71A59625" w14:textId="77777777" w:rsidR="002948EF" w:rsidRPr="00947265" w:rsidRDefault="002948EF" w:rsidP="002948EF">
      <w:pPr>
        <w:spacing w:line="259" w:lineRule="auto"/>
        <w:jc w:val="both"/>
        <w:rPr>
          <w:rFonts w:eastAsia="Calibri"/>
        </w:rPr>
      </w:pPr>
      <w:r w:rsidRPr="00947265">
        <w:rPr>
          <w:rFonts w:eastAsia="Calibri"/>
        </w:rPr>
        <w:tab/>
        <w:t>Извршење расхода од 11,43% у односу на планирана средства из буџета Републике Србије на апропријацији 422 - Трошкови путовања настало је услед одсуства путовања због последица пандемије.</w:t>
      </w:r>
    </w:p>
    <w:p w14:paraId="787E1076" w14:textId="77777777" w:rsidR="002948EF" w:rsidRPr="00947265" w:rsidRDefault="002948EF" w:rsidP="002948EF">
      <w:pPr>
        <w:spacing w:line="259" w:lineRule="auto"/>
        <w:jc w:val="both"/>
        <w:rPr>
          <w:rFonts w:eastAsia="Calibri"/>
        </w:rPr>
      </w:pPr>
      <w:r w:rsidRPr="00947265">
        <w:rPr>
          <w:rFonts w:eastAsia="Calibri"/>
        </w:rPr>
        <w:tab/>
        <w:t>Извршење расхода од 84,22% у односу на планирана средства из буџета Републике Србије на апропријацији 423 - Услуге по уговору настало је јер током 2022. године обуке су доминантно спроведене путем учења на даљину. Овај начин привукао је више полазника по одржаној обуци, али је и ограничио опсег одржавања обука. Реализацијом вебинара постигнута је већа економичност у односу на реализацију обука у учионици које и даље има примат када је начин спровођења обука у питању.</w:t>
      </w:r>
    </w:p>
    <w:p w14:paraId="174A64FF" w14:textId="77777777" w:rsidR="002948EF" w:rsidRPr="00947265" w:rsidRDefault="002948EF" w:rsidP="002948EF">
      <w:pPr>
        <w:spacing w:line="259" w:lineRule="auto"/>
        <w:jc w:val="both"/>
        <w:rPr>
          <w:rFonts w:eastAsia="Calibri"/>
        </w:rPr>
      </w:pPr>
      <w:r w:rsidRPr="00947265">
        <w:rPr>
          <w:rFonts w:eastAsia="Calibri"/>
        </w:rPr>
        <w:tab/>
        <w:t>Извршење расхода од 64,09% у односу на планирана средства из буџета Републике Србије на апропријацији 424 - Специјализоване услуге настало је због мањег броја обука у регионалним центрима од планираних.</w:t>
      </w:r>
    </w:p>
    <w:p w14:paraId="1C11544B" w14:textId="77777777" w:rsidR="002948EF" w:rsidRPr="00947265" w:rsidRDefault="002948EF" w:rsidP="002948EF">
      <w:pPr>
        <w:spacing w:line="259" w:lineRule="auto"/>
        <w:jc w:val="both"/>
        <w:rPr>
          <w:rFonts w:eastAsia="Calibri"/>
        </w:rPr>
      </w:pPr>
      <w:r w:rsidRPr="00947265">
        <w:rPr>
          <w:rFonts w:eastAsia="Calibri"/>
        </w:rPr>
        <w:tab/>
        <w:t>Извршење расхода од 86,13% у односу на планирана средства из буџета Републике Србије на апропријацији 425 - Текуће поправке и одржавање настало је из разлога што није било кварова на опреми.</w:t>
      </w:r>
    </w:p>
    <w:p w14:paraId="5FDB89ED" w14:textId="77777777" w:rsidR="002948EF" w:rsidRPr="00947265" w:rsidRDefault="002948EF" w:rsidP="002948EF">
      <w:pPr>
        <w:spacing w:line="259" w:lineRule="auto"/>
        <w:jc w:val="both"/>
        <w:rPr>
          <w:rFonts w:eastAsia="Calibri"/>
        </w:rPr>
      </w:pPr>
      <w:r w:rsidRPr="00947265">
        <w:rPr>
          <w:rFonts w:eastAsia="Calibri"/>
        </w:rPr>
        <w:lastRenderedPageBreak/>
        <w:tab/>
        <w:t>Извршење расхода од 77,80%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добављачима и мањег утрошка материјала Због одсуства полазника обука у просторијама Националне академије услед мањег обима обука у учионицама.</w:t>
      </w:r>
    </w:p>
    <w:p w14:paraId="04472A49" w14:textId="77777777" w:rsidR="002948EF" w:rsidRPr="00947265" w:rsidRDefault="002948EF" w:rsidP="002948EF">
      <w:pPr>
        <w:spacing w:line="259" w:lineRule="auto"/>
        <w:jc w:val="both"/>
        <w:rPr>
          <w:rFonts w:eastAsia="Calibri"/>
        </w:rPr>
      </w:pPr>
      <w:r w:rsidRPr="00947265">
        <w:rPr>
          <w:rFonts w:eastAsia="Calibri"/>
        </w:rPr>
        <w:tab/>
        <w:t>Извршење расхода од 89,59% у односу на планирана средства из буџета Републике Србије на апропријацији 462 - Дотације међународним организацијама настало је из разлога што је изостала првобитно пројектована сарадња са међународним асоцијацијама из области стручног усавршавања.</w:t>
      </w:r>
    </w:p>
    <w:p w14:paraId="392DD630"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482 - Порези, обавезне таксе, казне, пенали и камате настало је јер су средства планирана ради евентуалних непредвиђених расхода по овом основу.</w:t>
      </w:r>
    </w:p>
    <w:p w14:paraId="2E7EB499"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јер су средства планирана ради евентуалних непредвиђених расхода по овом основу.</w:t>
      </w:r>
    </w:p>
    <w:p w14:paraId="4DE31E29"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су средства планирана на основу извршења у претходним годинама.</w:t>
      </w:r>
    </w:p>
    <w:p w14:paraId="1D08D6CD" w14:textId="77777777" w:rsidR="002948EF" w:rsidRPr="00947265" w:rsidRDefault="002948EF" w:rsidP="002948EF">
      <w:pPr>
        <w:spacing w:after="160" w:line="259" w:lineRule="auto"/>
        <w:jc w:val="both"/>
        <w:rPr>
          <w:rFonts w:eastAsia="Calibri"/>
          <w:b/>
        </w:rPr>
      </w:pPr>
      <w:r w:rsidRPr="00947265">
        <w:rPr>
          <w:rFonts w:eastAsia="Calibri"/>
          <w:b/>
        </w:rPr>
        <w:t>Пројекат 4001 - Јачање професионалних капацитета државних службеника на положају</w:t>
      </w:r>
    </w:p>
    <w:p w14:paraId="77252A05" w14:textId="77777777" w:rsidR="002948EF" w:rsidRPr="00947265" w:rsidRDefault="002948EF" w:rsidP="002948EF">
      <w:pPr>
        <w:spacing w:line="259" w:lineRule="auto"/>
        <w:jc w:val="both"/>
        <w:rPr>
          <w:rFonts w:eastAsia="Calibri"/>
        </w:rPr>
      </w:pPr>
      <w:r w:rsidRPr="00947265">
        <w:rPr>
          <w:rFonts w:eastAsia="Calibri"/>
        </w:rPr>
        <w:tab/>
        <w:t>Извршење расхода од 14,93% у односу на планирана средства из буџета Републике Србије на апропријацији 421 - Стални трошкови настало је због тога што динамика потрошње за одређене врсте сталних трошкова (телекомуникације, струја, вода, грејање) мора бити усклађена са прихватљивим индиректним трошковима, односно процентом насталих директних трошкова пројекта. Такође, није било планираних банкарских провизија.</w:t>
      </w:r>
    </w:p>
    <w:p w14:paraId="67CA00D1"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422 - Трошкови путовања настало је услед промене динамике реализације активности путовања као последица пандемије.</w:t>
      </w:r>
    </w:p>
    <w:p w14:paraId="4B8E4DA2"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46,36% у односу на планирана средства из буџета Републике Србије на апропријацији 423 - Услуге по уговору настало је због тога што су хонорари предавача који су државни службеници обрачунати у складу са Уредбом о акредитацији, начину ангажовања и накнадама реализатора и спроводилаца програма стручног усавршавања у јавној управи што је довело до мањих расхода од планираних. Такође, на овој апропријацији била су предвиђена средства резерве, која у 2022. нису коришћена.</w:t>
      </w:r>
    </w:p>
    <w:p w14:paraId="2D45156C" w14:textId="77777777" w:rsidR="002948EF" w:rsidRPr="00947265" w:rsidRDefault="002948EF" w:rsidP="002948EF">
      <w:pPr>
        <w:spacing w:after="160" w:line="259" w:lineRule="auto"/>
        <w:jc w:val="both"/>
        <w:rPr>
          <w:rFonts w:eastAsia="Calibri"/>
          <w:b/>
        </w:rPr>
      </w:pPr>
      <w:r w:rsidRPr="00947265">
        <w:rPr>
          <w:rFonts w:eastAsia="Calibri"/>
          <w:b/>
        </w:rPr>
        <w:t>Раздео 60 КОМИСИЈА ЗА КОНТРОЛУ ДРЖАВНЕ ПОМОЋИ</w:t>
      </w:r>
    </w:p>
    <w:p w14:paraId="4E539458" w14:textId="77777777" w:rsidR="002948EF" w:rsidRPr="00947265" w:rsidRDefault="002948EF" w:rsidP="002948EF">
      <w:pPr>
        <w:spacing w:after="160" w:line="259" w:lineRule="auto"/>
        <w:jc w:val="both"/>
        <w:rPr>
          <w:rFonts w:eastAsia="Calibri"/>
          <w:b/>
        </w:rPr>
      </w:pPr>
      <w:r w:rsidRPr="00947265">
        <w:rPr>
          <w:rFonts w:eastAsia="Calibri"/>
          <w:b/>
        </w:rPr>
        <w:t>Програм 2301 - Уређење, управљање и надзор финансијског и фискалног система</w:t>
      </w:r>
    </w:p>
    <w:p w14:paraId="776ED213" w14:textId="77777777" w:rsidR="002948EF" w:rsidRPr="00947265" w:rsidRDefault="002948EF" w:rsidP="002948EF">
      <w:pPr>
        <w:spacing w:after="160" w:line="259" w:lineRule="auto"/>
        <w:jc w:val="both"/>
        <w:rPr>
          <w:rFonts w:eastAsia="Calibri"/>
          <w:b/>
        </w:rPr>
      </w:pPr>
      <w:r w:rsidRPr="00947265">
        <w:rPr>
          <w:rFonts w:eastAsia="Calibri"/>
          <w:b/>
        </w:rPr>
        <w:t>Функција 110 - Извршни и законодавни органи, финансијски и фискални послови и спољни послови</w:t>
      </w:r>
    </w:p>
    <w:p w14:paraId="717E287F"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0017 - Контрола државне помоћи</w:t>
      </w:r>
    </w:p>
    <w:p w14:paraId="0FE48B3F" w14:textId="77777777" w:rsidR="002948EF" w:rsidRPr="00947265" w:rsidRDefault="002948EF" w:rsidP="002948EF">
      <w:pPr>
        <w:spacing w:line="259" w:lineRule="auto"/>
        <w:jc w:val="both"/>
        <w:rPr>
          <w:rFonts w:eastAsia="Calibri"/>
        </w:rPr>
      </w:pPr>
      <w:r w:rsidRPr="00947265">
        <w:rPr>
          <w:rFonts w:eastAsia="Calibri"/>
        </w:rPr>
        <w:tab/>
        <w:t xml:space="preserve">Извршење расхода од 24,00% у односу на планирана средства из буџета Републике Србије на апропријацији 414 - Социјална давања запосленима, настало је из разлога што су средства исплаћена само за два запослена лица и то за: помоћ у медицинском лечењу </w:t>
      </w:r>
      <w:r w:rsidRPr="00947265">
        <w:rPr>
          <w:rFonts w:eastAsia="Calibri"/>
        </w:rPr>
        <w:lastRenderedPageBreak/>
        <w:t>запосленог или чланова уже породице и остале помоћи запосленом, односно пројектован број корисника права није остварен.</w:t>
      </w:r>
    </w:p>
    <w:p w14:paraId="4DBEB425" w14:textId="77777777" w:rsidR="002948EF" w:rsidRPr="00947265" w:rsidRDefault="002948EF" w:rsidP="002948EF">
      <w:pPr>
        <w:spacing w:line="259" w:lineRule="auto"/>
        <w:jc w:val="both"/>
        <w:rPr>
          <w:rFonts w:eastAsia="Calibri"/>
        </w:rPr>
      </w:pPr>
      <w:r w:rsidRPr="00947265">
        <w:rPr>
          <w:rFonts w:eastAsia="Calibri"/>
        </w:rPr>
        <w:tab/>
        <w:t>Извршење расхода од 44,00% у односу на планирана средства из буџета Републике Србије на апропријацији 415 - Накнаде трошкова за запослене, настало је услед одсуствовања запослених због боловања до тридесет дана, боловања преко тридесет дана, коришћења годишњих одмора, услед државних празника, јер су исплате накнаде трошкова за превоз на посао и са посла вршене само за дане присуства запослених на раду.</w:t>
      </w:r>
    </w:p>
    <w:p w14:paraId="2811DB7D" w14:textId="77777777" w:rsidR="002948EF" w:rsidRPr="00947265" w:rsidRDefault="002948EF" w:rsidP="002948EF">
      <w:pPr>
        <w:spacing w:line="259" w:lineRule="auto"/>
        <w:jc w:val="both"/>
        <w:rPr>
          <w:rFonts w:eastAsia="Calibri"/>
        </w:rPr>
      </w:pPr>
      <w:r w:rsidRPr="00947265">
        <w:rPr>
          <w:rFonts w:eastAsia="Calibri"/>
        </w:rPr>
        <w:tab/>
        <w:t>Извршење расхода од 80,00% у односу на планирана средства из буџета Републике Србије на апропријацији 416 - Награде запосленима и остали посебни расходи, настало је због исплате јубиларне награде за једно запослено лице које је испунило услове прописане одредбом члана 46. Посебног колективног уговора за државне органе.</w:t>
      </w:r>
    </w:p>
    <w:p w14:paraId="501E2167" w14:textId="77777777" w:rsidR="002948EF" w:rsidRPr="00947265" w:rsidRDefault="002948EF" w:rsidP="002948EF">
      <w:pPr>
        <w:spacing w:line="259" w:lineRule="auto"/>
        <w:jc w:val="both"/>
        <w:rPr>
          <w:rFonts w:eastAsia="Calibri"/>
        </w:rPr>
      </w:pPr>
      <w:r w:rsidRPr="00947265">
        <w:rPr>
          <w:rFonts w:eastAsia="Calibri"/>
        </w:rPr>
        <w:tab/>
        <w:t>Извршење расхода од 81,00% у односу на планирана средства из буџета Републике Србије на апропријацији 421 - Стални трошкови, настало је услед трошкова који произилазе из уговора о закупу пословног простора и припадајућих сталних трошкова.</w:t>
      </w:r>
    </w:p>
    <w:p w14:paraId="2EF441D6" w14:textId="77777777" w:rsidR="002948EF" w:rsidRPr="00947265" w:rsidRDefault="002948EF" w:rsidP="002948EF">
      <w:pPr>
        <w:spacing w:line="259" w:lineRule="auto"/>
        <w:jc w:val="both"/>
        <w:rPr>
          <w:rFonts w:eastAsia="Calibri"/>
        </w:rPr>
      </w:pPr>
      <w:r w:rsidRPr="00947265">
        <w:rPr>
          <w:rFonts w:eastAsia="Calibri"/>
        </w:rPr>
        <w:tab/>
        <w:t>Извршење расхода од 29,00% у односу на планирана средства из буџета Републике Србије на апропријацији 423 - Услуге по уговору, настало је услед избора најповољнијих понуда добављача у поступцима набавки и по основу ангажовања лица ван радног односа (уговори о повременим и привременим пословима).</w:t>
      </w:r>
    </w:p>
    <w:p w14:paraId="6B8E8B47" w14:textId="77777777" w:rsidR="002948EF" w:rsidRPr="00947265" w:rsidRDefault="002948EF" w:rsidP="002948EF">
      <w:pPr>
        <w:spacing w:line="259" w:lineRule="auto"/>
        <w:jc w:val="both"/>
        <w:rPr>
          <w:rFonts w:eastAsia="Calibri"/>
        </w:rPr>
      </w:pPr>
      <w:r w:rsidRPr="00947265">
        <w:rPr>
          <w:rFonts w:eastAsia="Calibri"/>
        </w:rPr>
        <w:tab/>
        <w:t>Извршење расхода од 26,00% у односу на планирана средства из буџета Републике Србије на апропријацији 424 - Специјализоване услуге, настало је услед избора најповољније понуде добављача медицинске услуге годишњег систематског прегледа запослених у Комисији.</w:t>
      </w:r>
    </w:p>
    <w:p w14:paraId="56820925" w14:textId="77777777" w:rsidR="002948EF" w:rsidRPr="00947265" w:rsidRDefault="002948EF" w:rsidP="002948EF">
      <w:pPr>
        <w:spacing w:line="259" w:lineRule="auto"/>
        <w:jc w:val="both"/>
        <w:rPr>
          <w:rFonts w:eastAsia="Calibri"/>
        </w:rPr>
      </w:pPr>
      <w:r w:rsidRPr="00947265">
        <w:rPr>
          <w:rFonts w:eastAsia="Calibri"/>
        </w:rPr>
        <w:tab/>
        <w:t>Извршење расхода од 25,00% у односу на планирана средства из буџета Републике Србије на апропријацији 425 - Текуће поправке и одржавање, настало је услед мањих потреба за одржавањем пословног простора и опреме, имајући у виду да су у претходној години извршене адаптације пословног простора и опрема која је набављена још увек је у гарантним роковима.</w:t>
      </w:r>
    </w:p>
    <w:p w14:paraId="55A5AF13" w14:textId="77777777" w:rsidR="002948EF" w:rsidRPr="00947265" w:rsidRDefault="002948EF" w:rsidP="002948EF">
      <w:pPr>
        <w:spacing w:line="259" w:lineRule="auto"/>
        <w:jc w:val="both"/>
        <w:rPr>
          <w:rFonts w:eastAsia="Calibri"/>
        </w:rPr>
      </w:pPr>
      <w:r w:rsidRPr="00947265">
        <w:rPr>
          <w:rFonts w:eastAsia="Calibri"/>
        </w:rPr>
        <w:tab/>
        <w:t>Извршење расхода од 26,00% у односу на планирана средства из буџета Републике Србије на апропријацији 426 - Материјал настало је услед најповољнијих понуда за склапање уговора са добављачима и економичнијег трошења средстава.</w:t>
      </w:r>
    </w:p>
    <w:p w14:paraId="503A558D"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482 - Порези, обавезне таксе, казне, пенали и камате настало је јер није било плаћања по основу обавезних такси.</w:t>
      </w:r>
    </w:p>
    <w:p w14:paraId="68F0E068" w14:textId="77777777" w:rsidR="002948EF" w:rsidRPr="00947265" w:rsidRDefault="002948EF" w:rsidP="002948EF">
      <w:pPr>
        <w:spacing w:line="259" w:lineRule="auto"/>
        <w:jc w:val="both"/>
        <w:rPr>
          <w:rFonts w:eastAsia="Calibri"/>
        </w:rPr>
      </w:pPr>
      <w:r w:rsidRPr="00947265">
        <w:rPr>
          <w:rFonts w:eastAsia="Calibri"/>
        </w:rPr>
        <w:tab/>
        <w:t>Извршење издатака од 35,00% у односу на планирана средства из буџета Републике Србије на апропријацији 512 - Машине и опрема, настало је услед одлагања рокова набавке административне опреме и поступка набавке који је спроведен у другој половини године.</w:t>
      </w:r>
    </w:p>
    <w:p w14:paraId="7BDDDBFB"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17,00% у односу на планирана средства из буџета Републике Србије на апропријацији 515 - Нематеријална имовина настало је из разлога што су набављене само лиценце, док су набавке софтвера изостале.</w:t>
      </w:r>
    </w:p>
    <w:p w14:paraId="094D2319" w14:textId="77777777" w:rsidR="002948EF" w:rsidRPr="00947265" w:rsidRDefault="002948EF" w:rsidP="002948EF">
      <w:pPr>
        <w:spacing w:after="160" w:line="259" w:lineRule="auto"/>
        <w:jc w:val="both"/>
        <w:rPr>
          <w:rFonts w:eastAsia="Calibri"/>
          <w:b/>
        </w:rPr>
      </w:pPr>
      <w:r w:rsidRPr="00947265">
        <w:rPr>
          <w:rFonts w:eastAsia="Calibri"/>
          <w:b/>
        </w:rPr>
        <w:t>Раздео 61 МИНИСТАРСТВО НАУКЕ, ТЕХНОЛОШКОГ РАЗВОЈА И ИНОВАЦИЈА</w:t>
      </w:r>
    </w:p>
    <w:p w14:paraId="6F4833BF" w14:textId="77777777" w:rsidR="002948EF" w:rsidRPr="00947265" w:rsidRDefault="002948EF" w:rsidP="002948EF">
      <w:pPr>
        <w:spacing w:after="160" w:line="259" w:lineRule="auto"/>
        <w:jc w:val="both"/>
        <w:rPr>
          <w:rFonts w:eastAsia="Calibri"/>
          <w:b/>
        </w:rPr>
      </w:pPr>
      <w:r w:rsidRPr="00947265">
        <w:rPr>
          <w:rFonts w:eastAsia="Calibri"/>
          <w:b/>
        </w:rPr>
        <w:t>Програм 0201 - Развој науке и технологије</w:t>
      </w:r>
    </w:p>
    <w:p w14:paraId="3FF61308" w14:textId="77777777" w:rsidR="002948EF" w:rsidRPr="00947265" w:rsidRDefault="002948EF" w:rsidP="002948EF">
      <w:pPr>
        <w:spacing w:after="160" w:line="259" w:lineRule="auto"/>
        <w:jc w:val="both"/>
        <w:rPr>
          <w:rFonts w:eastAsia="Calibri"/>
          <w:b/>
        </w:rPr>
      </w:pPr>
      <w:r w:rsidRPr="00947265">
        <w:rPr>
          <w:rFonts w:eastAsia="Calibri"/>
          <w:b/>
        </w:rPr>
        <w:t>Функција 140 - Основно истраживање</w:t>
      </w:r>
    </w:p>
    <w:p w14:paraId="5E45026E"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0002 - Подршка реализацији интереса у иновационој делатности</w:t>
      </w:r>
    </w:p>
    <w:p w14:paraId="187B1EB7" w14:textId="77777777" w:rsidR="002948EF" w:rsidRPr="00947265" w:rsidRDefault="002948EF" w:rsidP="002948EF">
      <w:pPr>
        <w:spacing w:after="160" w:line="259" w:lineRule="auto"/>
        <w:jc w:val="both"/>
        <w:rPr>
          <w:rFonts w:eastAsia="Calibri"/>
        </w:rPr>
      </w:pPr>
      <w:r w:rsidRPr="00947265">
        <w:rPr>
          <w:rFonts w:eastAsia="Calibri"/>
        </w:rPr>
        <w:lastRenderedPageBreak/>
        <w:tab/>
        <w:t>Извршење расхода од 5,89% у односу на планирана средства из буџета Републике Србије на апропријацији 424 - Специјализоване услуге настало је из разлога што није објављен конкурс за иновационе пројекте за правна лица и физичка лица – иноваторе.</w:t>
      </w:r>
    </w:p>
    <w:p w14:paraId="46560369"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0007 - Администрација и управљање</w:t>
      </w:r>
    </w:p>
    <w:p w14:paraId="6CCD9E12"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27360AF5"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 (јубиларне награде).</w:t>
      </w:r>
    </w:p>
    <w:p w14:paraId="5F4F1A91" w14:textId="77777777" w:rsidR="002948EF" w:rsidRPr="00947265" w:rsidRDefault="002948EF" w:rsidP="002948EF">
      <w:pPr>
        <w:spacing w:line="259" w:lineRule="auto"/>
        <w:jc w:val="both"/>
        <w:rPr>
          <w:rFonts w:eastAsia="Calibri"/>
        </w:rPr>
      </w:pPr>
      <w:r w:rsidRPr="00947265">
        <w:rPr>
          <w:rFonts w:eastAsia="Calibri"/>
        </w:rPr>
        <w:tab/>
        <w:t>Извршење расхода од 22,19 %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у земљи у односу на планирана (због кратког рока у односу на потребно спровођење процедура за реализацију истих).</w:t>
      </w:r>
    </w:p>
    <w:p w14:paraId="78BB040A"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настало је из разлога кратког рока за спровођење поступка јавне набавке за врсту услуге која је предвиђена финансијским планом Министарства.</w:t>
      </w:r>
    </w:p>
    <w:p w14:paraId="3996EBE5" w14:textId="77777777" w:rsidR="002948EF" w:rsidRPr="00947265" w:rsidRDefault="002948EF" w:rsidP="002948EF">
      <w:pPr>
        <w:spacing w:line="259" w:lineRule="auto"/>
        <w:jc w:val="both"/>
        <w:rPr>
          <w:rFonts w:eastAsia="Calibri"/>
        </w:rPr>
      </w:pPr>
      <w:r w:rsidRPr="00947265">
        <w:rPr>
          <w:rFonts w:eastAsia="Calibri"/>
        </w:rPr>
        <w:tab/>
        <w:t>Извршење расхода од 2,11% у односу на планирана средства из буџета Републике Србије на апропријацији 425 - Текуће поправке и одржавање настало је из разлога мањих расхода за услуге текућих поправки опреме у односу на планирана средства.</w:t>
      </w:r>
    </w:p>
    <w:p w14:paraId="6DE47832" w14:textId="77777777" w:rsidR="002948EF" w:rsidRPr="00947265" w:rsidRDefault="002948EF" w:rsidP="002948EF">
      <w:pPr>
        <w:spacing w:line="259" w:lineRule="auto"/>
        <w:jc w:val="both"/>
        <w:rPr>
          <w:rFonts w:eastAsia="Calibri"/>
        </w:rPr>
      </w:pPr>
      <w:r w:rsidRPr="00947265">
        <w:rPr>
          <w:rFonts w:eastAsia="Calibri"/>
        </w:rPr>
        <w:tab/>
        <w:t>Извршење расхода од 35,57% у односу на планирана средства из буџета Републике Србије на апропријацији 426 - Материјал настало је из разлога мањих расхода у односу на планирана средства.</w:t>
      </w:r>
    </w:p>
    <w:p w14:paraId="70E4055B"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482 - Порези, обавезне таксе, казне, пенали и камате настало је из разлога што није било расхода у односу на планирана средства.</w:t>
      </w:r>
    </w:p>
    <w:p w14:paraId="76AE632D"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515 - Нематеријална имовина настало је из разлога што није било расхода у односу на планирана средства.</w:t>
      </w:r>
    </w:p>
    <w:p w14:paraId="1B1F9D93" w14:textId="77777777" w:rsidR="002948EF" w:rsidRPr="00947265" w:rsidRDefault="002948EF" w:rsidP="002948EF">
      <w:pPr>
        <w:spacing w:after="160" w:line="259" w:lineRule="auto"/>
        <w:jc w:val="both"/>
        <w:rPr>
          <w:rFonts w:eastAsia="Calibri"/>
          <w:b/>
        </w:rPr>
      </w:pPr>
      <w:r w:rsidRPr="00947265">
        <w:rPr>
          <w:rFonts w:eastAsia="Calibri"/>
          <w:b/>
        </w:rPr>
        <w:t>Програмска активност 0012 - Подршка програму дигитализације у области националног научноистраживачког система</w:t>
      </w:r>
    </w:p>
    <w:p w14:paraId="26ECDD5B"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423 - Услуге по уговору настало је из разлога што није пописан уговор везан за реализацију ове активности. Закон о науци и истраживањима предвиђа евиденције научноистраживачких организација, истраживача и пројеката. Закон о иновационој делатности предвиђа евиденције иновационих организација, пројеката и физичких лица иноватора. Кроз ову активност би било подржано опремање и одржавање хардверских и софтверских ресурса потребних за вођење електронских евиденција.</w:t>
      </w:r>
    </w:p>
    <w:p w14:paraId="67F4B470" w14:textId="77777777" w:rsidR="002948EF" w:rsidRPr="00947265" w:rsidRDefault="002948EF" w:rsidP="002948EF">
      <w:pPr>
        <w:spacing w:after="160" w:line="259" w:lineRule="auto"/>
        <w:jc w:val="both"/>
        <w:rPr>
          <w:rFonts w:eastAsia="Calibri"/>
          <w:b/>
        </w:rPr>
      </w:pPr>
      <w:r w:rsidRPr="00947265">
        <w:rPr>
          <w:rFonts w:eastAsia="Calibri"/>
          <w:b/>
        </w:rPr>
        <w:t>Пројекат 4003 - Стратешки пројекти са НР Кином</w:t>
      </w:r>
    </w:p>
    <w:p w14:paraId="31BB185C" w14:textId="77777777" w:rsidR="002948EF" w:rsidRPr="00947265" w:rsidRDefault="002948EF" w:rsidP="002948EF">
      <w:pPr>
        <w:spacing w:after="160" w:line="259" w:lineRule="auto"/>
        <w:jc w:val="both"/>
        <w:rPr>
          <w:rFonts w:eastAsia="Calibri"/>
        </w:rPr>
      </w:pPr>
      <w:r w:rsidRPr="00947265">
        <w:rPr>
          <w:rFonts w:eastAsia="Calibri"/>
        </w:rPr>
        <w:tab/>
        <w:t xml:space="preserve">Извршење расхода од 0,00% у односу на планирана средства из буџета Републике Србије на апропријацији 424 - Специјализоване услуге настало је из разлога што пројектовани број корисника права није остварио приход по основу пројекта 4003 у периоду док је постојало Министарство просвете, науке и технолошког развоја. </w:t>
      </w:r>
      <w:r w:rsidRPr="00947265">
        <w:rPr>
          <w:rFonts w:eastAsia="Calibri"/>
        </w:rPr>
        <w:lastRenderedPageBreak/>
        <w:t>Спровођење програмске активности одвија се у складу са планираним циљем унапређења НТ сарадње са НР Кином.</w:t>
      </w:r>
    </w:p>
    <w:p w14:paraId="71A25BEF" w14:textId="77777777" w:rsidR="002948EF" w:rsidRPr="00947265" w:rsidRDefault="002948EF" w:rsidP="002948EF">
      <w:pPr>
        <w:spacing w:after="160" w:line="259" w:lineRule="auto"/>
        <w:jc w:val="both"/>
        <w:rPr>
          <w:rFonts w:eastAsia="Calibri"/>
          <w:b/>
        </w:rPr>
      </w:pPr>
      <w:r w:rsidRPr="00947265">
        <w:rPr>
          <w:rFonts w:eastAsia="Calibri"/>
          <w:b/>
        </w:rPr>
        <w:t>Пројекат 4010 - Успостављање научноистраживачког Института НТП Крагујевац</w:t>
      </w:r>
    </w:p>
    <w:p w14:paraId="7CADC9D8"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није започета реализација пројекта изградње.</w:t>
      </w:r>
    </w:p>
    <w:p w14:paraId="32256492" w14:textId="77777777" w:rsidR="002948EF" w:rsidRPr="00947265" w:rsidRDefault="002948EF" w:rsidP="002948EF">
      <w:pPr>
        <w:spacing w:after="160" w:line="259" w:lineRule="auto"/>
        <w:jc w:val="both"/>
        <w:rPr>
          <w:rFonts w:eastAsia="Calibri"/>
          <w:b/>
        </w:rPr>
      </w:pPr>
      <w:r w:rsidRPr="00947265">
        <w:rPr>
          <w:rFonts w:eastAsia="Calibri"/>
          <w:b/>
        </w:rPr>
        <w:t>Пројекат 5002 - Научно технолошки парк у Новом Саду</w:t>
      </w:r>
    </w:p>
    <w:p w14:paraId="5F900DAD" w14:textId="77777777" w:rsidR="002948EF" w:rsidRPr="00947265" w:rsidRDefault="002948EF" w:rsidP="002948EF">
      <w:pPr>
        <w:spacing w:after="160" w:line="259" w:lineRule="auto"/>
        <w:jc w:val="both"/>
        <w:rPr>
          <w:rFonts w:eastAsia="Calibri"/>
        </w:rPr>
      </w:pPr>
      <w:r w:rsidRPr="00947265">
        <w:rPr>
          <w:rFonts w:eastAsia="Calibri"/>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је завршена реализација пројекта изградње.</w:t>
      </w:r>
    </w:p>
    <w:p w14:paraId="3469A17B" w14:textId="77777777" w:rsidR="002948EF" w:rsidRPr="00947265" w:rsidRDefault="002948EF" w:rsidP="002948EF">
      <w:pPr>
        <w:spacing w:after="160" w:line="259" w:lineRule="auto"/>
        <w:jc w:val="both"/>
        <w:rPr>
          <w:rFonts w:eastAsia="Calibri"/>
          <w:b/>
        </w:rPr>
      </w:pPr>
      <w:r w:rsidRPr="00947265">
        <w:rPr>
          <w:rFonts w:eastAsia="Calibri"/>
          <w:b/>
        </w:rPr>
        <w:t>Пројекат 7023 - ИПА 2014 - Сектор конкурентности</w:t>
      </w:r>
    </w:p>
    <w:p w14:paraId="5364BA48" w14:textId="77777777" w:rsidR="002948EF" w:rsidRPr="00947265" w:rsidRDefault="002948EF" w:rsidP="002948EF">
      <w:pPr>
        <w:spacing w:line="259" w:lineRule="auto"/>
        <w:jc w:val="both"/>
        <w:rPr>
          <w:rFonts w:eastAsia="Calibri"/>
        </w:rPr>
      </w:pPr>
      <w:r w:rsidRPr="00947265">
        <w:rPr>
          <w:rFonts w:eastAsia="Calibri"/>
        </w:rPr>
        <w:tab/>
        <w:t>Извршење расхода од 33,88% у односу на планирана средства из буџета Републике Србије на апропријацији 424 - Специјализоване услуге настало је из разлога што је расход у односу на планирана средства мањи.</w:t>
      </w:r>
    </w:p>
    <w:p w14:paraId="5A4B4AC0" w14:textId="77777777" w:rsidR="002948EF" w:rsidRPr="00947265" w:rsidRDefault="002948EF" w:rsidP="002948EF">
      <w:pPr>
        <w:spacing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 извору финансирања 56 - Финансијска помоћ ЕУ настало је из разлога што обавештење од стране Министарства финансија о измирењу обавеза по спровођењу обрачунског налога није стигло у Министарство до 31. децембра 2022. године</w:t>
      </w:r>
    </w:p>
    <w:p w14:paraId="157F857D" w14:textId="77777777" w:rsidR="002948EF" w:rsidRPr="00947265" w:rsidRDefault="002948EF" w:rsidP="002948EF">
      <w:pPr>
        <w:spacing w:after="160" w:line="259" w:lineRule="auto"/>
        <w:jc w:val="both"/>
        <w:rPr>
          <w:rFonts w:eastAsia="Calibri"/>
        </w:rPr>
      </w:pPr>
      <w:r w:rsidRPr="00947265">
        <w:rPr>
          <w:rFonts w:eastAsia="Calibri"/>
        </w:rPr>
        <w:tab/>
        <w:t>Извршење расхода од 0,00% у односу на планирана средства из буџета Републике Србије на апропријацији 424 - Специјализоване услуге на извору финансирања 56 - Финансијска помоћ ЕУ настало је из разлога што није било расхода у односу на планирана средства.</w:t>
      </w:r>
    </w:p>
    <w:p w14:paraId="5830C8CD" w14:textId="77777777" w:rsidR="002948EF" w:rsidRPr="00947265" w:rsidRDefault="002948EF" w:rsidP="002948EF">
      <w:pPr>
        <w:spacing w:after="160" w:line="259" w:lineRule="auto"/>
        <w:jc w:val="both"/>
        <w:rPr>
          <w:rFonts w:eastAsia="Calibri"/>
          <w:b/>
        </w:rPr>
      </w:pPr>
      <w:r w:rsidRPr="00947265">
        <w:rPr>
          <w:rFonts w:eastAsia="Calibri"/>
          <w:b/>
        </w:rPr>
        <w:t>Раздео 63 МИНИСТАРСТВО ИНФОРМИСАЊА И ТЕЛЕКОМУНИКАЦИЈА</w:t>
      </w:r>
    </w:p>
    <w:p w14:paraId="629449BF" w14:textId="77777777" w:rsidR="002948EF" w:rsidRPr="00947265" w:rsidRDefault="002948EF" w:rsidP="002948EF">
      <w:pPr>
        <w:spacing w:line="259" w:lineRule="auto"/>
        <w:jc w:val="both"/>
        <w:rPr>
          <w:rFonts w:eastAsia="Calibri"/>
        </w:rPr>
      </w:pPr>
      <w:r w:rsidRPr="00947265">
        <w:rPr>
          <w:rFonts w:eastAsia="Calibri"/>
        </w:rPr>
        <w:tab/>
        <w:t>Чланом 10. Закона о изменама и допунама Закона о министарствима („Службени гласник РС", бр. 1 12/2022) формирано .је ново Министарство информисања и телекомуникација. Имајући у виду да је до формирања новог министарства дошло крајем октобра месеца 2022. године што је сувише кратак период за стварање услова како би се у потпуности реализовала додељена буџетска средства. Поступци јавних набавки и набавки без примене који су били предвиђени да се заврше, нису започети, јер су морали да се створе административни и технички услови, док се плаћања по активним уговорима нису могла вршити док исти не буду анексирани, имајући у виду да су настали у претходним министарствима (Министарство трговине, туризма и телекомуникација и Министарство културе и информисања). Министарство информисања и телекомуникација је морало да до краја године своје активности, у насталим условима, усмери само на извршење оних трошкова која су у том тренутку била могућа (класа 41) и за које је ново министарство имало правни основ. Напомињемо да је напред наведеним законом формирано ново министарство за које је било потребно да се најпре обезбеде услови за несметан рад (Регистрација министарства, организација запослених, додела нових шифара за улаза у базе Министарства финансија, одвајање књиговодствене базе и слично).</w:t>
      </w:r>
    </w:p>
    <w:p w14:paraId="6DDE0617" w14:textId="77777777" w:rsidR="002948EF" w:rsidRPr="00947265" w:rsidRDefault="002948EF" w:rsidP="003848E6">
      <w:pPr>
        <w:spacing w:line="259" w:lineRule="auto"/>
        <w:ind w:firstLine="720"/>
        <w:jc w:val="both"/>
        <w:rPr>
          <w:rFonts w:eastAsia="Calibri"/>
        </w:rPr>
      </w:pPr>
      <w:r w:rsidRPr="00947265">
        <w:rPr>
          <w:rFonts w:eastAsia="Calibri"/>
        </w:rPr>
        <w:t>Из горе наведених разлога извршење по појединим апропријацијама није било или су била у мањем обиму од планираних.</w:t>
      </w:r>
    </w:p>
    <w:p w14:paraId="161CE72B" w14:textId="0230DE60" w:rsidR="00EC19DF" w:rsidRPr="00947265" w:rsidRDefault="00EC19DF" w:rsidP="00C94073"/>
    <w:sectPr w:rsidR="00EC19DF" w:rsidRPr="00947265" w:rsidSect="006008A1">
      <w:footerReference w:type="default" r:id="rId10"/>
      <w:endnotePr>
        <w:numFmt w:val="decimal"/>
      </w:endnotePr>
      <w:pgSz w:w="11907" w:h="16840" w:code="9"/>
      <w:pgMar w:top="1134" w:right="1276" w:bottom="1276" w:left="1418" w:header="709" w:footer="709" w:gutter="0"/>
      <w:pgNumType w:start="4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42470" w14:textId="77777777" w:rsidR="00403375" w:rsidRDefault="00403375" w:rsidP="00995942">
      <w:r>
        <w:separator/>
      </w:r>
    </w:p>
  </w:endnote>
  <w:endnote w:type="continuationSeparator" w:id="0">
    <w:p w14:paraId="7044FF34" w14:textId="77777777" w:rsidR="00403375" w:rsidRDefault="00403375" w:rsidP="00995942">
      <w:r>
        <w:continuationSeparator/>
      </w:r>
    </w:p>
  </w:endnote>
  <w:endnote w:type="continuationNotice" w:id="1">
    <w:p w14:paraId="5BE5266E" w14:textId="77777777" w:rsidR="00403375" w:rsidRDefault="004033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2B4B" w14:textId="5F794E0C" w:rsidR="00753EB4" w:rsidRDefault="00753EB4">
    <w:pPr>
      <w:pStyle w:val="Footer"/>
      <w:jc w:val="center"/>
    </w:pPr>
    <w:r>
      <w:rPr>
        <w:noProof w:val="0"/>
      </w:rPr>
      <w:fldChar w:fldCharType="begin"/>
    </w:r>
    <w:r>
      <w:instrText xml:space="preserve"> PAGE   \* MERGEFORMAT </w:instrText>
    </w:r>
    <w:r>
      <w:rPr>
        <w:noProof w:val="0"/>
      </w:rPr>
      <w:fldChar w:fldCharType="separate"/>
    </w:r>
    <w:r w:rsidR="006008A1">
      <w:t>573</w:t>
    </w:r>
    <w:r>
      <w:fldChar w:fldCharType="end"/>
    </w:r>
  </w:p>
  <w:p w14:paraId="58D2D1CF" w14:textId="77777777" w:rsidR="00753EB4" w:rsidRDefault="00753EB4" w:rsidP="00F5745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8F19B" w14:textId="77777777" w:rsidR="00403375" w:rsidRDefault="00403375" w:rsidP="00995942">
      <w:r>
        <w:separator/>
      </w:r>
    </w:p>
  </w:footnote>
  <w:footnote w:type="continuationSeparator" w:id="0">
    <w:p w14:paraId="5F6EFF71" w14:textId="77777777" w:rsidR="00403375" w:rsidRDefault="00403375" w:rsidP="00995942">
      <w:r>
        <w:continuationSeparator/>
      </w:r>
    </w:p>
  </w:footnote>
  <w:footnote w:type="continuationNotice" w:id="1">
    <w:p w14:paraId="02D792F8" w14:textId="77777777" w:rsidR="00403375" w:rsidRDefault="0040337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F3C"/>
    <w:rsid w:val="00004172"/>
    <w:rsid w:val="00005275"/>
    <w:rsid w:val="0000603F"/>
    <w:rsid w:val="0000616E"/>
    <w:rsid w:val="00006478"/>
    <w:rsid w:val="0000715B"/>
    <w:rsid w:val="000078CB"/>
    <w:rsid w:val="00010201"/>
    <w:rsid w:val="00013D7C"/>
    <w:rsid w:val="00014E82"/>
    <w:rsid w:val="00020298"/>
    <w:rsid w:val="00030236"/>
    <w:rsid w:val="00033526"/>
    <w:rsid w:val="00036851"/>
    <w:rsid w:val="000375AD"/>
    <w:rsid w:val="00040E34"/>
    <w:rsid w:val="00041BBC"/>
    <w:rsid w:val="0004492E"/>
    <w:rsid w:val="000474E0"/>
    <w:rsid w:val="00050086"/>
    <w:rsid w:val="00050E14"/>
    <w:rsid w:val="00051254"/>
    <w:rsid w:val="00051EE0"/>
    <w:rsid w:val="00054E85"/>
    <w:rsid w:val="00060663"/>
    <w:rsid w:val="00061477"/>
    <w:rsid w:val="00061C42"/>
    <w:rsid w:val="000627FE"/>
    <w:rsid w:val="00063792"/>
    <w:rsid w:val="00065B4D"/>
    <w:rsid w:val="00066E4B"/>
    <w:rsid w:val="0007053E"/>
    <w:rsid w:val="00070860"/>
    <w:rsid w:val="00073A1D"/>
    <w:rsid w:val="00073E88"/>
    <w:rsid w:val="000818CF"/>
    <w:rsid w:val="00082512"/>
    <w:rsid w:val="00082ED3"/>
    <w:rsid w:val="00083543"/>
    <w:rsid w:val="000942A3"/>
    <w:rsid w:val="00096A62"/>
    <w:rsid w:val="00097928"/>
    <w:rsid w:val="000A0449"/>
    <w:rsid w:val="000A0EBB"/>
    <w:rsid w:val="000A31EA"/>
    <w:rsid w:val="000B45DB"/>
    <w:rsid w:val="000B5831"/>
    <w:rsid w:val="000B71E2"/>
    <w:rsid w:val="000C2BC2"/>
    <w:rsid w:val="000C4B5F"/>
    <w:rsid w:val="000C5D9E"/>
    <w:rsid w:val="000D1CD1"/>
    <w:rsid w:val="000D3882"/>
    <w:rsid w:val="000D5B5C"/>
    <w:rsid w:val="000D64BD"/>
    <w:rsid w:val="000D6B6A"/>
    <w:rsid w:val="000E1BFA"/>
    <w:rsid w:val="000E1C2E"/>
    <w:rsid w:val="000E50A4"/>
    <w:rsid w:val="000E60CE"/>
    <w:rsid w:val="000E77A5"/>
    <w:rsid w:val="000F176E"/>
    <w:rsid w:val="000F1EF9"/>
    <w:rsid w:val="000F224E"/>
    <w:rsid w:val="000F5FA2"/>
    <w:rsid w:val="000F750D"/>
    <w:rsid w:val="000F76F2"/>
    <w:rsid w:val="00100758"/>
    <w:rsid w:val="00101CFB"/>
    <w:rsid w:val="00101E17"/>
    <w:rsid w:val="001024B8"/>
    <w:rsid w:val="001048C6"/>
    <w:rsid w:val="0011253B"/>
    <w:rsid w:val="00114AA0"/>
    <w:rsid w:val="00117B50"/>
    <w:rsid w:val="001206C6"/>
    <w:rsid w:val="00121B12"/>
    <w:rsid w:val="0012234B"/>
    <w:rsid w:val="00122A06"/>
    <w:rsid w:val="001231A5"/>
    <w:rsid w:val="00126AF4"/>
    <w:rsid w:val="001303B2"/>
    <w:rsid w:val="00131144"/>
    <w:rsid w:val="00131CFE"/>
    <w:rsid w:val="00134CBA"/>
    <w:rsid w:val="00137998"/>
    <w:rsid w:val="00137D64"/>
    <w:rsid w:val="00137D92"/>
    <w:rsid w:val="00142BE5"/>
    <w:rsid w:val="00154CBF"/>
    <w:rsid w:val="00156778"/>
    <w:rsid w:val="00156EF8"/>
    <w:rsid w:val="00161726"/>
    <w:rsid w:val="00162A7E"/>
    <w:rsid w:val="001635F5"/>
    <w:rsid w:val="00167BDD"/>
    <w:rsid w:val="00170AE2"/>
    <w:rsid w:val="00172018"/>
    <w:rsid w:val="001722AF"/>
    <w:rsid w:val="00180481"/>
    <w:rsid w:val="00182036"/>
    <w:rsid w:val="00184BA9"/>
    <w:rsid w:val="00185A12"/>
    <w:rsid w:val="00190502"/>
    <w:rsid w:val="0019183C"/>
    <w:rsid w:val="001952E5"/>
    <w:rsid w:val="00195F50"/>
    <w:rsid w:val="001976A6"/>
    <w:rsid w:val="001A0446"/>
    <w:rsid w:val="001A08B6"/>
    <w:rsid w:val="001A1E34"/>
    <w:rsid w:val="001A1E8D"/>
    <w:rsid w:val="001A326E"/>
    <w:rsid w:val="001A6AD0"/>
    <w:rsid w:val="001B01AA"/>
    <w:rsid w:val="001B3F32"/>
    <w:rsid w:val="001B57E3"/>
    <w:rsid w:val="001B68DA"/>
    <w:rsid w:val="001B7DFF"/>
    <w:rsid w:val="001C4B20"/>
    <w:rsid w:val="001C61F4"/>
    <w:rsid w:val="001C7EBD"/>
    <w:rsid w:val="001D730C"/>
    <w:rsid w:val="001E03B9"/>
    <w:rsid w:val="001E0902"/>
    <w:rsid w:val="001E115B"/>
    <w:rsid w:val="001E61C8"/>
    <w:rsid w:val="001F012D"/>
    <w:rsid w:val="001F3D1B"/>
    <w:rsid w:val="001F49F9"/>
    <w:rsid w:val="00201500"/>
    <w:rsid w:val="0020366C"/>
    <w:rsid w:val="00205765"/>
    <w:rsid w:val="00207ED5"/>
    <w:rsid w:val="00214204"/>
    <w:rsid w:val="00223C6F"/>
    <w:rsid w:val="00227BF8"/>
    <w:rsid w:val="00235D06"/>
    <w:rsid w:val="00237BDF"/>
    <w:rsid w:val="00240D54"/>
    <w:rsid w:val="002414C3"/>
    <w:rsid w:val="00241502"/>
    <w:rsid w:val="00242DE6"/>
    <w:rsid w:val="0024575C"/>
    <w:rsid w:val="00246BAF"/>
    <w:rsid w:val="00246F69"/>
    <w:rsid w:val="00257298"/>
    <w:rsid w:val="00262F8D"/>
    <w:rsid w:val="00264A70"/>
    <w:rsid w:val="00267628"/>
    <w:rsid w:val="002723B1"/>
    <w:rsid w:val="00272436"/>
    <w:rsid w:val="002729FB"/>
    <w:rsid w:val="00273118"/>
    <w:rsid w:val="00274565"/>
    <w:rsid w:val="00276DA2"/>
    <w:rsid w:val="00282D1E"/>
    <w:rsid w:val="00282EAF"/>
    <w:rsid w:val="00285724"/>
    <w:rsid w:val="00287CE9"/>
    <w:rsid w:val="002948EF"/>
    <w:rsid w:val="00294F84"/>
    <w:rsid w:val="00296B50"/>
    <w:rsid w:val="002B09BF"/>
    <w:rsid w:val="002B0CC8"/>
    <w:rsid w:val="002B381F"/>
    <w:rsid w:val="002B6A8E"/>
    <w:rsid w:val="002C0B1C"/>
    <w:rsid w:val="002C1CAA"/>
    <w:rsid w:val="002C3930"/>
    <w:rsid w:val="002C6268"/>
    <w:rsid w:val="002D3210"/>
    <w:rsid w:val="002D70B0"/>
    <w:rsid w:val="002E1A4B"/>
    <w:rsid w:val="002E21D6"/>
    <w:rsid w:val="002E34FA"/>
    <w:rsid w:val="002E4D65"/>
    <w:rsid w:val="002F0500"/>
    <w:rsid w:val="002F0EB3"/>
    <w:rsid w:val="002F30BC"/>
    <w:rsid w:val="002F3EE5"/>
    <w:rsid w:val="002F3F92"/>
    <w:rsid w:val="002F58EA"/>
    <w:rsid w:val="002F7B4D"/>
    <w:rsid w:val="003004EB"/>
    <w:rsid w:val="0030053C"/>
    <w:rsid w:val="00307357"/>
    <w:rsid w:val="00320360"/>
    <w:rsid w:val="00323233"/>
    <w:rsid w:val="00323674"/>
    <w:rsid w:val="00324CA6"/>
    <w:rsid w:val="003274D9"/>
    <w:rsid w:val="003320FB"/>
    <w:rsid w:val="00332A2F"/>
    <w:rsid w:val="00333987"/>
    <w:rsid w:val="0033612D"/>
    <w:rsid w:val="00343C7D"/>
    <w:rsid w:val="00345365"/>
    <w:rsid w:val="00351056"/>
    <w:rsid w:val="00351DB5"/>
    <w:rsid w:val="00353EDD"/>
    <w:rsid w:val="003544A5"/>
    <w:rsid w:val="00354694"/>
    <w:rsid w:val="0035797C"/>
    <w:rsid w:val="00360086"/>
    <w:rsid w:val="003629CB"/>
    <w:rsid w:val="00364F3D"/>
    <w:rsid w:val="0036585D"/>
    <w:rsid w:val="00374F02"/>
    <w:rsid w:val="00376E53"/>
    <w:rsid w:val="003801C0"/>
    <w:rsid w:val="003848E6"/>
    <w:rsid w:val="00384A88"/>
    <w:rsid w:val="0038672C"/>
    <w:rsid w:val="0039141B"/>
    <w:rsid w:val="003937AB"/>
    <w:rsid w:val="00395AF7"/>
    <w:rsid w:val="003A1100"/>
    <w:rsid w:val="003A1394"/>
    <w:rsid w:val="003A3335"/>
    <w:rsid w:val="003A368F"/>
    <w:rsid w:val="003A3E9B"/>
    <w:rsid w:val="003B0BA8"/>
    <w:rsid w:val="003B124D"/>
    <w:rsid w:val="003B19B5"/>
    <w:rsid w:val="003B2615"/>
    <w:rsid w:val="003B3568"/>
    <w:rsid w:val="003B3CC8"/>
    <w:rsid w:val="003B3DA1"/>
    <w:rsid w:val="003B47ED"/>
    <w:rsid w:val="003B599B"/>
    <w:rsid w:val="003B643F"/>
    <w:rsid w:val="003C1621"/>
    <w:rsid w:val="003C3652"/>
    <w:rsid w:val="003C7F7B"/>
    <w:rsid w:val="003D164B"/>
    <w:rsid w:val="003D207E"/>
    <w:rsid w:val="003D71C5"/>
    <w:rsid w:val="003E0836"/>
    <w:rsid w:val="003E19D5"/>
    <w:rsid w:val="003E33F1"/>
    <w:rsid w:val="003E3613"/>
    <w:rsid w:val="003E388B"/>
    <w:rsid w:val="003E3D2E"/>
    <w:rsid w:val="003E5194"/>
    <w:rsid w:val="003E51C5"/>
    <w:rsid w:val="003E64F1"/>
    <w:rsid w:val="003E716E"/>
    <w:rsid w:val="003F04AD"/>
    <w:rsid w:val="003F2DF5"/>
    <w:rsid w:val="003F6572"/>
    <w:rsid w:val="00403375"/>
    <w:rsid w:val="0040704C"/>
    <w:rsid w:val="004117BB"/>
    <w:rsid w:val="004127B6"/>
    <w:rsid w:val="00417685"/>
    <w:rsid w:val="004210A9"/>
    <w:rsid w:val="00422D24"/>
    <w:rsid w:val="00423F81"/>
    <w:rsid w:val="0042469C"/>
    <w:rsid w:val="00424727"/>
    <w:rsid w:val="0042778D"/>
    <w:rsid w:val="00432C2E"/>
    <w:rsid w:val="00433992"/>
    <w:rsid w:val="0043518A"/>
    <w:rsid w:val="00437F4B"/>
    <w:rsid w:val="004407A4"/>
    <w:rsid w:val="004432B0"/>
    <w:rsid w:val="00444502"/>
    <w:rsid w:val="004458F2"/>
    <w:rsid w:val="00446748"/>
    <w:rsid w:val="00454796"/>
    <w:rsid w:val="00457956"/>
    <w:rsid w:val="00460F38"/>
    <w:rsid w:val="004619D2"/>
    <w:rsid w:val="00464917"/>
    <w:rsid w:val="00471575"/>
    <w:rsid w:val="004715B7"/>
    <w:rsid w:val="00474A00"/>
    <w:rsid w:val="00475160"/>
    <w:rsid w:val="004771AA"/>
    <w:rsid w:val="00481919"/>
    <w:rsid w:val="00481D90"/>
    <w:rsid w:val="00491793"/>
    <w:rsid w:val="00493069"/>
    <w:rsid w:val="0049654C"/>
    <w:rsid w:val="004976FA"/>
    <w:rsid w:val="004B18FD"/>
    <w:rsid w:val="004B291A"/>
    <w:rsid w:val="004B40F7"/>
    <w:rsid w:val="004B590E"/>
    <w:rsid w:val="004C709A"/>
    <w:rsid w:val="004D1073"/>
    <w:rsid w:val="004D2715"/>
    <w:rsid w:val="004D4C5E"/>
    <w:rsid w:val="004D5558"/>
    <w:rsid w:val="004D691A"/>
    <w:rsid w:val="004E0318"/>
    <w:rsid w:val="004E19B3"/>
    <w:rsid w:val="004E1AF0"/>
    <w:rsid w:val="004E1D1A"/>
    <w:rsid w:val="004E5A46"/>
    <w:rsid w:val="004E6BD4"/>
    <w:rsid w:val="004E6CD8"/>
    <w:rsid w:val="004F0536"/>
    <w:rsid w:val="004F1DBC"/>
    <w:rsid w:val="004F42DF"/>
    <w:rsid w:val="004F5F35"/>
    <w:rsid w:val="00501C52"/>
    <w:rsid w:val="00502D1A"/>
    <w:rsid w:val="00507399"/>
    <w:rsid w:val="00510462"/>
    <w:rsid w:val="005113F6"/>
    <w:rsid w:val="00511DEC"/>
    <w:rsid w:val="005120F7"/>
    <w:rsid w:val="00512E6A"/>
    <w:rsid w:val="0051669B"/>
    <w:rsid w:val="0051750A"/>
    <w:rsid w:val="005202FA"/>
    <w:rsid w:val="00520735"/>
    <w:rsid w:val="0052171C"/>
    <w:rsid w:val="0052329E"/>
    <w:rsid w:val="00523B8F"/>
    <w:rsid w:val="0053237D"/>
    <w:rsid w:val="00535D7B"/>
    <w:rsid w:val="00540226"/>
    <w:rsid w:val="00540BEB"/>
    <w:rsid w:val="00543D52"/>
    <w:rsid w:val="00550515"/>
    <w:rsid w:val="00556111"/>
    <w:rsid w:val="005607A5"/>
    <w:rsid w:val="00564E51"/>
    <w:rsid w:val="00565924"/>
    <w:rsid w:val="0056627D"/>
    <w:rsid w:val="005672E9"/>
    <w:rsid w:val="005764FC"/>
    <w:rsid w:val="00577747"/>
    <w:rsid w:val="005800AE"/>
    <w:rsid w:val="00583283"/>
    <w:rsid w:val="0058386B"/>
    <w:rsid w:val="00585505"/>
    <w:rsid w:val="00585E86"/>
    <w:rsid w:val="0058756E"/>
    <w:rsid w:val="005879C6"/>
    <w:rsid w:val="00590981"/>
    <w:rsid w:val="00592394"/>
    <w:rsid w:val="005925AD"/>
    <w:rsid w:val="00592A4D"/>
    <w:rsid w:val="00592E92"/>
    <w:rsid w:val="005934E5"/>
    <w:rsid w:val="00595A34"/>
    <w:rsid w:val="00595CB8"/>
    <w:rsid w:val="00596339"/>
    <w:rsid w:val="005963C9"/>
    <w:rsid w:val="00596884"/>
    <w:rsid w:val="00596B32"/>
    <w:rsid w:val="005A1A42"/>
    <w:rsid w:val="005A2506"/>
    <w:rsid w:val="005A3A56"/>
    <w:rsid w:val="005A3ED9"/>
    <w:rsid w:val="005A589D"/>
    <w:rsid w:val="005B0CDA"/>
    <w:rsid w:val="005B4982"/>
    <w:rsid w:val="005B73BF"/>
    <w:rsid w:val="005C5D55"/>
    <w:rsid w:val="005D4758"/>
    <w:rsid w:val="005D496E"/>
    <w:rsid w:val="005D58FD"/>
    <w:rsid w:val="005E00E1"/>
    <w:rsid w:val="005E293B"/>
    <w:rsid w:val="005E4000"/>
    <w:rsid w:val="005E47A5"/>
    <w:rsid w:val="005E609E"/>
    <w:rsid w:val="005E6C23"/>
    <w:rsid w:val="005F36CC"/>
    <w:rsid w:val="005F7B34"/>
    <w:rsid w:val="005F7C96"/>
    <w:rsid w:val="006007A1"/>
    <w:rsid w:val="006008A1"/>
    <w:rsid w:val="006029AA"/>
    <w:rsid w:val="00603D02"/>
    <w:rsid w:val="00605E96"/>
    <w:rsid w:val="0060675C"/>
    <w:rsid w:val="006107D9"/>
    <w:rsid w:val="00613EAD"/>
    <w:rsid w:val="00614310"/>
    <w:rsid w:val="0061481E"/>
    <w:rsid w:val="00614A6F"/>
    <w:rsid w:val="00617B0B"/>
    <w:rsid w:val="00621EDC"/>
    <w:rsid w:val="00623133"/>
    <w:rsid w:val="00624D88"/>
    <w:rsid w:val="00630328"/>
    <w:rsid w:val="006332B9"/>
    <w:rsid w:val="0063390D"/>
    <w:rsid w:val="00635386"/>
    <w:rsid w:val="0063795E"/>
    <w:rsid w:val="00640BEF"/>
    <w:rsid w:val="006428D4"/>
    <w:rsid w:val="006434BE"/>
    <w:rsid w:val="0064414F"/>
    <w:rsid w:val="00651DDC"/>
    <w:rsid w:val="00655FDE"/>
    <w:rsid w:val="00657CFC"/>
    <w:rsid w:val="00663C7F"/>
    <w:rsid w:val="006647A3"/>
    <w:rsid w:val="006655ED"/>
    <w:rsid w:val="00666A52"/>
    <w:rsid w:val="006758F5"/>
    <w:rsid w:val="00675DA3"/>
    <w:rsid w:val="00680987"/>
    <w:rsid w:val="006845F0"/>
    <w:rsid w:val="00695018"/>
    <w:rsid w:val="00695B17"/>
    <w:rsid w:val="00697A89"/>
    <w:rsid w:val="006A0536"/>
    <w:rsid w:val="006A284C"/>
    <w:rsid w:val="006A7C08"/>
    <w:rsid w:val="006B080F"/>
    <w:rsid w:val="006B2912"/>
    <w:rsid w:val="006B5589"/>
    <w:rsid w:val="006B70D0"/>
    <w:rsid w:val="006C1ABE"/>
    <w:rsid w:val="006C205F"/>
    <w:rsid w:val="006C231D"/>
    <w:rsid w:val="006C3DC8"/>
    <w:rsid w:val="006C5201"/>
    <w:rsid w:val="006C66E5"/>
    <w:rsid w:val="006C6CDC"/>
    <w:rsid w:val="006C7F4D"/>
    <w:rsid w:val="006D2448"/>
    <w:rsid w:val="006D2586"/>
    <w:rsid w:val="006D3052"/>
    <w:rsid w:val="006D3616"/>
    <w:rsid w:val="006D3B00"/>
    <w:rsid w:val="006D4EFD"/>
    <w:rsid w:val="006D57AE"/>
    <w:rsid w:val="006D7DE1"/>
    <w:rsid w:val="006E456A"/>
    <w:rsid w:val="006E78DB"/>
    <w:rsid w:val="006F08D8"/>
    <w:rsid w:val="00702CC9"/>
    <w:rsid w:val="007069B8"/>
    <w:rsid w:val="00707BEC"/>
    <w:rsid w:val="00720347"/>
    <w:rsid w:val="0072446E"/>
    <w:rsid w:val="00724635"/>
    <w:rsid w:val="00724965"/>
    <w:rsid w:val="00725359"/>
    <w:rsid w:val="00732E03"/>
    <w:rsid w:val="00733640"/>
    <w:rsid w:val="00735F3C"/>
    <w:rsid w:val="00737A7B"/>
    <w:rsid w:val="00741550"/>
    <w:rsid w:val="0074249B"/>
    <w:rsid w:val="00753EB4"/>
    <w:rsid w:val="00756EBC"/>
    <w:rsid w:val="00757E01"/>
    <w:rsid w:val="00760981"/>
    <w:rsid w:val="00761130"/>
    <w:rsid w:val="00766164"/>
    <w:rsid w:val="007714F9"/>
    <w:rsid w:val="00772DB1"/>
    <w:rsid w:val="007771F5"/>
    <w:rsid w:val="007806F0"/>
    <w:rsid w:val="00781D42"/>
    <w:rsid w:val="0078697B"/>
    <w:rsid w:val="007872F9"/>
    <w:rsid w:val="00793A1A"/>
    <w:rsid w:val="00794A5E"/>
    <w:rsid w:val="007A078B"/>
    <w:rsid w:val="007A0A5C"/>
    <w:rsid w:val="007A5863"/>
    <w:rsid w:val="007A791A"/>
    <w:rsid w:val="007B2764"/>
    <w:rsid w:val="007B327C"/>
    <w:rsid w:val="007B53AC"/>
    <w:rsid w:val="007C1C47"/>
    <w:rsid w:val="007C1EDC"/>
    <w:rsid w:val="007C34FB"/>
    <w:rsid w:val="007D06DF"/>
    <w:rsid w:val="007D38CD"/>
    <w:rsid w:val="007E4C78"/>
    <w:rsid w:val="007E51F1"/>
    <w:rsid w:val="007E579F"/>
    <w:rsid w:val="007E67A9"/>
    <w:rsid w:val="007F2459"/>
    <w:rsid w:val="007F2552"/>
    <w:rsid w:val="007F3177"/>
    <w:rsid w:val="007F38AF"/>
    <w:rsid w:val="007F452D"/>
    <w:rsid w:val="007F4892"/>
    <w:rsid w:val="007F6456"/>
    <w:rsid w:val="007F6FFF"/>
    <w:rsid w:val="008038AF"/>
    <w:rsid w:val="008063EA"/>
    <w:rsid w:val="008068F8"/>
    <w:rsid w:val="00811EA5"/>
    <w:rsid w:val="00811FC2"/>
    <w:rsid w:val="0081639D"/>
    <w:rsid w:val="0081754A"/>
    <w:rsid w:val="00817BB6"/>
    <w:rsid w:val="00817F77"/>
    <w:rsid w:val="0082043E"/>
    <w:rsid w:val="00824DC5"/>
    <w:rsid w:val="00824F90"/>
    <w:rsid w:val="00825120"/>
    <w:rsid w:val="00830740"/>
    <w:rsid w:val="00831834"/>
    <w:rsid w:val="00831FC9"/>
    <w:rsid w:val="00832221"/>
    <w:rsid w:val="00832464"/>
    <w:rsid w:val="00836773"/>
    <w:rsid w:val="008405FE"/>
    <w:rsid w:val="00842ED8"/>
    <w:rsid w:val="0084335D"/>
    <w:rsid w:val="0084502F"/>
    <w:rsid w:val="00847529"/>
    <w:rsid w:val="00850BEB"/>
    <w:rsid w:val="00852714"/>
    <w:rsid w:val="0085426E"/>
    <w:rsid w:val="00855126"/>
    <w:rsid w:val="008565F3"/>
    <w:rsid w:val="00856B07"/>
    <w:rsid w:val="008606D9"/>
    <w:rsid w:val="00860E52"/>
    <w:rsid w:val="00862A4B"/>
    <w:rsid w:val="00866C9B"/>
    <w:rsid w:val="0086732B"/>
    <w:rsid w:val="008679E6"/>
    <w:rsid w:val="0087247C"/>
    <w:rsid w:val="00872542"/>
    <w:rsid w:val="00873E2E"/>
    <w:rsid w:val="00874E3C"/>
    <w:rsid w:val="00884199"/>
    <w:rsid w:val="00885B82"/>
    <w:rsid w:val="00895E87"/>
    <w:rsid w:val="008961A5"/>
    <w:rsid w:val="008970A8"/>
    <w:rsid w:val="00897827"/>
    <w:rsid w:val="008A282C"/>
    <w:rsid w:val="008A3DF6"/>
    <w:rsid w:val="008A448E"/>
    <w:rsid w:val="008B225F"/>
    <w:rsid w:val="008B2CF1"/>
    <w:rsid w:val="008B322B"/>
    <w:rsid w:val="008B56EC"/>
    <w:rsid w:val="008B5864"/>
    <w:rsid w:val="008B66E9"/>
    <w:rsid w:val="008B7832"/>
    <w:rsid w:val="008C19E5"/>
    <w:rsid w:val="008C39A6"/>
    <w:rsid w:val="008C66D1"/>
    <w:rsid w:val="008C6905"/>
    <w:rsid w:val="008D2189"/>
    <w:rsid w:val="008D33F1"/>
    <w:rsid w:val="008D4984"/>
    <w:rsid w:val="008D5077"/>
    <w:rsid w:val="008D7793"/>
    <w:rsid w:val="008D7D91"/>
    <w:rsid w:val="008E1672"/>
    <w:rsid w:val="008E5CB8"/>
    <w:rsid w:val="008F04AF"/>
    <w:rsid w:val="008F0889"/>
    <w:rsid w:val="008F472A"/>
    <w:rsid w:val="008F48E5"/>
    <w:rsid w:val="00903F0D"/>
    <w:rsid w:val="00906CAE"/>
    <w:rsid w:val="00907362"/>
    <w:rsid w:val="00907987"/>
    <w:rsid w:val="00907F64"/>
    <w:rsid w:val="0091061F"/>
    <w:rsid w:val="00914143"/>
    <w:rsid w:val="00915139"/>
    <w:rsid w:val="00917883"/>
    <w:rsid w:val="00920CB5"/>
    <w:rsid w:val="00923697"/>
    <w:rsid w:val="00924B51"/>
    <w:rsid w:val="00926844"/>
    <w:rsid w:val="00926A9C"/>
    <w:rsid w:val="009316B4"/>
    <w:rsid w:val="00931A14"/>
    <w:rsid w:val="00931AB3"/>
    <w:rsid w:val="00931B5A"/>
    <w:rsid w:val="00936166"/>
    <w:rsid w:val="0093633E"/>
    <w:rsid w:val="00937281"/>
    <w:rsid w:val="00940B9A"/>
    <w:rsid w:val="00941B82"/>
    <w:rsid w:val="00947265"/>
    <w:rsid w:val="009526CA"/>
    <w:rsid w:val="00961762"/>
    <w:rsid w:val="00966454"/>
    <w:rsid w:val="00970F9E"/>
    <w:rsid w:val="009737D3"/>
    <w:rsid w:val="00973C5B"/>
    <w:rsid w:val="0097709D"/>
    <w:rsid w:val="00980AD2"/>
    <w:rsid w:val="00984564"/>
    <w:rsid w:val="009915D5"/>
    <w:rsid w:val="00994353"/>
    <w:rsid w:val="00994F5F"/>
    <w:rsid w:val="00995461"/>
    <w:rsid w:val="00995942"/>
    <w:rsid w:val="00995ABE"/>
    <w:rsid w:val="0099692E"/>
    <w:rsid w:val="009A2359"/>
    <w:rsid w:val="009A470D"/>
    <w:rsid w:val="009A56F5"/>
    <w:rsid w:val="009B1972"/>
    <w:rsid w:val="009B7865"/>
    <w:rsid w:val="009B7DD1"/>
    <w:rsid w:val="009D14FF"/>
    <w:rsid w:val="009D38E4"/>
    <w:rsid w:val="009E1B57"/>
    <w:rsid w:val="009E6F60"/>
    <w:rsid w:val="009F1CEB"/>
    <w:rsid w:val="009F5A75"/>
    <w:rsid w:val="009F744A"/>
    <w:rsid w:val="00A01450"/>
    <w:rsid w:val="00A01B71"/>
    <w:rsid w:val="00A041F3"/>
    <w:rsid w:val="00A10DD5"/>
    <w:rsid w:val="00A1117A"/>
    <w:rsid w:val="00A22149"/>
    <w:rsid w:val="00A254EC"/>
    <w:rsid w:val="00A33BAA"/>
    <w:rsid w:val="00A33F14"/>
    <w:rsid w:val="00A374EC"/>
    <w:rsid w:val="00A43942"/>
    <w:rsid w:val="00A46C25"/>
    <w:rsid w:val="00A5290D"/>
    <w:rsid w:val="00A52B93"/>
    <w:rsid w:val="00A54C42"/>
    <w:rsid w:val="00A61F84"/>
    <w:rsid w:val="00A62571"/>
    <w:rsid w:val="00A6424B"/>
    <w:rsid w:val="00A64B41"/>
    <w:rsid w:val="00A71F97"/>
    <w:rsid w:val="00A7472D"/>
    <w:rsid w:val="00A84D71"/>
    <w:rsid w:val="00A852E3"/>
    <w:rsid w:val="00A870C1"/>
    <w:rsid w:val="00A90387"/>
    <w:rsid w:val="00A92584"/>
    <w:rsid w:val="00A92605"/>
    <w:rsid w:val="00A92941"/>
    <w:rsid w:val="00AA1CE7"/>
    <w:rsid w:val="00AB0259"/>
    <w:rsid w:val="00AB0CD6"/>
    <w:rsid w:val="00AB0FA5"/>
    <w:rsid w:val="00AB1310"/>
    <w:rsid w:val="00AB4836"/>
    <w:rsid w:val="00AC116B"/>
    <w:rsid w:val="00AC5747"/>
    <w:rsid w:val="00AC7705"/>
    <w:rsid w:val="00AC77EE"/>
    <w:rsid w:val="00AD0AD1"/>
    <w:rsid w:val="00AD2227"/>
    <w:rsid w:val="00AD2A8C"/>
    <w:rsid w:val="00AD3DE7"/>
    <w:rsid w:val="00AD3E10"/>
    <w:rsid w:val="00AD67B1"/>
    <w:rsid w:val="00AE2578"/>
    <w:rsid w:val="00AE2685"/>
    <w:rsid w:val="00AE3E25"/>
    <w:rsid w:val="00AE7668"/>
    <w:rsid w:val="00AE79B0"/>
    <w:rsid w:val="00AF0E35"/>
    <w:rsid w:val="00AF24E1"/>
    <w:rsid w:val="00AF282E"/>
    <w:rsid w:val="00AF3A39"/>
    <w:rsid w:val="00AF647C"/>
    <w:rsid w:val="00AF77CB"/>
    <w:rsid w:val="00B06CF9"/>
    <w:rsid w:val="00B07097"/>
    <w:rsid w:val="00B07A72"/>
    <w:rsid w:val="00B10A59"/>
    <w:rsid w:val="00B11A83"/>
    <w:rsid w:val="00B12769"/>
    <w:rsid w:val="00B15EAB"/>
    <w:rsid w:val="00B173D6"/>
    <w:rsid w:val="00B2407F"/>
    <w:rsid w:val="00B323D9"/>
    <w:rsid w:val="00B33AD3"/>
    <w:rsid w:val="00B44FBD"/>
    <w:rsid w:val="00B450D1"/>
    <w:rsid w:val="00B46741"/>
    <w:rsid w:val="00B47F59"/>
    <w:rsid w:val="00B531D0"/>
    <w:rsid w:val="00B537FD"/>
    <w:rsid w:val="00B54D16"/>
    <w:rsid w:val="00B5656D"/>
    <w:rsid w:val="00B63106"/>
    <w:rsid w:val="00B63A54"/>
    <w:rsid w:val="00B67CAD"/>
    <w:rsid w:val="00B67F0F"/>
    <w:rsid w:val="00B70728"/>
    <w:rsid w:val="00B820FC"/>
    <w:rsid w:val="00B869CF"/>
    <w:rsid w:val="00B90ADD"/>
    <w:rsid w:val="00B92838"/>
    <w:rsid w:val="00B95AFB"/>
    <w:rsid w:val="00BA00A3"/>
    <w:rsid w:val="00BA254A"/>
    <w:rsid w:val="00BA4A73"/>
    <w:rsid w:val="00BA62AC"/>
    <w:rsid w:val="00BA62CF"/>
    <w:rsid w:val="00BA6494"/>
    <w:rsid w:val="00BB002D"/>
    <w:rsid w:val="00BC2FEA"/>
    <w:rsid w:val="00BC485C"/>
    <w:rsid w:val="00BD0137"/>
    <w:rsid w:val="00BD0F7B"/>
    <w:rsid w:val="00BD43E3"/>
    <w:rsid w:val="00BD6A86"/>
    <w:rsid w:val="00BD77CE"/>
    <w:rsid w:val="00BE057B"/>
    <w:rsid w:val="00BE2680"/>
    <w:rsid w:val="00BE4880"/>
    <w:rsid w:val="00BF4F3C"/>
    <w:rsid w:val="00BF60C5"/>
    <w:rsid w:val="00C014CE"/>
    <w:rsid w:val="00C0671D"/>
    <w:rsid w:val="00C10001"/>
    <w:rsid w:val="00C127D4"/>
    <w:rsid w:val="00C163D4"/>
    <w:rsid w:val="00C1765E"/>
    <w:rsid w:val="00C317A7"/>
    <w:rsid w:val="00C33459"/>
    <w:rsid w:val="00C36EA8"/>
    <w:rsid w:val="00C37482"/>
    <w:rsid w:val="00C4074B"/>
    <w:rsid w:val="00C43919"/>
    <w:rsid w:val="00C4594D"/>
    <w:rsid w:val="00C47D8D"/>
    <w:rsid w:val="00C5011A"/>
    <w:rsid w:val="00C51425"/>
    <w:rsid w:val="00C5272A"/>
    <w:rsid w:val="00C566AC"/>
    <w:rsid w:val="00C5719E"/>
    <w:rsid w:val="00C629A0"/>
    <w:rsid w:val="00C7042B"/>
    <w:rsid w:val="00C71531"/>
    <w:rsid w:val="00C71610"/>
    <w:rsid w:val="00C72304"/>
    <w:rsid w:val="00C72F42"/>
    <w:rsid w:val="00C7506C"/>
    <w:rsid w:val="00C750E8"/>
    <w:rsid w:val="00C81E4C"/>
    <w:rsid w:val="00C82917"/>
    <w:rsid w:val="00C86315"/>
    <w:rsid w:val="00C9065E"/>
    <w:rsid w:val="00C93568"/>
    <w:rsid w:val="00C93D83"/>
    <w:rsid w:val="00C94073"/>
    <w:rsid w:val="00C9563D"/>
    <w:rsid w:val="00C975E4"/>
    <w:rsid w:val="00CA1476"/>
    <w:rsid w:val="00CA1DAB"/>
    <w:rsid w:val="00CA2996"/>
    <w:rsid w:val="00CC10C8"/>
    <w:rsid w:val="00CC3F60"/>
    <w:rsid w:val="00CC4C8E"/>
    <w:rsid w:val="00CC510F"/>
    <w:rsid w:val="00CC5BE3"/>
    <w:rsid w:val="00CC5CC0"/>
    <w:rsid w:val="00CC70B8"/>
    <w:rsid w:val="00CD0099"/>
    <w:rsid w:val="00CD5D19"/>
    <w:rsid w:val="00CE33F9"/>
    <w:rsid w:val="00CE485B"/>
    <w:rsid w:val="00CF05AC"/>
    <w:rsid w:val="00CF4132"/>
    <w:rsid w:val="00CF794B"/>
    <w:rsid w:val="00D02A80"/>
    <w:rsid w:val="00D02AF0"/>
    <w:rsid w:val="00D0521E"/>
    <w:rsid w:val="00D103BE"/>
    <w:rsid w:val="00D121FD"/>
    <w:rsid w:val="00D14E21"/>
    <w:rsid w:val="00D15863"/>
    <w:rsid w:val="00D1799E"/>
    <w:rsid w:val="00D20DF1"/>
    <w:rsid w:val="00D21494"/>
    <w:rsid w:val="00D26094"/>
    <w:rsid w:val="00D27C0A"/>
    <w:rsid w:val="00D300A4"/>
    <w:rsid w:val="00D33827"/>
    <w:rsid w:val="00D35035"/>
    <w:rsid w:val="00D3644E"/>
    <w:rsid w:val="00D42BF6"/>
    <w:rsid w:val="00D437AA"/>
    <w:rsid w:val="00D455C4"/>
    <w:rsid w:val="00D45702"/>
    <w:rsid w:val="00D463A3"/>
    <w:rsid w:val="00D51489"/>
    <w:rsid w:val="00D523DF"/>
    <w:rsid w:val="00D5446D"/>
    <w:rsid w:val="00D56A37"/>
    <w:rsid w:val="00D61E35"/>
    <w:rsid w:val="00D6211B"/>
    <w:rsid w:val="00D644A8"/>
    <w:rsid w:val="00D7589D"/>
    <w:rsid w:val="00D77055"/>
    <w:rsid w:val="00D809EC"/>
    <w:rsid w:val="00D83CEB"/>
    <w:rsid w:val="00D859F4"/>
    <w:rsid w:val="00D86CF6"/>
    <w:rsid w:val="00D917C3"/>
    <w:rsid w:val="00D92062"/>
    <w:rsid w:val="00D92845"/>
    <w:rsid w:val="00D930AE"/>
    <w:rsid w:val="00DA036D"/>
    <w:rsid w:val="00DA20E3"/>
    <w:rsid w:val="00DA4233"/>
    <w:rsid w:val="00DB1433"/>
    <w:rsid w:val="00DB2144"/>
    <w:rsid w:val="00DB37AD"/>
    <w:rsid w:val="00DB5425"/>
    <w:rsid w:val="00DB7805"/>
    <w:rsid w:val="00DC1AF2"/>
    <w:rsid w:val="00DC242B"/>
    <w:rsid w:val="00DC4EF9"/>
    <w:rsid w:val="00DD0040"/>
    <w:rsid w:val="00DE0702"/>
    <w:rsid w:val="00DE0DB3"/>
    <w:rsid w:val="00DE2081"/>
    <w:rsid w:val="00DE74F5"/>
    <w:rsid w:val="00DE7965"/>
    <w:rsid w:val="00DF1406"/>
    <w:rsid w:val="00DF1CF0"/>
    <w:rsid w:val="00DF23D9"/>
    <w:rsid w:val="00DF3458"/>
    <w:rsid w:val="00DF402A"/>
    <w:rsid w:val="00DF4536"/>
    <w:rsid w:val="00DF62E2"/>
    <w:rsid w:val="00DF674C"/>
    <w:rsid w:val="00E00544"/>
    <w:rsid w:val="00E011EC"/>
    <w:rsid w:val="00E021E3"/>
    <w:rsid w:val="00E03C83"/>
    <w:rsid w:val="00E124CC"/>
    <w:rsid w:val="00E13848"/>
    <w:rsid w:val="00E15086"/>
    <w:rsid w:val="00E154A8"/>
    <w:rsid w:val="00E160E4"/>
    <w:rsid w:val="00E16692"/>
    <w:rsid w:val="00E2024A"/>
    <w:rsid w:val="00E22133"/>
    <w:rsid w:val="00E24231"/>
    <w:rsid w:val="00E26CAF"/>
    <w:rsid w:val="00E27249"/>
    <w:rsid w:val="00E325B8"/>
    <w:rsid w:val="00E35F45"/>
    <w:rsid w:val="00E40BEC"/>
    <w:rsid w:val="00E42F60"/>
    <w:rsid w:val="00E44FAE"/>
    <w:rsid w:val="00E51695"/>
    <w:rsid w:val="00E52D78"/>
    <w:rsid w:val="00E578E2"/>
    <w:rsid w:val="00E62421"/>
    <w:rsid w:val="00E630C9"/>
    <w:rsid w:val="00E636B8"/>
    <w:rsid w:val="00E732B8"/>
    <w:rsid w:val="00E745E0"/>
    <w:rsid w:val="00E7727D"/>
    <w:rsid w:val="00E816FF"/>
    <w:rsid w:val="00E83DB5"/>
    <w:rsid w:val="00E84F24"/>
    <w:rsid w:val="00E92CC3"/>
    <w:rsid w:val="00E95F9B"/>
    <w:rsid w:val="00E97B9C"/>
    <w:rsid w:val="00E97F0F"/>
    <w:rsid w:val="00EA1839"/>
    <w:rsid w:val="00EA2041"/>
    <w:rsid w:val="00EA2045"/>
    <w:rsid w:val="00EA2B32"/>
    <w:rsid w:val="00EA45E1"/>
    <w:rsid w:val="00EA4A05"/>
    <w:rsid w:val="00EB245E"/>
    <w:rsid w:val="00EB5C0A"/>
    <w:rsid w:val="00EB61F3"/>
    <w:rsid w:val="00EC12F0"/>
    <w:rsid w:val="00EC19DF"/>
    <w:rsid w:val="00EC354D"/>
    <w:rsid w:val="00ED01E7"/>
    <w:rsid w:val="00ED7E63"/>
    <w:rsid w:val="00EE0647"/>
    <w:rsid w:val="00EE0BFF"/>
    <w:rsid w:val="00EE1479"/>
    <w:rsid w:val="00EE2C85"/>
    <w:rsid w:val="00EE5735"/>
    <w:rsid w:val="00EF0595"/>
    <w:rsid w:val="00EF6EE2"/>
    <w:rsid w:val="00F009D2"/>
    <w:rsid w:val="00F01874"/>
    <w:rsid w:val="00F065CB"/>
    <w:rsid w:val="00F170B1"/>
    <w:rsid w:val="00F17BC8"/>
    <w:rsid w:val="00F251E6"/>
    <w:rsid w:val="00F260AB"/>
    <w:rsid w:val="00F26900"/>
    <w:rsid w:val="00F341FC"/>
    <w:rsid w:val="00F36005"/>
    <w:rsid w:val="00F41E7C"/>
    <w:rsid w:val="00F46684"/>
    <w:rsid w:val="00F502D1"/>
    <w:rsid w:val="00F53790"/>
    <w:rsid w:val="00F553A7"/>
    <w:rsid w:val="00F555B4"/>
    <w:rsid w:val="00F56872"/>
    <w:rsid w:val="00F56C0D"/>
    <w:rsid w:val="00F57457"/>
    <w:rsid w:val="00F64E1B"/>
    <w:rsid w:val="00F661A4"/>
    <w:rsid w:val="00F66A08"/>
    <w:rsid w:val="00F678CE"/>
    <w:rsid w:val="00F82CD9"/>
    <w:rsid w:val="00F85555"/>
    <w:rsid w:val="00F85A52"/>
    <w:rsid w:val="00F85D73"/>
    <w:rsid w:val="00F862F4"/>
    <w:rsid w:val="00F8722E"/>
    <w:rsid w:val="00F91F6D"/>
    <w:rsid w:val="00F92CF2"/>
    <w:rsid w:val="00F93950"/>
    <w:rsid w:val="00F94456"/>
    <w:rsid w:val="00F95A33"/>
    <w:rsid w:val="00F96891"/>
    <w:rsid w:val="00FA042A"/>
    <w:rsid w:val="00FA1108"/>
    <w:rsid w:val="00FA4C5B"/>
    <w:rsid w:val="00FA5177"/>
    <w:rsid w:val="00FA548A"/>
    <w:rsid w:val="00FA767C"/>
    <w:rsid w:val="00FB0B27"/>
    <w:rsid w:val="00FB20E2"/>
    <w:rsid w:val="00FB3E2D"/>
    <w:rsid w:val="00FB58A9"/>
    <w:rsid w:val="00FC3464"/>
    <w:rsid w:val="00FC5379"/>
    <w:rsid w:val="00FC5591"/>
    <w:rsid w:val="00FC7332"/>
    <w:rsid w:val="00FD3A80"/>
    <w:rsid w:val="00FD4F6B"/>
    <w:rsid w:val="00FD7809"/>
    <w:rsid w:val="00FE1F8A"/>
    <w:rsid w:val="00FE2968"/>
    <w:rsid w:val="00FE42AD"/>
    <w:rsid w:val="00FE6098"/>
    <w:rsid w:val="00FF051C"/>
    <w:rsid w:val="00FF4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ABAD2"/>
  <w15:docId w15:val="{2DC76CB2-5428-4648-A248-A0170DA1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2AF"/>
    <w:rPr>
      <w:rFonts w:ascii="Times New Roman" w:eastAsia="Times New Roman" w:hAnsi="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BF4F3C"/>
    <w:pPr>
      <w:jc w:val="center"/>
    </w:pPr>
    <w:rPr>
      <w:b/>
      <w:bCs/>
      <w:lang w:val="sr-Cyrl-CS" w:eastAsia="x-none"/>
    </w:rPr>
  </w:style>
  <w:style w:type="character" w:customStyle="1" w:styleId="BodyTextChar">
    <w:name w:val="Body Text Char"/>
    <w:link w:val="BodyText"/>
    <w:uiPriority w:val="99"/>
    <w:rsid w:val="00BF4F3C"/>
    <w:rPr>
      <w:rFonts w:ascii="Times New Roman" w:eastAsia="Times New Roman" w:hAnsi="Times New Roman" w:cs="Times New Roman"/>
      <w:b/>
      <w:bCs/>
      <w:sz w:val="24"/>
      <w:szCs w:val="24"/>
      <w:lang w:val="sr-Cyrl-CS"/>
    </w:rPr>
  </w:style>
  <w:style w:type="paragraph" w:styleId="Footer">
    <w:name w:val="footer"/>
    <w:basedOn w:val="Normal"/>
    <w:link w:val="FooterChar"/>
    <w:uiPriority w:val="99"/>
    <w:rsid w:val="00BF4F3C"/>
    <w:pPr>
      <w:tabs>
        <w:tab w:val="center" w:pos="4535"/>
        <w:tab w:val="right" w:pos="9071"/>
      </w:tabs>
    </w:pPr>
    <w:rPr>
      <w:lang w:eastAsia="x-none"/>
    </w:rPr>
  </w:style>
  <w:style w:type="character" w:customStyle="1" w:styleId="FooterChar">
    <w:name w:val="Footer Char"/>
    <w:link w:val="Footer"/>
    <w:uiPriority w:val="99"/>
    <w:rsid w:val="00BF4F3C"/>
    <w:rPr>
      <w:rFonts w:ascii="Times New Roman" w:eastAsia="Times New Roman" w:hAnsi="Times New Roman" w:cs="Times New Roman"/>
      <w:sz w:val="24"/>
      <w:szCs w:val="24"/>
      <w:lang w:val="en-GB"/>
    </w:rPr>
  </w:style>
  <w:style w:type="character" w:styleId="PageNumber">
    <w:name w:val="page number"/>
    <w:basedOn w:val="DefaultParagraphFont"/>
    <w:uiPriority w:val="99"/>
    <w:rsid w:val="00BF4F3C"/>
  </w:style>
  <w:style w:type="paragraph" w:styleId="BalloonText">
    <w:name w:val="Balloon Text"/>
    <w:basedOn w:val="Normal"/>
    <w:link w:val="BalloonTextChar"/>
    <w:uiPriority w:val="99"/>
    <w:semiHidden/>
    <w:unhideWhenUsed/>
    <w:rsid w:val="006C1ABE"/>
    <w:rPr>
      <w:rFonts w:ascii="Tahoma" w:hAnsi="Tahoma"/>
      <w:sz w:val="16"/>
      <w:szCs w:val="16"/>
      <w:lang w:eastAsia="x-none"/>
    </w:rPr>
  </w:style>
  <w:style w:type="character" w:customStyle="1" w:styleId="BalloonTextChar">
    <w:name w:val="Balloon Text Char"/>
    <w:link w:val="BalloonText"/>
    <w:uiPriority w:val="99"/>
    <w:semiHidden/>
    <w:rsid w:val="006C1ABE"/>
    <w:rPr>
      <w:rFonts w:ascii="Tahoma" w:eastAsia="Times New Roman" w:hAnsi="Tahoma" w:cs="Tahoma"/>
      <w:sz w:val="16"/>
      <w:szCs w:val="16"/>
      <w:lang w:val="en-GB"/>
    </w:rPr>
  </w:style>
  <w:style w:type="table" w:styleId="TableGrid">
    <w:name w:val="Table Grid"/>
    <w:basedOn w:val="TableNormal"/>
    <w:uiPriority w:val="59"/>
    <w:rsid w:val="001820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3950"/>
    <w:pPr>
      <w:tabs>
        <w:tab w:val="center" w:pos="4680"/>
        <w:tab w:val="right" w:pos="9360"/>
      </w:tabs>
    </w:pPr>
  </w:style>
  <w:style w:type="character" w:customStyle="1" w:styleId="HeaderChar">
    <w:name w:val="Header Char"/>
    <w:link w:val="Header"/>
    <w:uiPriority w:val="99"/>
    <w:rsid w:val="00F93950"/>
    <w:rPr>
      <w:rFonts w:ascii="Times New Roman" w:eastAsia="Times New Roman" w:hAnsi="Times New Roman"/>
      <w:noProof/>
      <w:sz w:val="24"/>
      <w:szCs w:val="24"/>
    </w:rPr>
  </w:style>
  <w:style w:type="character" w:styleId="CommentReference">
    <w:name w:val="annotation reference"/>
    <w:basedOn w:val="DefaultParagraphFont"/>
    <w:uiPriority w:val="99"/>
    <w:semiHidden/>
    <w:unhideWhenUsed/>
    <w:rsid w:val="001048C6"/>
    <w:rPr>
      <w:sz w:val="16"/>
      <w:szCs w:val="16"/>
    </w:rPr>
  </w:style>
  <w:style w:type="paragraph" w:styleId="CommentText">
    <w:name w:val="annotation text"/>
    <w:basedOn w:val="Normal"/>
    <w:link w:val="CommentTextChar"/>
    <w:uiPriority w:val="99"/>
    <w:semiHidden/>
    <w:unhideWhenUsed/>
    <w:rsid w:val="001048C6"/>
    <w:rPr>
      <w:sz w:val="20"/>
      <w:szCs w:val="20"/>
    </w:rPr>
  </w:style>
  <w:style w:type="character" w:customStyle="1" w:styleId="CommentTextChar">
    <w:name w:val="Comment Text Char"/>
    <w:basedOn w:val="DefaultParagraphFont"/>
    <w:link w:val="CommentText"/>
    <w:uiPriority w:val="99"/>
    <w:semiHidden/>
    <w:rsid w:val="001048C6"/>
    <w:rPr>
      <w:rFonts w:ascii="Times New Roman" w:eastAsia="Times New Roman" w:hAnsi="Times New Roman"/>
      <w:noProof/>
    </w:rPr>
  </w:style>
  <w:style w:type="paragraph" w:styleId="CommentSubject">
    <w:name w:val="annotation subject"/>
    <w:basedOn w:val="CommentText"/>
    <w:next w:val="CommentText"/>
    <w:link w:val="CommentSubjectChar"/>
    <w:uiPriority w:val="99"/>
    <w:semiHidden/>
    <w:unhideWhenUsed/>
    <w:rsid w:val="001048C6"/>
    <w:rPr>
      <w:b/>
      <w:bCs/>
    </w:rPr>
  </w:style>
  <w:style w:type="character" w:customStyle="1" w:styleId="CommentSubjectChar">
    <w:name w:val="Comment Subject Char"/>
    <w:basedOn w:val="CommentTextChar"/>
    <w:link w:val="CommentSubject"/>
    <w:uiPriority w:val="99"/>
    <w:semiHidden/>
    <w:rsid w:val="001048C6"/>
    <w:rPr>
      <w:rFonts w:ascii="Times New Roman" w:eastAsia="Times New Roman" w:hAnsi="Times New Roman"/>
      <w:b/>
      <w:bCs/>
      <w:noProof/>
    </w:rPr>
  </w:style>
  <w:style w:type="paragraph" w:styleId="FootnoteText">
    <w:name w:val="footnote text"/>
    <w:basedOn w:val="Normal"/>
    <w:link w:val="FootnoteTextChar"/>
    <w:uiPriority w:val="99"/>
    <w:semiHidden/>
    <w:unhideWhenUsed/>
    <w:rsid w:val="00B63A54"/>
    <w:rPr>
      <w:sz w:val="20"/>
      <w:szCs w:val="20"/>
    </w:rPr>
  </w:style>
  <w:style w:type="character" w:customStyle="1" w:styleId="FootnoteTextChar">
    <w:name w:val="Footnote Text Char"/>
    <w:basedOn w:val="DefaultParagraphFont"/>
    <w:link w:val="FootnoteText"/>
    <w:uiPriority w:val="99"/>
    <w:semiHidden/>
    <w:rsid w:val="00B63A54"/>
    <w:rPr>
      <w:rFonts w:ascii="Times New Roman" w:eastAsia="Times New Roman" w:hAnsi="Times New Roman"/>
      <w:noProof/>
    </w:rPr>
  </w:style>
  <w:style w:type="character" w:styleId="FootnoteReference">
    <w:name w:val="footnote reference"/>
    <w:basedOn w:val="DefaultParagraphFont"/>
    <w:uiPriority w:val="99"/>
    <w:semiHidden/>
    <w:unhideWhenUsed/>
    <w:rsid w:val="00B63A54"/>
    <w:rPr>
      <w:vertAlign w:val="superscript"/>
    </w:rPr>
  </w:style>
  <w:style w:type="paragraph" w:styleId="EndnoteText">
    <w:name w:val="endnote text"/>
    <w:basedOn w:val="Normal"/>
    <w:link w:val="EndnoteTextChar"/>
    <w:uiPriority w:val="99"/>
    <w:semiHidden/>
    <w:unhideWhenUsed/>
    <w:rsid w:val="00994F5F"/>
    <w:rPr>
      <w:sz w:val="20"/>
      <w:szCs w:val="20"/>
    </w:rPr>
  </w:style>
  <w:style w:type="character" w:customStyle="1" w:styleId="EndnoteTextChar">
    <w:name w:val="Endnote Text Char"/>
    <w:basedOn w:val="DefaultParagraphFont"/>
    <w:link w:val="EndnoteText"/>
    <w:uiPriority w:val="99"/>
    <w:semiHidden/>
    <w:rsid w:val="00994F5F"/>
    <w:rPr>
      <w:rFonts w:ascii="Times New Roman" w:eastAsia="Times New Roman" w:hAnsi="Times New Roman"/>
      <w:noProof/>
    </w:rPr>
  </w:style>
  <w:style w:type="character" w:styleId="EndnoteReference">
    <w:name w:val="endnote reference"/>
    <w:basedOn w:val="DefaultParagraphFont"/>
    <w:uiPriority w:val="99"/>
    <w:semiHidden/>
    <w:unhideWhenUsed/>
    <w:rsid w:val="00994F5F"/>
    <w:rPr>
      <w:vertAlign w:val="superscript"/>
    </w:rPr>
  </w:style>
  <w:style w:type="numbering" w:customStyle="1" w:styleId="NoList1">
    <w:name w:val="No List1"/>
    <w:next w:val="NoList"/>
    <w:uiPriority w:val="99"/>
    <w:semiHidden/>
    <w:unhideWhenUsed/>
    <w:rsid w:val="00294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5851">
      <w:bodyDiv w:val="1"/>
      <w:marLeft w:val="0"/>
      <w:marRight w:val="0"/>
      <w:marTop w:val="0"/>
      <w:marBottom w:val="0"/>
      <w:divBdr>
        <w:top w:val="none" w:sz="0" w:space="0" w:color="auto"/>
        <w:left w:val="none" w:sz="0" w:space="0" w:color="auto"/>
        <w:bottom w:val="none" w:sz="0" w:space="0" w:color="auto"/>
        <w:right w:val="none" w:sz="0" w:space="0" w:color="auto"/>
      </w:divBdr>
    </w:div>
    <w:div w:id="56444435">
      <w:bodyDiv w:val="1"/>
      <w:marLeft w:val="0"/>
      <w:marRight w:val="0"/>
      <w:marTop w:val="0"/>
      <w:marBottom w:val="0"/>
      <w:divBdr>
        <w:top w:val="none" w:sz="0" w:space="0" w:color="auto"/>
        <w:left w:val="none" w:sz="0" w:space="0" w:color="auto"/>
        <w:bottom w:val="none" w:sz="0" w:space="0" w:color="auto"/>
        <w:right w:val="none" w:sz="0" w:space="0" w:color="auto"/>
      </w:divBdr>
    </w:div>
    <w:div w:id="134682626">
      <w:bodyDiv w:val="1"/>
      <w:marLeft w:val="0"/>
      <w:marRight w:val="0"/>
      <w:marTop w:val="0"/>
      <w:marBottom w:val="0"/>
      <w:divBdr>
        <w:top w:val="none" w:sz="0" w:space="0" w:color="auto"/>
        <w:left w:val="none" w:sz="0" w:space="0" w:color="auto"/>
        <w:bottom w:val="none" w:sz="0" w:space="0" w:color="auto"/>
        <w:right w:val="none" w:sz="0" w:space="0" w:color="auto"/>
      </w:divBdr>
    </w:div>
    <w:div w:id="160048209">
      <w:bodyDiv w:val="1"/>
      <w:marLeft w:val="0"/>
      <w:marRight w:val="0"/>
      <w:marTop w:val="0"/>
      <w:marBottom w:val="0"/>
      <w:divBdr>
        <w:top w:val="none" w:sz="0" w:space="0" w:color="auto"/>
        <w:left w:val="none" w:sz="0" w:space="0" w:color="auto"/>
        <w:bottom w:val="none" w:sz="0" w:space="0" w:color="auto"/>
        <w:right w:val="none" w:sz="0" w:space="0" w:color="auto"/>
      </w:divBdr>
    </w:div>
    <w:div w:id="224294103">
      <w:bodyDiv w:val="1"/>
      <w:marLeft w:val="0"/>
      <w:marRight w:val="0"/>
      <w:marTop w:val="0"/>
      <w:marBottom w:val="0"/>
      <w:divBdr>
        <w:top w:val="none" w:sz="0" w:space="0" w:color="auto"/>
        <w:left w:val="none" w:sz="0" w:space="0" w:color="auto"/>
        <w:bottom w:val="none" w:sz="0" w:space="0" w:color="auto"/>
        <w:right w:val="none" w:sz="0" w:space="0" w:color="auto"/>
      </w:divBdr>
    </w:div>
    <w:div w:id="253056628">
      <w:bodyDiv w:val="1"/>
      <w:marLeft w:val="0"/>
      <w:marRight w:val="0"/>
      <w:marTop w:val="0"/>
      <w:marBottom w:val="0"/>
      <w:divBdr>
        <w:top w:val="none" w:sz="0" w:space="0" w:color="auto"/>
        <w:left w:val="none" w:sz="0" w:space="0" w:color="auto"/>
        <w:bottom w:val="none" w:sz="0" w:space="0" w:color="auto"/>
        <w:right w:val="none" w:sz="0" w:space="0" w:color="auto"/>
      </w:divBdr>
    </w:div>
    <w:div w:id="258026253">
      <w:bodyDiv w:val="1"/>
      <w:marLeft w:val="0"/>
      <w:marRight w:val="0"/>
      <w:marTop w:val="0"/>
      <w:marBottom w:val="0"/>
      <w:divBdr>
        <w:top w:val="none" w:sz="0" w:space="0" w:color="auto"/>
        <w:left w:val="none" w:sz="0" w:space="0" w:color="auto"/>
        <w:bottom w:val="none" w:sz="0" w:space="0" w:color="auto"/>
        <w:right w:val="none" w:sz="0" w:space="0" w:color="auto"/>
      </w:divBdr>
    </w:div>
    <w:div w:id="265312434">
      <w:bodyDiv w:val="1"/>
      <w:marLeft w:val="0"/>
      <w:marRight w:val="0"/>
      <w:marTop w:val="0"/>
      <w:marBottom w:val="0"/>
      <w:divBdr>
        <w:top w:val="none" w:sz="0" w:space="0" w:color="auto"/>
        <w:left w:val="none" w:sz="0" w:space="0" w:color="auto"/>
        <w:bottom w:val="none" w:sz="0" w:space="0" w:color="auto"/>
        <w:right w:val="none" w:sz="0" w:space="0" w:color="auto"/>
      </w:divBdr>
    </w:div>
    <w:div w:id="269511061">
      <w:bodyDiv w:val="1"/>
      <w:marLeft w:val="0"/>
      <w:marRight w:val="0"/>
      <w:marTop w:val="0"/>
      <w:marBottom w:val="0"/>
      <w:divBdr>
        <w:top w:val="none" w:sz="0" w:space="0" w:color="auto"/>
        <w:left w:val="none" w:sz="0" w:space="0" w:color="auto"/>
        <w:bottom w:val="none" w:sz="0" w:space="0" w:color="auto"/>
        <w:right w:val="none" w:sz="0" w:space="0" w:color="auto"/>
      </w:divBdr>
    </w:div>
    <w:div w:id="270363673">
      <w:bodyDiv w:val="1"/>
      <w:marLeft w:val="0"/>
      <w:marRight w:val="0"/>
      <w:marTop w:val="0"/>
      <w:marBottom w:val="0"/>
      <w:divBdr>
        <w:top w:val="none" w:sz="0" w:space="0" w:color="auto"/>
        <w:left w:val="none" w:sz="0" w:space="0" w:color="auto"/>
        <w:bottom w:val="none" w:sz="0" w:space="0" w:color="auto"/>
        <w:right w:val="none" w:sz="0" w:space="0" w:color="auto"/>
      </w:divBdr>
    </w:div>
    <w:div w:id="271474867">
      <w:bodyDiv w:val="1"/>
      <w:marLeft w:val="0"/>
      <w:marRight w:val="0"/>
      <w:marTop w:val="0"/>
      <w:marBottom w:val="0"/>
      <w:divBdr>
        <w:top w:val="none" w:sz="0" w:space="0" w:color="auto"/>
        <w:left w:val="none" w:sz="0" w:space="0" w:color="auto"/>
        <w:bottom w:val="none" w:sz="0" w:space="0" w:color="auto"/>
        <w:right w:val="none" w:sz="0" w:space="0" w:color="auto"/>
      </w:divBdr>
    </w:div>
    <w:div w:id="276257391">
      <w:bodyDiv w:val="1"/>
      <w:marLeft w:val="0"/>
      <w:marRight w:val="0"/>
      <w:marTop w:val="0"/>
      <w:marBottom w:val="0"/>
      <w:divBdr>
        <w:top w:val="none" w:sz="0" w:space="0" w:color="auto"/>
        <w:left w:val="none" w:sz="0" w:space="0" w:color="auto"/>
        <w:bottom w:val="none" w:sz="0" w:space="0" w:color="auto"/>
        <w:right w:val="none" w:sz="0" w:space="0" w:color="auto"/>
      </w:divBdr>
    </w:div>
    <w:div w:id="278100882">
      <w:bodyDiv w:val="1"/>
      <w:marLeft w:val="0"/>
      <w:marRight w:val="0"/>
      <w:marTop w:val="0"/>
      <w:marBottom w:val="0"/>
      <w:divBdr>
        <w:top w:val="none" w:sz="0" w:space="0" w:color="auto"/>
        <w:left w:val="none" w:sz="0" w:space="0" w:color="auto"/>
        <w:bottom w:val="none" w:sz="0" w:space="0" w:color="auto"/>
        <w:right w:val="none" w:sz="0" w:space="0" w:color="auto"/>
      </w:divBdr>
    </w:div>
    <w:div w:id="278415566">
      <w:bodyDiv w:val="1"/>
      <w:marLeft w:val="0"/>
      <w:marRight w:val="0"/>
      <w:marTop w:val="0"/>
      <w:marBottom w:val="0"/>
      <w:divBdr>
        <w:top w:val="none" w:sz="0" w:space="0" w:color="auto"/>
        <w:left w:val="none" w:sz="0" w:space="0" w:color="auto"/>
        <w:bottom w:val="none" w:sz="0" w:space="0" w:color="auto"/>
        <w:right w:val="none" w:sz="0" w:space="0" w:color="auto"/>
      </w:divBdr>
    </w:div>
    <w:div w:id="279381432">
      <w:bodyDiv w:val="1"/>
      <w:marLeft w:val="0"/>
      <w:marRight w:val="0"/>
      <w:marTop w:val="0"/>
      <w:marBottom w:val="0"/>
      <w:divBdr>
        <w:top w:val="none" w:sz="0" w:space="0" w:color="auto"/>
        <w:left w:val="none" w:sz="0" w:space="0" w:color="auto"/>
        <w:bottom w:val="none" w:sz="0" w:space="0" w:color="auto"/>
        <w:right w:val="none" w:sz="0" w:space="0" w:color="auto"/>
      </w:divBdr>
    </w:div>
    <w:div w:id="279798442">
      <w:bodyDiv w:val="1"/>
      <w:marLeft w:val="0"/>
      <w:marRight w:val="0"/>
      <w:marTop w:val="0"/>
      <w:marBottom w:val="0"/>
      <w:divBdr>
        <w:top w:val="none" w:sz="0" w:space="0" w:color="auto"/>
        <w:left w:val="none" w:sz="0" w:space="0" w:color="auto"/>
        <w:bottom w:val="none" w:sz="0" w:space="0" w:color="auto"/>
        <w:right w:val="none" w:sz="0" w:space="0" w:color="auto"/>
      </w:divBdr>
    </w:div>
    <w:div w:id="325784150">
      <w:bodyDiv w:val="1"/>
      <w:marLeft w:val="0"/>
      <w:marRight w:val="0"/>
      <w:marTop w:val="0"/>
      <w:marBottom w:val="0"/>
      <w:divBdr>
        <w:top w:val="none" w:sz="0" w:space="0" w:color="auto"/>
        <w:left w:val="none" w:sz="0" w:space="0" w:color="auto"/>
        <w:bottom w:val="none" w:sz="0" w:space="0" w:color="auto"/>
        <w:right w:val="none" w:sz="0" w:space="0" w:color="auto"/>
      </w:divBdr>
    </w:div>
    <w:div w:id="349063620">
      <w:bodyDiv w:val="1"/>
      <w:marLeft w:val="0"/>
      <w:marRight w:val="0"/>
      <w:marTop w:val="0"/>
      <w:marBottom w:val="0"/>
      <w:divBdr>
        <w:top w:val="none" w:sz="0" w:space="0" w:color="auto"/>
        <w:left w:val="none" w:sz="0" w:space="0" w:color="auto"/>
        <w:bottom w:val="none" w:sz="0" w:space="0" w:color="auto"/>
        <w:right w:val="none" w:sz="0" w:space="0" w:color="auto"/>
      </w:divBdr>
    </w:div>
    <w:div w:id="364018397">
      <w:bodyDiv w:val="1"/>
      <w:marLeft w:val="0"/>
      <w:marRight w:val="0"/>
      <w:marTop w:val="0"/>
      <w:marBottom w:val="0"/>
      <w:divBdr>
        <w:top w:val="none" w:sz="0" w:space="0" w:color="auto"/>
        <w:left w:val="none" w:sz="0" w:space="0" w:color="auto"/>
        <w:bottom w:val="none" w:sz="0" w:space="0" w:color="auto"/>
        <w:right w:val="none" w:sz="0" w:space="0" w:color="auto"/>
      </w:divBdr>
    </w:div>
    <w:div w:id="381950898">
      <w:bodyDiv w:val="1"/>
      <w:marLeft w:val="0"/>
      <w:marRight w:val="0"/>
      <w:marTop w:val="0"/>
      <w:marBottom w:val="0"/>
      <w:divBdr>
        <w:top w:val="none" w:sz="0" w:space="0" w:color="auto"/>
        <w:left w:val="none" w:sz="0" w:space="0" w:color="auto"/>
        <w:bottom w:val="none" w:sz="0" w:space="0" w:color="auto"/>
        <w:right w:val="none" w:sz="0" w:space="0" w:color="auto"/>
      </w:divBdr>
    </w:div>
    <w:div w:id="427503483">
      <w:bodyDiv w:val="1"/>
      <w:marLeft w:val="0"/>
      <w:marRight w:val="0"/>
      <w:marTop w:val="0"/>
      <w:marBottom w:val="0"/>
      <w:divBdr>
        <w:top w:val="none" w:sz="0" w:space="0" w:color="auto"/>
        <w:left w:val="none" w:sz="0" w:space="0" w:color="auto"/>
        <w:bottom w:val="none" w:sz="0" w:space="0" w:color="auto"/>
        <w:right w:val="none" w:sz="0" w:space="0" w:color="auto"/>
      </w:divBdr>
    </w:div>
    <w:div w:id="437872947">
      <w:bodyDiv w:val="1"/>
      <w:marLeft w:val="0"/>
      <w:marRight w:val="0"/>
      <w:marTop w:val="0"/>
      <w:marBottom w:val="0"/>
      <w:divBdr>
        <w:top w:val="none" w:sz="0" w:space="0" w:color="auto"/>
        <w:left w:val="none" w:sz="0" w:space="0" w:color="auto"/>
        <w:bottom w:val="none" w:sz="0" w:space="0" w:color="auto"/>
        <w:right w:val="none" w:sz="0" w:space="0" w:color="auto"/>
      </w:divBdr>
    </w:div>
    <w:div w:id="453209811">
      <w:bodyDiv w:val="1"/>
      <w:marLeft w:val="0"/>
      <w:marRight w:val="0"/>
      <w:marTop w:val="0"/>
      <w:marBottom w:val="0"/>
      <w:divBdr>
        <w:top w:val="none" w:sz="0" w:space="0" w:color="auto"/>
        <w:left w:val="none" w:sz="0" w:space="0" w:color="auto"/>
        <w:bottom w:val="none" w:sz="0" w:space="0" w:color="auto"/>
        <w:right w:val="none" w:sz="0" w:space="0" w:color="auto"/>
      </w:divBdr>
    </w:div>
    <w:div w:id="481120738">
      <w:bodyDiv w:val="1"/>
      <w:marLeft w:val="0"/>
      <w:marRight w:val="0"/>
      <w:marTop w:val="0"/>
      <w:marBottom w:val="0"/>
      <w:divBdr>
        <w:top w:val="none" w:sz="0" w:space="0" w:color="auto"/>
        <w:left w:val="none" w:sz="0" w:space="0" w:color="auto"/>
        <w:bottom w:val="none" w:sz="0" w:space="0" w:color="auto"/>
        <w:right w:val="none" w:sz="0" w:space="0" w:color="auto"/>
      </w:divBdr>
    </w:div>
    <w:div w:id="569585960">
      <w:bodyDiv w:val="1"/>
      <w:marLeft w:val="0"/>
      <w:marRight w:val="0"/>
      <w:marTop w:val="0"/>
      <w:marBottom w:val="0"/>
      <w:divBdr>
        <w:top w:val="none" w:sz="0" w:space="0" w:color="auto"/>
        <w:left w:val="none" w:sz="0" w:space="0" w:color="auto"/>
        <w:bottom w:val="none" w:sz="0" w:space="0" w:color="auto"/>
        <w:right w:val="none" w:sz="0" w:space="0" w:color="auto"/>
      </w:divBdr>
    </w:div>
    <w:div w:id="606693785">
      <w:bodyDiv w:val="1"/>
      <w:marLeft w:val="0"/>
      <w:marRight w:val="0"/>
      <w:marTop w:val="0"/>
      <w:marBottom w:val="0"/>
      <w:divBdr>
        <w:top w:val="none" w:sz="0" w:space="0" w:color="auto"/>
        <w:left w:val="none" w:sz="0" w:space="0" w:color="auto"/>
        <w:bottom w:val="none" w:sz="0" w:space="0" w:color="auto"/>
        <w:right w:val="none" w:sz="0" w:space="0" w:color="auto"/>
      </w:divBdr>
    </w:div>
    <w:div w:id="611009515">
      <w:bodyDiv w:val="1"/>
      <w:marLeft w:val="0"/>
      <w:marRight w:val="0"/>
      <w:marTop w:val="0"/>
      <w:marBottom w:val="0"/>
      <w:divBdr>
        <w:top w:val="none" w:sz="0" w:space="0" w:color="auto"/>
        <w:left w:val="none" w:sz="0" w:space="0" w:color="auto"/>
        <w:bottom w:val="none" w:sz="0" w:space="0" w:color="auto"/>
        <w:right w:val="none" w:sz="0" w:space="0" w:color="auto"/>
      </w:divBdr>
    </w:div>
    <w:div w:id="618757657">
      <w:bodyDiv w:val="1"/>
      <w:marLeft w:val="0"/>
      <w:marRight w:val="0"/>
      <w:marTop w:val="0"/>
      <w:marBottom w:val="0"/>
      <w:divBdr>
        <w:top w:val="none" w:sz="0" w:space="0" w:color="auto"/>
        <w:left w:val="none" w:sz="0" w:space="0" w:color="auto"/>
        <w:bottom w:val="none" w:sz="0" w:space="0" w:color="auto"/>
        <w:right w:val="none" w:sz="0" w:space="0" w:color="auto"/>
      </w:divBdr>
    </w:div>
    <w:div w:id="622540663">
      <w:bodyDiv w:val="1"/>
      <w:marLeft w:val="0"/>
      <w:marRight w:val="0"/>
      <w:marTop w:val="0"/>
      <w:marBottom w:val="0"/>
      <w:divBdr>
        <w:top w:val="none" w:sz="0" w:space="0" w:color="auto"/>
        <w:left w:val="none" w:sz="0" w:space="0" w:color="auto"/>
        <w:bottom w:val="none" w:sz="0" w:space="0" w:color="auto"/>
        <w:right w:val="none" w:sz="0" w:space="0" w:color="auto"/>
      </w:divBdr>
    </w:div>
    <w:div w:id="628248663">
      <w:bodyDiv w:val="1"/>
      <w:marLeft w:val="0"/>
      <w:marRight w:val="0"/>
      <w:marTop w:val="0"/>
      <w:marBottom w:val="0"/>
      <w:divBdr>
        <w:top w:val="none" w:sz="0" w:space="0" w:color="auto"/>
        <w:left w:val="none" w:sz="0" w:space="0" w:color="auto"/>
        <w:bottom w:val="none" w:sz="0" w:space="0" w:color="auto"/>
        <w:right w:val="none" w:sz="0" w:space="0" w:color="auto"/>
      </w:divBdr>
    </w:div>
    <w:div w:id="628709456">
      <w:bodyDiv w:val="1"/>
      <w:marLeft w:val="0"/>
      <w:marRight w:val="0"/>
      <w:marTop w:val="0"/>
      <w:marBottom w:val="0"/>
      <w:divBdr>
        <w:top w:val="none" w:sz="0" w:space="0" w:color="auto"/>
        <w:left w:val="none" w:sz="0" w:space="0" w:color="auto"/>
        <w:bottom w:val="none" w:sz="0" w:space="0" w:color="auto"/>
        <w:right w:val="none" w:sz="0" w:space="0" w:color="auto"/>
      </w:divBdr>
    </w:div>
    <w:div w:id="662660318">
      <w:bodyDiv w:val="1"/>
      <w:marLeft w:val="0"/>
      <w:marRight w:val="0"/>
      <w:marTop w:val="0"/>
      <w:marBottom w:val="0"/>
      <w:divBdr>
        <w:top w:val="none" w:sz="0" w:space="0" w:color="auto"/>
        <w:left w:val="none" w:sz="0" w:space="0" w:color="auto"/>
        <w:bottom w:val="none" w:sz="0" w:space="0" w:color="auto"/>
        <w:right w:val="none" w:sz="0" w:space="0" w:color="auto"/>
      </w:divBdr>
    </w:div>
    <w:div w:id="671563799">
      <w:bodyDiv w:val="1"/>
      <w:marLeft w:val="0"/>
      <w:marRight w:val="0"/>
      <w:marTop w:val="0"/>
      <w:marBottom w:val="0"/>
      <w:divBdr>
        <w:top w:val="none" w:sz="0" w:space="0" w:color="auto"/>
        <w:left w:val="none" w:sz="0" w:space="0" w:color="auto"/>
        <w:bottom w:val="none" w:sz="0" w:space="0" w:color="auto"/>
        <w:right w:val="none" w:sz="0" w:space="0" w:color="auto"/>
      </w:divBdr>
    </w:div>
    <w:div w:id="680281526">
      <w:bodyDiv w:val="1"/>
      <w:marLeft w:val="0"/>
      <w:marRight w:val="0"/>
      <w:marTop w:val="0"/>
      <w:marBottom w:val="0"/>
      <w:divBdr>
        <w:top w:val="none" w:sz="0" w:space="0" w:color="auto"/>
        <w:left w:val="none" w:sz="0" w:space="0" w:color="auto"/>
        <w:bottom w:val="none" w:sz="0" w:space="0" w:color="auto"/>
        <w:right w:val="none" w:sz="0" w:space="0" w:color="auto"/>
      </w:divBdr>
    </w:div>
    <w:div w:id="694382452">
      <w:bodyDiv w:val="1"/>
      <w:marLeft w:val="0"/>
      <w:marRight w:val="0"/>
      <w:marTop w:val="0"/>
      <w:marBottom w:val="0"/>
      <w:divBdr>
        <w:top w:val="none" w:sz="0" w:space="0" w:color="auto"/>
        <w:left w:val="none" w:sz="0" w:space="0" w:color="auto"/>
        <w:bottom w:val="none" w:sz="0" w:space="0" w:color="auto"/>
        <w:right w:val="none" w:sz="0" w:space="0" w:color="auto"/>
      </w:divBdr>
    </w:div>
    <w:div w:id="702293203">
      <w:bodyDiv w:val="1"/>
      <w:marLeft w:val="0"/>
      <w:marRight w:val="0"/>
      <w:marTop w:val="0"/>
      <w:marBottom w:val="0"/>
      <w:divBdr>
        <w:top w:val="none" w:sz="0" w:space="0" w:color="auto"/>
        <w:left w:val="none" w:sz="0" w:space="0" w:color="auto"/>
        <w:bottom w:val="none" w:sz="0" w:space="0" w:color="auto"/>
        <w:right w:val="none" w:sz="0" w:space="0" w:color="auto"/>
      </w:divBdr>
    </w:div>
    <w:div w:id="702755515">
      <w:bodyDiv w:val="1"/>
      <w:marLeft w:val="0"/>
      <w:marRight w:val="0"/>
      <w:marTop w:val="0"/>
      <w:marBottom w:val="0"/>
      <w:divBdr>
        <w:top w:val="none" w:sz="0" w:space="0" w:color="auto"/>
        <w:left w:val="none" w:sz="0" w:space="0" w:color="auto"/>
        <w:bottom w:val="none" w:sz="0" w:space="0" w:color="auto"/>
        <w:right w:val="none" w:sz="0" w:space="0" w:color="auto"/>
      </w:divBdr>
    </w:div>
    <w:div w:id="714280564">
      <w:bodyDiv w:val="1"/>
      <w:marLeft w:val="0"/>
      <w:marRight w:val="0"/>
      <w:marTop w:val="0"/>
      <w:marBottom w:val="0"/>
      <w:divBdr>
        <w:top w:val="none" w:sz="0" w:space="0" w:color="auto"/>
        <w:left w:val="none" w:sz="0" w:space="0" w:color="auto"/>
        <w:bottom w:val="none" w:sz="0" w:space="0" w:color="auto"/>
        <w:right w:val="none" w:sz="0" w:space="0" w:color="auto"/>
      </w:divBdr>
    </w:div>
    <w:div w:id="719475567">
      <w:bodyDiv w:val="1"/>
      <w:marLeft w:val="0"/>
      <w:marRight w:val="0"/>
      <w:marTop w:val="0"/>
      <w:marBottom w:val="0"/>
      <w:divBdr>
        <w:top w:val="none" w:sz="0" w:space="0" w:color="auto"/>
        <w:left w:val="none" w:sz="0" w:space="0" w:color="auto"/>
        <w:bottom w:val="none" w:sz="0" w:space="0" w:color="auto"/>
        <w:right w:val="none" w:sz="0" w:space="0" w:color="auto"/>
      </w:divBdr>
    </w:div>
    <w:div w:id="728843858">
      <w:bodyDiv w:val="1"/>
      <w:marLeft w:val="0"/>
      <w:marRight w:val="0"/>
      <w:marTop w:val="0"/>
      <w:marBottom w:val="0"/>
      <w:divBdr>
        <w:top w:val="none" w:sz="0" w:space="0" w:color="auto"/>
        <w:left w:val="none" w:sz="0" w:space="0" w:color="auto"/>
        <w:bottom w:val="none" w:sz="0" w:space="0" w:color="auto"/>
        <w:right w:val="none" w:sz="0" w:space="0" w:color="auto"/>
      </w:divBdr>
    </w:div>
    <w:div w:id="737245878">
      <w:bodyDiv w:val="1"/>
      <w:marLeft w:val="0"/>
      <w:marRight w:val="0"/>
      <w:marTop w:val="0"/>
      <w:marBottom w:val="0"/>
      <w:divBdr>
        <w:top w:val="none" w:sz="0" w:space="0" w:color="auto"/>
        <w:left w:val="none" w:sz="0" w:space="0" w:color="auto"/>
        <w:bottom w:val="none" w:sz="0" w:space="0" w:color="auto"/>
        <w:right w:val="none" w:sz="0" w:space="0" w:color="auto"/>
      </w:divBdr>
    </w:div>
    <w:div w:id="785394221">
      <w:bodyDiv w:val="1"/>
      <w:marLeft w:val="0"/>
      <w:marRight w:val="0"/>
      <w:marTop w:val="0"/>
      <w:marBottom w:val="0"/>
      <w:divBdr>
        <w:top w:val="none" w:sz="0" w:space="0" w:color="auto"/>
        <w:left w:val="none" w:sz="0" w:space="0" w:color="auto"/>
        <w:bottom w:val="none" w:sz="0" w:space="0" w:color="auto"/>
        <w:right w:val="none" w:sz="0" w:space="0" w:color="auto"/>
      </w:divBdr>
    </w:div>
    <w:div w:id="829324363">
      <w:bodyDiv w:val="1"/>
      <w:marLeft w:val="0"/>
      <w:marRight w:val="0"/>
      <w:marTop w:val="0"/>
      <w:marBottom w:val="0"/>
      <w:divBdr>
        <w:top w:val="none" w:sz="0" w:space="0" w:color="auto"/>
        <w:left w:val="none" w:sz="0" w:space="0" w:color="auto"/>
        <w:bottom w:val="none" w:sz="0" w:space="0" w:color="auto"/>
        <w:right w:val="none" w:sz="0" w:space="0" w:color="auto"/>
      </w:divBdr>
    </w:div>
    <w:div w:id="891382964">
      <w:bodyDiv w:val="1"/>
      <w:marLeft w:val="0"/>
      <w:marRight w:val="0"/>
      <w:marTop w:val="0"/>
      <w:marBottom w:val="0"/>
      <w:divBdr>
        <w:top w:val="none" w:sz="0" w:space="0" w:color="auto"/>
        <w:left w:val="none" w:sz="0" w:space="0" w:color="auto"/>
        <w:bottom w:val="none" w:sz="0" w:space="0" w:color="auto"/>
        <w:right w:val="none" w:sz="0" w:space="0" w:color="auto"/>
      </w:divBdr>
    </w:div>
    <w:div w:id="899706246">
      <w:bodyDiv w:val="1"/>
      <w:marLeft w:val="0"/>
      <w:marRight w:val="0"/>
      <w:marTop w:val="0"/>
      <w:marBottom w:val="0"/>
      <w:divBdr>
        <w:top w:val="none" w:sz="0" w:space="0" w:color="auto"/>
        <w:left w:val="none" w:sz="0" w:space="0" w:color="auto"/>
        <w:bottom w:val="none" w:sz="0" w:space="0" w:color="auto"/>
        <w:right w:val="none" w:sz="0" w:space="0" w:color="auto"/>
      </w:divBdr>
    </w:div>
    <w:div w:id="909080577">
      <w:bodyDiv w:val="1"/>
      <w:marLeft w:val="0"/>
      <w:marRight w:val="0"/>
      <w:marTop w:val="0"/>
      <w:marBottom w:val="0"/>
      <w:divBdr>
        <w:top w:val="none" w:sz="0" w:space="0" w:color="auto"/>
        <w:left w:val="none" w:sz="0" w:space="0" w:color="auto"/>
        <w:bottom w:val="none" w:sz="0" w:space="0" w:color="auto"/>
        <w:right w:val="none" w:sz="0" w:space="0" w:color="auto"/>
      </w:divBdr>
    </w:div>
    <w:div w:id="931814802">
      <w:bodyDiv w:val="1"/>
      <w:marLeft w:val="0"/>
      <w:marRight w:val="0"/>
      <w:marTop w:val="0"/>
      <w:marBottom w:val="0"/>
      <w:divBdr>
        <w:top w:val="none" w:sz="0" w:space="0" w:color="auto"/>
        <w:left w:val="none" w:sz="0" w:space="0" w:color="auto"/>
        <w:bottom w:val="none" w:sz="0" w:space="0" w:color="auto"/>
        <w:right w:val="none" w:sz="0" w:space="0" w:color="auto"/>
      </w:divBdr>
    </w:div>
    <w:div w:id="934244117">
      <w:bodyDiv w:val="1"/>
      <w:marLeft w:val="0"/>
      <w:marRight w:val="0"/>
      <w:marTop w:val="0"/>
      <w:marBottom w:val="0"/>
      <w:divBdr>
        <w:top w:val="none" w:sz="0" w:space="0" w:color="auto"/>
        <w:left w:val="none" w:sz="0" w:space="0" w:color="auto"/>
        <w:bottom w:val="none" w:sz="0" w:space="0" w:color="auto"/>
        <w:right w:val="none" w:sz="0" w:space="0" w:color="auto"/>
      </w:divBdr>
    </w:div>
    <w:div w:id="952321143">
      <w:bodyDiv w:val="1"/>
      <w:marLeft w:val="0"/>
      <w:marRight w:val="0"/>
      <w:marTop w:val="0"/>
      <w:marBottom w:val="0"/>
      <w:divBdr>
        <w:top w:val="none" w:sz="0" w:space="0" w:color="auto"/>
        <w:left w:val="none" w:sz="0" w:space="0" w:color="auto"/>
        <w:bottom w:val="none" w:sz="0" w:space="0" w:color="auto"/>
        <w:right w:val="none" w:sz="0" w:space="0" w:color="auto"/>
      </w:divBdr>
    </w:div>
    <w:div w:id="967586065">
      <w:bodyDiv w:val="1"/>
      <w:marLeft w:val="0"/>
      <w:marRight w:val="0"/>
      <w:marTop w:val="0"/>
      <w:marBottom w:val="0"/>
      <w:divBdr>
        <w:top w:val="none" w:sz="0" w:space="0" w:color="auto"/>
        <w:left w:val="none" w:sz="0" w:space="0" w:color="auto"/>
        <w:bottom w:val="none" w:sz="0" w:space="0" w:color="auto"/>
        <w:right w:val="none" w:sz="0" w:space="0" w:color="auto"/>
      </w:divBdr>
    </w:div>
    <w:div w:id="972904915">
      <w:bodyDiv w:val="1"/>
      <w:marLeft w:val="0"/>
      <w:marRight w:val="0"/>
      <w:marTop w:val="0"/>
      <w:marBottom w:val="0"/>
      <w:divBdr>
        <w:top w:val="none" w:sz="0" w:space="0" w:color="auto"/>
        <w:left w:val="none" w:sz="0" w:space="0" w:color="auto"/>
        <w:bottom w:val="none" w:sz="0" w:space="0" w:color="auto"/>
        <w:right w:val="none" w:sz="0" w:space="0" w:color="auto"/>
      </w:divBdr>
    </w:div>
    <w:div w:id="974603524">
      <w:bodyDiv w:val="1"/>
      <w:marLeft w:val="0"/>
      <w:marRight w:val="0"/>
      <w:marTop w:val="0"/>
      <w:marBottom w:val="0"/>
      <w:divBdr>
        <w:top w:val="none" w:sz="0" w:space="0" w:color="auto"/>
        <w:left w:val="none" w:sz="0" w:space="0" w:color="auto"/>
        <w:bottom w:val="none" w:sz="0" w:space="0" w:color="auto"/>
        <w:right w:val="none" w:sz="0" w:space="0" w:color="auto"/>
      </w:divBdr>
    </w:div>
    <w:div w:id="990019520">
      <w:bodyDiv w:val="1"/>
      <w:marLeft w:val="0"/>
      <w:marRight w:val="0"/>
      <w:marTop w:val="0"/>
      <w:marBottom w:val="0"/>
      <w:divBdr>
        <w:top w:val="none" w:sz="0" w:space="0" w:color="auto"/>
        <w:left w:val="none" w:sz="0" w:space="0" w:color="auto"/>
        <w:bottom w:val="none" w:sz="0" w:space="0" w:color="auto"/>
        <w:right w:val="none" w:sz="0" w:space="0" w:color="auto"/>
      </w:divBdr>
    </w:div>
    <w:div w:id="994383466">
      <w:bodyDiv w:val="1"/>
      <w:marLeft w:val="0"/>
      <w:marRight w:val="0"/>
      <w:marTop w:val="0"/>
      <w:marBottom w:val="0"/>
      <w:divBdr>
        <w:top w:val="none" w:sz="0" w:space="0" w:color="auto"/>
        <w:left w:val="none" w:sz="0" w:space="0" w:color="auto"/>
        <w:bottom w:val="none" w:sz="0" w:space="0" w:color="auto"/>
        <w:right w:val="none" w:sz="0" w:space="0" w:color="auto"/>
      </w:divBdr>
    </w:div>
    <w:div w:id="1013454656">
      <w:bodyDiv w:val="1"/>
      <w:marLeft w:val="0"/>
      <w:marRight w:val="0"/>
      <w:marTop w:val="0"/>
      <w:marBottom w:val="0"/>
      <w:divBdr>
        <w:top w:val="none" w:sz="0" w:space="0" w:color="auto"/>
        <w:left w:val="none" w:sz="0" w:space="0" w:color="auto"/>
        <w:bottom w:val="none" w:sz="0" w:space="0" w:color="auto"/>
        <w:right w:val="none" w:sz="0" w:space="0" w:color="auto"/>
      </w:divBdr>
    </w:div>
    <w:div w:id="1024938834">
      <w:bodyDiv w:val="1"/>
      <w:marLeft w:val="0"/>
      <w:marRight w:val="0"/>
      <w:marTop w:val="0"/>
      <w:marBottom w:val="0"/>
      <w:divBdr>
        <w:top w:val="none" w:sz="0" w:space="0" w:color="auto"/>
        <w:left w:val="none" w:sz="0" w:space="0" w:color="auto"/>
        <w:bottom w:val="none" w:sz="0" w:space="0" w:color="auto"/>
        <w:right w:val="none" w:sz="0" w:space="0" w:color="auto"/>
      </w:divBdr>
    </w:div>
    <w:div w:id="1037972351">
      <w:bodyDiv w:val="1"/>
      <w:marLeft w:val="0"/>
      <w:marRight w:val="0"/>
      <w:marTop w:val="0"/>
      <w:marBottom w:val="0"/>
      <w:divBdr>
        <w:top w:val="none" w:sz="0" w:space="0" w:color="auto"/>
        <w:left w:val="none" w:sz="0" w:space="0" w:color="auto"/>
        <w:bottom w:val="none" w:sz="0" w:space="0" w:color="auto"/>
        <w:right w:val="none" w:sz="0" w:space="0" w:color="auto"/>
      </w:divBdr>
    </w:div>
    <w:div w:id="1038433338">
      <w:bodyDiv w:val="1"/>
      <w:marLeft w:val="0"/>
      <w:marRight w:val="0"/>
      <w:marTop w:val="0"/>
      <w:marBottom w:val="0"/>
      <w:divBdr>
        <w:top w:val="none" w:sz="0" w:space="0" w:color="auto"/>
        <w:left w:val="none" w:sz="0" w:space="0" w:color="auto"/>
        <w:bottom w:val="none" w:sz="0" w:space="0" w:color="auto"/>
        <w:right w:val="none" w:sz="0" w:space="0" w:color="auto"/>
      </w:divBdr>
    </w:div>
    <w:div w:id="1045328700">
      <w:bodyDiv w:val="1"/>
      <w:marLeft w:val="0"/>
      <w:marRight w:val="0"/>
      <w:marTop w:val="0"/>
      <w:marBottom w:val="0"/>
      <w:divBdr>
        <w:top w:val="none" w:sz="0" w:space="0" w:color="auto"/>
        <w:left w:val="none" w:sz="0" w:space="0" w:color="auto"/>
        <w:bottom w:val="none" w:sz="0" w:space="0" w:color="auto"/>
        <w:right w:val="none" w:sz="0" w:space="0" w:color="auto"/>
      </w:divBdr>
    </w:div>
    <w:div w:id="1059786527">
      <w:bodyDiv w:val="1"/>
      <w:marLeft w:val="0"/>
      <w:marRight w:val="0"/>
      <w:marTop w:val="0"/>
      <w:marBottom w:val="0"/>
      <w:divBdr>
        <w:top w:val="none" w:sz="0" w:space="0" w:color="auto"/>
        <w:left w:val="none" w:sz="0" w:space="0" w:color="auto"/>
        <w:bottom w:val="none" w:sz="0" w:space="0" w:color="auto"/>
        <w:right w:val="none" w:sz="0" w:space="0" w:color="auto"/>
      </w:divBdr>
    </w:div>
    <w:div w:id="1069617183">
      <w:bodyDiv w:val="1"/>
      <w:marLeft w:val="0"/>
      <w:marRight w:val="0"/>
      <w:marTop w:val="0"/>
      <w:marBottom w:val="0"/>
      <w:divBdr>
        <w:top w:val="none" w:sz="0" w:space="0" w:color="auto"/>
        <w:left w:val="none" w:sz="0" w:space="0" w:color="auto"/>
        <w:bottom w:val="none" w:sz="0" w:space="0" w:color="auto"/>
        <w:right w:val="none" w:sz="0" w:space="0" w:color="auto"/>
      </w:divBdr>
    </w:div>
    <w:div w:id="1084646401">
      <w:bodyDiv w:val="1"/>
      <w:marLeft w:val="0"/>
      <w:marRight w:val="0"/>
      <w:marTop w:val="0"/>
      <w:marBottom w:val="0"/>
      <w:divBdr>
        <w:top w:val="none" w:sz="0" w:space="0" w:color="auto"/>
        <w:left w:val="none" w:sz="0" w:space="0" w:color="auto"/>
        <w:bottom w:val="none" w:sz="0" w:space="0" w:color="auto"/>
        <w:right w:val="none" w:sz="0" w:space="0" w:color="auto"/>
      </w:divBdr>
    </w:div>
    <w:div w:id="1133250920">
      <w:bodyDiv w:val="1"/>
      <w:marLeft w:val="0"/>
      <w:marRight w:val="0"/>
      <w:marTop w:val="0"/>
      <w:marBottom w:val="0"/>
      <w:divBdr>
        <w:top w:val="none" w:sz="0" w:space="0" w:color="auto"/>
        <w:left w:val="none" w:sz="0" w:space="0" w:color="auto"/>
        <w:bottom w:val="none" w:sz="0" w:space="0" w:color="auto"/>
        <w:right w:val="none" w:sz="0" w:space="0" w:color="auto"/>
      </w:divBdr>
    </w:div>
    <w:div w:id="1151410135">
      <w:bodyDiv w:val="1"/>
      <w:marLeft w:val="0"/>
      <w:marRight w:val="0"/>
      <w:marTop w:val="0"/>
      <w:marBottom w:val="0"/>
      <w:divBdr>
        <w:top w:val="none" w:sz="0" w:space="0" w:color="auto"/>
        <w:left w:val="none" w:sz="0" w:space="0" w:color="auto"/>
        <w:bottom w:val="none" w:sz="0" w:space="0" w:color="auto"/>
        <w:right w:val="none" w:sz="0" w:space="0" w:color="auto"/>
      </w:divBdr>
    </w:div>
    <w:div w:id="1152529420">
      <w:bodyDiv w:val="1"/>
      <w:marLeft w:val="0"/>
      <w:marRight w:val="0"/>
      <w:marTop w:val="0"/>
      <w:marBottom w:val="0"/>
      <w:divBdr>
        <w:top w:val="none" w:sz="0" w:space="0" w:color="auto"/>
        <w:left w:val="none" w:sz="0" w:space="0" w:color="auto"/>
        <w:bottom w:val="none" w:sz="0" w:space="0" w:color="auto"/>
        <w:right w:val="none" w:sz="0" w:space="0" w:color="auto"/>
      </w:divBdr>
    </w:div>
    <w:div w:id="1165781988">
      <w:bodyDiv w:val="1"/>
      <w:marLeft w:val="0"/>
      <w:marRight w:val="0"/>
      <w:marTop w:val="0"/>
      <w:marBottom w:val="0"/>
      <w:divBdr>
        <w:top w:val="none" w:sz="0" w:space="0" w:color="auto"/>
        <w:left w:val="none" w:sz="0" w:space="0" w:color="auto"/>
        <w:bottom w:val="none" w:sz="0" w:space="0" w:color="auto"/>
        <w:right w:val="none" w:sz="0" w:space="0" w:color="auto"/>
      </w:divBdr>
    </w:div>
    <w:div w:id="1168059860">
      <w:bodyDiv w:val="1"/>
      <w:marLeft w:val="0"/>
      <w:marRight w:val="0"/>
      <w:marTop w:val="0"/>
      <w:marBottom w:val="0"/>
      <w:divBdr>
        <w:top w:val="none" w:sz="0" w:space="0" w:color="auto"/>
        <w:left w:val="none" w:sz="0" w:space="0" w:color="auto"/>
        <w:bottom w:val="none" w:sz="0" w:space="0" w:color="auto"/>
        <w:right w:val="none" w:sz="0" w:space="0" w:color="auto"/>
      </w:divBdr>
    </w:div>
    <w:div w:id="1171721881">
      <w:bodyDiv w:val="1"/>
      <w:marLeft w:val="0"/>
      <w:marRight w:val="0"/>
      <w:marTop w:val="0"/>
      <w:marBottom w:val="0"/>
      <w:divBdr>
        <w:top w:val="none" w:sz="0" w:space="0" w:color="auto"/>
        <w:left w:val="none" w:sz="0" w:space="0" w:color="auto"/>
        <w:bottom w:val="none" w:sz="0" w:space="0" w:color="auto"/>
        <w:right w:val="none" w:sz="0" w:space="0" w:color="auto"/>
      </w:divBdr>
    </w:div>
    <w:div w:id="1179854655">
      <w:bodyDiv w:val="1"/>
      <w:marLeft w:val="0"/>
      <w:marRight w:val="0"/>
      <w:marTop w:val="0"/>
      <w:marBottom w:val="0"/>
      <w:divBdr>
        <w:top w:val="none" w:sz="0" w:space="0" w:color="auto"/>
        <w:left w:val="none" w:sz="0" w:space="0" w:color="auto"/>
        <w:bottom w:val="none" w:sz="0" w:space="0" w:color="auto"/>
        <w:right w:val="none" w:sz="0" w:space="0" w:color="auto"/>
      </w:divBdr>
    </w:div>
    <w:div w:id="1181896050">
      <w:bodyDiv w:val="1"/>
      <w:marLeft w:val="0"/>
      <w:marRight w:val="0"/>
      <w:marTop w:val="0"/>
      <w:marBottom w:val="0"/>
      <w:divBdr>
        <w:top w:val="none" w:sz="0" w:space="0" w:color="auto"/>
        <w:left w:val="none" w:sz="0" w:space="0" w:color="auto"/>
        <w:bottom w:val="none" w:sz="0" w:space="0" w:color="auto"/>
        <w:right w:val="none" w:sz="0" w:space="0" w:color="auto"/>
      </w:divBdr>
    </w:div>
    <w:div w:id="1227960200">
      <w:bodyDiv w:val="1"/>
      <w:marLeft w:val="0"/>
      <w:marRight w:val="0"/>
      <w:marTop w:val="0"/>
      <w:marBottom w:val="0"/>
      <w:divBdr>
        <w:top w:val="none" w:sz="0" w:space="0" w:color="auto"/>
        <w:left w:val="none" w:sz="0" w:space="0" w:color="auto"/>
        <w:bottom w:val="none" w:sz="0" w:space="0" w:color="auto"/>
        <w:right w:val="none" w:sz="0" w:space="0" w:color="auto"/>
      </w:divBdr>
    </w:div>
    <w:div w:id="1250846339">
      <w:bodyDiv w:val="1"/>
      <w:marLeft w:val="0"/>
      <w:marRight w:val="0"/>
      <w:marTop w:val="0"/>
      <w:marBottom w:val="0"/>
      <w:divBdr>
        <w:top w:val="none" w:sz="0" w:space="0" w:color="auto"/>
        <w:left w:val="none" w:sz="0" w:space="0" w:color="auto"/>
        <w:bottom w:val="none" w:sz="0" w:space="0" w:color="auto"/>
        <w:right w:val="none" w:sz="0" w:space="0" w:color="auto"/>
      </w:divBdr>
    </w:div>
    <w:div w:id="1291860001">
      <w:bodyDiv w:val="1"/>
      <w:marLeft w:val="0"/>
      <w:marRight w:val="0"/>
      <w:marTop w:val="0"/>
      <w:marBottom w:val="0"/>
      <w:divBdr>
        <w:top w:val="none" w:sz="0" w:space="0" w:color="auto"/>
        <w:left w:val="none" w:sz="0" w:space="0" w:color="auto"/>
        <w:bottom w:val="none" w:sz="0" w:space="0" w:color="auto"/>
        <w:right w:val="none" w:sz="0" w:space="0" w:color="auto"/>
      </w:divBdr>
    </w:div>
    <w:div w:id="1297830069">
      <w:bodyDiv w:val="1"/>
      <w:marLeft w:val="0"/>
      <w:marRight w:val="0"/>
      <w:marTop w:val="0"/>
      <w:marBottom w:val="0"/>
      <w:divBdr>
        <w:top w:val="none" w:sz="0" w:space="0" w:color="auto"/>
        <w:left w:val="none" w:sz="0" w:space="0" w:color="auto"/>
        <w:bottom w:val="none" w:sz="0" w:space="0" w:color="auto"/>
        <w:right w:val="none" w:sz="0" w:space="0" w:color="auto"/>
      </w:divBdr>
    </w:div>
    <w:div w:id="1339119510">
      <w:bodyDiv w:val="1"/>
      <w:marLeft w:val="0"/>
      <w:marRight w:val="0"/>
      <w:marTop w:val="0"/>
      <w:marBottom w:val="0"/>
      <w:divBdr>
        <w:top w:val="none" w:sz="0" w:space="0" w:color="auto"/>
        <w:left w:val="none" w:sz="0" w:space="0" w:color="auto"/>
        <w:bottom w:val="none" w:sz="0" w:space="0" w:color="auto"/>
        <w:right w:val="none" w:sz="0" w:space="0" w:color="auto"/>
      </w:divBdr>
    </w:div>
    <w:div w:id="1347560634">
      <w:bodyDiv w:val="1"/>
      <w:marLeft w:val="0"/>
      <w:marRight w:val="0"/>
      <w:marTop w:val="0"/>
      <w:marBottom w:val="0"/>
      <w:divBdr>
        <w:top w:val="none" w:sz="0" w:space="0" w:color="auto"/>
        <w:left w:val="none" w:sz="0" w:space="0" w:color="auto"/>
        <w:bottom w:val="none" w:sz="0" w:space="0" w:color="auto"/>
        <w:right w:val="none" w:sz="0" w:space="0" w:color="auto"/>
      </w:divBdr>
    </w:div>
    <w:div w:id="1393164334">
      <w:bodyDiv w:val="1"/>
      <w:marLeft w:val="0"/>
      <w:marRight w:val="0"/>
      <w:marTop w:val="0"/>
      <w:marBottom w:val="0"/>
      <w:divBdr>
        <w:top w:val="none" w:sz="0" w:space="0" w:color="auto"/>
        <w:left w:val="none" w:sz="0" w:space="0" w:color="auto"/>
        <w:bottom w:val="none" w:sz="0" w:space="0" w:color="auto"/>
        <w:right w:val="none" w:sz="0" w:space="0" w:color="auto"/>
      </w:divBdr>
    </w:div>
    <w:div w:id="1403869661">
      <w:bodyDiv w:val="1"/>
      <w:marLeft w:val="0"/>
      <w:marRight w:val="0"/>
      <w:marTop w:val="0"/>
      <w:marBottom w:val="0"/>
      <w:divBdr>
        <w:top w:val="none" w:sz="0" w:space="0" w:color="auto"/>
        <w:left w:val="none" w:sz="0" w:space="0" w:color="auto"/>
        <w:bottom w:val="none" w:sz="0" w:space="0" w:color="auto"/>
        <w:right w:val="none" w:sz="0" w:space="0" w:color="auto"/>
      </w:divBdr>
    </w:div>
    <w:div w:id="1421953137">
      <w:bodyDiv w:val="1"/>
      <w:marLeft w:val="0"/>
      <w:marRight w:val="0"/>
      <w:marTop w:val="0"/>
      <w:marBottom w:val="0"/>
      <w:divBdr>
        <w:top w:val="none" w:sz="0" w:space="0" w:color="auto"/>
        <w:left w:val="none" w:sz="0" w:space="0" w:color="auto"/>
        <w:bottom w:val="none" w:sz="0" w:space="0" w:color="auto"/>
        <w:right w:val="none" w:sz="0" w:space="0" w:color="auto"/>
      </w:divBdr>
    </w:div>
    <w:div w:id="1465736779">
      <w:bodyDiv w:val="1"/>
      <w:marLeft w:val="0"/>
      <w:marRight w:val="0"/>
      <w:marTop w:val="0"/>
      <w:marBottom w:val="0"/>
      <w:divBdr>
        <w:top w:val="none" w:sz="0" w:space="0" w:color="auto"/>
        <w:left w:val="none" w:sz="0" w:space="0" w:color="auto"/>
        <w:bottom w:val="none" w:sz="0" w:space="0" w:color="auto"/>
        <w:right w:val="none" w:sz="0" w:space="0" w:color="auto"/>
      </w:divBdr>
    </w:div>
    <w:div w:id="1493567682">
      <w:bodyDiv w:val="1"/>
      <w:marLeft w:val="0"/>
      <w:marRight w:val="0"/>
      <w:marTop w:val="0"/>
      <w:marBottom w:val="0"/>
      <w:divBdr>
        <w:top w:val="none" w:sz="0" w:space="0" w:color="auto"/>
        <w:left w:val="none" w:sz="0" w:space="0" w:color="auto"/>
        <w:bottom w:val="none" w:sz="0" w:space="0" w:color="auto"/>
        <w:right w:val="none" w:sz="0" w:space="0" w:color="auto"/>
      </w:divBdr>
    </w:div>
    <w:div w:id="1520506941">
      <w:bodyDiv w:val="1"/>
      <w:marLeft w:val="0"/>
      <w:marRight w:val="0"/>
      <w:marTop w:val="0"/>
      <w:marBottom w:val="0"/>
      <w:divBdr>
        <w:top w:val="none" w:sz="0" w:space="0" w:color="auto"/>
        <w:left w:val="none" w:sz="0" w:space="0" w:color="auto"/>
        <w:bottom w:val="none" w:sz="0" w:space="0" w:color="auto"/>
        <w:right w:val="none" w:sz="0" w:space="0" w:color="auto"/>
      </w:divBdr>
    </w:div>
    <w:div w:id="1562592639">
      <w:bodyDiv w:val="1"/>
      <w:marLeft w:val="0"/>
      <w:marRight w:val="0"/>
      <w:marTop w:val="0"/>
      <w:marBottom w:val="0"/>
      <w:divBdr>
        <w:top w:val="none" w:sz="0" w:space="0" w:color="auto"/>
        <w:left w:val="none" w:sz="0" w:space="0" w:color="auto"/>
        <w:bottom w:val="none" w:sz="0" w:space="0" w:color="auto"/>
        <w:right w:val="none" w:sz="0" w:space="0" w:color="auto"/>
      </w:divBdr>
    </w:div>
    <w:div w:id="1587031753">
      <w:bodyDiv w:val="1"/>
      <w:marLeft w:val="0"/>
      <w:marRight w:val="0"/>
      <w:marTop w:val="0"/>
      <w:marBottom w:val="0"/>
      <w:divBdr>
        <w:top w:val="none" w:sz="0" w:space="0" w:color="auto"/>
        <w:left w:val="none" w:sz="0" w:space="0" w:color="auto"/>
        <w:bottom w:val="none" w:sz="0" w:space="0" w:color="auto"/>
        <w:right w:val="none" w:sz="0" w:space="0" w:color="auto"/>
      </w:divBdr>
    </w:div>
    <w:div w:id="1592858878">
      <w:bodyDiv w:val="1"/>
      <w:marLeft w:val="0"/>
      <w:marRight w:val="0"/>
      <w:marTop w:val="0"/>
      <w:marBottom w:val="0"/>
      <w:divBdr>
        <w:top w:val="none" w:sz="0" w:space="0" w:color="auto"/>
        <w:left w:val="none" w:sz="0" w:space="0" w:color="auto"/>
        <w:bottom w:val="none" w:sz="0" w:space="0" w:color="auto"/>
        <w:right w:val="none" w:sz="0" w:space="0" w:color="auto"/>
      </w:divBdr>
    </w:div>
    <w:div w:id="1637711442">
      <w:bodyDiv w:val="1"/>
      <w:marLeft w:val="0"/>
      <w:marRight w:val="0"/>
      <w:marTop w:val="0"/>
      <w:marBottom w:val="0"/>
      <w:divBdr>
        <w:top w:val="none" w:sz="0" w:space="0" w:color="auto"/>
        <w:left w:val="none" w:sz="0" w:space="0" w:color="auto"/>
        <w:bottom w:val="none" w:sz="0" w:space="0" w:color="auto"/>
        <w:right w:val="none" w:sz="0" w:space="0" w:color="auto"/>
      </w:divBdr>
    </w:div>
    <w:div w:id="1644000484">
      <w:bodyDiv w:val="1"/>
      <w:marLeft w:val="0"/>
      <w:marRight w:val="0"/>
      <w:marTop w:val="0"/>
      <w:marBottom w:val="0"/>
      <w:divBdr>
        <w:top w:val="none" w:sz="0" w:space="0" w:color="auto"/>
        <w:left w:val="none" w:sz="0" w:space="0" w:color="auto"/>
        <w:bottom w:val="none" w:sz="0" w:space="0" w:color="auto"/>
        <w:right w:val="none" w:sz="0" w:space="0" w:color="auto"/>
      </w:divBdr>
    </w:div>
    <w:div w:id="1648625056">
      <w:bodyDiv w:val="1"/>
      <w:marLeft w:val="0"/>
      <w:marRight w:val="0"/>
      <w:marTop w:val="0"/>
      <w:marBottom w:val="0"/>
      <w:divBdr>
        <w:top w:val="none" w:sz="0" w:space="0" w:color="auto"/>
        <w:left w:val="none" w:sz="0" w:space="0" w:color="auto"/>
        <w:bottom w:val="none" w:sz="0" w:space="0" w:color="auto"/>
        <w:right w:val="none" w:sz="0" w:space="0" w:color="auto"/>
      </w:divBdr>
    </w:div>
    <w:div w:id="1688214119">
      <w:bodyDiv w:val="1"/>
      <w:marLeft w:val="0"/>
      <w:marRight w:val="0"/>
      <w:marTop w:val="0"/>
      <w:marBottom w:val="0"/>
      <w:divBdr>
        <w:top w:val="none" w:sz="0" w:space="0" w:color="auto"/>
        <w:left w:val="none" w:sz="0" w:space="0" w:color="auto"/>
        <w:bottom w:val="none" w:sz="0" w:space="0" w:color="auto"/>
        <w:right w:val="none" w:sz="0" w:space="0" w:color="auto"/>
      </w:divBdr>
    </w:div>
    <w:div w:id="1689333080">
      <w:bodyDiv w:val="1"/>
      <w:marLeft w:val="0"/>
      <w:marRight w:val="0"/>
      <w:marTop w:val="0"/>
      <w:marBottom w:val="0"/>
      <w:divBdr>
        <w:top w:val="none" w:sz="0" w:space="0" w:color="auto"/>
        <w:left w:val="none" w:sz="0" w:space="0" w:color="auto"/>
        <w:bottom w:val="none" w:sz="0" w:space="0" w:color="auto"/>
        <w:right w:val="none" w:sz="0" w:space="0" w:color="auto"/>
      </w:divBdr>
    </w:div>
    <w:div w:id="1701977880">
      <w:bodyDiv w:val="1"/>
      <w:marLeft w:val="0"/>
      <w:marRight w:val="0"/>
      <w:marTop w:val="0"/>
      <w:marBottom w:val="0"/>
      <w:divBdr>
        <w:top w:val="none" w:sz="0" w:space="0" w:color="auto"/>
        <w:left w:val="none" w:sz="0" w:space="0" w:color="auto"/>
        <w:bottom w:val="none" w:sz="0" w:space="0" w:color="auto"/>
        <w:right w:val="none" w:sz="0" w:space="0" w:color="auto"/>
      </w:divBdr>
    </w:div>
    <w:div w:id="1722174875">
      <w:bodyDiv w:val="1"/>
      <w:marLeft w:val="0"/>
      <w:marRight w:val="0"/>
      <w:marTop w:val="0"/>
      <w:marBottom w:val="0"/>
      <w:divBdr>
        <w:top w:val="none" w:sz="0" w:space="0" w:color="auto"/>
        <w:left w:val="none" w:sz="0" w:space="0" w:color="auto"/>
        <w:bottom w:val="none" w:sz="0" w:space="0" w:color="auto"/>
        <w:right w:val="none" w:sz="0" w:space="0" w:color="auto"/>
      </w:divBdr>
    </w:div>
    <w:div w:id="1750807991">
      <w:bodyDiv w:val="1"/>
      <w:marLeft w:val="0"/>
      <w:marRight w:val="0"/>
      <w:marTop w:val="0"/>
      <w:marBottom w:val="0"/>
      <w:divBdr>
        <w:top w:val="none" w:sz="0" w:space="0" w:color="auto"/>
        <w:left w:val="none" w:sz="0" w:space="0" w:color="auto"/>
        <w:bottom w:val="none" w:sz="0" w:space="0" w:color="auto"/>
        <w:right w:val="none" w:sz="0" w:space="0" w:color="auto"/>
      </w:divBdr>
    </w:div>
    <w:div w:id="1755663467">
      <w:bodyDiv w:val="1"/>
      <w:marLeft w:val="0"/>
      <w:marRight w:val="0"/>
      <w:marTop w:val="0"/>
      <w:marBottom w:val="0"/>
      <w:divBdr>
        <w:top w:val="none" w:sz="0" w:space="0" w:color="auto"/>
        <w:left w:val="none" w:sz="0" w:space="0" w:color="auto"/>
        <w:bottom w:val="none" w:sz="0" w:space="0" w:color="auto"/>
        <w:right w:val="none" w:sz="0" w:space="0" w:color="auto"/>
      </w:divBdr>
    </w:div>
    <w:div w:id="1771075012">
      <w:bodyDiv w:val="1"/>
      <w:marLeft w:val="0"/>
      <w:marRight w:val="0"/>
      <w:marTop w:val="0"/>
      <w:marBottom w:val="0"/>
      <w:divBdr>
        <w:top w:val="none" w:sz="0" w:space="0" w:color="auto"/>
        <w:left w:val="none" w:sz="0" w:space="0" w:color="auto"/>
        <w:bottom w:val="none" w:sz="0" w:space="0" w:color="auto"/>
        <w:right w:val="none" w:sz="0" w:space="0" w:color="auto"/>
      </w:divBdr>
    </w:div>
    <w:div w:id="1775591091">
      <w:bodyDiv w:val="1"/>
      <w:marLeft w:val="0"/>
      <w:marRight w:val="0"/>
      <w:marTop w:val="0"/>
      <w:marBottom w:val="0"/>
      <w:divBdr>
        <w:top w:val="none" w:sz="0" w:space="0" w:color="auto"/>
        <w:left w:val="none" w:sz="0" w:space="0" w:color="auto"/>
        <w:bottom w:val="none" w:sz="0" w:space="0" w:color="auto"/>
        <w:right w:val="none" w:sz="0" w:space="0" w:color="auto"/>
      </w:divBdr>
    </w:div>
    <w:div w:id="1782872914">
      <w:bodyDiv w:val="1"/>
      <w:marLeft w:val="0"/>
      <w:marRight w:val="0"/>
      <w:marTop w:val="0"/>
      <w:marBottom w:val="0"/>
      <w:divBdr>
        <w:top w:val="none" w:sz="0" w:space="0" w:color="auto"/>
        <w:left w:val="none" w:sz="0" w:space="0" w:color="auto"/>
        <w:bottom w:val="none" w:sz="0" w:space="0" w:color="auto"/>
        <w:right w:val="none" w:sz="0" w:space="0" w:color="auto"/>
      </w:divBdr>
    </w:div>
    <w:div w:id="1790586579">
      <w:bodyDiv w:val="1"/>
      <w:marLeft w:val="0"/>
      <w:marRight w:val="0"/>
      <w:marTop w:val="0"/>
      <w:marBottom w:val="0"/>
      <w:divBdr>
        <w:top w:val="none" w:sz="0" w:space="0" w:color="auto"/>
        <w:left w:val="none" w:sz="0" w:space="0" w:color="auto"/>
        <w:bottom w:val="none" w:sz="0" w:space="0" w:color="auto"/>
        <w:right w:val="none" w:sz="0" w:space="0" w:color="auto"/>
      </w:divBdr>
    </w:div>
    <w:div w:id="1791437654">
      <w:bodyDiv w:val="1"/>
      <w:marLeft w:val="0"/>
      <w:marRight w:val="0"/>
      <w:marTop w:val="0"/>
      <w:marBottom w:val="0"/>
      <w:divBdr>
        <w:top w:val="none" w:sz="0" w:space="0" w:color="auto"/>
        <w:left w:val="none" w:sz="0" w:space="0" w:color="auto"/>
        <w:bottom w:val="none" w:sz="0" w:space="0" w:color="auto"/>
        <w:right w:val="none" w:sz="0" w:space="0" w:color="auto"/>
      </w:divBdr>
    </w:div>
    <w:div w:id="1796294162">
      <w:bodyDiv w:val="1"/>
      <w:marLeft w:val="0"/>
      <w:marRight w:val="0"/>
      <w:marTop w:val="0"/>
      <w:marBottom w:val="0"/>
      <w:divBdr>
        <w:top w:val="none" w:sz="0" w:space="0" w:color="auto"/>
        <w:left w:val="none" w:sz="0" w:space="0" w:color="auto"/>
        <w:bottom w:val="none" w:sz="0" w:space="0" w:color="auto"/>
        <w:right w:val="none" w:sz="0" w:space="0" w:color="auto"/>
      </w:divBdr>
    </w:div>
    <w:div w:id="1808816709">
      <w:bodyDiv w:val="1"/>
      <w:marLeft w:val="0"/>
      <w:marRight w:val="0"/>
      <w:marTop w:val="0"/>
      <w:marBottom w:val="0"/>
      <w:divBdr>
        <w:top w:val="none" w:sz="0" w:space="0" w:color="auto"/>
        <w:left w:val="none" w:sz="0" w:space="0" w:color="auto"/>
        <w:bottom w:val="none" w:sz="0" w:space="0" w:color="auto"/>
        <w:right w:val="none" w:sz="0" w:space="0" w:color="auto"/>
      </w:divBdr>
    </w:div>
    <w:div w:id="1811171091">
      <w:bodyDiv w:val="1"/>
      <w:marLeft w:val="0"/>
      <w:marRight w:val="0"/>
      <w:marTop w:val="0"/>
      <w:marBottom w:val="0"/>
      <w:divBdr>
        <w:top w:val="none" w:sz="0" w:space="0" w:color="auto"/>
        <w:left w:val="none" w:sz="0" w:space="0" w:color="auto"/>
        <w:bottom w:val="none" w:sz="0" w:space="0" w:color="auto"/>
        <w:right w:val="none" w:sz="0" w:space="0" w:color="auto"/>
      </w:divBdr>
    </w:div>
    <w:div w:id="1816096444">
      <w:bodyDiv w:val="1"/>
      <w:marLeft w:val="0"/>
      <w:marRight w:val="0"/>
      <w:marTop w:val="0"/>
      <w:marBottom w:val="0"/>
      <w:divBdr>
        <w:top w:val="none" w:sz="0" w:space="0" w:color="auto"/>
        <w:left w:val="none" w:sz="0" w:space="0" w:color="auto"/>
        <w:bottom w:val="none" w:sz="0" w:space="0" w:color="auto"/>
        <w:right w:val="none" w:sz="0" w:space="0" w:color="auto"/>
      </w:divBdr>
    </w:div>
    <w:div w:id="1819607496">
      <w:bodyDiv w:val="1"/>
      <w:marLeft w:val="0"/>
      <w:marRight w:val="0"/>
      <w:marTop w:val="0"/>
      <w:marBottom w:val="0"/>
      <w:divBdr>
        <w:top w:val="none" w:sz="0" w:space="0" w:color="auto"/>
        <w:left w:val="none" w:sz="0" w:space="0" w:color="auto"/>
        <w:bottom w:val="none" w:sz="0" w:space="0" w:color="auto"/>
        <w:right w:val="none" w:sz="0" w:space="0" w:color="auto"/>
      </w:divBdr>
    </w:div>
    <w:div w:id="1837110905">
      <w:bodyDiv w:val="1"/>
      <w:marLeft w:val="0"/>
      <w:marRight w:val="0"/>
      <w:marTop w:val="0"/>
      <w:marBottom w:val="0"/>
      <w:divBdr>
        <w:top w:val="none" w:sz="0" w:space="0" w:color="auto"/>
        <w:left w:val="none" w:sz="0" w:space="0" w:color="auto"/>
        <w:bottom w:val="none" w:sz="0" w:space="0" w:color="auto"/>
        <w:right w:val="none" w:sz="0" w:space="0" w:color="auto"/>
      </w:divBdr>
    </w:div>
    <w:div w:id="1839340897">
      <w:bodyDiv w:val="1"/>
      <w:marLeft w:val="0"/>
      <w:marRight w:val="0"/>
      <w:marTop w:val="0"/>
      <w:marBottom w:val="0"/>
      <w:divBdr>
        <w:top w:val="none" w:sz="0" w:space="0" w:color="auto"/>
        <w:left w:val="none" w:sz="0" w:space="0" w:color="auto"/>
        <w:bottom w:val="none" w:sz="0" w:space="0" w:color="auto"/>
        <w:right w:val="none" w:sz="0" w:space="0" w:color="auto"/>
      </w:divBdr>
    </w:div>
    <w:div w:id="1850636872">
      <w:bodyDiv w:val="1"/>
      <w:marLeft w:val="0"/>
      <w:marRight w:val="0"/>
      <w:marTop w:val="0"/>
      <w:marBottom w:val="0"/>
      <w:divBdr>
        <w:top w:val="none" w:sz="0" w:space="0" w:color="auto"/>
        <w:left w:val="none" w:sz="0" w:space="0" w:color="auto"/>
        <w:bottom w:val="none" w:sz="0" w:space="0" w:color="auto"/>
        <w:right w:val="none" w:sz="0" w:space="0" w:color="auto"/>
      </w:divBdr>
    </w:div>
    <w:div w:id="1860653794">
      <w:bodyDiv w:val="1"/>
      <w:marLeft w:val="0"/>
      <w:marRight w:val="0"/>
      <w:marTop w:val="0"/>
      <w:marBottom w:val="0"/>
      <w:divBdr>
        <w:top w:val="none" w:sz="0" w:space="0" w:color="auto"/>
        <w:left w:val="none" w:sz="0" w:space="0" w:color="auto"/>
        <w:bottom w:val="none" w:sz="0" w:space="0" w:color="auto"/>
        <w:right w:val="none" w:sz="0" w:space="0" w:color="auto"/>
      </w:divBdr>
    </w:div>
    <w:div w:id="1871646193">
      <w:bodyDiv w:val="1"/>
      <w:marLeft w:val="0"/>
      <w:marRight w:val="0"/>
      <w:marTop w:val="0"/>
      <w:marBottom w:val="0"/>
      <w:divBdr>
        <w:top w:val="none" w:sz="0" w:space="0" w:color="auto"/>
        <w:left w:val="none" w:sz="0" w:space="0" w:color="auto"/>
        <w:bottom w:val="none" w:sz="0" w:space="0" w:color="auto"/>
        <w:right w:val="none" w:sz="0" w:space="0" w:color="auto"/>
      </w:divBdr>
    </w:div>
    <w:div w:id="1880238594">
      <w:bodyDiv w:val="1"/>
      <w:marLeft w:val="0"/>
      <w:marRight w:val="0"/>
      <w:marTop w:val="0"/>
      <w:marBottom w:val="0"/>
      <w:divBdr>
        <w:top w:val="none" w:sz="0" w:space="0" w:color="auto"/>
        <w:left w:val="none" w:sz="0" w:space="0" w:color="auto"/>
        <w:bottom w:val="none" w:sz="0" w:space="0" w:color="auto"/>
        <w:right w:val="none" w:sz="0" w:space="0" w:color="auto"/>
      </w:divBdr>
    </w:div>
    <w:div w:id="1884057979">
      <w:bodyDiv w:val="1"/>
      <w:marLeft w:val="0"/>
      <w:marRight w:val="0"/>
      <w:marTop w:val="0"/>
      <w:marBottom w:val="0"/>
      <w:divBdr>
        <w:top w:val="none" w:sz="0" w:space="0" w:color="auto"/>
        <w:left w:val="none" w:sz="0" w:space="0" w:color="auto"/>
        <w:bottom w:val="none" w:sz="0" w:space="0" w:color="auto"/>
        <w:right w:val="none" w:sz="0" w:space="0" w:color="auto"/>
      </w:divBdr>
    </w:div>
    <w:div w:id="1896158943">
      <w:bodyDiv w:val="1"/>
      <w:marLeft w:val="0"/>
      <w:marRight w:val="0"/>
      <w:marTop w:val="0"/>
      <w:marBottom w:val="0"/>
      <w:divBdr>
        <w:top w:val="none" w:sz="0" w:space="0" w:color="auto"/>
        <w:left w:val="none" w:sz="0" w:space="0" w:color="auto"/>
        <w:bottom w:val="none" w:sz="0" w:space="0" w:color="auto"/>
        <w:right w:val="none" w:sz="0" w:space="0" w:color="auto"/>
      </w:divBdr>
    </w:div>
    <w:div w:id="1923561237">
      <w:bodyDiv w:val="1"/>
      <w:marLeft w:val="0"/>
      <w:marRight w:val="0"/>
      <w:marTop w:val="0"/>
      <w:marBottom w:val="0"/>
      <w:divBdr>
        <w:top w:val="none" w:sz="0" w:space="0" w:color="auto"/>
        <w:left w:val="none" w:sz="0" w:space="0" w:color="auto"/>
        <w:bottom w:val="none" w:sz="0" w:space="0" w:color="auto"/>
        <w:right w:val="none" w:sz="0" w:space="0" w:color="auto"/>
      </w:divBdr>
    </w:div>
    <w:div w:id="1933775172">
      <w:bodyDiv w:val="1"/>
      <w:marLeft w:val="0"/>
      <w:marRight w:val="0"/>
      <w:marTop w:val="0"/>
      <w:marBottom w:val="0"/>
      <w:divBdr>
        <w:top w:val="none" w:sz="0" w:space="0" w:color="auto"/>
        <w:left w:val="none" w:sz="0" w:space="0" w:color="auto"/>
        <w:bottom w:val="none" w:sz="0" w:space="0" w:color="auto"/>
        <w:right w:val="none" w:sz="0" w:space="0" w:color="auto"/>
      </w:divBdr>
    </w:div>
    <w:div w:id="1949269521">
      <w:bodyDiv w:val="1"/>
      <w:marLeft w:val="0"/>
      <w:marRight w:val="0"/>
      <w:marTop w:val="0"/>
      <w:marBottom w:val="0"/>
      <w:divBdr>
        <w:top w:val="none" w:sz="0" w:space="0" w:color="auto"/>
        <w:left w:val="none" w:sz="0" w:space="0" w:color="auto"/>
        <w:bottom w:val="none" w:sz="0" w:space="0" w:color="auto"/>
        <w:right w:val="none" w:sz="0" w:space="0" w:color="auto"/>
      </w:divBdr>
    </w:div>
    <w:div w:id="1981837829">
      <w:bodyDiv w:val="1"/>
      <w:marLeft w:val="0"/>
      <w:marRight w:val="0"/>
      <w:marTop w:val="0"/>
      <w:marBottom w:val="0"/>
      <w:divBdr>
        <w:top w:val="none" w:sz="0" w:space="0" w:color="auto"/>
        <w:left w:val="none" w:sz="0" w:space="0" w:color="auto"/>
        <w:bottom w:val="none" w:sz="0" w:space="0" w:color="auto"/>
        <w:right w:val="none" w:sz="0" w:space="0" w:color="auto"/>
      </w:divBdr>
    </w:div>
    <w:div w:id="1982228003">
      <w:bodyDiv w:val="1"/>
      <w:marLeft w:val="0"/>
      <w:marRight w:val="0"/>
      <w:marTop w:val="0"/>
      <w:marBottom w:val="0"/>
      <w:divBdr>
        <w:top w:val="none" w:sz="0" w:space="0" w:color="auto"/>
        <w:left w:val="none" w:sz="0" w:space="0" w:color="auto"/>
        <w:bottom w:val="none" w:sz="0" w:space="0" w:color="auto"/>
        <w:right w:val="none" w:sz="0" w:space="0" w:color="auto"/>
      </w:divBdr>
    </w:div>
    <w:div w:id="2017730897">
      <w:bodyDiv w:val="1"/>
      <w:marLeft w:val="0"/>
      <w:marRight w:val="0"/>
      <w:marTop w:val="0"/>
      <w:marBottom w:val="0"/>
      <w:divBdr>
        <w:top w:val="none" w:sz="0" w:space="0" w:color="auto"/>
        <w:left w:val="none" w:sz="0" w:space="0" w:color="auto"/>
        <w:bottom w:val="none" w:sz="0" w:space="0" w:color="auto"/>
        <w:right w:val="none" w:sz="0" w:space="0" w:color="auto"/>
      </w:divBdr>
    </w:div>
    <w:div w:id="2028436619">
      <w:bodyDiv w:val="1"/>
      <w:marLeft w:val="0"/>
      <w:marRight w:val="0"/>
      <w:marTop w:val="0"/>
      <w:marBottom w:val="0"/>
      <w:divBdr>
        <w:top w:val="none" w:sz="0" w:space="0" w:color="auto"/>
        <w:left w:val="none" w:sz="0" w:space="0" w:color="auto"/>
        <w:bottom w:val="none" w:sz="0" w:space="0" w:color="auto"/>
        <w:right w:val="none" w:sz="0" w:space="0" w:color="auto"/>
      </w:divBdr>
    </w:div>
    <w:div w:id="2030794834">
      <w:bodyDiv w:val="1"/>
      <w:marLeft w:val="0"/>
      <w:marRight w:val="0"/>
      <w:marTop w:val="0"/>
      <w:marBottom w:val="0"/>
      <w:divBdr>
        <w:top w:val="none" w:sz="0" w:space="0" w:color="auto"/>
        <w:left w:val="none" w:sz="0" w:space="0" w:color="auto"/>
        <w:bottom w:val="none" w:sz="0" w:space="0" w:color="auto"/>
        <w:right w:val="none" w:sz="0" w:space="0" w:color="auto"/>
      </w:divBdr>
    </w:div>
    <w:div w:id="2049642992">
      <w:bodyDiv w:val="1"/>
      <w:marLeft w:val="0"/>
      <w:marRight w:val="0"/>
      <w:marTop w:val="0"/>
      <w:marBottom w:val="0"/>
      <w:divBdr>
        <w:top w:val="none" w:sz="0" w:space="0" w:color="auto"/>
        <w:left w:val="none" w:sz="0" w:space="0" w:color="auto"/>
        <w:bottom w:val="none" w:sz="0" w:space="0" w:color="auto"/>
        <w:right w:val="none" w:sz="0" w:space="0" w:color="auto"/>
      </w:divBdr>
    </w:div>
    <w:div w:id="2060005947">
      <w:bodyDiv w:val="1"/>
      <w:marLeft w:val="0"/>
      <w:marRight w:val="0"/>
      <w:marTop w:val="0"/>
      <w:marBottom w:val="0"/>
      <w:divBdr>
        <w:top w:val="none" w:sz="0" w:space="0" w:color="auto"/>
        <w:left w:val="none" w:sz="0" w:space="0" w:color="auto"/>
        <w:bottom w:val="none" w:sz="0" w:space="0" w:color="auto"/>
        <w:right w:val="none" w:sz="0" w:space="0" w:color="auto"/>
      </w:divBdr>
    </w:div>
    <w:div w:id="2071612449">
      <w:bodyDiv w:val="1"/>
      <w:marLeft w:val="0"/>
      <w:marRight w:val="0"/>
      <w:marTop w:val="0"/>
      <w:marBottom w:val="0"/>
      <w:divBdr>
        <w:top w:val="none" w:sz="0" w:space="0" w:color="auto"/>
        <w:left w:val="none" w:sz="0" w:space="0" w:color="auto"/>
        <w:bottom w:val="none" w:sz="0" w:space="0" w:color="auto"/>
        <w:right w:val="none" w:sz="0" w:space="0" w:color="auto"/>
      </w:divBdr>
    </w:div>
    <w:div w:id="2085105801">
      <w:bodyDiv w:val="1"/>
      <w:marLeft w:val="0"/>
      <w:marRight w:val="0"/>
      <w:marTop w:val="0"/>
      <w:marBottom w:val="0"/>
      <w:divBdr>
        <w:top w:val="none" w:sz="0" w:space="0" w:color="auto"/>
        <w:left w:val="none" w:sz="0" w:space="0" w:color="auto"/>
        <w:bottom w:val="none" w:sz="0" w:space="0" w:color="auto"/>
        <w:right w:val="none" w:sz="0" w:space="0" w:color="auto"/>
      </w:divBdr>
    </w:div>
    <w:div w:id="2101871034">
      <w:bodyDiv w:val="1"/>
      <w:marLeft w:val="0"/>
      <w:marRight w:val="0"/>
      <w:marTop w:val="0"/>
      <w:marBottom w:val="0"/>
      <w:divBdr>
        <w:top w:val="none" w:sz="0" w:space="0" w:color="auto"/>
        <w:left w:val="none" w:sz="0" w:space="0" w:color="auto"/>
        <w:bottom w:val="none" w:sz="0" w:space="0" w:color="auto"/>
        <w:right w:val="none" w:sz="0" w:space="0" w:color="auto"/>
      </w:divBdr>
    </w:div>
    <w:div w:id="2116051408">
      <w:bodyDiv w:val="1"/>
      <w:marLeft w:val="0"/>
      <w:marRight w:val="0"/>
      <w:marTop w:val="0"/>
      <w:marBottom w:val="0"/>
      <w:divBdr>
        <w:top w:val="none" w:sz="0" w:space="0" w:color="auto"/>
        <w:left w:val="none" w:sz="0" w:space="0" w:color="auto"/>
        <w:bottom w:val="none" w:sz="0" w:space="0" w:color="auto"/>
        <w:right w:val="none" w:sz="0" w:space="0" w:color="auto"/>
      </w:divBdr>
    </w:div>
    <w:div w:id="2123260063">
      <w:bodyDiv w:val="1"/>
      <w:marLeft w:val="0"/>
      <w:marRight w:val="0"/>
      <w:marTop w:val="0"/>
      <w:marBottom w:val="0"/>
      <w:divBdr>
        <w:top w:val="none" w:sz="0" w:space="0" w:color="auto"/>
        <w:left w:val="none" w:sz="0" w:space="0" w:color="auto"/>
        <w:bottom w:val="none" w:sz="0" w:space="0" w:color="auto"/>
        <w:right w:val="none" w:sz="0" w:space="0" w:color="auto"/>
      </w:divBdr>
    </w:div>
    <w:div w:id="214665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69A4E-978F-452E-B6EB-8E62601B4C30}">
  <ds:schemaRefs>
    <ds:schemaRef ds:uri="http://schemas.openxmlformats.org/officeDocument/2006/bibliography"/>
  </ds:schemaRefs>
</ds:datastoreItem>
</file>

<file path=customXml/itemProps2.xml><?xml version="1.0" encoding="utf-8"?>
<ds:datastoreItem xmlns:ds="http://schemas.openxmlformats.org/officeDocument/2006/customXml" ds:itemID="{B3DC1DFB-CC68-4144-8932-F030E0CE6402}">
  <ds:schemaRefs>
    <ds:schemaRef ds:uri="http://schemas.openxmlformats.org/officeDocument/2006/bibliography"/>
  </ds:schemaRefs>
</ds:datastoreItem>
</file>

<file path=customXml/itemProps3.xml><?xml version="1.0" encoding="utf-8"?>
<ds:datastoreItem xmlns:ds="http://schemas.openxmlformats.org/officeDocument/2006/customXml" ds:itemID="{841CEAD4-F661-4085-8532-916F3989F973}">
  <ds:schemaRefs>
    <ds:schemaRef ds:uri="http://schemas.openxmlformats.org/officeDocument/2006/bibliography"/>
  </ds:schemaRefs>
</ds:datastoreItem>
</file>

<file path=customXml/itemProps4.xml><?xml version="1.0" encoding="utf-8"?>
<ds:datastoreItem xmlns:ds="http://schemas.openxmlformats.org/officeDocument/2006/customXml" ds:itemID="{5203015E-CF2B-4DC6-9927-E3AF599F5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137</Pages>
  <Words>63585</Words>
  <Characters>362439</Characters>
  <Application>Microsoft Office Word</Application>
  <DocSecurity>0</DocSecurity>
  <Lines>3020</Lines>
  <Paragraphs>850</Paragraphs>
  <ScaleCrop>false</ScaleCrop>
  <HeadingPairs>
    <vt:vector size="2" baseType="variant">
      <vt:variant>
        <vt:lpstr>Title</vt:lpstr>
      </vt:variant>
      <vt:variant>
        <vt:i4>1</vt:i4>
      </vt:variant>
    </vt:vector>
  </HeadingPairs>
  <TitlesOfParts>
    <vt:vector size="1" baseType="lpstr">
      <vt:lpstr/>
    </vt:vector>
  </TitlesOfParts>
  <Company>Trezor</Company>
  <LinksUpToDate>false</LinksUpToDate>
  <CharactersWithSpaces>425174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MirjanaPo</dc:creator>
  <cp:lastModifiedBy>Ivana Vojinović</cp:lastModifiedBy>
  <cp:revision>2</cp:revision>
  <cp:lastPrinted>2023-05-31T06:58:00Z</cp:lastPrinted>
  <dcterms:created xsi:type="dcterms:W3CDTF">2023-09-06T13:15:00Z</dcterms:created>
  <dcterms:modified xsi:type="dcterms:W3CDTF">2023-09-06T13:15:00Z</dcterms:modified>
</cp:coreProperties>
</file>