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92718" w14:textId="77777777" w:rsidR="00B65CCC" w:rsidRPr="00A165FA" w:rsidRDefault="00B65CCC" w:rsidP="00B65CCC">
      <w:pPr>
        <w:ind w:firstLine="1440"/>
      </w:pPr>
      <w:r w:rsidRPr="00A165FA">
        <w:t>На основу члана 22. став 6.</w:t>
      </w:r>
      <w:r w:rsidRPr="00A165FA">
        <w:rPr>
          <w:lang w:val="sr-Cyrl-RS"/>
        </w:rPr>
        <w:t xml:space="preserve"> и </w:t>
      </w:r>
      <w:r w:rsidRPr="00A165FA">
        <w:t>члана 132. став 2. Закона о</w:t>
      </w:r>
      <w:r>
        <w:t xml:space="preserve"> полицији („Службени гласник РС</w:t>
      </w:r>
      <w:r w:rsidRPr="00686502">
        <w:rPr>
          <w:bCs/>
          <w:lang w:val="sr-Cyrl-CS"/>
        </w:rPr>
        <w:t>”</w:t>
      </w:r>
      <w:r w:rsidRPr="00A165FA">
        <w:t>, бр. 6/16, 24</w:t>
      </w:r>
      <w:r w:rsidRPr="00A165FA">
        <w:rPr>
          <w:lang w:val="ru-RU"/>
        </w:rPr>
        <w:t>/</w:t>
      </w:r>
      <w:r w:rsidRPr="00A165FA">
        <w:t xml:space="preserve">18 </w:t>
      </w:r>
      <w:r w:rsidRPr="00A165FA">
        <w:rPr>
          <w:lang w:val="sr-Cyrl-RS"/>
        </w:rPr>
        <w:t>и 87/18</w:t>
      </w:r>
      <w:r w:rsidRPr="00A165FA">
        <w:t>)</w:t>
      </w:r>
      <w:r w:rsidRPr="00A165FA">
        <w:rPr>
          <w:lang w:val="sr-Cyrl-RS"/>
        </w:rPr>
        <w:t xml:space="preserve">, </w:t>
      </w:r>
      <w:r w:rsidRPr="00A165FA">
        <w:t xml:space="preserve">члана 42. став 1. Закона о Влади </w:t>
      </w:r>
      <w:r w:rsidRPr="004B5F54">
        <w:rPr>
          <w:bCs/>
          <w:color w:val="000000"/>
          <w:lang w:val="sr-Cyrl-CS"/>
        </w:rPr>
        <w:t>(„Службени гласник РС”, бр. 55/05, 71/05 – исправка, 101/07, 65/08, 16/11, 68/12 – УС, 72/12, 7/14 – УС, 44/14 и 30/18 – др. закон)</w:t>
      </w:r>
      <w:r w:rsidRPr="00A165FA">
        <w:t>, у складу са чланом 12. став 3. Закона о тајности података („Службени гласник РС</w:t>
      </w:r>
      <w:r w:rsidRPr="004B5F54">
        <w:rPr>
          <w:bCs/>
          <w:lang w:val="sr-Cyrl-CS"/>
        </w:rPr>
        <w:t>”</w:t>
      </w:r>
      <w:r w:rsidRPr="00A165FA">
        <w:t>, број 104/09),</w:t>
      </w:r>
    </w:p>
    <w:p w14:paraId="2ECDB35D" w14:textId="77777777" w:rsidR="00B65CCC" w:rsidRPr="00A165FA" w:rsidRDefault="00B65CCC" w:rsidP="00B65CCC">
      <w:pPr>
        <w:ind w:firstLine="1440"/>
      </w:pPr>
    </w:p>
    <w:p w14:paraId="2466C324" w14:textId="77777777" w:rsidR="00B65CCC" w:rsidRPr="00A165FA" w:rsidRDefault="00B65CCC" w:rsidP="00B65CCC">
      <w:pPr>
        <w:ind w:firstLine="1440"/>
        <w:rPr>
          <w:lang w:val="sr-Cyrl-RS"/>
        </w:rPr>
      </w:pPr>
      <w:r w:rsidRPr="00A165FA">
        <w:t>Влада доноси</w:t>
      </w:r>
    </w:p>
    <w:p w14:paraId="1558F314" w14:textId="77777777" w:rsidR="00B65CCC" w:rsidRPr="00A165FA" w:rsidRDefault="00B65CCC" w:rsidP="00B65CCC"/>
    <w:p w14:paraId="1072062F" w14:textId="77777777" w:rsidR="00B65CCC" w:rsidRDefault="00B65CCC" w:rsidP="00B65CCC">
      <w:pPr>
        <w:jc w:val="center"/>
      </w:pPr>
    </w:p>
    <w:p w14:paraId="0163EA3B" w14:textId="77777777" w:rsidR="00B65CCC" w:rsidRPr="004B5F54" w:rsidRDefault="00B65CCC" w:rsidP="00B65CCC">
      <w:pPr>
        <w:jc w:val="center"/>
      </w:pPr>
      <w:r w:rsidRPr="004B5F54">
        <w:t>УРЕДБУ</w:t>
      </w:r>
    </w:p>
    <w:p w14:paraId="711D92E7" w14:textId="77777777" w:rsidR="00B65CCC" w:rsidRPr="004B5F54" w:rsidRDefault="00B65CCC" w:rsidP="00B65CCC">
      <w:pPr>
        <w:jc w:val="center"/>
      </w:pPr>
      <w:r w:rsidRPr="004B5F54">
        <w:t xml:space="preserve">О </w:t>
      </w:r>
      <w:r w:rsidRPr="004B5F54">
        <w:rPr>
          <w:lang w:val="sr-Cyrl-RS"/>
        </w:rPr>
        <w:t xml:space="preserve">ИЗМЕНАМА И ДОПУНИ </w:t>
      </w:r>
      <w:r w:rsidRPr="004B5F54">
        <w:t>УРЕДБЕ О СПЕЦИЈАЛНОЈ И ПОСЕБНИМ</w:t>
      </w:r>
    </w:p>
    <w:p w14:paraId="16998DF9" w14:textId="77777777" w:rsidR="00B65CCC" w:rsidRPr="004B5F54" w:rsidRDefault="00B65CCC" w:rsidP="00B65CCC">
      <w:pPr>
        <w:jc w:val="center"/>
      </w:pPr>
      <w:r w:rsidRPr="004B5F54">
        <w:t>ЈЕДИНИЦАМА ПОЛИЦИЈЕ</w:t>
      </w:r>
    </w:p>
    <w:p w14:paraId="1BE8579C" w14:textId="77777777" w:rsidR="00B65CCC" w:rsidRPr="00A165FA" w:rsidRDefault="00B65CCC" w:rsidP="00B65CCC">
      <w:pPr>
        <w:ind w:firstLine="1440"/>
        <w:rPr>
          <w:b/>
        </w:rPr>
      </w:pPr>
    </w:p>
    <w:p w14:paraId="3B75C075" w14:textId="77777777" w:rsidR="00B65CCC" w:rsidRPr="00A165FA" w:rsidRDefault="00B65CCC" w:rsidP="00B65CCC">
      <w:pPr>
        <w:ind w:firstLine="1440"/>
      </w:pPr>
    </w:p>
    <w:p w14:paraId="2F65189B" w14:textId="77777777" w:rsidR="00B65CCC" w:rsidRPr="00A165FA" w:rsidRDefault="00B65CCC" w:rsidP="00B65CCC">
      <w:pPr>
        <w:jc w:val="center"/>
        <w:rPr>
          <w:lang w:val="sr-Cyrl-RS"/>
        </w:rPr>
      </w:pPr>
      <w:r w:rsidRPr="00A165FA">
        <w:t>Члан 1.</w:t>
      </w:r>
    </w:p>
    <w:p w14:paraId="546DAC74" w14:textId="77777777" w:rsidR="00B65CCC" w:rsidRDefault="00B65CCC" w:rsidP="00B65CCC">
      <w:pPr>
        <w:ind w:firstLine="1440"/>
        <w:rPr>
          <w:lang w:val="sr-Cyrl-RS"/>
        </w:rPr>
      </w:pPr>
      <w:r w:rsidRPr="00A165FA">
        <w:t>У Уредби о специјалној и посебним јединицама</w:t>
      </w:r>
      <w:r>
        <w:t xml:space="preserve"> полиције („Службени гласник РС</w:t>
      </w:r>
      <w:r w:rsidRPr="00686502">
        <w:rPr>
          <w:bCs/>
          <w:lang w:val="sr-Cyrl-CS"/>
        </w:rPr>
        <w:t>”</w:t>
      </w:r>
      <w:r w:rsidRPr="00A165FA">
        <w:t>, бр. 47/18, 59/18</w:t>
      </w:r>
      <w:r w:rsidRPr="00A165FA">
        <w:rPr>
          <w:lang w:val="sr-Cyrl-RS"/>
        </w:rPr>
        <w:t>, 91/18</w:t>
      </w:r>
      <w:r w:rsidRPr="00A165FA">
        <w:rPr>
          <w:lang w:val="sr-Latn-RS"/>
        </w:rPr>
        <w:t>,</w:t>
      </w:r>
      <w:r w:rsidRPr="00A165FA">
        <w:rPr>
          <w:lang w:val="sr-Cyrl-RS"/>
        </w:rPr>
        <w:t xml:space="preserve"> 29/19</w:t>
      </w:r>
      <w:r w:rsidRPr="00A165FA">
        <w:rPr>
          <w:lang w:val="sr-Latn-RS"/>
        </w:rPr>
        <w:t>,</w:t>
      </w:r>
      <w:r w:rsidRPr="00A165FA">
        <w:rPr>
          <w:lang w:val="sr-Cyrl-RS"/>
        </w:rPr>
        <w:t xml:space="preserve"> 69/19, 66/20, 78/20, 102/20, 113/20, 133/20</w:t>
      </w:r>
      <w:r w:rsidRPr="00A165FA">
        <w:rPr>
          <w:lang w:val="sr-Latn-RS"/>
        </w:rPr>
        <w:t>,</w:t>
      </w:r>
      <w:r w:rsidRPr="00A165FA">
        <w:rPr>
          <w:lang w:val="sr-Cyrl-RS"/>
        </w:rPr>
        <w:t xml:space="preserve"> 146/20</w:t>
      </w:r>
      <w:r w:rsidRPr="00A165FA">
        <w:rPr>
          <w:lang w:val="sr-Latn-RS"/>
        </w:rPr>
        <w:t>, 149/20</w:t>
      </w:r>
      <w:r w:rsidRPr="00A165FA">
        <w:rPr>
          <w:lang w:val="sr-Cyrl-RS"/>
        </w:rPr>
        <w:t>,</w:t>
      </w:r>
      <w:r w:rsidRPr="00A165FA">
        <w:rPr>
          <w:lang w:val="sr-Latn-RS"/>
        </w:rPr>
        <w:t xml:space="preserve"> </w:t>
      </w:r>
      <w:r>
        <w:rPr>
          <w:lang w:val="sr-Cyrl-RS"/>
        </w:rPr>
        <w:t>60/21, 83/21, 125/21, 67</w:t>
      </w:r>
      <w:r w:rsidRPr="00A165FA">
        <w:rPr>
          <w:lang w:val="sr-Cyrl-RS"/>
        </w:rPr>
        <w:t xml:space="preserve">/22, 83/22, 134/22 и 16/23) члан </w:t>
      </w:r>
      <w:r w:rsidRPr="00A165FA">
        <w:t xml:space="preserve">16. </w:t>
      </w:r>
      <w:r w:rsidRPr="00A165FA">
        <w:rPr>
          <w:lang w:val="sr-Cyrl-RS"/>
        </w:rPr>
        <w:t>мења се и гласи:</w:t>
      </w:r>
    </w:p>
    <w:p w14:paraId="0E7DB62F" w14:textId="77777777" w:rsidR="00B65CCC" w:rsidRPr="00A165FA" w:rsidRDefault="00B65CCC" w:rsidP="00B65CCC">
      <w:pPr>
        <w:jc w:val="center"/>
        <w:rPr>
          <w:lang w:val="sr-Cyrl-RS"/>
        </w:rPr>
      </w:pPr>
      <w:r w:rsidRPr="00A165FA">
        <w:rPr>
          <w:lang w:val="sr-Cyrl-RS"/>
        </w:rPr>
        <w:t>„Члан 16.</w:t>
      </w:r>
    </w:p>
    <w:p w14:paraId="07C2ECF7" w14:textId="77777777" w:rsidR="00B65CCC" w:rsidRPr="00A165FA" w:rsidRDefault="00B65CCC" w:rsidP="00B65CCC">
      <w:pPr>
        <w:ind w:firstLine="1440"/>
        <w:rPr>
          <w:color w:val="000000"/>
        </w:rPr>
      </w:pPr>
      <w:r w:rsidRPr="00A165FA">
        <w:rPr>
          <w:color w:val="000000"/>
        </w:rPr>
        <w:t>П</w:t>
      </w:r>
      <w:r w:rsidRPr="00A165FA">
        <w:rPr>
          <w:color w:val="000000"/>
          <w:lang w:val="sr-Cyrl-RS"/>
        </w:rPr>
        <w:t>олицијски службеници</w:t>
      </w:r>
      <w:r w:rsidRPr="00A165FA">
        <w:rPr>
          <w:color w:val="000000"/>
        </w:rPr>
        <w:t xml:space="preserve"> САЈ</w:t>
      </w:r>
      <w:r w:rsidRPr="00A165FA">
        <w:rPr>
          <w:color w:val="000000"/>
          <w:lang w:val="sr-Cyrl-RS"/>
        </w:rPr>
        <w:t xml:space="preserve"> за обављање послова из своје надлежности</w:t>
      </w:r>
      <w:r w:rsidRPr="00A165FA">
        <w:rPr>
          <w:color w:val="000000"/>
        </w:rPr>
        <w:t xml:space="preserve"> користе</w:t>
      </w:r>
      <w:r w:rsidRPr="00A165FA">
        <w:rPr>
          <w:color w:val="000000"/>
          <w:lang w:val="sr-Cyrl-RS"/>
        </w:rPr>
        <w:t>:</w:t>
      </w:r>
      <w:r>
        <w:rPr>
          <w:color w:val="000000"/>
        </w:rPr>
        <w:t xml:space="preserve"> основну, посебну </w:t>
      </w:r>
      <w:r w:rsidRPr="00A165FA">
        <w:rPr>
          <w:color w:val="000000"/>
        </w:rPr>
        <w:t>и специјалну полицијску опрему.</w:t>
      </w:r>
    </w:p>
    <w:p w14:paraId="5C096292" w14:textId="77777777" w:rsidR="00B65CCC" w:rsidRPr="00A165FA" w:rsidRDefault="00B65CCC" w:rsidP="00B65CCC">
      <w:pPr>
        <w:ind w:firstLine="1440"/>
      </w:pPr>
      <w:r w:rsidRPr="00A165FA">
        <w:rPr>
          <w:color w:val="000000"/>
        </w:rPr>
        <w:t>Основну полицијску опрему</w:t>
      </w:r>
      <w:r w:rsidRPr="00A165FA">
        <w:rPr>
          <w:color w:val="000000"/>
          <w:lang w:val="sr-Cyrl-RS"/>
        </w:rPr>
        <w:t xml:space="preserve"> САЈ</w:t>
      </w:r>
      <w:r w:rsidRPr="00A165FA">
        <w:rPr>
          <w:color w:val="000000"/>
        </w:rPr>
        <w:t xml:space="preserve"> чине: </w:t>
      </w:r>
      <w:r w:rsidRPr="00A165FA">
        <w:rPr>
          <w:color w:val="000000"/>
          <w:lang w:val="sr-Cyrl-RS"/>
        </w:rPr>
        <w:t xml:space="preserve">опасач са додацима за ношење службеног оружја; подопасач; </w:t>
      </w:r>
      <w:r w:rsidRPr="00A165FA">
        <w:rPr>
          <w:color w:val="000000"/>
        </w:rPr>
        <w:t>службена палица; средства за везивање; распршивач са дозвољеним нешкодљивим супстанцама за привремено онеспособљавање</w:t>
      </w:r>
      <w:r w:rsidRPr="00A165FA">
        <w:rPr>
          <w:color w:val="000000"/>
          <w:lang w:val="sr-Cyrl-RS"/>
        </w:rPr>
        <w:t xml:space="preserve"> </w:t>
      </w:r>
      <w:r w:rsidRPr="00A165FA">
        <w:rPr>
          <w:color w:val="000000"/>
        </w:rPr>
        <w:t>и др.</w:t>
      </w:r>
    </w:p>
    <w:p w14:paraId="6F1766A2" w14:textId="77777777" w:rsidR="00B65CCC" w:rsidRPr="00A165FA" w:rsidRDefault="00B65CCC" w:rsidP="00B65CCC">
      <w:pPr>
        <w:ind w:firstLine="1440"/>
        <w:rPr>
          <w:lang w:val="sr-Cyrl-RS"/>
        </w:rPr>
      </w:pPr>
      <w:r w:rsidRPr="00A165FA">
        <w:rPr>
          <w:color w:val="000000"/>
        </w:rPr>
        <w:t>Посебну полицијску опрему</w:t>
      </w:r>
      <w:r w:rsidRPr="00A165FA">
        <w:rPr>
          <w:color w:val="000000"/>
          <w:lang w:val="sr-Cyrl-RS"/>
        </w:rPr>
        <w:t xml:space="preserve"> САЈ </w:t>
      </w:r>
      <w:r w:rsidRPr="00A165FA">
        <w:rPr>
          <w:color w:val="000000"/>
        </w:rPr>
        <w:t>чине: интервентна палица (тонфа); телескопска палица (склопива); електрошокери и електричне палице које емитују електрични импулс кратког трајања;</w:t>
      </w:r>
      <w:r w:rsidRPr="00A165FA">
        <w:rPr>
          <w:color w:val="000000"/>
          <w:lang w:val="sr-Cyrl-RS"/>
        </w:rPr>
        <w:t xml:space="preserve"> уређај за безконтактно везивање; заштитни штит; </w:t>
      </w:r>
      <w:r w:rsidRPr="00A165FA">
        <w:rPr>
          <w:color w:val="000000"/>
        </w:rPr>
        <w:t>заштитна кацига;</w:t>
      </w:r>
      <w:r w:rsidRPr="00A165FA">
        <w:rPr>
          <w:color w:val="000000"/>
          <w:lang w:val="sr-Cyrl-RS"/>
        </w:rPr>
        <w:t xml:space="preserve"> заштитна</w:t>
      </w:r>
      <w:r w:rsidRPr="00A165FA">
        <w:rPr>
          <w:color w:val="000000"/>
        </w:rPr>
        <w:t xml:space="preserve"> маска; рукавице; </w:t>
      </w:r>
      <w:r w:rsidRPr="00A165FA">
        <w:rPr>
          <w:color w:val="000000"/>
          <w:lang w:val="sr-Cyrl-RS"/>
        </w:rPr>
        <w:t xml:space="preserve">тактичко заштитне </w:t>
      </w:r>
      <w:r w:rsidRPr="00A165FA">
        <w:rPr>
          <w:color w:val="000000"/>
        </w:rPr>
        <w:t>наочаре</w:t>
      </w:r>
      <w:r w:rsidRPr="00A165FA">
        <w:rPr>
          <w:color w:val="000000"/>
          <w:lang w:val="sr-Cyrl-RS"/>
        </w:rPr>
        <w:t xml:space="preserve">; </w:t>
      </w:r>
      <w:r w:rsidRPr="00A165FA">
        <w:rPr>
          <w:color w:val="000000"/>
        </w:rPr>
        <w:t xml:space="preserve"> штитници за </w:t>
      </w:r>
      <w:r w:rsidRPr="00A165FA">
        <w:rPr>
          <w:color w:val="000000"/>
          <w:lang w:val="sr-Cyrl-RS"/>
        </w:rPr>
        <w:t>лактове и колена</w:t>
      </w:r>
      <w:r w:rsidRPr="00A165FA">
        <w:rPr>
          <w:color w:val="000000"/>
        </w:rPr>
        <w:t>;</w:t>
      </w:r>
      <w:r w:rsidRPr="00A165FA">
        <w:rPr>
          <w:color w:val="000000"/>
          <w:lang w:val="sr-Cyrl-RS"/>
        </w:rPr>
        <w:t xml:space="preserve"> заштитно маркерско одело и маркерски рукав за водиче службених паса; специјално одело са мрежом за маскирање;</w:t>
      </w:r>
      <w:r w:rsidRPr="00A165FA">
        <w:rPr>
          <w:color w:val="000000"/>
        </w:rPr>
        <w:t xml:space="preserve"> </w:t>
      </w:r>
      <w:r w:rsidRPr="00A165FA">
        <w:rPr>
          <w:color w:val="000000"/>
          <w:lang w:val="sr-Cyrl-RS"/>
        </w:rPr>
        <w:t xml:space="preserve">тактичко </w:t>
      </w:r>
      <w:r w:rsidRPr="00A165FA">
        <w:rPr>
          <w:color w:val="000000"/>
        </w:rPr>
        <w:t>балистички прслук</w:t>
      </w:r>
      <w:r w:rsidRPr="00A165FA">
        <w:rPr>
          <w:color w:val="000000"/>
          <w:lang w:val="sr-Cyrl-RS"/>
        </w:rPr>
        <w:t xml:space="preserve"> са додацима</w:t>
      </w:r>
      <w:r w:rsidRPr="00A165FA">
        <w:rPr>
          <w:color w:val="000000"/>
        </w:rPr>
        <w:t>;</w:t>
      </w:r>
      <w:r w:rsidRPr="00A165FA">
        <w:rPr>
          <w:color w:val="000000"/>
          <w:lang w:val="sr-Cyrl-RS"/>
        </w:rPr>
        <w:t xml:space="preserve"> балистички прслук панцир са додацима; тактичко балистички шлем; балистички </w:t>
      </w:r>
      <w:r w:rsidRPr="00A165FA">
        <w:rPr>
          <w:color w:val="000000"/>
        </w:rPr>
        <w:t>штит и средства за балистичку заштиту;</w:t>
      </w:r>
      <w:r w:rsidRPr="00A165FA">
        <w:rPr>
          <w:color w:val="000000"/>
          <w:lang w:val="sr-Cyrl-RS"/>
        </w:rPr>
        <w:t xml:space="preserve"> тактичко борбени ранац;</w:t>
      </w:r>
      <w:r w:rsidRPr="00A165FA">
        <w:rPr>
          <w:color w:val="000000"/>
        </w:rPr>
        <w:t xml:space="preserve"> </w:t>
      </w:r>
      <w:r w:rsidRPr="00A165FA">
        <w:rPr>
          <w:color w:val="000000"/>
          <w:lang w:val="sr-Cyrl-RS"/>
        </w:rPr>
        <w:t>тактичко борбене наочаре; тактичко борбене рукавице; тактички нож; тактичка лампа; тактички мултифункционални алат;</w:t>
      </w:r>
      <w:r w:rsidRPr="00A165FA">
        <w:rPr>
          <w:color w:val="000000"/>
        </w:rPr>
        <w:t xml:space="preserve"> навлака за шлем</w:t>
      </w:r>
      <w:r w:rsidRPr="00A165FA">
        <w:rPr>
          <w:color w:val="000000"/>
          <w:lang w:val="sr-Cyrl-RS"/>
        </w:rPr>
        <w:t xml:space="preserve"> маскирна</w:t>
      </w:r>
      <w:r w:rsidRPr="00A165FA">
        <w:rPr>
          <w:color w:val="000000"/>
        </w:rPr>
        <w:t>; заштитне наочаре од зрачења; антифони; тактички прслук; ашов; прибор за јело; врећа за спавање са навлаком од водо-непропусног материјала и улошком од полара; опрема за посаде специјалних возила; опрема за полицијске псе; резервни делови, специјални алати и прибори за одржавање наоружања и опреме; модификована возила која поседују одговарајуће атесте; опрема за обуку и дејство у зимским условима</w:t>
      </w:r>
      <w:r w:rsidRPr="00A165FA">
        <w:rPr>
          <w:color w:val="000000"/>
          <w:lang w:val="sr-Cyrl-RS"/>
        </w:rPr>
        <w:t>; ски наочаре; ски кацига; ски чизме; скије са везом и штаповима; о</w:t>
      </w:r>
      <w:r w:rsidRPr="00A165FA">
        <w:rPr>
          <w:color w:val="000000"/>
        </w:rPr>
        <w:t>према за санитетско збрињавање укључујући и индивидуални медицинско-тактички комплет</w:t>
      </w:r>
      <w:r w:rsidRPr="00A165FA">
        <w:rPr>
          <w:color w:val="000000"/>
          <w:lang w:val="sr-Cyrl-RS"/>
        </w:rPr>
        <w:t xml:space="preserve">; </w:t>
      </w:r>
      <w:r w:rsidRPr="00A165FA">
        <w:rPr>
          <w:color w:val="000000"/>
        </w:rPr>
        <w:t>средства за принудно заустављање моторних возила; средства и опрема за противдиверзиони преглед; уређаји за аудио и видео снимање, обраду и архивирање података; уређаји и средства за осматрање и мерење даљине; ендоскопски уређаји; уређаји и средства за оријентацију и навигацију; радарски уређаји; хемијска средства пуњена нешкодљивим сузавцем или хемијским материјама блажег дејства од сузавца; светлосна и звучна сигнализација и ротациона светла;</w:t>
      </w:r>
      <w:r w:rsidRPr="00A165FA">
        <w:rPr>
          <w:color w:val="000000"/>
          <w:lang w:val="sr-Cyrl-RS"/>
        </w:rPr>
        <w:t xml:space="preserve"> </w:t>
      </w:r>
      <w:r w:rsidRPr="00A165FA">
        <w:rPr>
          <w:color w:val="000000"/>
        </w:rPr>
        <w:t xml:space="preserve">уређаји и </w:t>
      </w:r>
      <w:r w:rsidRPr="00A165FA">
        <w:rPr>
          <w:color w:val="000000"/>
        </w:rPr>
        <w:lastRenderedPageBreak/>
        <w:t>телекомуникациони системи намењени за тајно праћење, надзор и техничко снимање; пловила (бродови, чамци) и уређаји и системи који се у њих уграђују, као и делови таквих пловила; друга превозна средства, са или без полицијских ознака која се по својој намени, карактеристикама и својствима могу употребити у функцији обављања полицијских послова САЈ</w:t>
      </w:r>
      <w:r w:rsidRPr="00A165FA">
        <w:rPr>
          <w:color w:val="000000"/>
          <w:lang w:val="sr-Cyrl-RS"/>
        </w:rPr>
        <w:t xml:space="preserve">; </w:t>
      </w:r>
      <w:r w:rsidRPr="00A165FA">
        <w:rPr>
          <w:color w:val="000000"/>
        </w:rPr>
        <w:t>опрема за маскирање људства, материјално-техничких средстава и јединица; опрема за живот и рад у теренским условима; опрема за обуку и употребу службених паса</w:t>
      </w:r>
      <w:r w:rsidRPr="00A165FA">
        <w:rPr>
          <w:color w:val="000000"/>
          <w:lang w:val="sr-Cyrl-RS"/>
        </w:rPr>
        <w:t xml:space="preserve"> и др.</w:t>
      </w:r>
      <w:r w:rsidRPr="00A165FA">
        <w:rPr>
          <w:color w:val="000000"/>
        </w:rPr>
        <w:t xml:space="preserve"> </w:t>
      </w:r>
    </w:p>
    <w:p w14:paraId="6FC94EC2" w14:textId="77777777" w:rsidR="00B65CCC" w:rsidRPr="00A165FA" w:rsidRDefault="00B65CCC" w:rsidP="00B65CCC">
      <w:pPr>
        <w:ind w:firstLine="1440"/>
      </w:pPr>
      <w:r w:rsidRPr="00A165FA">
        <w:rPr>
          <w:color w:val="000000"/>
        </w:rPr>
        <w:t xml:space="preserve">Специјалну полицијску опрему </w:t>
      </w:r>
      <w:r w:rsidRPr="00A165FA">
        <w:rPr>
          <w:color w:val="000000"/>
          <w:lang w:val="sr-Cyrl-RS"/>
        </w:rPr>
        <w:t xml:space="preserve">САЈ </w:t>
      </w:r>
      <w:r w:rsidRPr="00A165FA">
        <w:rPr>
          <w:color w:val="000000"/>
        </w:rPr>
        <w:t xml:space="preserve">чине: </w:t>
      </w:r>
      <w:r w:rsidRPr="00A165FA">
        <w:rPr>
          <w:color w:val="000000"/>
          <w:lang w:val="sr-Cyrl-RS"/>
        </w:rPr>
        <w:t xml:space="preserve">опто-електронске </w:t>
      </w:r>
      <w:r w:rsidRPr="00A165FA">
        <w:rPr>
          <w:color w:val="000000"/>
        </w:rPr>
        <w:t>уређаји</w:t>
      </w:r>
      <w:r w:rsidRPr="00A165FA">
        <w:rPr>
          <w:color w:val="000000"/>
          <w:lang w:val="sr-Cyrl-RS"/>
        </w:rPr>
        <w:t xml:space="preserve"> за осматрање</w:t>
      </w:r>
      <w:r w:rsidRPr="00A165FA">
        <w:rPr>
          <w:color w:val="000000"/>
        </w:rPr>
        <w:t>;</w:t>
      </w:r>
      <w:r w:rsidRPr="00A165FA">
        <w:rPr>
          <w:color w:val="000000"/>
          <w:lang w:val="sr-Cyrl-RS"/>
        </w:rPr>
        <w:t xml:space="preserve"> термовизијске камере; балистички калкулатор</w:t>
      </w:r>
      <w:r>
        <w:rPr>
          <w:color w:val="000000"/>
          <w:lang w:val="sr-Cyrl-RS"/>
        </w:rPr>
        <w:t>и</w:t>
      </w:r>
      <w:r w:rsidRPr="00A165FA">
        <w:rPr>
          <w:color w:val="000000"/>
          <w:lang w:val="sr-Cyrl-RS"/>
        </w:rPr>
        <w:t xml:space="preserve">; </w:t>
      </w:r>
      <w:r w:rsidRPr="00A165FA">
        <w:rPr>
          <w:color w:val="000000"/>
        </w:rPr>
        <w:t>уређаји и системи за техничку заштиту објеката и штићених простора;</w:t>
      </w:r>
      <w:r w:rsidRPr="00A165FA">
        <w:rPr>
          <w:color w:val="000000"/>
          <w:lang w:val="sr-Cyrl-RS"/>
        </w:rPr>
        <w:t xml:space="preserve"> анти дрон системи; бусола; џпс уређај;</w:t>
      </w:r>
      <w:r w:rsidRPr="00A165FA">
        <w:rPr>
          <w:color w:val="000000"/>
        </w:rPr>
        <w:t xml:space="preserve"> рендгенски уређаји; уређаји и средства за осматрање у ноћним условима и у условима смањене видљивости; уређаји, средства и системи за детекцију зрачења за радиолошку, биолошку и хемијску идентификацију; уређаји за радио-гониометрисање и</w:t>
      </w:r>
      <w:r w:rsidRPr="00A165FA">
        <w:rPr>
          <w:color w:val="000000"/>
          <w:lang w:val="sr-Cyrl-RS"/>
        </w:rPr>
        <w:t xml:space="preserve"> </w:t>
      </w:r>
      <w:r w:rsidRPr="00A165FA">
        <w:rPr>
          <w:color w:val="000000"/>
        </w:rPr>
        <w:t>радио-електронско ометање;</w:t>
      </w:r>
      <w:r w:rsidRPr="00A165FA">
        <w:rPr>
          <w:color w:val="000000"/>
          <w:lang w:val="sr-Cyrl-RS"/>
        </w:rPr>
        <w:t xml:space="preserve"> </w:t>
      </w:r>
      <w:r w:rsidRPr="00A165FA">
        <w:rPr>
          <w:color w:val="000000"/>
        </w:rPr>
        <w:t>детектори експлозива</w:t>
      </w:r>
      <w:r w:rsidRPr="00A165FA">
        <w:rPr>
          <w:color w:val="000000"/>
          <w:lang w:val="sr-Cyrl-RS"/>
        </w:rPr>
        <w:t>;</w:t>
      </w:r>
      <w:r w:rsidRPr="00A165FA">
        <w:rPr>
          <w:color w:val="000000"/>
        </w:rPr>
        <w:t xml:space="preserve"> посебно конструисани уређаји</w:t>
      </w:r>
      <w:r w:rsidRPr="00A165FA">
        <w:rPr>
          <w:color w:val="000000"/>
          <w:lang w:val="sr-Cyrl-RS"/>
        </w:rPr>
        <w:t>, опрема</w:t>
      </w:r>
      <w:r w:rsidRPr="00A165FA">
        <w:rPr>
          <w:color w:val="000000"/>
        </w:rPr>
        <w:t xml:space="preserve"> и средства за уклањање и уништавање минско-експлозивних средстава;</w:t>
      </w:r>
      <w:r w:rsidRPr="00A165FA">
        <w:rPr>
          <w:color w:val="000000"/>
          <w:lang w:val="sr-Cyrl-RS"/>
        </w:rPr>
        <w:t xml:space="preserve"> </w:t>
      </w:r>
      <w:r w:rsidRPr="00A165FA">
        <w:rPr>
          <w:color w:val="000000"/>
        </w:rPr>
        <w:t xml:space="preserve">опрема за рушење елемената и материјала, отварање пролаза </w:t>
      </w:r>
      <w:r w:rsidRPr="00A165FA">
        <w:rPr>
          <w:color w:val="000000"/>
          <w:lang w:val="sr-Cyrl-RS"/>
        </w:rPr>
        <w:t>и</w:t>
      </w:r>
      <w:r w:rsidRPr="00A165FA">
        <w:rPr>
          <w:color w:val="000000"/>
        </w:rPr>
        <w:t xml:space="preserve"> препрека</w:t>
      </w:r>
      <w:r w:rsidRPr="00A165FA">
        <w:rPr>
          <w:color w:val="000000"/>
          <w:lang w:val="sr-Cyrl-RS"/>
        </w:rPr>
        <w:t xml:space="preserve"> за брзо-насилно отварање посебно заштићених отвора; специјална заштитна опрема за улазак у лабораторије за производњу опојних супстанци и експлозива; специјално заштитно балистичко одело и опрема за рад са експлозивима;</w:t>
      </w:r>
      <w:r w:rsidRPr="00A165FA">
        <w:rPr>
          <w:color w:val="000000"/>
        </w:rPr>
        <w:t xml:space="preserve"> опрема за </w:t>
      </w:r>
      <w:r w:rsidRPr="00A165FA">
        <w:rPr>
          <w:color w:val="000000"/>
          <w:lang w:val="sr-Cyrl-RS"/>
        </w:rPr>
        <w:t>трагање</w:t>
      </w:r>
      <w:r w:rsidRPr="00A165FA">
        <w:rPr>
          <w:color w:val="000000"/>
        </w:rPr>
        <w:t xml:space="preserve"> и спасавање</w:t>
      </w:r>
      <w:r w:rsidRPr="00A165FA">
        <w:rPr>
          <w:color w:val="000000"/>
          <w:lang w:val="sr-Cyrl-RS"/>
        </w:rPr>
        <w:t>;</w:t>
      </w:r>
      <w:r w:rsidRPr="00A165FA">
        <w:rPr>
          <w:color w:val="000000"/>
        </w:rPr>
        <w:t xml:space="preserve"> ронилачка опрема;</w:t>
      </w:r>
      <w:r w:rsidRPr="00A165FA">
        <w:rPr>
          <w:color w:val="000000"/>
          <w:lang w:val="sr-Cyrl-RS"/>
        </w:rPr>
        <w:t xml:space="preserve"> снајперска опрема;</w:t>
      </w:r>
      <w:r w:rsidRPr="00A165FA">
        <w:rPr>
          <w:color w:val="000000"/>
        </w:rPr>
        <w:t xml:space="preserve"> падобранска опрема; алпинистичка опрема; специјална возила</w:t>
      </w:r>
      <w:r w:rsidRPr="00A165FA">
        <w:rPr>
          <w:color w:val="000000"/>
          <w:lang w:val="sr-Cyrl-RS"/>
        </w:rPr>
        <w:t>; специјалне безпосадне платформе</w:t>
      </w:r>
      <w:r>
        <w:rPr>
          <w:color w:val="000000"/>
          <w:lang w:val="sr-Cyrl-RS"/>
        </w:rPr>
        <w:t xml:space="preserve"> са даљинским управљањем (дрон).</w:t>
      </w:r>
      <w:r w:rsidRPr="00A165FA">
        <w:rPr>
          <w:color w:val="000000"/>
        </w:rPr>
        <w:t xml:space="preserve"> </w:t>
      </w:r>
      <w:r>
        <w:rPr>
          <w:color w:val="000000"/>
          <w:lang w:val="sr-Cyrl-RS"/>
        </w:rPr>
        <w:t>П</w:t>
      </w:r>
      <w:r w:rsidRPr="00A165FA">
        <w:rPr>
          <w:color w:val="000000"/>
          <w:lang w:val="sr-Cyrl-RS"/>
        </w:rPr>
        <w:t>од специја</w:t>
      </w:r>
      <w:r>
        <w:rPr>
          <w:color w:val="000000"/>
          <w:lang w:val="sr-Cyrl-RS"/>
        </w:rPr>
        <w:t>л</w:t>
      </w:r>
      <w:r w:rsidRPr="00A165FA">
        <w:rPr>
          <w:color w:val="000000"/>
          <w:lang w:val="sr-Cyrl-RS"/>
        </w:rPr>
        <w:t>ном полицијском опремом</w:t>
      </w:r>
      <w:r w:rsidRPr="00A165FA">
        <w:rPr>
          <w:color w:val="000000"/>
        </w:rPr>
        <w:t xml:space="preserve"> и средствима подразумевају се и резервни делови, специјални алати и опрема за одржавање наведених средстава </w:t>
      </w:r>
      <w:r w:rsidRPr="00A165FA">
        <w:rPr>
          <w:color w:val="000000"/>
          <w:lang w:val="sr-Cyrl-RS"/>
        </w:rPr>
        <w:t xml:space="preserve">и </w:t>
      </w:r>
      <w:r w:rsidRPr="00A165FA">
        <w:rPr>
          <w:color w:val="000000"/>
        </w:rPr>
        <w:t>др.</w:t>
      </w:r>
    </w:p>
    <w:p w14:paraId="18DF56B3" w14:textId="77777777" w:rsidR="00B65CCC" w:rsidRPr="00A165FA" w:rsidRDefault="00B65CCC" w:rsidP="00B65CCC">
      <w:pPr>
        <w:ind w:firstLine="1440"/>
        <w:rPr>
          <w:color w:val="000000"/>
          <w:lang w:val="sr-Cyrl-RS"/>
        </w:rPr>
      </w:pPr>
      <w:r w:rsidRPr="00A165FA">
        <w:rPr>
          <w:color w:val="000000"/>
        </w:rPr>
        <w:t>Опрему за успостављање информатичко-комуникацијске повезаности чине: радио</w:t>
      </w:r>
      <w:r w:rsidRPr="00A165FA">
        <w:rPr>
          <w:color w:val="000000"/>
          <w:lang w:val="sr-Cyrl-RS"/>
        </w:rPr>
        <w:t>, информатички</w:t>
      </w:r>
      <w:r w:rsidRPr="00A165FA">
        <w:rPr>
          <w:color w:val="000000"/>
        </w:rPr>
        <w:t xml:space="preserve"> и телефонски уређаји и њихова пратећа опрема</w:t>
      </w:r>
      <w:r w:rsidRPr="00A165FA">
        <w:rPr>
          <w:color w:val="000000"/>
          <w:lang w:val="sr-Cyrl-RS"/>
        </w:rPr>
        <w:t>;</w:t>
      </w:r>
      <w:r w:rsidRPr="00A165FA">
        <w:rPr>
          <w:color w:val="000000"/>
        </w:rPr>
        <w:t xml:space="preserve"> уређаји, средства, системи и њихове компоненте за крипто-безбедносну заштиту података, и за испитивање и анализу система заштите; системи, уређаји и средства за обезбеђење и заштиту од електромагнетских зрачења; системи, уређаји и средства за откривање уређаја у акустичком и електромагнетском с</w:t>
      </w:r>
      <w:r w:rsidRPr="00A165FA">
        <w:rPr>
          <w:color w:val="000000"/>
          <w:lang w:val="sr-Cyrl-RS"/>
        </w:rPr>
        <w:t>пектру</w:t>
      </w:r>
      <w:r w:rsidRPr="00A165FA">
        <w:rPr>
          <w:color w:val="000000"/>
        </w:rPr>
        <w:t xml:space="preserve"> и др.</w:t>
      </w:r>
      <w:r w:rsidRPr="00A165FA">
        <w:rPr>
          <w:color w:val="000000"/>
          <w:lang w:val="sr-Cyrl-RS"/>
        </w:rPr>
        <w:t>”</w:t>
      </w:r>
    </w:p>
    <w:p w14:paraId="4B0DCBFF" w14:textId="77777777" w:rsidR="00B65CCC" w:rsidRPr="00A165FA" w:rsidRDefault="00B65CCC" w:rsidP="00B65CCC">
      <w:pPr>
        <w:ind w:firstLine="1440"/>
        <w:rPr>
          <w:lang w:val="sr-Cyrl-RS"/>
        </w:rPr>
      </w:pPr>
    </w:p>
    <w:p w14:paraId="6B57CD9A" w14:textId="77777777" w:rsidR="00B65CCC" w:rsidRPr="00A165FA" w:rsidRDefault="00B65CCC" w:rsidP="00B65CCC">
      <w:pPr>
        <w:jc w:val="center"/>
        <w:rPr>
          <w:lang w:val="sr-Cyrl-RS"/>
        </w:rPr>
      </w:pPr>
      <w:r w:rsidRPr="00A165FA">
        <w:rPr>
          <w:lang w:val="sr-Cyrl-RS"/>
        </w:rPr>
        <w:t>Члан 2.</w:t>
      </w:r>
    </w:p>
    <w:p w14:paraId="2277703A" w14:textId="77777777" w:rsidR="00B65CCC" w:rsidRDefault="00B65CCC" w:rsidP="00B65CCC">
      <w:pPr>
        <w:rPr>
          <w:lang w:val="sr-Cyrl-RS"/>
        </w:rPr>
      </w:pPr>
      <w:r w:rsidRPr="00A165FA">
        <w:rPr>
          <w:lang w:val="sr-Cyrl-RS"/>
        </w:rPr>
        <w:tab/>
        <w:t>Члан 17. мења се и гласи:</w:t>
      </w:r>
    </w:p>
    <w:p w14:paraId="5B192E78" w14:textId="77777777" w:rsidR="00B65CCC" w:rsidRPr="00A165FA" w:rsidRDefault="00B65CCC" w:rsidP="00B65CCC">
      <w:pPr>
        <w:jc w:val="center"/>
        <w:rPr>
          <w:lang w:val="sr-Cyrl-RS"/>
        </w:rPr>
      </w:pPr>
      <w:r w:rsidRPr="00A165FA">
        <w:rPr>
          <w:lang w:val="sr-Cyrl-RS"/>
        </w:rPr>
        <w:t>„Члан 17.</w:t>
      </w:r>
    </w:p>
    <w:p w14:paraId="7018A3C8" w14:textId="77777777" w:rsidR="00B65CCC" w:rsidRPr="00A165FA" w:rsidRDefault="00B65CCC" w:rsidP="00B65CCC">
      <w:pPr>
        <w:ind w:firstLine="1440"/>
      </w:pPr>
      <w:r w:rsidRPr="00A165FA">
        <w:rPr>
          <w:color w:val="000000"/>
        </w:rPr>
        <w:t>Наоружањем се сматра основно и посебно</w:t>
      </w:r>
      <w:r w:rsidRPr="00A165FA">
        <w:rPr>
          <w:color w:val="000000"/>
          <w:lang w:val="sr-Cyrl-RS"/>
        </w:rPr>
        <w:t xml:space="preserve"> </w:t>
      </w:r>
      <w:r w:rsidRPr="00A165FA">
        <w:rPr>
          <w:color w:val="000000"/>
        </w:rPr>
        <w:t>наоружање</w:t>
      </w:r>
      <w:r w:rsidRPr="00A165FA">
        <w:rPr>
          <w:color w:val="000000"/>
          <w:lang w:val="sr-Cyrl-RS"/>
        </w:rPr>
        <w:t xml:space="preserve"> и опрема</w:t>
      </w:r>
      <w:r w:rsidRPr="00A165FA">
        <w:rPr>
          <w:color w:val="000000"/>
        </w:rPr>
        <w:t xml:space="preserve"> са припадајућом муницијом.</w:t>
      </w:r>
    </w:p>
    <w:p w14:paraId="7C5028F6" w14:textId="77777777" w:rsidR="00B65CCC" w:rsidRPr="00A165FA" w:rsidRDefault="00B65CCC" w:rsidP="00B65CCC">
      <w:pPr>
        <w:ind w:firstLine="1440"/>
        <w:rPr>
          <w:lang w:val="sr-Cyrl-RS"/>
        </w:rPr>
      </w:pPr>
      <w:r w:rsidRPr="00A165FA">
        <w:rPr>
          <w:color w:val="000000"/>
        </w:rPr>
        <w:t xml:space="preserve">Основно наоружање полицијских службеника </w:t>
      </w:r>
      <w:r w:rsidRPr="00A165FA">
        <w:rPr>
          <w:color w:val="000000"/>
          <w:lang w:val="sr-Cyrl-RS"/>
        </w:rPr>
        <w:t>САЈ</w:t>
      </w:r>
      <w:r w:rsidRPr="00A165FA">
        <w:rPr>
          <w:color w:val="000000"/>
        </w:rPr>
        <w:t xml:space="preserve"> је: кратко ватрено оружје – полуаутоматски пиштољ или револвер и друго кратко и дуго ватрено оружје (репетирајуће, полуаутоматско и аутоматско) калибра до 12,7 mm.</w:t>
      </w:r>
    </w:p>
    <w:p w14:paraId="2A406891" w14:textId="77777777" w:rsidR="00B65CCC" w:rsidRPr="00A165FA" w:rsidRDefault="00B65CCC" w:rsidP="00B65CCC">
      <w:pPr>
        <w:ind w:firstLine="1440"/>
      </w:pPr>
      <w:r w:rsidRPr="00A165FA">
        <w:rPr>
          <w:color w:val="000000"/>
        </w:rPr>
        <w:t xml:space="preserve">Посебним наоружањем полицијских службеника </w:t>
      </w:r>
      <w:r w:rsidRPr="00A165FA">
        <w:rPr>
          <w:color w:val="000000"/>
          <w:lang w:val="sr-Cyrl-RS"/>
        </w:rPr>
        <w:t>САЈ</w:t>
      </w:r>
      <w:r w:rsidRPr="00A165FA">
        <w:rPr>
          <w:color w:val="000000"/>
        </w:rPr>
        <w:t xml:space="preserve"> сматра се: дуго ватрено оружје (репетирајуће, полуаутоматско и аутоматско) и оружја и оруђа за ватрену подршку калибра од 12,8 mm до </w:t>
      </w:r>
      <w:r w:rsidRPr="00A165FA">
        <w:rPr>
          <w:color w:val="000000"/>
          <w:lang w:val="sr-Cyrl-RS"/>
        </w:rPr>
        <w:t>82</w:t>
      </w:r>
      <w:r w:rsidRPr="00A165FA">
        <w:rPr>
          <w:color w:val="000000"/>
        </w:rPr>
        <w:t xml:space="preserve"> mm, која могу бити ручна, самоходна или уграђена на специјалним возилима; конвертибилно оружје (гасно оружје и оружје за сигнализацију); хемијска средства пуњена нешкодљивим сузавцем или хемијском материјом блажег дејства од сузавца; оружје за испаљивање хемијских средстава и средстава за обележавање</w:t>
      </w:r>
      <w:r w:rsidRPr="00A165FA">
        <w:rPr>
          <w:color w:val="000000"/>
          <w:lang w:val="sr-Cyrl-RS"/>
        </w:rPr>
        <w:t>, задимљавање и осветљавање</w:t>
      </w:r>
      <w:r w:rsidRPr="00A165FA">
        <w:rPr>
          <w:color w:val="000000"/>
        </w:rPr>
        <w:t xml:space="preserve">; оружје за испаљивање различитих врста пројектила за тренутно и привремено онеспособљавање без штетних последица; оружје за испаљивање </w:t>
      </w:r>
      <w:r w:rsidRPr="00A165FA">
        <w:rPr>
          <w:color w:val="000000"/>
        </w:rPr>
        <w:lastRenderedPageBreak/>
        <w:t>муниције посебне намене; оружје са тетивом или опругом (самострел, лук, праћка, подводна пушка); минско-експлозивна средства;  и хладно оружје.</w:t>
      </w:r>
    </w:p>
    <w:p w14:paraId="03F85E9E" w14:textId="77777777" w:rsidR="00B65CCC" w:rsidRPr="00A165FA" w:rsidRDefault="00B65CCC" w:rsidP="00B65CCC">
      <w:pPr>
        <w:ind w:firstLine="1440"/>
      </w:pPr>
      <w:r w:rsidRPr="00A165FA">
        <w:rPr>
          <w:color w:val="000000"/>
        </w:rPr>
        <w:t xml:space="preserve">Посебна опрема за оружје полицијских службеника </w:t>
      </w:r>
      <w:r w:rsidRPr="00A165FA">
        <w:rPr>
          <w:color w:val="000000"/>
          <w:lang w:val="sr-Cyrl-RS"/>
        </w:rPr>
        <w:t>САЈ</w:t>
      </w:r>
      <w:r w:rsidRPr="00A165FA">
        <w:rPr>
          <w:color w:val="000000"/>
        </w:rPr>
        <w:t xml:space="preserve"> је: нишанске справе и опто-електронски уређаји; даљински управљиви системи за управљање и дејство; бацачи пројектила (адаптери за избацивање ручних бомби,</w:t>
      </w:r>
      <w:r w:rsidRPr="00A165FA">
        <w:rPr>
          <w:color w:val="000000"/>
          <w:lang w:val="sr-Cyrl-RS"/>
        </w:rPr>
        <w:t xml:space="preserve"> тромблонских мина,</w:t>
      </w:r>
      <w:r w:rsidRPr="00A165FA">
        <w:rPr>
          <w:color w:val="000000"/>
        </w:rPr>
        <w:t xml:space="preserve"> хемијских средстава и граната); лампе за оружје и пригушивачи пуцња.</w:t>
      </w:r>
    </w:p>
    <w:p w14:paraId="6A528200" w14:textId="77777777" w:rsidR="00B65CCC" w:rsidRPr="00A165FA" w:rsidRDefault="00B65CCC" w:rsidP="00B65CCC">
      <w:pPr>
        <w:ind w:firstLine="1440"/>
      </w:pPr>
      <w:r w:rsidRPr="00A165FA">
        <w:rPr>
          <w:color w:val="000000"/>
        </w:rPr>
        <w:t>По одлуци команданта, због природе посла који обављају, полицијски службеници могу имати више комада оружја на задужењу.</w:t>
      </w:r>
    </w:p>
    <w:p w14:paraId="7A523973" w14:textId="77777777" w:rsidR="00B65CCC" w:rsidRDefault="00B65CCC" w:rsidP="00B65CCC">
      <w:pPr>
        <w:jc w:val="center"/>
        <w:rPr>
          <w:lang w:val="sr-Cyrl-RS"/>
        </w:rPr>
      </w:pPr>
    </w:p>
    <w:p w14:paraId="3F72EFDB" w14:textId="77777777" w:rsidR="00B65CCC" w:rsidRPr="00A165FA" w:rsidRDefault="00B65CCC" w:rsidP="00B65CCC">
      <w:pPr>
        <w:jc w:val="center"/>
        <w:rPr>
          <w:lang w:val="sr-Cyrl-RS"/>
        </w:rPr>
      </w:pPr>
      <w:r w:rsidRPr="00A165FA">
        <w:rPr>
          <w:lang w:val="sr-Cyrl-RS"/>
        </w:rPr>
        <w:t>Члан 3.</w:t>
      </w:r>
    </w:p>
    <w:p w14:paraId="376880CC" w14:textId="77777777" w:rsidR="00B65CCC" w:rsidRPr="00A165FA" w:rsidRDefault="00B65CCC" w:rsidP="00B65CCC">
      <w:pPr>
        <w:ind w:firstLine="1440"/>
        <w:rPr>
          <w:lang w:val="sr-Cyrl-RS"/>
        </w:rPr>
      </w:pPr>
      <w:r w:rsidRPr="00A165FA">
        <w:rPr>
          <w:lang w:val="sr-Cyrl-RS"/>
        </w:rPr>
        <w:t>Члан 18. мења се и гласи:</w:t>
      </w:r>
    </w:p>
    <w:p w14:paraId="3F21DC97" w14:textId="77777777" w:rsidR="00B65CCC" w:rsidRPr="00A165FA" w:rsidRDefault="00B65CCC" w:rsidP="00B65CCC">
      <w:pPr>
        <w:jc w:val="center"/>
        <w:rPr>
          <w:lang w:val="sr-Cyrl-RS"/>
        </w:rPr>
      </w:pPr>
      <w:r w:rsidRPr="00A165FA">
        <w:rPr>
          <w:lang w:val="sr-Cyrl-RS"/>
        </w:rPr>
        <w:t>„Члан 18.</w:t>
      </w:r>
    </w:p>
    <w:p w14:paraId="11185577" w14:textId="77777777" w:rsidR="00B65CCC" w:rsidRPr="00A165FA" w:rsidRDefault="00B65CCC" w:rsidP="00B65CCC">
      <w:pPr>
        <w:ind w:firstLine="1440"/>
      </w:pPr>
      <w:r w:rsidRPr="00A165FA">
        <w:rPr>
          <w:color w:val="000000"/>
        </w:rPr>
        <w:t>Под посебном опремом, средствима и наоружањем прописаним чл. 16. и 17. ове уредбе, подразумевају се и њихови резервни делови, специјални алати и прибори за одржавање наоружања и опреме, као и опрема, уређаји и средства која нису у слободној продаји на тржишту, а која се по својој намени, карактеристикама и својствима могу употребити у функцији обављања полицијских послова.</w:t>
      </w:r>
    </w:p>
    <w:p w14:paraId="6D936A14" w14:textId="77777777" w:rsidR="00B65CCC" w:rsidRPr="00A165FA" w:rsidRDefault="00B65CCC" w:rsidP="00B65CCC">
      <w:pPr>
        <w:ind w:firstLine="1440"/>
        <w:rPr>
          <w:color w:val="000000"/>
          <w:lang w:val="sr-Cyrl-RS"/>
        </w:rPr>
      </w:pPr>
      <w:r w:rsidRPr="00A165FA">
        <w:rPr>
          <w:color w:val="000000"/>
        </w:rPr>
        <w:t xml:space="preserve">САЈ води евиденцију о задуженом наоружању и полицијској опреми </w:t>
      </w:r>
      <w:r w:rsidRPr="00A165FA">
        <w:rPr>
          <w:color w:val="000000"/>
          <w:lang w:val="sr-Cyrl-RS"/>
        </w:rPr>
        <w:t>у складу са</w:t>
      </w:r>
      <w:r w:rsidRPr="00A165FA">
        <w:rPr>
          <w:color w:val="000000"/>
        </w:rPr>
        <w:t xml:space="preserve"> </w:t>
      </w:r>
      <w:r w:rsidRPr="00A165FA">
        <w:rPr>
          <w:color w:val="000000"/>
          <w:lang w:val="sr-Cyrl-RS"/>
        </w:rPr>
        <w:t xml:space="preserve">упуством о начину вођења евиденције наоружања, </w:t>
      </w:r>
      <w:r>
        <w:rPr>
          <w:color w:val="000000"/>
          <w:lang w:val="sr-Cyrl-RS"/>
        </w:rPr>
        <w:t>муниције и опреме са методологиј</w:t>
      </w:r>
      <w:r w:rsidRPr="00A165FA">
        <w:rPr>
          <w:color w:val="000000"/>
          <w:lang w:val="sr-Cyrl-RS"/>
        </w:rPr>
        <w:t>о</w:t>
      </w:r>
      <w:r>
        <w:rPr>
          <w:color w:val="000000"/>
          <w:lang w:val="sr-Cyrl-RS"/>
        </w:rPr>
        <w:t>м</w:t>
      </w:r>
      <w:r w:rsidRPr="00A165FA">
        <w:rPr>
          <w:color w:val="000000"/>
          <w:lang w:val="sr-Cyrl-RS"/>
        </w:rPr>
        <w:t xml:space="preserve"> рада на програмском систему „НАО”</w:t>
      </w:r>
      <w:r w:rsidRPr="00A165FA">
        <w:rPr>
          <w:color w:val="000000"/>
        </w:rPr>
        <w:t>.</w:t>
      </w:r>
      <w:r w:rsidRPr="00A165FA">
        <w:rPr>
          <w:color w:val="000000"/>
          <w:lang w:val="sr-Cyrl-RS"/>
        </w:rPr>
        <w:t>”</w:t>
      </w:r>
    </w:p>
    <w:p w14:paraId="4B5975C7" w14:textId="77777777" w:rsidR="00B65CCC" w:rsidRPr="00A165FA" w:rsidRDefault="00B65CCC" w:rsidP="00B65CCC">
      <w:pPr>
        <w:ind w:firstLine="1440"/>
        <w:rPr>
          <w:color w:val="000000"/>
          <w:lang w:val="sr-Cyrl-RS"/>
        </w:rPr>
      </w:pPr>
    </w:p>
    <w:p w14:paraId="42083E84" w14:textId="77777777" w:rsidR="00B65CCC" w:rsidRPr="00A165FA" w:rsidRDefault="00B65CCC" w:rsidP="00B65CCC">
      <w:pPr>
        <w:jc w:val="center"/>
        <w:rPr>
          <w:color w:val="000000"/>
          <w:lang w:val="sr-Cyrl-RS"/>
        </w:rPr>
      </w:pPr>
      <w:r w:rsidRPr="00A165FA">
        <w:rPr>
          <w:color w:val="000000"/>
          <w:lang w:val="sr-Cyrl-RS"/>
        </w:rPr>
        <w:t>Члан 4.</w:t>
      </w:r>
    </w:p>
    <w:p w14:paraId="51532505" w14:textId="77777777" w:rsidR="00B65CCC" w:rsidRPr="00A165FA" w:rsidRDefault="00B65CCC" w:rsidP="00B65CCC">
      <w:pPr>
        <w:ind w:firstLine="1440"/>
        <w:rPr>
          <w:color w:val="000000"/>
          <w:lang w:val="sr-Cyrl-RS"/>
        </w:rPr>
      </w:pPr>
      <w:r w:rsidRPr="00A165FA">
        <w:rPr>
          <w:color w:val="000000"/>
          <w:lang w:val="sr-Cyrl-RS"/>
        </w:rPr>
        <w:t>Члан 31. мења се и гласи:</w:t>
      </w:r>
    </w:p>
    <w:p w14:paraId="7DC00D33" w14:textId="77777777" w:rsidR="00B65CCC" w:rsidRPr="00770767" w:rsidRDefault="00B65CCC" w:rsidP="00B65CCC">
      <w:pPr>
        <w:jc w:val="center"/>
        <w:rPr>
          <w:lang w:val="sr-Cyrl-RS"/>
        </w:rPr>
      </w:pPr>
      <w:r w:rsidRPr="00770767">
        <w:rPr>
          <w:lang w:val="sr-Cyrl-RS"/>
        </w:rPr>
        <w:t>„Члан 31.</w:t>
      </w:r>
    </w:p>
    <w:p w14:paraId="4BC75C4E" w14:textId="77777777" w:rsidR="00B65CCC" w:rsidRPr="00770767" w:rsidRDefault="00B65CCC" w:rsidP="00B65CCC">
      <w:pPr>
        <w:pStyle w:val="basic-paragraph"/>
        <w:shd w:val="clear" w:color="auto" w:fill="FFFFFF"/>
        <w:spacing w:before="0" w:beforeAutospacing="0" w:after="0" w:afterAutospacing="0"/>
        <w:ind w:firstLine="1440"/>
        <w:jc w:val="both"/>
        <w:rPr>
          <w:lang w:val="sr-Cyrl-RS"/>
        </w:rPr>
      </w:pPr>
      <w:r w:rsidRPr="00770767">
        <w:t>Опремом се сматра основна и посебна опрема коју користе полицијски службеници Жандармерије ради обављања послова из свог делокруга.</w:t>
      </w:r>
    </w:p>
    <w:p w14:paraId="3A2D0310" w14:textId="77777777" w:rsidR="00B65CCC" w:rsidRPr="00770767" w:rsidRDefault="00B65CCC" w:rsidP="00B65CCC">
      <w:pPr>
        <w:pStyle w:val="basic-paragraph"/>
        <w:shd w:val="clear" w:color="auto" w:fill="FFFFFF"/>
        <w:spacing w:before="0" w:beforeAutospacing="0" w:after="0" w:afterAutospacing="0"/>
        <w:ind w:firstLine="1440"/>
        <w:jc w:val="both"/>
        <w:rPr>
          <w:lang w:val="sr-Cyrl-RS"/>
        </w:rPr>
      </w:pPr>
      <w:r w:rsidRPr="00770767">
        <w:t>Основну опрему полицијских службеника Жандармерије чине службена палица и средства за везивање.</w:t>
      </w:r>
    </w:p>
    <w:p w14:paraId="6BDB57C6" w14:textId="77777777" w:rsidR="00B65CCC" w:rsidRPr="00A165FA" w:rsidRDefault="00B65CCC" w:rsidP="00B65CCC">
      <w:pPr>
        <w:pStyle w:val="basic-paragraph"/>
        <w:shd w:val="clear" w:color="auto" w:fill="FFFFFF"/>
        <w:spacing w:before="0" w:beforeAutospacing="0" w:after="0" w:afterAutospacing="0"/>
        <w:ind w:firstLine="1440"/>
        <w:jc w:val="both"/>
        <w:rPr>
          <w:lang w:val="sr-Cyrl-RS"/>
        </w:rPr>
      </w:pPr>
      <w:r w:rsidRPr="00A165FA">
        <w:t>Посебну полицијску опрему полицијских службеника Жандармерије чине: интервентна палица</w:t>
      </w:r>
      <w:r w:rsidRPr="00A165FA">
        <w:rPr>
          <w:lang w:val="sr-Cyrl-RS"/>
        </w:rPr>
        <w:t xml:space="preserve"> - тонфа</w:t>
      </w:r>
      <w:r w:rsidRPr="00A165FA">
        <w:t>; телескопска палица;</w:t>
      </w:r>
      <w:r w:rsidRPr="00A165FA">
        <w:rPr>
          <w:lang w:val="sr-Cyrl-RS"/>
        </w:rPr>
        <w:t xml:space="preserve"> </w:t>
      </w:r>
      <w:r w:rsidRPr="00A165FA">
        <w:t xml:space="preserve">електричне палице које емитују електрични импулс кратког трајања; заштитни штит; заштитни </w:t>
      </w:r>
      <w:r w:rsidRPr="00A165FA">
        <w:rPr>
          <w:lang w:val="sr-Cyrl-RS"/>
        </w:rPr>
        <w:t xml:space="preserve">лаки </w:t>
      </w:r>
      <w:r w:rsidRPr="00A165FA">
        <w:t>прслук</w:t>
      </w:r>
      <w:r w:rsidRPr="00A165FA">
        <w:rPr>
          <w:lang w:val="sr-Cyrl-RS"/>
        </w:rPr>
        <w:t xml:space="preserve"> са штитницима за подлактице и потпколенице</w:t>
      </w:r>
      <w:r w:rsidRPr="00A165FA">
        <w:t xml:space="preserve">; </w:t>
      </w:r>
      <w:r w:rsidRPr="00A165FA">
        <w:rPr>
          <w:lang w:val="sr-Cyrl-RS"/>
        </w:rPr>
        <w:t>шлем</w:t>
      </w:r>
      <w:r w:rsidRPr="00A165FA">
        <w:t xml:space="preserve">; </w:t>
      </w:r>
      <w:r w:rsidRPr="00A165FA">
        <w:rPr>
          <w:lang w:val="sr-Cyrl-RS"/>
        </w:rPr>
        <w:t xml:space="preserve">заштитна </w:t>
      </w:r>
      <w:r w:rsidRPr="00A165FA">
        <w:t>маска за јавни ред; рукавице;</w:t>
      </w:r>
      <w:r w:rsidRPr="00A165FA">
        <w:rPr>
          <w:u w:val="single"/>
        </w:rPr>
        <w:t xml:space="preserve"> </w:t>
      </w:r>
      <w:r w:rsidRPr="00A165FA">
        <w:t>наочаре</w:t>
      </w:r>
      <w:r w:rsidRPr="00A165FA">
        <w:rPr>
          <w:lang w:val="sr-Cyrl-RS"/>
        </w:rPr>
        <w:t xml:space="preserve">; </w:t>
      </w:r>
      <w:r w:rsidRPr="00A165FA">
        <w:t>штитници за поједине делове тела</w:t>
      </w:r>
      <w:r w:rsidRPr="00A165FA">
        <w:rPr>
          <w:lang w:val="sr-Cyrl-RS"/>
        </w:rPr>
        <w:t xml:space="preserve"> (лактове, колена и др.)</w:t>
      </w:r>
      <w:r w:rsidRPr="00A165FA">
        <w:t xml:space="preserve">; </w:t>
      </w:r>
      <w:r w:rsidRPr="00A165FA">
        <w:rPr>
          <w:lang w:val="sr-Cyrl-RS"/>
        </w:rPr>
        <w:t xml:space="preserve">мегафон; </w:t>
      </w:r>
      <w:r w:rsidRPr="00A165FA">
        <w:t>балистички шлем</w:t>
      </w:r>
      <w:r w:rsidRPr="00A165FA">
        <w:rPr>
          <w:lang w:val="sr-Cyrl-RS"/>
        </w:rPr>
        <w:t xml:space="preserve"> са навлаком; балистички визир;</w:t>
      </w:r>
      <w:r w:rsidRPr="00A165FA">
        <w:t xml:space="preserve"> </w:t>
      </w:r>
      <w:r w:rsidRPr="00A165FA">
        <w:rPr>
          <w:lang w:val="sr-Cyrl-RS"/>
        </w:rPr>
        <w:t xml:space="preserve">ИЦ маркер за шлем; </w:t>
      </w:r>
      <w:r w:rsidRPr="00A165FA">
        <w:t>балистички прслук</w:t>
      </w:r>
      <w:r w:rsidRPr="00A165FA">
        <w:rPr>
          <w:lang w:val="sr-Cyrl-RS"/>
        </w:rPr>
        <w:t xml:space="preserve">; балистички додаци за врат и екстремитете; хидратанска врећа за воду; </w:t>
      </w:r>
      <w:r w:rsidRPr="00A165FA">
        <w:t xml:space="preserve">балистички штит и друга средства за балистичку заштиту; </w:t>
      </w:r>
      <w:r w:rsidRPr="00A165FA">
        <w:rPr>
          <w:lang w:val="sr-Cyrl-RS"/>
        </w:rPr>
        <w:t xml:space="preserve">развални алат (хидраулични и ручни, маказе за жицу, моторна средства за разваљивање и сечење и др.); </w:t>
      </w:r>
      <w:r w:rsidRPr="00A165FA">
        <w:t>заштитна маска; средства за принудно заустављање моторних возила; ограде за принудно заустављање или усмеравање лица</w:t>
      </w:r>
      <w:r w:rsidRPr="00A165FA">
        <w:rPr>
          <w:lang w:val="sr-Cyrl-RS"/>
        </w:rPr>
        <w:t xml:space="preserve"> </w:t>
      </w:r>
      <w:r w:rsidRPr="00A165FA">
        <w:t>(самостално, монтиране на возила, као и специјална возила са хидрауличним оградама); уређаји, средства и опрема за контрадиверзиони преглед</w:t>
      </w:r>
      <w:r w:rsidRPr="00A165FA">
        <w:rPr>
          <w:lang w:val="sr-Cyrl-RS"/>
        </w:rPr>
        <w:t xml:space="preserve"> и рад (заштитно минерско одело (шлем са визиром, дводелни комплет), заштитне чизме, заштитне нануле (папуче), комплет за активирање експлозива, комплет за рушење, комплет за минирање и разминирање, метал детектори (за преглед просторија, лица и земљишта), мултифункционални алат, маказе за сечење жице под напоном, заштитни прекривачи, комплет огледала за преглед тешко доступних површина, шипка са електро-механичком руком, ендоскопи, </w:t>
      </w:r>
      <w:r w:rsidRPr="00A165FA">
        <w:rPr>
          <w:lang w:val="sr-Cyrl-RS"/>
        </w:rPr>
        <w:lastRenderedPageBreak/>
        <w:t xml:space="preserve">неутрализатори ЕМ импулса и др.); </w:t>
      </w:r>
      <w:r w:rsidRPr="00A165FA">
        <w:t xml:space="preserve">уређаји и средства за осматрање и мерење даљине; уређаји и средства за оријентацију и навигацију; </w:t>
      </w:r>
      <w:r w:rsidRPr="00A165FA">
        <w:rPr>
          <w:lang w:val="sr-Cyrl-RS"/>
        </w:rPr>
        <w:t xml:space="preserve">уређаји за управљање ватром; </w:t>
      </w:r>
      <w:r w:rsidRPr="00A165FA">
        <w:t>уређаји за аудио и видео снимање, обраду и архивирање података; ендоскопски уређаји; радарски и рендгенски уређаји; уређаји за избацивање млазева воде; теретна и радна возила без полицијских ознака прилагођена оперативним потребама; возила без полицијских ознака у којима су уграђени светлосни и звучни уређаји, телекомуникациони системи и специјална опрема; пловила (бродови, чамци, скутери и др.) и уређаји и системи који се у њих уграђују, као и делови пловила и уграђених уређаја и система; друга превозна средства, са или без полицијских ознака, која се по својој намени карактеристикама и својствима могу употребити у функцији</w:t>
      </w:r>
      <w:r w:rsidRPr="00A165FA">
        <w:rPr>
          <w:lang w:val="sr-Cyrl-RS"/>
        </w:rPr>
        <w:t xml:space="preserve"> </w:t>
      </w:r>
      <w:r w:rsidRPr="00A165FA">
        <w:t>обављања полицијских послова; уређаји и системи за техничку заштиту објеката и штићених простора; средства везе; уређаји и средства за осматрање</w:t>
      </w:r>
      <w:r w:rsidRPr="00A165FA">
        <w:rPr>
          <w:lang w:val="sr-Cyrl-RS"/>
        </w:rPr>
        <w:t>,</w:t>
      </w:r>
      <w:r w:rsidRPr="00A165FA">
        <w:t xml:space="preserve"> обележавање циља и навођење ватрене подршке</w:t>
      </w:r>
      <w:r w:rsidRPr="00A165FA">
        <w:rPr>
          <w:lang w:val="sr-Cyrl-RS"/>
        </w:rPr>
        <w:t xml:space="preserve">, гађање и снимање </w:t>
      </w:r>
      <w:r w:rsidRPr="00A165FA">
        <w:t xml:space="preserve">у </w:t>
      </w:r>
      <w:r w:rsidRPr="00A165FA">
        <w:rPr>
          <w:lang w:val="sr-Cyrl-RS"/>
        </w:rPr>
        <w:t xml:space="preserve">дневним и </w:t>
      </w:r>
      <w:r w:rsidRPr="00A165FA">
        <w:t>ноћним условима</w:t>
      </w:r>
      <w:r w:rsidRPr="00A165FA">
        <w:rPr>
          <w:lang w:val="sr-Cyrl-RS"/>
        </w:rPr>
        <w:t xml:space="preserve">, </w:t>
      </w:r>
      <w:r w:rsidRPr="00A165FA">
        <w:t>и у условима смањене видљивости</w:t>
      </w:r>
      <w:r w:rsidRPr="00A165FA">
        <w:rPr>
          <w:lang w:val="sr-Cyrl-RS"/>
        </w:rPr>
        <w:t xml:space="preserve"> (бинокулари, монокулари, термовизијски уређаји, камере, фото апарати, оптички, термовизијски и ноћни нишани, дурбини са сталком, двогледи, даљинометри, обележивачи циља, балистички калкулатори, мерачи брзине метка, бусоле, курвиметри, колиматорски нишани, џпс уређаји,  и др)</w:t>
      </w:r>
      <w:r w:rsidRPr="00A165FA">
        <w:t xml:space="preserve">; </w:t>
      </w:r>
      <w:r w:rsidRPr="00A165FA">
        <w:rPr>
          <w:lang w:val="sr-Cyrl-RS"/>
        </w:rPr>
        <w:t xml:space="preserve">пратећа и помоћна опрема и алати за наоружање и оруђа; </w:t>
      </w:r>
      <w:r w:rsidRPr="00A165FA">
        <w:t>уређаји, средства и системи за детекцију зрачења и за радиолошку, биолошку и хемијску идентификацију, заштиту и деконтаминацију;</w:t>
      </w:r>
      <w:r w:rsidRPr="00A165FA">
        <w:rPr>
          <w:lang w:val="sr-Cyrl-RS"/>
        </w:rPr>
        <w:t xml:space="preserve"> </w:t>
      </w:r>
      <w:r w:rsidRPr="00A165FA">
        <w:t>уређаји за детекцију, откривање и ометање прислушних уређаја; уређаји за радио-гониометрисање и радио-електронско извиђање и дејство; детектори експлозива и посебно конструисани уређаји и средства са алатом и прибором за уклањање и уништавање минско-експлозивних средстава, као и за противдиверзионо дејство</w:t>
      </w:r>
      <w:r w:rsidRPr="00A165FA">
        <w:rPr>
          <w:lang w:val="sr-Cyrl-RS"/>
        </w:rPr>
        <w:t xml:space="preserve"> </w:t>
      </w:r>
      <w:r w:rsidRPr="00A165FA">
        <w:t xml:space="preserve">укључујући и заштитну опрему за полицијске службенике; ронилачка опрема </w:t>
      </w:r>
      <w:r>
        <w:t xml:space="preserve">и средства; падобранска опрема; </w:t>
      </w:r>
      <w:r w:rsidRPr="00A165FA">
        <w:t>алпинистичка опрема; беспилотне летелице</w:t>
      </w:r>
      <w:r w:rsidRPr="00A165FA">
        <w:rPr>
          <w:lang w:val="sr-Cyrl-RS"/>
        </w:rPr>
        <w:t xml:space="preserve"> и ваздухоплови (дронови), анти дрон пушке и системи</w:t>
      </w:r>
      <w:r w:rsidRPr="00A165FA">
        <w:t xml:space="preserve">; и специјална </w:t>
      </w:r>
      <w:r w:rsidRPr="00A165FA">
        <w:rPr>
          <w:lang w:val="sr-Cyrl-RS"/>
        </w:rPr>
        <w:t xml:space="preserve">и посебна </w:t>
      </w:r>
      <w:r w:rsidRPr="00A165FA">
        <w:t>возила са припадајућом опремом.</w:t>
      </w:r>
    </w:p>
    <w:p w14:paraId="58C33466" w14:textId="77777777" w:rsidR="00B65CCC" w:rsidRPr="00A165FA" w:rsidRDefault="00B65CCC" w:rsidP="00B65CCC">
      <w:pPr>
        <w:pStyle w:val="basic-paragraph"/>
        <w:shd w:val="clear" w:color="auto" w:fill="FFFFFF"/>
        <w:spacing w:before="0" w:beforeAutospacing="0" w:after="0" w:afterAutospacing="0"/>
        <w:ind w:firstLine="1440"/>
        <w:jc w:val="both"/>
      </w:pPr>
      <w:r>
        <w:t xml:space="preserve">У </w:t>
      </w:r>
      <w:r w:rsidRPr="00A165FA">
        <w:t>посебну полицијску опрему полицијских службеника Жандармерије спадају и: навлака за шлем; заштитне наочаре од зрачења; антифони; тактички прслук</w:t>
      </w:r>
      <w:r w:rsidRPr="00A165FA">
        <w:rPr>
          <w:lang w:val="sr-Cyrl-RS"/>
        </w:rPr>
        <w:t xml:space="preserve"> (универзални, за снајперисте, за хемичаре и др.); </w:t>
      </w:r>
      <w:r w:rsidRPr="00A165FA">
        <w:rPr>
          <w:rStyle w:val="FontStyle17"/>
          <w:rFonts w:eastAsia="Calibri"/>
          <w:lang w:val="sr-Cyrl-CS" w:eastAsia="sr-Cyrl-CS"/>
        </w:rPr>
        <w:t>опасач са подопасачем, футролама и додацима</w:t>
      </w:r>
      <w:r w:rsidRPr="00A165FA">
        <w:t xml:space="preserve">; батеријска лампа; ашов; транспортни и борбени ранац; </w:t>
      </w:r>
      <w:r w:rsidRPr="00A165FA">
        <w:rPr>
          <w:lang w:val="sr-Cyrl-RS"/>
        </w:rPr>
        <w:t xml:space="preserve">торбе за опрему; мотоциклистички ранац и појас; </w:t>
      </w:r>
      <w:r w:rsidRPr="00A165FA">
        <w:t xml:space="preserve">прибор за јело; </w:t>
      </w:r>
      <w:r w:rsidRPr="00A165FA">
        <w:rPr>
          <w:lang w:val="sr-Cyrl-RS"/>
        </w:rPr>
        <w:t xml:space="preserve">шаторско крило; чутурица за воду; </w:t>
      </w:r>
      <w:r w:rsidRPr="00A165FA">
        <w:t xml:space="preserve">џепни нож; </w:t>
      </w:r>
      <w:r w:rsidRPr="00A165FA">
        <w:rPr>
          <w:lang w:val="sr-Cyrl-RS"/>
        </w:rPr>
        <w:t xml:space="preserve">борбени нож; </w:t>
      </w:r>
      <w:r w:rsidRPr="00A165FA">
        <w:t>врећа за спавање са навлаком од водо-непропусног материјала и улошком од полара</w:t>
      </w:r>
      <w:r w:rsidRPr="00A165FA">
        <w:rPr>
          <w:lang w:val="sr-Cyrl-RS"/>
        </w:rPr>
        <w:t xml:space="preserve"> и подметачем</w:t>
      </w:r>
      <w:r w:rsidRPr="00A165FA">
        <w:t>; опрема за посаде специјалних возила; опрема за полицијске псе</w:t>
      </w:r>
      <w:r w:rsidRPr="00A165FA">
        <w:rPr>
          <w:lang w:val="sr-Cyrl-RS"/>
        </w:rPr>
        <w:t xml:space="preserve"> и водиче службених паса (робот одело, рукави тврди и меки, подрукави, корбач, корпе, поводци дуги и кратки и др.)</w:t>
      </w:r>
      <w:r w:rsidRPr="00A165FA">
        <w:t xml:space="preserve">; резервни делови, специјални алати и прибори за одржавање наоружања и опреме; модификована возила која поседују одговарајуће атесте; опрема за обуку и дејство у зимским условима; опрема за рушење елемената и материјала, отварање пролаза у препрекама и разваљивање; опрема за санитетско збрињавање </w:t>
      </w:r>
      <w:r w:rsidRPr="00A165FA">
        <w:rPr>
          <w:lang w:val="sr-Cyrl-RS"/>
        </w:rPr>
        <w:t xml:space="preserve">(санитетски ранац, санитетске торбице, санитетска носила и др.) </w:t>
      </w:r>
      <w:r w:rsidRPr="00A165FA">
        <w:t>укључујући и индивидуални медицинско-тактички</w:t>
      </w:r>
      <w:r w:rsidRPr="00A165FA">
        <w:rPr>
          <w:lang w:val="sr-Cyrl-RS"/>
        </w:rPr>
        <w:t xml:space="preserve"> и тимски </w:t>
      </w:r>
      <w:r w:rsidRPr="00A165FA">
        <w:t xml:space="preserve">комплет </w:t>
      </w:r>
      <w:r w:rsidRPr="00A165FA">
        <w:rPr>
          <w:lang w:val="sr-Cyrl-RS"/>
        </w:rPr>
        <w:t>и возила за санитетско збрињавање са и без балистичке заштите</w:t>
      </w:r>
      <w:r w:rsidRPr="00A165FA">
        <w:t>; опрема и уређаји за гашење пожара и поступање у случају елементарних непогода; опрема и уређаји за претрагу и спасавање; инж</w:t>
      </w:r>
      <w:r w:rsidRPr="00A165FA">
        <w:rPr>
          <w:lang w:val="sr-Cyrl-RS"/>
        </w:rPr>
        <w:t>и</w:t>
      </w:r>
      <w:r w:rsidRPr="00A165FA">
        <w:t>њеријске радне машине; возила и средства за одржавање зелених површина</w:t>
      </w:r>
      <w:r w:rsidRPr="00A165FA">
        <w:rPr>
          <w:lang w:val="sr-Cyrl-RS"/>
        </w:rPr>
        <w:t xml:space="preserve">; </w:t>
      </w:r>
      <w:r w:rsidRPr="00A165FA">
        <w:t>опрема за маскирање људства, материјално-техничких средстава и јединица; опрема за живот и рад у теренским условима</w:t>
      </w:r>
      <w:r w:rsidRPr="00A165FA">
        <w:rPr>
          <w:lang w:val="sr-Cyrl-RS"/>
        </w:rPr>
        <w:t xml:space="preserve"> (шатори, кревети, покретна купатила, системи и средства за </w:t>
      </w:r>
      <w:r w:rsidRPr="00A165FA">
        <w:rPr>
          <w:lang w:val="sr-Cyrl-RS"/>
        </w:rPr>
        <w:lastRenderedPageBreak/>
        <w:t>одржавање хигијене, столови и столице, средства за грејање и хлађење, мањерке, пољске кухиње, инжињеријски алат, агрегати и др.)</w:t>
      </w:r>
      <w:r w:rsidRPr="00A165FA">
        <w:t xml:space="preserve">; </w:t>
      </w:r>
      <w:r w:rsidRPr="00A165FA">
        <w:rPr>
          <w:lang w:val="sr-Cyrl-RS"/>
        </w:rPr>
        <w:t xml:space="preserve">скијашка опрема (скије са штаповима, ски наочаре, ски чизме, ски кацига са поткапом и др); спортска опрема (тренерке, шорц, мајице, патике, чарапе и др.); уређаји за везивање лица на даљину; акустични уређаји; распршивачи нешкодљивих материја (сузавца и др.); интерактивна табла, плотер, ламинатор за пластификацију; </w:t>
      </w:r>
      <w:r w:rsidRPr="00A165FA">
        <w:t>као и друга опрема, уређаји и средства која нису у слободној продаји на тржишту, а која се по својој намени, карактеристикама и својствима могу употребити у функцији обављања послова и задатака из надлежности Жандармерије.</w:t>
      </w:r>
    </w:p>
    <w:p w14:paraId="53BE156E" w14:textId="77777777" w:rsidR="00B65CCC" w:rsidRPr="00A165FA" w:rsidRDefault="00B65CCC" w:rsidP="00B65CCC">
      <w:pPr>
        <w:pStyle w:val="basic-paragraph"/>
        <w:shd w:val="clear" w:color="auto" w:fill="FFFFFF"/>
        <w:spacing w:before="0" w:beforeAutospacing="0" w:after="0" w:afterAutospacing="0"/>
        <w:ind w:firstLine="1440"/>
        <w:jc w:val="both"/>
        <w:rPr>
          <w:lang w:val="sr-Cyrl-RS"/>
        </w:rPr>
      </w:pPr>
      <w:r w:rsidRPr="00A165FA">
        <w:t>У ронилачку опрему и средства спадају: ронилачка одећа и обућа;</w:t>
      </w:r>
      <w:r w:rsidRPr="00A165FA">
        <w:rPr>
          <w:lang w:val="sr-Cyrl-RS"/>
        </w:rPr>
        <w:t xml:space="preserve"> </w:t>
      </w:r>
      <w:r w:rsidRPr="00A165FA">
        <w:t>све врсте ронилачких одела</w:t>
      </w:r>
      <w:r w:rsidRPr="00A165FA">
        <w:rPr>
          <w:lang w:val="sr-Cyrl-RS"/>
        </w:rPr>
        <w:t xml:space="preserve"> (сува, полусува, мокра, спасилачка, за контаминирану средину и др.)</w:t>
      </w:r>
      <w:r w:rsidRPr="00A165FA">
        <w:t>;</w:t>
      </w:r>
      <w:r w:rsidRPr="00A165FA">
        <w:rPr>
          <w:lang w:val="sr-Cyrl-RS"/>
        </w:rPr>
        <w:t xml:space="preserve"> ронилачка </w:t>
      </w:r>
      <w:r w:rsidRPr="00A165FA">
        <w:t>пододела</w:t>
      </w:r>
      <w:r w:rsidRPr="00A165FA">
        <w:rPr>
          <w:lang w:val="sr-Cyrl-RS"/>
        </w:rPr>
        <w:t xml:space="preserve"> (дводелна, термо, комбинезон, активни веш и др.)</w:t>
      </w:r>
      <w:r w:rsidRPr="00A165FA">
        <w:t>;</w:t>
      </w:r>
      <w:r w:rsidRPr="00A165FA">
        <w:rPr>
          <w:lang w:val="sr-Cyrl-RS"/>
        </w:rPr>
        <w:t xml:space="preserve"> све врсте ронилачких рукавица (суве са системом манжетни, неопренске</w:t>
      </w:r>
      <w:r w:rsidRPr="00A165FA">
        <w:t xml:space="preserve">, </w:t>
      </w:r>
      <w:r w:rsidRPr="00A165FA">
        <w:rPr>
          <w:lang w:val="sr-Cyrl-RS"/>
        </w:rPr>
        <w:t xml:space="preserve">гумене и др.); ронилачке </w:t>
      </w:r>
      <w:r w:rsidRPr="00A165FA">
        <w:t>чизмице;</w:t>
      </w:r>
      <w:r w:rsidRPr="00A165FA">
        <w:rPr>
          <w:lang w:val="sr-Cyrl-RS"/>
        </w:rPr>
        <w:t xml:space="preserve"> све врсте ронилачких </w:t>
      </w:r>
      <w:r w:rsidRPr="00A165FA">
        <w:t xml:space="preserve">капуљача; ронилачке маске (стандардне маске и маске за цело лице); ронилачке кациге; </w:t>
      </w:r>
      <w:r w:rsidRPr="00A165FA">
        <w:rPr>
          <w:lang w:val="sr-Cyrl-RS"/>
        </w:rPr>
        <w:t xml:space="preserve">ронилачки шлем заштитни; ронилачки хидростатски </w:t>
      </w:r>
      <w:r w:rsidRPr="00A165FA">
        <w:t>регулатори притиска (првог и другог степена са цревима, за ваздух, за кисеоник, за вештачке гасне мешавине</w:t>
      </w:r>
      <w:r w:rsidRPr="00A165FA">
        <w:rPr>
          <w:lang w:val="sr-Cyrl-RS"/>
        </w:rPr>
        <w:t>, манометрима и др,</w:t>
      </w:r>
      <w:r w:rsidRPr="00A165FA">
        <w:t xml:space="preserve">); </w:t>
      </w:r>
      <w:r w:rsidRPr="00A165FA">
        <w:rPr>
          <w:lang w:val="sr-Cyrl-RS"/>
        </w:rPr>
        <w:t xml:space="preserve">све врсте </w:t>
      </w:r>
      <w:r w:rsidRPr="00A165FA">
        <w:t xml:space="preserve">ронилачких боца; вентили за ронилачке боце; банка дисајног медијума; пупковина; површинска станица за доставу дисајног медијума; ронилачке миксете за вештачке гасне мешавине; бустер-пумпе за кисеоник и др. гасове; ронилачки апарат затвореног круга дисања (ребридер); дисалица; </w:t>
      </w:r>
      <w:r w:rsidRPr="00A165FA">
        <w:rPr>
          <w:lang w:val="sr-Cyrl-RS"/>
        </w:rPr>
        <w:t xml:space="preserve">све врсте ронилачких </w:t>
      </w:r>
      <w:r w:rsidRPr="00A165FA">
        <w:t>пераја; појас</w:t>
      </w:r>
      <w:r w:rsidRPr="00A165FA">
        <w:rPr>
          <w:lang w:val="sr-Cyrl-RS"/>
        </w:rPr>
        <w:t xml:space="preserve"> и џепови</w:t>
      </w:r>
      <w:r w:rsidRPr="00A165FA">
        <w:t xml:space="preserve"> за тегове</w:t>
      </w:r>
      <w:r w:rsidRPr="00A165FA">
        <w:rPr>
          <w:lang w:val="sr-Cyrl-RS"/>
        </w:rPr>
        <w:t>;</w:t>
      </w:r>
      <w:r w:rsidRPr="00A165FA">
        <w:t xml:space="preserve"> ронилачки тегови; компензатор</w:t>
      </w:r>
      <w:r w:rsidRPr="00A165FA">
        <w:rPr>
          <w:lang w:val="sr-Cyrl-RS"/>
        </w:rPr>
        <w:t>и</w:t>
      </w:r>
      <w:r w:rsidRPr="00A165FA">
        <w:t xml:space="preserve"> пловности; ронилачки прслук</w:t>
      </w:r>
      <w:r w:rsidRPr="00A165FA">
        <w:rPr>
          <w:lang w:val="sr-Cyrl-RS"/>
        </w:rPr>
        <w:t xml:space="preserve"> (тактички, спасилачки, за рад са хеликоптером, за апарат затвореног круга дисања, и др.)</w:t>
      </w:r>
      <w:r w:rsidRPr="00A165FA">
        <w:t xml:space="preserve">; ронилачки сат; ронилачки компјутер; дубиномер; ронилачки компас; ронилачки нож; </w:t>
      </w:r>
      <w:r w:rsidRPr="00A165FA">
        <w:rPr>
          <w:lang w:val="sr-Cyrl-RS"/>
        </w:rPr>
        <w:t xml:space="preserve">ронилачке лампе и </w:t>
      </w:r>
      <w:r w:rsidRPr="00A165FA">
        <w:t xml:space="preserve">подводно осветљење; апсорбенс; појасеви за осигурање; конопи; гарабини, пловци за обележавање; </w:t>
      </w:r>
      <w:r w:rsidRPr="00A165FA">
        <w:rPr>
          <w:lang w:val="sr-Cyrl-RS"/>
        </w:rPr>
        <w:t xml:space="preserve">ронилачке торбе и кофери; </w:t>
      </w:r>
      <w:r w:rsidRPr="00A165FA">
        <w:t xml:space="preserve">ронилачки компресори (високог и ниског притиска, за ваздух за вештачке гасне мешавине); </w:t>
      </w:r>
      <w:r w:rsidRPr="00A165FA">
        <w:rPr>
          <w:lang w:val="sr-Cyrl-RS"/>
        </w:rPr>
        <w:t>хипер</w:t>
      </w:r>
      <w:r w:rsidRPr="00A165FA">
        <w:t>бар</w:t>
      </w:r>
      <w:r w:rsidRPr="00A165FA">
        <w:rPr>
          <w:lang w:val="sr-Cyrl-RS"/>
        </w:rPr>
        <w:t xml:space="preserve">ична </w:t>
      </w:r>
      <w:r w:rsidRPr="00A165FA">
        <w:t>комора; уређаји за инхалацију кисеоника на површини; уређај за реимерзију кисеоником; средства и уређаји за подводну комуникацију; сонар за претраживање дна са површине; ронилачки сонар</w:t>
      </w:r>
      <w:r w:rsidRPr="00A165FA">
        <w:rPr>
          <w:lang w:val="sr-Cyrl-RS"/>
        </w:rPr>
        <w:t>и</w:t>
      </w:r>
      <w:r w:rsidRPr="00A165FA">
        <w:t>; фотоапарати и камере за подводно снимање; подводни детектори за метал и експлозиве; таблице за писање под водом и ронилачка пловна средства</w:t>
      </w:r>
      <w:r w:rsidRPr="00A165FA">
        <w:rPr>
          <w:lang w:val="sr-Cyrl-RS"/>
        </w:rPr>
        <w:t xml:space="preserve"> (подводни скутери и специјална пловила); подводни дронови; ронилачки лифтови и падобрани за подводно дизање терета; подводни ронилачки алати</w:t>
      </w:r>
      <w:r w:rsidRPr="00A165FA">
        <w:t>.</w:t>
      </w:r>
    </w:p>
    <w:p w14:paraId="3E48F7C6" w14:textId="77777777" w:rsidR="00B65CCC" w:rsidRPr="00A165FA" w:rsidRDefault="00B65CCC" w:rsidP="00B65CCC">
      <w:pPr>
        <w:pStyle w:val="basic-paragraph"/>
        <w:shd w:val="clear" w:color="auto" w:fill="FFFFFF"/>
        <w:spacing w:before="0" w:beforeAutospacing="0" w:after="0" w:afterAutospacing="0"/>
        <w:ind w:firstLine="1440"/>
        <w:jc w:val="both"/>
        <w:rPr>
          <w:lang w:val="sr-Cyrl-RS"/>
        </w:rPr>
      </w:pPr>
      <w:r w:rsidRPr="00A165FA">
        <w:t>Под ронилачком опремом и средствима подразумевају се и резервни делови, специјални алати и опрема за одржавање наведених средстава.</w:t>
      </w:r>
    </w:p>
    <w:p w14:paraId="10564677" w14:textId="77777777" w:rsidR="00B65CCC" w:rsidRPr="00A165FA" w:rsidRDefault="00B65CCC" w:rsidP="00B65CCC">
      <w:pPr>
        <w:pStyle w:val="basic-paragraph"/>
        <w:shd w:val="clear" w:color="auto" w:fill="FFFFFF"/>
        <w:spacing w:before="0" w:beforeAutospacing="0" w:after="0" w:afterAutospacing="0"/>
        <w:ind w:firstLine="1440"/>
        <w:jc w:val="both"/>
      </w:pPr>
      <w:r w:rsidRPr="00A165FA">
        <w:t>Средства везе, као део полицијске опреме, чине</w:t>
      </w:r>
      <w:r w:rsidRPr="00A165FA">
        <w:rPr>
          <w:lang w:val="sr-Cyrl-RS"/>
        </w:rPr>
        <w:t xml:space="preserve">: </w:t>
      </w:r>
      <w:r w:rsidRPr="00A165FA">
        <w:t>радио станице</w:t>
      </w:r>
      <w:r w:rsidRPr="00A165FA">
        <w:rPr>
          <w:lang w:val="sr-Cyrl-RS"/>
        </w:rPr>
        <w:t xml:space="preserve">, репетитори, ретранслатори, линкови, интерком уређаји, акустични прибори, комплети алата за ИТ и везу, контролно мерни инструменти и др. </w:t>
      </w:r>
      <w:r w:rsidRPr="00A165FA">
        <w:t>и телекомуникациони и информациони системи са мрежном опремом и припадајућим хардверским и софтверским уређајима и компонентама, који су прилагођени оперативним потребама Жандармерије и који су компатибилни како са информационим системом Министарства тако и са информационим системима Војске Србије и других безбедносних структура.</w:t>
      </w:r>
      <w:r w:rsidRPr="00A165FA">
        <w:rPr>
          <w:lang w:val="sr-Cyrl-RS"/>
        </w:rPr>
        <w:t>”</w:t>
      </w:r>
    </w:p>
    <w:p w14:paraId="58DA0D69" w14:textId="77777777" w:rsidR="00B65CCC" w:rsidRDefault="00B65CCC" w:rsidP="00B65CCC">
      <w:pPr>
        <w:ind w:firstLine="1440"/>
        <w:rPr>
          <w:lang w:val="sr-Cyrl-RS"/>
        </w:rPr>
      </w:pPr>
    </w:p>
    <w:p w14:paraId="4041483E" w14:textId="77777777" w:rsidR="00241F0D" w:rsidRDefault="00241F0D" w:rsidP="00B65CCC">
      <w:pPr>
        <w:ind w:firstLine="1440"/>
        <w:rPr>
          <w:lang w:val="sr-Cyrl-RS"/>
        </w:rPr>
      </w:pPr>
    </w:p>
    <w:p w14:paraId="237D36DC" w14:textId="77777777" w:rsidR="00241F0D" w:rsidRDefault="00241F0D" w:rsidP="00B65CCC">
      <w:pPr>
        <w:ind w:firstLine="1440"/>
        <w:rPr>
          <w:lang w:val="sr-Cyrl-RS"/>
        </w:rPr>
      </w:pPr>
    </w:p>
    <w:p w14:paraId="15AE6294" w14:textId="77777777" w:rsidR="00241F0D" w:rsidRPr="00A165FA" w:rsidRDefault="00241F0D" w:rsidP="00B65CCC">
      <w:pPr>
        <w:ind w:firstLine="1440"/>
        <w:rPr>
          <w:lang w:val="sr-Cyrl-RS"/>
        </w:rPr>
      </w:pPr>
    </w:p>
    <w:p w14:paraId="5E087446" w14:textId="77777777" w:rsidR="00B65CCC" w:rsidRDefault="00B65CCC" w:rsidP="00B65CCC">
      <w:pPr>
        <w:jc w:val="center"/>
        <w:rPr>
          <w:lang w:val="sr-Cyrl-RS"/>
        </w:rPr>
      </w:pPr>
    </w:p>
    <w:p w14:paraId="0561773A" w14:textId="77777777" w:rsidR="00B65CCC" w:rsidRPr="00A165FA" w:rsidRDefault="00B65CCC" w:rsidP="00B65CCC">
      <w:pPr>
        <w:jc w:val="center"/>
        <w:rPr>
          <w:lang w:val="sr-Cyrl-RS"/>
        </w:rPr>
      </w:pPr>
      <w:r w:rsidRPr="00A165FA">
        <w:rPr>
          <w:lang w:val="sr-Cyrl-RS"/>
        </w:rPr>
        <w:lastRenderedPageBreak/>
        <w:t>Члан 5.</w:t>
      </w:r>
    </w:p>
    <w:p w14:paraId="07279EBA" w14:textId="77777777" w:rsidR="00B65CCC" w:rsidRPr="00A165FA" w:rsidRDefault="00B65CCC" w:rsidP="00B65CCC">
      <w:pPr>
        <w:ind w:firstLine="1440"/>
        <w:rPr>
          <w:color w:val="000000"/>
          <w:lang w:val="sr-Cyrl-RS"/>
        </w:rPr>
      </w:pPr>
      <w:r w:rsidRPr="00A165FA">
        <w:rPr>
          <w:color w:val="000000"/>
          <w:lang w:val="sr-Cyrl-RS"/>
        </w:rPr>
        <w:t>Члан 47. мења се и гласи:</w:t>
      </w:r>
    </w:p>
    <w:p w14:paraId="1600F0F5" w14:textId="77777777" w:rsidR="00B65CCC" w:rsidRPr="00A165FA" w:rsidRDefault="00B65CCC" w:rsidP="00B65CCC">
      <w:pPr>
        <w:jc w:val="center"/>
        <w:rPr>
          <w:color w:val="000000"/>
          <w:lang w:val="sr-Cyrl-RS"/>
        </w:rPr>
      </w:pPr>
      <w:r w:rsidRPr="00A165FA">
        <w:rPr>
          <w:color w:val="000000"/>
          <w:lang w:val="sr-Cyrl-RS"/>
        </w:rPr>
        <w:t>„Члан 47.</w:t>
      </w:r>
    </w:p>
    <w:p w14:paraId="3D28A100" w14:textId="77777777" w:rsidR="00B65CCC" w:rsidRPr="00A165FA" w:rsidRDefault="00B65CCC" w:rsidP="00B65CCC">
      <w:pPr>
        <w:ind w:firstLine="1440"/>
      </w:pPr>
      <w:r w:rsidRPr="00A165FA">
        <w:t>Основну полицијску опрему чине: службена палица, средства за везивање, батеријска лампа.</w:t>
      </w:r>
    </w:p>
    <w:p w14:paraId="5AB5471A" w14:textId="77777777" w:rsidR="00B65CCC" w:rsidRPr="00A165FA" w:rsidRDefault="00B65CCC" w:rsidP="00B65CCC">
      <w:pPr>
        <w:ind w:firstLine="1440"/>
      </w:pPr>
      <w:r w:rsidRPr="00A165FA">
        <w:t>Посебну полицијску опрему и средства чине: тактички опасач са припадајућим деловима; подопасач; заштитна маска; телескопска палица; стоп таблице; електрошокери; балистички прслук; балистички шлем; балистичка заштитна торба и друга заштитна балистичка опрема; тактички прслук; службени нож; флуоресцентни прслук; радне рукавице зимске; тактичке рукавице; уређаји, средства и опрема за контрадиверзиони преглед; уређаји и средства за осматрање и мерење даљине; беспилотне летелице; уређаји за давање посебних светлосних и звучних знакова; возила са спољним обележјима полиције и уређаји који се у њих уграђују, као и делови таквих возила и уређаја; возила без спољних обележја у којима су уграђени уређаји за давање посебних звучних и светлосних знакова, путничка возила са посебним степеном заштите; уређаји и системи за техничку заштиту објеката и штићених простора; рендгенски уређаји; уређаји и средства за осматрање у ноћним условима и условима смањене видљивости; уређаји, средства и системи за детекцију зрачења и за радиолошку, биолошку и хемијску идентификацију; уређаји за радио-електронско ометање; радио и телефонски уређаји и њихова пратећа опрема; хемијска средства пуњена нешкодљивим сузавцем или хемијским материјама блажег дејства од сузавца; експлозивна средства; алпинистичка опрема; медицинска средства за пружање прве помоћи, као и друга опрема, уређаји и средства која се по својој намени, карактеристикама и својствима могу употребити у функцији обављања послова и задатака из надлежности ЈЗО.</w:t>
      </w:r>
    </w:p>
    <w:p w14:paraId="7775A2EF" w14:textId="77777777" w:rsidR="00B65CCC" w:rsidRPr="00A165FA" w:rsidRDefault="00B65CCC" w:rsidP="00B65CCC">
      <w:pPr>
        <w:ind w:firstLine="1440"/>
      </w:pPr>
      <w:r w:rsidRPr="00A165FA">
        <w:t>Основно наоружање полицијских службеника ЈЗО је кратко ватрено оружје – полуаутоматски пиштољ калибра 9 mm.</w:t>
      </w:r>
    </w:p>
    <w:p w14:paraId="76F899A4" w14:textId="77777777" w:rsidR="00B65CCC" w:rsidRPr="00A165FA" w:rsidRDefault="00B65CCC" w:rsidP="00B65CCC">
      <w:pPr>
        <w:ind w:firstLine="1440"/>
      </w:pPr>
      <w:r w:rsidRPr="00A165FA">
        <w:t>Посебно наоружање полицијских службеника ЈЗО је кратко и дуго ватрено оружје (репетирајуће, полуаутоматско и аутоматско) калибра до 20 mm.</w:t>
      </w:r>
    </w:p>
    <w:p w14:paraId="3A2B1B4B" w14:textId="77777777" w:rsidR="00B65CCC" w:rsidRPr="00A165FA" w:rsidRDefault="00B65CCC" w:rsidP="00B65CCC">
      <w:pPr>
        <w:ind w:firstLine="1440"/>
      </w:pPr>
      <w:r w:rsidRPr="00A165FA">
        <w:t>Посебну опрему за оружје чине: нишанске справе и уређаји; лампе за оружје; пригушивачи пуцња.</w:t>
      </w:r>
    </w:p>
    <w:p w14:paraId="22C2E9AF" w14:textId="77777777" w:rsidR="00B65CCC" w:rsidRPr="00A165FA" w:rsidRDefault="00B65CCC" w:rsidP="00B65CCC">
      <w:pPr>
        <w:ind w:firstLine="1440"/>
      </w:pPr>
      <w:r w:rsidRPr="00A165FA">
        <w:t>Командант ЈЗО или лице које он овласти издаје полицијским службеницима ЈЗО налог за задужење посебне опреме и наоружања.</w:t>
      </w:r>
    </w:p>
    <w:p w14:paraId="2A8BA575" w14:textId="77777777" w:rsidR="00B65CCC" w:rsidRPr="00A165FA" w:rsidRDefault="00B65CCC" w:rsidP="00B65CCC">
      <w:pPr>
        <w:ind w:firstLine="1440"/>
        <w:rPr>
          <w:lang w:val="sr-Cyrl-RS"/>
        </w:rPr>
      </w:pPr>
      <w:r w:rsidRPr="00A165FA">
        <w:t>ЈЗО води евиденције о задуженом основном наоружању и опреми полицијских службеника, као и евиденције задужења посебним наоружањем и опремом, у складу са прописима о материјално-финансијском пословању.</w:t>
      </w:r>
      <w:r w:rsidRPr="00A165FA">
        <w:rPr>
          <w:lang w:val="sr-Cyrl-RS"/>
        </w:rPr>
        <w:t>”</w:t>
      </w:r>
    </w:p>
    <w:p w14:paraId="4A574CE6" w14:textId="77777777" w:rsidR="00B65CCC" w:rsidRPr="00A165FA" w:rsidRDefault="00B65CCC" w:rsidP="00B65CCC">
      <w:pPr>
        <w:ind w:firstLine="1440"/>
        <w:rPr>
          <w:lang w:val="sr-Cyrl-RS"/>
        </w:rPr>
      </w:pPr>
    </w:p>
    <w:p w14:paraId="122DF3C4" w14:textId="77777777" w:rsidR="00B65CCC" w:rsidRPr="00A165FA" w:rsidRDefault="00B65CCC" w:rsidP="00B65CCC">
      <w:pPr>
        <w:jc w:val="center"/>
        <w:rPr>
          <w:lang w:val="sr-Cyrl-RS"/>
        </w:rPr>
      </w:pPr>
      <w:r w:rsidRPr="00A165FA">
        <w:rPr>
          <w:lang w:val="sr-Cyrl-RS"/>
        </w:rPr>
        <w:t>Члан 6.</w:t>
      </w:r>
    </w:p>
    <w:p w14:paraId="07ED6260" w14:textId="77777777" w:rsidR="00B65CCC" w:rsidRPr="00770767" w:rsidRDefault="00B65CCC" w:rsidP="00B65CCC">
      <w:pPr>
        <w:ind w:firstLine="1440"/>
        <w:rPr>
          <w:lang w:val="sr-Cyrl-RS"/>
        </w:rPr>
      </w:pPr>
      <w:r w:rsidRPr="00A165FA">
        <w:rPr>
          <w:color w:val="000000"/>
          <w:lang w:val="sr-Cyrl-RS"/>
        </w:rPr>
        <w:t xml:space="preserve">Члан 54. мења се и </w:t>
      </w:r>
      <w:r w:rsidRPr="00770767">
        <w:rPr>
          <w:lang w:val="sr-Cyrl-RS"/>
        </w:rPr>
        <w:t>гласи:</w:t>
      </w:r>
    </w:p>
    <w:p w14:paraId="38E3AAE2" w14:textId="77777777" w:rsidR="00B65CCC" w:rsidRPr="00770767" w:rsidRDefault="00B65CCC" w:rsidP="00B65CCC">
      <w:pPr>
        <w:pStyle w:val="clan"/>
        <w:spacing w:before="0" w:beforeAutospacing="0" w:after="0" w:afterAutospacing="0"/>
        <w:jc w:val="center"/>
      </w:pPr>
      <w:r w:rsidRPr="00770767">
        <w:rPr>
          <w:lang w:val="sr-Cyrl-RS"/>
        </w:rPr>
        <w:t>„</w:t>
      </w:r>
      <w:r w:rsidRPr="00770767">
        <w:t>Члан 54.</w:t>
      </w:r>
    </w:p>
    <w:p w14:paraId="111F67D0" w14:textId="77777777" w:rsidR="00B65CCC" w:rsidRPr="00770767" w:rsidRDefault="00B65CCC" w:rsidP="00B65CCC">
      <w:pPr>
        <w:pStyle w:val="basic-paragraph"/>
        <w:shd w:val="clear" w:color="auto" w:fill="FFFFFF"/>
        <w:spacing w:before="0" w:beforeAutospacing="0" w:after="0" w:afterAutospacing="0"/>
        <w:ind w:firstLine="1440"/>
        <w:jc w:val="both"/>
      </w:pPr>
      <w:r w:rsidRPr="00770767">
        <w:t>ЈЗЗ за обављање послова из свог делокруга користи посебну опрему, средства и наоружање.</w:t>
      </w:r>
    </w:p>
    <w:p w14:paraId="7CDE4384" w14:textId="77777777" w:rsidR="00B65CCC" w:rsidRPr="00A165FA" w:rsidRDefault="00B65CCC" w:rsidP="00B65CCC">
      <w:pPr>
        <w:pStyle w:val="basic-paragraph"/>
        <w:shd w:val="clear" w:color="auto" w:fill="FFFFFF"/>
        <w:spacing w:before="0" w:beforeAutospacing="0" w:after="0" w:afterAutospacing="0"/>
        <w:ind w:firstLine="1440"/>
        <w:jc w:val="both"/>
      </w:pPr>
      <w:r w:rsidRPr="00A165FA">
        <w:t>Опрему полицијских службеника ЈЗЗ чине: средства за везивање; распршивачи са надражујућим средством; електрошокери; балистички прслук; тактички прслук; флуоресцентни прслук; тактички опасач са припадајућим деловима; подопасач;</w:t>
      </w:r>
      <w:r w:rsidRPr="00A165FA">
        <w:rPr>
          <w:lang w:val="sr-Cyrl-RS"/>
        </w:rPr>
        <w:t xml:space="preserve"> тактичка торбица; штитници за колена и лактове; </w:t>
      </w:r>
      <w:r w:rsidRPr="00A165FA">
        <w:t>заштитна маска; телескопска палица; кевлар торба; батеријска лампа; балистичка јакна; службени нож и др.</w:t>
      </w:r>
    </w:p>
    <w:p w14:paraId="75D11E8E" w14:textId="77777777" w:rsidR="00B65CCC" w:rsidRPr="00A165FA" w:rsidRDefault="00B65CCC" w:rsidP="00B65CCC">
      <w:pPr>
        <w:pStyle w:val="basic-paragraph"/>
        <w:shd w:val="clear" w:color="auto" w:fill="FFFFFF"/>
        <w:spacing w:before="0" w:beforeAutospacing="0" w:after="0" w:afterAutospacing="0"/>
        <w:ind w:firstLine="1440"/>
        <w:jc w:val="both"/>
      </w:pPr>
      <w:r w:rsidRPr="00A165FA">
        <w:rPr>
          <w:lang w:val="sr-Cyrl-RS"/>
        </w:rPr>
        <w:lastRenderedPageBreak/>
        <w:t xml:space="preserve">   </w:t>
      </w:r>
      <w:r w:rsidRPr="00A165FA">
        <w:t>Посебну опрему чине: уређаји, средства и опрема за противдиверзиони преглед; уређаји и средства за осматрање и мерење даљине; возила без полицијских ознака у која су уграђени светлосни и звучни уређаји, телекомуникациони системи и специјална опрема, као и путничка возила са посебним степеном заштите; уређаји и системи за техничку заштиту објеката и штићених простора; рендгенски уређаји; уређаји и средства за осматрање у ноћним условима и условима смањене видљивости; уређаји, средства и системи за детекцију зрачења и за радиолошку, биолошку и хемијску идентификацију, заштиту и деконтаминацију; уређаји за детекцију, откривање и ометање прислушних уређаја; средства везе са скривеним прибором; уређаји за аудио и видео снимање, обраду и архивирање података; уређаји и средства за осматрање; уређаји и средства за спровођење тајних надзора, праћења и техничких снимања; специјална возила; лампе за оружје; пригушивачи пуцња и др.</w:t>
      </w:r>
    </w:p>
    <w:p w14:paraId="728E144F" w14:textId="77777777" w:rsidR="00B65CCC" w:rsidRPr="00A165FA" w:rsidRDefault="00B65CCC" w:rsidP="00B65CCC">
      <w:pPr>
        <w:pStyle w:val="basic-paragraph"/>
        <w:shd w:val="clear" w:color="auto" w:fill="FFFFFF"/>
        <w:spacing w:before="0" w:beforeAutospacing="0" w:after="0" w:afterAutospacing="0"/>
        <w:ind w:firstLine="1440"/>
        <w:jc w:val="both"/>
      </w:pPr>
      <w:r w:rsidRPr="00A165FA">
        <w:t>Основно наоружање полицијских службеника ЈЗЗ је кратко ватрено оружје – полуаутоматски пиштољ калибра 9 mm.</w:t>
      </w:r>
    </w:p>
    <w:p w14:paraId="4FAE1C1A" w14:textId="77777777" w:rsidR="00B65CCC" w:rsidRPr="00A165FA" w:rsidRDefault="00B65CCC" w:rsidP="00B65CCC">
      <w:pPr>
        <w:pStyle w:val="basic-paragraph"/>
        <w:shd w:val="clear" w:color="auto" w:fill="FFFFFF"/>
        <w:spacing w:before="0" w:beforeAutospacing="0" w:after="0" w:afterAutospacing="0"/>
        <w:ind w:firstLine="1440"/>
        <w:jc w:val="both"/>
      </w:pPr>
      <w:r w:rsidRPr="00A165FA">
        <w:t>Посебно наоружање полицијских службеника је кратко и дуго ватрено оружје (репетирајуће, полуаутоматско и аутоматско) калибра до 20 mm.</w:t>
      </w:r>
    </w:p>
    <w:p w14:paraId="6578DF98" w14:textId="77777777" w:rsidR="00B65CCC" w:rsidRPr="00A165FA" w:rsidRDefault="00B65CCC" w:rsidP="00B65CCC">
      <w:pPr>
        <w:pStyle w:val="basic-paragraph"/>
        <w:shd w:val="clear" w:color="auto" w:fill="FFFFFF"/>
        <w:spacing w:before="0" w:beforeAutospacing="0" w:after="0" w:afterAutospacing="0"/>
        <w:ind w:firstLine="1440"/>
        <w:jc w:val="both"/>
      </w:pPr>
      <w:r w:rsidRPr="00A165FA">
        <w:t>Наоружање и опрема која се налази на задужењу ЈЗЗ се издаје полицијским службеницима по налогу команданта ЈЗЗ.</w:t>
      </w:r>
    </w:p>
    <w:p w14:paraId="6926B55D" w14:textId="77777777" w:rsidR="00B65CCC" w:rsidRPr="00A165FA" w:rsidRDefault="00B65CCC" w:rsidP="00B65CCC">
      <w:pPr>
        <w:pStyle w:val="basic-paragraph"/>
        <w:shd w:val="clear" w:color="auto" w:fill="FFFFFF"/>
        <w:spacing w:before="0" w:beforeAutospacing="0" w:after="0" w:afterAutospacing="0"/>
        <w:ind w:firstLine="1440"/>
        <w:jc w:val="both"/>
        <w:rPr>
          <w:lang w:val="sr-Cyrl-RS"/>
        </w:rPr>
      </w:pPr>
      <w:r w:rsidRPr="00A165FA">
        <w:t>Наоружање и опрему, за обављање полицијских послова, могу употребљавати само полицијски службеници који су обучени и оспособљени за руковање и употребу наоружања и опреме.</w:t>
      </w:r>
      <w:r w:rsidRPr="00A165FA">
        <w:rPr>
          <w:lang w:val="sr-Cyrl-RS"/>
        </w:rPr>
        <w:t>”</w:t>
      </w:r>
    </w:p>
    <w:p w14:paraId="0D08A740" w14:textId="77777777" w:rsidR="00B65CCC" w:rsidRPr="00A165FA" w:rsidRDefault="00B65CCC" w:rsidP="00B65CCC">
      <w:pPr>
        <w:ind w:firstLine="1440"/>
        <w:rPr>
          <w:lang w:val="sr-Cyrl-RS"/>
        </w:rPr>
      </w:pPr>
    </w:p>
    <w:p w14:paraId="2004FC66" w14:textId="77777777" w:rsidR="00B65CCC" w:rsidRPr="00A165FA" w:rsidRDefault="00B65CCC" w:rsidP="00B65CCC">
      <w:pPr>
        <w:jc w:val="center"/>
        <w:rPr>
          <w:lang w:val="sr-Cyrl-RS"/>
        </w:rPr>
      </w:pPr>
      <w:r w:rsidRPr="00A165FA">
        <w:rPr>
          <w:lang w:val="sr-Cyrl-RS"/>
        </w:rPr>
        <w:t>Члан 7.</w:t>
      </w:r>
    </w:p>
    <w:p w14:paraId="7A5386BB" w14:textId="77777777" w:rsidR="00B65CCC" w:rsidRPr="00A165FA" w:rsidRDefault="00B65CCC" w:rsidP="00B65CCC">
      <w:pPr>
        <w:ind w:firstLine="1440"/>
        <w:rPr>
          <w:color w:val="000000"/>
          <w:lang w:val="sr-Cyrl-RS"/>
        </w:rPr>
      </w:pPr>
      <w:r w:rsidRPr="00A165FA">
        <w:rPr>
          <w:color w:val="000000"/>
          <w:lang w:val="sr-Cyrl-RS"/>
        </w:rPr>
        <w:t>У члану 55. додаје се став 5. који гласи:</w:t>
      </w:r>
    </w:p>
    <w:p w14:paraId="71649E2E" w14:textId="77777777" w:rsidR="00B65CCC" w:rsidRPr="00A165FA" w:rsidRDefault="00B65CCC" w:rsidP="00B65CCC">
      <w:pPr>
        <w:ind w:firstLine="1440"/>
        <w:rPr>
          <w:color w:val="000000"/>
          <w:lang w:val="sr-Cyrl-RS"/>
        </w:rPr>
      </w:pPr>
      <w:r w:rsidRPr="00A165FA">
        <w:rPr>
          <w:color w:val="000000"/>
          <w:lang w:val="sr-Cyrl-RS"/>
        </w:rPr>
        <w:t>„Полицијска бригада у свом саставу има ужу организациону јединицу која се бави репродукцијом, узгојем, селекцијом, предобуком и обуком службених паса и обуком водича и дресера службених паса.”</w:t>
      </w:r>
    </w:p>
    <w:p w14:paraId="3C153A6E" w14:textId="77777777" w:rsidR="00B65CCC" w:rsidRPr="00A165FA" w:rsidRDefault="00B65CCC" w:rsidP="00B65CCC">
      <w:pPr>
        <w:ind w:firstLine="1440"/>
        <w:rPr>
          <w:color w:val="000000"/>
          <w:lang w:val="sr-Cyrl-RS"/>
        </w:rPr>
      </w:pPr>
    </w:p>
    <w:p w14:paraId="156F6136" w14:textId="77777777" w:rsidR="00B65CCC" w:rsidRPr="00A165FA" w:rsidRDefault="00B65CCC" w:rsidP="00B65CCC">
      <w:pPr>
        <w:jc w:val="center"/>
        <w:rPr>
          <w:lang w:val="sr-Cyrl-RS"/>
        </w:rPr>
      </w:pPr>
      <w:r w:rsidRPr="00A165FA">
        <w:rPr>
          <w:lang w:val="sr-Cyrl-RS"/>
        </w:rPr>
        <w:t>Члан 8.</w:t>
      </w:r>
    </w:p>
    <w:p w14:paraId="6CF10086" w14:textId="77777777" w:rsidR="00B65CCC" w:rsidRPr="00A165FA" w:rsidRDefault="00B65CCC" w:rsidP="00B65CCC">
      <w:pPr>
        <w:rPr>
          <w:lang w:val="sr-Cyrl-RS"/>
        </w:rPr>
      </w:pPr>
      <w:r w:rsidRPr="00A165FA">
        <w:rPr>
          <w:lang w:val="sr-Cyrl-RS"/>
        </w:rPr>
        <w:tab/>
        <w:t xml:space="preserve">Члан 62. мења се и гласи:  </w:t>
      </w:r>
      <w:r w:rsidRPr="00A165FA">
        <w:rPr>
          <w:color w:val="000000"/>
          <w:lang w:val="sr-Cyrl-RS"/>
        </w:rPr>
        <w:t xml:space="preserve">                                   </w:t>
      </w:r>
    </w:p>
    <w:p w14:paraId="74ADFF73" w14:textId="77777777" w:rsidR="00B65CCC" w:rsidRPr="00A165FA" w:rsidRDefault="00B65CCC" w:rsidP="00B65CCC">
      <w:pPr>
        <w:jc w:val="center"/>
        <w:rPr>
          <w:lang w:val="sr-Cyrl-RS"/>
        </w:rPr>
      </w:pPr>
      <w:r w:rsidRPr="00A165FA">
        <w:rPr>
          <w:lang w:val="sr-Cyrl-RS"/>
        </w:rPr>
        <w:t>„Члан 62.</w:t>
      </w:r>
    </w:p>
    <w:p w14:paraId="522DD8D6" w14:textId="77777777" w:rsidR="00B65CCC" w:rsidRPr="00A165FA" w:rsidRDefault="00B65CCC" w:rsidP="00B65CCC">
      <w:pPr>
        <w:pStyle w:val="NoSpacing"/>
        <w:jc w:val="both"/>
        <w:rPr>
          <w:rFonts w:ascii="Times New Roman" w:hAnsi="Times New Roman" w:cs="Times New Roman"/>
          <w:sz w:val="24"/>
          <w:szCs w:val="24"/>
          <w:lang w:val="sr-Cyrl-RS"/>
        </w:rPr>
      </w:pPr>
      <w:r w:rsidRPr="00A165FA">
        <w:rPr>
          <w:rFonts w:ascii="Times New Roman" w:hAnsi="Times New Roman" w:cs="Times New Roman"/>
          <w:sz w:val="24"/>
          <w:szCs w:val="24"/>
          <w:lang w:val="sr-Cyrl-RS"/>
        </w:rPr>
        <w:tab/>
      </w:r>
      <w:r>
        <w:rPr>
          <w:rFonts w:ascii="Times New Roman" w:hAnsi="Times New Roman" w:cs="Times New Roman"/>
          <w:sz w:val="24"/>
          <w:szCs w:val="24"/>
          <w:lang w:val="sr-Cyrl-RS"/>
        </w:rPr>
        <w:tab/>
      </w:r>
      <w:r w:rsidRPr="00A165FA">
        <w:rPr>
          <w:rFonts w:ascii="Times New Roman" w:hAnsi="Times New Roman" w:cs="Times New Roman"/>
          <w:sz w:val="24"/>
          <w:szCs w:val="24"/>
        </w:rPr>
        <w:t>Опрему и средства Полицијске бригаде чине: опрема полицијских службеника, опрема службених животиња, посебна опрема за оруђа и оружје, возила, информационо-комуникациона опрема и опрема за боравак на терену.</w:t>
      </w:r>
    </w:p>
    <w:p w14:paraId="43E45F89" w14:textId="77777777" w:rsidR="00B65CCC" w:rsidRPr="00A165FA" w:rsidRDefault="00B65CCC" w:rsidP="00B65CCC">
      <w:pPr>
        <w:pStyle w:val="NoSpacing"/>
        <w:ind w:firstLine="1440"/>
        <w:jc w:val="both"/>
        <w:rPr>
          <w:rFonts w:ascii="Times New Roman" w:hAnsi="Times New Roman" w:cs="Times New Roman"/>
          <w:sz w:val="24"/>
          <w:szCs w:val="24"/>
        </w:rPr>
      </w:pPr>
      <w:r w:rsidRPr="00A165FA">
        <w:rPr>
          <w:rFonts w:ascii="Times New Roman" w:hAnsi="Times New Roman" w:cs="Times New Roman"/>
          <w:sz w:val="24"/>
          <w:szCs w:val="24"/>
        </w:rPr>
        <w:t xml:space="preserve">Посебну полицијску опрему полицијских службеника Полицијске бригаде чини: тактички опасач са подопасачем и припадајућим деловима; заштитне наочаре; заштитни шлем са визиром; заштитне рукавице; заштитни прслук за ЈРМ (антитраума); штитници за руке и ноге; заштитни штит за ЈРМ; заштитна маска са цедилом; средства за везивање (службене лисице и приручна средства) службена палица, службена палица „Тонфа”; телескопска палица; електричне палице и друга опрема које емитују електрични импулс кратког трајања; електрошокери; ручна спреј доза (ЦС); антифони (пасивни и активни), мегафон; батеријске лампе; службени нож; борбени нож; борбени прслук; тактички прслук; флуоресцентни прслук; ашов; врећа за спавање са навлаком од водонепропусног материјала и улошком од полара; подметач вреће за спавање; борбени ранац; транспортне торбе за опрему; тактички ранац; </w:t>
      </w:r>
      <w:r w:rsidRPr="00A165FA">
        <w:rPr>
          <w:rFonts w:ascii="Times New Roman" w:eastAsia="Times New Roman" w:hAnsi="Times New Roman" w:cs="Times New Roman"/>
          <w:sz w:val="24"/>
          <w:szCs w:val="24"/>
        </w:rPr>
        <w:t>тактичка торба са ранцем;</w:t>
      </w:r>
      <w:r w:rsidRPr="00A165FA">
        <w:rPr>
          <w:rFonts w:ascii="Times New Roman" w:hAnsi="Times New Roman" w:cs="Times New Roman"/>
          <w:sz w:val="24"/>
          <w:szCs w:val="24"/>
        </w:rPr>
        <w:t xml:space="preserve"> порција са прибором за јело; чутурица за воду; леђни мехур за воду са сисаљком; опрема и средства за маскирање људства и материјално-техничких средстава; паракорд; </w:t>
      </w:r>
      <w:r w:rsidRPr="00A165FA">
        <w:rPr>
          <w:rFonts w:ascii="Times New Roman" w:eastAsia="Times New Roman" w:hAnsi="Times New Roman" w:cs="Times New Roman"/>
          <w:sz w:val="24"/>
          <w:szCs w:val="24"/>
        </w:rPr>
        <w:t xml:space="preserve">камашне; </w:t>
      </w:r>
      <w:r w:rsidRPr="00A165FA">
        <w:rPr>
          <w:rFonts w:ascii="Times New Roman" w:hAnsi="Times New Roman" w:cs="Times New Roman"/>
          <w:sz w:val="24"/>
          <w:szCs w:val="24"/>
        </w:rPr>
        <w:t xml:space="preserve">водоотпорно дводелно одело; комплет </w:t>
      </w:r>
      <w:r w:rsidRPr="00A165FA">
        <w:rPr>
          <w:rFonts w:ascii="Times New Roman" w:hAnsi="Times New Roman" w:cs="Times New Roman"/>
          <w:sz w:val="24"/>
          <w:szCs w:val="24"/>
        </w:rPr>
        <w:lastRenderedPageBreak/>
        <w:t xml:space="preserve">водонепропусног одела – једноделно (суво одело); шаторска крила; </w:t>
      </w:r>
      <w:r w:rsidRPr="00A165FA">
        <w:rPr>
          <w:rFonts w:ascii="Times New Roman" w:eastAsia="Times New Roman" w:hAnsi="Times New Roman" w:cs="Times New Roman"/>
          <w:sz w:val="24"/>
          <w:szCs w:val="24"/>
        </w:rPr>
        <w:t xml:space="preserve">гумене чизме; </w:t>
      </w:r>
      <w:r w:rsidRPr="00A165FA">
        <w:rPr>
          <w:rFonts w:ascii="Times New Roman" w:hAnsi="Times New Roman" w:cs="Times New Roman"/>
          <w:sz w:val="24"/>
          <w:szCs w:val="24"/>
        </w:rPr>
        <w:t xml:space="preserve">појасеви за спасавање; заштитни балистички прслук – </w:t>
      </w:r>
      <w:r w:rsidRPr="00A165FA">
        <w:rPr>
          <w:rFonts w:ascii="Times New Roman" w:hAnsi="Times New Roman" w:cs="Times New Roman"/>
          <w:sz w:val="24"/>
          <w:szCs w:val="24"/>
          <w:lang w:val="sr-Cyrl-RS"/>
        </w:rPr>
        <w:t>„</w:t>
      </w:r>
      <w:r w:rsidRPr="00A165FA">
        <w:rPr>
          <w:rFonts w:ascii="Times New Roman" w:hAnsi="Times New Roman" w:cs="Times New Roman"/>
          <w:sz w:val="24"/>
          <w:szCs w:val="24"/>
        </w:rPr>
        <w:t>ВИП</w:t>
      </w:r>
      <w:r w:rsidRPr="00A165FA">
        <w:rPr>
          <w:rFonts w:ascii="Times New Roman" w:hAnsi="Times New Roman" w:cs="Times New Roman"/>
          <w:sz w:val="24"/>
          <w:szCs w:val="24"/>
          <w:lang w:val="sr-Cyrl-RS"/>
        </w:rPr>
        <w:t>”</w:t>
      </w:r>
      <w:r w:rsidRPr="00A165FA">
        <w:rPr>
          <w:rFonts w:ascii="Times New Roman" w:hAnsi="Times New Roman" w:cs="Times New Roman"/>
          <w:sz w:val="24"/>
          <w:szCs w:val="24"/>
        </w:rPr>
        <w:t>; заштитни балистички прслук (тактички); плоче за заштитни балистички прслук; додаци за балистички прслук са модуларним („Molle</w:t>
      </w:r>
      <w:r w:rsidRPr="00A165FA">
        <w:rPr>
          <w:rFonts w:ascii="Times New Roman" w:hAnsi="Times New Roman" w:cs="Times New Roman"/>
          <w:sz w:val="24"/>
          <w:szCs w:val="24"/>
          <w:lang w:val="sr-Cyrl-RS"/>
        </w:rPr>
        <w:t>”</w:t>
      </w:r>
      <w:r w:rsidRPr="00A165FA">
        <w:rPr>
          <w:rFonts w:ascii="Times New Roman" w:hAnsi="Times New Roman" w:cs="Times New Roman"/>
          <w:sz w:val="24"/>
          <w:szCs w:val="24"/>
        </w:rPr>
        <w:t>) системом ношења на опреми; штитници за лактове и колена; додатак за заштитни прслук - футрола за пиштољ; заштитни балистички шлем са шинама и навлаком; балистички штитови; средство за насилно разбијање врата (механичко и пнеупатско); средства за принудно заустављање моторних возила; ограде за принудно заустављање или усмеравање лица; уређаји за избацивање хемијских средстава; хемијска средства пуњена нешкодљивим сузавцем или хемијском материјом блажег дејства од сузавца; уређај за избацивање млазева воде; светлосна и звучна сигнализација и ротациона светла; уређаји и средства за оријентацију и навигацију; алпинистичка опрема; уређаји и средства за осматрање и мерење даљине; уређаји и средства за осматрање и надзор у ноћним условима и у условима смањене видљивости; уређаји за детекцију извора топлоте; уређаји и системи за техничку заштиту објеката и штићених простора; експлозивна средства, пуњења и муниција за специјалне намене, беспилотни ваздухоплови; опрема и уређаји за гашење пожара и поступање у случају елементарних непогода; гумени чамци са припадајућом опремом и погонским моторима и друга опрема, уређаји и средства која нису у слободној продаји на тржишту, а која се по својој намени, карактеристикама и својствима могу употребити у функцији обављања послова и задатака из делокруга Полицијске бригаде.</w:t>
      </w:r>
    </w:p>
    <w:p w14:paraId="2B31E3C9" w14:textId="77777777" w:rsidR="00B65CCC" w:rsidRPr="00A165FA" w:rsidRDefault="00B65CCC" w:rsidP="00B65CCC">
      <w:pPr>
        <w:pStyle w:val="NoSpacing"/>
        <w:ind w:firstLine="1440"/>
        <w:jc w:val="both"/>
        <w:rPr>
          <w:rFonts w:ascii="Times New Roman" w:hAnsi="Times New Roman" w:cs="Times New Roman"/>
          <w:sz w:val="24"/>
          <w:szCs w:val="24"/>
          <w:lang w:val="sr-Cyrl-RS"/>
        </w:rPr>
      </w:pPr>
      <w:r w:rsidRPr="00A165FA">
        <w:rPr>
          <w:rFonts w:ascii="Times New Roman" w:hAnsi="Times New Roman" w:cs="Times New Roman"/>
          <w:sz w:val="24"/>
          <w:szCs w:val="24"/>
        </w:rPr>
        <w:t xml:space="preserve">У посебну опрему Полицијске бригаде спадају: </w:t>
      </w:r>
    </w:p>
    <w:p w14:paraId="33FC67C4" w14:textId="77777777" w:rsidR="00B65CCC" w:rsidRPr="00A165FA" w:rsidRDefault="00B65CCC" w:rsidP="00B65CCC">
      <w:pPr>
        <w:pStyle w:val="NoSpacing"/>
        <w:numPr>
          <w:ilvl w:val="0"/>
          <w:numId w:val="1"/>
        </w:numPr>
        <w:tabs>
          <w:tab w:val="left" w:pos="284"/>
        </w:tabs>
        <w:ind w:left="0" w:firstLine="1440"/>
        <w:jc w:val="both"/>
        <w:rPr>
          <w:rFonts w:ascii="Times New Roman" w:hAnsi="Times New Roman" w:cs="Times New Roman"/>
          <w:sz w:val="24"/>
          <w:szCs w:val="24"/>
          <w:lang w:val="sr-Cyrl-RS"/>
        </w:rPr>
      </w:pPr>
      <w:r w:rsidRPr="00A165FA">
        <w:rPr>
          <w:rFonts w:ascii="Times New Roman" w:hAnsi="Times New Roman" w:cs="Times New Roman"/>
          <w:sz w:val="24"/>
          <w:szCs w:val="24"/>
        </w:rPr>
        <w:t>за полицијске служб</w:t>
      </w:r>
      <w:r w:rsidRPr="00A165FA">
        <w:rPr>
          <w:rFonts w:ascii="Times New Roman" w:hAnsi="Times New Roman" w:cs="Times New Roman"/>
          <w:sz w:val="24"/>
          <w:szCs w:val="24"/>
          <w:lang w:val="sr-Cyrl-RS"/>
        </w:rPr>
        <w:t>е</w:t>
      </w:r>
      <w:r w:rsidRPr="00A165FA">
        <w:rPr>
          <w:rFonts w:ascii="Times New Roman" w:hAnsi="Times New Roman" w:cs="Times New Roman"/>
          <w:sz w:val="24"/>
          <w:szCs w:val="24"/>
        </w:rPr>
        <w:t>нике Чете водича службених паса и опрема за обуку и употребу службених паса: копачке; огрлице ланчане разних димензија; огрлице кожне; амови; лоптице разне; комплети мириса за детекцију опојних, експлозивних и других врста материја; заштитне корпе за псе (различите величине и намене); гарабини јачи; траке за кондиционирање паса са амовима разних величина; наменски боксеви за псе; четка са механизмом; заштитни прслук за пса-ЈРМ; заштитни балистички прслук за пса-откривање експлозивних материја; заштитне наочаре за псе, гас маска за службеног пса; робот одело; маркерско одело; маркерски рукав леви; маркерски рукав десни; маркерски рукав за штенце; маркерска палица; маркерски бич; поводници дупли, радни, кратки и дуги; апорт разни; јутани апорт разни; заштитно пододело-кевлар; торбица за држање апорта и поводника, мобилни транспортер различитих величина и др</w:t>
      </w:r>
      <w:r w:rsidRPr="00A165FA">
        <w:rPr>
          <w:rFonts w:ascii="Times New Roman" w:hAnsi="Times New Roman" w:cs="Times New Roman"/>
          <w:sz w:val="24"/>
          <w:szCs w:val="24"/>
          <w:lang w:val="sr-Cyrl-RS"/>
        </w:rPr>
        <w:t>;</w:t>
      </w:r>
    </w:p>
    <w:p w14:paraId="7525AA8F" w14:textId="77777777" w:rsidR="00B65CCC" w:rsidRPr="00A165FA" w:rsidRDefault="00B65CCC" w:rsidP="00B65CCC">
      <w:pPr>
        <w:pStyle w:val="NoSpacing"/>
        <w:numPr>
          <w:ilvl w:val="0"/>
          <w:numId w:val="1"/>
        </w:numPr>
        <w:tabs>
          <w:tab w:val="left" w:pos="284"/>
        </w:tabs>
        <w:ind w:left="0" w:firstLine="1440"/>
        <w:jc w:val="both"/>
        <w:rPr>
          <w:rFonts w:ascii="Times New Roman" w:hAnsi="Times New Roman" w:cs="Times New Roman"/>
          <w:sz w:val="24"/>
          <w:szCs w:val="24"/>
        </w:rPr>
      </w:pPr>
      <w:r w:rsidRPr="00A165FA">
        <w:rPr>
          <w:rFonts w:ascii="Times New Roman" w:hAnsi="Times New Roman" w:cs="Times New Roman"/>
          <w:sz w:val="24"/>
          <w:szCs w:val="24"/>
        </w:rPr>
        <w:t>за полицијске служб</w:t>
      </w:r>
      <w:r w:rsidRPr="00A165FA">
        <w:rPr>
          <w:rFonts w:ascii="Times New Roman" w:hAnsi="Times New Roman" w:cs="Times New Roman"/>
          <w:sz w:val="24"/>
          <w:szCs w:val="24"/>
          <w:lang w:val="sr-Cyrl-RS"/>
        </w:rPr>
        <w:t>е</w:t>
      </w:r>
      <w:r w:rsidRPr="00A165FA">
        <w:rPr>
          <w:rFonts w:ascii="Times New Roman" w:hAnsi="Times New Roman" w:cs="Times New Roman"/>
          <w:sz w:val="24"/>
          <w:szCs w:val="24"/>
        </w:rPr>
        <w:t xml:space="preserve">нике Чете коњанике и опрема за обуку и употребу службених коња: заштитни прслук за ЈРМ; </w:t>
      </w:r>
      <w:r w:rsidRPr="00A165FA">
        <w:rPr>
          <w:rFonts w:ascii="Times New Roman" w:eastAsia="Times New Roman" w:hAnsi="Times New Roman" w:cs="Times New Roman"/>
          <w:sz w:val="24"/>
          <w:szCs w:val="24"/>
        </w:rPr>
        <w:t xml:space="preserve">штитници за руке, бутине и ноге; </w:t>
      </w:r>
      <w:r w:rsidRPr="00A165FA">
        <w:rPr>
          <w:rFonts w:ascii="Times New Roman" w:hAnsi="Times New Roman" w:cs="Times New Roman"/>
          <w:sz w:val="24"/>
          <w:szCs w:val="24"/>
        </w:rPr>
        <w:t>тактичка торбица за коњаника;  службена палица са носачем; интервента кацига; мамузе са каишевима; јахачке рукавице; узда; улар са повоцем; мартингал; подседлица радна; подметач за седло; седло; предње и задње камашне; флуресцентна обележја (пршњак и камашне); јахаће ћебе; штитник за главу; визир; подседлица интервентна; предње и задње заштитне камашне.</w:t>
      </w:r>
    </w:p>
    <w:p w14:paraId="410D206B" w14:textId="77777777" w:rsidR="00B65CCC" w:rsidRPr="00A165FA" w:rsidRDefault="00B65CCC" w:rsidP="00B65CCC">
      <w:pPr>
        <w:pStyle w:val="NoSpacing"/>
        <w:numPr>
          <w:ilvl w:val="0"/>
          <w:numId w:val="1"/>
        </w:numPr>
        <w:tabs>
          <w:tab w:val="left" w:pos="284"/>
        </w:tabs>
        <w:ind w:left="0" w:firstLine="1440"/>
        <w:jc w:val="both"/>
        <w:rPr>
          <w:rFonts w:ascii="Times New Roman" w:hAnsi="Times New Roman" w:cs="Times New Roman"/>
          <w:sz w:val="24"/>
          <w:szCs w:val="24"/>
        </w:rPr>
      </w:pPr>
      <w:r w:rsidRPr="00A165FA">
        <w:rPr>
          <w:rFonts w:ascii="Times New Roman" w:hAnsi="Times New Roman" w:cs="Times New Roman"/>
          <w:sz w:val="24"/>
          <w:szCs w:val="24"/>
        </w:rPr>
        <w:t>за полицијске служб</w:t>
      </w:r>
      <w:r w:rsidRPr="00A165FA">
        <w:rPr>
          <w:rFonts w:ascii="Times New Roman" w:hAnsi="Times New Roman" w:cs="Times New Roman"/>
          <w:sz w:val="24"/>
          <w:szCs w:val="24"/>
          <w:lang w:val="sr-Cyrl-RS"/>
        </w:rPr>
        <w:t>е</w:t>
      </w:r>
      <w:r w:rsidRPr="00A165FA">
        <w:rPr>
          <w:rFonts w:ascii="Times New Roman" w:hAnsi="Times New Roman" w:cs="Times New Roman"/>
          <w:sz w:val="24"/>
          <w:szCs w:val="24"/>
        </w:rPr>
        <w:t xml:space="preserve">нике Чете за ПДЗ и опрема за обуку: комбиновани алат; универзални антистатички алат; уређаји за детекцију експлозива; водени топ бестрзајни и пушка; неутрализатор са течним азотом; бороскоп; ендоскоп; заштитни балистички прекривач; преносно складиште; трипод; преносни портабл рендгенски уређај; самоходно возило са припадајућим алатима – робот; самоходно возило са опремом за извиђање, комплет алата за отварање возила; прибор за подизање направе са висине и прибор за отварање возила са безбедног одстојања; склопиве мердевине; КД огледала са лампом; КД </w:t>
      </w:r>
      <w:r w:rsidRPr="00A165FA">
        <w:rPr>
          <w:rFonts w:ascii="Times New Roman" w:hAnsi="Times New Roman" w:cs="Times New Roman"/>
          <w:sz w:val="24"/>
          <w:szCs w:val="24"/>
        </w:rPr>
        <w:lastRenderedPageBreak/>
        <w:t>огледала са камером, рефлектори, ручни рефлектори, телескопска механичка рука; специјално заштитно одело оператера ПДЗ са кацигом; метал-детектор за претрагу терена; ручни метал-детектори (више врста); блокатор радио-таласа; машине за електрично паљење; заштитни прслук за деминирање; шлемови са визиром за деминирање; антимагнетни нож-алат; тактички прслук са додацима за алат, пипалице и коплет алат за рушење и др.</w:t>
      </w:r>
    </w:p>
    <w:p w14:paraId="2FA17513" w14:textId="77777777" w:rsidR="00B65CCC" w:rsidRPr="00A165FA" w:rsidRDefault="00B65CCC" w:rsidP="00B65CCC">
      <w:pPr>
        <w:pStyle w:val="NoSpacing"/>
        <w:ind w:firstLine="1440"/>
        <w:jc w:val="both"/>
        <w:rPr>
          <w:rFonts w:ascii="Times New Roman" w:hAnsi="Times New Roman" w:cs="Times New Roman"/>
          <w:sz w:val="24"/>
          <w:szCs w:val="24"/>
          <w:lang w:val="sr-Cyrl-RS"/>
        </w:rPr>
      </w:pPr>
      <w:r w:rsidRPr="00A165FA">
        <w:rPr>
          <w:rFonts w:ascii="Times New Roman" w:hAnsi="Times New Roman" w:cs="Times New Roman"/>
          <w:sz w:val="24"/>
          <w:szCs w:val="24"/>
          <w:lang w:val="sr-Cyrl-RS"/>
        </w:rPr>
        <w:t>И</w:t>
      </w:r>
      <w:r w:rsidRPr="00A165FA">
        <w:rPr>
          <w:rFonts w:ascii="Times New Roman" w:hAnsi="Times New Roman" w:cs="Times New Roman"/>
          <w:sz w:val="24"/>
          <w:szCs w:val="24"/>
        </w:rPr>
        <w:t>нформацион</w:t>
      </w:r>
      <w:r w:rsidRPr="00A165FA">
        <w:rPr>
          <w:rFonts w:ascii="Times New Roman" w:hAnsi="Times New Roman" w:cs="Times New Roman"/>
          <w:sz w:val="24"/>
          <w:szCs w:val="24"/>
          <w:lang w:val="sr-Cyrl-RS"/>
        </w:rPr>
        <w:t>о –комуникациону опрему</w:t>
      </w:r>
      <w:r w:rsidRPr="00A165FA">
        <w:rPr>
          <w:rFonts w:ascii="Times New Roman" w:hAnsi="Times New Roman" w:cs="Times New Roman"/>
          <w:sz w:val="24"/>
          <w:szCs w:val="24"/>
        </w:rPr>
        <w:t xml:space="preserve"> чине: персонални и преносиви рачунари (десктоп и лаптоп); уређаји за аудио и видео снимање, обраду и архивирање података; уређаји за емитовање садржаја са дигиталних медијума; штампачи; скенери; интернет модеми; фотокопир апарат; фотоапарат; пројектори са платном и др.</w:t>
      </w:r>
    </w:p>
    <w:p w14:paraId="60152953" w14:textId="77777777" w:rsidR="00B65CCC" w:rsidRPr="00A165FA" w:rsidRDefault="00B65CCC" w:rsidP="00B65CCC">
      <w:pPr>
        <w:ind w:firstLine="1440"/>
      </w:pPr>
      <w:r w:rsidRPr="00A165FA">
        <w:t>Средства везе чине: ручне радио станице, појачивачи звука с могућношћу повезивања на ручне радиокомуникационе терминале и телекомуникациони и информациони системи са мрежном опремом и припадајућим хардверским и софтверским уређајима и компонентама, који су прилагођени оперативним потребама Полицијске бригаде усаглашени са информационим системом Министарства унутрашњих послова и других снага безбедности.</w:t>
      </w:r>
    </w:p>
    <w:p w14:paraId="26DF43AC" w14:textId="77777777" w:rsidR="00B65CCC" w:rsidRPr="00A165FA" w:rsidRDefault="00B65CCC" w:rsidP="00B65CCC">
      <w:pPr>
        <w:pStyle w:val="NoSpacing"/>
        <w:ind w:firstLine="1440"/>
        <w:jc w:val="both"/>
        <w:rPr>
          <w:rFonts w:ascii="Times New Roman" w:hAnsi="Times New Roman" w:cs="Times New Roman"/>
          <w:sz w:val="24"/>
          <w:szCs w:val="24"/>
          <w:lang w:val="sr-Cyrl-RS"/>
        </w:rPr>
      </w:pPr>
      <w:r w:rsidRPr="00A165FA">
        <w:rPr>
          <w:rFonts w:ascii="Times New Roman" w:hAnsi="Times New Roman" w:cs="Times New Roman"/>
          <w:sz w:val="24"/>
          <w:szCs w:val="24"/>
        </w:rPr>
        <w:t>Логистичку подршку чине опрема, средства и алати неопходни за несметан, безбедан живот, боравак и рад у теренским условима као и комплетну опрему за санитетску подршку и збрињавање.</w:t>
      </w:r>
    </w:p>
    <w:p w14:paraId="5E33F440" w14:textId="77777777" w:rsidR="00B65CCC" w:rsidRPr="00A165FA" w:rsidRDefault="00B65CCC" w:rsidP="00B65CCC">
      <w:pPr>
        <w:ind w:firstLine="1440"/>
      </w:pPr>
      <w:r w:rsidRPr="00A165FA">
        <w:t>Наоружањем се сматра основно и посебно наоружање са припадајућом муницијом.</w:t>
      </w:r>
    </w:p>
    <w:p w14:paraId="0A2E2221" w14:textId="77777777" w:rsidR="00B65CCC" w:rsidRPr="00A165FA" w:rsidRDefault="00B65CCC" w:rsidP="00B65CCC">
      <w:pPr>
        <w:ind w:firstLine="1440"/>
      </w:pPr>
      <w:r w:rsidRPr="00A165FA">
        <w:t>Основно наоружање полицијских службеника Полицијске бригаде је: кратко ватрено оружје – полуаутоматски пиштољ и друго кратко и дуго ватрено оружје (репетирајуће, полуаутоматско и аутоматско) калибра до 12,7 mm.</w:t>
      </w:r>
    </w:p>
    <w:p w14:paraId="26E00E87" w14:textId="77777777" w:rsidR="00B65CCC" w:rsidRPr="00A165FA" w:rsidRDefault="00B65CCC" w:rsidP="00B65CCC">
      <w:pPr>
        <w:ind w:firstLine="1440"/>
      </w:pPr>
      <w:r w:rsidRPr="00A165FA">
        <w:t>Посебним наоружањем полицијских службеника Полицијске бригаде сматра се: дуго ватрено оружје (репетирајуће, полуаутоматско и аутоматско) и оружја и оруђа за ватрену подршку калибра преко 12,7 mm која могу бити ручна, самоходна или уграђена на специјалним возилима; конвертибилно оружје (гасно оружје и оружје за сигнализацију); хемијска средства пуњена нешкодљивим сузавцем или хемијском материјом блажег дејства од сузавца; оружје за испаљивање хемијских средстава и средстава за обележавање; оружје за испаљивање различитих врста пројектила за тренутно и привремено онеспособљавање без штетних последица; оружје за испаљивање муниције посебне намене; минско-експлозивна средства; уређаји за изазивање електрошокова и хладно оружје.</w:t>
      </w:r>
    </w:p>
    <w:p w14:paraId="7C9A0FE8" w14:textId="77777777" w:rsidR="00B65CCC" w:rsidRPr="00A165FA" w:rsidRDefault="00B65CCC" w:rsidP="00B65CCC">
      <w:pPr>
        <w:ind w:firstLine="1440"/>
      </w:pPr>
      <w:r w:rsidRPr="00A165FA">
        <w:t>По одлуци команданта, због природе посла који обављају, полицијски службеници могу имати више комада оружја на задужењу.</w:t>
      </w:r>
    </w:p>
    <w:p w14:paraId="3D612055" w14:textId="77777777" w:rsidR="00B65CCC" w:rsidRPr="00A165FA" w:rsidRDefault="00B65CCC" w:rsidP="00241F0D">
      <w:pPr>
        <w:pStyle w:val="NoSpacing"/>
        <w:ind w:firstLine="1440"/>
        <w:jc w:val="both"/>
        <w:rPr>
          <w:rFonts w:ascii="Times New Roman" w:hAnsi="Times New Roman" w:cs="Times New Roman"/>
          <w:sz w:val="24"/>
          <w:szCs w:val="24"/>
        </w:rPr>
      </w:pPr>
      <w:r w:rsidRPr="00A165FA">
        <w:rPr>
          <w:rFonts w:ascii="Times New Roman" w:hAnsi="Times New Roman" w:cs="Times New Roman"/>
          <w:sz w:val="24"/>
          <w:szCs w:val="24"/>
        </w:rPr>
        <w:t>У процесу обуке полициј</w:t>
      </w:r>
      <w:r w:rsidRPr="00A165FA">
        <w:rPr>
          <w:rFonts w:ascii="Times New Roman" w:hAnsi="Times New Roman" w:cs="Times New Roman"/>
          <w:sz w:val="24"/>
          <w:szCs w:val="24"/>
          <w:lang w:val="sr-Cyrl-RS"/>
        </w:rPr>
        <w:t>с</w:t>
      </w:r>
      <w:r w:rsidRPr="00A165FA">
        <w:rPr>
          <w:rFonts w:ascii="Times New Roman" w:hAnsi="Times New Roman" w:cs="Times New Roman"/>
          <w:sz w:val="24"/>
          <w:szCs w:val="24"/>
        </w:rPr>
        <w:t>ких службеника могу се користити реплике оружја и оружје са симулационом муницијом.</w:t>
      </w:r>
    </w:p>
    <w:p w14:paraId="522229D4" w14:textId="77777777" w:rsidR="00B65CCC" w:rsidRPr="00A165FA" w:rsidRDefault="00B65CCC" w:rsidP="00B65CCC">
      <w:pPr>
        <w:pStyle w:val="NoSpacing"/>
        <w:ind w:firstLine="1440"/>
        <w:jc w:val="both"/>
        <w:rPr>
          <w:rFonts w:ascii="Times New Roman" w:hAnsi="Times New Roman" w:cs="Times New Roman"/>
          <w:sz w:val="24"/>
          <w:szCs w:val="24"/>
        </w:rPr>
      </w:pPr>
      <w:r w:rsidRPr="00A165FA">
        <w:rPr>
          <w:rFonts w:ascii="Times New Roman" w:hAnsi="Times New Roman" w:cs="Times New Roman"/>
          <w:sz w:val="24"/>
          <w:szCs w:val="24"/>
        </w:rPr>
        <w:t>Посебна опрема и системи за наоружање су: нишанске справе и опто-електронски уређаји; даљински управљиви системи за управљање и дејство; лампе и ласери за оружје; алати и опрема за одржавање оружја; опрема за чување и транспорт оружја; опрема за испитивање оружја, пригушивачи пуцња и др.</w:t>
      </w:r>
    </w:p>
    <w:p w14:paraId="03AB98C3" w14:textId="77777777" w:rsidR="00B65CCC" w:rsidRPr="00A165FA" w:rsidRDefault="00B65CCC" w:rsidP="00B65CCC">
      <w:pPr>
        <w:pStyle w:val="NoSpacing"/>
        <w:ind w:firstLine="1440"/>
        <w:jc w:val="both"/>
        <w:rPr>
          <w:rFonts w:ascii="Times New Roman" w:hAnsi="Times New Roman" w:cs="Times New Roman"/>
          <w:sz w:val="24"/>
          <w:szCs w:val="24"/>
        </w:rPr>
      </w:pPr>
      <w:r w:rsidRPr="00A165FA">
        <w:rPr>
          <w:rFonts w:ascii="Times New Roman" w:hAnsi="Times New Roman" w:cs="Times New Roman"/>
          <w:sz w:val="24"/>
          <w:szCs w:val="24"/>
        </w:rPr>
        <w:t xml:space="preserve">Специјална возила Полицијске бригаде су: борбено оклопно возило; водени топ; специјално наменско возило за превоз људства; возило за превоз службених паса; возило за превоз службених коња; возило за превоз експлозивних средстава; возило за превоз опреме за ПД заштиту. </w:t>
      </w:r>
    </w:p>
    <w:p w14:paraId="69103625" w14:textId="77777777" w:rsidR="00B65CCC" w:rsidRPr="00A165FA" w:rsidRDefault="00B65CCC" w:rsidP="00B65CCC">
      <w:pPr>
        <w:pStyle w:val="NoSpacing"/>
        <w:ind w:firstLine="1440"/>
        <w:jc w:val="both"/>
        <w:rPr>
          <w:rFonts w:ascii="Times New Roman" w:hAnsi="Times New Roman" w:cs="Times New Roman"/>
          <w:sz w:val="24"/>
          <w:szCs w:val="24"/>
        </w:rPr>
      </w:pPr>
      <w:r w:rsidRPr="00A165FA">
        <w:rPr>
          <w:rFonts w:ascii="Times New Roman" w:hAnsi="Times New Roman" w:cs="Times New Roman"/>
          <w:sz w:val="24"/>
          <w:szCs w:val="24"/>
        </w:rPr>
        <w:lastRenderedPageBreak/>
        <w:t>Прикључна возила Полицијске бригаде су: приколица за превоз службених паса; приколица за превоз службених коња; приколица за транспорт експлозивних средстава или експлозивних направа (капсула или буре); покретна приколица са кухињом, приколице за вучу – превоз радних машина, теретних и моторних возила (Лабудица), полуприколице и приколица нископодна за превоз моторних возила.</w:t>
      </w:r>
    </w:p>
    <w:p w14:paraId="2DFA2A52" w14:textId="77777777" w:rsidR="00B65CCC" w:rsidRPr="00A165FA" w:rsidRDefault="00B65CCC" w:rsidP="00B65CCC">
      <w:pPr>
        <w:pStyle w:val="NoSpacing"/>
        <w:ind w:firstLine="1440"/>
        <w:jc w:val="both"/>
        <w:rPr>
          <w:rFonts w:ascii="Times New Roman" w:hAnsi="Times New Roman" w:cs="Times New Roman"/>
          <w:sz w:val="24"/>
          <w:szCs w:val="24"/>
          <w:lang w:val="sr-Cyrl-RS"/>
        </w:rPr>
      </w:pPr>
      <w:r w:rsidRPr="00A165FA">
        <w:rPr>
          <w:rFonts w:ascii="Times New Roman" w:hAnsi="Times New Roman" w:cs="Times New Roman"/>
          <w:sz w:val="24"/>
          <w:szCs w:val="24"/>
        </w:rPr>
        <w:t>Остала возила Полицијске бригаде су: теретна возила; патролна возила; путничка возила; теренска возила; комби возила; скутери, квадови; санитетска возила, радне машине и др.</w:t>
      </w:r>
      <w:r w:rsidRPr="00A165FA">
        <w:rPr>
          <w:rFonts w:ascii="Times New Roman" w:hAnsi="Times New Roman" w:cs="Times New Roman"/>
          <w:sz w:val="24"/>
          <w:szCs w:val="24"/>
          <w:lang w:val="sr-Cyrl-RS"/>
        </w:rPr>
        <w:t>”</w:t>
      </w:r>
    </w:p>
    <w:p w14:paraId="71364F72" w14:textId="77777777" w:rsidR="00B65CCC" w:rsidRPr="00A165FA" w:rsidRDefault="00B65CCC" w:rsidP="00B65CCC">
      <w:pPr>
        <w:pStyle w:val="NoSpacing"/>
        <w:ind w:firstLine="1440"/>
        <w:jc w:val="both"/>
        <w:rPr>
          <w:rFonts w:ascii="Times New Roman" w:hAnsi="Times New Roman" w:cs="Times New Roman"/>
          <w:sz w:val="24"/>
          <w:szCs w:val="24"/>
          <w:lang w:val="sr-Cyrl-RS"/>
        </w:rPr>
      </w:pPr>
    </w:p>
    <w:p w14:paraId="4B92C971" w14:textId="77777777" w:rsidR="00B65CCC" w:rsidRPr="00A165FA" w:rsidRDefault="00B65CCC" w:rsidP="00B65CCC">
      <w:pPr>
        <w:pStyle w:val="NoSpacing"/>
        <w:jc w:val="center"/>
        <w:rPr>
          <w:rFonts w:ascii="Times New Roman" w:hAnsi="Times New Roman" w:cs="Times New Roman"/>
          <w:sz w:val="24"/>
          <w:szCs w:val="24"/>
          <w:lang w:val="sr-Cyrl-RS"/>
        </w:rPr>
      </w:pPr>
      <w:r w:rsidRPr="00A165FA">
        <w:rPr>
          <w:rFonts w:ascii="Times New Roman" w:hAnsi="Times New Roman" w:cs="Times New Roman"/>
          <w:sz w:val="24"/>
          <w:szCs w:val="24"/>
          <w:lang w:val="sr-Cyrl-RS"/>
        </w:rPr>
        <w:t>Члан 9.</w:t>
      </w:r>
    </w:p>
    <w:p w14:paraId="5946C5CC" w14:textId="77777777" w:rsidR="00B65CCC" w:rsidRPr="00A165FA" w:rsidRDefault="00B65CCC" w:rsidP="00B65CCC">
      <w:pPr>
        <w:pStyle w:val="NoSpacing"/>
        <w:tabs>
          <w:tab w:val="center" w:pos="5063"/>
          <w:tab w:val="left" w:pos="6068"/>
        </w:tabs>
        <w:ind w:firstLine="1440"/>
        <w:jc w:val="both"/>
        <w:rPr>
          <w:rFonts w:ascii="Times New Roman" w:hAnsi="Times New Roman" w:cs="Times New Roman"/>
          <w:sz w:val="24"/>
          <w:szCs w:val="24"/>
          <w:lang w:val="sr-Cyrl-RS"/>
        </w:rPr>
      </w:pPr>
      <w:r w:rsidRPr="00A165FA">
        <w:rPr>
          <w:rFonts w:ascii="Times New Roman" w:hAnsi="Times New Roman" w:cs="Times New Roman"/>
          <w:sz w:val="24"/>
          <w:szCs w:val="24"/>
          <w:lang w:val="sr-Cyrl-RS"/>
        </w:rPr>
        <w:t>У члану 66. став 1. брише се.</w:t>
      </w:r>
    </w:p>
    <w:p w14:paraId="0B1F0379" w14:textId="77777777" w:rsidR="00B65CCC" w:rsidRPr="008F3D4F" w:rsidRDefault="00B65CCC" w:rsidP="00B65CCC">
      <w:pPr>
        <w:pStyle w:val="NoSpacing"/>
        <w:tabs>
          <w:tab w:val="center" w:pos="5063"/>
          <w:tab w:val="left" w:pos="6068"/>
        </w:tabs>
        <w:ind w:firstLine="1440"/>
        <w:jc w:val="both"/>
        <w:rPr>
          <w:rFonts w:ascii="Times New Roman" w:hAnsi="Times New Roman" w:cs="Times New Roman"/>
          <w:sz w:val="24"/>
          <w:szCs w:val="24"/>
          <w:lang w:val="sr-Cyrl-RS"/>
        </w:rPr>
      </w:pPr>
      <w:r w:rsidRPr="008F3D4F">
        <w:rPr>
          <w:rFonts w:ascii="Times New Roman" w:hAnsi="Times New Roman" w:cs="Times New Roman"/>
          <w:sz w:val="24"/>
          <w:szCs w:val="24"/>
          <w:lang w:val="sr-Cyrl-RS"/>
        </w:rPr>
        <w:t xml:space="preserve">У досадашњем ставу </w:t>
      </w:r>
      <w:r>
        <w:rPr>
          <w:rFonts w:ascii="Times New Roman" w:hAnsi="Times New Roman" w:cs="Times New Roman"/>
          <w:sz w:val="24"/>
          <w:szCs w:val="24"/>
          <w:lang w:val="sr-Cyrl-RS"/>
        </w:rPr>
        <w:t>2. који</w:t>
      </w:r>
      <w:r w:rsidRPr="008F3D4F">
        <w:rPr>
          <w:rFonts w:ascii="Times New Roman" w:hAnsi="Times New Roman" w:cs="Times New Roman"/>
          <w:sz w:val="24"/>
          <w:szCs w:val="24"/>
          <w:lang w:val="sr-Cyrl-RS"/>
        </w:rPr>
        <w:t xml:space="preserve"> поста</w:t>
      </w:r>
      <w:r>
        <w:rPr>
          <w:rFonts w:ascii="Times New Roman" w:hAnsi="Times New Roman" w:cs="Times New Roman"/>
          <w:sz w:val="24"/>
          <w:szCs w:val="24"/>
          <w:lang w:val="sr-Cyrl-RS"/>
        </w:rPr>
        <w:t>је</w:t>
      </w:r>
      <w:r w:rsidRPr="008F3D4F">
        <w:rPr>
          <w:rFonts w:ascii="Times New Roman" w:hAnsi="Times New Roman" w:cs="Times New Roman"/>
          <w:sz w:val="24"/>
          <w:szCs w:val="24"/>
          <w:lang w:val="sr-Cyrl-RS"/>
        </w:rPr>
        <w:t xml:space="preserve"> став 1. речи: „који испуњава услов из става 1. овог члана” бришу се.</w:t>
      </w:r>
    </w:p>
    <w:p w14:paraId="3FD4DCB3" w14:textId="77777777" w:rsidR="00B65CCC" w:rsidRPr="008F3D4F" w:rsidRDefault="00B65CCC" w:rsidP="00B65CCC">
      <w:pPr>
        <w:pStyle w:val="NoSpacing"/>
        <w:tabs>
          <w:tab w:val="center" w:pos="5063"/>
          <w:tab w:val="left" w:pos="6068"/>
        </w:tabs>
        <w:ind w:firstLine="1440"/>
        <w:jc w:val="both"/>
        <w:rPr>
          <w:rFonts w:ascii="Times New Roman" w:hAnsi="Times New Roman" w:cs="Times New Roman"/>
          <w:sz w:val="24"/>
          <w:szCs w:val="24"/>
          <w:lang w:val="sr-Cyrl-RS"/>
        </w:rPr>
      </w:pPr>
      <w:r>
        <w:rPr>
          <w:rFonts w:ascii="Times New Roman" w:hAnsi="Times New Roman" w:cs="Times New Roman"/>
          <w:sz w:val="24"/>
          <w:szCs w:val="24"/>
          <w:shd w:val="clear" w:color="auto" w:fill="FFFFFF"/>
          <w:lang w:val="sr-Cyrl-RS" w:eastAsia="sr-Latn-RS"/>
        </w:rPr>
        <w:t>Досадашњи ст. 3</w:t>
      </w:r>
      <w:r w:rsidRPr="008F3D4F">
        <w:rPr>
          <w:rFonts w:ascii="Times New Roman" w:hAnsi="Times New Roman" w:cs="Times New Roman"/>
          <w:sz w:val="24"/>
          <w:szCs w:val="24"/>
          <w:shd w:val="clear" w:color="auto" w:fill="FFFFFF"/>
          <w:lang w:val="sr-Cyrl-RS" w:eastAsia="sr-Latn-RS"/>
        </w:rPr>
        <w:t xml:space="preserve"> – 5. постају ст. </w:t>
      </w:r>
      <w:r>
        <w:rPr>
          <w:rFonts w:ascii="Times New Roman" w:hAnsi="Times New Roman" w:cs="Times New Roman"/>
          <w:sz w:val="24"/>
          <w:szCs w:val="24"/>
          <w:shd w:val="clear" w:color="auto" w:fill="FFFFFF"/>
          <w:lang w:val="sr-Cyrl-RS" w:eastAsia="sr-Latn-RS"/>
        </w:rPr>
        <w:t>2</w:t>
      </w:r>
      <w:r w:rsidRPr="008F3D4F">
        <w:rPr>
          <w:rFonts w:ascii="Times New Roman" w:hAnsi="Times New Roman" w:cs="Times New Roman"/>
          <w:sz w:val="24"/>
          <w:szCs w:val="24"/>
          <w:shd w:val="clear" w:color="auto" w:fill="FFFFFF"/>
          <w:lang w:val="sr-Cyrl-RS" w:eastAsia="sr-Latn-RS"/>
        </w:rPr>
        <w:t xml:space="preserve"> – 4.</w:t>
      </w:r>
    </w:p>
    <w:p w14:paraId="64238B27" w14:textId="77777777" w:rsidR="00B65CCC" w:rsidRPr="00A165FA" w:rsidRDefault="00B65CCC" w:rsidP="00B65CCC">
      <w:pPr>
        <w:ind w:firstLine="1440"/>
        <w:rPr>
          <w:color w:val="FF0000"/>
          <w:lang w:val="sr-Cyrl-RS"/>
        </w:rPr>
      </w:pPr>
    </w:p>
    <w:p w14:paraId="429E45FD" w14:textId="77777777" w:rsidR="00B65CCC" w:rsidRPr="00A165FA" w:rsidRDefault="00B65CCC" w:rsidP="00B65CCC">
      <w:pPr>
        <w:pStyle w:val="NoSpacing"/>
        <w:rPr>
          <w:rFonts w:ascii="Times New Roman" w:hAnsi="Times New Roman" w:cs="Times New Roman"/>
          <w:sz w:val="24"/>
          <w:szCs w:val="24"/>
          <w:lang w:val="sr-Cyrl-RS"/>
        </w:rPr>
      </w:pPr>
      <w:r w:rsidRPr="00A165FA">
        <w:rPr>
          <w:rFonts w:ascii="Times New Roman" w:hAnsi="Times New Roman" w:cs="Times New Roman"/>
          <w:b/>
          <w:sz w:val="24"/>
          <w:szCs w:val="24"/>
          <w:lang w:val="sr-Cyrl-RS"/>
        </w:rPr>
        <w:t xml:space="preserve">                                                           </w:t>
      </w:r>
      <w:r w:rsidRPr="00A165FA">
        <w:rPr>
          <w:rFonts w:ascii="Times New Roman" w:hAnsi="Times New Roman" w:cs="Times New Roman"/>
          <w:sz w:val="24"/>
          <w:szCs w:val="24"/>
          <w:lang w:val="sr-Cyrl-RS"/>
        </w:rPr>
        <w:t>Члан 10.</w:t>
      </w:r>
    </w:p>
    <w:p w14:paraId="4CEFC730" w14:textId="77777777" w:rsidR="00B65CCC" w:rsidRPr="00A165FA" w:rsidRDefault="00B65CCC" w:rsidP="00B65CCC">
      <w:pPr>
        <w:pStyle w:val="NoSpacing"/>
        <w:ind w:firstLine="1440"/>
        <w:jc w:val="both"/>
        <w:rPr>
          <w:rFonts w:ascii="Times New Roman" w:hAnsi="Times New Roman" w:cs="Times New Roman"/>
          <w:sz w:val="24"/>
          <w:szCs w:val="24"/>
          <w:lang w:val="sr-Cyrl-RS"/>
        </w:rPr>
      </w:pPr>
      <w:bookmarkStart w:id="0" w:name="clan_6"/>
      <w:bookmarkEnd w:id="0"/>
      <w:r w:rsidRPr="00A165FA">
        <w:rPr>
          <w:rFonts w:ascii="Times New Roman" w:hAnsi="Times New Roman" w:cs="Times New Roman"/>
          <w:sz w:val="24"/>
          <w:szCs w:val="24"/>
          <w:lang w:val="sr-Cyrl-RS"/>
        </w:rPr>
        <w:t xml:space="preserve">Члан 70. мења се и гласи:  </w:t>
      </w:r>
      <w:r w:rsidRPr="00A165FA">
        <w:rPr>
          <w:rFonts w:ascii="Times New Roman" w:hAnsi="Times New Roman" w:cs="Times New Roman"/>
          <w:color w:val="000000"/>
          <w:sz w:val="24"/>
          <w:szCs w:val="24"/>
          <w:lang w:val="sr-Cyrl-RS"/>
        </w:rPr>
        <w:t xml:space="preserve">                                   </w:t>
      </w:r>
    </w:p>
    <w:p w14:paraId="25B952D5" w14:textId="77777777" w:rsidR="00B65CCC" w:rsidRPr="00A165FA" w:rsidRDefault="00B65CCC" w:rsidP="00B65CCC">
      <w:pPr>
        <w:jc w:val="center"/>
        <w:rPr>
          <w:lang w:val="sr-Cyrl-RS"/>
        </w:rPr>
      </w:pPr>
      <w:r w:rsidRPr="00A165FA">
        <w:rPr>
          <w:lang w:val="sr-Cyrl-RS"/>
        </w:rPr>
        <w:t>„Члан 70.</w:t>
      </w:r>
    </w:p>
    <w:p w14:paraId="51AB796A" w14:textId="77777777" w:rsidR="00B65CCC" w:rsidRPr="00A165FA" w:rsidRDefault="00B65CCC" w:rsidP="00B65CCC">
      <w:pPr>
        <w:ind w:firstLine="1440"/>
      </w:pPr>
      <w:r w:rsidRPr="00A165FA">
        <w:rPr>
          <w:color w:val="000000"/>
        </w:rPr>
        <w:t>Посебну опрему полицијских службеника Интервентне јединице 92 чине: балистички шлем; балистички штит; велики балистички штит; балистички (панцир) прслук; заштитна гас маска;</w:t>
      </w:r>
      <w:r w:rsidRPr="00A165FA">
        <w:rPr>
          <w:color w:val="000000"/>
          <w:lang w:val="sr-Cyrl-RS"/>
        </w:rPr>
        <w:t xml:space="preserve"> распршивач са надражујућим средством; хемијска средства</w:t>
      </w:r>
      <w:r w:rsidRPr="00A165FA">
        <w:rPr>
          <w:color w:val="000000"/>
        </w:rPr>
        <w:t>; палица црна гумена; палица тонфа; нож; хидраулична преса за насилан улазак;</w:t>
      </w:r>
      <w:r w:rsidRPr="00A165FA">
        <w:rPr>
          <w:color w:val="000000"/>
          <w:lang w:val="sr-Cyrl-RS"/>
        </w:rPr>
        <w:t xml:space="preserve"> средство за насилан улазак – ован;</w:t>
      </w:r>
      <w:r w:rsidRPr="00A165FA">
        <w:rPr>
          <w:color w:val="000000"/>
        </w:rPr>
        <w:t xml:space="preserve"> нишани; тактичка лед лампа и др.</w:t>
      </w:r>
    </w:p>
    <w:p w14:paraId="3A5DAEA6" w14:textId="77777777" w:rsidR="00B65CCC" w:rsidRPr="00A165FA" w:rsidRDefault="00B65CCC" w:rsidP="00B65CCC">
      <w:pPr>
        <w:ind w:firstLine="1440"/>
      </w:pPr>
      <w:r w:rsidRPr="00A165FA">
        <w:rPr>
          <w:color w:val="000000"/>
        </w:rPr>
        <w:t>Основно наоружа</w:t>
      </w:r>
      <w:r>
        <w:rPr>
          <w:color w:val="000000"/>
        </w:rPr>
        <w:t xml:space="preserve">ње полицијских службеника ИЈ 92 </w:t>
      </w:r>
      <w:r w:rsidRPr="00A165FA">
        <w:rPr>
          <w:color w:val="000000"/>
        </w:rPr>
        <w:t>је кратко ватрено оружје – полуаутоматски пиштољ калибра 9 mm.</w:t>
      </w:r>
    </w:p>
    <w:p w14:paraId="3701F9A9" w14:textId="77777777" w:rsidR="00B65CCC" w:rsidRPr="00A165FA" w:rsidRDefault="00B65CCC" w:rsidP="00B65CCC">
      <w:pPr>
        <w:ind w:firstLine="1440"/>
        <w:rPr>
          <w:color w:val="000000"/>
          <w:lang w:val="sr-Cyrl-RS"/>
        </w:rPr>
      </w:pPr>
      <w:r w:rsidRPr="00A165FA">
        <w:rPr>
          <w:color w:val="000000"/>
        </w:rPr>
        <w:t>Посебно наоружање полицијских службеника ИЈ 92 је кратко и дуго ватрено оружје (репетирајуће, полуаутоматско и аутоматско) калибра до 20 mm.</w:t>
      </w:r>
      <w:r w:rsidRPr="00A165FA">
        <w:rPr>
          <w:color w:val="000000"/>
          <w:lang w:val="sr-Cyrl-RS"/>
        </w:rPr>
        <w:t>”</w:t>
      </w:r>
    </w:p>
    <w:p w14:paraId="61D39CB0" w14:textId="77777777" w:rsidR="00B65CCC" w:rsidRDefault="00B65CCC" w:rsidP="00B65CCC">
      <w:pPr>
        <w:ind w:firstLine="1440"/>
        <w:rPr>
          <w:color w:val="000000"/>
          <w:lang w:val="sr-Cyrl-RS"/>
        </w:rPr>
      </w:pPr>
    </w:p>
    <w:p w14:paraId="0E2EF30B" w14:textId="77777777" w:rsidR="00241F0D" w:rsidRPr="00A165FA" w:rsidRDefault="00241F0D" w:rsidP="00B65CCC">
      <w:pPr>
        <w:ind w:firstLine="1440"/>
        <w:rPr>
          <w:color w:val="000000"/>
          <w:lang w:val="sr-Cyrl-RS"/>
        </w:rPr>
      </w:pPr>
    </w:p>
    <w:p w14:paraId="3A2E9E13" w14:textId="77777777" w:rsidR="00B65CCC" w:rsidRPr="00A165FA" w:rsidRDefault="00B65CCC" w:rsidP="00B65CCC">
      <w:pPr>
        <w:jc w:val="center"/>
        <w:rPr>
          <w:lang w:val="sr-Cyrl-RS"/>
        </w:rPr>
      </w:pPr>
      <w:r w:rsidRPr="00A165FA">
        <w:rPr>
          <w:lang w:val="sr-Cyrl-RS"/>
        </w:rPr>
        <w:t>Члан 11.</w:t>
      </w:r>
    </w:p>
    <w:p w14:paraId="297317C5" w14:textId="77777777" w:rsidR="00B65CCC" w:rsidRDefault="00B65CCC" w:rsidP="00B65CCC">
      <w:pPr>
        <w:rPr>
          <w:lang w:val="sr-Cyrl-RS"/>
        </w:rPr>
      </w:pPr>
      <w:r w:rsidRPr="00A165FA">
        <w:tab/>
      </w:r>
      <w:r w:rsidRPr="00A165FA">
        <w:rPr>
          <w:lang w:val="sr-Cyrl-RS"/>
        </w:rPr>
        <w:t>Прилог 2 замењује се новим Прилогом 2.</w:t>
      </w:r>
    </w:p>
    <w:p w14:paraId="3F63A460" w14:textId="77777777" w:rsidR="00241F0D" w:rsidRPr="00A165FA" w:rsidRDefault="00241F0D" w:rsidP="00B65CCC">
      <w:pPr>
        <w:rPr>
          <w:lang w:val="sr-Cyrl-RS"/>
        </w:rPr>
      </w:pPr>
    </w:p>
    <w:p w14:paraId="6CA5DF79" w14:textId="77777777" w:rsidR="00B65CCC" w:rsidRPr="00A165FA" w:rsidRDefault="00B65CCC" w:rsidP="00B65CCC">
      <w:pPr>
        <w:ind w:firstLine="1440"/>
        <w:rPr>
          <w:lang w:val="sr-Cyrl-RS"/>
        </w:rPr>
      </w:pPr>
    </w:p>
    <w:p w14:paraId="327B14AD" w14:textId="77777777" w:rsidR="00B65CCC" w:rsidRPr="00A165FA" w:rsidRDefault="00B65CCC" w:rsidP="00B65CCC">
      <w:pPr>
        <w:jc w:val="center"/>
        <w:rPr>
          <w:lang w:val="sr-Cyrl-RS"/>
        </w:rPr>
      </w:pPr>
      <w:r w:rsidRPr="00A165FA">
        <w:rPr>
          <w:lang w:val="sr-Cyrl-RS"/>
        </w:rPr>
        <w:t>Члан 12.</w:t>
      </w:r>
    </w:p>
    <w:p w14:paraId="36D50418" w14:textId="77777777" w:rsidR="00B65CCC" w:rsidRPr="00A165FA" w:rsidRDefault="00B65CCC" w:rsidP="00B65CCC">
      <w:pPr>
        <w:rPr>
          <w:lang w:val="sr-Cyrl-RS"/>
        </w:rPr>
      </w:pPr>
      <w:r w:rsidRPr="00A165FA">
        <w:tab/>
      </w:r>
      <w:r w:rsidRPr="00A165FA">
        <w:rPr>
          <w:lang w:val="sr-Cyrl-RS"/>
        </w:rPr>
        <w:t>Прилог 3 замењује се новим Прилогом 3.</w:t>
      </w:r>
    </w:p>
    <w:p w14:paraId="250ADEFE" w14:textId="77777777" w:rsidR="00B65CCC" w:rsidRDefault="00B65CCC" w:rsidP="00B65CCC">
      <w:pPr>
        <w:ind w:firstLine="1440"/>
        <w:rPr>
          <w:lang w:val="sr-Cyrl-RS"/>
        </w:rPr>
      </w:pPr>
    </w:p>
    <w:p w14:paraId="2D197AAF" w14:textId="77777777" w:rsidR="00B65CCC" w:rsidRDefault="00B65CCC" w:rsidP="00B65CCC">
      <w:pPr>
        <w:ind w:firstLine="1440"/>
        <w:rPr>
          <w:lang w:val="sr-Cyrl-RS"/>
        </w:rPr>
      </w:pPr>
    </w:p>
    <w:p w14:paraId="45845F32" w14:textId="77777777" w:rsidR="00B65CCC" w:rsidRPr="00A165FA" w:rsidRDefault="00B65CCC" w:rsidP="00B65CCC">
      <w:pPr>
        <w:jc w:val="center"/>
        <w:rPr>
          <w:lang w:val="sr-Cyrl-RS"/>
        </w:rPr>
      </w:pPr>
      <w:r w:rsidRPr="00A165FA">
        <w:rPr>
          <w:lang w:val="sr-Cyrl-RS"/>
        </w:rPr>
        <w:t>Члан 13.</w:t>
      </w:r>
    </w:p>
    <w:p w14:paraId="0244CFEB" w14:textId="77777777" w:rsidR="00B65CCC" w:rsidRDefault="00B65CCC" w:rsidP="00B65CCC">
      <w:pPr>
        <w:rPr>
          <w:lang w:val="sr-Cyrl-RS"/>
        </w:rPr>
      </w:pPr>
      <w:r w:rsidRPr="00A165FA">
        <w:tab/>
      </w:r>
      <w:r w:rsidRPr="00A165FA">
        <w:rPr>
          <w:lang w:val="sr-Cyrl-RS"/>
        </w:rPr>
        <w:t>Прилог 4 замењује се новим Прилогом 4.</w:t>
      </w:r>
    </w:p>
    <w:p w14:paraId="24E91A2D" w14:textId="77777777" w:rsidR="00241F0D" w:rsidRDefault="00241F0D" w:rsidP="00B65CCC">
      <w:pPr>
        <w:rPr>
          <w:lang w:val="sr-Cyrl-RS"/>
        </w:rPr>
      </w:pPr>
    </w:p>
    <w:p w14:paraId="1D9E05D8" w14:textId="77777777" w:rsidR="00241F0D" w:rsidRDefault="00241F0D" w:rsidP="00B65CCC">
      <w:pPr>
        <w:rPr>
          <w:lang w:val="sr-Cyrl-RS"/>
        </w:rPr>
      </w:pPr>
    </w:p>
    <w:p w14:paraId="5253039D" w14:textId="77777777" w:rsidR="00241F0D" w:rsidRDefault="00241F0D" w:rsidP="00B65CCC">
      <w:pPr>
        <w:rPr>
          <w:lang w:val="sr-Cyrl-RS"/>
        </w:rPr>
      </w:pPr>
    </w:p>
    <w:p w14:paraId="55BE7733" w14:textId="77777777" w:rsidR="00241F0D" w:rsidRDefault="00241F0D" w:rsidP="00B65CCC">
      <w:pPr>
        <w:rPr>
          <w:lang w:val="sr-Cyrl-RS"/>
        </w:rPr>
      </w:pPr>
    </w:p>
    <w:p w14:paraId="06EFBF37" w14:textId="77777777" w:rsidR="00241F0D" w:rsidRDefault="00241F0D" w:rsidP="00B65CCC">
      <w:pPr>
        <w:rPr>
          <w:lang w:val="sr-Cyrl-RS"/>
        </w:rPr>
      </w:pPr>
    </w:p>
    <w:p w14:paraId="368752BC" w14:textId="77777777" w:rsidR="00241F0D" w:rsidRDefault="00241F0D" w:rsidP="00B65CCC">
      <w:pPr>
        <w:rPr>
          <w:lang w:val="sr-Cyrl-RS"/>
        </w:rPr>
      </w:pPr>
    </w:p>
    <w:p w14:paraId="007DC128" w14:textId="77777777" w:rsidR="00241F0D" w:rsidRDefault="00241F0D" w:rsidP="00B65CCC">
      <w:pPr>
        <w:rPr>
          <w:lang w:val="sr-Cyrl-RS"/>
        </w:rPr>
      </w:pPr>
    </w:p>
    <w:p w14:paraId="7367BA40" w14:textId="77777777" w:rsidR="00241F0D" w:rsidRPr="00A165FA" w:rsidRDefault="00241F0D" w:rsidP="00B65CCC">
      <w:pPr>
        <w:rPr>
          <w:lang w:val="sr-Cyrl-RS"/>
        </w:rPr>
      </w:pPr>
    </w:p>
    <w:p w14:paraId="6D611538" w14:textId="77777777" w:rsidR="00B65CCC" w:rsidRPr="00A165FA" w:rsidRDefault="00B65CCC" w:rsidP="00B65CCC">
      <w:pPr>
        <w:ind w:firstLine="1440"/>
        <w:rPr>
          <w:lang w:val="sr-Cyrl-RS"/>
        </w:rPr>
      </w:pPr>
    </w:p>
    <w:p w14:paraId="40780758" w14:textId="77777777" w:rsidR="00B65CCC" w:rsidRPr="00A165FA" w:rsidRDefault="00B65CCC" w:rsidP="00B65CCC">
      <w:pPr>
        <w:jc w:val="center"/>
        <w:rPr>
          <w:lang w:val="sr-Cyrl-RS"/>
        </w:rPr>
      </w:pPr>
      <w:r w:rsidRPr="00A165FA">
        <w:rPr>
          <w:lang w:val="sr-Cyrl-RS"/>
        </w:rPr>
        <w:t>Члан 14.</w:t>
      </w:r>
    </w:p>
    <w:p w14:paraId="57BE9A80" w14:textId="77777777" w:rsidR="00B65CCC" w:rsidRPr="00B43650" w:rsidRDefault="00B65CCC" w:rsidP="00B65CCC">
      <w:pPr>
        <w:ind w:firstLine="1440"/>
      </w:pPr>
      <w:r w:rsidRPr="00A165FA">
        <w:t xml:space="preserve">Ова уредба ступа на снагу </w:t>
      </w:r>
      <w:r w:rsidRPr="00A165FA">
        <w:rPr>
          <w:lang w:val="sr-Cyrl-RS"/>
        </w:rPr>
        <w:t xml:space="preserve">наредног </w:t>
      </w:r>
      <w:r w:rsidRPr="00A165FA">
        <w:t>дан</w:t>
      </w:r>
      <w:r w:rsidRPr="00A165FA">
        <w:rPr>
          <w:lang w:val="sr-Cyrl-RS"/>
        </w:rPr>
        <w:t>а од дана</w:t>
      </w:r>
      <w:r w:rsidRPr="00A165FA">
        <w:t xml:space="preserve"> објављивања у „Службеном гласнику Републике Србијеˮ.</w:t>
      </w:r>
    </w:p>
    <w:p w14:paraId="463A110B" w14:textId="77777777" w:rsidR="00B65CCC" w:rsidRPr="00B43650" w:rsidRDefault="00B65CCC" w:rsidP="00B65CCC">
      <w:pPr>
        <w:rPr>
          <w:lang w:val="sr-Cyrl-RS"/>
        </w:rPr>
      </w:pPr>
    </w:p>
    <w:p w14:paraId="3CACA618" w14:textId="77777777" w:rsidR="00B65CCC" w:rsidRPr="00B43650" w:rsidRDefault="00B65CCC" w:rsidP="00B65CCC">
      <w:pPr>
        <w:rPr>
          <w:lang w:val="sr-Cyrl-RS"/>
        </w:rPr>
      </w:pPr>
    </w:p>
    <w:p w14:paraId="466CAB0E" w14:textId="77777777" w:rsidR="00B65CCC" w:rsidRDefault="00B65CCC" w:rsidP="00B65CCC">
      <w:pPr>
        <w:rPr>
          <w:lang w:val="sr-Latn-RS"/>
        </w:rPr>
      </w:pPr>
    </w:p>
    <w:p w14:paraId="51EB04BD" w14:textId="77777777" w:rsidR="00B65CCC" w:rsidRPr="00890997" w:rsidRDefault="00B65CCC" w:rsidP="00B65CCC">
      <w:pPr>
        <w:rPr>
          <w:lang w:val="sr-Cyrl-RS"/>
        </w:rPr>
      </w:pPr>
      <w:r w:rsidRPr="00330E7D">
        <w:t xml:space="preserve">05 Број: </w:t>
      </w:r>
      <w:r w:rsidRPr="00B43650">
        <w:rPr>
          <w:lang w:val="sr-Latn-RS"/>
        </w:rPr>
        <w:t>110-3791/2023</w:t>
      </w:r>
      <w:r>
        <w:rPr>
          <w:lang w:val="sr-Cyrl-RS"/>
        </w:rPr>
        <w:t>-1</w:t>
      </w:r>
    </w:p>
    <w:p w14:paraId="40219988" w14:textId="77777777" w:rsidR="00B65CCC" w:rsidRPr="00330E7D" w:rsidRDefault="00B65CCC" w:rsidP="00B65CCC">
      <w:pPr>
        <w:rPr>
          <w:lang w:val="sr-Latn-CS"/>
        </w:rPr>
      </w:pPr>
      <w:r w:rsidRPr="00330E7D">
        <w:t>У</w:t>
      </w:r>
      <w:r w:rsidRPr="00330E7D">
        <w:rPr>
          <w:lang w:val="sr-Latn-CS"/>
        </w:rPr>
        <w:t xml:space="preserve"> </w:t>
      </w:r>
      <w:r w:rsidRPr="00330E7D">
        <w:t>Београду</w:t>
      </w:r>
      <w:r w:rsidRPr="00330E7D">
        <w:rPr>
          <w:lang w:val="sr-Latn-CS"/>
        </w:rPr>
        <w:t>,</w:t>
      </w:r>
      <w:r>
        <w:rPr>
          <w:lang w:val="sr-Cyrl-RS"/>
        </w:rPr>
        <w:t xml:space="preserve"> 4</w:t>
      </w:r>
      <w:r w:rsidRPr="00330E7D">
        <w:rPr>
          <w:lang w:val="sr-Cyrl-RS"/>
        </w:rPr>
        <w:t xml:space="preserve">. </w:t>
      </w:r>
      <w:r>
        <w:rPr>
          <w:lang w:val="sr-Cyrl-RS"/>
        </w:rPr>
        <w:t>мај</w:t>
      </w:r>
      <w:r w:rsidRPr="00330E7D">
        <w:rPr>
          <w:lang w:val="sr-Cyrl-RS"/>
        </w:rPr>
        <w:t xml:space="preserve">а </w:t>
      </w:r>
      <w:r w:rsidRPr="00330E7D">
        <w:rPr>
          <w:lang w:val="sr-Latn-CS"/>
        </w:rPr>
        <w:t>20</w:t>
      </w:r>
      <w:r w:rsidRPr="00330E7D">
        <w:rPr>
          <w:lang w:val="sr-Cyrl-RS"/>
        </w:rPr>
        <w:t>2</w:t>
      </w:r>
      <w:r>
        <w:rPr>
          <w:lang w:val="sr-Cyrl-RS"/>
        </w:rPr>
        <w:t>3</w:t>
      </w:r>
      <w:r w:rsidRPr="00330E7D">
        <w:rPr>
          <w:lang w:val="sr-Latn-CS"/>
        </w:rPr>
        <w:t xml:space="preserve">. </w:t>
      </w:r>
      <w:r w:rsidRPr="00330E7D">
        <w:t>године</w:t>
      </w:r>
    </w:p>
    <w:p w14:paraId="640BCC33" w14:textId="77777777" w:rsidR="00B65CCC" w:rsidRPr="00330E7D" w:rsidRDefault="00B65CCC" w:rsidP="00B65CCC"/>
    <w:p w14:paraId="33A5998B" w14:textId="77777777" w:rsidR="00B65CCC" w:rsidRPr="00330E7D" w:rsidRDefault="00B65CCC" w:rsidP="00B65CCC">
      <w:pPr>
        <w:pStyle w:val="1tekst"/>
        <w:jc w:val="center"/>
        <w:rPr>
          <w:spacing w:val="40"/>
          <w:szCs w:val="24"/>
          <w:lang w:val="sr-Cyrl-CS"/>
        </w:rPr>
      </w:pPr>
      <w:r w:rsidRPr="00330E7D">
        <w:rPr>
          <w:spacing w:val="40"/>
          <w:szCs w:val="24"/>
          <w:lang w:val="sr-Cyrl-CS"/>
        </w:rPr>
        <w:t>В</w:t>
      </w:r>
      <w:r w:rsidRPr="00330E7D">
        <w:rPr>
          <w:spacing w:val="40"/>
          <w:szCs w:val="24"/>
          <w:lang w:val="sr-Latn-CS"/>
        </w:rPr>
        <w:t xml:space="preserve"> </w:t>
      </w:r>
      <w:r w:rsidRPr="00330E7D">
        <w:rPr>
          <w:spacing w:val="40"/>
          <w:szCs w:val="24"/>
          <w:lang w:val="sr-Cyrl-CS"/>
        </w:rPr>
        <w:t>Л</w:t>
      </w:r>
      <w:r w:rsidRPr="00330E7D">
        <w:rPr>
          <w:spacing w:val="40"/>
          <w:szCs w:val="24"/>
          <w:lang w:val="sr-Latn-CS"/>
        </w:rPr>
        <w:t xml:space="preserve"> </w:t>
      </w:r>
      <w:r w:rsidRPr="00330E7D">
        <w:rPr>
          <w:spacing w:val="40"/>
          <w:szCs w:val="24"/>
          <w:lang w:val="sr-Cyrl-CS"/>
        </w:rPr>
        <w:t>А</w:t>
      </w:r>
      <w:r w:rsidRPr="00330E7D">
        <w:rPr>
          <w:spacing w:val="40"/>
          <w:szCs w:val="24"/>
          <w:lang w:val="sr-Latn-CS"/>
        </w:rPr>
        <w:t xml:space="preserve"> </w:t>
      </w:r>
      <w:r w:rsidRPr="00330E7D">
        <w:rPr>
          <w:spacing w:val="40"/>
          <w:szCs w:val="24"/>
          <w:lang w:val="sr-Cyrl-CS"/>
        </w:rPr>
        <w:t>Д</w:t>
      </w:r>
      <w:r w:rsidRPr="00330E7D">
        <w:rPr>
          <w:spacing w:val="40"/>
          <w:szCs w:val="24"/>
          <w:lang w:val="sr-Latn-CS"/>
        </w:rPr>
        <w:t xml:space="preserve"> </w:t>
      </w:r>
      <w:r w:rsidRPr="00330E7D">
        <w:rPr>
          <w:spacing w:val="40"/>
          <w:szCs w:val="24"/>
          <w:lang w:val="sr-Cyrl-CS"/>
        </w:rPr>
        <w:t>А</w:t>
      </w:r>
    </w:p>
    <w:p w14:paraId="73003B3D" w14:textId="77777777" w:rsidR="00B65CCC" w:rsidRPr="00330E7D" w:rsidRDefault="00B65CCC" w:rsidP="00B65CCC">
      <w:pPr>
        <w:pStyle w:val="1tekst"/>
        <w:spacing w:before="0" w:after="0"/>
        <w:ind w:hanging="26"/>
        <w:jc w:val="center"/>
        <w:rPr>
          <w:spacing w:val="40"/>
          <w:szCs w:val="24"/>
          <w:lang w:val="sr-Cyrl-CS"/>
        </w:rPr>
      </w:pPr>
    </w:p>
    <w:tbl>
      <w:tblPr>
        <w:tblW w:w="0" w:type="auto"/>
        <w:tblLook w:val="01E0" w:firstRow="1" w:lastRow="1" w:firstColumn="1" w:lastColumn="1" w:noHBand="0" w:noVBand="0"/>
      </w:tblPr>
      <w:tblGrid>
        <w:gridCol w:w="4129"/>
        <w:gridCol w:w="4184"/>
      </w:tblGrid>
      <w:tr w:rsidR="00B65CCC" w:rsidRPr="006E212C" w14:paraId="181A7ABB" w14:textId="77777777" w:rsidTr="0002008C">
        <w:tc>
          <w:tcPr>
            <w:tcW w:w="4265" w:type="dxa"/>
            <w:shd w:val="clear" w:color="auto" w:fill="auto"/>
          </w:tcPr>
          <w:p w14:paraId="6AED99E1" w14:textId="77777777" w:rsidR="00B65CCC" w:rsidRPr="006E212C" w:rsidRDefault="00B65CCC" w:rsidP="0002008C">
            <w:pPr>
              <w:spacing w:line="360" w:lineRule="auto"/>
              <w:jc w:val="center"/>
              <w:rPr>
                <w:lang w:val="sr-Cyrl-CS"/>
              </w:rPr>
            </w:pPr>
          </w:p>
        </w:tc>
        <w:tc>
          <w:tcPr>
            <w:tcW w:w="4266" w:type="dxa"/>
            <w:shd w:val="clear" w:color="auto" w:fill="auto"/>
          </w:tcPr>
          <w:p w14:paraId="38353D5B" w14:textId="77777777" w:rsidR="00B65CCC" w:rsidRPr="006E212C" w:rsidRDefault="00B65CCC" w:rsidP="0002008C">
            <w:pPr>
              <w:jc w:val="center"/>
              <w:rPr>
                <w:lang w:val="sr-Cyrl-RS"/>
              </w:rPr>
            </w:pPr>
          </w:p>
          <w:p w14:paraId="6D7FA632" w14:textId="77777777" w:rsidR="00B65CCC" w:rsidRPr="006E212C" w:rsidRDefault="00B65CCC" w:rsidP="0002008C">
            <w:pPr>
              <w:jc w:val="center"/>
              <w:rPr>
                <w:lang w:val="ru-RU"/>
              </w:rPr>
            </w:pPr>
            <w:r w:rsidRPr="006E212C">
              <w:rPr>
                <w:lang w:val="ru-RU"/>
              </w:rPr>
              <w:t>ПРЕДСЕДНИК</w:t>
            </w:r>
          </w:p>
          <w:p w14:paraId="5517B9B5" w14:textId="77777777" w:rsidR="00B65CCC" w:rsidRPr="006E212C" w:rsidRDefault="00B65CCC" w:rsidP="0002008C">
            <w:pPr>
              <w:jc w:val="center"/>
              <w:rPr>
                <w:lang w:val="sr-Cyrl-RS"/>
              </w:rPr>
            </w:pPr>
          </w:p>
          <w:p w14:paraId="0A3C442D" w14:textId="77777777" w:rsidR="00B65CCC" w:rsidRPr="006E212C" w:rsidRDefault="00B65CCC" w:rsidP="0002008C">
            <w:pPr>
              <w:jc w:val="center"/>
              <w:rPr>
                <w:lang w:val="sr-Cyrl-RS"/>
              </w:rPr>
            </w:pPr>
          </w:p>
          <w:p w14:paraId="451029A5" w14:textId="77777777" w:rsidR="00B65CCC" w:rsidRPr="006E212C" w:rsidRDefault="00B65CCC" w:rsidP="0002008C">
            <w:pPr>
              <w:jc w:val="center"/>
              <w:rPr>
                <w:lang w:val="sr-Cyrl-CS"/>
              </w:rPr>
            </w:pPr>
            <w:r>
              <w:rPr>
                <w:lang w:val="ru-RU"/>
              </w:rPr>
              <w:t>Ана Брнабић</w:t>
            </w:r>
          </w:p>
        </w:tc>
      </w:tr>
    </w:tbl>
    <w:p w14:paraId="4AE31EF7" w14:textId="77777777" w:rsidR="00B65CCC" w:rsidRPr="000A36DA" w:rsidRDefault="00B65CCC" w:rsidP="00B65CCC">
      <w:pPr>
        <w:rPr>
          <w:lang w:val="sr-Cyrl-CS"/>
        </w:rPr>
      </w:pPr>
    </w:p>
    <w:p w14:paraId="0627CB11" w14:textId="77777777" w:rsidR="00B65CCC" w:rsidRPr="006E212C" w:rsidRDefault="00B65CCC" w:rsidP="00B65CCC">
      <w:pPr>
        <w:rPr>
          <w:lang w:val="sr-Cyrl-RS"/>
        </w:rPr>
      </w:pPr>
    </w:p>
    <w:p w14:paraId="3FA5FCC7" w14:textId="77777777" w:rsidR="00B65CCC" w:rsidRDefault="00B65CCC" w:rsidP="00B65CCC">
      <w:pPr>
        <w:rPr>
          <w:lang w:val="sr-Latn-RS"/>
        </w:rPr>
      </w:pPr>
    </w:p>
    <w:p w14:paraId="5DDF4192" w14:textId="77777777" w:rsidR="00136480" w:rsidRDefault="00B65CCC" w:rsidP="00B65CCC">
      <w:r w:rsidRPr="00AA7481">
        <w:rPr>
          <w:lang w:val="sr-Latn-RS"/>
        </w:rPr>
        <w:fldChar w:fldCharType="begin"/>
      </w:r>
      <w:r w:rsidRPr="00AA7481">
        <w:rPr>
          <w:lang w:val="sr-Latn-RS"/>
        </w:rPr>
        <w:instrText xml:space="preserve"> FILENAME </w:instrText>
      </w:r>
      <w:r w:rsidRPr="00AA7481">
        <w:rPr>
          <w:lang w:val="sr-Latn-RS"/>
        </w:rPr>
        <w:fldChar w:fldCharType="separate"/>
      </w:r>
      <w:r>
        <w:rPr>
          <w:noProof/>
          <w:lang w:val="sr-Latn-RS"/>
        </w:rPr>
        <w:t>4100323.025</w:t>
      </w:r>
      <w:r w:rsidRPr="00AA7481">
        <w:rPr>
          <w:lang w:val="sr-Latn-RS"/>
        </w:rPr>
        <w:fldChar w:fldCharType="end"/>
      </w:r>
      <w:r>
        <w:rPr>
          <w:lang w:val="sr-Latn-RS"/>
        </w:rPr>
        <w:t>/</w:t>
      </w:r>
      <w:r>
        <w:rPr>
          <w:lang w:val="sr-Latn-RS"/>
        </w:rPr>
        <w:fldChar w:fldCharType="begin"/>
      </w:r>
      <w:r>
        <w:rPr>
          <w:lang w:val="sr-Latn-RS"/>
        </w:rPr>
        <w:instrText xml:space="preserve"> SECTION  \# "0" \* Arabic  \* MERGEFORMAT </w:instrText>
      </w:r>
      <w:r>
        <w:rPr>
          <w:lang w:val="sr-Latn-RS"/>
        </w:rPr>
        <w:fldChar w:fldCharType="separate"/>
      </w:r>
      <w:r>
        <w:rPr>
          <w:lang w:val="sr-Latn-RS"/>
        </w:rPr>
        <w:t>54</w:t>
      </w:r>
      <w:r>
        <w:rPr>
          <w:lang w:val="sr-Latn-RS"/>
        </w:rPr>
        <w:fldChar w:fldCharType="end"/>
      </w:r>
    </w:p>
    <w:sectPr w:rsidR="00136480" w:rsidSect="003C7DEA">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233CB" w14:textId="77777777" w:rsidR="00684BD1" w:rsidRDefault="00684BD1" w:rsidP="003C7DEA">
      <w:r>
        <w:separator/>
      </w:r>
    </w:p>
  </w:endnote>
  <w:endnote w:type="continuationSeparator" w:id="0">
    <w:p w14:paraId="3A3425E5" w14:textId="77777777" w:rsidR="00684BD1" w:rsidRDefault="00684BD1" w:rsidP="003C7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593E9" w14:textId="77777777" w:rsidR="003C7DEA" w:rsidRDefault="003C7D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F6792" w14:textId="77777777" w:rsidR="003C7DEA" w:rsidRDefault="003C7D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49FCC" w14:textId="77777777" w:rsidR="003C7DEA" w:rsidRDefault="003C7D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15BF3" w14:textId="77777777" w:rsidR="00684BD1" w:rsidRDefault="00684BD1" w:rsidP="003C7DEA">
      <w:r>
        <w:separator/>
      </w:r>
    </w:p>
  </w:footnote>
  <w:footnote w:type="continuationSeparator" w:id="0">
    <w:p w14:paraId="10669F0F" w14:textId="77777777" w:rsidR="00684BD1" w:rsidRDefault="00684BD1" w:rsidP="003C7D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5912E" w14:textId="77777777" w:rsidR="003C7DEA" w:rsidRDefault="003C7DEA" w:rsidP="00C4532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CEF658F" w14:textId="77777777" w:rsidR="003C7DEA" w:rsidRDefault="003C7D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90053" w14:textId="77777777" w:rsidR="003C7DEA" w:rsidRDefault="003C7DEA" w:rsidP="00C4532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41F0D">
      <w:rPr>
        <w:rStyle w:val="PageNumber"/>
        <w:noProof/>
      </w:rPr>
      <w:t>8</w:t>
    </w:r>
    <w:r>
      <w:rPr>
        <w:rStyle w:val="PageNumber"/>
      </w:rPr>
      <w:fldChar w:fldCharType="end"/>
    </w:r>
  </w:p>
  <w:p w14:paraId="7C3E6D34" w14:textId="77777777" w:rsidR="003C7DEA" w:rsidRDefault="003C7D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CD0F8" w14:textId="77777777" w:rsidR="003C7DEA" w:rsidRDefault="003C7D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E06BA1"/>
    <w:multiLevelType w:val="hybridMultilevel"/>
    <w:tmpl w:val="602CF8A0"/>
    <w:lvl w:ilvl="0" w:tplc="9E6C3AC4">
      <w:start w:val="1"/>
      <w:numFmt w:val="decimal"/>
      <w:lvlText w:val="%1)"/>
      <w:lvlJc w:val="left"/>
      <w:pPr>
        <w:ind w:left="360" w:hanging="360"/>
      </w:pPr>
      <w:rPr>
        <w:rFonts w:ascii="Times New Roman" w:eastAsia="Calibri"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69597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C89"/>
    <w:rsid w:val="00011D2F"/>
    <w:rsid w:val="000142C4"/>
    <w:rsid w:val="00030F2D"/>
    <w:rsid w:val="000313AE"/>
    <w:rsid w:val="000337A3"/>
    <w:rsid w:val="000369B3"/>
    <w:rsid w:val="0005621E"/>
    <w:rsid w:val="00057887"/>
    <w:rsid w:val="000743C6"/>
    <w:rsid w:val="00085F51"/>
    <w:rsid w:val="000B5645"/>
    <w:rsid w:val="000E3983"/>
    <w:rsid w:val="000F36D7"/>
    <w:rsid w:val="00101F1E"/>
    <w:rsid w:val="0010778F"/>
    <w:rsid w:val="00133876"/>
    <w:rsid w:val="00136480"/>
    <w:rsid w:val="00145BAB"/>
    <w:rsid w:val="00150144"/>
    <w:rsid w:val="00163026"/>
    <w:rsid w:val="00180D2B"/>
    <w:rsid w:val="00191D80"/>
    <w:rsid w:val="001D41AB"/>
    <w:rsid w:val="001D55A6"/>
    <w:rsid w:val="00221045"/>
    <w:rsid w:val="0022160B"/>
    <w:rsid w:val="00235404"/>
    <w:rsid w:val="00241F0D"/>
    <w:rsid w:val="002833F4"/>
    <w:rsid w:val="00284EF6"/>
    <w:rsid w:val="00287162"/>
    <w:rsid w:val="002A616D"/>
    <w:rsid w:val="002B04ED"/>
    <w:rsid w:val="002B4651"/>
    <w:rsid w:val="002B745F"/>
    <w:rsid w:val="002C67A4"/>
    <w:rsid w:val="00310578"/>
    <w:rsid w:val="003338BB"/>
    <w:rsid w:val="00351D68"/>
    <w:rsid w:val="00352494"/>
    <w:rsid w:val="003831C1"/>
    <w:rsid w:val="003C7DEA"/>
    <w:rsid w:val="003D50E8"/>
    <w:rsid w:val="003E2671"/>
    <w:rsid w:val="003F0450"/>
    <w:rsid w:val="003F0D60"/>
    <w:rsid w:val="00406F1B"/>
    <w:rsid w:val="00461DE7"/>
    <w:rsid w:val="00464B71"/>
    <w:rsid w:val="00467101"/>
    <w:rsid w:val="004773B4"/>
    <w:rsid w:val="00483E70"/>
    <w:rsid w:val="004A0C6A"/>
    <w:rsid w:val="004B4EA7"/>
    <w:rsid w:val="004B5FDA"/>
    <w:rsid w:val="004E484F"/>
    <w:rsid w:val="004F2991"/>
    <w:rsid w:val="00504BC1"/>
    <w:rsid w:val="0057749A"/>
    <w:rsid w:val="005F23CC"/>
    <w:rsid w:val="00613F43"/>
    <w:rsid w:val="006425B1"/>
    <w:rsid w:val="00660DF8"/>
    <w:rsid w:val="00664656"/>
    <w:rsid w:val="0067174C"/>
    <w:rsid w:val="00684BD1"/>
    <w:rsid w:val="00697A47"/>
    <w:rsid w:val="006A3A5A"/>
    <w:rsid w:val="006B25FA"/>
    <w:rsid w:val="006C2244"/>
    <w:rsid w:val="006F37A9"/>
    <w:rsid w:val="00722368"/>
    <w:rsid w:val="00734DAB"/>
    <w:rsid w:val="007A1B56"/>
    <w:rsid w:val="007E55BF"/>
    <w:rsid w:val="0080730A"/>
    <w:rsid w:val="00827D0A"/>
    <w:rsid w:val="00834513"/>
    <w:rsid w:val="008378C2"/>
    <w:rsid w:val="00867F19"/>
    <w:rsid w:val="008A536D"/>
    <w:rsid w:val="008B4C52"/>
    <w:rsid w:val="008B71C2"/>
    <w:rsid w:val="008F25F4"/>
    <w:rsid w:val="00900900"/>
    <w:rsid w:val="00902D8D"/>
    <w:rsid w:val="00905EF4"/>
    <w:rsid w:val="009134C1"/>
    <w:rsid w:val="00937ACE"/>
    <w:rsid w:val="00941BC2"/>
    <w:rsid w:val="009421DC"/>
    <w:rsid w:val="00974B74"/>
    <w:rsid w:val="00977F99"/>
    <w:rsid w:val="00982D08"/>
    <w:rsid w:val="009846C9"/>
    <w:rsid w:val="009B3BEE"/>
    <w:rsid w:val="009B67BF"/>
    <w:rsid w:val="009E01A4"/>
    <w:rsid w:val="009E3EAB"/>
    <w:rsid w:val="009F339A"/>
    <w:rsid w:val="009F536C"/>
    <w:rsid w:val="009F6968"/>
    <w:rsid w:val="009F79FA"/>
    <w:rsid w:val="00A43123"/>
    <w:rsid w:val="00A52660"/>
    <w:rsid w:val="00A62762"/>
    <w:rsid w:val="00A73EE3"/>
    <w:rsid w:val="00A82B08"/>
    <w:rsid w:val="00AB1992"/>
    <w:rsid w:val="00AD1602"/>
    <w:rsid w:val="00AE0448"/>
    <w:rsid w:val="00AF06BB"/>
    <w:rsid w:val="00AF570B"/>
    <w:rsid w:val="00B208B1"/>
    <w:rsid w:val="00B5580A"/>
    <w:rsid w:val="00B65CCC"/>
    <w:rsid w:val="00B70341"/>
    <w:rsid w:val="00BA0A9F"/>
    <w:rsid w:val="00BD1E3B"/>
    <w:rsid w:val="00C3566C"/>
    <w:rsid w:val="00C50229"/>
    <w:rsid w:val="00C71A16"/>
    <w:rsid w:val="00C81510"/>
    <w:rsid w:val="00C826EB"/>
    <w:rsid w:val="00CD3ECC"/>
    <w:rsid w:val="00CD503C"/>
    <w:rsid w:val="00CF528D"/>
    <w:rsid w:val="00D11B90"/>
    <w:rsid w:val="00D14A10"/>
    <w:rsid w:val="00D25AB9"/>
    <w:rsid w:val="00D554A6"/>
    <w:rsid w:val="00D56212"/>
    <w:rsid w:val="00D66CE2"/>
    <w:rsid w:val="00D81548"/>
    <w:rsid w:val="00D856CF"/>
    <w:rsid w:val="00D94B53"/>
    <w:rsid w:val="00DD4EC4"/>
    <w:rsid w:val="00DD6409"/>
    <w:rsid w:val="00E214BC"/>
    <w:rsid w:val="00E236BD"/>
    <w:rsid w:val="00E3410C"/>
    <w:rsid w:val="00E4402C"/>
    <w:rsid w:val="00E83041"/>
    <w:rsid w:val="00EA6888"/>
    <w:rsid w:val="00EC2F90"/>
    <w:rsid w:val="00EE3C43"/>
    <w:rsid w:val="00EE51C8"/>
    <w:rsid w:val="00F02D19"/>
    <w:rsid w:val="00F17DC7"/>
    <w:rsid w:val="00F27C20"/>
    <w:rsid w:val="00F36C89"/>
    <w:rsid w:val="00F411CD"/>
    <w:rsid w:val="00F66962"/>
    <w:rsid w:val="00FA50D6"/>
    <w:rsid w:val="00FA7901"/>
    <w:rsid w:val="00FD0387"/>
    <w:rsid w:val="00FD7A9C"/>
    <w:rsid w:val="00FE7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F7E71E"/>
  <w15:chartTrackingRefBased/>
  <w15:docId w15:val="{1A78F246-B17C-4068-B444-A8B26188E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5CCC"/>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B65CCC"/>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B65CCC"/>
    <w:rPr>
      <w:sz w:val="24"/>
      <w:szCs w:val="24"/>
    </w:rPr>
  </w:style>
  <w:style w:type="paragraph" w:customStyle="1" w:styleId="1tekst">
    <w:name w:val="1tekst"/>
    <w:basedOn w:val="Normal"/>
    <w:rsid w:val="00B65CCC"/>
    <w:pPr>
      <w:tabs>
        <w:tab w:val="clear" w:pos="1418"/>
      </w:tabs>
      <w:spacing w:before="100" w:after="100"/>
      <w:ind w:firstLine="240"/>
    </w:pPr>
    <w:rPr>
      <w:szCs w:val="20"/>
    </w:rPr>
  </w:style>
  <w:style w:type="paragraph" w:customStyle="1" w:styleId="basic-paragraph">
    <w:name w:val="basic-paragraph"/>
    <w:basedOn w:val="Normal"/>
    <w:rsid w:val="00B65CCC"/>
    <w:pPr>
      <w:tabs>
        <w:tab w:val="clear" w:pos="1418"/>
      </w:tabs>
      <w:spacing w:before="100" w:beforeAutospacing="1" w:after="100" w:afterAutospacing="1"/>
      <w:jc w:val="left"/>
    </w:pPr>
  </w:style>
  <w:style w:type="character" w:customStyle="1" w:styleId="FontStyle17">
    <w:name w:val="Font Style17"/>
    <w:rsid w:val="00B65CCC"/>
    <w:rPr>
      <w:rFonts w:ascii="Times New Roman" w:hAnsi="Times New Roman" w:cs="Times New Roman" w:hint="default"/>
      <w:sz w:val="22"/>
      <w:szCs w:val="22"/>
    </w:rPr>
  </w:style>
  <w:style w:type="paragraph" w:styleId="NoSpacing">
    <w:name w:val="No Spacing"/>
    <w:uiPriority w:val="1"/>
    <w:qFormat/>
    <w:rsid w:val="00B65CCC"/>
    <w:rPr>
      <w:rFonts w:ascii="Verdana" w:eastAsia="Calibri" w:hAnsi="Verdana" w:cs="Verdana"/>
      <w:sz w:val="22"/>
      <w:szCs w:val="22"/>
    </w:rPr>
  </w:style>
  <w:style w:type="paragraph" w:customStyle="1" w:styleId="clan">
    <w:name w:val="clan"/>
    <w:basedOn w:val="Normal"/>
    <w:rsid w:val="00B65CCC"/>
    <w:pPr>
      <w:tabs>
        <w:tab w:val="clear" w:pos="1418"/>
      </w:tabs>
      <w:spacing w:before="100" w:beforeAutospacing="1" w:after="100" w:afterAutospacing="1"/>
      <w:jc w:val="left"/>
    </w:pPr>
  </w:style>
  <w:style w:type="paragraph" w:styleId="Header">
    <w:name w:val="header"/>
    <w:basedOn w:val="Normal"/>
    <w:link w:val="HeaderChar"/>
    <w:rsid w:val="003C7DEA"/>
    <w:pPr>
      <w:tabs>
        <w:tab w:val="clear" w:pos="1418"/>
        <w:tab w:val="center" w:pos="4680"/>
        <w:tab w:val="right" w:pos="9360"/>
      </w:tabs>
    </w:pPr>
  </w:style>
  <w:style w:type="character" w:customStyle="1" w:styleId="HeaderChar">
    <w:name w:val="Header Char"/>
    <w:basedOn w:val="DefaultParagraphFont"/>
    <w:link w:val="Header"/>
    <w:rsid w:val="003C7DEA"/>
    <w:rPr>
      <w:sz w:val="24"/>
      <w:szCs w:val="24"/>
    </w:rPr>
  </w:style>
  <w:style w:type="character" w:styleId="PageNumber">
    <w:name w:val="page number"/>
    <w:basedOn w:val="DefaultParagraphFont"/>
    <w:rsid w:val="003C7D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4529</Words>
  <Characters>25817</Characters>
  <Application>Microsoft Office Word</Application>
  <DocSecurity>0</DocSecurity>
  <Lines>215</Lines>
  <Paragraphs>60</Paragraphs>
  <ScaleCrop>false</ScaleCrop>
  <Company/>
  <LinksUpToDate>false</LinksUpToDate>
  <CharactersWithSpaces>30286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Daktilobiro04</dc:creator>
  <cp:keywords/>
  <dc:description/>
  <cp:lastModifiedBy>Ivana Vojinović</cp:lastModifiedBy>
  <cp:revision>2</cp:revision>
  <dcterms:created xsi:type="dcterms:W3CDTF">2023-05-11T11:48:00Z</dcterms:created>
  <dcterms:modified xsi:type="dcterms:W3CDTF">2023-05-11T11:48:00Z</dcterms:modified>
</cp:coreProperties>
</file>