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B1A9" w14:textId="77777777" w:rsidR="0075795D" w:rsidRDefault="00650DBC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</w:p>
    <w:p w14:paraId="5B0969AC" w14:textId="77777777" w:rsidR="00267945" w:rsidRPr="00456416" w:rsidRDefault="0075795D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 xml:space="preserve">Службени </w:t>
      </w:r>
      <w:r w:rsidR="00591F07" w:rsidRPr="00456416">
        <w:rPr>
          <w:color w:val="000000"/>
          <w:lang w:val="sr-Cyrl-CS"/>
        </w:rPr>
        <w:t>гласник РС”, број 61/05)</w:t>
      </w:r>
      <w:r w:rsidR="00341F4C">
        <w:rPr>
          <w:color w:val="000000"/>
          <w:lang w:val="sr-Cyrl-CS"/>
        </w:rPr>
        <w:t xml:space="preserve"> и члана 42. став 1. Закона о Влади</w:t>
      </w:r>
      <w:r w:rsidR="00650DBC" w:rsidRPr="00DB37ED">
        <w:rPr>
          <w:lang w:val="sr-Cyrl-RS"/>
        </w:rPr>
        <w:t xml:space="preserve"> („Службени гласник РС”, бр. 55/05, 71/05-исправка, 101/07, 65/08, 16/11, 68/12-УС, 72/12, 7/14</w:t>
      </w:r>
      <w:r w:rsidR="00650DBC">
        <w:rPr>
          <w:lang w:val="sr-Cyrl-RS"/>
        </w:rPr>
        <w:t>-УС</w:t>
      </w:r>
      <w:r w:rsidR="00650DBC" w:rsidRPr="00DB37ED">
        <w:rPr>
          <w:lang w:val="sr-Cyrl-RS"/>
        </w:rPr>
        <w:t>, 44/14 и 30/18-др. закон),</w:t>
      </w:r>
    </w:p>
    <w:p w14:paraId="1327DE0E" w14:textId="77777777" w:rsidR="00267945" w:rsidRDefault="00650DBC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</w:t>
      </w:r>
      <w:r w:rsidR="00267945" w:rsidRPr="00456416">
        <w:rPr>
          <w:color w:val="000000"/>
          <w:lang w:val="sr-Cyrl-CS"/>
        </w:rPr>
        <w:t>Влада доноси</w:t>
      </w:r>
    </w:p>
    <w:p w14:paraId="7B7E6825" w14:textId="77777777" w:rsidR="00650DBC" w:rsidRPr="00456416" w:rsidRDefault="00650DBC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3B6E41F6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bCs/>
          <w:lang w:val="sr-Cyrl-CS"/>
        </w:rPr>
      </w:pPr>
    </w:p>
    <w:p w14:paraId="0FE55136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lang w:val="sr-Cyrl-CS"/>
        </w:rPr>
      </w:pPr>
      <w:r w:rsidRPr="00456416">
        <w:rPr>
          <w:bCs/>
          <w:lang w:val="sr-Cyrl-CS"/>
        </w:rPr>
        <w:t>У Р Е Д Б У</w:t>
      </w:r>
    </w:p>
    <w:p w14:paraId="6B694C19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56416">
        <w:rPr>
          <w:bCs/>
          <w:lang w:val="sr-Cyrl-CS"/>
        </w:rPr>
        <w:t>О ИЗДАВАЊУ ДОПЛАТНЕ ПОШТАНСКЕ МАРКЕ</w:t>
      </w:r>
      <w:r w:rsidR="00026A0C" w:rsidRPr="00456416">
        <w:rPr>
          <w:bCs/>
          <w:lang w:val="sr-Cyrl-CS"/>
        </w:rPr>
        <w:t xml:space="preserve"> </w:t>
      </w:r>
      <w:r w:rsidR="00FB4521" w:rsidRPr="00456416">
        <w:rPr>
          <w:bCs/>
          <w:iCs/>
          <w:color w:val="000000"/>
          <w:lang w:val="sr-Cyrl-CS"/>
        </w:rPr>
        <w:t>„</w:t>
      </w:r>
      <w:r w:rsidR="008C7229" w:rsidRPr="00456416">
        <w:rPr>
          <w:bCs/>
          <w:iCs/>
          <w:color w:val="000000"/>
          <w:lang w:val="sr-Cyrl-CS"/>
        </w:rPr>
        <w:t>КРОВ 20</w:t>
      </w:r>
      <w:r w:rsidR="005C75C6" w:rsidRPr="00456416">
        <w:rPr>
          <w:bCs/>
          <w:iCs/>
          <w:color w:val="000000"/>
        </w:rPr>
        <w:t>2</w:t>
      </w:r>
      <w:r w:rsidR="00456416" w:rsidRPr="00456416">
        <w:rPr>
          <w:bCs/>
          <w:iCs/>
          <w:color w:val="000000"/>
          <w:lang w:val="sr-Cyrl-RS"/>
        </w:rPr>
        <w:t>3</w:t>
      </w:r>
      <w:r w:rsidR="00FB4521" w:rsidRPr="00456416">
        <w:rPr>
          <w:color w:val="000000"/>
          <w:lang w:val="sr-Cyrl-CS"/>
        </w:rPr>
        <w:t>”</w:t>
      </w:r>
    </w:p>
    <w:p w14:paraId="41993FDC" w14:textId="77777777" w:rsidR="00267945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bCs/>
          <w:highlight w:val="yellow"/>
          <w:lang w:val="sr-Cyrl-CS"/>
        </w:rPr>
      </w:pPr>
    </w:p>
    <w:p w14:paraId="2F33C09A" w14:textId="77777777" w:rsidR="00650DBC" w:rsidRPr="00456416" w:rsidRDefault="00650DBC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bCs/>
          <w:highlight w:val="yellow"/>
          <w:lang w:val="sr-Cyrl-CS"/>
        </w:rPr>
      </w:pPr>
    </w:p>
    <w:p w14:paraId="6F709A13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1.</w:t>
      </w:r>
    </w:p>
    <w:p w14:paraId="4DD3CBB4" w14:textId="77777777" w:rsidR="004879F0" w:rsidRPr="00456416" w:rsidRDefault="008C7229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456416">
        <w:rPr>
          <w:bCs/>
          <w:iCs/>
          <w:color w:val="000000"/>
          <w:lang w:val="sr-Cyrl-CS"/>
        </w:rPr>
        <w:t>„</w:t>
      </w:r>
      <w:r w:rsidR="00456416" w:rsidRPr="00456416">
        <w:rPr>
          <w:bCs/>
          <w:iCs/>
          <w:color w:val="000000"/>
          <w:lang w:val="sr-Cyrl-CS"/>
        </w:rPr>
        <w:t>КРОВ 2023</w:t>
      </w:r>
      <w:r w:rsidRPr="00456416">
        <w:rPr>
          <w:color w:val="000000"/>
          <w:lang w:val="sr-Cyrl-CS"/>
        </w:rPr>
        <w:t xml:space="preserve">” </w:t>
      </w:r>
      <w:r w:rsidR="001D7D7F">
        <w:rPr>
          <w:color w:val="000000"/>
          <w:lang w:val="sr-Cyrl-CS"/>
        </w:rPr>
        <w:t>од 27. марта до 9. априла 2023. године</w:t>
      </w:r>
      <w:r w:rsidR="00267945" w:rsidRPr="00456416">
        <w:rPr>
          <w:color w:val="000000"/>
          <w:lang w:val="sr-Cyrl-CS"/>
        </w:rPr>
        <w:t>.</w:t>
      </w:r>
    </w:p>
    <w:p w14:paraId="513A9B85" w14:textId="77777777" w:rsidR="00267945" w:rsidRDefault="004879F0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Марка из става 1. овог члана издаје се у тиражу од </w:t>
      </w:r>
      <w:r w:rsidR="005A5ADB" w:rsidRPr="00456416">
        <w:rPr>
          <w:color w:val="000000"/>
          <w:lang w:val="sr-Cyrl-RS"/>
        </w:rPr>
        <w:t>1.500</w:t>
      </w:r>
      <w:r w:rsidR="00F05357" w:rsidRPr="00456416">
        <w:rPr>
          <w:color w:val="000000"/>
          <w:lang w:val="sr-Latn-RS"/>
        </w:rPr>
        <w:t>.000</w:t>
      </w:r>
      <w:r w:rsidR="00267945" w:rsidRPr="00456416">
        <w:rPr>
          <w:color w:val="000000"/>
          <w:lang w:val="sr-Cyrl-CS"/>
        </w:rPr>
        <w:t xml:space="preserve"> комада, у апоену у висини од 10 динара.</w:t>
      </w:r>
    </w:p>
    <w:p w14:paraId="506D2311" w14:textId="77777777" w:rsidR="00650DBC" w:rsidRPr="00456416" w:rsidRDefault="00650DBC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05E736A5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2.</w:t>
      </w:r>
    </w:p>
    <w:p w14:paraId="122807E6" w14:textId="77777777" w:rsidR="004879F0" w:rsidRPr="00456416" w:rsidRDefault="00267945" w:rsidP="00650DBC">
      <w:pPr>
        <w:ind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456416">
        <w:rPr>
          <w:color w:val="000000"/>
          <w:lang w:val="sr-Cyrl-CS"/>
        </w:rPr>
        <w:t xml:space="preserve">Јавно предузеће </w:t>
      </w:r>
      <w:r w:rsidR="00FB5F09" w:rsidRPr="00456416">
        <w:rPr>
          <w:bCs/>
          <w:iCs/>
          <w:color w:val="000000"/>
          <w:lang w:val="sr-Cyrl-CS"/>
        </w:rPr>
        <w:t xml:space="preserve">„Пошта </w:t>
      </w:r>
      <w:r w:rsidR="00FB5F09" w:rsidRPr="00456416">
        <w:rPr>
          <w:color w:val="000000"/>
          <w:lang w:val="sr-Cyrl-CS"/>
        </w:rPr>
        <w:t xml:space="preserve">Србије”, Београд, </w:t>
      </w:r>
      <w:r w:rsidRPr="00456416">
        <w:rPr>
          <w:color w:val="000000"/>
          <w:lang w:val="sr-Cyrl-CS"/>
        </w:rPr>
        <w:t xml:space="preserve">уплаћује </w:t>
      </w:r>
      <w:r w:rsidR="00FC7E64" w:rsidRPr="00456416">
        <w:rPr>
          <w:color w:val="000000"/>
          <w:lang w:val="sr-Cyrl-CS"/>
        </w:rPr>
        <w:t>седмо</w:t>
      </w:r>
      <w:r w:rsidRPr="00456416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456416">
        <w:rPr>
          <w:bCs/>
          <w:iCs/>
          <w:color w:val="000000"/>
          <w:lang w:val="sr-Cyrl-CS"/>
        </w:rPr>
        <w:t>„</w:t>
      </w:r>
      <w:r w:rsidR="00456416" w:rsidRPr="00456416">
        <w:rPr>
          <w:bCs/>
          <w:iCs/>
          <w:color w:val="000000"/>
          <w:lang w:val="sr-Cyrl-CS"/>
        </w:rPr>
        <w:t>КРОВ 2023</w:t>
      </w:r>
      <w:r w:rsidR="00AC6960" w:rsidRPr="00456416">
        <w:rPr>
          <w:color w:val="000000"/>
          <w:lang w:val="sr-Cyrl-CS"/>
        </w:rPr>
        <w:t>”.</w:t>
      </w:r>
    </w:p>
    <w:p w14:paraId="24C3BFA0" w14:textId="77777777" w:rsidR="00267945" w:rsidRDefault="00267945" w:rsidP="00650DBC">
      <w:pPr>
        <w:ind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Средства из става 1. овог члана </w:t>
      </w:r>
      <w:r w:rsidR="006541A1" w:rsidRPr="00456416">
        <w:rPr>
          <w:color w:val="000000"/>
          <w:lang w:val="sr-Cyrl-CS"/>
        </w:rPr>
        <w:t xml:space="preserve">намењују се </w:t>
      </w:r>
      <w:r w:rsidR="00A4137B" w:rsidRPr="00456416">
        <w:rPr>
          <w:color w:val="000000"/>
          <w:lang w:val="sr-Cyrl-CS"/>
        </w:rPr>
        <w:t>Комесаријату за избеглице и миграције</w:t>
      </w:r>
      <w:r w:rsidR="00BD435D" w:rsidRPr="00456416">
        <w:rPr>
          <w:color w:val="000000"/>
          <w:lang w:val="sr-Cyrl-CS"/>
        </w:rPr>
        <w:t xml:space="preserve">, </w:t>
      </w:r>
      <w:r w:rsidR="00106CE0" w:rsidRPr="00456416">
        <w:rPr>
          <w:color w:val="000000"/>
          <w:lang w:val="sr-Cyrl-CS"/>
        </w:rPr>
        <w:t xml:space="preserve">Нови </w:t>
      </w:r>
      <w:r w:rsidR="00BD435D" w:rsidRPr="00456416">
        <w:rPr>
          <w:color w:val="000000"/>
          <w:lang w:val="sr-Cyrl-CS"/>
        </w:rPr>
        <w:t xml:space="preserve">Београд, Народних хероја 4, </w:t>
      </w:r>
      <w:r w:rsidRPr="00456416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14:paraId="049B1207" w14:textId="77777777" w:rsidR="00650DBC" w:rsidRPr="00456416" w:rsidRDefault="00650DBC" w:rsidP="00650DBC">
      <w:pPr>
        <w:ind w:firstLine="720"/>
        <w:jc w:val="both"/>
        <w:rPr>
          <w:color w:val="000000"/>
          <w:lang w:val="sr-Cyrl-CS"/>
        </w:rPr>
      </w:pPr>
    </w:p>
    <w:p w14:paraId="4C0F5329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3.</w:t>
      </w:r>
    </w:p>
    <w:p w14:paraId="02F623B7" w14:textId="77777777" w:rsidR="00267945" w:rsidRDefault="00BE3BAC" w:rsidP="00650DBC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37C4D276" w14:textId="77777777" w:rsidR="00650DBC" w:rsidRPr="00456416" w:rsidRDefault="00650DBC" w:rsidP="00650DBC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14CACE71" w14:textId="77777777" w:rsidR="00267945" w:rsidRPr="00456416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Члан 4.</w:t>
      </w:r>
    </w:p>
    <w:p w14:paraId="435E79CD" w14:textId="77777777" w:rsidR="00267945" w:rsidRPr="00456416" w:rsidRDefault="00BE3BAC" w:rsidP="00650DBC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Ова уредба ступа на снагу </w:t>
      </w:r>
      <w:r w:rsidR="00010BE9" w:rsidRPr="00456416">
        <w:rPr>
          <w:color w:val="000000"/>
          <w:lang w:val="sr-Cyrl-CS"/>
        </w:rPr>
        <w:t>наредног</w:t>
      </w:r>
      <w:r w:rsidR="0099288E" w:rsidRPr="00456416">
        <w:rPr>
          <w:color w:val="000000"/>
          <w:lang w:val="sr-Cyrl-CS"/>
        </w:rPr>
        <w:t xml:space="preserve"> </w:t>
      </w:r>
      <w:r w:rsidR="00267945" w:rsidRPr="00456416">
        <w:rPr>
          <w:color w:val="000000"/>
          <w:lang w:val="sr-Cyrl-CS"/>
        </w:rPr>
        <w:t xml:space="preserve">дана од дана објављивања у 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>Службеном гласнику Републике Србије”.</w:t>
      </w:r>
    </w:p>
    <w:p w14:paraId="1A738285" w14:textId="77777777" w:rsidR="00267945" w:rsidRDefault="00267945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5C62E203" w14:textId="77777777" w:rsidR="0075795D" w:rsidRPr="00456416" w:rsidRDefault="0075795D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588561AF" w14:textId="77777777" w:rsidR="00267945" w:rsidRPr="004A6248" w:rsidRDefault="0075795D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>05 Број</w:t>
      </w:r>
      <w:r>
        <w:rPr>
          <w:color w:val="000000"/>
        </w:rPr>
        <w:t>:</w:t>
      </w:r>
      <w:r w:rsidR="004A6248">
        <w:rPr>
          <w:color w:val="000000"/>
          <w:lang w:val="sr-Cyrl-RS"/>
        </w:rPr>
        <w:t>110-1970/2023</w:t>
      </w:r>
    </w:p>
    <w:p w14:paraId="10015330" w14:textId="77777777" w:rsidR="00267945" w:rsidRDefault="0075795D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</w:t>
      </w:r>
      <w:r w:rsidR="004A6248">
        <w:rPr>
          <w:color w:val="000000"/>
          <w:lang w:val="sr-Cyrl-CS"/>
        </w:rPr>
        <w:t xml:space="preserve">9. </w:t>
      </w:r>
      <w:r>
        <w:rPr>
          <w:color w:val="000000"/>
          <w:lang w:val="sr-Cyrl-CS"/>
        </w:rPr>
        <w:t xml:space="preserve">марта </w:t>
      </w:r>
      <w:r w:rsidR="00267945" w:rsidRPr="00456416">
        <w:rPr>
          <w:color w:val="000000"/>
          <w:lang w:val="sr-Cyrl-CS"/>
        </w:rPr>
        <w:t>20</w:t>
      </w:r>
      <w:r w:rsidR="00456416" w:rsidRPr="00456416">
        <w:rPr>
          <w:color w:val="000000"/>
        </w:rPr>
        <w:t>23</w:t>
      </w:r>
      <w:r w:rsidR="00267945" w:rsidRPr="00456416">
        <w:rPr>
          <w:color w:val="000000"/>
          <w:lang w:val="sr-Cyrl-CS"/>
        </w:rPr>
        <w:t>. године</w:t>
      </w:r>
    </w:p>
    <w:p w14:paraId="1DE11F66" w14:textId="77777777" w:rsidR="0075795D" w:rsidRPr="00456416" w:rsidRDefault="0075795D" w:rsidP="00650DBC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607E400E" w14:textId="77777777" w:rsidR="00267945" w:rsidRDefault="00267945" w:rsidP="00650DBC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  <w:r w:rsidRPr="00456416">
        <w:rPr>
          <w:bCs/>
          <w:lang w:val="sr-Cyrl-CS"/>
        </w:rPr>
        <w:t>В Л А Д А</w:t>
      </w:r>
    </w:p>
    <w:p w14:paraId="666C352C" w14:textId="77777777" w:rsidR="0075795D" w:rsidRPr="00456416" w:rsidRDefault="0075795D" w:rsidP="00650DBC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456416" w14:paraId="53541606" w14:textId="77777777" w:rsidTr="00BF5961">
        <w:trPr>
          <w:trHeight w:val="192"/>
          <w:jc w:val="right"/>
        </w:trPr>
        <w:tc>
          <w:tcPr>
            <w:tcW w:w="4161" w:type="dxa"/>
            <w:hideMark/>
          </w:tcPr>
          <w:p w14:paraId="6040BBE3" w14:textId="77777777" w:rsidR="0075795D" w:rsidRDefault="002B5EE2" w:rsidP="00650DBC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sr-Cyrl-CS"/>
              </w:rPr>
            </w:pPr>
            <w:r w:rsidRPr="00456416">
              <w:rPr>
                <w:color w:val="000000"/>
                <w:lang w:val="sr-Cyrl-CS"/>
              </w:rPr>
              <w:t xml:space="preserve"> </w:t>
            </w:r>
            <w:r w:rsidR="00267945" w:rsidRPr="00456416">
              <w:rPr>
                <w:color w:val="000000"/>
                <w:lang w:val="sr-Cyrl-CS"/>
              </w:rPr>
              <w:t xml:space="preserve"> </w:t>
            </w:r>
            <w:r w:rsidRPr="00456416">
              <w:rPr>
                <w:color w:val="000000"/>
                <w:lang w:val="sr-Cyrl-CS"/>
              </w:rPr>
              <w:t xml:space="preserve">        </w:t>
            </w:r>
            <w:r w:rsidR="0075795D">
              <w:rPr>
                <w:color w:val="000000"/>
                <w:lang w:val="sr-Cyrl-CS"/>
              </w:rPr>
              <w:t xml:space="preserve">                       </w:t>
            </w:r>
            <w:r w:rsidRPr="00456416">
              <w:rPr>
                <w:color w:val="000000"/>
                <w:lang w:val="sr-Cyrl-CS"/>
              </w:rPr>
              <w:t xml:space="preserve"> </w:t>
            </w:r>
            <w:r w:rsidR="0075795D">
              <w:rPr>
                <w:color w:val="000000"/>
                <w:lang w:val="sr-Cyrl-CS"/>
              </w:rPr>
              <w:t>ПРЕДСЕДНИК</w:t>
            </w:r>
          </w:p>
          <w:p w14:paraId="2E74EAAD" w14:textId="77777777" w:rsidR="0075795D" w:rsidRDefault="0075795D" w:rsidP="00650DBC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sr-Cyrl-CS"/>
              </w:rPr>
            </w:pPr>
          </w:p>
          <w:p w14:paraId="565BC850" w14:textId="77777777" w:rsidR="00267945" w:rsidRPr="00456416" w:rsidRDefault="0075795D" w:rsidP="00650DBC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</w:t>
            </w:r>
            <w:r w:rsidR="00D71126">
              <w:rPr>
                <w:color w:val="000000"/>
                <w:lang w:val="sr-Cyrl-CS"/>
              </w:rPr>
              <w:t xml:space="preserve">                               </w:t>
            </w:r>
            <w:r>
              <w:rPr>
                <w:color w:val="000000"/>
                <w:lang w:val="sr-Cyrl-CS"/>
              </w:rPr>
              <w:t xml:space="preserve">Ана Брнабић </w:t>
            </w:r>
            <w:r w:rsidR="00D71126">
              <w:rPr>
                <w:color w:val="000000"/>
                <w:lang w:val="sr-Cyrl-CS"/>
              </w:rPr>
              <w:t>, с.р.</w:t>
            </w:r>
          </w:p>
          <w:p w14:paraId="1A207A42" w14:textId="77777777" w:rsidR="004879F0" w:rsidRPr="00456416" w:rsidRDefault="004879F0" w:rsidP="00650DBC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sr-Cyrl-CS"/>
              </w:rPr>
            </w:pPr>
          </w:p>
          <w:p w14:paraId="6AFEFD9B" w14:textId="77777777" w:rsidR="00BF5961" w:rsidRPr="00456416" w:rsidRDefault="00BF5961" w:rsidP="00650DBC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sr-Cyrl-CS"/>
              </w:rPr>
            </w:pPr>
          </w:p>
        </w:tc>
      </w:tr>
    </w:tbl>
    <w:p w14:paraId="5BDDC19D" w14:textId="77777777" w:rsidR="00741BE1" w:rsidRPr="00456416" w:rsidRDefault="00741BE1" w:rsidP="00650DBC">
      <w:pPr>
        <w:tabs>
          <w:tab w:val="left" w:pos="720"/>
          <w:tab w:val="left" w:pos="1440"/>
        </w:tabs>
        <w:jc w:val="center"/>
        <w:rPr>
          <w:color w:val="000000"/>
          <w:highlight w:val="yellow"/>
          <w:lang w:val="sr-Cyrl-CS"/>
        </w:rPr>
      </w:pPr>
    </w:p>
    <w:p w14:paraId="65599147" w14:textId="77777777" w:rsidR="00DC66CA" w:rsidRPr="0075795D" w:rsidRDefault="00456416" w:rsidP="0075795D">
      <w:pPr>
        <w:spacing w:line="276" w:lineRule="auto"/>
        <w:jc w:val="center"/>
        <w:rPr>
          <w:color w:val="000000"/>
          <w:highlight w:val="yellow"/>
          <w:lang w:val="sr-Cyrl-CS"/>
        </w:rPr>
      </w:pPr>
      <w:r>
        <w:rPr>
          <w:color w:val="000000"/>
          <w:highlight w:val="yellow"/>
          <w:lang w:val="sr-Cyrl-CS"/>
        </w:rPr>
        <w:br w:type="page"/>
      </w:r>
      <w:r w:rsidR="00267945" w:rsidRPr="00456416">
        <w:rPr>
          <w:color w:val="000000"/>
          <w:lang w:val="sr-Cyrl-CS"/>
        </w:rPr>
        <w:lastRenderedPageBreak/>
        <w:t>О Б Р А З Л О Ж Е Њ Е</w:t>
      </w:r>
    </w:p>
    <w:p w14:paraId="38274A8D" w14:textId="77777777" w:rsidR="00DC66CA" w:rsidRPr="00456416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14:paraId="5663E36E" w14:textId="77777777" w:rsidR="00DC66CA" w:rsidRPr="00456416" w:rsidRDefault="00DC66CA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I.    ПРАВНИ ОСНОВ ЗА ДОНОШЕЊЕ УРЕДБЕ</w:t>
      </w:r>
    </w:p>
    <w:p w14:paraId="5118D57E" w14:textId="77777777" w:rsidR="0033284A" w:rsidRPr="00456416" w:rsidRDefault="007C115D" w:rsidP="0017138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060BED" w:rsidRPr="00456416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060BED" w:rsidRPr="00456416">
        <w:rPr>
          <w:bCs/>
          <w:iCs/>
          <w:color w:val="000000"/>
          <w:lang w:val="sr-Cyrl-CS"/>
        </w:rPr>
        <w:t>„</w:t>
      </w:r>
      <w:r w:rsidR="00060BED" w:rsidRPr="00456416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75795D">
        <w:rPr>
          <w:color w:val="000000"/>
          <w:lang w:val="sr-Cyrl-CS"/>
        </w:rPr>
        <w:t>, као и члану 42. став 1. Закона о Влади</w:t>
      </w:r>
      <w:r w:rsidR="0075795D" w:rsidRPr="00DB37ED">
        <w:rPr>
          <w:lang w:val="sr-Cyrl-RS"/>
        </w:rPr>
        <w:t xml:space="preserve"> („Службени гласник РС”, бр. 55/05, 71/05-исправка, 101/07, 65/08, 16/11, 68/12-УС, 72/12, 7/14</w:t>
      </w:r>
      <w:r w:rsidR="0075795D">
        <w:rPr>
          <w:lang w:val="sr-Cyrl-RS"/>
        </w:rPr>
        <w:t>-УС</w:t>
      </w:r>
      <w:r w:rsidR="0075795D" w:rsidRPr="00DB37ED">
        <w:rPr>
          <w:lang w:val="sr-Cyrl-RS"/>
        </w:rPr>
        <w:t>, 44/14 и 30/18-др. закон)</w:t>
      </w:r>
      <w:r w:rsidR="00491AE7" w:rsidRPr="00456416">
        <w:rPr>
          <w:color w:val="000000"/>
          <w:lang w:val="sr-Cyrl-CS"/>
        </w:rPr>
        <w:t>.</w:t>
      </w:r>
    </w:p>
    <w:p w14:paraId="40C31725" w14:textId="77777777" w:rsidR="00C80215" w:rsidRPr="00456416" w:rsidRDefault="00267945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II</w:t>
      </w:r>
      <w:r w:rsidR="00A76BA0" w:rsidRPr="00456416">
        <w:rPr>
          <w:color w:val="000000"/>
          <w:lang w:val="sr-Cyrl-CS"/>
        </w:rPr>
        <w:t>.</w:t>
      </w:r>
      <w:r w:rsidRPr="00456416">
        <w:rPr>
          <w:color w:val="000000"/>
          <w:lang w:val="sr-Cyrl-CS"/>
        </w:rPr>
        <w:t xml:space="preserve">   РАЗЛОЗИ ЗА ДОНОШЕЊЕ УРЕДБЕ</w:t>
      </w:r>
      <w:r w:rsidR="00C80215" w:rsidRPr="00456416">
        <w:rPr>
          <w:color w:val="000000"/>
          <w:lang w:val="sr-Cyrl-CS"/>
        </w:rPr>
        <w:t xml:space="preserve"> </w:t>
      </w:r>
    </w:p>
    <w:p w14:paraId="175BAE27" w14:textId="77777777" w:rsidR="006A6EC2" w:rsidRPr="00456416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912D59" w:rsidRPr="00456416">
        <w:rPr>
          <w:color w:val="000000"/>
          <w:lang w:val="sr-Cyrl-CS"/>
        </w:rPr>
        <w:t xml:space="preserve">Комесаријат за избеглице и миграције </w:t>
      </w:r>
      <w:r w:rsidR="005844D8" w:rsidRPr="00456416">
        <w:rPr>
          <w:color w:val="000000"/>
          <w:lang w:val="sr-Cyrl-CS"/>
        </w:rPr>
        <w:t xml:space="preserve">(у даљем тексту: Комесаријат) </w:t>
      </w:r>
      <w:r w:rsidR="00912D59" w:rsidRPr="00456416">
        <w:rPr>
          <w:color w:val="000000"/>
          <w:lang w:val="sr-Cyrl-CS"/>
        </w:rPr>
        <w:t xml:space="preserve">доставио је </w:t>
      </w:r>
      <w:r w:rsidR="00DD1A13" w:rsidRPr="00456416">
        <w:rPr>
          <w:color w:val="000000"/>
          <w:lang w:val="sr-Cyrl-CS"/>
        </w:rPr>
        <w:t>и</w:t>
      </w:r>
      <w:r w:rsidR="00912D59" w:rsidRPr="00456416">
        <w:rPr>
          <w:color w:val="000000"/>
          <w:lang w:val="sr-Cyrl-CS"/>
        </w:rPr>
        <w:t>ницијативу да се у 20</w:t>
      </w:r>
      <w:r w:rsidR="00F05357" w:rsidRPr="00456416">
        <w:rPr>
          <w:color w:val="000000"/>
        </w:rPr>
        <w:t>2</w:t>
      </w:r>
      <w:r w:rsidR="00456416" w:rsidRPr="00456416">
        <w:rPr>
          <w:color w:val="000000"/>
          <w:lang w:val="sr-Cyrl-RS"/>
        </w:rPr>
        <w:t>3</w:t>
      </w:r>
      <w:r w:rsidR="00912D59" w:rsidRPr="00456416">
        <w:rPr>
          <w:color w:val="000000"/>
          <w:lang w:val="sr-Cyrl-CS"/>
        </w:rPr>
        <w:t xml:space="preserve">. години издаје доплатна поштанска марка </w:t>
      </w:r>
      <w:r w:rsidR="00522046" w:rsidRPr="00456416">
        <w:rPr>
          <w:color w:val="000000"/>
          <w:lang w:val="sr-Cyrl-CS"/>
        </w:rPr>
        <w:t xml:space="preserve">под називом </w:t>
      </w:r>
      <w:r w:rsidR="00E3639B" w:rsidRPr="00456416">
        <w:rPr>
          <w:bCs/>
          <w:iCs/>
          <w:color w:val="000000"/>
          <w:lang w:val="sr-Cyrl-CS"/>
        </w:rPr>
        <w:t>„</w:t>
      </w:r>
      <w:r w:rsidR="00456416" w:rsidRPr="00456416">
        <w:rPr>
          <w:bCs/>
          <w:iCs/>
          <w:color w:val="000000"/>
          <w:lang w:val="sr-Cyrl-CS"/>
        </w:rPr>
        <w:t>КРОВ 2023</w:t>
      </w:r>
      <w:r w:rsidR="00127368" w:rsidRPr="00456416">
        <w:rPr>
          <w:color w:val="000000"/>
          <w:lang w:val="sr-Cyrl-CS"/>
        </w:rPr>
        <w:t xml:space="preserve">” </w:t>
      </w:r>
      <w:r w:rsidR="00522046" w:rsidRPr="00456416">
        <w:rPr>
          <w:color w:val="000000"/>
          <w:lang w:val="sr-Cyrl-CS"/>
        </w:rPr>
        <w:t xml:space="preserve">чијом реализацијом би се Комесаријату </w:t>
      </w:r>
      <w:r w:rsidR="001A3971" w:rsidRPr="00456416">
        <w:rPr>
          <w:color w:val="000000"/>
          <w:lang w:val="sr-Cyrl-CS"/>
        </w:rPr>
        <w:t>обезбе</w:t>
      </w:r>
      <w:r w:rsidR="00522046" w:rsidRPr="00456416">
        <w:rPr>
          <w:color w:val="000000"/>
          <w:lang w:val="sr-Cyrl-CS"/>
        </w:rPr>
        <w:t xml:space="preserve">дила финансијска средства за </w:t>
      </w:r>
      <w:r w:rsidR="001A3971" w:rsidRPr="00456416">
        <w:rPr>
          <w:color w:val="000000"/>
          <w:lang w:val="sr-Cyrl-CS"/>
        </w:rPr>
        <w:t>финансирањ</w:t>
      </w:r>
      <w:r w:rsidR="00813DFA" w:rsidRPr="00456416">
        <w:rPr>
          <w:color w:val="000000"/>
          <w:lang w:val="sr-Cyrl-CS"/>
        </w:rPr>
        <w:t xml:space="preserve">е </w:t>
      </w:r>
      <w:r w:rsidR="006A6EC2" w:rsidRPr="00456416">
        <w:rPr>
          <w:color w:val="000000"/>
          <w:lang w:val="sr-Cyrl-CS"/>
        </w:rPr>
        <w:t xml:space="preserve">куповине </w:t>
      </w:r>
      <w:r w:rsidR="0075795D">
        <w:rPr>
          <w:color w:val="000000"/>
          <w:lang w:val="sr-Cyrl-CS"/>
        </w:rPr>
        <w:t>до десет</w:t>
      </w:r>
      <w:r w:rsidR="006B1BE8" w:rsidRPr="00456416">
        <w:rPr>
          <w:color w:val="000000"/>
          <w:lang w:val="sr-Cyrl-CS"/>
        </w:rPr>
        <w:t xml:space="preserve"> </w:t>
      </w:r>
      <w:r w:rsidR="006A6EC2" w:rsidRPr="00456416">
        <w:rPr>
          <w:color w:val="000000"/>
          <w:lang w:val="sr-Cyrl-CS"/>
        </w:rPr>
        <w:t>сеоских домаћинстава за породице избеглица и интерно расељених лица у Републици Србији.</w:t>
      </w:r>
    </w:p>
    <w:p w14:paraId="3334BB20" w14:textId="77777777" w:rsidR="006B1BE8" w:rsidRPr="00456416" w:rsidRDefault="006B1BE8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  <w:t xml:space="preserve">Комесаријат је </w:t>
      </w:r>
      <w:r w:rsidR="009A15EC" w:rsidRPr="00456416">
        <w:rPr>
          <w:color w:val="000000"/>
          <w:lang w:val="sr-Cyrl-CS"/>
        </w:rPr>
        <w:t xml:space="preserve">основан </w:t>
      </w:r>
      <w:r w:rsidRPr="00456416">
        <w:rPr>
          <w:color w:val="000000"/>
          <w:lang w:val="sr-Cyrl-CS"/>
        </w:rPr>
        <w:t>Законом о избеглицама („Службени гласник РС</w:t>
      </w:r>
      <w:r w:rsidR="001C0C55" w:rsidRPr="00456416">
        <w:rPr>
          <w:color w:val="000000"/>
          <w:lang w:val="sr-Cyrl-CS"/>
        </w:rPr>
        <w:t>”</w:t>
      </w:r>
      <w:r w:rsidRPr="00456416">
        <w:rPr>
          <w:color w:val="000000"/>
          <w:lang w:val="sr-Cyrl-CS"/>
        </w:rPr>
        <w:t xml:space="preserve">, бр. 18/92, 45/02 и 30/10) </w:t>
      </w:r>
      <w:r w:rsidR="009A15EC" w:rsidRPr="00456416">
        <w:rPr>
          <w:color w:val="000000"/>
          <w:lang w:val="sr-Cyrl-CS"/>
        </w:rPr>
        <w:t xml:space="preserve">у </w:t>
      </w:r>
      <w:r w:rsidRPr="00456416">
        <w:rPr>
          <w:color w:val="000000"/>
          <w:lang w:val="sr-Cyrl-CS"/>
        </w:rPr>
        <w:t>1992. годин</w:t>
      </w:r>
      <w:r w:rsidR="009A15EC" w:rsidRPr="00456416">
        <w:rPr>
          <w:color w:val="000000"/>
          <w:lang w:val="sr-Cyrl-CS"/>
        </w:rPr>
        <w:t>и</w:t>
      </w:r>
      <w:r w:rsidRPr="00456416">
        <w:rPr>
          <w:color w:val="000000"/>
          <w:lang w:val="sr-Cyrl-CS"/>
        </w:rPr>
        <w:t xml:space="preserve"> као посебна организација која обавља стручне послове од интереса за Републику Србију и са њима повезане извршне послове, а у складу са Законом о избеглицама, Законом о управљању миграцијама </w:t>
      </w:r>
      <w:r w:rsidR="00F46E63" w:rsidRPr="00456416">
        <w:rPr>
          <w:color w:val="000000"/>
          <w:lang w:val="sr-Cyrl-CS"/>
        </w:rPr>
        <w:t>(„Службени гласник РС</w:t>
      </w:r>
      <w:r w:rsidR="001C0C55" w:rsidRPr="00456416">
        <w:rPr>
          <w:color w:val="000000"/>
          <w:lang w:val="sr-Cyrl-CS"/>
        </w:rPr>
        <w:t>”</w:t>
      </w:r>
      <w:r w:rsidR="00F46E63" w:rsidRPr="00456416">
        <w:rPr>
          <w:color w:val="000000"/>
          <w:lang w:val="sr-Cyrl-CS"/>
        </w:rPr>
        <w:t xml:space="preserve">, број 107/12) </w:t>
      </w:r>
      <w:r w:rsidRPr="00456416">
        <w:rPr>
          <w:color w:val="000000"/>
          <w:lang w:val="sr-Cyrl-CS"/>
        </w:rPr>
        <w:t>и Законом о државној управи</w:t>
      </w:r>
      <w:r w:rsidR="00F46E63" w:rsidRPr="00456416">
        <w:rPr>
          <w:color w:val="000000"/>
          <w:lang w:val="sr-Cyrl-CS"/>
        </w:rPr>
        <w:t xml:space="preserve"> („Службени гласник РС</w:t>
      </w:r>
      <w:r w:rsidR="001C0C55" w:rsidRPr="00456416">
        <w:rPr>
          <w:color w:val="000000"/>
          <w:lang w:val="sr-Cyrl-CS"/>
        </w:rPr>
        <w:t>”</w:t>
      </w:r>
      <w:r w:rsidR="00F46E63" w:rsidRPr="00456416">
        <w:rPr>
          <w:color w:val="000000"/>
          <w:lang w:val="sr-Cyrl-CS"/>
        </w:rPr>
        <w:t>, бр. 79/05, 101/07, 95/10</w:t>
      </w:r>
      <w:r w:rsidR="00035DDE" w:rsidRPr="00456416">
        <w:rPr>
          <w:color w:val="000000"/>
          <w:lang w:val="sr-Cyrl-CS"/>
        </w:rPr>
        <w:t>,</w:t>
      </w:r>
      <w:r w:rsidR="00F46E63" w:rsidRPr="00456416">
        <w:rPr>
          <w:color w:val="000000"/>
          <w:lang w:val="sr-Cyrl-CS"/>
        </w:rPr>
        <w:t xml:space="preserve"> 99/14</w:t>
      </w:r>
      <w:r w:rsidR="00035DDE" w:rsidRPr="00456416">
        <w:rPr>
          <w:color w:val="000000"/>
          <w:lang w:val="sr-Cyrl-CS"/>
        </w:rPr>
        <w:t>, 47/18 и 30/18</w:t>
      </w:r>
      <w:r w:rsidR="005C75C6" w:rsidRPr="00456416">
        <w:rPr>
          <w:color w:val="000000"/>
        </w:rPr>
        <w:t>-</w:t>
      </w:r>
      <w:r w:rsidR="005C75C6" w:rsidRPr="00456416">
        <w:rPr>
          <w:color w:val="000000"/>
          <w:lang w:val="sr-Cyrl-CS"/>
        </w:rPr>
        <w:t xml:space="preserve"> др. закон</w:t>
      </w:r>
      <w:r w:rsidR="00035DDE" w:rsidRPr="00456416">
        <w:rPr>
          <w:color w:val="000000"/>
          <w:lang w:val="sr-Cyrl-CS"/>
        </w:rPr>
        <w:t>)</w:t>
      </w:r>
      <w:r w:rsidRPr="00456416">
        <w:rPr>
          <w:color w:val="000000"/>
          <w:lang w:val="sr-Cyrl-CS"/>
        </w:rPr>
        <w:t>.</w:t>
      </w:r>
    </w:p>
    <w:p w14:paraId="08FB93DE" w14:textId="77777777" w:rsidR="003100F8" w:rsidRPr="00456416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E3639B" w:rsidRPr="00456416">
        <w:rPr>
          <w:color w:val="000000"/>
          <w:lang w:val="sr-Cyrl-CS"/>
        </w:rPr>
        <w:t xml:space="preserve">Након </w:t>
      </w:r>
      <w:r w:rsidR="003C5FCA" w:rsidRPr="00456416">
        <w:rPr>
          <w:color w:val="000000"/>
          <w:lang w:val="sr-Cyrl-CS"/>
        </w:rPr>
        <w:t xml:space="preserve">политичких немира и оружаних сукоба </w:t>
      </w:r>
      <w:r w:rsidR="004C3CB8" w:rsidRPr="00456416">
        <w:rPr>
          <w:color w:val="000000"/>
          <w:lang w:val="sr-Cyrl-CS"/>
        </w:rPr>
        <w:t>на просторима бивше</w:t>
      </w:r>
      <w:r w:rsidR="008F389B" w:rsidRPr="00456416">
        <w:rPr>
          <w:color w:val="000000"/>
          <w:lang w:val="sr-Cyrl-CS"/>
        </w:rPr>
        <w:t xml:space="preserve"> СФРЈ деведесетих година прошлог века, у Републику Србију </w:t>
      </w:r>
      <w:r w:rsidR="00491AE7" w:rsidRPr="00456416">
        <w:rPr>
          <w:color w:val="000000"/>
          <w:lang w:val="sr-Cyrl-CS"/>
        </w:rPr>
        <w:t xml:space="preserve">је пристигао </w:t>
      </w:r>
      <w:r w:rsidR="008F389B" w:rsidRPr="00456416">
        <w:rPr>
          <w:color w:val="000000"/>
          <w:lang w:val="sr-Cyrl-CS"/>
        </w:rPr>
        <w:t>велики број</w:t>
      </w:r>
      <w:r w:rsidR="003C5FCA" w:rsidRPr="00456416">
        <w:rPr>
          <w:color w:val="000000"/>
          <w:lang w:val="sr-Cyrl-CS"/>
        </w:rPr>
        <w:t xml:space="preserve"> </w:t>
      </w:r>
      <w:r w:rsidR="00830C5D" w:rsidRPr="00456416">
        <w:rPr>
          <w:color w:val="000000"/>
          <w:lang w:val="sr-Cyrl-CS"/>
        </w:rPr>
        <w:t>избеглица</w:t>
      </w:r>
      <w:r w:rsidR="003C5FCA" w:rsidRPr="00456416">
        <w:rPr>
          <w:color w:val="000000"/>
          <w:lang w:val="sr-Cyrl-CS"/>
        </w:rPr>
        <w:t xml:space="preserve"> </w:t>
      </w:r>
      <w:r w:rsidR="00752B69" w:rsidRPr="00456416">
        <w:rPr>
          <w:color w:val="000000"/>
          <w:lang w:val="sr-Cyrl-CS"/>
        </w:rPr>
        <w:t>из Босне и Херцеговине и Хрватске</w:t>
      </w:r>
      <w:r w:rsidR="008F389B" w:rsidRPr="00456416">
        <w:rPr>
          <w:color w:val="000000"/>
          <w:lang w:val="sr-Cyrl-CS"/>
        </w:rPr>
        <w:t xml:space="preserve">, </w:t>
      </w:r>
      <w:r w:rsidR="00491AE7" w:rsidRPr="00456416">
        <w:rPr>
          <w:color w:val="000000"/>
          <w:lang w:val="sr-Cyrl-CS"/>
        </w:rPr>
        <w:t xml:space="preserve">и дошло је до </w:t>
      </w:r>
      <w:r w:rsidR="00830C5D" w:rsidRPr="00456416">
        <w:rPr>
          <w:color w:val="000000"/>
          <w:lang w:val="sr-Cyrl-CS"/>
        </w:rPr>
        <w:t>расе</w:t>
      </w:r>
      <w:r w:rsidR="00752B69" w:rsidRPr="00456416">
        <w:rPr>
          <w:color w:val="000000"/>
          <w:lang w:val="sr-Cyrl-CS"/>
        </w:rPr>
        <w:t>љ</w:t>
      </w:r>
      <w:r w:rsidR="00830C5D" w:rsidRPr="00456416">
        <w:rPr>
          <w:color w:val="000000"/>
          <w:lang w:val="sr-Cyrl-CS"/>
        </w:rPr>
        <w:t>авања</w:t>
      </w:r>
      <w:r w:rsidR="00752B69" w:rsidRPr="00456416">
        <w:rPr>
          <w:color w:val="000000"/>
          <w:lang w:val="sr-Cyrl-CS"/>
        </w:rPr>
        <w:t xml:space="preserve"> лица  </w:t>
      </w:r>
      <w:r w:rsidR="00830C5D" w:rsidRPr="00456416">
        <w:rPr>
          <w:color w:val="000000"/>
          <w:lang w:val="sr-Cyrl-CS"/>
        </w:rPr>
        <w:t xml:space="preserve">са </w:t>
      </w:r>
      <w:r w:rsidR="00752B69" w:rsidRPr="00456416">
        <w:rPr>
          <w:color w:val="000000"/>
          <w:lang w:val="sr-Cyrl-CS"/>
        </w:rPr>
        <w:t>Косова и Метохије</w:t>
      </w:r>
      <w:r w:rsidR="008F389B" w:rsidRPr="00456416">
        <w:rPr>
          <w:color w:val="000000"/>
          <w:lang w:val="sr-Cyrl-CS"/>
        </w:rPr>
        <w:t xml:space="preserve">, </w:t>
      </w:r>
      <w:r w:rsidR="00491AE7" w:rsidRPr="00456416">
        <w:rPr>
          <w:color w:val="000000"/>
          <w:lang w:val="sr-Cyrl-CS"/>
        </w:rPr>
        <w:t xml:space="preserve">тако да </w:t>
      </w:r>
      <w:r w:rsidR="008F389B" w:rsidRPr="00456416">
        <w:rPr>
          <w:color w:val="000000"/>
          <w:lang w:val="sr-Cyrl-CS"/>
        </w:rPr>
        <w:t xml:space="preserve">по бројности </w:t>
      </w:r>
      <w:r w:rsidR="00491AE7" w:rsidRPr="00456416">
        <w:rPr>
          <w:color w:val="000000"/>
          <w:lang w:val="sr-Cyrl-CS"/>
        </w:rPr>
        <w:t xml:space="preserve">ових лица </w:t>
      </w:r>
      <w:r w:rsidR="00552466" w:rsidRPr="00456416">
        <w:rPr>
          <w:color w:val="000000"/>
          <w:lang w:val="sr-Cyrl-CS"/>
        </w:rPr>
        <w:t xml:space="preserve">Република Србија </w:t>
      </w:r>
      <w:r w:rsidR="008F389B" w:rsidRPr="00456416">
        <w:rPr>
          <w:color w:val="000000"/>
          <w:lang w:val="sr-Cyrl-CS"/>
        </w:rPr>
        <w:t xml:space="preserve">постаје прва земља у Европи. </w:t>
      </w:r>
      <w:r w:rsidR="00F26925" w:rsidRPr="00456416">
        <w:rPr>
          <w:color w:val="000000"/>
          <w:lang w:val="sr-Cyrl-CS"/>
        </w:rPr>
        <w:t xml:space="preserve">У циљу решавања </w:t>
      </w:r>
      <w:r w:rsidR="00E42E03" w:rsidRPr="00456416">
        <w:rPr>
          <w:color w:val="000000"/>
          <w:lang w:val="sr-Cyrl-CS"/>
        </w:rPr>
        <w:t xml:space="preserve">проблема које имају ове групе лица Влада је усвојила више стратешких докумената као што су Национална стратегија за решавање питања избеглица и интерно расељених лица, Стратегија за смањење сиромаштва, Стратегија за управљање миграцијама као и Закон о управљању миграцијама. Основни правци за трајно решавање проблема </w:t>
      </w:r>
      <w:r w:rsidR="003100F8" w:rsidRPr="00456416">
        <w:rPr>
          <w:color w:val="000000"/>
          <w:lang w:val="sr-Cyrl-CS"/>
        </w:rPr>
        <w:t xml:space="preserve">избеглица и интерно расељених лица су интеграција тј. побољшање услова живота, повратак и реинтеграција. </w:t>
      </w:r>
    </w:p>
    <w:p w14:paraId="36646BF0" w14:textId="77777777" w:rsidR="007D2424" w:rsidRPr="00456416" w:rsidRDefault="007D2424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У протеклих неколи</w:t>
      </w:r>
      <w:r w:rsidR="0075795D">
        <w:rPr>
          <w:color w:val="000000"/>
          <w:lang w:val="sr-Cyrl-CS"/>
        </w:rPr>
        <w:t>ко година Влада</w:t>
      </w:r>
      <w:r w:rsidRPr="00456416">
        <w:rPr>
          <w:color w:val="000000"/>
          <w:lang w:val="sr-Cyrl-CS"/>
        </w:rPr>
        <w:t>, јединице локалне самоуправе, невладине организације и међународне институције уложиле су значајне напоре ради олакшавања интеграције избеглица и побољшања животних услова за интерно расељена лица.</w:t>
      </w:r>
      <w:r w:rsidR="00D4454C" w:rsidRPr="00456416">
        <w:rPr>
          <w:color w:val="000000"/>
          <w:lang w:val="sr-Cyrl-CS"/>
        </w:rPr>
        <w:t xml:space="preserve"> </w:t>
      </w:r>
      <w:r w:rsidRPr="00456416">
        <w:rPr>
          <w:color w:val="000000"/>
          <w:lang w:val="sr-Cyrl-CS"/>
        </w:rPr>
        <w:t xml:space="preserve">У том циљу приступило се спровођењу различитих пројеката: изградња станова, откуп </w:t>
      </w:r>
      <w:r w:rsidR="007E338C" w:rsidRPr="00456416">
        <w:rPr>
          <w:color w:val="000000"/>
          <w:lang w:val="sr-Cyrl-CS"/>
        </w:rPr>
        <w:t>сеоских домаћинстава</w:t>
      </w:r>
      <w:r w:rsidRPr="00456416">
        <w:rPr>
          <w:color w:val="000000"/>
          <w:lang w:val="sr-Cyrl-CS"/>
        </w:rPr>
        <w:t>,</w:t>
      </w:r>
      <w:r w:rsidR="007E338C" w:rsidRPr="00456416">
        <w:rPr>
          <w:color w:val="000000"/>
          <w:lang w:val="sr-Cyrl-CS"/>
        </w:rPr>
        <w:t xml:space="preserve"> монтажне куће, грађевински материјал као </w:t>
      </w:r>
      <w:r w:rsidRPr="00456416">
        <w:rPr>
          <w:color w:val="000000"/>
          <w:lang w:val="sr-Cyrl-CS"/>
        </w:rPr>
        <w:t>помоћ у започетој градњи</w:t>
      </w:r>
      <w:r w:rsidR="007E338C" w:rsidRPr="00456416">
        <w:rPr>
          <w:color w:val="000000"/>
          <w:lang w:val="sr-Cyrl-CS"/>
        </w:rPr>
        <w:t xml:space="preserve">, </w:t>
      </w:r>
      <w:r w:rsidRPr="00456416">
        <w:rPr>
          <w:color w:val="000000"/>
          <w:lang w:val="sr-Cyrl-CS"/>
        </w:rPr>
        <w:t>становање у систему социјалне заштите (социјалне институције и социјално становање у заштићеним условима).</w:t>
      </w:r>
    </w:p>
    <w:p w14:paraId="458DAA2F" w14:textId="77777777" w:rsidR="007D2424" w:rsidRPr="00456416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7E338C" w:rsidRPr="00456416">
        <w:rPr>
          <w:color w:val="000000"/>
          <w:lang w:val="sr-Cyrl-CS"/>
        </w:rPr>
        <w:t xml:space="preserve">Обезбеђивање </w:t>
      </w:r>
      <w:r w:rsidR="001D46BB" w:rsidRPr="00456416">
        <w:rPr>
          <w:color w:val="000000"/>
          <w:lang w:val="sr-Cyrl-CS"/>
        </w:rPr>
        <w:t xml:space="preserve">решавања </w:t>
      </w:r>
      <w:r w:rsidR="007E338C" w:rsidRPr="00456416">
        <w:rPr>
          <w:color w:val="000000"/>
          <w:lang w:val="sr-Cyrl-CS"/>
        </w:rPr>
        <w:t xml:space="preserve">стамбених </w:t>
      </w:r>
      <w:r w:rsidR="001D46BB" w:rsidRPr="00456416">
        <w:rPr>
          <w:color w:val="000000"/>
          <w:lang w:val="sr-Cyrl-CS"/>
        </w:rPr>
        <w:t xml:space="preserve">питања </w:t>
      </w:r>
      <w:r w:rsidR="007E338C" w:rsidRPr="00456416">
        <w:rPr>
          <w:color w:val="000000"/>
          <w:lang w:val="sr-Cyrl-CS"/>
        </w:rPr>
        <w:t xml:space="preserve">и затварање колективних </w:t>
      </w:r>
      <w:r w:rsidRPr="00456416">
        <w:rPr>
          <w:color w:val="000000"/>
          <w:lang w:val="sr-Cyrl-CS"/>
        </w:rPr>
        <w:t xml:space="preserve">центара, уз мере које се предузимају за економско осамостаљивање ових лица, </w:t>
      </w:r>
      <w:r w:rsidR="007D2424" w:rsidRPr="00456416">
        <w:rPr>
          <w:color w:val="000000"/>
          <w:lang w:val="sr-Cyrl-CS"/>
        </w:rPr>
        <w:t>предуслови за смањ</w:t>
      </w:r>
      <w:r w:rsidRPr="00456416">
        <w:rPr>
          <w:color w:val="000000"/>
          <w:lang w:val="sr-Cyrl-CS"/>
        </w:rPr>
        <w:t xml:space="preserve">ивање </w:t>
      </w:r>
      <w:r w:rsidR="007D2424" w:rsidRPr="00456416">
        <w:rPr>
          <w:color w:val="000000"/>
          <w:lang w:val="sr-Cyrl-CS"/>
        </w:rPr>
        <w:t>сиромаштва ов</w:t>
      </w:r>
      <w:r w:rsidRPr="00456416">
        <w:rPr>
          <w:color w:val="000000"/>
          <w:lang w:val="sr-Cyrl-CS"/>
        </w:rPr>
        <w:t>е популације</w:t>
      </w:r>
      <w:r w:rsidR="007D2424" w:rsidRPr="00456416">
        <w:rPr>
          <w:color w:val="000000"/>
          <w:lang w:val="sr-Cyrl-CS"/>
        </w:rPr>
        <w:t xml:space="preserve">. </w:t>
      </w:r>
    </w:p>
    <w:p w14:paraId="66C6984D" w14:textId="77777777" w:rsidR="00F17ADF" w:rsidRPr="00456416" w:rsidRDefault="00A85F25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 </w:t>
      </w:r>
      <w:r w:rsidR="001D57A1" w:rsidRPr="00456416">
        <w:rPr>
          <w:color w:val="000000"/>
          <w:lang w:val="sr-Cyrl-CS"/>
        </w:rPr>
        <w:t>Са циљем да се побољша квалитет живота најугроженијих категорија ове популације, заједничк</w:t>
      </w:r>
      <w:r w:rsidR="002D2BF1" w:rsidRPr="00456416">
        <w:rPr>
          <w:color w:val="000000"/>
          <w:lang w:val="sr-Cyrl-CS"/>
        </w:rPr>
        <w:t>о</w:t>
      </w:r>
      <w:r w:rsidR="001D57A1" w:rsidRPr="00456416">
        <w:rPr>
          <w:color w:val="000000"/>
          <w:lang w:val="sr-Cyrl-CS"/>
        </w:rPr>
        <w:t xml:space="preserve">м и интензивном сарадњом централних и локалних органа власти, </w:t>
      </w:r>
      <w:r w:rsidR="001D57A1" w:rsidRPr="00456416">
        <w:rPr>
          <w:color w:val="000000"/>
          <w:lang w:val="sr-Cyrl-CS"/>
        </w:rPr>
        <w:lastRenderedPageBreak/>
        <w:t xml:space="preserve">међународних донатора и невладиних организација, покренути су бројни пројекти </w:t>
      </w:r>
      <w:r w:rsidR="002D2BF1" w:rsidRPr="00456416">
        <w:rPr>
          <w:color w:val="000000"/>
          <w:lang w:val="sr-Cyrl-CS"/>
        </w:rPr>
        <w:t>међу којима се пројекат откупа кућа са окућницом показао као најсвеобухватније решење стамбеног питања социјално угрожених породица избеглица и интерно расељених лица.</w:t>
      </w:r>
      <w:r w:rsidR="009A3C0B" w:rsidRPr="00456416">
        <w:rPr>
          <w:color w:val="000000"/>
          <w:lang w:val="sr-Cyrl-CS"/>
        </w:rPr>
        <w:t xml:space="preserve"> Реализацију овог пројекта </w:t>
      </w:r>
      <w:r w:rsidR="007D2424" w:rsidRPr="00456416">
        <w:rPr>
          <w:color w:val="000000"/>
          <w:lang w:val="sr-Cyrl-CS"/>
        </w:rPr>
        <w:t>Комесаријат је</w:t>
      </w:r>
      <w:r w:rsidR="009A3C0B" w:rsidRPr="00456416">
        <w:rPr>
          <w:color w:val="000000"/>
          <w:lang w:val="sr-Cyrl-CS"/>
        </w:rPr>
        <w:t xml:space="preserve"> започео </w:t>
      </w:r>
      <w:r w:rsidR="007D2424" w:rsidRPr="00456416">
        <w:rPr>
          <w:color w:val="000000"/>
          <w:lang w:val="sr-Cyrl-CS"/>
        </w:rPr>
        <w:t>у 2005. годин</w:t>
      </w:r>
      <w:r w:rsidR="00523E54" w:rsidRPr="00456416">
        <w:rPr>
          <w:color w:val="000000"/>
          <w:lang w:val="sr-Cyrl-CS"/>
        </w:rPr>
        <w:t>и</w:t>
      </w:r>
      <w:r w:rsidR="007D2424" w:rsidRPr="00456416">
        <w:rPr>
          <w:color w:val="000000"/>
          <w:lang w:val="sr-Cyrl-CS"/>
        </w:rPr>
        <w:t xml:space="preserve"> у сарадњи са Европском агенцијом за реконструкцију </w:t>
      </w:r>
      <w:r w:rsidR="004D442D" w:rsidRPr="00456416">
        <w:rPr>
          <w:color w:val="000000"/>
          <w:lang w:val="sr-Cyrl-CS"/>
        </w:rPr>
        <w:t xml:space="preserve">када </w:t>
      </w:r>
      <w:r w:rsidR="0044530A" w:rsidRPr="00456416">
        <w:rPr>
          <w:color w:val="000000"/>
          <w:lang w:val="sr-Cyrl-CS"/>
        </w:rPr>
        <w:t>су купљена</w:t>
      </w:r>
      <w:r w:rsidR="007D2424" w:rsidRPr="00456416">
        <w:rPr>
          <w:color w:val="000000"/>
          <w:lang w:val="sr-Cyrl-CS"/>
        </w:rPr>
        <w:t xml:space="preserve"> 364 сеоск</w:t>
      </w:r>
      <w:r w:rsidR="006A6EC2" w:rsidRPr="00456416">
        <w:rPr>
          <w:color w:val="000000"/>
          <w:lang w:val="sr-Cyrl-CS"/>
        </w:rPr>
        <w:t xml:space="preserve">а домаћинства. </w:t>
      </w:r>
      <w:r w:rsidR="007D2424" w:rsidRPr="00456416">
        <w:rPr>
          <w:color w:val="000000"/>
          <w:lang w:val="sr-Cyrl-CS"/>
        </w:rPr>
        <w:t xml:space="preserve">Укључивањем Високог комесаријата </w:t>
      </w:r>
      <w:r w:rsidR="00985590" w:rsidRPr="00456416">
        <w:rPr>
          <w:color w:val="000000"/>
          <w:lang w:val="sr-Cyrl-CS"/>
        </w:rPr>
        <w:t xml:space="preserve">Уједињених нација </w:t>
      </w:r>
      <w:r w:rsidR="007D2424" w:rsidRPr="00456416">
        <w:rPr>
          <w:color w:val="000000"/>
          <w:lang w:val="sr-Cyrl-CS"/>
        </w:rPr>
        <w:t xml:space="preserve">за избеглице и </w:t>
      </w:r>
      <w:r w:rsidR="00D93477" w:rsidRPr="00456416">
        <w:rPr>
          <w:color w:val="000000"/>
          <w:lang w:val="sr-Cyrl-CS"/>
        </w:rPr>
        <w:t>Фондације</w:t>
      </w:r>
      <w:r w:rsidR="007D2424" w:rsidRPr="00456416">
        <w:rPr>
          <w:color w:val="000000"/>
          <w:lang w:val="sr-Cyrl-CS"/>
        </w:rPr>
        <w:t xml:space="preserve"> </w:t>
      </w:r>
      <w:r w:rsidR="007D2424" w:rsidRPr="00456416">
        <w:rPr>
          <w:bCs/>
          <w:iCs/>
          <w:color w:val="000000"/>
          <w:lang w:val="sr-Cyrl-CS"/>
        </w:rPr>
        <w:t>„Ана и Владе Дивац</w:t>
      </w:r>
      <w:r w:rsidR="007D2424" w:rsidRPr="00456416">
        <w:rPr>
          <w:color w:val="000000"/>
          <w:lang w:val="sr-Cyrl-CS"/>
        </w:rPr>
        <w:t>”</w:t>
      </w:r>
      <w:r w:rsidR="00D93477" w:rsidRPr="00456416">
        <w:rPr>
          <w:color w:val="000000"/>
          <w:lang w:val="sr-Cyrl-CS"/>
        </w:rPr>
        <w:t xml:space="preserve"> </w:t>
      </w:r>
      <w:r w:rsidR="007D2424" w:rsidRPr="00456416">
        <w:rPr>
          <w:color w:val="000000"/>
          <w:lang w:val="sr-Cyrl-CS"/>
        </w:rPr>
        <w:t xml:space="preserve">купљено је још 90 сеоских </w:t>
      </w:r>
      <w:r w:rsidR="006A6EC2" w:rsidRPr="00456416">
        <w:rPr>
          <w:color w:val="000000"/>
          <w:lang w:val="sr-Cyrl-CS"/>
        </w:rPr>
        <w:t>домаћинстава</w:t>
      </w:r>
      <w:r w:rsidR="0075795D">
        <w:rPr>
          <w:color w:val="000000"/>
          <w:lang w:val="sr-Cyrl-CS"/>
        </w:rPr>
        <w:t>. Од тог броја, десет</w:t>
      </w:r>
      <w:r w:rsidR="007D2424" w:rsidRPr="00456416">
        <w:rPr>
          <w:color w:val="000000"/>
          <w:lang w:val="sr-Cyrl-CS"/>
        </w:rPr>
        <w:t xml:space="preserve"> </w:t>
      </w:r>
      <w:r w:rsidR="0044530A" w:rsidRPr="00456416">
        <w:rPr>
          <w:color w:val="000000"/>
          <w:lang w:val="sr-Cyrl-CS"/>
        </w:rPr>
        <w:t>сеоских домаћинстава</w:t>
      </w:r>
      <w:r w:rsidR="007D2424" w:rsidRPr="00456416">
        <w:rPr>
          <w:color w:val="000000"/>
          <w:lang w:val="sr-Cyrl-CS"/>
        </w:rPr>
        <w:t xml:space="preserve"> је купљено од средстава остварених по основу продаје доплатне поштанске марке </w:t>
      </w:r>
      <w:r w:rsidR="007D2424" w:rsidRPr="00456416">
        <w:rPr>
          <w:bCs/>
          <w:iCs/>
          <w:color w:val="000000"/>
          <w:lang w:val="sr-Cyrl-CS"/>
        </w:rPr>
        <w:t>„</w:t>
      </w:r>
      <w:r w:rsidR="007D2424" w:rsidRPr="00456416">
        <w:rPr>
          <w:color w:val="000000"/>
          <w:lang w:val="sr-Cyrl-CS"/>
        </w:rPr>
        <w:t>Можеш и ти”</w:t>
      </w:r>
      <w:r w:rsidR="004D442D" w:rsidRPr="00456416">
        <w:rPr>
          <w:color w:val="000000"/>
          <w:lang w:val="sr-Cyrl-CS"/>
        </w:rPr>
        <w:t xml:space="preserve">. </w:t>
      </w:r>
      <w:r w:rsidR="0056313C" w:rsidRPr="00456416">
        <w:rPr>
          <w:color w:val="000000"/>
          <w:lang w:val="sr-Cyrl-CS"/>
        </w:rPr>
        <w:t>Наставак пројекта реализован је и из донаторских средстава</w:t>
      </w:r>
      <w:r w:rsidR="003978CF" w:rsidRPr="00456416">
        <w:rPr>
          <w:color w:val="000000"/>
          <w:lang w:val="sr-Cyrl-CS"/>
        </w:rPr>
        <w:t xml:space="preserve">. </w:t>
      </w:r>
    </w:p>
    <w:p w14:paraId="6BCDA9E5" w14:textId="77777777" w:rsidR="00F17ADF" w:rsidRPr="00456416" w:rsidRDefault="008A5CD8" w:rsidP="001A347E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Од 2010. до 202</w:t>
      </w:r>
      <w:r w:rsidR="00456416" w:rsidRPr="00456416">
        <w:rPr>
          <w:color w:val="000000"/>
          <w:lang w:val="sr-Latn-RS"/>
        </w:rPr>
        <w:t>2</w:t>
      </w:r>
      <w:r w:rsidR="003966B7" w:rsidRPr="00456416">
        <w:rPr>
          <w:color w:val="000000"/>
          <w:lang w:val="sr-Cyrl-CS"/>
        </w:rPr>
        <w:t xml:space="preserve">. </w:t>
      </w:r>
      <w:r w:rsidRPr="00456416">
        <w:rPr>
          <w:color w:val="000000"/>
          <w:lang w:val="sr-Cyrl-CS"/>
        </w:rPr>
        <w:t>године</w:t>
      </w:r>
      <w:r w:rsidR="001A347E" w:rsidRPr="00456416">
        <w:rPr>
          <w:color w:val="000000"/>
          <w:lang w:val="sr-Cyrl-CS"/>
        </w:rPr>
        <w:t xml:space="preserve"> купљено је још</w:t>
      </w:r>
      <w:r w:rsidR="001A347E" w:rsidRPr="00456416">
        <w:rPr>
          <w:color w:val="000000"/>
          <w:lang w:val="sr-Latn-RS"/>
        </w:rPr>
        <w:t xml:space="preserve"> </w:t>
      </w:r>
      <w:r w:rsidR="00446561" w:rsidRPr="00B1624D">
        <w:rPr>
          <w:color w:val="000000"/>
          <w:lang w:val="sr-Latn-RS"/>
        </w:rPr>
        <w:t>12</w:t>
      </w:r>
      <w:r w:rsidR="00B1624D" w:rsidRPr="00B1624D">
        <w:rPr>
          <w:color w:val="000000"/>
          <w:lang w:val="sr-Cyrl-RS"/>
        </w:rPr>
        <w:t>0</w:t>
      </w:r>
      <w:r w:rsidR="00F17ADF" w:rsidRPr="00456416">
        <w:rPr>
          <w:color w:val="000000"/>
          <w:lang w:val="sr-Cyrl-CS"/>
        </w:rPr>
        <w:t xml:space="preserve"> сеоск</w:t>
      </w:r>
      <w:r w:rsidR="001A347E" w:rsidRPr="00456416">
        <w:rPr>
          <w:color w:val="000000"/>
          <w:lang w:val="sr-Cyrl-RS"/>
        </w:rPr>
        <w:t>их</w:t>
      </w:r>
      <w:r w:rsidR="00F17ADF" w:rsidRPr="00456416">
        <w:rPr>
          <w:color w:val="000000"/>
          <w:lang w:val="sr-Cyrl-CS"/>
        </w:rPr>
        <w:t xml:space="preserve"> </w:t>
      </w:r>
      <w:r w:rsidR="001A347E" w:rsidRPr="00456416">
        <w:rPr>
          <w:color w:val="000000"/>
          <w:lang w:val="sr-Cyrl-CS"/>
        </w:rPr>
        <w:t>домаћинстава</w:t>
      </w:r>
      <w:r w:rsidR="00F17ADF" w:rsidRPr="00456416">
        <w:rPr>
          <w:color w:val="000000"/>
          <w:lang w:val="sr-Cyrl-CS"/>
        </w:rPr>
        <w:t xml:space="preserve"> од средстава остварених </w:t>
      </w:r>
      <w:r w:rsidR="00B96A93" w:rsidRPr="00456416">
        <w:rPr>
          <w:color w:val="000000"/>
          <w:lang w:val="sr-Cyrl-CS"/>
        </w:rPr>
        <w:t>по основу издавања</w:t>
      </w:r>
      <w:r w:rsidR="00F17ADF" w:rsidRPr="00456416">
        <w:rPr>
          <w:color w:val="000000"/>
          <w:lang w:val="sr-Cyrl-CS"/>
        </w:rPr>
        <w:t xml:space="preserve"> и продај</w:t>
      </w:r>
      <w:r w:rsidR="00B96A93" w:rsidRPr="00456416">
        <w:rPr>
          <w:color w:val="000000"/>
          <w:lang w:val="sr-Cyrl-CS"/>
        </w:rPr>
        <w:t>е</w:t>
      </w:r>
      <w:r w:rsidR="00F17ADF" w:rsidRPr="00456416">
        <w:rPr>
          <w:color w:val="000000"/>
          <w:lang w:val="sr-Cyrl-CS"/>
        </w:rPr>
        <w:t xml:space="preserve"> доплатне поштанске марке у Републици Србији, и то:</w:t>
      </w:r>
    </w:p>
    <w:p w14:paraId="4BFBB3EC" w14:textId="77777777" w:rsidR="00F17ADF" w:rsidRPr="00456416" w:rsidRDefault="00F17ADF" w:rsidP="00956708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</w:t>
      </w:r>
      <w:r w:rsidR="00956708" w:rsidRPr="00456416">
        <w:rPr>
          <w:color w:val="000000"/>
          <w:lang w:val="sr-Cyrl-CS"/>
        </w:rPr>
        <w:t>у 2010. години од доплатне поштанске марке „Кров</w:t>
      </w:r>
      <w:r w:rsidR="00F051CC" w:rsidRPr="00456416">
        <w:rPr>
          <w:color w:val="000000"/>
          <w:lang w:val="sr-Cyrl-CS"/>
        </w:rPr>
        <w:t>”,</w:t>
      </w:r>
      <w:r w:rsidR="0075795D">
        <w:rPr>
          <w:color w:val="000000"/>
          <w:lang w:val="sr-Cyrl-CS"/>
        </w:rPr>
        <w:t xml:space="preserve"> осам</w:t>
      </w:r>
      <w:r w:rsidR="00956708" w:rsidRPr="00456416">
        <w:rPr>
          <w:color w:val="000000"/>
          <w:lang w:val="sr-Cyrl-CS"/>
        </w:rPr>
        <w:t xml:space="preserve"> сеоских домаћинстава,</w:t>
      </w:r>
    </w:p>
    <w:p w14:paraId="123236C9" w14:textId="77777777" w:rsidR="00956708" w:rsidRPr="00456416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2011. години од доплатне поштанске марке „Корак напред</w:t>
      </w:r>
      <w:r w:rsidR="003C07F5" w:rsidRPr="00456416">
        <w:rPr>
          <w:color w:val="000000"/>
          <w:lang w:val="sr-Cyrl-CS"/>
        </w:rPr>
        <w:t>”</w:t>
      </w:r>
      <w:r w:rsidR="0075795D">
        <w:rPr>
          <w:color w:val="000000"/>
          <w:lang w:val="sr-Cyrl-CS"/>
        </w:rPr>
        <w:t>, седам</w:t>
      </w:r>
      <w:r w:rsidRPr="00456416">
        <w:rPr>
          <w:color w:val="000000"/>
          <w:lang w:val="sr-Cyrl-CS"/>
        </w:rPr>
        <w:t xml:space="preserve"> сеоских домаћинстава,</w:t>
      </w:r>
    </w:p>
    <w:p w14:paraId="2B6C6C87" w14:textId="77777777" w:rsidR="00956708" w:rsidRPr="00456416" w:rsidRDefault="00956708" w:rsidP="00956708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2013. години од доплатне поштанске марке „Кључ</w:t>
      </w:r>
      <w:r w:rsidR="003C07F5" w:rsidRPr="00456416">
        <w:rPr>
          <w:color w:val="000000"/>
          <w:lang w:val="sr-Cyrl-CS"/>
        </w:rPr>
        <w:t>”</w:t>
      </w:r>
      <w:r w:rsidRPr="00456416">
        <w:rPr>
          <w:color w:val="000000"/>
          <w:lang w:val="sr-Cyrl-CS"/>
        </w:rPr>
        <w:t>, 15 сеоских домаћинстава,</w:t>
      </w:r>
    </w:p>
    <w:p w14:paraId="798C30A9" w14:textId="77777777" w:rsidR="00956708" w:rsidRPr="00456416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2014. години од доплатне поштанске марке „Нови кров</w:t>
      </w:r>
      <w:r w:rsidR="003C07F5" w:rsidRPr="00456416">
        <w:rPr>
          <w:color w:val="000000"/>
          <w:lang w:val="sr-Cyrl-CS"/>
        </w:rPr>
        <w:t>”</w:t>
      </w:r>
      <w:r w:rsidRPr="00456416">
        <w:rPr>
          <w:color w:val="000000"/>
          <w:lang w:val="sr-Cyrl-CS"/>
        </w:rPr>
        <w:t>, 13 сеоских домаћинстава,</w:t>
      </w:r>
    </w:p>
    <w:p w14:paraId="1233B763" w14:textId="77777777" w:rsidR="00956708" w:rsidRPr="00456416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2015. години од доплатне поштанске марке „Рука руци</w:t>
      </w:r>
      <w:r w:rsidR="003C07F5" w:rsidRPr="00456416">
        <w:rPr>
          <w:color w:val="000000"/>
          <w:lang w:val="sr-Cyrl-CS"/>
        </w:rPr>
        <w:t>”</w:t>
      </w:r>
      <w:r w:rsidRPr="00456416">
        <w:rPr>
          <w:color w:val="000000"/>
          <w:lang w:val="sr-Cyrl-CS"/>
        </w:rPr>
        <w:t>, 12 сеоских домаћинстава,</w:t>
      </w:r>
    </w:p>
    <w:p w14:paraId="650F0B55" w14:textId="77777777" w:rsidR="003A1C00" w:rsidRPr="00456416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2016. години од доплатне поштанске марке „Кров 2016</w:t>
      </w:r>
      <w:r w:rsidR="003C07F5" w:rsidRPr="00456416">
        <w:rPr>
          <w:color w:val="000000"/>
          <w:lang w:val="sr-Cyrl-CS"/>
        </w:rPr>
        <w:t>”</w:t>
      </w:r>
      <w:r w:rsidR="0075795D">
        <w:rPr>
          <w:color w:val="000000"/>
          <w:lang w:val="sr-Cyrl-CS"/>
        </w:rPr>
        <w:t>, десет</w:t>
      </w:r>
      <w:r w:rsidRPr="00456416">
        <w:rPr>
          <w:color w:val="000000"/>
          <w:lang w:val="sr-Cyrl-CS"/>
        </w:rPr>
        <w:t xml:space="preserve"> сеоских домаћинстава,</w:t>
      </w:r>
    </w:p>
    <w:p w14:paraId="0D32A8D4" w14:textId="77777777" w:rsidR="003A1C00" w:rsidRPr="00456416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2017. години од доплатне поштанске марке „Кров 2017</w:t>
      </w:r>
      <w:r w:rsidR="003C07F5" w:rsidRPr="00456416">
        <w:rPr>
          <w:color w:val="000000"/>
          <w:lang w:val="sr-Cyrl-CS"/>
        </w:rPr>
        <w:t>”</w:t>
      </w:r>
      <w:r w:rsidR="0075795D">
        <w:rPr>
          <w:color w:val="000000"/>
          <w:lang w:val="sr-Cyrl-CS"/>
        </w:rPr>
        <w:t>, десет</w:t>
      </w:r>
      <w:r w:rsidRPr="00456416">
        <w:rPr>
          <w:color w:val="000000"/>
          <w:lang w:val="sr-Cyrl-CS"/>
        </w:rPr>
        <w:t xml:space="preserve"> сеоских домаћинстава,</w:t>
      </w:r>
      <w:r w:rsidR="00F35A91" w:rsidRPr="00456416">
        <w:rPr>
          <w:color w:val="000000"/>
          <w:lang w:val="sr-Cyrl-CS"/>
        </w:rPr>
        <w:t xml:space="preserve"> </w:t>
      </w:r>
    </w:p>
    <w:p w14:paraId="6B838489" w14:textId="77777777" w:rsidR="00956708" w:rsidRPr="00456416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2018. години од доплатне поштанске марке „Кров 2018</w:t>
      </w:r>
      <w:r w:rsidR="003C07F5" w:rsidRPr="00456416">
        <w:rPr>
          <w:color w:val="000000"/>
          <w:lang w:val="sr-Cyrl-CS"/>
        </w:rPr>
        <w:t>”</w:t>
      </w:r>
      <w:r w:rsidR="0075795D">
        <w:rPr>
          <w:color w:val="000000"/>
          <w:lang w:val="sr-Cyrl-CS"/>
        </w:rPr>
        <w:t>, десет</w:t>
      </w:r>
      <w:r w:rsidRPr="00456416">
        <w:rPr>
          <w:color w:val="000000"/>
          <w:lang w:val="sr-Cyrl-CS"/>
        </w:rPr>
        <w:t xml:space="preserve"> сеоских домаћинстава</w:t>
      </w:r>
      <w:r w:rsidR="00DB52B1" w:rsidRPr="00456416">
        <w:rPr>
          <w:color w:val="000000"/>
        </w:rPr>
        <w:t>,</w:t>
      </w:r>
      <w:r w:rsidR="00DB52B1" w:rsidRPr="00456416">
        <w:rPr>
          <w:color w:val="000000"/>
          <w:lang w:val="sr-Cyrl-CS"/>
        </w:rPr>
        <w:t xml:space="preserve"> </w:t>
      </w:r>
    </w:p>
    <w:p w14:paraId="2F806C77" w14:textId="77777777" w:rsidR="00DB52B1" w:rsidRPr="00456416" w:rsidRDefault="00DB52B1" w:rsidP="00DB52B1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456416">
        <w:rPr>
          <w:color w:val="000000"/>
        </w:rPr>
        <w:t xml:space="preserve"> </w:t>
      </w:r>
      <w:r w:rsidRPr="00456416">
        <w:rPr>
          <w:color w:val="000000"/>
          <w:lang w:val="sr-Cyrl-CS"/>
        </w:rPr>
        <w:t>у 201</w:t>
      </w:r>
      <w:r w:rsidRPr="00456416">
        <w:rPr>
          <w:color w:val="000000"/>
        </w:rPr>
        <w:t>9.</w:t>
      </w:r>
      <w:r w:rsidRPr="00456416">
        <w:rPr>
          <w:color w:val="000000"/>
          <w:lang w:val="sr-Cyrl-CS"/>
        </w:rPr>
        <w:t xml:space="preserve"> години од доплатне поштанске марке „Кров 201</w:t>
      </w:r>
      <w:r w:rsidRPr="00456416">
        <w:rPr>
          <w:color w:val="000000"/>
        </w:rPr>
        <w:t>9</w:t>
      </w:r>
      <w:r w:rsidR="0075795D">
        <w:rPr>
          <w:color w:val="000000"/>
          <w:lang w:val="sr-Cyrl-CS"/>
        </w:rPr>
        <w:t>”, десет</w:t>
      </w:r>
      <w:r w:rsidRPr="00456416">
        <w:rPr>
          <w:color w:val="000000"/>
          <w:lang w:val="sr-Cyrl-CS"/>
        </w:rPr>
        <w:t xml:space="preserve"> сеоских домаћинстава</w:t>
      </w:r>
      <w:r w:rsidR="00EE3012" w:rsidRPr="00456416">
        <w:rPr>
          <w:color w:val="000000"/>
          <w:lang w:val="sr-Cyrl-CS"/>
        </w:rPr>
        <w:t xml:space="preserve">, </w:t>
      </w:r>
    </w:p>
    <w:p w14:paraId="6CCDCBE6" w14:textId="77777777" w:rsidR="00EE3012" w:rsidRPr="00456416" w:rsidRDefault="00EE3012" w:rsidP="00EE301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1" w:firstLine="56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2020. години од доплатне поштанске марке „Кро</w:t>
      </w:r>
      <w:r w:rsidR="0075795D">
        <w:rPr>
          <w:color w:val="000000"/>
          <w:lang w:val="sr-Cyrl-CS"/>
        </w:rPr>
        <w:t>в 2020”, девет</w:t>
      </w:r>
      <w:r w:rsidR="00446561" w:rsidRPr="00456416">
        <w:rPr>
          <w:color w:val="000000"/>
          <w:lang w:val="sr-Cyrl-CS"/>
        </w:rPr>
        <w:t xml:space="preserve"> сеоских домаћинстава, </w:t>
      </w:r>
    </w:p>
    <w:p w14:paraId="2E141903" w14:textId="77777777" w:rsidR="00446561" w:rsidRPr="00456416" w:rsidRDefault="001A347E" w:rsidP="00EE301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1" w:firstLine="56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</w:t>
      </w:r>
      <w:r w:rsidR="00446561" w:rsidRPr="00456416">
        <w:rPr>
          <w:color w:val="000000"/>
          <w:lang w:val="sr-Cyrl-CS"/>
        </w:rPr>
        <w:t>у 2021. години од доплатне поштанске марке „Кро</w:t>
      </w:r>
      <w:r w:rsidR="0075795D">
        <w:rPr>
          <w:color w:val="000000"/>
          <w:lang w:val="sr-Cyrl-CS"/>
        </w:rPr>
        <w:t>в 2021”, осам</w:t>
      </w:r>
      <w:r w:rsidR="00456416" w:rsidRPr="00456416">
        <w:rPr>
          <w:color w:val="000000"/>
          <w:lang w:val="sr-Cyrl-CS"/>
        </w:rPr>
        <w:t xml:space="preserve"> сеоских домаћинстава,</w:t>
      </w:r>
      <w:r w:rsidR="00456416">
        <w:rPr>
          <w:color w:val="000000"/>
          <w:lang w:val="sr-Cyrl-CS"/>
        </w:rPr>
        <w:t xml:space="preserve"> и</w:t>
      </w:r>
    </w:p>
    <w:p w14:paraId="541055A4" w14:textId="77777777" w:rsidR="00456416" w:rsidRPr="0075795D" w:rsidRDefault="00456416" w:rsidP="00456416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1" w:firstLine="567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у 2022. години од доплатне поштанске марке </w:t>
      </w:r>
      <w:r>
        <w:rPr>
          <w:color w:val="000000"/>
          <w:lang w:val="sr-Cyrl-CS"/>
        </w:rPr>
        <w:t>„Кров 2022</w:t>
      </w:r>
      <w:r w:rsidRPr="00456416">
        <w:rPr>
          <w:color w:val="000000"/>
          <w:lang w:val="sr-Cyrl-CS"/>
        </w:rPr>
        <w:t xml:space="preserve">”, </w:t>
      </w:r>
      <w:r w:rsidR="0075795D">
        <w:rPr>
          <w:color w:val="000000"/>
          <w:lang w:val="sr-Cyrl-CS"/>
        </w:rPr>
        <w:t>осам</w:t>
      </w:r>
      <w:r w:rsidRPr="00B1624D">
        <w:rPr>
          <w:color w:val="000000"/>
          <w:lang w:val="sr-Cyrl-CS"/>
        </w:rPr>
        <w:t xml:space="preserve"> с</w:t>
      </w:r>
      <w:r w:rsidRPr="00456416">
        <w:rPr>
          <w:color w:val="000000"/>
          <w:lang w:val="sr-Cyrl-CS"/>
        </w:rPr>
        <w:t>еоских домаћинстава.</w:t>
      </w:r>
    </w:p>
    <w:p w14:paraId="11B24E58" w14:textId="77777777" w:rsidR="003C44B3" w:rsidRPr="00B1624D" w:rsidRDefault="00A9494A" w:rsidP="007D2424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B1624D">
        <w:rPr>
          <w:color w:val="000000"/>
          <w:lang w:val="sr-Cyrl-CS"/>
        </w:rPr>
        <w:t>И</w:t>
      </w:r>
      <w:r w:rsidR="00D01D4E" w:rsidRPr="00B1624D">
        <w:rPr>
          <w:color w:val="000000"/>
          <w:lang w:val="sr-Cyrl-CS"/>
        </w:rPr>
        <w:t xml:space="preserve"> поред тога што се</w:t>
      </w:r>
      <w:r w:rsidRPr="00B1624D">
        <w:rPr>
          <w:color w:val="000000"/>
          <w:lang w:val="sr-Cyrl-CS"/>
        </w:rPr>
        <w:t xml:space="preserve"> свакодневно решавају проблеми </w:t>
      </w:r>
      <w:r w:rsidR="007D2424" w:rsidRPr="00B1624D">
        <w:rPr>
          <w:color w:val="000000"/>
          <w:lang w:val="sr-Cyrl-CS"/>
        </w:rPr>
        <w:t xml:space="preserve">породица избеглица и интерно расељених лица, још </w:t>
      </w:r>
      <w:r w:rsidR="00D01D4E" w:rsidRPr="00B1624D">
        <w:rPr>
          <w:color w:val="000000"/>
          <w:lang w:val="sr-Cyrl-CS"/>
        </w:rPr>
        <w:t xml:space="preserve">је </w:t>
      </w:r>
      <w:r w:rsidR="007D2424" w:rsidRPr="00B1624D">
        <w:rPr>
          <w:color w:val="000000"/>
          <w:lang w:val="sr-Cyrl-CS"/>
        </w:rPr>
        <w:t>много угрожених породица које немају економских могућности да реше стамбено питање</w:t>
      </w:r>
      <w:r w:rsidR="00A63080" w:rsidRPr="00B1624D">
        <w:rPr>
          <w:color w:val="000000"/>
          <w:lang w:val="sr-Cyrl-CS"/>
        </w:rPr>
        <w:t>. У анкети спроведеној у пер</w:t>
      </w:r>
      <w:r w:rsidR="00D354BA" w:rsidRPr="00B1624D">
        <w:rPr>
          <w:color w:val="000000"/>
          <w:lang w:val="sr-Cyrl-CS"/>
        </w:rPr>
        <w:t>иоду јун-новембар 2012. године, а поновљеној априла 2014. године око</w:t>
      </w:r>
      <w:r w:rsidR="0075795D">
        <w:rPr>
          <w:color w:val="000000"/>
          <w:lang w:val="sr-Cyrl-CS"/>
        </w:rPr>
        <w:t xml:space="preserve"> 2</w:t>
      </w:r>
      <w:r w:rsidR="00A63080" w:rsidRPr="00B1624D">
        <w:rPr>
          <w:color w:val="000000"/>
          <w:lang w:val="sr-Cyrl-CS"/>
        </w:rPr>
        <w:t xml:space="preserve">000 породица избеглица и </w:t>
      </w:r>
      <w:r w:rsidR="00D354BA" w:rsidRPr="00B1624D">
        <w:rPr>
          <w:color w:val="000000"/>
          <w:lang w:val="sr-Cyrl-CS"/>
        </w:rPr>
        <w:t xml:space="preserve">преко </w:t>
      </w:r>
      <w:r w:rsidR="00A63080" w:rsidRPr="00B1624D">
        <w:rPr>
          <w:color w:val="000000"/>
          <w:lang w:val="sr-Cyrl-CS"/>
        </w:rPr>
        <w:t xml:space="preserve">600 породица интерно расељених лица изјаснило се за </w:t>
      </w:r>
      <w:r w:rsidR="00C95EC6" w:rsidRPr="00B1624D">
        <w:rPr>
          <w:color w:val="000000"/>
          <w:lang w:val="sr-Cyrl-CS"/>
        </w:rPr>
        <w:t xml:space="preserve">сеоско домаћинство као најпожељније решење стамбеног питања, међутим </w:t>
      </w:r>
      <w:r w:rsidR="006E069E" w:rsidRPr="00B1624D">
        <w:rPr>
          <w:color w:val="000000"/>
          <w:lang w:val="sr-Cyrl-CS"/>
        </w:rPr>
        <w:t>реализовањ</w:t>
      </w:r>
      <w:r w:rsidR="00A87899" w:rsidRPr="00B1624D">
        <w:rPr>
          <w:color w:val="000000"/>
          <w:lang w:val="sr-Cyrl-CS"/>
        </w:rPr>
        <w:t>е овог решења</w:t>
      </w:r>
      <w:r w:rsidR="006E069E" w:rsidRPr="00B1624D">
        <w:rPr>
          <w:color w:val="000000"/>
          <w:lang w:val="sr-Cyrl-CS"/>
        </w:rPr>
        <w:t xml:space="preserve"> је отежан</w:t>
      </w:r>
      <w:r w:rsidR="00A87899" w:rsidRPr="00B1624D">
        <w:rPr>
          <w:color w:val="000000"/>
          <w:lang w:val="sr-Cyrl-CS"/>
        </w:rPr>
        <w:t>а</w:t>
      </w:r>
      <w:r w:rsidR="006E069E" w:rsidRPr="00B1624D">
        <w:rPr>
          <w:color w:val="000000"/>
          <w:lang w:val="sr-Cyrl-CS"/>
        </w:rPr>
        <w:t xml:space="preserve"> с обзиром </w:t>
      </w:r>
      <w:r w:rsidR="00DD1A13" w:rsidRPr="00B1624D">
        <w:rPr>
          <w:color w:val="000000"/>
          <w:lang w:val="sr-Cyrl-CS"/>
        </w:rPr>
        <w:t xml:space="preserve">на то </w:t>
      </w:r>
      <w:r w:rsidR="003C44B3" w:rsidRPr="00B1624D">
        <w:rPr>
          <w:color w:val="000000"/>
          <w:lang w:val="sr-Cyrl-CS"/>
        </w:rPr>
        <w:t xml:space="preserve">да Високи комесаријат </w:t>
      </w:r>
      <w:r w:rsidR="00985590" w:rsidRPr="00B1624D">
        <w:rPr>
          <w:color w:val="000000"/>
          <w:lang w:val="sr-Cyrl-CS"/>
        </w:rPr>
        <w:t xml:space="preserve">Уједињених нација </w:t>
      </w:r>
      <w:r w:rsidR="003C44B3" w:rsidRPr="00B1624D">
        <w:rPr>
          <w:color w:val="000000"/>
          <w:lang w:val="sr-Cyrl-CS"/>
        </w:rPr>
        <w:t>за избеглице не</w:t>
      </w:r>
      <w:r w:rsidRPr="00B1624D">
        <w:rPr>
          <w:color w:val="000000"/>
          <w:lang w:val="sr-Cyrl-CS"/>
        </w:rPr>
        <w:t>ма</w:t>
      </w:r>
      <w:r w:rsidR="003C44B3" w:rsidRPr="00B1624D">
        <w:rPr>
          <w:color w:val="000000"/>
          <w:lang w:val="sr-Cyrl-CS"/>
        </w:rPr>
        <w:t xml:space="preserve"> могућност да финансира пројекте намењене стамбеном збрињавању избеглица </w:t>
      </w:r>
      <w:r w:rsidR="00DD1A13" w:rsidRPr="00B1624D">
        <w:rPr>
          <w:color w:val="000000"/>
          <w:lang w:val="sr-Cyrl-CS"/>
        </w:rPr>
        <w:t xml:space="preserve">и </w:t>
      </w:r>
      <w:r w:rsidR="001D46BB" w:rsidRPr="00B1624D">
        <w:rPr>
          <w:color w:val="000000"/>
          <w:lang w:val="sr-Cyrl-CS"/>
        </w:rPr>
        <w:t xml:space="preserve">што </w:t>
      </w:r>
      <w:r w:rsidR="003C44B3" w:rsidRPr="00B1624D">
        <w:rPr>
          <w:color w:val="000000"/>
          <w:lang w:val="sr-Cyrl-CS"/>
        </w:rPr>
        <w:t xml:space="preserve">овај вид стамбеног збрињавања </w:t>
      </w:r>
      <w:r w:rsidR="00DD1A13" w:rsidRPr="00B1624D">
        <w:rPr>
          <w:color w:val="000000"/>
          <w:lang w:val="sr-Cyrl-CS"/>
        </w:rPr>
        <w:t>н</w:t>
      </w:r>
      <w:r w:rsidR="00D01D4E" w:rsidRPr="00B1624D">
        <w:rPr>
          <w:color w:val="000000"/>
          <w:lang w:val="sr-Cyrl-CS"/>
        </w:rPr>
        <w:t xml:space="preserve">ије </w:t>
      </w:r>
      <w:r w:rsidR="00446561" w:rsidRPr="00B1624D">
        <w:rPr>
          <w:color w:val="000000"/>
          <w:lang w:val="sr-Cyrl-CS"/>
        </w:rPr>
        <w:t>подржан средствима Пред</w:t>
      </w:r>
      <w:r w:rsidR="003C44B3" w:rsidRPr="00B1624D">
        <w:rPr>
          <w:color w:val="000000"/>
          <w:lang w:val="sr-Cyrl-CS"/>
        </w:rPr>
        <w:t>приступних фондова Европске уније.</w:t>
      </w:r>
    </w:p>
    <w:p w14:paraId="007450AD" w14:textId="77777777" w:rsidR="009F0AD8" w:rsidRPr="00B1624D" w:rsidRDefault="00355979" w:rsidP="00060BE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1624D">
        <w:rPr>
          <w:color w:val="000000"/>
          <w:lang w:val="sr-Cyrl-CS"/>
        </w:rPr>
        <w:tab/>
      </w:r>
      <w:r w:rsidR="00D70F1D" w:rsidRPr="00B1624D">
        <w:rPr>
          <w:color w:val="000000"/>
          <w:lang w:val="sr-Cyrl-CS"/>
        </w:rPr>
        <w:t xml:space="preserve">Са циљем да се </w:t>
      </w:r>
      <w:r w:rsidR="00B1624D" w:rsidRPr="00B1624D">
        <w:rPr>
          <w:color w:val="000000"/>
          <w:lang w:val="sr-Cyrl-CS"/>
        </w:rPr>
        <w:t>и у 2023</w:t>
      </w:r>
      <w:r w:rsidR="007D2424" w:rsidRPr="00B1624D">
        <w:rPr>
          <w:color w:val="000000"/>
          <w:lang w:val="sr-Cyrl-CS"/>
        </w:rPr>
        <w:t xml:space="preserve">. </w:t>
      </w:r>
      <w:r w:rsidR="00725625" w:rsidRPr="00B1624D">
        <w:rPr>
          <w:color w:val="000000"/>
          <w:lang w:val="sr-Cyrl-CS"/>
        </w:rPr>
        <w:t>г</w:t>
      </w:r>
      <w:r w:rsidR="007D2424" w:rsidRPr="00B1624D">
        <w:rPr>
          <w:color w:val="000000"/>
          <w:lang w:val="sr-Cyrl-CS"/>
        </w:rPr>
        <w:t>одини</w:t>
      </w:r>
      <w:r w:rsidR="00D70F1D" w:rsidRPr="00B1624D">
        <w:rPr>
          <w:color w:val="000000"/>
          <w:lang w:val="sr-Cyrl-CS"/>
        </w:rPr>
        <w:t xml:space="preserve"> </w:t>
      </w:r>
      <w:r w:rsidR="009367A1" w:rsidRPr="00B1624D">
        <w:rPr>
          <w:color w:val="000000"/>
          <w:lang w:val="sr-Cyrl-CS"/>
        </w:rPr>
        <w:t>пруж</w:t>
      </w:r>
      <w:r w:rsidR="00D70F1D" w:rsidRPr="00B1624D">
        <w:rPr>
          <w:color w:val="000000"/>
          <w:lang w:val="sr-Cyrl-CS"/>
        </w:rPr>
        <w:t>и</w:t>
      </w:r>
      <w:r w:rsidR="009367A1" w:rsidRPr="00B1624D">
        <w:rPr>
          <w:color w:val="000000"/>
          <w:lang w:val="sr-Cyrl-CS"/>
        </w:rPr>
        <w:t xml:space="preserve"> подршк</w:t>
      </w:r>
      <w:r w:rsidR="00D70F1D" w:rsidRPr="00B1624D">
        <w:rPr>
          <w:color w:val="000000"/>
          <w:lang w:val="sr-Cyrl-CS"/>
        </w:rPr>
        <w:t>а</w:t>
      </w:r>
      <w:r w:rsidR="009367A1" w:rsidRPr="00B1624D">
        <w:rPr>
          <w:color w:val="000000"/>
          <w:lang w:val="sr-Cyrl-CS"/>
        </w:rPr>
        <w:t xml:space="preserve"> у решавању стамбених потреба најугроженијим породицама избеглица и интерно расељених лица која имају пребивалиште, односно боравиште у општинама које немају средстава и могућности да реше проблем њиховог трајног збрињавања</w:t>
      </w:r>
      <w:r w:rsidR="007D2424" w:rsidRPr="00B1624D">
        <w:rPr>
          <w:color w:val="000000"/>
          <w:lang w:val="sr-Cyrl-CS"/>
        </w:rPr>
        <w:t xml:space="preserve">, </w:t>
      </w:r>
      <w:r w:rsidR="00813DFA" w:rsidRPr="00B1624D">
        <w:rPr>
          <w:color w:val="000000"/>
          <w:lang w:val="sr-Cyrl-CS"/>
        </w:rPr>
        <w:t xml:space="preserve">Комесаријат је </w:t>
      </w:r>
      <w:r w:rsidR="007D2424" w:rsidRPr="00B1624D">
        <w:rPr>
          <w:color w:val="000000"/>
          <w:lang w:val="sr-Cyrl-CS"/>
        </w:rPr>
        <w:t>предл</w:t>
      </w:r>
      <w:r w:rsidR="00A9494A" w:rsidRPr="00B1624D">
        <w:rPr>
          <w:color w:val="000000"/>
          <w:lang w:val="sr-Cyrl-CS"/>
        </w:rPr>
        <w:t xml:space="preserve">ожио </w:t>
      </w:r>
      <w:r w:rsidR="007D2424" w:rsidRPr="00B1624D">
        <w:rPr>
          <w:color w:val="000000"/>
          <w:lang w:val="sr-Cyrl-CS"/>
        </w:rPr>
        <w:t>изда</w:t>
      </w:r>
      <w:r w:rsidR="009F197D" w:rsidRPr="00B1624D">
        <w:rPr>
          <w:color w:val="000000"/>
          <w:lang w:val="sr-Cyrl-CS"/>
        </w:rPr>
        <w:t xml:space="preserve">вање </w:t>
      </w:r>
      <w:r w:rsidR="007D2424" w:rsidRPr="00B1624D">
        <w:rPr>
          <w:color w:val="000000"/>
          <w:lang w:val="sr-Cyrl-CS"/>
        </w:rPr>
        <w:t>доплатн</w:t>
      </w:r>
      <w:r w:rsidR="009F197D" w:rsidRPr="00B1624D">
        <w:rPr>
          <w:color w:val="000000"/>
          <w:lang w:val="sr-Cyrl-CS"/>
        </w:rPr>
        <w:t>е</w:t>
      </w:r>
      <w:r w:rsidR="007D2424" w:rsidRPr="00B1624D">
        <w:rPr>
          <w:color w:val="000000"/>
          <w:lang w:val="sr-Cyrl-CS"/>
        </w:rPr>
        <w:t xml:space="preserve"> поштанск</w:t>
      </w:r>
      <w:r w:rsidR="009F197D" w:rsidRPr="00B1624D">
        <w:rPr>
          <w:color w:val="000000"/>
          <w:lang w:val="sr-Cyrl-CS"/>
        </w:rPr>
        <w:t>е</w:t>
      </w:r>
      <w:r w:rsidR="007D2424" w:rsidRPr="00B1624D">
        <w:rPr>
          <w:color w:val="000000"/>
          <w:lang w:val="sr-Cyrl-CS"/>
        </w:rPr>
        <w:t xml:space="preserve"> марк</w:t>
      </w:r>
      <w:r w:rsidR="009F197D" w:rsidRPr="00B1624D">
        <w:rPr>
          <w:color w:val="000000"/>
          <w:lang w:val="sr-Cyrl-CS"/>
        </w:rPr>
        <w:t>е</w:t>
      </w:r>
      <w:r w:rsidR="007D2424" w:rsidRPr="00B1624D">
        <w:rPr>
          <w:color w:val="000000"/>
          <w:lang w:val="sr-Cyrl-CS"/>
        </w:rPr>
        <w:t xml:space="preserve"> </w:t>
      </w:r>
      <w:r w:rsidR="00FD7B75" w:rsidRPr="00B1624D">
        <w:rPr>
          <w:bCs/>
          <w:iCs/>
          <w:color w:val="000000"/>
          <w:lang w:val="sr-Cyrl-CS"/>
        </w:rPr>
        <w:t>„</w:t>
      </w:r>
      <w:r w:rsidR="00456416" w:rsidRPr="00B1624D">
        <w:rPr>
          <w:bCs/>
          <w:iCs/>
          <w:color w:val="000000"/>
          <w:lang w:val="sr-Cyrl-CS"/>
        </w:rPr>
        <w:t>КРОВ 2023</w:t>
      </w:r>
      <w:r w:rsidR="00FD7B75" w:rsidRPr="00B1624D">
        <w:rPr>
          <w:color w:val="000000"/>
          <w:lang w:val="sr-Cyrl-CS"/>
        </w:rPr>
        <w:t xml:space="preserve">” </w:t>
      </w:r>
      <w:r w:rsidR="007D2424" w:rsidRPr="00B1624D">
        <w:rPr>
          <w:color w:val="000000"/>
          <w:lang w:val="sr-Cyrl-CS"/>
        </w:rPr>
        <w:t xml:space="preserve">у периоду </w:t>
      </w:r>
      <w:r w:rsidR="001D7D7F">
        <w:rPr>
          <w:color w:val="000000"/>
          <w:lang w:val="sr-Cyrl-CS"/>
        </w:rPr>
        <w:t>од 27. марта до 9. априла 2023. године</w:t>
      </w:r>
      <w:r w:rsidR="001E24B7" w:rsidRPr="00B1624D">
        <w:rPr>
          <w:color w:val="000000"/>
          <w:lang w:val="sr-Cyrl-CS"/>
        </w:rPr>
        <w:t xml:space="preserve"> </w:t>
      </w:r>
      <w:r w:rsidR="007D2424" w:rsidRPr="00B1624D">
        <w:rPr>
          <w:color w:val="000000"/>
          <w:lang w:val="sr-Cyrl-CS"/>
        </w:rPr>
        <w:t xml:space="preserve">у тиражу од </w:t>
      </w:r>
      <w:r w:rsidR="005A5ADB" w:rsidRPr="00B1624D">
        <w:rPr>
          <w:color w:val="000000"/>
          <w:lang w:val="sr-Cyrl-RS"/>
        </w:rPr>
        <w:t>1.500.000</w:t>
      </w:r>
      <w:r w:rsidR="007D2424" w:rsidRPr="00B1624D">
        <w:rPr>
          <w:color w:val="000000"/>
          <w:lang w:val="sr-Cyrl-CS"/>
        </w:rPr>
        <w:t xml:space="preserve"> </w:t>
      </w:r>
      <w:r w:rsidR="007D2424" w:rsidRPr="00B1624D">
        <w:rPr>
          <w:color w:val="000000"/>
          <w:lang w:val="sr-Cyrl-CS"/>
        </w:rPr>
        <w:lastRenderedPageBreak/>
        <w:t xml:space="preserve">комада, у апоену у висини од 10 динара. При продаји укупног тиража било би могуће да се оствари бруто износ од </w:t>
      </w:r>
      <w:r w:rsidR="005A5ADB" w:rsidRPr="00B1624D">
        <w:rPr>
          <w:color w:val="000000"/>
          <w:lang w:val="sr-Cyrl-RS"/>
        </w:rPr>
        <w:t>15.000.0000</w:t>
      </w:r>
      <w:r w:rsidR="005A5ADB" w:rsidRPr="00B1624D">
        <w:rPr>
          <w:color w:val="000000"/>
          <w:lang w:val="sr-Cyrl-CS"/>
        </w:rPr>
        <w:t xml:space="preserve"> </w:t>
      </w:r>
      <w:r w:rsidR="007D2424" w:rsidRPr="00B1624D">
        <w:rPr>
          <w:color w:val="000000"/>
          <w:lang w:val="sr-Cyrl-CS"/>
        </w:rPr>
        <w:t>динара. Од остварених средстава планира се куповина до</w:t>
      </w:r>
      <w:r w:rsidR="003C44B3" w:rsidRPr="00B1624D">
        <w:rPr>
          <w:color w:val="000000"/>
          <w:lang w:val="sr-Cyrl-CS"/>
        </w:rPr>
        <w:t xml:space="preserve"> </w:t>
      </w:r>
      <w:r w:rsidR="0075795D">
        <w:rPr>
          <w:color w:val="000000"/>
          <w:lang w:val="sr-Cyrl-CS"/>
        </w:rPr>
        <w:t>десет</w:t>
      </w:r>
      <w:r w:rsidR="007D2424" w:rsidRPr="00B1624D">
        <w:rPr>
          <w:color w:val="000000"/>
          <w:lang w:val="sr-Cyrl-CS"/>
        </w:rPr>
        <w:t xml:space="preserve"> сеоских домаћинстава.</w:t>
      </w:r>
      <w:r w:rsidR="00BD435D" w:rsidRPr="00B1624D">
        <w:rPr>
          <w:color w:val="000000"/>
          <w:lang w:val="sr-Cyrl-CS"/>
        </w:rPr>
        <w:t xml:space="preserve"> </w:t>
      </w:r>
    </w:p>
    <w:p w14:paraId="0947B400" w14:textId="77777777" w:rsidR="00DC66CA" w:rsidRPr="00B1624D" w:rsidRDefault="00A85F25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1624D">
        <w:rPr>
          <w:color w:val="000000"/>
          <w:lang w:val="sr-Cyrl-CS"/>
        </w:rPr>
        <w:tab/>
      </w:r>
      <w:r w:rsidR="00BD435D" w:rsidRPr="00B1624D">
        <w:rPr>
          <w:color w:val="000000"/>
          <w:lang w:val="sr-Cyrl-CS"/>
        </w:rPr>
        <w:t>На Програм коришћења средстава који доноси корисник с</w:t>
      </w:r>
      <w:r w:rsidR="00DC66CA" w:rsidRPr="00B1624D">
        <w:rPr>
          <w:color w:val="000000"/>
          <w:lang w:val="sr-Cyrl-CS"/>
        </w:rPr>
        <w:t xml:space="preserve">редстава, сагласност даје Влада. </w:t>
      </w:r>
    </w:p>
    <w:p w14:paraId="1ED10B7E" w14:textId="77777777" w:rsidR="00DC66CA" w:rsidRPr="00456416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highlight w:val="yellow"/>
          <w:lang w:val="sr-Cyrl-CS"/>
        </w:rPr>
      </w:pPr>
    </w:p>
    <w:p w14:paraId="54B2952F" w14:textId="77777777" w:rsidR="00DC66CA" w:rsidRPr="00565320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>III</w:t>
      </w:r>
      <w:r w:rsidR="00A76BA0" w:rsidRPr="00565320">
        <w:rPr>
          <w:color w:val="000000"/>
          <w:lang w:val="sr-Cyrl-CS"/>
        </w:rPr>
        <w:t>.</w:t>
      </w:r>
      <w:r w:rsidRPr="00565320">
        <w:rPr>
          <w:color w:val="000000"/>
          <w:lang w:val="sr-Cyrl-CS"/>
        </w:rPr>
        <w:t xml:space="preserve">        РЕШЕЊА КОЈА СЕ ПРЕДЛАЖУ УРЕДБОМ</w:t>
      </w:r>
    </w:p>
    <w:p w14:paraId="62121B4E" w14:textId="77777777" w:rsidR="00BD435D" w:rsidRPr="00565320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 xml:space="preserve"> </w:t>
      </w:r>
    </w:p>
    <w:p w14:paraId="6BAE5ECB" w14:textId="77777777" w:rsidR="00BD435D" w:rsidRPr="00F42B7D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 xml:space="preserve">  </w:t>
      </w:r>
      <w:r w:rsidR="00BD435D" w:rsidRPr="00565320">
        <w:rPr>
          <w:color w:val="000000"/>
          <w:lang w:val="sr-Cyrl-CS"/>
        </w:rPr>
        <w:t xml:space="preserve">У члану 1. Уредбе предвиђа се да се плаћа доплатна поштанска марка </w:t>
      </w:r>
      <w:r w:rsidR="00FD7B75" w:rsidRPr="00565320">
        <w:rPr>
          <w:bCs/>
          <w:iCs/>
          <w:color w:val="000000"/>
          <w:lang w:val="sr-Cyrl-CS"/>
        </w:rPr>
        <w:t>„</w:t>
      </w:r>
      <w:r w:rsidR="00456416" w:rsidRPr="00565320">
        <w:rPr>
          <w:bCs/>
          <w:iCs/>
          <w:color w:val="000000"/>
          <w:lang w:val="sr-Cyrl-CS"/>
        </w:rPr>
        <w:t>КРОВ 2023</w:t>
      </w:r>
      <w:r w:rsidR="00FD7B75" w:rsidRPr="00565320">
        <w:rPr>
          <w:color w:val="000000"/>
          <w:lang w:val="sr-Cyrl-CS"/>
        </w:rPr>
        <w:t xml:space="preserve">” </w:t>
      </w:r>
      <w:r w:rsidR="00BD435D" w:rsidRPr="00565320">
        <w:rPr>
          <w:color w:val="000000"/>
          <w:lang w:val="sr-Cyrl-CS"/>
        </w:rPr>
        <w:t xml:space="preserve">у периоду </w:t>
      </w:r>
      <w:r w:rsidR="001D7D7F">
        <w:rPr>
          <w:color w:val="000000"/>
          <w:lang w:val="sr-Cyrl-CS"/>
        </w:rPr>
        <w:t>од 27. марта до 9. априла 2023. године</w:t>
      </w:r>
      <w:r w:rsidR="00BD435D" w:rsidRPr="00565320">
        <w:rPr>
          <w:color w:val="000000"/>
          <w:lang w:val="sr-Cyrl-CS"/>
        </w:rPr>
        <w:t xml:space="preserve">, и то у тиражу од </w:t>
      </w:r>
      <w:r w:rsidR="002719DE" w:rsidRPr="00565320">
        <w:rPr>
          <w:color w:val="000000"/>
          <w:lang w:val="sr-Cyrl-CS"/>
        </w:rPr>
        <w:t>1.500.00</w:t>
      </w:r>
      <w:r w:rsidR="00BD435D" w:rsidRPr="00565320">
        <w:rPr>
          <w:color w:val="000000"/>
          <w:lang w:val="sr-Cyrl-CS"/>
        </w:rPr>
        <w:t xml:space="preserve">0 комада, у апоену у висини </w:t>
      </w:r>
      <w:r w:rsidR="00BD435D" w:rsidRPr="00F42B7D">
        <w:rPr>
          <w:color w:val="000000"/>
          <w:lang w:val="sr-Cyrl-CS"/>
        </w:rPr>
        <w:t xml:space="preserve">од </w:t>
      </w:r>
      <w:r w:rsidR="00F42B7D" w:rsidRPr="00F42B7D">
        <w:rPr>
          <w:color w:val="000000"/>
          <w:lang w:val="sr-Cyrl-CS"/>
        </w:rPr>
        <w:t>20</w:t>
      </w:r>
      <w:r w:rsidR="00DC44B1" w:rsidRPr="00F42B7D">
        <w:rPr>
          <w:color w:val="000000"/>
          <w:lang w:val="sr-Cyrl-CS"/>
        </w:rPr>
        <w:t>,</w:t>
      </w:r>
      <w:r w:rsidR="00F42B7D" w:rsidRPr="00F42B7D">
        <w:rPr>
          <w:color w:val="000000"/>
          <w:lang w:val="sr-Cyrl-CS"/>
        </w:rPr>
        <w:t>8</w:t>
      </w:r>
      <w:r w:rsidR="00DC44B1" w:rsidRPr="00F42B7D">
        <w:rPr>
          <w:color w:val="000000"/>
          <w:lang w:val="sr-Cyrl-CS"/>
        </w:rPr>
        <w:t>3</w:t>
      </w:r>
      <w:r w:rsidR="00BD435D" w:rsidRPr="00F42B7D">
        <w:rPr>
          <w:color w:val="000000"/>
          <w:lang w:val="sr-Cyrl-CS"/>
        </w:rPr>
        <w:t xml:space="preserve">% од износа номиналне вредности поштанске марке за писма тежине до 20 грама (која износи </w:t>
      </w:r>
      <w:r w:rsidR="00F42B7D" w:rsidRPr="00F42B7D">
        <w:rPr>
          <w:color w:val="000000"/>
          <w:lang w:val="sr-Cyrl-CS"/>
        </w:rPr>
        <w:t>48</w:t>
      </w:r>
      <w:r w:rsidR="00BD435D" w:rsidRPr="00F42B7D">
        <w:rPr>
          <w:color w:val="000000"/>
          <w:lang w:val="sr-Cyrl-CS"/>
        </w:rPr>
        <w:t xml:space="preserve"> динара), односно 10 динара.</w:t>
      </w:r>
    </w:p>
    <w:p w14:paraId="1B777B53" w14:textId="77777777" w:rsidR="0053202B" w:rsidRPr="00565320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42B7D">
        <w:rPr>
          <w:color w:val="000000"/>
          <w:lang w:val="sr-Cyrl-CS"/>
        </w:rPr>
        <w:t xml:space="preserve"> </w:t>
      </w:r>
      <w:r w:rsidR="00A85F25" w:rsidRPr="00F42B7D">
        <w:rPr>
          <w:color w:val="000000"/>
          <w:lang w:val="sr-Cyrl-CS"/>
        </w:rPr>
        <w:t xml:space="preserve"> </w:t>
      </w:r>
      <w:r w:rsidRPr="00F42B7D">
        <w:rPr>
          <w:color w:val="000000"/>
          <w:lang w:val="sr-Cyrl-CS"/>
        </w:rPr>
        <w:t xml:space="preserve">У члану 2. Уредбе предвиђено је да </w:t>
      </w:r>
      <w:r w:rsidR="009F197D" w:rsidRPr="00F42B7D">
        <w:rPr>
          <w:color w:val="000000"/>
          <w:lang w:val="sr-Cyrl-CS"/>
        </w:rPr>
        <w:t>средства од продате доплатне поштанске марке</w:t>
      </w:r>
      <w:r w:rsidR="009F197D" w:rsidRPr="00565320">
        <w:rPr>
          <w:color w:val="000000"/>
          <w:lang w:val="sr-Cyrl-CS"/>
        </w:rPr>
        <w:t xml:space="preserve"> </w:t>
      </w:r>
      <w:r w:rsidR="000857AE" w:rsidRPr="00565320">
        <w:rPr>
          <w:color w:val="000000"/>
          <w:lang w:val="sr-Cyrl-CS"/>
        </w:rPr>
        <w:t xml:space="preserve">Јавно предузеће </w:t>
      </w:r>
      <w:r w:rsidR="000857AE" w:rsidRPr="00565320">
        <w:rPr>
          <w:bCs/>
          <w:iCs/>
          <w:color w:val="000000"/>
          <w:lang w:val="sr-Cyrl-CS"/>
        </w:rPr>
        <w:t xml:space="preserve">„Пошта </w:t>
      </w:r>
      <w:r w:rsidR="000857AE" w:rsidRPr="00565320">
        <w:rPr>
          <w:color w:val="000000"/>
          <w:lang w:val="sr-Cyrl-CS"/>
        </w:rPr>
        <w:t xml:space="preserve">Србије”, Београд, </w:t>
      </w:r>
      <w:r w:rsidRPr="00565320">
        <w:rPr>
          <w:color w:val="000000"/>
          <w:lang w:val="sr-Cyrl-CS"/>
        </w:rPr>
        <w:t xml:space="preserve">уплаћује </w:t>
      </w:r>
      <w:r w:rsidR="00FC7E64" w:rsidRPr="00565320">
        <w:rPr>
          <w:color w:val="000000"/>
          <w:lang w:val="sr-Cyrl-CS"/>
        </w:rPr>
        <w:t>седмо</w:t>
      </w:r>
      <w:r w:rsidRPr="00565320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565320">
        <w:rPr>
          <w:bCs/>
          <w:iCs/>
          <w:color w:val="000000"/>
          <w:lang w:val="sr-Cyrl-CS"/>
        </w:rPr>
        <w:t>„</w:t>
      </w:r>
      <w:r w:rsidR="00456416" w:rsidRPr="00565320">
        <w:rPr>
          <w:bCs/>
          <w:iCs/>
          <w:color w:val="000000"/>
          <w:lang w:val="sr-Cyrl-CS"/>
        </w:rPr>
        <w:t>КРОВ 2023</w:t>
      </w:r>
      <w:r w:rsidR="00DC44B1" w:rsidRPr="00565320">
        <w:rPr>
          <w:color w:val="000000"/>
          <w:lang w:val="sr-Cyrl-CS"/>
        </w:rPr>
        <w:t>”</w:t>
      </w:r>
      <w:r w:rsidR="0053202B" w:rsidRPr="00565320">
        <w:rPr>
          <w:color w:val="000000"/>
          <w:lang w:val="sr-Cyrl-CS"/>
        </w:rPr>
        <w:t>.</w:t>
      </w:r>
    </w:p>
    <w:p w14:paraId="51C2D014" w14:textId="77777777" w:rsidR="00BD435D" w:rsidRPr="00565320" w:rsidRDefault="00DF4C91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</w:t>
      </w:r>
      <w:r w:rsidR="0094470E" w:rsidRPr="00565320">
        <w:rPr>
          <w:color w:val="000000"/>
          <w:lang w:val="sr-Cyrl-CS"/>
        </w:rPr>
        <w:t>С</w:t>
      </w:r>
      <w:r w:rsidR="00BD435D" w:rsidRPr="00565320">
        <w:rPr>
          <w:color w:val="000000"/>
          <w:lang w:val="sr-Cyrl-CS"/>
        </w:rPr>
        <w:t xml:space="preserve">редстава </w:t>
      </w:r>
      <w:r w:rsidR="009F197D" w:rsidRPr="00565320">
        <w:rPr>
          <w:color w:val="000000"/>
          <w:lang w:val="sr-Cyrl-CS"/>
        </w:rPr>
        <w:t xml:space="preserve">од продате доплатне поштанске марке </w:t>
      </w:r>
      <w:r w:rsidR="0094470E" w:rsidRPr="00565320">
        <w:rPr>
          <w:color w:val="000000"/>
          <w:lang w:val="sr-Cyrl-CS"/>
        </w:rPr>
        <w:t xml:space="preserve">намењују се </w:t>
      </w:r>
      <w:r w:rsidR="00BD435D" w:rsidRPr="00565320">
        <w:rPr>
          <w:color w:val="000000"/>
          <w:lang w:val="sr-Cyrl-CS"/>
        </w:rPr>
        <w:t>Комесаријат</w:t>
      </w:r>
      <w:r w:rsidR="0094470E" w:rsidRPr="00565320">
        <w:rPr>
          <w:color w:val="000000"/>
          <w:lang w:val="sr-Cyrl-CS"/>
        </w:rPr>
        <w:t>у</w:t>
      </w:r>
      <w:r w:rsidR="00BD435D" w:rsidRPr="00565320">
        <w:rPr>
          <w:color w:val="000000"/>
          <w:lang w:val="sr-Cyrl-CS"/>
        </w:rPr>
        <w:t xml:space="preserve"> за избеглице </w:t>
      </w:r>
      <w:r w:rsidR="009F197D" w:rsidRPr="00565320">
        <w:rPr>
          <w:color w:val="000000"/>
          <w:lang w:val="sr-Cyrl-CS"/>
        </w:rPr>
        <w:t>и миграције</w:t>
      </w:r>
      <w:r w:rsidR="00BD435D" w:rsidRPr="00565320">
        <w:rPr>
          <w:color w:val="000000"/>
          <w:lang w:val="sr-Cyrl-CS"/>
        </w:rPr>
        <w:t xml:space="preserve">, Нови Београд, </w:t>
      </w:r>
      <w:r w:rsidR="00106CE0" w:rsidRPr="00565320">
        <w:rPr>
          <w:color w:val="000000"/>
          <w:lang w:val="sr-Cyrl-CS"/>
        </w:rPr>
        <w:t xml:space="preserve">Народних хероја </w:t>
      </w:r>
      <w:r w:rsidR="00BD435D" w:rsidRPr="00565320">
        <w:rPr>
          <w:color w:val="000000"/>
          <w:lang w:val="sr-Cyrl-CS"/>
        </w:rPr>
        <w:t xml:space="preserve"> 4.</w:t>
      </w:r>
    </w:p>
    <w:p w14:paraId="39B5808F" w14:textId="77777777" w:rsidR="00BD435D" w:rsidRPr="00565320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 xml:space="preserve"> </w:t>
      </w:r>
      <w:r w:rsidR="00A85F25" w:rsidRPr="00565320">
        <w:rPr>
          <w:color w:val="000000"/>
          <w:lang w:val="sr-Cyrl-CS"/>
        </w:rPr>
        <w:t xml:space="preserve"> </w:t>
      </w:r>
      <w:r w:rsidRPr="00565320">
        <w:rPr>
          <w:color w:val="000000"/>
          <w:lang w:val="sr-Cyrl-CS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14:paraId="0311BA01" w14:textId="77777777" w:rsidR="00BD435D" w:rsidRPr="00565320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 xml:space="preserve"> </w:t>
      </w:r>
      <w:r w:rsidR="00A85F25" w:rsidRPr="00565320">
        <w:rPr>
          <w:color w:val="000000"/>
          <w:lang w:val="sr-Cyrl-CS"/>
        </w:rPr>
        <w:t xml:space="preserve"> </w:t>
      </w:r>
      <w:r w:rsidR="00DF4C91">
        <w:rPr>
          <w:color w:val="000000"/>
          <w:lang w:val="sr-Cyrl-CS"/>
        </w:rPr>
        <w:t>У члану 3. ове у</w:t>
      </w:r>
      <w:r w:rsidRPr="00565320">
        <w:rPr>
          <w:color w:val="000000"/>
          <w:lang w:val="sr-Cyrl-CS"/>
        </w:rPr>
        <w:t>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5A1979D9" w14:textId="77777777" w:rsidR="00DC66CA" w:rsidRPr="00565320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565320">
        <w:rPr>
          <w:color w:val="000000"/>
          <w:lang w:val="sr-Cyrl-CS"/>
        </w:rPr>
        <w:t xml:space="preserve"> </w:t>
      </w:r>
      <w:r w:rsidR="00A85F25" w:rsidRPr="00565320">
        <w:rPr>
          <w:color w:val="000000"/>
          <w:lang w:val="sr-Cyrl-CS"/>
        </w:rPr>
        <w:tab/>
      </w:r>
      <w:r w:rsidR="00A85F25" w:rsidRPr="00565320">
        <w:rPr>
          <w:color w:val="000000"/>
          <w:lang w:val="sr-Cyrl-CS"/>
        </w:rPr>
        <w:tab/>
      </w:r>
      <w:r w:rsidR="00DF4C91">
        <w:rPr>
          <w:color w:val="000000"/>
          <w:lang w:val="sr-Cyrl-CS"/>
        </w:rPr>
        <w:t>У члану 4.</w:t>
      </w:r>
      <w:r w:rsidRPr="00565320">
        <w:rPr>
          <w:color w:val="000000"/>
          <w:lang w:val="sr-Cyrl-CS"/>
        </w:rPr>
        <w:t xml:space="preserve"> предвиђено је </w:t>
      </w:r>
      <w:r w:rsidR="009F197D" w:rsidRPr="00565320">
        <w:rPr>
          <w:lang w:val="sr-Cyrl-CS"/>
        </w:rPr>
        <w:t>ступа</w:t>
      </w:r>
      <w:r w:rsidR="0094470E" w:rsidRPr="00565320">
        <w:rPr>
          <w:lang w:val="sr-Cyrl-CS"/>
        </w:rPr>
        <w:t>ње</w:t>
      </w:r>
      <w:r w:rsidR="009F197D" w:rsidRPr="00565320">
        <w:rPr>
          <w:lang w:val="sr-Cyrl-CS"/>
        </w:rPr>
        <w:t xml:space="preserve"> на </w:t>
      </w:r>
      <w:r w:rsidRPr="00565320">
        <w:rPr>
          <w:lang w:val="sr-Cyrl-CS"/>
        </w:rPr>
        <w:t xml:space="preserve">снагу </w:t>
      </w:r>
      <w:r w:rsidR="0094470E" w:rsidRPr="00565320">
        <w:rPr>
          <w:lang w:val="sr-Cyrl-CS"/>
        </w:rPr>
        <w:t>ове уредбе.</w:t>
      </w:r>
      <w:r w:rsidR="00DC66CA" w:rsidRPr="00565320">
        <w:rPr>
          <w:color w:val="000000"/>
          <w:lang w:val="sr-Cyrl-CS"/>
        </w:rPr>
        <w:t xml:space="preserve"> </w:t>
      </w:r>
    </w:p>
    <w:p w14:paraId="1E647099" w14:textId="77777777" w:rsidR="00DC66CA" w:rsidRPr="00456416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highlight w:val="yellow"/>
          <w:lang w:val="sr-Cyrl-RS"/>
        </w:rPr>
      </w:pPr>
    </w:p>
    <w:p w14:paraId="0E40643E" w14:textId="77777777" w:rsidR="00DC66CA" w:rsidRPr="00565320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565320">
        <w:rPr>
          <w:color w:val="000000"/>
          <w:lang w:val="sr-Latn-CS"/>
        </w:rPr>
        <w:t>IV</w:t>
      </w:r>
      <w:r w:rsidRPr="00565320">
        <w:rPr>
          <w:color w:val="000000"/>
          <w:lang w:val="sr-Cyrl-CS"/>
        </w:rPr>
        <w:t xml:space="preserve">. </w:t>
      </w:r>
      <w:r w:rsidRPr="00565320">
        <w:rPr>
          <w:color w:val="000000"/>
          <w:lang w:val="ru-RU"/>
        </w:rPr>
        <w:t xml:space="preserve">РАЗЛОЗИ ЗА СТУПАЊЕ НА СНАГУ УРЕДБЕ </w:t>
      </w:r>
      <w:r w:rsidR="00DF4C91">
        <w:rPr>
          <w:color w:val="000000"/>
          <w:lang w:val="sr-Cyrl-CS"/>
        </w:rPr>
        <w:t>ПРЕ ОСМОГ</w:t>
      </w:r>
      <w:r w:rsidRPr="00565320">
        <w:rPr>
          <w:color w:val="000000"/>
          <w:lang w:val="sr-Cyrl-CS"/>
        </w:rPr>
        <w:t xml:space="preserve"> ДАНА</w:t>
      </w:r>
      <w:r w:rsidR="00DF4C91">
        <w:rPr>
          <w:color w:val="000000"/>
          <w:lang w:val="sr-Cyrl-CS"/>
        </w:rPr>
        <w:t xml:space="preserve"> ОД ДАНА ОБЈАВЉИВАЊА У „СЛУЖБЕНОМ ГЛАСНИКУ РЕПУБЛИКЕ СРБИЈЕ</w:t>
      </w:r>
      <w:r w:rsidR="00DF4C91" w:rsidRPr="00456416">
        <w:rPr>
          <w:color w:val="000000"/>
          <w:lang w:val="sr-Cyrl-CS"/>
        </w:rPr>
        <w:t>”</w:t>
      </w:r>
      <w:r w:rsidR="00DF4C91">
        <w:rPr>
          <w:color w:val="000000"/>
          <w:lang w:val="sr-Cyrl-CS"/>
        </w:rPr>
        <w:t xml:space="preserve"> </w:t>
      </w:r>
    </w:p>
    <w:p w14:paraId="57525D03" w14:textId="77777777" w:rsidR="00DC66CA" w:rsidRPr="00565320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565320">
        <w:rPr>
          <w:color w:val="000000"/>
          <w:lang w:val="ru-RU"/>
        </w:rPr>
        <w:tab/>
      </w:r>
    </w:p>
    <w:p w14:paraId="0DC728AA" w14:textId="77777777" w:rsidR="00DC66CA" w:rsidRPr="00565320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  <w:r w:rsidRPr="00565320">
        <w:rPr>
          <w:color w:val="000000"/>
          <w:lang w:val="ru-RU"/>
        </w:rPr>
        <w:tab/>
        <w:t xml:space="preserve">     </w:t>
      </w:r>
      <w:r w:rsidRPr="00565320">
        <w:rPr>
          <w:color w:val="000000"/>
          <w:lang w:val="sr-Latn-CS"/>
        </w:rPr>
        <w:t>Пре</w:t>
      </w:r>
      <w:r w:rsidR="00DF4C91">
        <w:rPr>
          <w:color w:val="000000"/>
          <w:lang w:val="sr-Cyrl-CS"/>
        </w:rPr>
        <w:t>длаже се да се ова у</w:t>
      </w:r>
      <w:r w:rsidRPr="00565320">
        <w:rPr>
          <w:color w:val="000000"/>
          <w:lang w:val="sr-Cyrl-CS"/>
        </w:rPr>
        <w:t>редба</w:t>
      </w:r>
      <w:r w:rsidR="00DF4C91">
        <w:rPr>
          <w:color w:val="000000"/>
          <w:lang w:val="sr-Cyrl-CS"/>
        </w:rPr>
        <w:t xml:space="preserve"> ступи на снагу пре осмог дана од дана објављивања у „Службеном гласнику Републике Србије</w:t>
      </w:r>
      <w:r w:rsidR="00DF4C91" w:rsidRPr="00456416">
        <w:rPr>
          <w:color w:val="000000"/>
          <w:lang w:val="sr-Cyrl-CS"/>
        </w:rPr>
        <w:t>”</w:t>
      </w:r>
      <w:r w:rsidRPr="00565320">
        <w:rPr>
          <w:color w:val="000000"/>
          <w:lang w:val="sr-Cyrl-CS"/>
        </w:rPr>
        <w:t xml:space="preserve"> 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предвиђеном ов</w:t>
      </w:r>
      <w:r w:rsidR="001C0C55" w:rsidRPr="00565320">
        <w:rPr>
          <w:color w:val="000000"/>
          <w:lang w:val="sr-Cyrl-RS"/>
        </w:rPr>
        <w:t>ом</w:t>
      </w:r>
      <w:r w:rsidRPr="00565320">
        <w:rPr>
          <w:color w:val="000000"/>
          <w:lang w:val="sr-Cyrl-CS"/>
        </w:rPr>
        <w:t xml:space="preserve"> уредб</w:t>
      </w:r>
      <w:r w:rsidR="001C0C55" w:rsidRPr="00565320">
        <w:rPr>
          <w:color w:val="000000"/>
          <w:lang w:val="sr-Cyrl-CS"/>
        </w:rPr>
        <w:t>ом</w:t>
      </w:r>
      <w:r w:rsidRPr="00565320">
        <w:rPr>
          <w:color w:val="000000"/>
          <w:lang w:val="sr-Cyrl-CS"/>
        </w:rPr>
        <w:t xml:space="preserve">. </w:t>
      </w:r>
    </w:p>
    <w:p w14:paraId="2C6FBCCE" w14:textId="77777777" w:rsidR="00DC66CA" w:rsidRPr="003B58F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p w14:paraId="55AAE368" w14:textId="77777777" w:rsidR="00DC66CA" w:rsidRPr="003B58F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3B58FC">
        <w:rPr>
          <w:color w:val="000000"/>
          <w:lang w:val="sr-Latn-CS"/>
        </w:rPr>
        <w:t>V</w:t>
      </w:r>
      <w:r w:rsidRPr="003B58FC">
        <w:rPr>
          <w:color w:val="000000"/>
          <w:lang w:val="sr-Cyrl-CS"/>
        </w:rPr>
        <w:t>.</w:t>
      </w:r>
      <w:r w:rsidRPr="003B58FC">
        <w:rPr>
          <w:color w:val="000000"/>
          <w:lang w:val="sr-Latn-CS"/>
        </w:rPr>
        <w:t xml:space="preserve"> </w:t>
      </w:r>
      <w:r w:rsidRPr="003B58FC">
        <w:rPr>
          <w:color w:val="000000"/>
          <w:lang w:val="sr-Cyrl-CS"/>
        </w:rPr>
        <w:t>СРЕДСТВА ПОТРЕБНА ЗА СПРОВОЂЕЊЕ УРЕДБЕ</w:t>
      </w:r>
      <w:r w:rsidRPr="003B58FC">
        <w:rPr>
          <w:color w:val="000000"/>
          <w:lang w:val="ru-RU"/>
        </w:rPr>
        <w:t xml:space="preserve"> </w:t>
      </w:r>
    </w:p>
    <w:p w14:paraId="17E2EBF1" w14:textId="77777777" w:rsidR="00DC66CA" w:rsidRPr="003B58F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</w:p>
    <w:p w14:paraId="77824A40" w14:textId="77777777" w:rsidR="00DC66CA" w:rsidRPr="00DC66CA" w:rsidRDefault="00DC66CA" w:rsidP="00DC66CA">
      <w:pPr>
        <w:tabs>
          <w:tab w:val="left" w:pos="-180"/>
          <w:tab w:val="left" w:pos="360"/>
          <w:tab w:val="num" w:pos="720"/>
          <w:tab w:val="left" w:pos="9270"/>
        </w:tabs>
        <w:ind w:left="-90"/>
        <w:jc w:val="both"/>
        <w:rPr>
          <w:color w:val="000000"/>
          <w:lang w:val="ru-RU"/>
        </w:rPr>
      </w:pPr>
      <w:r w:rsidRPr="003B58FC">
        <w:rPr>
          <w:color w:val="000000"/>
          <w:lang w:val="ru-RU"/>
        </w:rPr>
        <w:tab/>
      </w:r>
      <w:r w:rsidRPr="003B58FC">
        <w:rPr>
          <w:color w:val="000000"/>
          <w:lang w:val="ru-RU"/>
        </w:rPr>
        <w:tab/>
      </w:r>
      <w:r w:rsidRPr="003B58FC">
        <w:rPr>
          <w:color w:val="000000"/>
          <w:lang w:val="sr-Cyrl-CS"/>
        </w:rPr>
        <w:t>Средства за спровођење ове уредбе планирана су Законом о буџету Републике Србије за 20</w:t>
      </w:r>
      <w:r w:rsidR="00565320" w:rsidRPr="003B58FC">
        <w:rPr>
          <w:color w:val="000000"/>
        </w:rPr>
        <w:t>23</w:t>
      </w:r>
      <w:r w:rsidRPr="003B58FC">
        <w:rPr>
          <w:color w:val="000000"/>
          <w:lang w:val="sr-Cyrl-CS"/>
        </w:rPr>
        <w:t>. годину (</w:t>
      </w:r>
      <w:r w:rsidRPr="003B58FC">
        <w:rPr>
          <w:bCs/>
          <w:iCs/>
          <w:color w:val="000000"/>
          <w:lang w:val="sr-Cyrl-CS"/>
        </w:rPr>
        <w:t>„</w:t>
      </w:r>
      <w:r w:rsidRPr="003B58FC">
        <w:rPr>
          <w:color w:val="000000"/>
          <w:lang w:val="sr-Cyrl-CS"/>
        </w:rPr>
        <w:t xml:space="preserve">Службени гласник РС”, број </w:t>
      </w:r>
      <w:r w:rsidR="00DC44B1" w:rsidRPr="003B58FC">
        <w:rPr>
          <w:color w:val="000000"/>
          <w:lang w:val="sr-Cyrl-RS"/>
        </w:rPr>
        <w:t>1</w:t>
      </w:r>
      <w:r w:rsidR="00565320" w:rsidRPr="003B58FC">
        <w:rPr>
          <w:color w:val="000000"/>
          <w:lang w:val="sr-Cyrl-RS"/>
        </w:rPr>
        <w:t>38</w:t>
      </w:r>
      <w:r w:rsidR="00DC44B1" w:rsidRPr="003B58FC">
        <w:rPr>
          <w:color w:val="000000"/>
          <w:lang w:val="sr-Cyrl-RS"/>
        </w:rPr>
        <w:t>/2</w:t>
      </w:r>
      <w:r w:rsidR="00565320" w:rsidRPr="003B58FC">
        <w:rPr>
          <w:color w:val="000000"/>
          <w:lang w:val="sr-Cyrl-RS"/>
        </w:rPr>
        <w:t>2</w:t>
      </w:r>
      <w:r w:rsidR="00C46171" w:rsidRPr="003B58FC">
        <w:rPr>
          <w:color w:val="000000"/>
          <w:lang w:val="sr-Cyrl-CS"/>
        </w:rPr>
        <w:t>) у оквиру Раздела 5</w:t>
      </w:r>
      <w:r w:rsidR="00565320" w:rsidRPr="003B58FC">
        <w:rPr>
          <w:color w:val="000000"/>
          <w:lang w:val="sr-Cyrl-CS"/>
        </w:rPr>
        <w:t>5</w:t>
      </w:r>
      <w:r w:rsidRPr="003B58FC">
        <w:rPr>
          <w:color w:val="000000"/>
          <w:lang w:val="sr-Cyrl-CS"/>
        </w:rPr>
        <w:t xml:space="preserve"> - Комесаријат за избеглице и миграције, Програм 1001 -</w:t>
      </w:r>
      <w:r w:rsidR="00920943" w:rsidRPr="003B58FC">
        <w:rPr>
          <w:color w:val="000000"/>
          <w:lang w:val="sr-Cyrl-CS"/>
        </w:rPr>
        <w:t xml:space="preserve"> </w:t>
      </w:r>
      <w:r w:rsidRPr="003B58FC">
        <w:rPr>
          <w:color w:val="000000"/>
          <w:lang w:val="sr-Cyrl-CS"/>
        </w:rPr>
        <w:t xml:space="preserve">Унапређење и заштита људских и мањинских права и слобода, </w:t>
      </w:r>
      <w:r w:rsidR="00296098" w:rsidRPr="003B58FC">
        <w:rPr>
          <w:color w:val="000000"/>
          <w:lang w:val="sr-Cyrl-RS"/>
        </w:rPr>
        <w:t xml:space="preserve">Функција </w:t>
      </w:r>
      <w:r w:rsidR="00B22019" w:rsidRPr="003B58FC">
        <w:rPr>
          <w:color w:val="000000"/>
          <w:lang w:val="sr-Cyrl-RS"/>
        </w:rPr>
        <w:t>0</w:t>
      </w:r>
      <w:r w:rsidR="007E1346" w:rsidRPr="003B58FC">
        <w:rPr>
          <w:color w:val="000000"/>
          <w:lang w:val="sr-Cyrl-RS"/>
        </w:rPr>
        <w:t xml:space="preserve">70 </w:t>
      </w:r>
      <w:r w:rsidR="003E65C9" w:rsidRPr="003B58FC">
        <w:rPr>
          <w:color w:val="000000"/>
          <w:lang w:val="sr-Cyrl-RS"/>
        </w:rPr>
        <w:t>-</w:t>
      </w:r>
      <w:r w:rsidR="00296098" w:rsidRPr="003B58FC">
        <w:rPr>
          <w:color w:val="000000"/>
          <w:lang w:val="sr-Cyrl-RS"/>
        </w:rPr>
        <w:t xml:space="preserve"> Социјална помоћ угроженом становништву, некласификована на другом месту, </w:t>
      </w:r>
      <w:r w:rsidRPr="003B58FC">
        <w:rPr>
          <w:color w:val="000000"/>
          <w:lang w:val="sr-Cyrl-CS"/>
        </w:rPr>
        <w:t xml:space="preserve">Програмска активност 0013 - Подршка присилним мигрантима и унапређење система управљања миграцијама, у укупном износу од </w:t>
      </w:r>
      <w:r w:rsidR="005A5ADB" w:rsidRPr="003B58FC">
        <w:rPr>
          <w:color w:val="000000"/>
          <w:lang w:val="sr-Cyrl-CS"/>
        </w:rPr>
        <w:t>15.000.000</w:t>
      </w:r>
      <w:r w:rsidRPr="003B58FC">
        <w:rPr>
          <w:color w:val="000000"/>
          <w:lang w:val="sr-Cyrl-CS"/>
        </w:rPr>
        <w:t xml:space="preserve"> динара, и то: Економска класификација 421 </w:t>
      </w:r>
      <w:r w:rsidR="00920943" w:rsidRPr="003B58FC">
        <w:rPr>
          <w:color w:val="000000"/>
          <w:lang w:val="sr-Cyrl-CS"/>
        </w:rPr>
        <w:t>-</w:t>
      </w:r>
      <w:r w:rsidRPr="003B58FC">
        <w:rPr>
          <w:color w:val="000000"/>
          <w:lang w:val="sr-Cyrl-CS"/>
        </w:rPr>
        <w:t xml:space="preserve"> Стални трошкови, у износу од 2.700.000 динара, Економска класификација 423 </w:t>
      </w:r>
      <w:r w:rsidR="00920943" w:rsidRPr="003B58FC">
        <w:rPr>
          <w:color w:val="000000"/>
          <w:lang w:val="sr-Cyrl-CS"/>
        </w:rPr>
        <w:t>-</w:t>
      </w:r>
      <w:r w:rsidRPr="003B58FC">
        <w:rPr>
          <w:color w:val="000000"/>
          <w:lang w:val="sr-Cyrl-CS"/>
        </w:rPr>
        <w:t xml:space="preserve"> </w:t>
      </w:r>
      <w:r w:rsidR="00565320" w:rsidRPr="003B58FC">
        <w:rPr>
          <w:color w:val="000000"/>
          <w:lang w:val="sr-Cyrl-CS"/>
        </w:rPr>
        <w:t>Услуге по уговору, у износу од 9</w:t>
      </w:r>
      <w:r w:rsidRPr="003B58FC">
        <w:rPr>
          <w:color w:val="000000"/>
          <w:lang w:val="sr-Cyrl-CS"/>
        </w:rPr>
        <w:t>00.000 динара и Економска класификација 463</w:t>
      </w:r>
      <w:r w:rsidR="00920943" w:rsidRPr="003B58FC">
        <w:rPr>
          <w:color w:val="000000"/>
          <w:lang w:val="sr-Cyrl-CS"/>
        </w:rPr>
        <w:t xml:space="preserve"> -</w:t>
      </w:r>
      <w:r w:rsidRPr="003B58FC">
        <w:rPr>
          <w:color w:val="000000"/>
          <w:lang w:val="sr-Cyrl-CS"/>
        </w:rPr>
        <w:t xml:space="preserve"> Трансфери осталим нивоима власти, у висини од 11.</w:t>
      </w:r>
      <w:r w:rsidR="003B58FC" w:rsidRPr="003B58FC">
        <w:rPr>
          <w:color w:val="000000"/>
          <w:lang w:val="sr-Cyrl-CS"/>
        </w:rPr>
        <w:t>4</w:t>
      </w:r>
      <w:r w:rsidRPr="003B58FC">
        <w:rPr>
          <w:color w:val="000000"/>
          <w:lang w:val="sr-Cyrl-CS"/>
        </w:rPr>
        <w:t>00.000 динара.</w:t>
      </w:r>
    </w:p>
    <w:p w14:paraId="5C6760F3" w14:textId="77777777"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sectPr w:rsidR="00DC66CA" w:rsidRPr="00FF423C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7418A" w14:textId="77777777" w:rsidR="00000C66" w:rsidRDefault="00000C66" w:rsidP="00EE3012">
      <w:r>
        <w:separator/>
      </w:r>
    </w:p>
  </w:endnote>
  <w:endnote w:type="continuationSeparator" w:id="0">
    <w:p w14:paraId="125E3307" w14:textId="77777777" w:rsidR="00000C66" w:rsidRDefault="00000C66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4DB22" w14:textId="77777777" w:rsidR="00000C66" w:rsidRDefault="00000C66" w:rsidP="00EE3012">
      <w:r>
        <w:separator/>
      </w:r>
    </w:p>
  </w:footnote>
  <w:footnote w:type="continuationSeparator" w:id="0">
    <w:p w14:paraId="47007890" w14:textId="77777777" w:rsidR="00000C66" w:rsidRDefault="00000C66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36F4C"/>
    <w:multiLevelType w:val="hybridMultilevel"/>
    <w:tmpl w:val="B7781B6E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358292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118843">
    <w:abstractNumId w:val="2"/>
  </w:num>
  <w:num w:numId="3" w16cid:durableId="1671979691">
    <w:abstractNumId w:val="9"/>
  </w:num>
  <w:num w:numId="4" w16cid:durableId="1646204943">
    <w:abstractNumId w:val="5"/>
  </w:num>
  <w:num w:numId="5" w16cid:durableId="1723869108">
    <w:abstractNumId w:val="4"/>
  </w:num>
  <w:num w:numId="6" w16cid:durableId="243564286">
    <w:abstractNumId w:val="6"/>
  </w:num>
  <w:num w:numId="7" w16cid:durableId="1194464703">
    <w:abstractNumId w:val="8"/>
  </w:num>
  <w:num w:numId="8" w16cid:durableId="1665746137">
    <w:abstractNumId w:val="1"/>
  </w:num>
  <w:num w:numId="9" w16cid:durableId="691422839">
    <w:abstractNumId w:val="3"/>
  </w:num>
  <w:num w:numId="10" w16cid:durableId="162588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45"/>
    <w:rsid w:val="00000C66"/>
    <w:rsid w:val="00010BE9"/>
    <w:rsid w:val="00026A0C"/>
    <w:rsid w:val="00035DDE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C1352"/>
    <w:rsid w:val="000C26AB"/>
    <w:rsid w:val="000D1515"/>
    <w:rsid w:val="000E21DB"/>
    <w:rsid w:val="000F3C3E"/>
    <w:rsid w:val="000F67EC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93C02"/>
    <w:rsid w:val="001960B7"/>
    <w:rsid w:val="001A347E"/>
    <w:rsid w:val="001A3971"/>
    <w:rsid w:val="001C0C55"/>
    <w:rsid w:val="001C7FD9"/>
    <w:rsid w:val="001D0D4C"/>
    <w:rsid w:val="001D2562"/>
    <w:rsid w:val="001D2620"/>
    <w:rsid w:val="001D46BB"/>
    <w:rsid w:val="001D57A1"/>
    <w:rsid w:val="001D7D7F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719DE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3284A"/>
    <w:rsid w:val="0033399B"/>
    <w:rsid w:val="00341D85"/>
    <w:rsid w:val="00341F4C"/>
    <w:rsid w:val="00343D4E"/>
    <w:rsid w:val="00354C40"/>
    <w:rsid w:val="00355979"/>
    <w:rsid w:val="0036170C"/>
    <w:rsid w:val="00382E9A"/>
    <w:rsid w:val="00392974"/>
    <w:rsid w:val="00394844"/>
    <w:rsid w:val="003966B7"/>
    <w:rsid w:val="003978CF"/>
    <w:rsid w:val="003A1C00"/>
    <w:rsid w:val="003A2493"/>
    <w:rsid w:val="003B58FC"/>
    <w:rsid w:val="003C07F5"/>
    <w:rsid w:val="003C44B3"/>
    <w:rsid w:val="003C5FCA"/>
    <w:rsid w:val="003E0C83"/>
    <w:rsid w:val="003E0E61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4530A"/>
    <w:rsid w:val="00446561"/>
    <w:rsid w:val="004504E1"/>
    <w:rsid w:val="00456416"/>
    <w:rsid w:val="00475CF4"/>
    <w:rsid w:val="00480697"/>
    <w:rsid w:val="00483D5F"/>
    <w:rsid w:val="004879F0"/>
    <w:rsid w:val="00491AE7"/>
    <w:rsid w:val="00495AE4"/>
    <w:rsid w:val="00496B1B"/>
    <w:rsid w:val="004A40FD"/>
    <w:rsid w:val="004A6248"/>
    <w:rsid w:val="004C3CB8"/>
    <w:rsid w:val="004C3E72"/>
    <w:rsid w:val="004D442D"/>
    <w:rsid w:val="004D634C"/>
    <w:rsid w:val="004E17BD"/>
    <w:rsid w:val="004F1AA2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65320"/>
    <w:rsid w:val="005819B7"/>
    <w:rsid w:val="005844D8"/>
    <w:rsid w:val="005863FB"/>
    <w:rsid w:val="00591F07"/>
    <w:rsid w:val="00592CE6"/>
    <w:rsid w:val="00595563"/>
    <w:rsid w:val="005A5ADB"/>
    <w:rsid w:val="005B2C23"/>
    <w:rsid w:val="005C3F79"/>
    <w:rsid w:val="005C75C6"/>
    <w:rsid w:val="005D285B"/>
    <w:rsid w:val="005D5A80"/>
    <w:rsid w:val="005E1D5E"/>
    <w:rsid w:val="00620A06"/>
    <w:rsid w:val="006300DC"/>
    <w:rsid w:val="00635253"/>
    <w:rsid w:val="00643EFC"/>
    <w:rsid w:val="00650DBC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FBD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5795D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A5CD8"/>
    <w:rsid w:val="008B5D5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2FF0"/>
    <w:rsid w:val="00B11E2A"/>
    <w:rsid w:val="00B13E76"/>
    <w:rsid w:val="00B15E26"/>
    <w:rsid w:val="00B1624D"/>
    <w:rsid w:val="00B22019"/>
    <w:rsid w:val="00B34C8A"/>
    <w:rsid w:val="00B35D2F"/>
    <w:rsid w:val="00B36065"/>
    <w:rsid w:val="00B417EF"/>
    <w:rsid w:val="00B434EB"/>
    <w:rsid w:val="00B4577A"/>
    <w:rsid w:val="00B54267"/>
    <w:rsid w:val="00B720CA"/>
    <w:rsid w:val="00B73DDF"/>
    <w:rsid w:val="00B76E73"/>
    <w:rsid w:val="00B92B78"/>
    <w:rsid w:val="00B96A93"/>
    <w:rsid w:val="00BA6625"/>
    <w:rsid w:val="00BA75FE"/>
    <w:rsid w:val="00BB177F"/>
    <w:rsid w:val="00BB233B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6171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71126"/>
    <w:rsid w:val="00D80948"/>
    <w:rsid w:val="00D842C4"/>
    <w:rsid w:val="00D933FF"/>
    <w:rsid w:val="00D93477"/>
    <w:rsid w:val="00DB46E2"/>
    <w:rsid w:val="00DB52B1"/>
    <w:rsid w:val="00DB683E"/>
    <w:rsid w:val="00DB6CBB"/>
    <w:rsid w:val="00DC44B1"/>
    <w:rsid w:val="00DC4D2B"/>
    <w:rsid w:val="00DC66CA"/>
    <w:rsid w:val="00DD0CF7"/>
    <w:rsid w:val="00DD1A13"/>
    <w:rsid w:val="00DE34A1"/>
    <w:rsid w:val="00DF4C91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B73E5"/>
    <w:rsid w:val="00EC6135"/>
    <w:rsid w:val="00ED3ABC"/>
    <w:rsid w:val="00EE3012"/>
    <w:rsid w:val="00EF5648"/>
    <w:rsid w:val="00F009BB"/>
    <w:rsid w:val="00F01512"/>
    <w:rsid w:val="00F02E68"/>
    <w:rsid w:val="00F051CC"/>
    <w:rsid w:val="00F05357"/>
    <w:rsid w:val="00F065C7"/>
    <w:rsid w:val="00F14DF8"/>
    <w:rsid w:val="00F17ADF"/>
    <w:rsid w:val="00F21580"/>
    <w:rsid w:val="00F2239D"/>
    <w:rsid w:val="00F26925"/>
    <w:rsid w:val="00F32086"/>
    <w:rsid w:val="00F35A91"/>
    <w:rsid w:val="00F42B7D"/>
    <w:rsid w:val="00F45C03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0DB7F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4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CFA52-C43B-40FD-8F81-AAA59D6E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Ivana Vojinović</cp:lastModifiedBy>
  <cp:revision>2</cp:revision>
  <cp:lastPrinted>2022-02-17T11:02:00Z</cp:lastPrinted>
  <dcterms:created xsi:type="dcterms:W3CDTF">2023-03-09T15:01:00Z</dcterms:created>
  <dcterms:modified xsi:type="dcterms:W3CDTF">2023-03-09T15:01:00Z</dcterms:modified>
</cp:coreProperties>
</file>