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E4867" w14:textId="071AB9F2" w:rsidR="00AB56FB" w:rsidRPr="004501DF" w:rsidRDefault="00266B46" w:rsidP="00AB56FB">
      <w:pPr>
        <w:ind w:left="1440" w:firstLine="720"/>
        <w:jc w:val="right"/>
        <w:rPr>
          <w:rFonts w:ascii="Arial" w:hAnsi="Arial" w:cs="Arial"/>
          <w:lang w:val="sr-Cyrl-CS"/>
        </w:rPr>
      </w:pPr>
      <w:r w:rsidRPr="004501DF">
        <w:rPr>
          <w:rFonts w:ascii="Arial" w:hAnsi="Arial" w:cs="Arial"/>
          <w:lang w:val="sr-Cyrl-CS"/>
        </w:rPr>
        <w:t xml:space="preserve">Број уговора </w:t>
      </w:r>
      <w:r w:rsidR="00F667ED" w:rsidRPr="004501DF">
        <w:rPr>
          <w:rFonts w:ascii="Arial" w:hAnsi="Arial" w:cs="Arial"/>
          <w:lang w:val="sr-Cyrl-CS"/>
        </w:rPr>
        <w:t>(</w:t>
      </w:r>
      <w:r w:rsidR="00AB56FB" w:rsidRPr="004501DF">
        <w:rPr>
          <w:rFonts w:ascii="Arial" w:hAnsi="Arial" w:cs="Arial"/>
          <w:lang w:val="sr-Cyrl-CS"/>
        </w:rPr>
        <w:t>FI N°</w:t>
      </w:r>
      <w:r w:rsidR="00F667ED" w:rsidRPr="004501DF">
        <w:rPr>
          <w:rFonts w:ascii="Arial" w:hAnsi="Arial" w:cs="Arial"/>
          <w:lang w:val="sr-Cyrl-CS"/>
        </w:rPr>
        <w:t>)</w:t>
      </w:r>
      <w:r w:rsidR="00AB56FB" w:rsidRPr="004501DF">
        <w:rPr>
          <w:rFonts w:ascii="Arial" w:hAnsi="Arial" w:cs="Arial"/>
          <w:lang w:val="sr-Cyrl-CS"/>
        </w:rPr>
        <w:t xml:space="preserve"> 9</w:t>
      </w:r>
      <w:r w:rsidR="0080413F" w:rsidRPr="004501DF">
        <w:rPr>
          <w:rFonts w:ascii="Arial" w:hAnsi="Arial" w:cs="Arial"/>
          <w:lang w:val="sr-Cyrl-CS"/>
        </w:rPr>
        <w:t>3</w:t>
      </w:r>
      <w:r w:rsidR="00267BD2" w:rsidRPr="004501DF">
        <w:rPr>
          <w:rFonts w:ascii="Arial" w:hAnsi="Arial" w:cs="Arial"/>
          <w:lang w:val="sr-Cyrl-CS"/>
        </w:rPr>
        <w:t>.</w:t>
      </w:r>
      <w:r w:rsidR="0080413F" w:rsidRPr="004501DF">
        <w:rPr>
          <w:rFonts w:ascii="Arial" w:hAnsi="Arial" w:cs="Arial"/>
          <w:lang w:val="sr-Cyrl-CS"/>
        </w:rPr>
        <w:t>885</w:t>
      </w:r>
    </w:p>
    <w:p w14:paraId="543C6617" w14:textId="6E327CCB" w:rsidR="00AB56FB" w:rsidRPr="004501DF" w:rsidRDefault="00266B46" w:rsidP="00AB56FB">
      <w:pPr>
        <w:jc w:val="right"/>
        <w:rPr>
          <w:rFonts w:ascii="Arial" w:hAnsi="Arial" w:cs="Arial"/>
          <w:lang w:val="sr-Cyrl-CS"/>
        </w:rPr>
      </w:pPr>
      <w:r w:rsidRPr="004501DF">
        <w:rPr>
          <w:rFonts w:ascii="Arial" w:hAnsi="Arial" w:cs="Arial"/>
          <w:lang w:val="sr-Cyrl-CS"/>
        </w:rPr>
        <w:t xml:space="preserve">Оперативни број </w:t>
      </w:r>
      <w:r w:rsidR="00F667ED" w:rsidRPr="004501DF">
        <w:rPr>
          <w:rFonts w:ascii="Arial" w:hAnsi="Arial" w:cs="Arial"/>
          <w:lang w:val="sr-Cyrl-CS"/>
        </w:rPr>
        <w:t>(</w:t>
      </w:r>
      <w:r w:rsidR="00AB56FB" w:rsidRPr="004501DF">
        <w:rPr>
          <w:rFonts w:ascii="Arial" w:hAnsi="Arial" w:cs="Arial"/>
          <w:lang w:val="sr-Cyrl-CS"/>
        </w:rPr>
        <w:t>Serapis N°</w:t>
      </w:r>
      <w:r w:rsidR="00F667ED" w:rsidRPr="004501DF">
        <w:rPr>
          <w:rFonts w:ascii="Arial" w:hAnsi="Arial" w:cs="Arial"/>
          <w:lang w:val="sr-Cyrl-CS"/>
        </w:rPr>
        <w:t>)</w:t>
      </w:r>
      <w:r w:rsidR="00AB56FB" w:rsidRPr="004501DF">
        <w:rPr>
          <w:rFonts w:ascii="Arial" w:hAnsi="Arial" w:cs="Arial"/>
          <w:lang w:val="sr-Cyrl-CS"/>
        </w:rPr>
        <w:t xml:space="preserve"> 20</w:t>
      </w:r>
      <w:r w:rsidR="0080413F" w:rsidRPr="004501DF">
        <w:rPr>
          <w:rFonts w:ascii="Arial" w:hAnsi="Arial" w:cs="Arial"/>
          <w:lang w:val="sr-Cyrl-CS"/>
        </w:rPr>
        <w:t>2</w:t>
      </w:r>
      <w:r w:rsidR="00AB56FB" w:rsidRPr="004501DF">
        <w:rPr>
          <w:rFonts w:ascii="Arial" w:hAnsi="Arial" w:cs="Arial"/>
          <w:lang w:val="sr-Cyrl-CS"/>
        </w:rPr>
        <w:t>1-0</w:t>
      </w:r>
      <w:r w:rsidR="0080413F" w:rsidRPr="004501DF">
        <w:rPr>
          <w:rFonts w:ascii="Arial" w:hAnsi="Arial" w:cs="Arial"/>
          <w:lang w:val="sr-Cyrl-CS"/>
        </w:rPr>
        <w:t>535</w:t>
      </w:r>
    </w:p>
    <w:p w14:paraId="2C2575EB" w14:textId="77777777" w:rsidR="00AB56FB" w:rsidRPr="004501DF" w:rsidRDefault="00AB56FB" w:rsidP="00AB56FB">
      <w:pPr>
        <w:rPr>
          <w:rFonts w:ascii="Arial" w:hAnsi="Arial" w:cs="Arial"/>
          <w:lang w:val="sr-Cyrl-CS"/>
        </w:rPr>
      </w:pPr>
    </w:p>
    <w:p w14:paraId="342991FD" w14:textId="77777777" w:rsidR="00AB56FB" w:rsidRPr="004501DF" w:rsidRDefault="00AB56FB" w:rsidP="00AB56FB">
      <w:pPr>
        <w:rPr>
          <w:rFonts w:ascii="Arial" w:hAnsi="Arial" w:cs="Arial"/>
          <w:lang w:val="sr-Cyrl-CS"/>
        </w:rPr>
      </w:pPr>
    </w:p>
    <w:p w14:paraId="39D253AD" w14:textId="77777777" w:rsidR="00AB56FB" w:rsidRPr="004501DF" w:rsidRDefault="00AB56FB" w:rsidP="00AB56FB">
      <w:pPr>
        <w:rPr>
          <w:rFonts w:ascii="Arial" w:hAnsi="Arial" w:cs="Arial"/>
          <w:lang w:val="sr-Cyrl-CS"/>
        </w:rPr>
      </w:pPr>
    </w:p>
    <w:p w14:paraId="55D4560C" w14:textId="24ADD398" w:rsidR="00AB56FB" w:rsidRPr="004501DF" w:rsidRDefault="0080413F" w:rsidP="0080413F">
      <w:pPr>
        <w:jc w:val="center"/>
        <w:rPr>
          <w:rFonts w:ascii="Arial" w:hAnsi="Arial" w:cs="Arial"/>
          <w:b/>
          <w:lang w:val="sr-Cyrl-CS"/>
        </w:rPr>
      </w:pPr>
      <w:r w:rsidRPr="004501DF">
        <w:rPr>
          <w:rFonts w:ascii="Arial" w:hAnsi="Arial" w:cs="Arial"/>
          <w:b/>
          <w:lang w:val="sr-Cyrl-CS"/>
        </w:rPr>
        <w:t>ОКВИРНИ ЗАЈАМ ЗА ИНФРАСТ</w:t>
      </w:r>
      <w:r w:rsidR="004501DF" w:rsidRPr="004501DF">
        <w:rPr>
          <w:rFonts w:ascii="Arial" w:hAnsi="Arial" w:cs="Arial"/>
          <w:b/>
          <w:lang w:val="sr-Cyrl-CS"/>
        </w:rPr>
        <w:t>Р</w:t>
      </w:r>
      <w:r w:rsidRPr="004501DF">
        <w:rPr>
          <w:rFonts w:ascii="Arial" w:hAnsi="Arial" w:cs="Arial"/>
          <w:b/>
          <w:lang w:val="sr-Cyrl-CS"/>
        </w:rPr>
        <w:t>УКТУРУ У ОБРАЗОВАЊУ СРБИЈЕ</w:t>
      </w:r>
    </w:p>
    <w:p w14:paraId="36DF1B57" w14:textId="77777777" w:rsidR="00676A44" w:rsidRPr="004501DF" w:rsidRDefault="00676A44" w:rsidP="0080413F">
      <w:pPr>
        <w:jc w:val="center"/>
        <w:rPr>
          <w:rFonts w:ascii="Arial" w:hAnsi="Arial" w:cs="Arial"/>
          <w:lang w:val="sr-Cyrl-CS"/>
        </w:rPr>
      </w:pPr>
    </w:p>
    <w:p w14:paraId="4DF5E0AD" w14:textId="77777777" w:rsidR="00AB56FB" w:rsidRPr="004501DF" w:rsidRDefault="00AB56FB" w:rsidP="00AB56FB">
      <w:pPr>
        <w:jc w:val="center"/>
        <w:rPr>
          <w:rFonts w:ascii="Arial" w:hAnsi="Arial" w:cs="Arial"/>
          <w:lang w:val="sr-Cyrl-CS"/>
        </w:rPr>
      </w:pPr>
      <w:r w:rsidRPr="004501DF">
        <w:rPr>
          <w:rFonts w:ascii="Arial" w:hAnsi="Arial" w:cs="Arial"/>
          <w:lang w:val="sr-Cyrl-CS"/>
        </w:rPr>
        <w:t>Финансијски уговор</w:t>
      </w:r>
    </w:p>
    <w:p w14:paraId="6CB93046" w14:textId="77777777" w:rsidR="00AB56FB" w:rsidRPr="004501DF" w:rsidRDefault="00AB56FB" w:rsidP="00AB56FB">
      <w:pPr>
        <w:jc w:val="center"/>
        <w:rPr>
          <w:rFonts w:ascii="Arial" w:hAnsi="Arial" w:cs="Arial"/>
          <w:lang w:val="sr-Cyrl-CS"/>
        </w:rPr>
      </w:pPr>
    </w:p>
    <w:p w14:paraId="177DEF0F" w14:textId="77777777" w:rsidR="00AB56FB" w:rsidRPr="004501DF" w:rsidRDefault="00AB56FB" w:rsidP="00AB56FB">
      <w:pPr>
        <w:jc w:val="center"/>
        <w:rPr>
          <w:rFonts w:ascii="Arial" w:hAnsi="Arial" w:cs="Arial"/>
          <w:lang w:val="sr-Cyrl-CS"/>
        </w:rPr>
      </w:pPr>
      <w:r w:rsidRPr="004501DF">
        <w:rPr>
          <w:rFonts w:ascii="Arial" w:hAnsi="Arial" w:cs="Arial"/>
          <w:lang w:val="sr-Cyrl-CS"/>
        </w:rPr>
        <w:t>између</w:t>
      </w:r>
    </w:p>
    <w:p w14:paraId="5548CF37" w14:textId="77777777" w:rsidR="00AB56FB" w:rsidRPr="004501DF" w:rsidRDefault="00AB56FB" w:rsidP="00AB56FB">
      <w:pPr>
        <w:jc w:val="center"/>
        <w:rPr>
          <w:rFonts w:ascii="Arial" w:hAnsi="Arial" w:cs="Arial"/>
          <w:lang w:val="sr-Cyrl-CS"/>
        </w:rPr>
      </w:pPr>
    </w:p>
    <w:p w14:paraId="654256BB" w14:textId="77777777" w:rsidR="00AB56FB" w:rsidRPr="004501DF" w:rsidRDefault="00AB56FB" w:rsidP="00AB56FB">
      <w:pPr>
        <w:jc w:val="center"/>
        <w:rPr>
          <w:rFonts w:ascii="Arial" w:hAnsi="Arial" w:cs="Arial"/>
          <w:lang w:val="sr-Cyrl-CS"/>
        </w:rPr>
      </w:pPr>
      <w:r w:rsidRPr="004501DF">
        <w:rPr>
          <w:rFonts w:ascii="Arial" w:hAnsi="Arial" w:cs="Arial"/>
          <w:lang w:val="sr-Cyrl-CS"/>
        </w:rPr>
        <w:t>Републике Србије</w:t>
      </w:r>
    </w:p>
    <w:p w14:paraId="3D063766" w14:textId="77777777" w:rsidR="00AB56FB" w:rsidRPr="004501DF" w:rsidRDefault="00AB56FB" w:rsidP="00AB56FB">
      <w:pPr>
        <w:jc w:val="center"/>
        <w:rPr>
          <w:rFonts w:ascii="Arial" w:hAnsi="Arial" w:cs="Arial"/>
          <w:lang w:val="sr-Cyrl-CS"/>
        </w:rPr>
      </w:pPr>
      <w:r w:rsidRPr="004501DF">
        <w:rPr>
          <w:rFonts w:ascii="Arial" w:hAnsi="Arial" w:cs="Arial"/>
          <w:lang w:val="sr-Cyrl-CS"/>
        </w:rPr>
        <w:t>и</w:t>
      </w:r>
    </w:p>
    <w:p w14:paraId="32881A60" w14:textId="77777777" w:rsidR="00AB56FB" w:rsidRPr="004501DF" w:rsidRDefault="00AB56FB" w:rsidP="00AB56FB">
      <w:pPr>
        <w:jc w:val="center"/>
        <w:rPr>
          <w:rFonts w:ascii="Arial" w:hAnsi="Arial" w:cs="Arial"/>
          <w:lang w:val="sr-Cyrl-CS"/>
        </w:rPr>
      </w:pPr>
      <w:r w:rsidRPr="004501DF">
        <w:rPr>
          <w:rFonts w:ascii="Arial" w:hAnsi="Arial" w:cs="Arial"/>
          <w:lang w:val="sr-Cyrl-CS"/>
        </w:rPr>
        <w:t xml:space="preserve"> Европске инвестиционе банке</w:t>
      </w:r>
    </w:p>
    <w:p w14:paraId="2A6891F1" w14:textId="77777777" w:rsidR="00AB56FB" w:rsidRPr="004501DF" w:rsidRDefault="00AB56FB" w:rsidP="00AB56FB">
      <w:pPr>
        <w:rPr>
          <w:rFonts w:ascii="Arial" w:hAnsi="Arial" w:cs="Arial"/>
          <w:lang w:val="sr-Cyrl-CS"/>
        </w:rPr>
      </w:pPr>
    </w:p>
    <w:p w14:paraId="08B3A5D1" w14:textId="77777777" w:rsidR="00AB56FB" w:rsidRPr="004501DF" w:rsidRDefault="00AB56FB" w:rsidP="00AB56FB">
      <w:pPr>
        <w:rPr>
          <w:rFonts w:ascii="Arial" w:hAnsi="Arial" w:cs="Arial"/>
          <w:lang w:val="sr-Cyrl-CS"/>
        </w:rPr>
      </w:pPr>
    </w:p>
    <w:p w14:paraId="6EECFF8A" w14:textId="77777777" w:rsidR="00AB56FB" w:rsidRPr="004501DF" w:rsidRDefault="00AB56FB" w:rsidP="00AB56FB">
      <w:pPr>
        <w:rPr>
          <w:rFonts w:ascii="Arial" w:hAnsi="Arial" w:cs="Arial"/>
          <w:lang w:val="sr-Cyrl-CS"/>
        </w:rPr>
      </w:pPr>
    </w:p>
    <w:p w14:paraId="15144F51" w14:textId="77777777" w:rsidR="00AB56FB" w:rsidRPr="004501DF" w:rsidRDefault="00AB56FB" w:rsidP="00AB56FB">
      <w:pPr>
        <w:rPr>
          <w:rFonts w:ascii="Arial" w:hAnsi="Arial" w:cs="Arial"/>
          <w:lang w:val="sr-Cyrl-CS"/>
        </w:rPr>
      </w:pPr>
    </w:p>
    <w:p w14:paraId="3F304F4C" w14:textId="5BFC2ABB" w:rsidR="008230C8" w:rsidRPr="004501DF" w:rsidRDefault="001E4434" w:rsidP="008230C8">
      <w:pPr>
        <w:pStyle w:val="CenterEIB0"/>
        <w:rPr>
          <w:lang w:val="sr-Cyrl-CS"/>
        </w:rPr>
      </w:pPr>
      <w:r w:rsidRPr="004501DF">
        <w:rPr>
          <w:lang w:val="sr-Cyrl-CS"/>
        </w:rPr>
        <w:t xml:space="preserve">Луксембург, </w:t>
      </w:r>
      <w:r w:rsidR="00C82E40" w:rsidRPr="004501DF">
        <w:rPr>
          <w:lang w:val="sr-Cyrl-CS"/>
        </w:rPr>
        <w:t xml:space="preserve">19. јануар </w:t>
      </w:r>
      <w:r w:rsidRPr="004501DF">
        <w:rPr>
          <w:lang w:val="sr-Cyrl-CS"/>
        </w:rPr>
        <w:t>2023. године</w:t>
      </w:r>
    </w:p>
    <w:p w14:paraId="07942530" w14:textId="3541C870" w:rsidR="001E4434" w:rsidRPr="004501DF" w:rsidRDefault="001E4434" w:rsidP="008230C8">
      <w:pPr>
        <w:pStyle w:val="CenterEIB0"/>
        <w:rPr>
          <w:lang w:val="sr-Cyrl-CS"/>
        </w:rPr>
      </w:pPr>
      <w:r w:rsidRPr="004501DF">
        <w:rPr>
          <w:lang w:val="sr-Cyrl-CS"/>
        </w:rPr>
        <w:t xml:space="preserve">Београд, </w:t>
      </w:r>
      <w:r w:rsidR="00C82E40" w:rsidRPr="004501DF">
        <w:rPr>
          <w:lang w:val="sr-Cyrl-CS"/>
        </w:rPr>
        <w:t>19. јануар</w:t>
      </w:r>
      <w:r w:rsidRPr="004501DF">
        <w:rPr>
          <w:lang w:val="sr-Cyrl-CS"/>
        </w:rPr>
        <w:t xml:space="preserve"> 2023. године</w:t>
      </w:r>
    </w:p>
    <w:p w14:paraId="1E91BC5A" w14:textId="77777777" w:rsidR="00AB56FB" w:rsidRPr="004501DF" w:rsidRDefault="00AB56FB" w:rsidP="00AB56FB">
      <w:pPr>
        <w:rPr>
          <w:rFonts w:ascii="Arial" w:hAnsi="Arial" w:cs="Arial"/>
          <w:lang w:val="sr-Cyrl-CS"/>
        </w:rPr>
      </w:pPr>
    </w:p>
    <w:p w14:paraId="57F38CCE" w14:textId="77777777" w:rsidR="00AB56FB" w:rsidRPr="004501DF" w:rsidRDefault="00AB56FB" w:rsidP="00AB56FB">
      <w:pPr>
        <w:rPr>
          <w:rFonts w:ascii="Arial" w:hAnsi="Arial" w:cs="Arial"/>
          <w:lang w:val="sr-Cyrl-CS"/>
        </w:rPr>
      </w:pPr>
    </w:p>
    <w:p w14:paraId="356D98F2" w14:textId="77777777" w:rsidR="00AB56FB" w:rsidRPr="004501DF" w:rsidRDefault="00AB56FB" w:rsidP="00AB56FB">
      <w:pPr>
        <w:rPr>
          <w:rFonts w:ascii="Arial" w:hAnsi="Arial" w:cs="Arial"/>
          <w:lang w:val="sr-Cyrl-CS"/>
        </w:rPr>
      </w:pPr>
    </w:p>
    <w:p w14:paraId="48915B26" w14:textId="77777777" w:rsidR="00AB56FB" w:rsidRPr="004501DF" w:rsidRDefault="00AB56FB" w:rsidP="00AB56FB">
      <w:pPr>
        <w:rPr>
          <w:rFonts w:ascii="Arial" w:hAnsi="Arial" w:cs="Arial"/>
          <w:lang w:val="sr-Cyrl-CS"/>
        </w:rPr>
      </w:pPr>
    </w:p>
    <w:p w14:paraId="0B62957A" w14:textId="77777777" w:rsidR="00AB56FB" w:rsidRPr="004501DF" w:rsidRDefault="00AB56FB" w:rsidP="00AB56FB">
      <w:pPr>
        <w:rPr>
          <w:rFonts w:ascii="Arial" w:hAnsi="Arial" w:cs="Arial"/>
          <w:lang w:val="sr-Cyrl-CS"/>
        </w:rPr>
      </w:pPr>
    </w:p>
    <w:p w14:paraId="600D2689" w14:textId="77777777" w:rsidR="00AB56FB" w:rsidRPr="004501DF" w:rsidRDefault="00AB56FB" w:rsidP="00AB56FB">
      <w:pPr>
        <w:rPr>
          <w:rFonts w:ascii="Arial" w:hAnsi="Arial" w:cs="Arial"/>
          <w:lang w:val="sr-Cyrl-CS"/>
        </w:rPr>
      </w:pPr>
    </w:p>
    <w:p w14:paraId="738C3EF7" w14:textId="77777777" w:rsidR="00AB56FB" w:rsidRPr="004501DF" w:rsidRDefault="00AB56FB" w:rsidP="00AB56FB">
      <w:pPr>
        <w:rPr>
          <w:rFonts w:ascii="Arial" w:hAnsi="Arial" w:cs="Arial"/>
          <w:lang w:val="sr-Cyrl-CS"/>
        </w:rPr>
      </w:pPr>
    </w:p>
    <w:p w14:paraId="4ECF2316" w14:textId="1FD9BAAE" w:rsidR="00AB56FB" w:rsidRPr="004501DF" w:rsidRDefault="00AB56FB" w:rsidP="00AB56FB">
      <w:pPr>
        <w:rPr>
          <w:rFonts w:ascii="Arial" w:hAnsi="Arial" w:cs="Arial"/>
          <w:lang w:val="sr-Cyrl-CS"/>
        </w:rPr>
      </w:pPr>
    </w:p>
    <w:p w14:paraId="7B81D1BD" w14:textId="77777777" w:rsidR="00AB56FB" w:rsidRPr="004501DF" w:rsidRDefault="00AB56FB" w:rsidP="00AB56FB">
      <w:pPr>
        <w:rPr>
          <w:rFonts w:ascii="Arial" w:hAnsi="Arial" w:cs="Arial"/>
          <w:b/>
          <w:lang w:val="sr-Cyrl-CS"/>
        </w:rPr>
      </w:pPr>
      <w:r w:rsidRPr="004501DF">
        <w:rPr>
          <w:rFonts w:ascii="Arial" w:hAnsi="Arial" w:cs="Arial"/>
          <w:b/>
          <w:lang w:val="sr-Cyrl-CS"/>
        </w:rPr>
        <w:t>ОВАЈ УГОВОР ЗАКЉУЧУЈУ:</w:t>
      </w:r>
    </w:p>
    <w:p w14:paraId="3E583C31" w14:textId="77777777" w:rsidR="00AB56FB" w:rsidRPr="004501DF" w:rsidRDefault="00AB56FB" w:rsidP="00AB56FB">
      <w:pPr>
        <w:spacing w:after="0" w:line="240" w:lineRule="auto"/>
        <w:rPr>
          <w:rFonts w:ascii="Arial" w:hAnsi="Arial" w:cs="Arial"/>
          <w:lang w:val="sr-Cyrl-CS"/>
        </w:rPr>
      </w:pPr>
    </w:p>
    <w:p w14:paraId="5A09F971" w14:textId="77777777" w:rsidR="00AB56FB" w:rsidRPr="004501DF" w:rsidRDefault="00AB56FB" w:rsidP="00AB56FB">
      <w:pPr>
        <w:spacing w:after="0" w:line="240" w:lineRule="auto"/>
        <w:rPr>
          <w:rFonts w:ascii="Arial" w:hAnsi="Arial" w:cs="Arial"/>
          <w:lang w:val="sr-Cyrl-CS"/>
        </w:rPr>
      </w:pPr>
    </w:p>
    <w:p w14:paraId="42974935" w14:textId="10DA25CA" w:rsidR="003D5C32" w:rsidRPr="004501DF" w:rsidRDefault="00AB56FB" w:rsidP="003D5C32">
      <w:pPr>
        <w:spacing w:after="0" w:line="240" w:lineRule="auto"/>
        <w:rPr>
          <w:rFonts w:ascii="Arial" w:hAnsi="Arial" w:cs="Arial"/>
          <w:lang w:val="sr-Cyrl-CS"/>
        </w:rPr>
      </w:pPr>
      <w:r w:rsidRPr="004501DF">
        <w:rPr>
          <w:rFonts w:ascii="Arial" w:hAnsi="Arial" w:cs="Arial"/>
          <w:lang w:val="sr-Cyrl-CS"/>
        </w:rPr>
        <w:t>Република Србија, коју представља</w:t>
      </w:r>
      <w:r w:rsidR="003D5C32" w:rsidRPr="004501DF">
        <w:rPr>
          <w:rFonts w:ascii="Arial" w:hAnsi="Arial" w:cs="Arial"/>
          <w:lang w:val="sr-Cyrl-CS"/>
        </w:rPr>
        <w:t xml:space="preserve"> </w:t>
      </w:r>
      <w:r w:rsidR="00520EF8" w:rsidRPr="004501DF">
        <w:rPr>
          <w:rFonts w:ascii="Arial" w:hAnsi="Arial" w:cs="Arial"/>
          <w:lang w:val="sr-Cyrl-CS"/>
        </w:rPr>
        <w:t>Г.</w:t>
      </w:r>
      <w:r w:rsidR="003D5C32" w:rsidRPr="004501DF">
        <w:rPr>
          <w:rFonts w:ascii="Arial" w:hAnsi="Arial" w:cs="Arial"/>
          <w:lang w:val="sr-Cyrl-CS"/>
        </w:rPr>
        <w:t xml:space="preserve">                           („</w:t>
      </w:r>
      <w:r w:rsidR="003D5C32" w:rsidRPr="004501DF">
        <w:rPr>
          <w:rFonts w:ascii="Arial" w:hAnsi="Arial" w:cs="Arial"/>
          <w:b/>
          <w:lang w:val="sr-Cyrl-CS"/>
        </w:rPr>
        <w:t>Зајмопримац</w:t>
      </w:r>
      <w:r w:rsidR="003D5C32" w:rsidRPr="004501DF">
        <w:rPr>
          <w:rFonts w:ascii="Arial" w:hAnsi="Arial" w:cs="Arial"/>
          <w:lang w:val="sr-Cyrl-CS"/>
        </w:rPr>
        <w:t>”)</w:t>
      </w:r>
    </w:p>
    <w:p w14:paraId="3562A2DD" w14:textId="57895182" w:rsidR="00E52E02" w:rsidRPr="004501DF" w:rsidRDefault="00AB56FB" w:rsidP="00AB56FB">
      <w:pPr>
        <w:spacing w:after="0" w:line="240" w:lineRule="auto"/>
        <w:rPr>
          <w:rFonts w:ascii="Arial" w:hAnsi="Arial" w:cs="Arial"/>
          <w:lang w:val="sr-Cyrl-CS"/>
        </w:rPr>
      </w:pPr>
      <w:r w:rsidRPr="004501DF">
        <w:rPr>
          <w:rFonts w:ascii="Arial" w:hAnsi="Arial" w:cs="Arial"/>
          <w:lang w:val="sr-Cyrl-CS"/>
        </w:rPr>
        <w:t>Синиша Мали,</w:t>
      </w:r>
      <w:r w:rsidR="00E52E02" w:rsidRPr="004501DF">
        <w:rPr>
          <w:rFonts w:ascii="Arial" w:hAnsi="Arial" w:cs="Arial"/>
          <w:lang w:val="sr-Cyrl-CS"/>
        </w:rPr>
        <w:t xml:space="preserve"> потпредседник Владе и </w:t>
      </w:r>
    </w:p>
    <w:p w14:paraId="0D108892" w14:textId="2E075451" w:rsidR="00E52E02" w:rsidRPr="004501DF" w:rsidRDefault="00E52E02" w:rsidP="00AB56FB">
      <w:pPr>
        <w:spacing w:after="0" w:line="240" w:lineRule="auto"/>
        <w:rPr>
          <w:rFonts w:ascii="Arial" w:hAnsi="Arial" w:cs="Arial"/>
          <w:lang w:val="sr-Cyrl-CS"/>
        </w:rPr>
      </w:pPr>
      <w:r w:rsidRPr="004501DF">
        <w:rPr>
          <w:rFonts w:ascii="Arial" w:hAnsi="Arial" w:cs="Arial"/>
          <w:lang w:val="sr-Cyrl-CS"/>
        </w:rPr>
        <w:t xml:space="preserve">министар финансија, </w:t>
      </w:r>
      <w:r w:rsidR="00AB56FB" w:rsidRPr="004501DF">
        <w:rPr>
          <w:rFonts w:ascii="Arial" w:hAnsi="Arial" w:cs="Arial"/>
          <w:lang w:val="sr-Cyrl-CS"/>
        </w:rPr>
        <w:t xml:space="preserve">у име Владе, </w:t>
      </w:r>
    </w:p>
    <w:p w14:paraId="6C01C472" w14:textId="42FA07F8" w:rsidR="00AB56FB" w:rsidRPr="004501DF" w:rsidRDefault="00AB56FB" w:rsidP="00AB56FB">
      <w:pPr>
        <w:spacing w:after="0" w:line="240" w:lineRule="auto"/>
        <w:rPr>
          <w:rFonts w:ascii="Arial" w:hAnsi="Arial" w:cs="Arial"/>
          <w:lang w:val="sr-Cyrl-CS"/>
        </w:rPr>
      </w:pPr>
      <w:r w:rsidRPr="004501DF">
        <w:rPr>
          <w:rFonts w:ascii="Arial" w:hAnsi="Arial" w:cs="Arial"/>
          <w:lang w:val="sr-Cyrl-CS"/>
        </w:rPr>
        <w:t xml:space="preserve">као заступника Републике Србије                 </w:t>
      </w:r>
    </w:p>
    <w:p w14:paraId="1ADA40ED" w14:textId="77777777" w:rsidR="00AB56FB" w:rsidRPr="004501DF" w:rsidRDefault="00AB56FB" w:rsidP="00AB56FB">
      <w:pPr>
        <w:rPr>
          <w:rFonts w:ascii="Arial" w:hAnsi="Arial" w:cs="Arial"/>
          <w:lang w:val="sr-Cyrl-CS"/>
        </w:rPr>
      </w:pPr>
    </w:p>
    <w:p w14:paraId="41F99326" w14:textId="77777777" w:rsidR="00AB56FB" w:rsidRPr="004501DF" w:rsidRDefault="00AB56FB" w:rsidP="00AB56FB">
      <w:pPr>
        <w:rPr>
          <w:rFonts w:ascii="Arial" w:hAnsi="Arial" w:cs="Arial"/>
          <w:lang w:val="sr-Cyrl-CS"/>
        </w:rPr>
      </w:pPr>
      <w:r w:rsidRPr="004501DF">
        <w:rPr>
          <w:rFonts w:ascii="Arial" w:hAnsi="Arial" w:cs="Arial"/>
          <w:lang w:val="sr-Cyrl-CS"/>
        </w:rPr>
        <w:t>са једне стране, и</w:t>
      </w:r>
    </w:p>
    <w:p w14:paraId="1E8EE47C" w14:textId="77777777" w:rsidR="00AB56FB" w:rsidRPr="004501DF" w:rsidRDefault="00AB56FB" w:rsidP="00AB56FB">
      <w:pPr>
        <w:rPr>
          <w:rFonts w:ascii="Arial" w:hAnsi="Arial" w:cs="Arial"/>
          <w:lang w:val="sr-Cyrl-CS"/>
        </w:rPr>
      </w:pPr>
      <w:r w:rsidRPr="004501DF">
        <w:rPr>
          <w:rFonts w:ascii="Arial" w:hAnsi="Arial" w:cs="Arial"/>
          <w:lang w:val="sr-Cyrl-CS"/>
        </w:rPr>
        <w:t> </w:t>
      </w:r>
    </w:p>
    <w:p w14:paraId="6AE02E0E" w14:textId="58A1D869" w:rsidR="00AB56FB" w:rsidRPr="004501DF" w:rsidRDefault="00AB56FB" w:rsidP="00AB56FB">
      <w:pPr>
        <w:spacing w:after="0" w:line="240" w:lineRule="auto"/>
        <w:rPr>
          <w:rFonts w:ascii="Arial" w:hAnsi="Arial" w:cs="Arial"/>
          <w:lang w:val="sr-Cyrl-CS"/>
        </w:rPr>
      </w:pPr>
      <w:r w:rsidRPr="004501DF">
        <w:rPr>
          <w:rFonts w:ascii="Arial" w:hAnsi="Arial" w:cs="Arial"/>
          <w:lang w:val="sr-Cyrl-CS"/>
        </w:rPr>
        <w:t>Европска инвестициона банка,                                      („</w:t>
      </w:r>
      <w:r w:rsidRPr="004501DF">
        <w:rPr>
          <w:rFonts w:ascii="Arial" w:hAnsi="Arial" w:cs="Arial"/>
          <w:b/>
          <w:lang w:val="sr-Cyrl-CS"/>
        </w:rPr>
        <w:t>Банка</w:t>
      </w:r>
      <w:r w:rsidRPr="004501DF">
        <w:rPr>
          <w:rFonts w:ascii="Arial" w:hAnsi="Arial" w:cs="Arial"/>
          <w:lang w:val="sr-Cyrl-CS"/>
        </w:rPr>
        <w:t>”)</w:t>
      </w:r>
    </w:p>
    <w:p w14:paraId="3553B417" w14:textId="77777777" w:rsidR="00AB56FB" w:rsidRPr="004501DF" w:rsidRDefault="00AB56FB" w:rsidP="00AB56FB">
      <w:pPr>
        <w:spacing w:after="0" w:line="240" w:lineRule="auto"/>
        <w:rPr>
          <w:rFonts w:ascii="Arial" w:hAnsi="Arial" w:cs="Arial"/>
          <w:lang w:val="sr-Cyrl-CS"/>
        </w:rPr>
      </w:pPr>
      <w:r w:rsidRPr="004501DF">
        <w:rPr>
          <w:rFonts w:ascii="Arial" w:hAnsi="Arial" w:cs="Arial"/>
          <w:lang w:val="sr-Cyrl-CS"/>
        </w:rPr>
        <w:t xml:space="preserve">са седиштем у Луксембургу, </w:t>
      </w:r>
    </w:p>
    <w:p w14:paraId="6730AA7F" w14:textId="77777777" w:rsidR="00AB56FB" w:rsidRPr="004501DF" w:rsidRDefault="00AB56FB" w:rsidP="00AB56FB">
      <w:pPr>
        <w:spacing w:after="0" w:line="240" w:lineRule="auto"/>
        <w:rPr>
          <w:rFonts w:ascii="Arial" w:hAnsi="Arial" w:cs="Arial"/>
          <w:lang w:val="sr-Cyrl-CS"/>
        </w:rPr>
      </w:pPr>
      <w:r w:rsidRPr="004501DF">
        <w:rPr>
          <w:rFonts w:ascii="Arial" w:hAnsi="Arial" w:cs="Arial"/>
          <w:lang w:val="sr-Cyrl-CS"/>
        </w:rPr>
        <w:t>Булевар Конрада Аденауера 100,</w:t>
      </w:r>
    </w:p>
    <w:p w14:paraId="65B888CA" w14:textId="77777777" w:rsidR="00392DA4" w:rsidRPr="004501DF" w:rsidRDefault="00AB56FB" w:rsidP="00C17795">
      <w:pPr>
        <w:spacing w:after="0" w:line="240" w:lineRule="auto"/>
        <w:rPr>
          <w:rFonts w:ascii="Arial" w:hAnsi="Arial" w:cs="Arial"/>
          <w:lang w:val="sr-Cyrl-CS"/>
        </w:rPr>
      </w:pPr>
      <w:r w:rsidRPr="004501DF">
        <w:rPr>
          <w:rFonts w:ascii="Arial" w:hAnsi="Arial" w:cs="Arial"/>
          <w:lang w:val="sr-Cyrl-CS"/>
        </w:rPr>
        <w:t>L-2950</w:t>
      </w:r>
      <w:r w:rsidR="003D5C32" w:rsidRPr="004501DF">
        <w:rPr>
          <w:rFonts w:ascii="Arial" w:hAnsi="Arial" w:cs="Arial"/>
          <w:lang w:val="sr-Cyrl-CS"/>
        </w:rPr>
        <w:t xml:space="preserve"> Луксембург</w:t>
      </w:r>
      <w:r w:rsidRPr="004501DF">
        <w:rPr>
          <w:rFonts w:ascii="Arial" w:hAnsi="Arial" w:cs="Arial"/>
          <w:lang w:val="sr-Cyrl-CS"/>
        </w:rPr>
        <w:t>, коју заступа</w:t>
      </w:r>
      <w:r w:rsidR="00850E42" w:rsidRPr="004501DF">
        <w:rPr>
          <w:rFonts w:ascii="Arial" w:hAnsi="Arial" w:cs="Arial"/>
          <w:lang w:val="sr-Cyrl-CS"/>
        </w:rPr>
        <w:t xml:space="preserve">ју </w:t>
      </w:r>
      <w:r w:rsidR="00392DA4" w:rsidRPr="004501DF">
        <w:rPr>
          <w:rFonts w:ascii="Arial" w:hAnsi="Arial" w:cs="Arial"/>
          <w:lang w:val="sr-Cyrl-CS"/>
        </w:rPr>
        <w:t>Г.</w:t>
      </w:r>
    </w:p>
    <w:p w14:paraId="029D6EBE" w14:textId="77777777" w:rsidR="00392DA4" w:rsidRPr="004501DF" w:rsidRDefault="00392DA4" w:rsidP="00C17795">
      <w:pPr>
        <w:spacing w:after="0" w:line="240" w:lineRule="auto"/>
        <w:rPr>
          <w:rFonts w:ascii="Arial" w:hAnsi="Arial" w:cs="Arial"/>
          <w:lang w:val="sr-Cyrl-CS"/>
        </w:rPr>
      </w:pPr>
      <w:r w:rsidRPr="004501DF">
        <w:rPr>
          <w:rFonts w:ascii="Arial" w:hAnsi="Arial" w:cs="Arial"/>
          <w:lang w:val="sr-Cyrl-CS"/>
        </w:rPr>
        <w:t xml:space="preserve">Matteo Rivellini, шеф Одсека и Гђа. </w:t>
      </w:r>
    </w:p>
    <w:p w14:paraId="7A55ED2A" w14:textId="3FE8AA3F" w:rsidR="00AB56FB" w:rsidRPr="004501DF" w:rsidRDefault="00392DA4" w:rsidP="00C17795">
      <w:pPr>
        <w:spacing w:after="0" w:line="240" w:lineRule="auto"/>
        <w:rPr>
          <w:rFonts w:ascii="Arial" w:hAnsi="Arial" w:cs="Arial"/>
          <w:lang w:val="sr-Cyrl-CS"/>
        </w:rPr>
      </w:pPr>
      <w:r w:rsidRPr="004501DF">
        <w:rPr>
          <w:rFonts w:ascii="Arial" w:hAnsi="Arial" w:cs="Arial"/>
          <w:lang w:val="sr-Cyrl-CS"/>
        </w:rPr>
        <w:t>Laurie Carrette, правни саветник</w:t>
      </w:r>
      <w:r w:rsidR="003D5C32" w:rsidRPr="004501DF">
        <w:rPr>
          <w:rFonts w:ascii="Arial" w:hAnsi="Arial" w:cs="Arial"/>
          <w:lang w:val="sr-Cyrl-CS"/>
        </w:rPr>
        <w:t>.</w:t>
      </w:r>
      <w:r w:rsidR="00AB56FB" w:rsidRPr="004501DF">
        <w:rPr>
          <w:rFonts w:ascii="Arial" w:hAnsi="Arial" w:cs="Arial"/>
          <w:lang w:val="sr-Cyrl-CS"/>
        </w:rPr>
        <w:t xml:space="preserve">                                                                           </w:t>
      </w:r>
    </w:p>
    <w:p w14:paraId="4D785579" w14:textId="77777777" w:rsidR="00AB56FB" w:rsidRPr="004501DF" w:rsidRDefault="00AB56FB" w:rsidP="00AB56FB">
      <w:pPr>
        <w:spacing w:after="0" w:line="240" w:lineRule="auto"/>
        <w:rPr>
          <w:rFonts w:ascii="Arial" w:hAnsi="Arial" w:cs="Arial"/>
          <w:lang w:val="sr-Cyrl-CS"/>
        </w:rPr>
      </w:pPr>
    </w:p>
    <w:p w14:paraId="1C73EE7B" w14:textId="77777777" w:rsidR="00850E42" w:rsidRPr="004501DF" w:rsidRDefault="00850E42" w:rsidP="00AB56FB">
      <w:pPr>
        <w:spacing w:after="0" w:line="240" w:lineRule="auto"/>
        <w:rPr>
          <w:rFonts w:ascii="Arial" w:hAnsi="Arial" w:cs="Arial"/>
          <w:lang w:val="sr-Cyrl-CS"/>
        </w:rPr>
      </w:pPr>
    </w:p>
    <w:p w14:paraId="2690B143" w14:textId="77777777" w:rsidR="00AB56FB" w:rsidRPr="004501DF" w:rsidRDefault="00AB56FB" w:rsidP="00AB56FB">
      <w:pPr>
        <w:spacing w:after="0" w:line="240" w:lineRule="auto"/>
        <w:rPr>
          <w:rFonts w:ascii="Arial" w:hAnsi="Arial" w:cs="Arial"/>
          <w:lang w:val="sr-Cyrl-CS"/>
        </w:rPr>
      </w:pPr>
      <w:r w:rsidRPr="004501DF">
        <w:rPr>
          <w:rFonts w:ascii="Arial" w:hAnsi="Arial" w:cs="Arial"/>
          <w:lang w:val="sr-Cyrl-CS"/>
        </w:rPr>
        <w:t>са друге стране.</w:t>
      </w:r>
    </w:p>
    <w:p w14:paraId="17ED233F" w14:textId="77777777" w:rsidR="00AB56FB" w:rsidRPr="004501DF" w:rsidRDefault="00AB56FB" w:rsidP="00AB56FB">
      <w:pPr>
        <w:rPr>
          <w:rFonts w:ascii="Arial" w:hAnsi="Arial" w:cs="Arial"/>
          <w:lang w:val="sr-Cyrl-CS"/>
        </w:rPr>
      </w:pPr>
    </w:p>
    <w:p w14:paraId="7F6DDB6F" w14:textId="77777777" w:rsidR="00AB56FB" w:rsidRPr="004501DF" w:rsidRDefault="00AB56FB" w:rsidP="00AB56FB">
      <w:pPr>
        <w:rPr>
          <w:rFonts w:ascii="Arial" w:hAnsi="Arial" w:cs="Arial"/>
          <w:lang w:val="sr-Cyrl-CS"/>
        </w:rPr>
      </w:pPr>
    </w:p>
    <w:p w14:paraId="34883054" w14:textId="77777777" w:rsidR="00AB56FB" w:rsidRPr="004501DF" w:rsidRDefault="00AB56FB" w:rsidP="00AB56FB">
      <w:pPr>
        <w:rPr>
          <w:rFonts w:ascii="Arial" w:hAnsi="Arial" w:cs="Arial"/>
          <w:lang w:val="sr-Cyrl-CS"/>
        </w:rPr>
      </w:pPr>
      <w:r w:rsidRPr="004501DF">
        <w:rPr>
          <w:rFonts w:ascii="Arial" w:hAnsi="Arial" w:cs="Arial"/>
          <w:lang w:val="sr-Cyrl-CS"/>
        </w:rPr>
        <w:br w:type="page"/>
      </w:r>
    </w:p>
    <w:p w14:paraId="67B2DBDB" w14:textId="77777777" w:rsidR="00AB56FB" w:rsidRPr="004501DF" w:rsidRDefault="00AB56FB" w:rsidP="00AB56FB">
      <w:pPr>
        <w:rPr>
          <w:rFonts w:ascii="Arial" w:hAnsi="Arial" w:cs="Arial"/>
          <w:b/>
          <w:lang w:val="sr-Cyrl-CS"/>
        </w:rPr>
      </w:pPr>
      <w:r w:rsidRPr="004501DF">
        <w:rPr>
          <w:rFonts w:ascii="Arial" w:hAnsi="Arial" w:cs="Arial"/>
          <w:b/>
          <w:lang w:val="sr-Cyrl-CS"/>
        </w:rPr>
        <w:lastRenderedPageBreak/>
        <w:t>С OБЗИРOM НA TO ДA:</w:t>
      </w:r>
    </w:p>
    <w:p w14:paraId="138DB210" w14:textId="2E5CC8E5" w:rsidR="00D47B79" w:rsidRPr="004501DF" w:rsidRDefault="002210EC" w:rsidP="00AB56FB">
      <w:pPr>
        <w:ind w:left="720" w:hanging="720"/>
        <w:jc w:val="both"/>
        <w:rPr>
          <w:rFonts w:ascii="Arial" w:hAnsi="Arial" w:cs="Arial"/>
          <w:lang w:val="sr-Cyrl-CS"/>
        </w:rPr>
      </w:pPr>
      <w:r w:rsidRPr="004501DF">
        <w:rPr>
          <w:rFonts w:ascii="Arial" w:hAnsi="Arial" w:cs="Arial"/>
          <w:lang w:val="sr-Cyrl-CS"/>
        </w:rPr>
        <w:t>(</w:t>
      </w:r>
      <w:r w:rsidR="00AB56FB" w:rsidRPr="004501DF">
        <w:rPr>
          <w:rFonts w:ascii="Arial" w:hAnsi="Arial" w:cs="Arial"/>
          <w:lang w:val="sr-Cyrl-CS"/>
        </w:rPr>
        <w:t>a)</w:t>
      </w:r>
      <w:r w:rsidR="00AB56FB" w:rsidRPr="004501DF">
        <w:rPr>
          <w:rFonts w:ascii="Arial" w:hAnsi="Arial" w:cs="Arial"/>
          <w:lang w:val="sr-Cyrl-CS"/>
        </w:rPr>
        <w:tab/>
        <w:t xml:space="preserve">је Зајмопримац навео да, </w:t>
      </w:r>
      <w:r w:rsidR="00E84336" w:rsidRPr="004501DF">
        <w:rPr>
          <w:rFonts w:ascii="Arial" w:hAnsi="Arial" w:cs="Arial"/>
          <w:lang w:val="sr-Cyrl-CS"/>
        </w:rPr>
        <w:t xml:space="preserve">Република Србија коју представља Влада Републике Србије, која поступа </w:t>
      </w:r>
      <w:r w:rsidR="00AB56FB" w:rsidRPr="004501DF">
        <w:rPr>
          <w:rFonts w:ascii="Arial" w:hAnsi="Arial" w:cs="Arial"/>
          <w:lang w:val="sr-Cyrl-CS"/>
        </w:rPr>
        <w:t xml:space="preserve">преко </w:t>
      </w:r>
      <w:r w:rsidR="00D47B79" w:rsidRPr="004501DF">
        <w:rPr>
          <w:rFonts w:ascii="Arial" w:hAnsi="Arial" w:cs="Arial"/>
          <w:lang w:val="sr-Cyrl-CS"/>
        </w:rPr>
        <w:t xml:space="preserve">Канцеларије за дуално образовање и Национални оквир квалификација </w:t>
      </w:r>
      <w:r w:rsidR="00AB56FB" w:rsidRPr="004501DF">
        <w:rPr>
          <w:rFonts w:ascii="Arial" w:hAnsi="Arial" w:cs="Arial"/>
          <w:lang w:val="sr-Cyrl-CS"/>
        </w:rPr>
        <w:t>(„</w:t>
      </w:r>
      <w:r w:rsidR="00AB56FB" w:rsidRPr="004501DF">
        <w:rPr>
          <w:rFonts w:ascii="Arial" w:hAnsi="Arial" w:cs="Arial"/>
          <w:b/>
          <w:lang w:val="sr-Cyrl-CS"/>
        </w:rPr>
        <w:t>Промотер</w:t>
      </w:r>
      <w:r w:rsidR="00AB56FB" w:rsidRPr="004501DF">
        <w:rPr>
          <w:rFonts w:ascii="Arial" w:hAnsi="Arial" w:cs="Arial"/>
          <w:lang w:val="sr-Cyrl-CS"/>
        </w:rPr>
        <w:t>”</w:t>
      </w:r>
      <w:r w:rsidR="00AA668C" w:rsidRPr="004501DF">
        <w:rPr>
          <w:rFonts w:ascii="Arial" w:hAnsi="Arial" w:cs="Arial"/>
          <w:lang w:val="sr-Cyrl-CS"/>
        </w:rPr>
        <w:t xml:space="preserve">, као што је ниже </w:t>
      </w:r>
      <w:r w:rsidR="00E84336" w:rsidRPr="004501DF">
        <w:rPr>
          <w:rFonts w:ascii="Arial" w:hAnsi="Arial" w:cs="Arial"/>
          <w:lang w:val="sr-Cyrl-CS"/>
        </w:rPr>
        <w:t xml:space="preserve">у тексту детаљније </w:t>
      </w:r>
      <w:r w:rsidR="00AA668C" w:rsidRPr="004501DF">
        <w:rPr>
          <w:rFonts w:ascii="Arial" w:hAnsi="Arial" w:cs="Arial"/>
          <w:lang w:val="sr-Cyrl-CS"/>
        </w:rPr>
        <w:t>дефинисано</w:t>
      </w:r>
      <w:r w:rsidR="00AB56FB" w:rsidRPr="004501DF">
        <w:rPr>
          <w:rFonts w:ascii="Arial" w:hAnsi="Arial" w:cs="Arial"/>
          <w:lang w:val="sr-Cyrl-CS"/>
        </w:rPr>
        <w:t xml:space="preserve">), </w:t>
      </w:r>
      <w:r w:rsidR="00D47B79" w:rsidRPr="004501DF">
        <w:rPr>
          <w:rFonts w:ascii="Arial" w:hAnsi="Arial" w:cs="Arial"/>
          <w:lang w:val="sr-Cyrl-CS"/>
        </w:rPr>
        <w:t>предузима пројекат који се састоји од изградње, реновирања и опремања образовних објеката у Републици Србији као што је детаљније описано у техничком опису („</w:t>
      </w:r>
      <w:r w:rsidR="00D47B79" w:rsidRPr="004501DF">
        <w:rPr>
          <w:rFonts w:ascii="Arial" w:hAnsi="Arial" w:cs="Arial"/>
          <w:b/>
          <w:lang w:val="sr-Cyrl-CS"/>
        </w:rPr>
        <w:t>Технички опис</w:t>
      </w:r>
      <w:r w:rsidR="00D47B79" w:rsidRPr="004501DF">
        <w:rPr>
          <w:rFonts w:ascii="Arial" w:hAnsi="Arial" w:cs="Arial"/>
          <w:lang w:val="sr-Cyrl-CS"/>
        </w:rPr>
        <w:t>") датом у Прилогу А</w:t>
      </w:r>
      <w:r w:rsidR="00E86F11" w:rsidRPr="004501DF">
        <w:rPr>
          <w:rFonts w:ascii="Arial" w:hAnsi="Arial" w:cs="Arial"/>
          <w:lang w:val="sr-Cyrl-CS"/>
        </w:rPr>
        <w:t xml:space="preserve"> </w:t>
      </w:r>
      <w:r w:rsidR="00D47B79" w:rsidRPr="004501DF">
        <w:rPr>
          <w:rFonts w:ascii="Arial" w:hAnsi="Arial" w:cs="Arial"/>
          <w:lang w:val="sr-Cyrl-CS"/>
        </w:rPr>
        <w:t xml:space="preserve">и у Анексу </w:t>
      </w:r>
      <w:r w:rsidR="00E86F11" w:rsidRPr="004501DF">
        <w:rPr>
          <w:rFonts w:ascii="Arial" w:hAnsi="Arial" w:cs="Arial"/>
          <w:lang w:val="sr-Cyrl-CS"/>
        </w:rPr>
        <w:t>I</w:t>
      </w:r>
      <w:r w:rsidR="00D47B79" w:rsidRPr="004501DF">
        <w:rPr>
          <w:rFonts w:ascii="Arial" w:hAnsi="Arial" w:cs="Arial"/>
          <w:lang w:val="sr-Cyrl-CS"/>
        </w:rPr>
        <w:t xml:space="preserve"> техничког </w:t>
      </w:r>
      <w:r w:rsidR="00E86F11" w:rsidRPr="004501DF">
        <w:rPr>
          <w:rFonts w:ascii="Arial" w:hAnsi="Arial" w:cs="Arial"/>
          <w:lang w:val="sr-Cyrl-CS"/>
        </w:rPr>
        <w:t xml:space="preserve">допунског </w:t>
      </w:r>
      <w:r w:rsidR="00D47B79" w:rsidRPr="004501DF">
        <w:rPr>
          <w:rFonts w:ascii="Arial" w:hAnsi="Arial" w:cs="Arial"/>
          <w:lang w:val="sr-Cyrl-CS"/>
        </w:rPr>
        <w:t xml:space="preserve">писма које </w:t>
      </w:r>
      <w:r w:rsidR="00E86F11" w:rsidRPr="004501DF">
        <w:rPr>
          <w:rFonts w:ascii="Arial" w:hAnsi="Arial" w:cs="Arial"/>
          <w:lang w:val="sr-Cyrl-CS"/>
        </w:rPr>
        <w:t>ће</w:t>
      </w:r>
      <w:r w:rsidR="00D47B79" w:rsidRPr="004501DF">
        <w:rPr>
          <w:rFonts w:ascii="Arial" w:hAnsi="Arial" w:cs="Arial"/>
          <w:lang w:val="sr-Cyrl-CS"/>
        </w:rPr>
        <w:t xml:space="preserve"> потписати </w:t>
      </w:r>
      <w:r w:rsidR="00E86F11" w:rsidRPr="004501DF">
        <w:rPr>
          <w:rFonts w:ascii="Arial" w:hAnsi="Arial" w:cs="Arial"/>
          <w:lang w:val="sr-Cyrl-CS"/>
        </w:rPr>
        <w:t>Банка, Промотер</w:t>
      </w:r>
      <w:r w:rsidR="00D47B79" w:rsidRPr="004501DF">
        <w:rPr>
          <w:rFonts w:ascii="Arial" w:hAnsi="Arial" w:cs="Arial"/>
          <w:lang w:val="sr-Cyrl-CS"/>
        </w:rPr>
        <w:t xml:space="preserve"> и Зајмоприм</w:t>
      </w:r>
      <w:r w:rsidR="00E86F11" w:rsidRPr="004501DF">
        <w:rPr>
          <w:rFonts w:ascii="Arial" w:hAnsi="Arial" w:cs="Arial"/>
          <w:lang w:val="sr-Cyrl-CS"/>
        </w:rPr>
        <w:t>ац</w:t>
      </w:r>
      <w:r w:rsidR="00D47B79" w:rsidRPr="004501DF">
        <w:rPr>
          <w:rFonts w:ascii="Arial" w:hAnsi="Arial" w:cs="Arial"/>
          <w:lang w:val="sr-Cyrl-CS"/>
        </w:rPr>
        <w:t xml:space="preserve"> („</w:t>
      </w:r>
      <w:r w:rsidR="00D47B79" w:rsidRPr="004501DF">
        <w:rPr>
          <w:rFonts w:ascii="Arial" w:hAnsi="Arial" w:cs="Arial"/>
          <w:b/>
          <w:lang w:val="sr-Cyrl-CS"/>
        </w:rPr>
        <w:t>Техничк</w:t>
      </w:r>
      <w:r w:rsidR="00E86F11" w:rsidRPr="004501DF">
        <w:rPr>
          <w:rFonts w:ascii="Arial" w:hAnsi="Arial" w:cs="Arial"/>
          <w:b/>
          <w:lang w:val="sr-Cyrl-CS"/>
        </w:rPr>
        <w:t>о</w:t>
      </w:r>
      <w:r w:rsidR="00E86F11" w:rsidRPr="004501DF">
        <w:rPr>
          <w:rFonts w:ascii="Arial" w:hAnsi="Arial" w:cs="Arial"/>
          <w:lang w:val="sr-Cyrl-CS"/>
        </w:rPr>
        <w:t xml:space="preserve"> </w:t>
      </w:r>
      <w:r w:rsidR="00E86F11" w:rsidRPr="004501DF">
        <w:rPr>
          <w:rFonts w:ascii="Arial" w:hAnsi="Arial" w:cs="Arial"/>
          <w:b/>
          <w:lang w:val="sr-Cyrl-CS"/>
        </w:rPr>
        <w:t>допунско</w:t>
      </w:r>
      <w:r w:rsidR="00D47B79" w:rsidRPr="004501DF">
        <w:rPr>
          <w:rFonts w:ascii="Arial" w:hAnsi="Arial" w:cs="Arial"/>
          <w:b/>
          <w:lang w:val="sr-Cyrl-CS"/>
        </w:rPr>
        <w:t xml:space="preserve"> писм</w:t>
      </w:r>
      <w:r w:rsidR="00E86F11" w:rsidRPr="004501DF">
        <w:rPr>
          <w:rFonts w:ascii="Arial" w:hAnsi="Arial" w:cs="Arial"/>
          <w:b/>
          <w:lang w:val="sr-Cyrl-CS"/>
        </w:rPr>
        <w:t>о</w:t>
      </w:r>
      <w:r w:rsidR="00D47B79" w:rsidRPr="004501DF">
        <w:rPr>
          <w:rFonts w:ascii="Arial" w:hAnsi="Arial" w:cs="Arial"/>
          <w:lang w:val="sr-Cyrl-CS"/>
        </w:rPr>
        <w:t>“) („</w:t>
      </w:r>
      <w:r w:rsidR="00D47B79" w:rsidRPr="004501DF">
        <w:rPr>
          <w:rFonts w:ascii="Arial" w:hAnsi="Arial" w:cs="Arial"/>
          <w:b/>
          <w:lang w:val="sr-Cyrl-CS"/>
        </w:rPr>
        <w:t>Пројекат</w:t>
      </w:r>
      <w:r w:rsidR="00D47B79" w:rsidRPr="004501DF">
        <w:rPr>
          <w:rFonts w:ascii="Arial" w:hAnsi="Arial" w:cs="Arial"/>
          <w:lang w:val="sr-Cyrl-CS"/>
        </w:rPr>
        <w:t>“).</w:t>
      </w:r>
    </w:p>
    <w:p w14:paraId="234E11E3" w14:textId="572AD450" w:rsidR="00BB5831" w:rsidRPr="004501DF" w:rsidRDefault="00AB56FB" w:rsidP="00AB56FB">
      <w:pPr>
        <w:ind w:left="720" w:hanging="720"/>
        <w:jc w:val="both"/>
        <w:rPr>
          <w:rFonts w:ascii="Arial" w:hAnsi="Arial" w:cs="Arial"/>
          <w:lang w:val="sr-Cyrl-CS"/>
        </w:rPr>
      </w:pPr>
      <w:r w:rsidRPr="004501DF">
        <w:rPr>
          <w:rFonts w:ascii="Arial" w:hAnsi="Arial" w:cs="Arial"/>
          <w:lang w:val="sr-Cyrl-CS"/>
        </w:rPr>
        <w:t xml:space="preserve"> </w:t>
      </w:r>
      <w:r w:rsidR="002210EC" w:rsidRPr="004501DF">
        <w:rPr>
          <w:rFonts w:ascii="Arial" w:hAnsi="Arial" w:cs="Arial"/>
          <w:lang w:val="sr-Cyrl-CS"/>
        </w:rPr>
        <w:t>(</w:t>
      </w:r>
      <w:r w:rsidRPr="004501DF">
        <w:rPr>
          <w:rFonts w:ascii="Arial" w:hAnsi="Arial" w:cs="Arial"/>
          <w:lang w:val="sr-Cyrl-CS"/>
        </w:rPr>
        <w:t xml:space="preserve">б)      Укупaн трoшaк Прojeктa, кaкo гa Бaнкa прoцeњуje, износи </w:t>
      </w:r>
      <w:r w:rsidR="00F72ADA" w:rsidRPr="004501DF">
        <w:rPr>
          <w:rFonts w:ascii="Arial" w:hAnsi="Arial" w:cs="Arial"/>
          <w:lang w:val="sr-Cyrl-CS"/>
        </w:rPr>
        <w:t xml:space="preserve">EUR </w:t>
      </w:r>
      <w:r w:rsidR="006537F5" w:rsidRPr="004501DF">
        <w:rPr>
          <w:rFonts w:ascii="Arial" w:hAnsi="Arial" w:cs="Arial"/>
          <w:lang w:val="sr-Cyrl-CS"/>
        </w:rPr>
        <w:t>8</w:t>
      </w:r>
      <w:r w:rsidRPr="004501DF">
        <w:rPr>
          <w:rFonts w:ascii="Arial" w:hAnsi="Arial" w:cs="Arial"/>
          <w:lang w:val="sr-Cyrl-CS"/>
        </w:rPr>
        <w:t>0.000,00 (</w:t>
      </w:r>
      <w:r w:rsidR="006537F5" w:rsidRPr="004501DF">
        <w:rPr>
          <w:rFonts w:ascii="Arial" w:hAnsi="Arial" w:cs="Arial"/>
          <w:lang w:val="sr-Cyrl-CS"/>
        </w:rPr>
        <w:t>осамдесет</w:t>
      </w:r>
      <w:r w:rsidRPr="004501DF">
        <w:rPr>
          <w:rFonts w:ascii="Arial" w:hAnsi="Arial" w:cs="Arial"/>
          <w:lang w:val="sr-Cyrl-CS"/>
        </w:rPr>
        <w:t xml:space="preserve"> милиона евра), и Зajмoпримaц je изjaвиo дa нaмeрaвa дa финaнсирa Прojeкaт кaкo слeди:</w:t>
      </w:r>
    </w:p>
    <w:p w14:paraId="0510E937" w14:textId="1FBAEB39" w:rsidR="00BB5831" w:rsidRPr="004501DF" w:rsidRDefault="00BB5831" w:rsidP="00AB56FB">
      <w:pPr>
        <w:ind w:left="720" w:hanging="720"/>
        <w:jc w:val="both"/>
        <w:rPr>
          <w:rFonts w:ascii="Arial" w:hAnsi="Arial" w:cs="Arial"/>
          <w:b/>
          <w:bCs/>
          <w:lang w:val="sr-Cyrl-CS"/>
        </w:rPr>
      </w:pPr>
      <w:r w:rsidRPr="004501DF">
        <w:rPr>
          <w:rFonts w:ascii="Arial" w:hAnsi="Arial" w:cs="Arial"/>
          <w:lang w:val="sr-Cyrl-CS"/>
        </w:rPr>
        <w:tab/>
        <w:t xml:space="preserve">       </w:t>
      </w:r>
      <w:r w:rsidRPr="004501DF">
        <w:rPr>
          <w:rFonts w:ascii="Arial" w:hAnsi="Arial" w:cs="Arial"/>
          <w:b/>
          <w:bCs/>
          <w:lang w:val="sr-Cyrl-CS"/>
        </w:rPr>
        <w:t>Извор</w:t>
      </w:r>
      <w:r w:rsidRPr="004501DF">
        <w:rPr>
          <w:rFonts w:ascii="Arial" w:hAnsi="Arial" w:cs="Arial"/>
          <w:b/>
          <w:bCs/>
          <w:lang w:val="sr-Cyrl-CS"/>
        </w:rPr>
        <w:tab/>
      </w:r>
      <w:r w:rsidRPr="004501DF">
        <w:rPr>
          <w:rFonts w:ascii="Arial" w:hAnsi="Arial" w:cs="Arial"/>
          <w:b/>
          <w:bCs/>
          <w:lang w:val="sr-Cyrl-CS"/>
        </w:rPr>
        <w:tab/>
      </w:r>
      <w:r w:rsidRPr="004501DF">
        <w:rPr>
          <w:rFonts w:ascii="Arial" w:hAnsi="Arial" w:cs="Arial"/>
          <w:b/>
          <w:bCs/>
          <w:lang w:val="sr-Cyrl-CS"/>
        </w:rPr>
        <w:tab/>
      </w:r>
      <w:r w:rsidRPr="004501DF">
        <w:rPr>
          <w:rFonts w:ascii="Arial" w:hAnsi="Arial" w:cs="Arial"/>
          <w:b/>
          <w:bCs/>
          <w:lang w:val="sr-Cyrl-CS"/>
        </w:rPr>
        <w:tab/>
      </w:r>
      <w:r w:rsidRPr="004501DF">
        <w:rPr>
          <w:rFonts w:ascii="Arial" w:hAnsi="Arial" w:cs="Arial"/>
          <w:b/>
          <w:bCs/>
          <w:lang w:val="sr-Cyrl-CS"/>
        </w:rPr>
        <w:tab/>
      </w:r>
      <w:r w:rsidRPr="004501DF">
        <w:rPr>
          <w:rFonts w:ascii="Arial" w:hAnsi="Arial" w:cs="Arial"/>
          <w:b/>
          <w:bCs/>
          <w:lang w:val="sr-Cyrl-CS"/>
        </w:rPr>
        <w:tab/>
        <w:t xml:space="preserve">     Износ (EUR млн)</w:t>
      </w:r>
    </w:p>
    <w:tbl>
      <w:tblPr>
        <w:tblW w:w="8080" w:type="dxa"/>
        <w:tblInd w:w="675" w:type="dxa"/>
        <w:tblLayout w:type="fixed"/>
        <w:tblLook w:val="0000" w:firstRow="0" w:lastRow="0" w:firstColumn="0" w:lastColumn="0" w:noHBand="0" w:noVBand="0"/>
      </w:tblPr>
      <w:tblGrid>
        <w:gridCol w:w="4111"/>
        <w:gridCol w:w="3969"/>
      </w:tblGrid>
      <w:tr w:rsidR="00BB5831" w:rsidRPr="004501DF" w14:paraId="37B1E23A" w14:textId="77777777" w:rsidTr="00965634">
        <w:trPr>
          <w:cantSplit/>
        </w:trPr>
        <w:tc>
          <w:tcPr>
            <w:tcW w:w="4111" w:type="dxa"/>
          </w:tcPr>
          <w:p w14:paraId="74CF9BD9" w14:textId="77777777" w:rsidR="00BB5831" w:rsidRPr="004501DF" w:rsidRDefault="00BB5831" w:rsidP="0037743E">
            <w:pPr>
              <w:ind w:left="459"/>
              <w:jc w:val="both"/>
              <w:rPr>
                <w:rFonts w:ascii="Arial" w:hAnsi="Arial" w:cs="Arial"/>
                <w:bCs/>
                <w:lang w:val="sr-Cyrl-CS"/>
              </w:rPr>
            </w:pPr>
            <w:r w:rsidRPr="004501DF">
              <w:rPr>
                <w:rFonts w:ascii="Arial" w:hAnsi="Arial" w:cs="Arial"/>
                <w:bCs/>
                <w:lang w:val="sr-Cyrl-CS"/>
              </w:rPr>
              <w:t>Кредит Банке</w:t>
            </w:r>
            <w:r w:rsidRPr="004501DF">
              <w:rPr>
                <w:rFonts w:ascii="Arial" w:hAnsi="Arial" w:cs="Arial"/>
                <w:b/>
                <w:bCs/>
                <w:lang w:val="sr-Cyrl-CS"/>
              </w:rPr>
              <w:tab/>
            </w:r>
            <w:r w:rsidRPr="004501DF">
              <w:rPr>
                <w:rFonts w:ascii="Arial" w:hAnsi="Arial" w:cs="Arial"/>
                <w:b/>
                <w:bCs/>
                <w:lang w:val="sr-Cyrl-CS"/>
              </w:rPr>
              <w:tab/>
              <w:t xml:space="preserve">  </w:t>
            </w:r>
          </w:p>
        </w:tc>
        <w:tc>
          <w:tcPr>
            <w:tcW w:w="3969" w:type="dxa"/>
          </w:tcPr>
          <w:p w14:paraId="5CFED803" w14:textId="7CB7E724" w:rsidR="00BB5831" w:rsidRPr="004501DF" w:rsidRDefault="006537F5" w:rsidP="006537F5">
            <w:pPr>
              <w:tabs>
                <w:tab w:val="right" w:pos="-468"/>
              </w:tabs>
              <w:jc w:val="center"/>
              <w:rPr>
                <w:rFonts w:ascii="Arial" w:hAnsi="Arial" w:cs="Arial"/>
                <w:bCs/>
                <w:lang w:val="sr-Cyrl-CS"/>
              </w:rPr>
            </w:pPr>
            <w:r w:rsidRPr="004501DF">
              <w:rPr>
                <w:rFonts w:ascii="Arial" w:hAnsi="Arial" w:cs="Arial"/>
                <w:bCs/>
                <w:lang w:val="sr-Cyrl-CS"/>
              </w:rPr>
              <w:t>4</w:t>
            </w:r>
            <w:r w:rsidR="00BB5831" w:rsidRPr="004501DF">
              <w:rPr>
                <w:rFonts w:ascii="Arial" w:hAnsi="Arial" w:cs="Arial"/>
                <w:bCs/>
                <w:lang w:val="sr-Cyrl-CS"/>
              </w:rPr>
              <w:t>0,00</w:t>
            </w:r>
          </w:p>
        </w:tc>
      </w:tr>
      <w:tr w:rsidR="00BB5831" w:rsidRPr="004501DF" w14:paraId="013BE3DE" w14:textId="77777777" w:rsidTr="00965634">
        <w:trPr>
          <w:cantSplit/>
        </w:trPr>
        <w:tc>
          <w:tcPr>
            <w:tcW w:w="4111" w:type="dxa"/>
          </w:tcPr>
          <w:p w14:paraId="3E409D91" w14:textId="77777777" w:rsidR="00BB5831" w:rsidRPr="004501DF" w:rsidRDefault="00BB5831" w:rsidP="0037743E">
            <w:pPr>
              <w:spacing w:after="0" w:line="240" w:lineRule="auto"/>
              <w:ind w:left="459"/>
              <w:jc w:val="both"/>
              <w:rPr>
                <w:rFonts w:ascii="Arial" w:hAnsi="Arial" w:cs="Arial"/>
                <w:bCs/>
                <w:lang w:val="sr-Cyrl-CS"/>
              </w:rPr>
            </w:pPr>
            <w:r w:rsidRPr="004501DF">
              <w:rPr>
                <w:rFonts w:ascii="Arial" w:hAnsi="Arial" w:cs="Arial"/>
                <w:bCs/>
                <w:lang w:val="sr-Cyrl-CS"/>
              </w:rPr>
              <w:t xml:space="preserve">Други извори финансирања </w:t>
            </w:r>
          </w:p>
          <w:p w14:paraId="50388388" w14:textId="2870ED5E" w:rsidR="00BB5831" w:rsidRPr="004501DF" w:rsidRDefault="001409A4" w:rsidP="0037743E">
            <w:pPr>
              <w:spacing w:after="0" w:line="240" w:lineRule="auto"/>
              <w:ind w:left="459"/>
              <w:jc w:val="both"/>
              <w:rPr>
                <w:rFonts w:ascii="Arial" w:hAnsi="Arial" w:cs="Arial"/>
                <w:bCs/>
                <w:lang w:val="sr-Cyrl-CS"/>
              </w:rPr>
            </w:pPr>
            <w:r w:rsidRPr="004501DF">
              <w:rPr>
                <w:rFonts w:ascii="Arial" w:hAnsi="Arial" w:cs="Arial"/>
                <w:bCs/>
                <w:lang w:val="sr-Cyrl-CS"/>
              </w:rPr>
              <w:t>(укључујући д</w:t>
            </w:r>
            <w:r w:rsidR="00BB5831" w:rsidRPr="004501DF">
              <w:rPr>
                <w:rFonts w:ascii="Arial" w:hAnsi="Arial" w:cs="Arial"/>
                <w:bCs/>
                <w:lang w:val="sr-Cyrl-CS"/>
              </w:rPr>
              <w:t>ржавни буџет</w:t>
            </w:r>
            <w:r w:rsidR="003D5C32" w:rsidRPr="004501DF">
              <w:rPr>
                <w:rFonts w:ascii="Arial" w:hAnsi="Arial" w:cs="Arial"/>
                <w:bCs/>
                <w:lang w:val="sr-Cyrl-CS"/>
              </w:rPr>
              <w:t>,</w:t>
            </w:r>
            <w:r w:rsidR="00BB5831" w:rsidRPr="004501DF">
              <w:rPr>
                <w:rFonts w:ascii="Arial" w:hAnsi="Arial" w:cs="Arial"/>
                <w:bCs/>
                <w:lang w:val="sr-Cyrl-CS"/>
              </w:rPr>
              <w:t xml:space="preserve"> ЕУ донације</w:t>
            </w:r>
            <w:r w:rsidR="003D5C32" w:rsidRPr="004501DF">
              <w:rPr>
                <w:rFonts w:ascii="Arial" w:hAnsi="Arial" w:cs="Arial"/>
                <w:bCs/>
                <w:lang w:val="sr-Cyrl-CS"/>
              </w:rPr>
              <w:t xml:space="preserve"> и зајмове од других међународних институција</w:t>
            </w:r>
            <w:r w:rsidRPr="004501DF">
              <w:rPr>
                <w:rFonts w:ascii="Arial" w:hAnsi="Arial" w:cs="Arial"/>
                <w:bCs/>
                <w:lang w:val="sr-Cyrl-CS"/>
              </w:rPr>
              <w:t>, уколико постоје</w:t>
            </w:r>
            <w:r w:rsidR="00BB5831" w:rsidRPr="004501DF">
              <w:rPr>
                <w:rFonts w:ascii="Arial" w:hAnsi="Arial" w:cs="Arial"/>
                <w:bCs/>
                <w:lang w:val="sr-Cyrl-CS"/>
              </w:rPr>
              <w:t xml:space="preserve">) </w:t>
            </w:r>
          </w:p>
          <w:p w14:paraId="231AC848" w14:textId="77777777" w:rsidR="00BB5831" w:rsidRPr="004501DF" w:rsidRDefault="00BB5831" w:rsidP="0037743E">
            <w:pPr>
              <w:spacing w:after="0" w:line="240" w:lineRule="auto"/>
              <w:rPr>
                <w:rFonts w:ascii="Arial" w:hAnsi="Arial" w:cs="Arial"/>
                <w:bCs/>
                <w:lang w:val="sr-Cyrl-CS"/>
              </w:rPr>
            </w:pPr>
          </w:p>
        </w:tc>
        <w:tc>
          <w:tcPr>
            <w:tcW w:w="3969" w:type="dxa"/>
          </w:tcPr>
          <w:p w14:paraId="00881FE2" w14:textId="3162C04B" w:rsidR="00BB5831" w:rsidRPr="004501DF" w:rsidRDefault="006537F5" w:rsidP="0037743E">
            <w:pPr>
              <w:tabs>
                <w:tab w:val="right" w:pos="233"/>
              </w:tabs>
              <w:jc w:val="center"/>
              <w:rPr>
                <w:rFonts w:ascii="Arial" w:hAnsi="Arial" w:cs="Arial"/>
                <w:bCs/>
                <w:lang w:val="sr-Cyrl-CS"/>
              </w:rPr>
            </w:pPr>
            <w:r w:rsidRPr="004501DF">
              <w:rPr>
                <w:rFonts w:ascii="Arial" w:hAnsi="Arial" w:cs="Arial"/>
                <w:bCs/>
                <w:lang w:val="sr-Cyrl-CS"/>
              </w:rPr>
              <w:t>40,00</w:t>
            </w:r>
          </w:p>
        </w:tc>
      </w:tr>
      <w:tr w:rsidR="00BB5831" w:rsidRPr="004501DF" w14:paraId="62F11109" w14:textId="77777777" w:rsidTr="00965634">
        <w:trPr>
          <w:cantSplit/>
        </w:trPr>
        <w:tc>
          <w:tcPr>
            <w:tcW w:w="4111" w:type="dxa"/>
          </w:tcPr>
          <w:p w14:paraId="71A1690E" w14:textId="77777777" w:rsidR="00BB5831" w:rsidRPr="004501DF" w:rsidRDefault="00BB5831" w:rsidP="0037743E">
            <w:pPr>
              <w:ind w:left="459"/>
              <w:jc w:val="both"/>
              <w:rPr>
                <w:rFonts w:ascii="Arial" w:hAnsi="Arial" w:cs="Arial"/>
                <w:b/>
                <w:bCs/>
                <w:lang w:val="sr-Cyrl-CS"/>
              </w:rPr>
            </w:pPr>
            <w:r w:rsidRPr="004501DF">
              <w:rPr>
                <w:rFonts w:ascii="Arial" w:hAnsi="Arial" w:cs="Arial"/>
                <w:b/>
                <w:bCs/>
                <w:lang w:val="sr-Cyrl-CS"/>
              </w:rPr>
              <w:t>УКУПНО</w:t>
            </w:r>
          </w:p>
        </w:tc>
        <w:tc>
          <w:tcPr>
            <w:tcW w:w="3969" w:type="dxa"/>
          </w:tcPr>
          <w:p w14:paraId="58482645" w14:textId="18138953" w:rsidR="00BB5831" w:rsidRPr="004501DF" w:rsidRDefault="006537F5" w:rsidP="0037743E">
            <w:pPr>
              <w:tabs>
                <w:tab w:val="right" w:pos="233"/>
              </w:tabs>
              <w:jc w:val="center"/>
              <w:rPr>
                <w:rFonts w:ascii="Arial" w:hAnsi="Arial" w:cs="Arial"/>
                <w:bCs/>
                <w:lang w:val="sr-Cyrl-CS"/>
              </w:rPr>
            </w:pPr>
            <w:r w:rsidRPr="004501DF">
              <w:rPr>
                <w:rFonts w:ascii="Arial" w:hAnsi="Arial" w:cs="Arial"/>
                <w:bCs/>
                <w:lang w:val="sr-Cyrl-CS"/>
              </w:rPr>
              <w:t>80,00</w:t>
            </w:r>
          </w:p>
        </w:tc>
      </w:tr>
    </w:tbl>
    <w:p w14:paraId="55277CA8" w14:textId="77777777" w:rsidR="00BB5831" w:rsidRPr="004501DF" w:rsidRDefault="00BB5831" w:rsidP="00AB56FB">
      <w:pPr>
        <w:ind w:left="720" w:hanging="720"/>
        <w:jc w:val="both"/>
        <w:rPr>
          <w:rFonts w:ascii="Arial" w:hAnsi="Arial" w:cs="Arial"/>
          <w:lang w:val="sr-Cyrl-CS"/>
        </w:rPr>
      </w:pPr>
    </w:p>
    <w:p w14:paraId="66E61292" w14:textId="343FB5DD" w:rsidR="00BB5831" w:rsidRPr="004501DF" w:rsidRDefault="002210EC" w:rsidP="00AB56FB">
      <w:pPr>
        <w:ind w:left="720" w:hanging="720"/>
        <w:jc w:val="both"/>
        <w:rPr>
          <w:rFonts w:ascii="Arial" w:hAnsi="Arial" w:cs="Arial"/>
          <w:lang w:val="sr-Cyrl-CS"/>
        </w:rPr>
      </w:pPr>
      <w:r w:rsidRPr="004501DF">
        <w:rPr>
          <w:rFonts w:ascii="Arial" w:hAnsi="Arial" w:cs="Arial"/>
          <w:lang w:val="sr-Cyrl-CS"/>
        </w:rPr>
        <w:t>(</w:t>
      </w:r>
      <w:r w:rsidR="00AB56FB" w:rsidRPr="004501DF">
        <w:rPr>
          <w:rFonts w:ascii="Arial" w:hAnsi="Arial" w:cs="Arial"/>
          <w:lang w:val="sr-Cyrl-CS"/>
        </w:rPr>
        <w:t>ц)</w:t>
      </w:r>
      <w:r w:rsidR="00AB56FB" w:rsidRPr="004501DF">
        <w:rPr>
          <w:rFonts w:ascii="Arial" w:hAnsi="Arial" w:cs="Arial"/>
          <w:lang w:val="sr-Cyrl-CS"/>
        </w:rPr>
        <w:tab/>
        <w:t xml:space="preserve">Је </w:t>
      </w:r>
      <w:r w:rsidR="00BB5831" w:rsidRPr="004501DF">
        <w:rPr>
          <w:rFonts w:ascii="Arial" w:hAnsi="Arial" w:cs="Arial"/>
          <w:lang w:val="sr-Cyrl-CS"/>
        </w:rPr>
        <w:t>финансирање према овом уговору обезбеђено у складу са Европским фондом за одрживи развој плус („</w:t>
      </w:r>
      <w:r w:rsidR="004D1AC3" w:rsidRPr="004501DF">
        <w:rPr>
          <w:rFonts w:ascii="Arial" w:hAnsi="Arial" w:cs="Arial"/>
          <w:lang w:val="sr-Cyrl-CS"/>
        </w:rPr>
        <w:t>European Fund for Sustainable Development Plus</w:t>
      </w:r>
      <w:r w:rsidR="00BB5831" w:rsidRPr="004501DF">
        <w:rPr>
          <w:rFonts w:ascii="Arial" w:hAnsi="Arial" w:cs="Arial"/>
          <w:lang w:val="sr-Cyrl-CS"/>
        </w:rPr>
        <w:t>“</w:t>
      </w:r>
      <w:r w:rsidR="004D1AC3" w:rsidRPr="004501DF">
        <w:rPr>
          <w:rFonts w:ascii="Arial" w:hAnsi="Arial" w:cs="Arial"/>
          <w:lang w:val="sr-Cyrl-CS"/>
        </w:rPr>
        <w:t xml:space="preserve"> </w:t>
      </w:r>
      <w:r w:rsidR="008058AB" w:rsidRPr="004501DF">
        <w:rPr>
          <w:rFonts w:ascii="Arial" w:hAnsi="Arial" w:cs="Arial"/>
          <w:lang w:val="sr-Cyrl-CS"/>
        </w:rPr>
        <w:t>–</w:t>
      </w:r>
      <w:r w:rsidR="004D1AC3" w:rsidRPr="004501DF">
        <w:rPr>
          <w:rFonts w:ascii="Arial" w:hAnsi="Arial" w:cs="Arial"/>
          <w:lang w:val="sr-Cyrl-CS"/>
        </w:rPr>
        <w:t xml:space="preserve"> </w:t>
      </w:r>
      <w:r w:rsidR="008058AB" w:rsidRPr="004501DF">
        <w:rPr>
          <w:rFonts w:ascii="Arial" w:hAnsi="Arial" w:cs="Arial"/>
          <w:lang w:val="sr-Cyrl-CS"/>
        </w:rPr>
        <w:t>„</w:t>
      </w:r>
      <w:r w:rsidR="004D1AC3" w:rsidRPr="004501DF">
        <w:rPr>
          <w:rFonts w:ascii="Arial" w:hAnsi="Arial" w:cs="Arial"/>
          <w:b/>
          <w:lang w:val="sr-Cyrl-CS"/>
        </w:rPr>
        <w:t>EFSD+</w:t>
      </w:r>
      <w:r w:rsidR="004D1AC3" w:rsidRPr="004501DF">
        <w:rPr>
          <w:rFonts w:ascii="Arial" w:hAnsi="Arial" w:cs="Arial"/>
          <w:lang w:val="sr-Cyrl-CS"/>
        </w:rPr>
        <w:t>”</w:t>
      </w:r>
      <w:r w:rsidR="00BB5831" w:rsidRPr="004501DF">
        <w:rPr>
          <w:rFonts w:ascii="Arial" w:hAnsi="Arial" w:cs="Arial"/>
          <w:lang w:val="sr-Cyrl-CS"/>
        </w:rPr>
        <w:t xml:space="preserve">), интегрисаним финансијским пакетом који обезбеђује финансијске капацитете у облику </w:t>
      </w:r>
      <w:r w:rsidR="004D1AC3" w:rsidRPr="004501DF">
        <w:rPr>
          <w:rFonts w:ascii="Arial" w:hAnsi="Arial" w:cs="Arial"/>
          <w:lang w:val="sr-Cyrl-CS"/>
        </w:rPr>
        <w:t>донација</w:t>
      </w:r>
      <w:r w:rsidR="00BB5831" w:rsidRPr="004501DF">
        <w:rPr>
          <w:rFonts w:ascii="Arial" w:hAnsi="Arial" w:cs="Arial"/>
          <w:lang w:val="sr-Cyrl-CS"/>
        </w:rPr>
        <w:t>, бу</w:t>
      </w:r>
      <w:r w:rsidR="004D1AC3" w:rsidRPr="004501DF">
        <w:rPr>
          <w:rFonts w:ascii="Arial" w:hAnsi="Arial" w:cs="Arial"/>
          <w:lang w:val="sr-Cyrl-CS"/>
        </w:rPr>
        <w:t>џетских гаранција и финансијски</w:t>
      </w:r>
      <w:r w:rsidR="003D5C32" w:rsidRPr="004501DF">
        <w:rPr>
          <w:rFonts w:ascii="Arial" w:hAnsi="Arial" w:cs="Arial"/>
          <w:lang w:val="sr-Cyrl-CS"/>
        </w:rPr>
        <w:t>х</w:t>
      </w:r>
      <w:r w:rsidR="00BB5831" w:rsidRPr="004501DF">
        <w:rPr>
          <w:rFonts w:ascii="Arial" w:hAnsi="Arial" w:cs="Arial"/>
          <w:lang w:val="sr-Cyrl-CS"/>
        </w:rPr>
        <w:t xml:space="preserve"> инструмен</w:t>
      </w:r>
      <w:r w:rsidR="003D5C32" w:rsidRPr="004501DF">
        <w:rPr>
          <w:rFonts w:ascii="Arial" w:hAnsi="Arial" w:cs="Arial"/>
          <w:lang w:val="sr-Cyrl-CS"/>
        </w:rPr>
        <w:t>а</w:t>
      </w:r>
      <w:r w:rsidR="00BB5831" w:rsidRPr="004501DF">
        <w:rPr>
          <w:rFonts w:ascii="Arial" w:hAnsi="Arial" w:cs="Arial"/>
          <w:lang w:val="sr-Cyrl-CS"/>
        </w:rPr>
        <w:t>т</w:t>
      </w:r>
      <w:r w:rsidR="004D1AC3" w:rsidRPr="004501DF">
        <w:rPr>
          <w:rFonts w:ascii="Arial" w:hAnsi="Arial" w:cs="Arial"/>
          <w:lang w:val="sr-Cyrl-CS"/>
        </w:rPr>
        <w:t>а</w:t>
      </w:r>
      <w:r w:rsidR="00BB5831" w:rsidRPr="004501DF">
        <w:rPr>
          <w:rFonts w:ascii="Arial" w:hAnsi="Arial" w:cs="Arial"/>
          <w:lang w:val="sr-Cyrl-CS"/>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4501DF">
        <w:rPr>
          <w:rFonts w:ascii="Arial" w:hAnsi="Arial" w:cs="Arial"/>
          <w:lang w:val="sr-Cyrl-CS"/>
        </w:rPr>
        <w:t xml:space="preserve">NDICI-GE </w:t>
      </w:r>
      <w:r w:rsidR="00BB5831" w:rsidRPr="004501DF">
        <w:rPr>
          <w:rFonts w:ascii="Arial" w:hAnsi="Arial" w:cs="Arial"/>
          <w:lang w:val="sr-Cyrl-CS"/>
        </w:rPr>
        <w:t>(„</w:t>
      </w:r>
      <w:r w:rsidR="004D1AC3" w:rsidRPr="004501DF">
        <w:rPr>
          <w:rFonts w:ascii="Arial" w:hAnsi="Arial" w:cs="Arial"/>
          <w:b/>
          <w:lang w:val="sr-Cyrl-CS"/>
        </w:rPr>
        <w:t>EFSD+ DIW1</w:t>
      </w:r>
      <w:r w:rsidR="00BB5831" w:rsidRPr="004501DF">
        <w:rPr>
          <w:rFonts w:ascii="Arial" w:hAnsi="Arial" w:cs="Arial"/>
          <w:lang w:val="sr-Cyrl-CS"/>
        </w:rPr>
        <w:t>“)</w:t>
      </w:r>
      <w:r w:rsidR="004D1AC3" w:rsidRPr="004501DF">
        <w:rPr>
          <w:rFonts w:ascii="Arial" w:hAnsi="Arial" w:cs="Arial"/>
          <w:lang w:val="sr-Cyrl-CS"/>
        </w:rPr>
        <w:t>. У складу са чланом 36.8 Уредбе NDICI-GE, 29. априла 2022. године, Банка и Европска унија, коју представља Европска комисија, склопиле су EFSD+ уговор о гаранцији („</w:t>
      </w:r>
      <w:r w:rsidR="004D1AC3" w:rsidRPr="004501DF">
        <w:rPr>
          <w:rFonts w:ascii="Arial" w:hAnsi="Arial" w:cs="Arial"/>
          <w:b/>
          <w:lang w:val="sr-Cyrl-CS"/>
        </w:rPr>
        <w:t>Уговор о гаранцији EFSD+ DIW1</w:t>
      </w:r>
      <w:r w:rsidR="004D1AC3" w:rsidRPr="004501DF">
        <w:rPr>
          <w:rFonts w:ascii="Arial" w:hAnsi="Arial" w:cs="Arial"/>
          <w:lang w:val="sr-Cyrl-C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w:t>
      </w:r>
      <w:r w:rsidR="003D5C32" w:rsidRPr="004501DF">
        <w:rPr>
          <w:rFonts w:ascii="Arial" w:hAnsi="Arial" w:cs="Arial"/>
          <w:lang w:val="sr-Cyrl-CS"/>
        </w:rPr>
        <w:t xml:space="preserve">) Уредбе </w:t>
      </w:r>
      <w:r w:rsidR="004D1AC3" w:rsidRPr="004501DF">
        <w:rPr>
          <w:rFonts w:ascii="Arial" w:hAnsi="Arial" w:cs="Arial"/>
          <w:lang w:val="sr-Cyrl-CS"/>
        </w:rPr>
        <w:t xml:space="preserve">NDICI-GE и Анексу I </w:t>
      </w:r>
      <w:r w:rsidR="0069661B" w:rsidRPr="004501DF">
        <w:rPr>
          <w:rFonts w:ascii="Arial" w:hAnsi="Arial" w:cs="Arial"/>
          <w:lang w:val="sr-Cyrl-CS"/>
        </w:rPr>
        <w:t xml:space="preserve">Уредбе </w:t>
      </w:r>
      <w:r w:rsidR="004D1AC3" w:rsidRPr="004501DF">
        <w:rPr>
          <w:rFonts w:ascii="Arial" w:hAnsi="Arial" w:cs="Arial"/>
          <w:lang w:val="sr-Cyrl-CS"/>
        </w:rPr>
        <w:t xml:space="preserve">IPA III </w:t>
      </w:r>
      <w:r w:rsidR="00F42395" w:rsidRPr="004501DF">
        <w:rPr>
          <w:rFonts w:ascii="Arial" w:hAnsi="Arial" w:cs="Arial"/>
          <w:lang w:val="sr-Cyrl-CS"/>
        </w:rPr>
        <w:t xml:space="preserve"> („</w:t>
      </w:r>
      <w:r w:rsidR="00F42395" w:rsidRPr="004501DF">
        <w:rPr>
          <w:rFonts w:ascii="Arial" w:hAnsi="Arial" w:cs="Arial"/>
          <w:b/>
          <w:lang w:val="sr-Cyrl-CS"/>
        </w:rPr>
        <w:t xml:space="preserve">EFSD+ DIW1 </w:t>
      </w:r>
      <w:r w:rsidR="004D1AC3" w:rsidRPr="004501DF">
        <w:rPr>
          <w:rFonts w:ascii="Arial" w:hAnsi="Arial" w:cs="Arial"/>
          <w:b/>
          <w:lang w:val="sr-Cyrl-CS"/>
        </w:rPr>
        <w:t>гаранција</w:t>
      </w:r>
      <w:r w:rsidR="004D1AC3" w:rsidRPr="004501DF">
        <w:rPr>
          <w:rFonts w:ascii="Arial" w:hAnsi="Arial" w:cs="Arial"/>
          <w:lang w:val="sr-Cyrl-CS"/>
        </w:rPr>
        <w:t xml:space="preserve">”). Република Србија је земља која испуњава услове у складу са Уредбом </w:t>
      </w:r>
      <w:r w:rsidR="00F42395" w:rsidRPr="004501DF">
        <w:rPr>
          <w:rFonts w:ascii="Arial" w:hAnsi="Arial" w:cs="Arial"/>
          <w:lang w:val="sr-Cyrl-CS"/>
        </w:rPr>
        <w:t xml:space="preserve">NDICI-GE </w:t>
      </w:r>
      <w:r w:rsidR="004D1AC3" w:rsidRPr="004501DF">
        <w:rPr>
          <w:rFonts w:ascii="Arial" w:hAnsi="Arial" w:cs="Arial"/>
          <w:lang w:val="sr-Cyrl-CS"/>
        </w:rPr>
        <w:t xml:space="preserve">и </w:t>
      </w:r>
      <w:r w:rsidR="0069661B" w:rsidRPr="004501DF">
        <w:rPr>
          <w:rFonts w:ascii="Arial" w:hAnsi="Arial" w:cs="Arial"/>
          <w:lang w:val="sr-Cyrl-CS"/>
        </w:rPr>
        <w:t>Уредбом IPA III</w:t>
      </w:r>
      <w:r w:rsidR="004D1AC3" w:rsidRPr="004501DF">
        <w:rPr>
          <w:rFonts w:ascii="Arial" w:hAnsi="Arial" w:cs="Arial"/>
          <w:lang w:val="sr-Cyrl-CS"/>
        </w:rPr>
        <w:t>.</w:t>
      </w:r>
    </w:p>
    <w:p w14:paraId="23634734" w14:textId="04E53A5F" w:rsidR="00F72ADA" w:rsidRPr="004501DF" w:rsidRDefault="002210EC" w:rsidP="00AB56FB">
      <w:pPr>
        <w:ind w:left="720" w:hanging="720"/>
        <w:jc w:val="both"/>
        <w:rPr>
          <w:rFonts w:ascii="Arial" w:hAnsi="Arial" w:cs="Arial"/>
          <w:lang w:val="sr-Cyrl-CS"/>
        </w:rPr>
      </w:pPr>
      <w:r w:rsidRPr="004501DF">
        <w:rPr>
          <w:rFonts w:ascii="Arial" w:hAnsi="Arial" w:cs="Arial"/>
          <w:lang w:val="sr-Cyrl-CS"/>
        </w:rPr>
        <w:t>(</w:t>
      </w:r>
      <w:r w:rsidR="00AB56FB" w:rsidRPr="004501DF">
        <w:rPr>
          <w:rFonts w:ascii="Arial" w:hAnsi="Arial" w:cs="Arial"/>
          <w:lang w:val="sr-Cyrl-CS"/>
        </w:rPr>
        <w:t>д)</w:t>
      </w:r>
      <w:r w:rsidR="00AB56FB" w:rsidRPr="004501DF">
        <w:rPr>
          <w:rFonts w:ascii="Arial" w:hAnsi="Arial" w:cs="Arial"/>
          <w:lang w:val="sr-Cyrl-CS"/>
        </w:rPr>
        <w:tab/>
        <w:t>Су Рeпубликa Србиja и Банка 11. мaja 2009</w:t>
      </w:r>
      <w:r w:rsidR="00F72ADA" w:rsidRPr="004501DF">
        <w:rPr>
          <w:rFonts w:ascii="Arial" w:hAnsi="Arial" w:cs="Arial"/>
          <w:lang w:val="sr-Cyrl-CS"/>
        </w:rPr>
        <w:t>. гoдинe зaкључиле o</w:t>
      </w:r>
      <w:r w:rsidR="00AB56FB" w:rsidRPr="004501DF">
        <w:rPr>
          <w:rFonts w:ascii="Arial" w:hAnsi="Arial" w:cs="Arial"/>
          <w:lang w:val="sr-Cyrl-CS"/>
        </w:rPr>
        <w:t xml:space="preserve">квирни спoрaзум који регулише активности Бaнкe </w:t>
      </w:r>
      <w:r w:rsidR="00F72ADA" w:rsidRPr="004501DF">
        <w:rPr>
          <w:rFonts w:ascii="Arial" w:hAnsi="Arial" w:cs="Arial"/>
          <w:lang w:val="sr-Cyrl-CS"/>
        </w:rPr>
        <w:t>на територији</w:t>
      </w:r>
      <w:r w:rsidR="00AB56FB" w:rsidRPr="004501DF">
        <w:rPr>
          <w:rFonts w:ascii="Arial" w:hAnsi="Arial" w:cs="Arial"/>
          <w:lang w:val="sr-Cyrl-CS"/>
        </w:rPr>
        <w:t xml:space="preserve"> Рeпубли</w:t>
      </w:r>
      <w:r w:rsidR="00F72ADA" w:rsidRPr="004501DF">
        <w:rPr>
          <w:rFonts w:ascii="Arial" w:hAnsi="Arial" w:cs="Arial"/>
          <w:lang w:val="sr-Cyrl-CS"/>
        </w:rPr>
        <w:t xml:space="preserve">ке </w:t>
      </w:r>
      <w:r w:rsidR="00AB56FB" w:rsidRPr="004501DF">
        <w:rPr>
          <w:rFonts w:ascii="Arial" w:hAnsi="Arial" w:cs="Arial"/>
          <w:lang w:val="sr-Cyrl-CS"/>
        </w:rPr>
        <w:t>Србиj</w:t>
      </w:r>
      <w:r w:rsidR="00F72ADA" w:rsidRPr="004501DF">
        <w:rPr>
          <w:rFonts w:ascii="Arial" w:hAnsi="Arial" w:cs="Arial"/>
          <w:lang w:val="sr-Cyrl-CS"/>
        </w:rPr>
        <w:t>е</w:t>
      </w:r>
      <w:r w:rsidR="00AB56FB" w:rsidRPr="004501DF">
        <w:rPr>
          <w:rFonts w:ascii="Arial" w:hAnsi="Arial" w:cs="Arial"/>
          <w:lang w:val="sr-Cyrl-CS"/>
        </w:rPr>
        <w:t xml:space="preserve"> („</w:t>
      </w:r>
      <w:r w:rsidR="00AB56FB" w:rsidRPr="004501DF">
        <w:rPr>
          <w:rFonts w:ascii="Arial" w:hAnsi="Arial" w:cs="Arial"/>
          <w:b/>
          <w:lang w:val="sr-Cyrl-CS"/>
        </w:rPr>
        <w:t>Oквирни спoрaзум</w:t>
      </w:r>
      <w:r w:rsidR="00AB56FB" w:rsidRPr="004501DF">
        <w:rPr>
          <w:rFonts w:ascii="Arial" w:hAnsi="Arial" w:cs="Arial"/>
          <w:lang w:val="sr-Cyrl-CS"/>
        </w:rPr>
        <w:t xml:space="preserve">”). </w:t>
      </w:r>
      <w:r w:rsidR="00F72ADA" w:rsidRPr="004501DF">
        <w:rPr>
          <w:rFonts w:ascii="Arial" w:hAnsi="Arial" w:cs="Arial"/>
          <w:lang w:val="sr-Cyrl-CS"/>
        </w:rPr>
        <w:t xml:space="preserve">Република Србија </w:t>
      </w:r>
      <w:r w:rsidR="0069661B" w:rsidRPr="004501DF">
        <w:rPr>
          <w:rFonts w:ascii="Arial" w:hAnsi="Arial" w:cs="Arial"/>
          <w:lang w:val="sr-Cyrl-CS"/>
        </w:rPr>
        <w:t xml:space="preserve">je </w:t>
      </w:r>
      <w:r w:rsidR="00A07BAC" w:rsidRPr="004501DF">
        <w:rPr>
          <w:rFonts w:ascii="Arial" w:hAnsi="Arial" w:cs="Arial"/>
          <w:lang w:val="sr-Cyrl-CS"/>
        </w:rPr>
        <w:t>писмом</w:t>
      </w:r>
      <w:r w:rsidR="00F72ADA" w:rsidRPr="004501DF">
        <w:rPr>
          <w:rFonts w:ascii="Arial" w:hAnsi="Arial" w:cs="Arial"/>
          <w:lang w:val="sr-Cyrl-CS"/>
        </w:rPr>
        <w:t xml:space="preserve"> од </w:t>
      </w:r>
      <w:r w:rsidR="00EE527D" w:rsidRPr="004501DF">
        <w:rPr>
          <w:rFonts w:ascii="Arial" w:hAnsi="Arial" w:cs="Arial"/>
          <w:lang w:val="sr-Cyrl-CS"/>
        </w:rPr>
        <w:t>28</w:t>
      </w:r>
      <w:r w:rsidR="00F72ADA" w:rsidRPr="004501DF">
        <w:rPr>
          <w:rFonts w:ascii="Arial" w:hAnsi="Arial" w:cs="Arial"/>
          <w:lang w:val="sr-Cyrl-CS"/>
        </w:rPr>
        <w:t xml:space="preserve">. </w:t>
      </w:r>
      <w:r w:rsidR="00EE527D" w:rsidRPr="004501DF">
        <w:rPr>
          <w:rFonts w:ascii="Arial" w:hAnsi="Arial" w:cs="Arial"/>
          <w:lang w:val="sr-Cyrl-CS"/>
        </w:rPr>
        <w:t>септембра</w:t>
      </w:r>
      <w:r w:rsidR="00F72ADA" w:rsidRPr="004501DF">
        <w:rPr>
          <w:rFonts w:ascii="Arial" w:hAnsi="Arial" w:cs="Arial"/>
          <w:lang w:val="sr-Cyrl-CS"/>
        </w:rPr>
        <w:t xml:space="preserve"> 20</w:t>
      </w:r>
      <w:r w:rsidR="00EE527D" w:rsidRPr="004501DF">
        <w:rPr>
          <w:rFonts w:ascii="Arial" w:hAnsi="Arial" w:cs="Arial"/>
          <w:lang w:val="sr-Cyrl-CS"/>
        </w:rPr>
        <w:t>2</w:t>
      </w:r>
      <w:r w:rsidR="00F72ADA" w:rsidRPr="004501DF">
        <w:rPr>
          <w:rFonts w:ascii="Arial" w:hAnsi="Arial" w:cs="Arial"/>
          <w:lang w:val="sr-Cyrl-CS"/>
        </w:rPr>
        <w:t xml:space="preserve">1. године, затражила </w:t>
      </w:r>
      <w:r w:rsidR="00F72ADA" w:rsidRPr="004501DF">
        <w:rPr>
          <w:rFonts w:ascii="Arial" w:hAnsi="Arial" w:cs="Arial"/>
          <w:lang w:val="sr-Cyrl-CS"/>
        </w:rPr>
        <w:lastRenderedPageBreak/>
        <w:t>финансирање Пројекта (као што је дефинисано ниже</w:t>
      </w:r>
      <w:r w:rsidR="0069661B" w:rsidRPr="004501DF">
        <w:rPr>
          <w:rFonts w:ascii="Arial" w:hAnsi="Arial" w:cs="Arial"/>
          <w:lang w:val="sr-Cyrl-CS"/>
        </w:rPr>
        <w:t xml:space="preserve"> у тексту</w:t>
      </w:r>
      <w:r w:rsidR="00F72ADA" w:rsidRPr="004501DF">
        <w:rPr>
          <w:rFonts w:ascii="Arial" w:hAnsi="Arial" w:cs="Arial"/>
          <w:lang w:val="sr-Cyrl-CS"/>
        </w:rPr>
        <w:t xml:space="preserve">), и као такав, овај пројекат </w:t>
      </w:r>
      <w:r w:rsidR="0069661B" w:rsidRPr="004501DF">
        <w:rPr>
          <w:rFonts w:ascii="Arial" w:hAnsi="Arial" w:cs="Arial"/>
          <w:lang w:val="sr-Cyrl-CS"/>
        </w:rPr>
        <w:t>спада</w:t>
      </w:r>
      <w:r w:rsidR="00F72ADA" w:rsidRPr="004501DF">
        <w:rPr>
          <w:rFonts w:ascii="Arial" w:hAnsi="Arial" w:cs="Arial"/>
          <w:lang w:val="sr-Cyrl-CS"/>
        </w:rPr>
        <w:t xml:space="preserve"> под делокруг Оквирног споразума. </w:t>
      </w:r>
    </w:p>
    <w:p w14:paraId="32AF5967" w14:textId="03EE2D19" w:rsidR="00C95C9E" w:rsidRPr="004501DF" w:rsidRDefault="002210EC" w:rsidP="00AB56FB">
      <w:pPr>
        <w:ind w:left="720" w:hanging="720"/>
        <w:jc w:val="both"/>
        <w:rPr>
          <w:rFonts w:ascii="Arial" w:hAnsi="Arial" w:cs="Arial"/>
          <w:lang w:val="sr-Cyrl-CS"/>
        </w:rPr>
      </w:pPr>
      <w:r w:rsidRPr="004501DF">
        <w:rPr>
          <w:rFonts w:ascii="Arial" w:hAnsi="Arial" w:cs="Arial"/>
          <w:lang w:val="sr-Cyrl-CS"/>
        </w:rPr>
        <w:t>(</w:t>
      </w:r>
      <w:r w:rsidR="00F72ADA" w:rsidRPr="004501DF">
        <w:rPr>
          <w:rFonts w:ascii="Arial" w:hAnsi="Arial" w:cs="Arial"/>
          <w:lang w:val="sr-Cyrl-CS"/>
        </w:rPr>
        <w:t>e</w:t>
      </w:r>
      <w:r w:rsidR="00AB56FB" w:rsidRPr="004501DF">
        <w:rPr>
          <w:rFonts w:ascii="Arial" w:hAnsi="Arial" w:cs="Arial"/>
          <w:lang w:val="sr-Cyrl-CS"/>
        </w:rPr>
        <w:t>)</w:t>
      </w:r>
      <w:r w:rsidR="00AB56FB" w:rsidRPr="004501DF">
        <w:rPr>
          <w:rFonts w:ascii="Arial" w:hAnsi="Arial" w:cs="Arial"/>
          <w:lang w:val="sr-Cyrl-CS"/>
        </w:rPr>
        <w:tab/>
      </w:r>
      <w:r w:rsidR="00F72ADA" w:rsidRPr="004501DF">
        <w:rPr>
          <w:rFonts w:ascii="Arial" w:hAnsi="Arial" w:cs="Arial"/>
          <w:lang w:val="sr-Cyrl-CS"/>
        </w:rPr>
        <w:t xml:space="preserve">Банка с обзиром да финансирање Пројекта спада у делокруг њених </w:t>
      </w:r>
      <w:r w:rsidR="00C95C9E" w:rsidRPr="004501DF">
        <w:rPr>
          <w:rFonts w:ascii="Arial" w:hAnsi="Arial" w:cs="Arial"/>
          <w:lang w:val="sr-Cyrl-CS"/>
        </w:rPr>
        <w:t>делатности</w:t>
      </w:r>
      <w:r w:rsidR="00F72ADA" w:rsidRPr="004501DF">
        <w:rPr>
          <w:rFonts w:ascii="Arial" w:hAnsi="Arial" w:cs="Arial"/>
          <w:lang w:val="sr-Cyrl-CS"/>
        </w:rPr>
        <w:t xml:space="preserve"> и имајући у виду изјаве и чињенице наведене у овој Преамбули, одлучила је да одобри захтев Зајмопримца </w:t>
      </w:r>
      <w:r w:rsidR="00C95C9E" w:rsidRPr="004501DF">
        <w:rPr>
          <w:rFonts w:ascii="Arial" w:hAnsi="Arial" w:cs="Arial"/>
          <w:lang w:val="sr-Cyrl-CS"/>
        </w:rPr>
        <w:t>и</w:t>
      </w:r>
      <w:r w:rsidR="00F72ADA" w:rsidRPr="004501DF">
        <w:rPr>
          <w:rFonts w:ascii="Arial" w:hAnsi="Arial" w:cs="Arial"/>
          <w:lang w:val="sr-Cyrl-CS"/>
        </w:rPr>
        <w:t xml:space="preserve"> додели</w:t>
      </w:r>
      <w:r w:rsidR="00C95C9E" w:rsidRPr="004501DF">
        <w:rPr>
          <w:rFonts w:ascii="Arial" w:hAnsi="Arial" w:cs="Arial"/>
          <w:lang w:val="sr-Cyrl-CS"/>
        </w:rPr>
        <w:t xml:space="preserve"> му</w:t>
      </w:r>
      <w:r w:rsidR="00F72ADA" w:rsidRPr="004501DF">
        <w:rPr>
          <w:rFonts w:ascii="Arial" w:hAnsi="Arial" w:cs="Arial"/>
          <w:lang w:val="sr-Cyrl-CS"/>
        </w:rPr>
        <w:t xml:space="preserve"> додатни кредит у износу од </w:t>
      </w:r>
      <w:r w:rsidR="00EE527D" w:rsidRPr="004501DF">
        <w:rPr>
          <w:rFonts w:ascii="Arial" w:hAnsi="Arial" w:cs="Arial"/>
          <w:lang w:val="sr-Cyrl-CS"/>
        </w:rPr>
        <w:t>40</w:t>
      </w:r>
      <w:r w:rsidR="00F72ADA" w:rsidRPr="004501DF">
        <w:rPr>
          <w:rFonts w:ascii="Arial" w:hAnsi="Arial" w:cs="Arial"/>
          <w:lang w:val="sr-Cyrl-CS"/>
        </w:rPr>
        <w:t>.000.000,00 евра (</w:t>
      </w:r>
      <w:r w:rsidR="00EE527D" w:rsidRPr="004501DF">
        <w:rPr>
          <w:rFonts w:ascii="Arial" w:hAnsi="Arial" w:cs="Arial"/>
          <w:lang w:val="sr-Cyrl-CS"/>
        </w:rPr>
        <w:t>четрдесет</w:t>
      </w:r>
      <w:r w:rsidR="00DF521E" w:rsidRPr="004501DF">
        <w:rPr>
          <w:rFonts w:ascii="Arial" w:hAnsi="Arial" w:cs="Arial"/>
          <w:lang w:val="sr-Cyrl-CS"/>
        </w:rPr>
        <w:t xml:space="preserve"> </w:t>
      </w:r>
      <w:r w:rsidR="00F72ADA" w:rsidRPr="004501DF">
        <w:rPr>
          <w:rFonts w:ascii="Arial" w:hAnsi="Arial" w:cs="Arial"/>
          <w:lang w:val="sr-Cyrl-CS"/>
        </w:rPr>
        <w:t>милион</w:t>
      </w:r>
      <w:r w:rsidR="00EE527D" w:rsidRPr="004501DF">
        <w:rPr>
          <w:rFonts w:ascii="Arial" w:hAnsi="Arial" w:cs="Arial"/>
          <w:lang w:val="sr-Cyrl-CS"/>
        </w:rPr>
        <w:t>а</w:t>
      </w:r>
      <w:r w:rsidR="00F72ADA" w:rsidRPr="004501DF">
        <w:rPr>
          <w:rFonts w:ascii="Arial" w:hAnsi="Arial" w:cs="Arial"/>
          <w:lang w:val="sr-Cyrl-CS"/>
        </w:rPr>
        <w:t xml:space="preserve"> евра) п</w:t>
      </w:r>
      <w:r w:rsidR="00C95C9E" w:rsidRPr="004501DF">
        <w:rPr>
          <w:rFonts w:ascii="Arial" w:hAnsi="Arial" w:cs="Arial"/>
          <w:lang w:val="sr-Cyrl-CS"/>
        </w:rPr>
        <w:t>рема овом финансијском уговору („</w:t>
      </w:r>
      <w:r w:rsidR="00F72ADA" w:rsidRPr="004501DF">
        <w:rPr>
          <w:rFonts w:ascii="Arial" w:hAnsi="Arial" w:cs="Arial"/>
          <w:b/>
          <w:lang w:val="sr-Cyrl-CS"/>
        </w:rPr>
        <w:t>Уговор</w:t>
      </w:r>
      <w:r w:rsidR="00F72ADA" w:rsidRPr="004501DF">
        <w:rPr>
          <w:rFonts w:ascii="Arial" w:hAnsi="Arial" w:cs="Arial"/>
          <w:lang w:val="sr-Cyrl-CS"/>
        </w:rPr>
        <w:t xml:space="preserve">"); под условом да износ финансирања Пројекта од стране Банке ни у ком случају не прелази 50% (педесет процената) укупне </w:t>
      </w:r>
      <w:r w:rsidRPr="004501DF">
        <w:rPr>
          <w:rFonts w:ascii="Arial" w:hAnsi="Arial" w:cs="Arial"/>
          <w:lang w:val="sr-Cyrl-CS"/>
        </w:rPr>
        <w:t>вредности</w:t>
      </w:r>
      <w:r w:rsidR="00F72ADA" w:rsidRPr="004501DF">
        <w:rPr>
          <w:rFonts w:ascii="Arial" w:hAnsi="Arial" w:cs="Arial"/>
          <w:lang w:val="sr-Cyrl-CS"/>
        </w:rPr>
        <w:t xml:space="preserve"> Пројекта наведеног у</w:t>
      </w:r>
      <w:r w:rsidR="00C95C9E" w:rsidRPr="004501DF">
        <w:rPr>
          <w:rFonts w:ascii="Arial" w:hAnsi="Arial" w:cs="Arial"/>
          <w:lang w:val="sr-Cyrl-CS"/>
        </w:rPr>
        <w:t xml:space="preserve"> ставу</w:t>
      </w:r>
      <w:r w:rsidR="00F72ADA" w:rsidRPr="004501DF">
        <w:rPr>
          <w:rFonts w:ascii="Arial" w:hAnsi="Arial" w:cs="Arial"/>
          <w:lang w:val="sr-Cyrl-CS"/>
        </w:rPr>
        <w:t xml:space="preserve"> (б) </w:t>
      </w:r>
      <w:r w:rsidR="00C95C9E" w:rsidRPr="004501DF">
        <w:rPr>
          <w:rFonts w:ascii="Arial" w:hAnsi="Arial" w:cs="Arial"/>
          <w:lang w:val="sr-Cyrl-CS"/>
        </w:rPr>
        <w:t xml:space="preserve">Преамбуле, нити збирно са </w:t>
      </w:r>
      <w:r w:rsidRPr="004501DF">
        <w:rPr>
          <w:rFonts w:ascii="Arial" w:hAnsi="Arial" w:cs="Arial"/>
          <w:lang w:val="sr-Cyrl-CS"/>
        </w:rPr>
        <w:t>било којим</w:t>
      </w:r>
      <w:r w:rsidR="00C95C9E" w:rsidRPr="004501DF">
        <w:rPr>
          <w:rFonts w:ascii="Arial" w:hAnsi="Arial" w:cs="Arial"/>
          <w:lang w:val="sr-Cyrl-CS"/>
        </w:rPr>
        <w:t xml:space="preserve"> донацијама ЕУ расположивим за П</w:t>
      </w:r>
      <w:r w:rsidR="00F72ADA" w:rsidRPr="004501DF">
        <w:rPr>
          <w:rFonts w:ascii="Arial" w:hAnsi="Arial" w:cs="Arial"/>
          <w:lang w:val="sr-Cyrl-CS"/>
        </w:rPr>
        <w:t>ројекат,</w:t>
      </w:r>
      <w:r w:rsidR="00C95C9E" w:rsidRPr="004501DF">
        <w:rPr>
          <w:rFonts w:ascii="Arial" w:hAnsi="Arial" w:cs="Arial"/>
          <w:lang w:val="sr-Cyrl-CS"/>
        </w:rPr>
        <w:t xml:space="preserve"> 90% (деведесет процената) укупн</w:t>
      </w:r>
      <w:r w:rsidRPr="004501DF">
        <w:rPr>
          <w:rFonts w:ascii="Arial" w:hAnsi="Arial" w:cs="Arial"/>
          <w:lang w:val="sr-Cyrl-CS"/>
        </w:rPr>
        <w:t>е</w:t>
      </w:r>
      <w:r w:rsidR="00C95C9E" w:rsidRPr="004501DF">
        <w:rPr>
          <w:rFonts w:ascii="Arial" w:hAnsi="Arial" w:cs="Arial"/>
          <w:lang w:val="sr-Cyrl-CS"/>
        </w:rPr>
        <w:t xml:space="preserve"> </w:t>
      </w:r>
      <w:r w:rsidRPr="004501DF">
        <w:rPr>
          <w:rFonts w:ascii="Arial" w:hAnsi="Arial" w:cs="Arial"/>
          <w:lang w:val="sr-Cyrl-CS"/>
        </w:rPr>
        <w:t>вредности</w:t>
      </w:r>
      <w:r w:rsidR="00C95C9E" w:rsidRPr="004501DF">
        <w:rPr>
          <w:rFonts w:ascii="Arial" w:hAnsi="Arial" w:cs="Arial"/>
          <w:lang w:val="sr-Cyrl-CS"/>
        </w:rPr>
        <w:t xml:space="preserve"> Пројекта наведеног у ставу </w:t>
      </w:r>
      <w:r w:rsidR="00EE527D" w:rsidRPr="004501DF">
        <w:rPr>
          <w:rFonts w:ascii="Arial" w:hAnsi="Arial" w:cs="Arial"/>
          <w:lang w:val="sr-Cyrl-CS"/>
        </w:rPr>
        <w:t>(</w:t>
      </w:r>
      <w:r w:rsidR="00C95C9E" w:rsidRPr="004501DF">
        <w:rPr>
          <w:rFonts w:ascii="Arial" w:hAnsi="Arial" w:cs="Arial"/>
          <w:lang w:val="sr-Cyrl-CS"/>
        </w:rPr>
        <w:t xml:space="preserve">б) Преамбуле. </w:t>
      </w:r>
    </w:p>
    <w:p w14:paraId="0C059126" w14:textId="30BC24F7" w:rsidR="00AB56FB" w:rsidRPr="004501DF" w:rsidRDefault="002210EC" w:rsidP="00AB56FB">
      <w:pPr>
        <w:ind w:left="720" w:hanging="720"/>
        <w:jc w:val="both"/>
        <w:rPr>
          <w:rFonts w:ascii="Arial" w:hAnsi="Arial" w:cs="Arial"/>
          <w:lang w:val="sr-Cyrl-CS"/>
        </w:rPr>
      </w:pPr>
      <w:r w:rsidRPr="004501DF">
        <w:rPr>
          <w:rFonts w:ascii="Arial" w:hAnsi="Arial" w:cs="Arial"/>
          <w:lang w:val="sr-Cyrl-CS"/>
        </w:rPr>
        <w:t>(ф</w:t>
      </w:r>
      <w:r w:rsidR="00AB56FB" w:rsidRPr="004501DF">
        <w:rPr>
          <w:rFonts w:ascii="Arial" w:hAnsi="Arial" w:cs="Arial"/>
          <w:lang w:val="sr-Cyrl-CS"/>
        </w:rPr>
        <w:t>)</w:t>
      </w:r>
      <w:r w:rsidR="00AB56FB" w:rsidRPr="004501DF">
        <w:rPr>
          <w:rFonts w:ascii="Arial" w:hAnsi="Arial" w:cs="Arial"/>
          <w:lang w:val="sr-Cyrl-CS"/>
        </w:rPr>
        <w:tab/>
      </w:r>
      <w:r w:rsidRPr="004501DF">
        <w:rPr>
          <w:rFonts w:ascii="Arial" w:hAnsi="Arial" w:cs="Arial"/>
          <w:lang w:val="sr-Cyrl-CS"/>
        </w:rPr>
        <w:t xml:space="preserve">Је </w:t>
      </w:r>
      <w:r w:rsidR="00AB56FB" w:rsidRPr="004501DF">
        <w:rPr>
          <w:rFonts w:ascii="Arial" w:hAnsi="Arial" w:cs="Arial"/>
          <w:lang w:val="sr-Cyrl-CS"/>
        </w:rPr>
        <w:t xml:space="preserve">Зајмопримац одобрио задуживање у износу од </w:t>
      </w:r>
      <w:r w:rsidRPr="004501DF">
        <w:rPr>
          <w:rFonts w:ascii="Arial" w:hAnsi="Arial" w:cs="Arial"/>
          <w:lang w:val="sr-Cyrl-CS"/>
        </w:rPr>
        <w:t xml:space="preserve">EUR </w:t>
      </w:r>
      <w:r w:rsidR="00EE527D" w:rsidRPr="004501DF">
        <w:rPr>
          <w:rFonts w:ascii="Arial" w:hAnsi="Arial" w:cs="Arial"/>
          <w:lang w:val="sr-Cyrl-CS"/>
        </w:rPr>
        <w:t>40</w:t>
      </w:r>
      <w:r w:rsidR="00AB56FB" w:rsidRPr="004501DF">
        <w:rPr>
          <w:rFonts w:ascii="Arial" w:hAnsi="Arial" w:cs="Arial"/>
          <w:lang w:val="sr-Cyrl-CS"/>
        </w:rPr>
        <w:t>.000.000,00 (</w:t>
      </w:r>
      <w:r w:rsidR="00EE527D" w:rsidRPr="004501DF">
        <w:rPr>
          <w:rFonts w:ascii="Arial" w:hAnsi="Arial" w:cs="Arial"/>
          <w:lang w:val="sr-Cyrl-CS"/>
        </w:rPr>
        <w:t xml:space="preserve">четрдесет </w:t>
      </w:r>
      <w:r w:rsidR="00AB56FB" w:rsidRPr="004501DF">
        <w:rPr>
          <w:rFonts w:ascii="Arial" w:hAnsi="Arial" w:cs="Arial"/>
          <w:lang w:val="sr-Cyrl-CS"/>
        </w:rPr>
        <w:t>милион</w:t>
      </w:r>
      <w:r w:rsidR="00EE527D" w:rsidRPr="004501DF">
        <w:rPr>
          <w:rFonts w:ascii="Arial" w:hAnsi="Arial" w:cs="Arial"/>
          <w:lang w:val="sr-Cyrl-CS"/>
        </w:rPr>
        <w:t>а</w:t>
      </w:r>
      <w:r w:rsidR="00AB56FB" w:rsidRPr="004501DF">
        <w:rPr>
          <w:rFonts w:ascii="Arial" w:hAnsi="Arial" w:cs="Arial"/>
          <w:lang w:val="sr-Cyrl-CS"/>
        </w:rPr>
        <w:t xml:space="preserve"> евра) који представља овај кредит под условима датим у овом уговору.</w:t>
      </w:r>
    </w:p>
    <w:p w14:paraId="4C9E1248" w14:textId="77777777" w:rsidR="00AB56FB" w:rsidRPr="004501DF" w:rsidRDefault="002210EC" w:rsidP="00AB56FB">
      <w:pPr>
        <w:ind w:left="720" w:hanging="720"/>
        <w:jc w:val="both"/>
        <w:rPr>
          <w:rFonts w:ascii="Arial" w:hAnsi="Arial" w:cs="Arial"/>
          <w:lang w:val="sr-Cyrl-CS"/>
        </w:rPr>
      </w:pPr>
      <w:r w:rsidRPr="004501DF">
        <w:rPr>
          <w:rFonts w:ascii="Arial" w:hAnsi="Arial" w:cs="Arial"/>
          <w:lang w:val="sr-Cyrl-CS"/>
        </w:rPr>
        <w:t>(г</w:t>
      </w:r>
      <w:r w:rsidR="00AB56FB" w:rsidRPr="004501DF">
        <w:rPr>
          <w:rFonts w:ascii="Arial" w:hAnsi="Arial" w:cs="Arial"/>
          <w:lang w:val="sr-Cyrl-CS"/>
        </w:rPr>
        <w:t>)</w:t>
      </w:r>
      <w:r w:rsidR="00AB56FB" w:rsidRPr="004501DF">
        <w:rPr>
          <w:rFonts w:ascii="Arial" w:hAnsi="Arial" w:cs="Arial"/>
          <w:lang w:val="sr-Cyrl-CS"/>
        </w:rPr>
        <w:tab/>
        <w:t xml:space="preserve">Стaтут Бaнкe </w:t>
      </w:r>
      <w:r w:rsidRPr="004501DF">
        <w:rPr>
          <w:rFonts w:ascii="Arial" w:hAnsi="Arial" w:cs="Arial"/>
          <w:lang w:val="sr-Cyrl-CS"/>
        </w:rPr>
        <w:t>омогућава</w:t>
      </w:r>
      <w:r w:rsidR="00AB56FB" w:rsidRPr="004501DF">
        <w:rPr>
          <w:rFonts w:ascii="Arial" w:hAnsi="Arial" w:cs="Arial"/>
          <w:lang w:val="sr-Cyrl-CS"/>
        </w:rPr>
        <w:t xml:space="preserve">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14:paraId="673025D3" w14:textId="77777777" w:rsidR="00AB56FB" w:rsidRPr="004501DF" w:rsidRDefault="002210EC" w:rsidP="00AB56FB">
      <w:pPr>
        <w:ind w:left="720" w:hanging="720"/>
        <w:jc w:val="both"/>
        <w:rPr>
          <w:rFonts w:ascii="Arial" w:hAnsi="Arial" w:cs="Arial"/>
          <w:lang w:val="sr-Cyrl-CS"/>
        </w:rPr>
      </w:pPr>
      <w:r w:rsidRPr="004501DF">
        <w:rPr>
          <w:rFonts w:ascii="Arial" w:hAnsi="Arial" w:cs="Arial"/>
          <w:lang w:val="sr-Cyrl-CS"/>
        </w:rPr>
        <w:t>(х</w:t>
      </w:r>
      <w:r w:rsidR="00AB56FB" w:rsidRPr="004501DF">
        <w:rPr>
          <w:rFonts w:ascii="Arial" w:hAnsi="Arial" w:cs="Arial"/>
          <w:lang w:val="sr-Cyrl-CS"/>
        </w:rPr>
        <w:t>)</w:t>
      </w:r>
      <w:r w:rsidR="00AB56FB" w:rsidRPr="004501DF">
        <w:rPr>
          <w:rFonts w:ascii="Arial" w:hAnsi="Arial" w:cs="Arial"/>
          <w:lang w:val="sr-Cyrl-CS"/>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14:paraId="3D280F68" w14:textId="77777777" w:rsidR="00AB56FB" w:rsidRPr="004501DF" w:rsidRDefault="002210EC" w:rsidP="00AB56FB">
      <w:pPr>
        <w:ind w:left="720" w:hanging="720"/>
        <w:jc w:val="both"/>
        <w:rPr>
          <w:rFonts w:ascii="Arial" w:hAnsi="Arial" w:cs="Arial"/>
          <w:lang w:val="sr-Cyrl-CS"/>
        </w:rPr>
      </w:pPr>
      <w:r w:rsidRPr="004501DF">
        <w:rPr>
          <w:rFonts w:ascii="Arial" w:hAnsi="Arial" w:cs="Arial"/>
          <w:lang w:val="sr-Cyrl-CS"/>
        </w:rPr>
        <w:t>(и</w:t>
      </w:r>
      <w:r w:rsidR="00AB56FB" w:rsidRPr="004501DF">
        <w:rPr>
          <w:rFonts w:ascii="Arial" w:hAnsi="Arial" w:cs="Arial"/>
          <w:lang w:val="sr-Cyrl-CS"/>
        </w:rPr>
        <w:t>)</w:t>
      </w:r>
      <w:r w:rsidR="00AB56FB" w:rsidRPr="004501DF">
        <w:rPr>
          <w:rFonts w:ascii="Arial" w:hAnsi="Arial" w:cs="Arial"/>
          <w:lang w:val="sr-Cyrl-CS"/>
        </w:rPr>
        <w:tab/>
      </w:r>
      <w:r w:rsidRPr="004501DF">
        <w:rPr>
          <w:rFonts w:ascii="Arial" w:hAnsi="Arial" w:cs="Arial"/>
          <w:lang w:val="sr-Cyrl-CS"/>
        </w:rPr>
        <w:t>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w:t>
      </w:r>
      <w:r w:rsidR="006821B6" w:rsidRPr="004501DF">
        <w:rPr>
          <w:rFonts w:ascii="Arial" w:hAnsi="Arial" w:cs="Arial"/>
          <w:lang w:val="sr-Cyrl-CS"/>
        </w:rPr>
        <w:t>ла</w:t>
      </w:r>
      <w:r w:rsidRPr="004501DF">
        <w:rPr>
          <w:rFonts w:ascii="Arial" w:hAnsi="Arial" w:cs="Arial"/>
          <w:lang w:val="sr-Cyrl-CS"/>
        </w:rPr>
        <w:t xml:space="preserve"> је политике и процедуре како би </w:t>
      </w:r>
      <w:r w:rsidR="006821B6" w:rsidRPr="004501DF">
        <w:rPr>
          <w:rFonts w:ascii="Arial" w:hAnsi="Arial" w:cs="Arial"/>
          <w:lang w:val="sr-Cyrl-CS"/>
        </w:rPr>
        <w:t xml:space="preserve">се </w:t>
      </w:r>
      <w:r w:rsidRPr="004501DF">
        <w:rPr>
          <w:rFonts w:ascii="Arial" w:hAnsi="Arial" w:cs="Arial"/>
          <w:lang w:val="sr-Cyrl-CS"/>
        </w:rPr>
        <w:t xml:space="preserve">избегао ризик од злоупотребе својих средстава у сврхе које су незаконите или злоупотребљавајуће у односу на важеће законе. </w:t>
      </w:r>
      <w:r w:rsidR="006821B6" w:rsidRPr="004501DF">
        <w:rPr>
          <w:rFonts w:ascii="Arial" w:hAnsi="Arial" w:cs="Arial"/>
          <w:lang w:val="sr-Cyrl-CS"/>
        </w:rPr>
        <w:t>И</w:t>
      </w:r>
      <w:r w:rsidRPr="004501DF">
        <w:rPr>
          <w:rFonts w:ascii="Arial" w:hAnsi="Arial" w:cs="Arial"/>
          <w:lang w:val="sr-Cyrl-CS"/>
        </w:rPr>
        <w:t>зјава</w:t>
      </w:r>
      <w:r w:rsidR="006821B6" w:rsidRPr="004501DF">
        <w:rPr>
          <w:rFonts w:ascii="Arial" w:hAnsi="Arial" w:cs="Arial"/>
          <w:lang w:val="sr-Cyrl-CS"/>
        </w:rPr>
        <w:t xml:space="preserve"> групације</w:t>
      </w:r>
      <w:r w:rsidRPr="004501DF">
        <w:rPr>
          <w:rFonts w:ascii="Arial" w:hAnsi="Arial" w:cs="Arial"/>
          <w:lang w:val="sr-Cyrl-CS"/>
        </w:rPr>
        <w:t xml:space="preserve">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AB56FB" w:rsidRPr="004501DF">
        <w:rPr>
          <w:rFonts w:ascii="Arial" w:hAnsi="Arial" w:cs="Arial"/>
          <w:lang w:val="sr-Cyrl-CS"/>
        </w:rPr>
        <w:t>.</w:t>
      </w:r>
    </w:p>
    <w:p w14:paraId="44E3D702" w14:textId="77777777" w:rsidR="00AB56FB" w:rsidRPr="004501DF" w:rsidRDefault="006821B6" w:rsidP="00AB56FB">
      <w:pPr>
        <w:ind w:left="720" w:hanging="720"/>
        <w:jc w:val="both"/>
        <w:rPr>
          <w:rFonts w:ascii="Arial" w:hAnsi="Arial" w:cs="Arial"/>
          <w:lang w:val="sr-Cyrl-CS"/>
        </w:rPr>
      </w:pPr>
      <w:r w:rsidRPr="004501DF">
        <w:rPr>
          <w:rFonts w:ascii="Arial" w:hAnsi="Arial" w:cs="Arial"/>
          <w:lang w:val="sr-Cyrl-CS"/>
        </w:rPr>
        <w:t>(ј</w:t>
      </w:r>
      <w:r w:rsidR="00AB56FB" w:rsidRPr="004501DF">
        <w:rPr>
          <w:rFonts w:ascii="Arial" w:hAnsi="Arial" w:cs="Arial"/>
          <w:lang w:val="sr-Cyrl-CS"/>
        </w:rPr>
        <w:t>)</w:t>
      </w:r>
      <w:r w:rsidR="00AB56FB" w:rsidRPr="004501DF">
        <w:rPr>
          <w:rFonts w:ascii="Arial" w:hAnsi="Arial" w:cs="Arial"/>
          <w:lang w:val="sr-Cyrl-CS"/>
        </w:rPr>
        <w:tab/>
      </w:r>
      <w:r w:rsidRPr="004501DF">
        <w:rPr>
          <w:rFonts w:ascii="Arial" w:hAnsi="Arial" w:cs="Arial"/>
          <w:lang w:val="sr-Cyrl-CS"/>
        </w:rPr>
        <w:t xml:space="preserve">Склапањем овог уговора Зајмопримац потврђује да Банка </w:t>
      </w:r>
      <w:r w:rsidR="00974174" w:rsidRPr="004501DF">
        <w:rPr>
          <w:rFonts w:ascii="Arial" w:hAnsi="Arial" w:cs="Arial"/>
          <w:lang w:val="sr-Cyrl-CS"/>
        </w:rPr>
        <w:t>може бити у обавези да поштује С</w:t>
      </w:r>
      <w:r w:rsidRPr="004501DF">
        <w:rPr>
          <w:rFonts w:ascii="Arial" w:hAnsi="Arial" w:cs="Arial"/>
          <w:lang w:val="sr-Cyrl-CS"/>
        </w:rPr>
        <w:t xml:space="preserve">анкције (као што је дефинисано у наставку) и да стога не може, између осталог, ставити средства на располагање, директно или индиректно, за или у корист </w:t>
      </w:r>
      <w:r w:rsidR="00974174" w:rsidRPr="004501DF">
        <w:rPr>
          <w:rFonts w:ascii="Arial" w:hAnsi="Arial" w:cs="Arial"/>
          <w:lang w:val="sr-Cyrl-CS"/>
        </w:rPr>
        <w:t>Санкционисаног</w:t>
      </w:r>
      <w:r w:rsidRPr="004501DF">
        <w:rPr>
          <w:rFonts w:ascii="Arial" w:hAnsi="Arial" w:cs="Arial"/>
          <w:lang w:val="sr-Cyrl-CS"/>
        </w:rPr>
        <w:t xml:space="preserve"> лица (као што је дефинисано у наставку).</w:t>
      </w:r>
    </w:p>
    <w:p w14:paraId="73BC337A" w14:textId="77777777" w:rsidR="00AB56FB" w:rsidRPr="004501DF" w:rsidRDefault="00AB56FB" w:rsidP="00AB56FB">
      <w:pPr>
        <w:tabs>
          <w:tab w:val="left" w:pos="720"/>
        </w:tabs>
        <w:jc w:val="both"/>
        <w:rPr>
          <w:rFonts w:ascii="Arial" w:hAnsi="Arial" w:cs="Arial"/>
          <w:lang w:val="sr-Cyrl-CS"/>
        </w:rPr>
      </w:pPr>
    </w:p>
    <w:p w14:paraId="160FC1AA" w14:textId="77777777" w:rsidR="00AB56FB" w:rsidRPr="004501DF" w:rsidRDefault="00AB56FB" w:rsidP="00AB56FB">
      <w:pPr>
        <w:rPr>
          <w:rFonts w:ascii="Arial" w:hAnsi="Arial" w:cs="Arial"/>
          <w:b/>
          <w:lang w:val="sr-Cyrl-CS"/>
        </w:rPr>
      </w:pPr>
    </w:p>
    <w:p w14:paraId="7585516C" w14:textId="77777777" w:rsidR="00AB56FB" w:rsidRPr="004501DF" w:rsidRDefault="00AB56FB" w:rsidP="00AB56FB">
      <w:pPr>
        <w:rPr>
          <w:rFonts w:ascii="Arial" w:hAnsi="Arial" w:cs="Arial"/>
          <w:b/>
          <w:lang w:val="sr-Cyrl-CS"/>
        </w:rPr>
      </w:pPr>
    </w:p>
    <w:p w14:paraId="1691A50E" w14:textId="77777777" w:rsidR="00AB56FB" w:rsidRPr="004501DF" w:rsidRDefault="00AB56FB" w:rsidP="00AB56FB">
      <w:pPr>
        <w:rPr>
          <w:rFonts w:ascii="Arial" w:hAnsi="Arial" w:cs="Arial"/>
          <w:b/>
          <w:lang w:val="sr-Cyrl-CS"/>
        </w:rPr>
      </w:pPr>
    </w:p>
    <w:p w14:paraId="09EAC001" w14:textId="77777777" w:rsidR="00AB56FB" w:rsidRPr="004501DF" w:rsidRDefault="00AB56FB" w:rsidP="00AB56FB">
      <w:pPr>
        <w:rPr>
          <w:rFonts w:ascii="Arial" w:hAnsi="Arial" w:cs="Arial"/>
          <w:b/>
          <w:lang w:val="sr-Cyrl-CS"/>
        </w:rPr>
      </w:pPr>
      <w:r w:rsidRPr="004501DF">
        <w:rPr>
          <w:rFonts w:ascii="Arial" w:hAnsi="Arial" w:cs="Arial"/>
          <w:b/>
          <w:lang w:val="sr-Cyrl-CS"/>
        </w:rPr>
        <w:lastRenderedPageBreak/>
        <w:t xml:space="preserve">И С ТИМ У ВЕЗИ je дoгoвoрeнo следеће:    </w:t>
      </w:r>
    </w:p>
    <w:p w14:paraId="0DD498A5" w14:textId="77777777" w:rsidR="00AB56FB" w:rsidRPr="004501DF" w:rsidRDefault="00AB56FB" w:rsidP="00AB56FB">
      <w:pPr>
        <w:rPr>
          <w:rFonts w:ascii="Arial" w:hAnsi="Arial" w:cs="Arial"/>
          <w:b/>
          <w:lang w:val="sr-Cyrl-CS"/>
        </w:rPr>
      </w:pPr>
      <w:r w:rsidRPr="004501DF">
        <w:rPr>
          <w:rFonts w:ascii="Arial" w:hAnsi="Arial" w:cs="Arial"/>
          <w:b/>
          <w:lang w:val="sr-Cyrl-CS"/>
        </w:rPr>
        <w:t>TУMAЧEЊE И ДEФИНИЦИJE</w:t>
      </w:r>
    </w:p>
    <w:p w14:paraId="2FF0A0D9" w14:textId="77777777" w:rsidR="00AB56FB" w:rsidRPr="004501DF" w:rsidRDefault="00AB56FB" w:rsidP="00AB56FB">
      <w:pPr>
        <w:rPr>
          <w:rFonts w:ascii="Arial" w:hAnsi="Arial" w:cs="Arial"/>
          <w:b/>
          <w:lang w:val="sr-Cyrl-CS"/>
        </w:rPr>
      </w:pPr>
      <w:r w:rsidRPr="004501DF">
        <w:rPr>
          <w:rFonts w:ascii="Arial" w:hAnsi="Arial" w:cs="Arial"/>
          <w:b/>
          <w:lang w:val="sr-Cyrl-CS"/>
        </w:rPr>
        <w:t>Tумaчeњe</w:t>
      </w:r>
    </w:p>
    <w:p w14:paraId="3D57736F" w14:textId="77777777" w:rsidR="00AB56FB" w:rsidRPr="004501DF" w:rsidRDefault="00AB56FB" w:rsidP="00AB56FB">
      <w:pPr>
        <w:rPr>
          <w:rFonts w:ascii="Arial" w:hAnsi="Arial" w:cs="Arial"/>
          <w:lang w:val="sr-Cyrl-CS"/>
        </w:rPr>
      </w:pPr>
      <w:r w:rsidRPr="004501DF">
        <w:rPr>
          <w:rFonts w:ascii="Arial" w:hAnsi="Arial" w:cs="Arial"/>
          <w:lang w:val="sr-Cyrl-CS"/>
        </w:rPr>
        <w:t>У oвoм угoвoру:</w:t>
      </w:r>
    </w:p>
    <w:p w14:paraId="5EF4318E" w14:textId="698EEFC6"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(a)</w:t>
      </w:r>
      <w:r w:rsidRPr="004501DF">
        <w:rPr>
          <w:rFonts w:ascii="Arial" w:hAnsi="Arial" w:cs="Arial"/>
          <w:lang w:val="sr-Cyrl-CS"/>
        </w:rPr>
        <w:tab/>
        <w:t xml:space="preserve">позивања на </w:t>
      </w:r>
      <w:r w:rsidR="00FB13D9" w:rsidRPr="004501DF">
        <w:rPr>
          <w:rFonts w:ascii="Arial" w:hAnsi="Arial" w:cs="Arial"/>
          <w:lang w:val="sr-Cyrl-CS"/>
        </w:rPr>
        <w:t>„</w:t>
      </w:r>
      <w:r w:rsidRPr="004501DF">
        <w:rPr>
          <w:rFonts w:ascii="Arial" w:hAnsi="Arial" w:cs="Arial"/>
          <w:lang w:val="sr-Cyrl-CS"/>
        </w:rPr>
        <w:t>члaнoвe</w:t>
      </w:r>
      <w:r w:rsidR="00FB13D9" w:rsidRPr="004501DF">
        <w:rPr>
          <w:rFonts w:ascii="Arial" w:hAnsi="Arial" w:cs="Arial"/>
          <w:lang w:val="sr-Cyrl-CS"/>
        </w:rPr>
        <w:t>“</w:t>
      </w:r>
      <w:r w:rsidRPr="004501DF">
        <w:rPr>
          <w:rFonts w:ascii="Arial" w:hAnsi="Arial" w:cs="Arial"/>
          <w:lang w:val="sr-Cyrl-CS"/>
        </w:rPr>
        <w:t xml:space="preserve">, </w:t>
      </w:r>
      <w:r w:rsidR="00387C86" w:rsidRPr="004501DF">
        <w:rPr>
          <w:rFonts w:ascii="Arial" w:hAnsi="Arial" w:cs="Arial"/>
          <w:lang w:val="sr-Cyrl-CS"/>
        </w:rPr>
        <w:t>„</w:t>
      </w:r>
      <w:r w:rsidR="0077092E" w:rsidRPr="004501DF">
        <w:rPr>
          <w:rFonts w:ascii="Arial" w:hAnsi="Arial" w:cs="Arial"/>
          <w:lang w:val="sr-Cyrl-CS"/>
        </w:rPr>
        <w:t xml:space="preserve">ставове </w:t>
      </w:r>
      <w:r w:rsidRPr="004501DF">
        <w:rPr>
          <w:rFonts w:ascii="Arial" w:hAnsi="Arial" w:cs="Arial"/>
          <w:lang w:val="sr-Cyrl-CS"/>
        </w:rPr>
        <w:t>Преамбул</w:t>
      </w:r>
      <w:r w:rsidR="0077092E" w:rsidRPr="004501DF">
        <w:rPr>
          <w:rFonts w:ascii="Arial" w:hAnsi="Arial" w:cs="Arial"/>
          <w:lang w:val="sr-Cyrl-CS"/>
        </w:rPr>
        <w:t>е</w:t>
      </w:r>
      <w:r w:rsidR="00387C86" w:rsidRPr="004501DF">
        <w:rPr>
          <w:rFonts w:ascii="Arial" w:hAnsi="Arial" w:cs="Arial"/>
          <w:lang w:val="sr-Cyrl-CS"/>
        </w:rPr>
        <w:t>”</w:t>
      </w:r>
      <w:r w:rsidRPr="004501DF">
        <w:rPr>
          <w:rFonts w:ascii="Arial" w:hAnsi="Arial" w:cs="Arial"/>
          <w:lang w:val="sr-Cyrl-CS"/>
        </w:rPr>
        <w:t xml:space="preserve">, </w:t>
      </w:r>
      <w:r w:rsidR="00387C86" w:rsidRPr="004501DF">
        <w:rPr>
          <w:rFonts w:ascii="Arial" w:hAnsi="Arial" w:cs="Arial"/>
          <w:lang w:val="sr-Cyrl-CS"/>
        </w:rPr>
        <w:t>„</w:t>
      </w:r>
      <w:r w:rsidRPr="004501DF">
        <w:rPr>
          <w:rFonts w:ascii="Arial" w:hAnsi="Arial" w:cs="Arial"/>
          <w:lang w:val="sr-Cyrl-CS"/>
        </w:rPr>
        <w:t>прилoгe</w:t>
      </w:r>
      <w:r w:rsidR="00387C86" w:rsidRPr="004501DF">
        <w:rPr>
          <w:rFonts w:ascii="Arial" w:hAnsi="Arial" w:cs="Arial"/>
          <w:lang w:val="sr-Cyrl-CS"/>
        </w:rPr>
        <w:t>”</w:t>
      </w:r>
      <w:r w:rsidRPr="004501DF">
        <w:rPr>
          <w:rFonts w:ascii="Arial" w:hAnsi="Arial" w:cs="Arial"/>
          <w:lang w:val="sr-Cyrl-CS"/>
        </w:rPr>
        <w:t xml:space="preserve"> и </w:t>
      </w:r>
      <w:r w:rsidR="00387C86" w:rsidRPr="004501DF">
        <w:rPr>
          <w:rFonts w:ascii="Arial" w:hAnsi="Arial" w:cs="Arial"/>
          <w:lang w:val="sr-Cyrl-CS"/>
        </w:rPr>
        <w:t>„</w:t>
      </w:r>
      <w:r w:rsidRPr="004501DF">
        <w:rPr>
          <w:rFonts w:ascii="Arial" w:hAnsi="Arial" w:cs="Arial"/>
          <w:lang w:val="sr-Cyrl-CS"/>
        </w:rPr>
        <w:t>анeксe</w:t>
      </w:r>
      <w:r w:rsidR="00387C86" w:rsidRPr="004501DF">
        <w:rPr>
          <w:rFonts w:ascii="Arial" w:hAnsi="Arial" w:cs="Arial"/>
          <w:lang w:val="sr-Cyrl-CS"/>
        </w:rPr>
        <w:t>”</w:t>
      </w:r>
      <w:r w:rsidRPr="004501DF">
        <w:rPr>
          <w:rFonts w:ascii="Arial" w:hAnsi="Arial" w:cs="Arial"/>
          <w:lang w:val="sr-Cyrl-CS"/>
        </w:rPr>
        <w:t xml:space="preserve"> су, уколико није изричито другачије наведено, упућивaњa нa члaнoвe и</w:t>
      </w:r>
      <w:r w:rsidR="0077092E" w:rsidRPr="004501DF">
        <w:rPr>
          <w:rFonts w:ascii="Arial" w:hAnsi="Arial" w:cs="Arial"/>
          <w:lang w:val="sr-Cyrl-CS"/>
        </w:rPr>
        <w:t xml:space="preserve"> ставове П</w:t>
      </w:r>
      <w:r w:rsidRPr="004501DF">
        <w:rPr>
          <w:rFonts w:ascii="Arial" w:hAnsi="Arial" w:cs="Arial"/>
          <w:lang w:val="sr-Cyrl-CS"/>
        </w:rPr>
        <w:t>реамбул</w:t>
      </w:r>
      <w:r w:rsidR="0077092E" w:rsidRPr="004501DF">
        <w:rPr>
          <w:rFonts w:ascii="Arial" w:hAnsi="Arial" w:cs="Arial"/>
          <w:lang w:val="sr-Cyrl-CS"/>
        </w:rPr>
        <w:t>е</w:t>
      </w:r>
      <w:r w:rsidRPr="004501DF">
        <w:rPr>
          <w:rFonts w:ascii="Arial" w:hAnsi="Arial" w:cs="Arial"/>
          <w:lang w:val="sr-Cyrl-CS"/>
        </w:rPr>
        <w:t>, прилoгe и aнeксe oвoг угoвoрa;</w:t>
      </w:r>
    </w:p>
    <w:p w14:paraId="591DF252" w14:textId="77777777"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позивања на „закон” или „законе” значи:</w:t>
      </w:r>
    </w:p>
    <w:p w14:paraId="6CE6168B" w14:textId="7DC065B4" w:rsidR="00AB56FB" w:rsidRPr="004501DF" w:rsidRDefault="00AB56FB" w:rsidP="00F25718">
      <w:pPr>
        <w:ind w:left="993" w:hanging="284"/>
        <w:jc w:val="both"/>
        <w:rPr>
          <w:rFonts w:ascii="Arial" w:hAnsi="Arial" w:cs="Arial"/>
          <w:lang w:val="sr-Cyrl-CS"/>
        </w:rPr>
      </w:pPr>
      <w:r w:rsidRPr="004501DF">
        <w:rPr>
          <w:rFonts w:ascii="Arial" w:hAnsi="Arial" w:cs="Arial"/>
          <w:lang w:val="sr-Cyrl-CS"/>
        </w:rPr>
        <w:t xml:space="preserve">(i) било који важећи закон и било који споразум, устав, статут, законодавство, декрет, нормативни акт, пропис, правило, пресуда, одредба, спис, наредба, одлука, </w:t>
      </w:r>
      <w:r w:rsidR="0077092E" w:rsidRPr="004501DF">
        <w:rPr>
          <w:rFonts w:ascii="Arial" w:hAnsi="Arial" w:cs="Arial"/>
          <w:lang w:val="sr-Cyrl-CS"/>
        </w:rPr>
        <w:t>пресуда</w:t>
      </w:r>
      <w:r w:rsidRPr="004501DF">
        <w:rPr>
          <w:rFonts w:ascii="Arial" w:hAnsi="Arial" w:cs="Arial"/>
          <w:lang w:val="sr-Cyrl-CS"/>
        </w:rPr>
        <w:t xml:space="preserve"> или другa законодавна или административна мера или судска или арбитражна одлука у било којој надлежности ко</w:t>
      </w:r>
      <w:r w:rsidR="0077092E" w:rsidRPr="004501DF">
        <w:rPr>
          <w:rFonts w:ascii="Arial" w:hAnsi="Arial" w:cs="Arial"/>
          <w:lang w:val="sr-Cyrl-CS"/>
        </w:rPr>
        <w:t>ј</w:t>
      </w:r>
      <w:r w:rsidR="009C38A9" w:rsidRPr="004501DF">
        <w:rPr>
          <w:rFonts w:ascii="Arial" w:hAnsi="Arial" w:cs="Arial"/>
          <w:lang w:val="sr-Cyrl-CS"/>
        </w:rPr>
        <w:t xml:space="preserve">а је обавезујућа или примењива </w:t>
      </w:r>
      <w:r w:rsidRPr="004501DF">
        <w:rPr>
          <w:rFonts w:ascii="Arial" w:hAnsi="Arial" w:cs="Arial"/>
          <w:lang w:val="sr-Cyrl-CS"/>
        </w:rPr>
        <w:t xml:space="preserve"> судској пракси; и</w:t>
      </w:r>
    </w:p>
    <w:p w14:paraId="51FBBBC5" w14:textId="77777777"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ab/>
        <w:t>(ii) ЕУ законодавство;</w:t>
      </w:r>
    </w:p>
    <w:p w14:paraId="415F5659" w14:textId="77777777"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(ц)</w:t>
      </w:r>
      <w:r w:rsidRPr="004501DF">
        <w:rPr>
          <w:rFonts w:ascii="Arial" w:hAnsi="Arial" w:cs="Arial"/>
          <w:lang w:val="sr-Cyrl-CS"/>
        </w:rPr>
        <w:tab/>
        <w:t>позивања на „примењив закон”, „примењиве законе” или „примењиву надлежност” значи:</w:t>
      </w:r>
    </w:p>
    <w:p w14:paraId="01806FC0" w14:textId="00D9886F" w:rsidR="00AB56FB" w:rsidRPr="004501DF" w:rsidRDefault="00AB56FB" w:rsidP="00F25718">
      <w:pPr>
        <w:ind w:left="1134" w:hanging="425"/>
        <w:jc w:val="both"/>
        <w:rPr>
          <w:rFonts w:ascii="Arial" w:hAnsi="Arial" w:cs="Arial"/>
          <w:lang w:val="sr-Cyrl-CS"/>
        </w:rPr>
      </w:pPr>
      <w:r w:rsidRPr="004501DF">
        <w:rPr>
          <w:rFonts w:ascii="Arial" w:hAnsi="Arial" w:cs="Arial"/>
          <w:lang w:val="sr-Cyrl-CS"/>
        </w:rPr>
        <w:t>(</w:t>
      </w:r>
      <w:r w:rsidR="003D75E9" w:rsidRPr="004501DF">
        <w:rPr>
          <w:rFonts w:ascii="Arial" w:hAnsi="Arial" w:cs="Arial"/>
          <w:lang w:val="sr-Cyrl-CS"/>
        </w:rPr>
        <w:t>i</w:t>
      </w:r>
      <w:r w:rsidRPr="004501DF">
        <w:rPr>
          <w:rFonts w:ascii="Arial" w:hAnsi="Arial" w:cs="Arial"/>
          <w:lang w:val="sr-Cyrl-CS"/>
        </w:rPr>
        <w:t xml:space="preserve">) закон или надлежност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w:t>
      </w:r>
    </w:p>
    <w:p w14:paraId="374BBCF1" w14:textId="77777777" w:rsidR="00AB56FB" w:rsidRPr="004501DF" w:rsidRDefault="00AB56FB" w:rsidP="00F25718">
      <w:pPr>
        <w:ind w:left="993" w:hanging="284"/>
        <w:jc w:val="both"/>
        <w:rPr>
          <w:rFonts w:ascii="Arial" w:hAnsi="Arial" w:cs="Arial"/>
          <w:lang w:val="sr-Cyrl-CS"/>
        </w:rPr>
      </w:pPr>
      <w:r w:rsidRPr="004501DF">
        <w:rPr>
          <w:rFonts w:ascii="Arial" w:hAnsi="Arial" w:cs="Arial"/>
          <w:lang w:val="sr-Cyrl-CS"/>
        </w:rPr>
        <w:t>(</w:t>
      </w:r>
      <w:r w:rsidR="003D75E9" w:rsidRPr="004501DF">
        <w:rPr>
          <w:rFonts w:ascii="Arial" w:hAnsi="Arial" w:cs="Arial"/>
          <w:lang w:val="sr-Cyrl-CS"/>
        </w:rPr>
        <w:t>ii</w:t>
      </w:r>
      <w:r w:rsidRPr="004501DF">
        <w:rPr>
          <w:rFonts w:ascii="Arial" w:hAnsi="Arial" w:cs="Arial"/>
          <w:lang w:val="sr-Cyrl-CS"/>
        </w:rPr>
        <w:t>) закон или надлежност (укључујући у сваком случају статут Банке) примењив на Банку, њена права, обавезе, капацитет и/или имовину;</w:t>
      </w:r>
    </w:p>
    <w:p w14:paraId="6F9C3920" w14:textId="36E9538D"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 xml:space="preserve">(д) </w:t>
      </w:r>
      <w:r w:rsidRPr="004501DF">
        <w:rPr>
          <w:rFonts w:ascii="Arial" w:hAnsi="Arial" w:cs="Arial"/>
          <w:lang w:val="sr-Cyrl-CS"/>
        </w:rPr>
        <w:tab/>
        <w:t xml:space="preserve">позивања на oдрeдбу зaкoнa </w:t>
      </w:r>
      <w:r w:rsidR="00CA3BA2" w:rsidRPr="004501DF">
        <w:rPr>
          <w:rFonts w:ascii="Arial" w:hAnsi="Arial" w:cs="Arial"/>
          <w:lang w:val="sr-Cyrl-CS"/>
        </w:rPr>
        <w:t xml:space="preserve">или споразума </w:t>
      </w:r>
      <w:r w:rsidRPr="004501DF">
        <w:rPr>
          <w:rFonts w:ascii="Arial" w:hAnsi="Arial" w:cs="Arial"/>
          <w:lang w:val="sr-Cyrl-CS"/>
        </w:rPr>
        <w:t>су упућивaњa нa ту oдрeдбу онако кaкo je измeњeнa и дoпуњeнa или пoнoвнo дoнeтa;</w:t>
      </w:r>
    </w:p>
    <w:p w14:paraId="4F60816E" w14:textId="77777777" w:rsidR="00CA3BA2" w:rsidRPr="004501DF" w:rsidRDefault="00AB56FB" w:rsidP="00AB56FB">
      <w:pPr>
        <w:ind w:left="720" w:hanging="720"/>
        <w:jc w:val="both"/>
        <w:rPr>
          <w:rFonts w:ascii="Arial" w:hAnsi="Arial" w:cs="Arial"/>
          <w:lang w:val="sr-Cyrl-CS"/>
        </w:rPr>
      </w:pPr>
      <w:r w:rsidRPr="004501DF">
        <w:rPr>
          <w:rFonts w:ascii="Arial" w:hAnsi="Arial" w:cs="Arial"/>
          <w:lang w:val="sr-Cyrl-CS"/>
        </w:rPr>
        <w:t>(е)</w:t>
      </w:r>
      <w:r w:rsidRPr="004501DF">
        <w:rPr>
          <w:rFonts w:ascii="Arial" w:hAnsi="Arial" w:cs="Arial"/>
          <w:lang w:val="sr-Cyrl-CS"/>
        </w:rPr>
        <w:tab/>
        <w:t>позивања на билo кojи други спoрaзум или инструмeнт су упућивaњa нa тaj други спoрaзум или инструмeнт онако кaкo je измeњeн, новиран, дoпуњeн, прoширeн или пoнoвљe</w:t>
      </w:r>
      <w:r w:rsidR="00CA3BA2" w:rsidRPr="004501DF">
        <w:rPr>
          <w:rFonts w:ascii="Arial" w:hAnsi="Arial" w:cs="Arial"/>
          <w:lang w:val="sr-Cyrl-CS"/>
        </w:rPr>
        <w:t xml:space="preserve">н; </w:t>
      </w:r>
    </w:p>
    <w:p w14:paraId="0EEB6BBC" w14:textId="17BAB8D7" w:rsidR="00AB56FB" w:rsidRPr="004501DF" w:rsidRDefault="00AB56FB" w:rsidP="00AB56FB">
      <w:pPr>
        <w:ind w:left="720" w:hanging="720"/>
        <w:jc w:val="both"/>
        <w:rPr>
          <w:rFonts w:ascii="Arial" w:hAnsi="Arial" w:cs="Arial"/>
          <w:lang w:val="sr-Cyrl-CS"/>
        </w:rPr>
      </w:pPr>
      <w:r w:rsidRPr="004501DF">
        <w:rPr>
          <w:rFonts w:ascii="Arial" w:hAnsi="Arial" w:cs="Arial"/>
          <w:lang w:val="sr-Cyrl-CS"/>
        </w:rPr>
        <w:t>(ф)</w:t>
      </w:r>
      <w:r w:rsidRPr="004501DF">
        <w:rPr>
          <w:rFonts w:ascii="Arial" w:hAnsi="Arial" w:cs="Arial"/>
          <w:lang w:val="sr-Cyrl-CS"/>
        </w:rPr>
        <w:tab/>
        <w:t>речи и изрази у мно</w:t>
      </w:r>
      <w:r w:rsidR="00CA3BA2" w:rsidRPr="004501DF">
        <w:rPr>
          <w:rFonts w:ascii="Arial" w:hAnsi="Arial" w:cs="Arial"/>
          <w:lang w:val="sr-Cyrl-CS"/>
        </w:rPr>
        <w:t>жини укључују једнину и обрнуто; и</w:t>
      </w:r>
    </w:p>
    <w:p w14:paraId="7151C1DB" w14:textId="0FD6B0DB" w:rsidR="00CA3BA2" w:rsidRPr="004501DF" w:rsidRDefault="00CA3BA2" w:rsidP="00AB56FB">
      <w:pPr>
        <w:ind w:left="720" w:hanging="720"/>
        <w:jc w:val="both"/>
        <w:rPr>
          <w:rFonts w:ascii="Arial" w:hAnsi="Arial" w:cs="Arial"/>
          <w:lang w:val="sr-Cyrl-CS"/>
        </w:rPr>
      </w:pPr>
      <w:r w:rsidRPr="004501DF">
        <w:rPr>
          <w:rFonts w:ascii="Arial" w:hAnsi="Arial" w:cs="Arial"/>
          <w:lang w:val="sr-Cyrl-CS"/>
        </w:rPr>
        <w:t>(г)</w:t>
      </w:r>
      <w:r w:rsidRPr="004501DF">
        <w:rPr>
          <w:rFonts w:ascii="Arial" w:hAnsi="Arial" w:cs="Arial"/>
          <w:lang w:val="sr-Cyrl-CS"/>
        </w:rPr>
        <w:tab/>
        <w:t>позивање на „месец“ означава период који почиње једног дана у календарском месецу и завршава се бројчано одговарајућег дана у следећем календарском месецу, осим тога подлеже дефиницији Датума плаћања, члана 5.1 и Прилога Б и осим ако није другачије предвиђено овим Уговором:</w:t>
      </w:r>
    </w:p>
    <w:p w14:paraId="61DAA7CC" w14:textId="4155FCD0" w:rsidR="00CA3BA2" w:rsidRPr="004501DF" w:rsidRDefault="00CA3BA2" w:rsidP="006A7BDC">
      <w:pPr>
        <w:ind w:left="1276" w:hanging="567"/>
        <w:jc w:val="both"/>
        <w:rPr>
          <w:rFonts w:ascii="Arial" w:hAnsi="Arial" w:cs="Arial"/>
          <w:lang w:val="sr-Cyrl-CS"/>
        </w:rPr>
      </w:pPr>
      <w:r w:rsidRPr="004501DF">
        <w:rPr>
          <w:rFonts w:ascii="Arial" w:hAnsi="Arial" w:cs="Arial"/>
          <w:lang w:val="sr-Cyrl-CS"/>
        </w:rPr>
        <w:t xml:space="preserve">(i) </w:t>
      </w:r>
      <w:r w:rsidR="006A7BDC" w:rsidRPr="004501DF">
        <w:rPr>
          <w:rFonts w:ascii="Arial" w:hAnsi="Arial" w:cs="Arial"/>
          <w:lang w:val="sr-Cyrl-CS"/>
        </w:rPr>
        <w:tab/>
      </w:r>
      <w:r w:rsidRPr="004501DF">
        <w:rPr>
          <w:rFonts w:ascii="Arial" w:hAnsi="Arial" w:cs="Arial"/>
          <w:lang w:val="sr-Cyrl-CS"/>
        </w:rPr>
        <w:t xml:space="preserve">ако бројчано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w:t>
      </w:r>
      <w:r w:rsidR="001C146E" w:rsidRPr="004501DF">
        <w:rPr>
          <w:rFonts w:ascii="Arial" w:hAnsi="Arial" w:cs="Arial"/>
          <w:lang w:val="sr-Cyrl-CS"/>
        </w:rPr>
        <w:t>на први претходни Р</w:t>
      </w:r>
      <w:r w:rsidRPr="004501DF">
        <w:rPr>
          <w:rFonts w:ascii="Arial" w:hAnsi="Arial" w:cs="Arial"/>
          <w:lang w:val="sr-Cyrl-CS"/>
        </w:rPr>
        <w:t>адни дан; и</w:t>
      </w:r>
    </w:p>
    <w:p w14:paraId="4583D3A7" w14:textId="2F40DEBB" w:rsidR="00CA3BA2" w:rsidRPr="004501DF" w:rsidRDefault="00CA3BA2" w:rsidP="006A7BDC">
      <w:pPr>
        <w:ind w:left="1276" w:hanging="567"/>
        <w:jc w:val="both"/>
        <w:rPr>
          <w:rFonts w:ascii="Arial" w:hAnsi="Arial" w:cs="Arial"/>
          <w:lang w:val="sr-Cyrl-CS"/>
        </w:rPr>
      </w:pPr>
      <w:r w:rsidRPr="004501DF">
        <w:rPr>
          <w:rFonts w:ascii="Arial" w:hAnsi="Arial" w:cs="Arial"/>
          <w:lang w:val="sr-Cyrl-CS"/>
        </w:rPr>
        <w:lastRenderedPageBreak/>
        <w:t xml:space="preserve">(ii) </w:t>
      </w:r>
      <w:r w:rsidR="006A7BDC" w:rsidRPr="004501DF">
        <w:rPr>
          <w:rFonts w:ascii="Arial" w:hAnsi="Arial" w:cs="Arial"/>
          <w:lang w:val="sr-Cyrl-CS"/>
        </w:rPr>
        <w:tab/>
      </w:r>
      <w:r w:rsidRPr="004501DF">
        <w:rPr>
          <w:rFonts w:ascii="Arial" w:hAnsi="Arial" w:cs="Arial"/>
          <w:lang w:val="sr-Cyrl-CS"/>
        </w:rPr>
        <w:t xml:space="preserve">ако не постоји </w:t>
      </w:r>
      <w:r w:rsidR="001C146E" w:rsidRPr="004501DF">
        <w:rPr>
          <w:rFonts w:ascii="Arial" w:hAnsi="Arial" w:cs="Arial"/>
          <w:lang w:val="sr-Cyrl-CS"/>
        </w:rPr>
        <w:t xml:space="preserve">бројчано </w:t>
      </w:r>
      <w:r w:rsidRPr="004501DF">
        <w:rPr>
          <w:rFonts w:ascii="Arial" w:hAnsi="Arial" w:cs="Arial"/>
          <w:lang w:val="sr-Cyrl-CS"/>
        </w:rPr>
        <w:t xml:space="preserve">одговарајући дан у календарском месецу у којем тај период треба да се заврши, тај период ће се завршити последњег </w:t>
      </w:r>
      <w:r w:rsidR="001C146E" w:rsidRPr="004501DF">
        <w:rPr>
          <w:rFonts w:ascii="Arial" w:hAnsi="Arial" w:cs="Arial"/>
          <w:lang w:val="sr-Cyrl-CS"/>
        </w:rPr>
        <w:t>Р</w:t>
      </w:r>
      <w:r w:rsidRPr="004501DF">
        <w:rPr>
          <w:rFonts w:ascii="Arial" w:hAnsi="Arial" w:cs="Arial"/>
          <w:lang w:val="sr-Cyrl-CS"/>
        </w:rPr>
        <w:t>адног дана у том календарском месецу.</w:t>
      </w:r>
    </w:p>
    <w:p w14:paraId="7890C9C9" w14:textId="77777777" w:rsidR="00AB56FB" w:rsidRPr="004501DF" w:rsidRDefault="00AB56FB" w:rsidP="00AB56FB">
      <w:pPr>
        <w:jc w:val="both"/>
        <w:rPr>
          <w:rFonts w:ascii="Arial" w:hAnsi="Arial" w:cs="Arial"/>
          <w:b/>
          <w:lang w:val="sr-Cyrl-CS"/>
        </w:rPr>
      </w:pPr>
      <w:r w:rsidRPr="004501DF">
        <w:rPr>
          <w:rFonts w:ascii="Arial" w:hAnsi="Arial" w:cs="Arial"/>
          <w:b/>
          <w:lang w:val="sr-Cyrl-CS"/>
        </w:rPr>
        <w:t>Дeфинициje</w:t>
      </w:r>
    </w:p>
    <w:p w14:paraId="659A1097" w14:textId="77777777" w:rsidR="00AB56FB" w:rsidRPr="004501DF" w:rsidRDefault="00AB56FB" w:rsidP="00AB56FB">
      <w:pPr>
        <w:jc w:val="both"/>
        <w:rPr>
          <w:rFonts w:ascii="Arial" w:hAnsi="Arial" w:cs="Arial"/>
          <w:lang w:val="sr-Cyrl-CS"/>
        </w:rPr>
      </w:pPr>
      <w:r w:rsidRPr="004501DF">
        <w:rPr>
          <w:rFonts w:ascii="Arial" w:hAnsi="Arial" w:cs="Arial"/>
          <w:lang w:val="sr-Cyrl-CS"/>
        </w:rPr>
        <w:t>У oвoм угoвoру:</w:t>
      </w:r>
    </w:p>
    <w:p w14:paraId="627B5256"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Прихваћена транша</w:t>
      </w:r>
      <w:r w:rsidRPr="004501DF">
        <w:rPr>
          <w:rFonts w:ascii="Arial" w:hAnsi="Arial" w:cs="Arial"/>
          <w:lang w:val="sr-Cyrl-CS"/>
        </w:rPr>
        <w:t>”</w:t>
      </w:r>
      <w:r w:rsidRPr="004501DF">
        <w:rPr>
          <w:rFonts w:ascii="Arial" w:hAnsi="Arial" w:cs="Arial"/>
          <w:b/>
          <w:lang w:val="sr-Cyrl-CS"/>
        </w:rPr>
        <w:t xml:space="preserve"> </w:t>
      </w:r>
      <w:r w:rsidRPr="004501DF">
        <w:rPr>
          <w:rFonts w:ascii="Arial" w:hAnsi="Arial" w:cs="Arial"/>
          <w:lang w:val="sr-Cyrl-CS"/>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14:paraId="30129325" w14:textId="10607AD4"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Договорени одложени датум исплате</w:t>
      </w:r>
      <w:r w:rsidRPr="004501DF">
        <w:rPr>
          <w:rFonts w:ascii="Arial" w:hAnsi="Arial" w:cs="Arial"/>
          <w:lang w:val="sr-Cyrl-CS"/>
        </w:rPr>
        <w:t>” има значење које му је дато у члану 1.5.А(2)(б).</w:t>
      </w:r>
    </w:p>
    <w:p w14:paraId="6054C34C" w14:textId="0726CCD0" w:rsidR="00EE527D" w:rsidRPr="004501DF" w:rsidRDefault="00EE527D"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Датум доделе</w:t>
      </w:r>
      <w:r w:rsidRPr="004501DF">
        <w:rPr>
          <w:rFonts w:ascii="Arial" w:hAnsi="Arial" w:cs="Arial"/>
          <w:lang w:val="sr-Cyrl-CS"/>
        </w:rPr>
        <w:t>” има значење које му је дато у Техничком допунском писму.</w:t>
      </w:r>
    </w:p>
    <w:p w14:paraId="53A3CD7A"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Oдoбрeњe</w:t>
      </w:r>
      <w:r w:rsidRPr="004501DF">
        <w:rPr>
          <w:rFonts w:ascii="Arial" w:hAnsi="Arial" w:cs="Arial"/>
          <w:lang w:val="sr-Cyrl-CS"/>
        </w:rPr>
        <w:t>” знaчи oдoбрeњe, дoзвoла, сaглaснoст, пристaнaк, oдлука, лицeнца, изузeћe, пoднeсaк, нoтaризaциjа или рeгистрaциjа.</w:t>
      </w:r>
    </w:p>
    <w:p w14:paraId="4E0EB5C2"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Oвлашћени потписник</w:t>
      </w:r>
      <w:r w:rsidRPr="004501DF">
        <w:rPr>
          <w:rFonts w:ascii="Arial" w:hAnsi="Arial" w:cs="Arial"/>
          <w:lang w:val="sr-Cyrl-CS"/>
        </w:rPr>
        <w:t>” означава лице овлашћено да потписује индивидуално или заједнички (зависно од случаја) Прихватања исплате у име Зајмопримца и наведен је у најскоријој Листи овлашћених потписника и рачуна коју је Банка примила пре пријема релевантног Прихватања исплате.</w:t>
      </w:r>
    </w:p>
    <w:p w14:paraId="255FB7A8" w14:textId="728E20DB"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Рaдни дaн</w:t>
      </w:r>
      <w:r w:rsidRPr="004501DF">
        <w:rPr>
          <w:rFonts w:ascii="Arial" w:hAnsi="Arial" w:cs="Arial"/>
          <w:lang w:val="sr-Cyrl-CS"/>
        </w:rPr>
        <w:t>” знaчи дaн (који није субoта или нeдeља) нa кojи су Бaнкa и пoслoвнe бaнкe oтвoрeнe зa редовно пoслoвaњe у Луксeмбургу и Београду.</w:t>
      </w:r>
    </w:p>
    <w:p w14:paraId="518F64F3" w14:textId="72A2035A" w:rsidR="001C146E" w:rsidRPr="004501DF" w:rsidRDefault="001C146E"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Отказана Транша</w:t>
      </w:r>
      <w:r w:rsidRPr="004501DF">
        <w:rPr>
          <w:rFonts w:ascii="Arial" w:hAnsi="Arial" w:cs="Arial"/>
          <w:lang w:val="sr-Cyrl-CS"/>
        </w:rPr>
        <w:t>“ има значење наведено у члану 1.6.Ц(2)</w:t>
      </w:r>
    </w:p>
    <w:p w14:paraId="64157C40"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Случај</w:t>
      </w:r>
      <w:r w:rsidRPr="004501DF">
        <w:rPr>
          <w:rFonts w:ascii="Arial" w:hAnsi="Arial" w:cs="Arial"/>
          <w:lang w:val="sr-Cyrl-CS"/>
        </w:rPr>
        <w:t xml:space="preserve"> </w:t>
      </w:r>
      <w:r w:rsidRPr="004501DF">
        <w:rPr>
          <w:rFonts w:ascii="Arial" w:hAnsi="Arial" w:cs="Arial"/>
          <w:b/>
          <w:lang w:val="sr-Cyrl-CS"/>
        </w:rPr>
        <w:t>измeнe зaкoнa</w:t>
      </w:r>
      <w:r w:rsidRPr="004501DF">
        <w:rPr>
          <w:rFonts w:ascii="Arial" w:hAnsi="Arial" w:cs="Arial"/>
          <w:lang w:val="sr-Cyrl-CS"/>
        </w:rPr>
        <w:t>” имa знaчeњe наведено у члaну 4.3.A(3).</w:t>
      </w:r>
    </w:p>
    <w:p w14:paraId="274C8363" w14:textId="64B8258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Угoвoр</w:t>
      </w:r>
      <w:r w:rsidRPr="004501DF">
        <w:rPr>
          <w:rFonts w:ascii="Arial" w:hAnsi="Arial" w:cs="Arial"/>
          <w:lang w:val="sr-Cyrl-CS"/>
        </w:rPr>
        <w:t xml:space="preserve">” имa знaчeњe наведено у ставу </w:t>
      </w:r>
      <w:r w:rsidR="0015791D" w:rsidRPr="004501DF">
        <w:rPr>
          <w:rFonts w:ascii="Arial" w:hAnsi="Arial" w:cs="Arial"/>
          <w:lang w:val="sr-Cyrl-CS"/>
        </w:rPr>
        <w:t>(е</w:t>
      </w:r>
      <w:r w:rsidRPr="004501DF">
        <w:rPr>
          <w:rFonts w:ascii="Arial" w:hAnsi="Arial" w:cs="Arial"/>
          <w:lang w:val="sr-Cyrl-CS"/>
        </w:rPr>
        <w:t>) Преамбуле.</w:t>
      </w:r>
    </w:p>
    <w:p w14:paraId="14650C68" w14:textId="77777777" w:rsidR="0015791D" w:rsidRPr="004501DF" w:rsidRDefault="0015791D" w:rsidP="0015791D">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Број Угoвoра</w:t>
      </w:r>
      <w:r w:rsidRPr="004501DF">
        <w:rPr>
          <w:rFonts w:ascii="Arial" w:hAnsi="Arial" w:cs="Arial"/>
          <w:lang w:val="sr-Cyrl-CS"/>
        </w:rPr>
        <w:t>” означава генерисани број којим је Банка идентификовала овај уговор и на насловној страни овог уговора га назначила после слова „FI N°".</w:t>
      </w:r>
    </w:p>
    <w:p w14:paraId="4DF7ED49" w14:textId="77777777" w:rsidR="00DC5F91" w:rsidRPr="004501DF" w:rsidRDefault="00DC5F91" w:rsidP="00DC5F91">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Крeдит</w:t>
      </w:r>
      <w:r w:rsidRPr="004501DF">
        <w:rPr>
          <w:rFonts w:ascii="Arial" w:hAnsi="Arial" w:cs="Arial"/>
          <w:lang w:val="sr-Cyrl-CS"/>
        </w:rPr>
        <w:t>” имa знaчeњe наведено у члaну 1.1.</w:t>
      </w:r>
    </w:p>
    <w:p w14:paraId="07849612" w14:textId="0399B226" w:rsidR="0015791D" w:rsidRPr="004501DF" w:rsidRDefault="0015791D" w:rsidP="0015791D">
      <w:pPr>
        <w:jc w:val="both"/>
        <w:rPr>
          <w:rFonts w:ascii="Arial" w:hAnsi="Arial" w:cs="Arial"/>
          <w:lang w:val="sr-Cyrl-CS"/>
        </w:rPr>
      </w:pPr>
      <w:r w:rsidRPr="004501DF">
        <w:rPr>
          <w:rFonts w:ascii="Arial" w:hAnsi="Arial" w:cs="Arial"/>
          <w:lang w:val="sr-Cyrl-CS"/>
        </w:rPr>
        <w:t xml:space="preserve"> „</w:t>
      </w:r>
      <w:r w:rsidRPr="004501DF">
        <w:rPr>
          <w:rFonts w:ascii="Arial" w:hAnsi="Arial" w:cs="Arial"/>
          <w:b/>
          <w:lang w:val="sr-Cyrl-CS"/>
        </w:rPr>
        <w:t>Датум ступања на снагу</w:t>
      </w:r>
      <w:r w:rsidRPr="004501DF">
        <w:rPr>
          <w:rFonts w:ascii="Arial" w:hAnsi="Arial" w:cs="Arial"/>
          <w:lang w:val="sr-Cyrl-CS"/>
        </w:rPr>
        <w:t>“ има значење наведено у члану 12.3.</w:t>
      </w:r>
    </w:p>
    <w:p w14:paraId="1236C1A5" w14:textId="2F3325D4" w:rsidR="0015791D" w:rsidRPr="004501DF" w:rsidRDefault="0015791D" w:rsidP="0015791D">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Изјава части</w:t>
      </w:r>
      <w:r w:rsidRPr="004501DF">
        <w:rPr>
          <w:rFonts w:ascii="Arial" w:hAnsi="Arial" w:cs="Arial"/>
          <w:lang w:val="sr-Cyrl-CS"/>
        </w:rPr>
        <w:t xml:space="preserve">“ означава „Изјаву части“ према EFSD+ коју је потписао Зајмопримац </w:t>
      </w:r>
      <w:r w:rsidR="00C30158" w:rsidRPr="004501DF">
        <w:rPr>
          <w:rFonts w:ascii="Arial" w:hAnsi="Arial" w:cs="Arial"/>
          <w:lang w:val="sr-Cyrl-CS"/>
        </w:rPr>
        <w:t>18. јануара</w:t>
      </w:r>
      <w:r w:rsidR="00C17795" w:rsidRPr="004501DF">
        <w:rPr>
          <w:rFonts w:ascii="Arial" w:hAnsi="Arial" w:cs="Arial"/>
          <w:lang w:val="sr-Cyrl-CS"/>
        </w:rPr>
        <w:t xml:space="preserve"> 202</w:t>
      </w:r>
      <w:r w:rsidR="008230C8" w:rsidRPr="004501DF">
        <w:rPr>
          <w:rFonts w:ascii="Arial" w:hAnsi="Arial" w:cs="Arial"/>
          <w:lang w:val="sr-Cyrl-CS"/>
        </w:rPr>
        <w:t>3</w:t>
      </w:r>
      <w:r w:rsidR="00C17795" w:rsidRPr="004501DF">
        <w:rPr>
          <w:rFonts w:ascii="Arial" w:hAnsi="Arial" w:cs="Arial"/>
          <w:lang w:val="sr-Cyrl-CS"/>
        </w:rPr>
        <w:t>. године</w:t>
      </w:r>
      <w:r w:rsidRPr="004501DF">
        <w:rPr>
          <w:rFonts w:ascii="Arial" w:hAnsi="Arial" w:cs="Arial"/>
          <w:lang w:val="sr-Cyrl-CS"/>
        </w:rPr>
        <w:t>.</w:t>
      </w:r>
    </w:p>
    <w:p w14:paraId="1F64F616" w14:textId="75DE5631" w:rsidR="00AB56FB" w:rsidRPr="004501DF" w:rsidRDefault="00AB56FB" w:rsidP="00AB56FB">
      <w:pPr>
        <w:jc w:val="both"/>
        <w:rPr>
          <w:rFonts w:ascii="Arial" w:hAnsi="Arial" w:cs="Arial"/>
          <w:lang w:val="sr-Cyrl-CS"/>
        </w:rPr>
      </w:pPr>
      <w:r w:rsidRPr="004501DF">
        <w:rPr>
          <w:rFonts w:ascii="Arial" w:hAnsi="Arial" w:cs="Arial"/>
          <w:lang w:val="sr-Cyrl-CS"/>
        </w:rPr>
        <w:t>„</w:t>
      </w:r>
      <w:r w:rsidR="00DC5F91" w:rsidRPr="004501DF">
        <w:rPr>
          <w:rFonts w:ascii="Arial" w:hAnsi="Arial" w:cs="Arial"/>
          <w:b/>
          <w:lang w:val="sr-Cyrl-CS"/>
        </w:rPr>
        <w:t>Накнада</w:t>
      </w:r>
      <w:r w:rsidRPr="004501DF">
        <w:rPr>
          <w:rFonts w:ascii="Arial" w:hAnsi="Arial" w:cs="Arial"/>
          <w:b/>
          <w:lang w:val="sr-Cyrl-CS"/>
        </w:rPr>
        <w:t xml:space="preserve"> зa oдлaгaњe</w:t>
      </w:r>
      <w:r w:rsidRPr="004501DF">
        <w:rPr>
          <w:rFonts w:ascii="Arial" w:hAnsi="Arial" w:cs="Arial"/>
          <w:lang w:val="sr-Cyrl-CS"/>
        </w:rPr>
        <w:t xml:space="preserve">” знaчи </w:t>
      </w:r>
      <w:r w:rsidR="00DC5F91" w:rsidRPr="004501DF">
        <w:rPr>
          <w:rFonts w:ascii="Arial" w:hAnsi="Arial" w:cs="Arial"/>
          <w:lang w:val="sr-Cyrl-CS"/>
        </w:rPr>
        <w:t>накнаду</w:t>
      </w:r>
      <w:r w:rsidRPr="004501DF">
        <w:rPr>
          <w:rFonts w:ascii="Arial" w:hAnsi="Arial" w:cs="Arial"/>
          <w:lang w:val="sr-Cyrl-CS"/>
        </w:rPr>
        <w:t xml:space="preserve"> oбрaчунaт</w:t>
      </w:r>
      <w:r w:rsidR="00DC5F91" w:rsidRPr="004501DF">
        <w:rPr>
          <w:rFonts w:ascii="Arial" w:hAnsi="Arial" w:cs="Arial"/>
          <w:lang w:val="sr-Cyrl-CS"/>
        </w:rPr>
        <w:t>у</w:t>
      </w:r>
      <w:r w:rsidRPr="004501DF">
        <w:rPr>
          <w:rFonts w:ascii="Arial" w:hAnsi="Arial" w:cs="Arial"/>
          <w:lang w:val="sr-Cyrl-CS"/>
        </w:rPr>
        <w:t xml:space="preserve"> нa изнoс </w:t>
      </w:r>
      <w:r w:rsidR="00DC5F91" w:rsidRPr="004501DF">
        <w:rPr>
          <w:rFonts w:ascii="Arial" w:hAnsi="Arial" w:cs="Arial"/>
          <w:lang w:val="sr-Cyrl-CS"/>
        </w:rPr>
        <w:t xml:space="preserve">Прихваћене Транше која је </w:t>
      </w:r>
      <w:r w:rsidRPr="004501DF">
        <w:rPr>
          <w:rFonts w:ascii="Arial" w:hAnsi="Arial" w:cs="Arial"/>
          <w:lang w:val="sr-Cyrl-CS"/>
        </w:rPr>
        <w:t>oдлoжeн</w:t>
      </w:r>
      <w:r w:rsidR="00DC5F91" w:rsidRPr="004501DF">
        <w:rPr>
          <w:rFonts w:ascii="Arial" w:hAnsi="Arial" w:cs="Arial"/>
          <w:lang w:val="sr-Cyrl-CS"/>
        </w:rPr>
        <w:t>а</w:t>
      </w:r>
      <w:r w:rsidRPr="004501DF">
        <w:rPr>
          <w:rFonts w:ascii="Arial" w:hAnsi="Arial" w:cs="Arial"/>
          <w:lang w:val="sr-Cyrl-CS"/>
        </w:rPr>
        <w:t xml:space="preserve"> или oбустaвљeн</w:t>
      </w:r>
      <w:r w:rsidR="00DC5F91" w:rsidRPr="004501DF">
        <w:rPr>
          <w:rFonts w:ascii="Arial" w:hAnsi="Arial" w:cs="Arial"/>
          <w:lang w:val="sr-Cyrl-CS"/>
        </w:rPr>
        <w:t>а по стопи</w:t>
      </w:r>
      <w:r w:rsidRPr="004501DF">
        <w:rPr>
          <w:rFonts w:ascii="Arial" w:hAnsi="Arial" w:cs="Arial"/>
          <w:lang w:val="sr-Cyrl-CS"/>
        </w:rPr>
        <w:t xml:space="preserve"> кој</w:t>
      </w:r>
      <w:r w:rsidR="00DC5F91" w:rsidRPr="004501DF">
        <w:rPr>
          <w:rFonts w:ascii="Arial" w:hAnsi="Arial" w:cs="Arial"/>
          <w:lang w:val="sr-Cyrl-CS"/>
        </w:rPr>
        <w:t>а</w:t>
      </w:r>
      <w:r w:rsidRPr="004501DF">
        <w:rPr>
          <w:rFonts w:ascii="Arial" w:hAnsi="Arial" w:cs="Arial"/>
          <w:lang w:val="sr-Cyrl-CS"/>
        </w:rPr>
        <w:t xml:space="preserve"> је виш</w:t>
      </w:r>
      <w:r w:rsidR="00DC5F91" w:rsidRPr="004501DF">
        <w:rPr>
          <w:rFonts w:ascii="Arial" w:hAnsi="Arial" w:cs="Arial"/>
          <w:lang w:val="sr-Cyrl-CS"/>
        </w:rPr>
        <w:t>а</w:t>
      </w:r>
      <w:r w:rsidRPr="004501DF">
        <w:rPr>
          <w:rFonts w:ascii="Arial" w:hAnsi="Arial" w:cs="Arial"/>
          <w:lang w:val="sr-Cyrl-CS"/>
        </w:rPr>
        <w:t xml:space="preserve"> од:</w:t>
      </w:r>
    </w:p>
    <w:p w14:paraId="7F415A78" w14:textId="77777777" w:rsidR="00AB56FB" w:rsidRPr="004501DF" w:rsidRDefault="00AB56FB" w:rsidP="009C38A9">
      <w:pPr>
        <w:ind w:left="720" w:hanging="720"/>
        <w:jc w:val="both"/>
        <w:rPr>
          <w:rFonts w:ascii="Arial" w:hAnsi="Arial" w:cs="Arial"/>
          <w:lang w:val="sr-Cyrl-CS"/>
        </w:rPr>
      </w:pPr>
      <w:r w:rsidRPr="004501DF">
        <w:rPr>
          <w:rFonts w:ascii="Arial" w:hAnsi="Arial" w:cs="Arial"/>
          <w:lang w:val="sr-Cyrl-CS"/>
        </w:rPr>
        <w:t xml:space="preserve">(а) 0,125% (12,5 базних поена), годишње, и </w:t>
      </w:r>
    </w:p>
    <w:p w14:paraId="09389B71" w14:textId="77777777" w:rsidR="00AB56FB" w:rsidRPr="004501DF" w:rsidRDefault="00AB56FB" w:rsidP="009C38A9">
      <w:pPr>
        <w:ind w:left="720" w:hanging="720"/>
        <w:jc w:val="both"/>
        <w:rPr>
          <w:rFonts w:ascii="Arial" w:hAnsi="Arial" w:cs="Arial"/>
          <w:lang w:val="sr-Cyrl-CS"/>
        </w:rPr>
      </w:pPr>
      <w:r w:rsidRPr="004501DF">
        <w:rPr>
          <w:rFonts w:ascii="Arial" w:hAnsi="Arial" w:cs="Arial"/>
          <w:lang w:val="sr-Cyrl-CS"/>
        </w:rPr>
        <w:t>(б) процентуалне стопе којом се:</w:t>
      </w:r>
    </w:p>
    <w:p w14:paraId="5BAFFC9D" w14:textId="4887B50B" w:rsidR="00AB56FB" w:rsidRPr="004501DF" w:rsidRDefault="00AB56FB" w:rsidP="00AB56FB">
      <w:pPr>
        <w:ind w:left="720"/>
        <w:jc w:val="both"/>
        <w:rPr>
          <w:rFonts w:ascii="Arial" w:hAnsi="Arial" w:cs="Arial"/>
          <w:lang w:val="sr-Cyrl-CS"/>
        </w:rPr>
      </w:pPr>
      <w:r w:rsidRPr="004501DF">
        <w:rPr>
          <w:rFonts w:ascii="Arial" w:hAnsi="Arial" w:cs="Arial"/>
          <w:lang w:val="sr-Cyrl-CS"/>
        </w:rPr>
        <w:lastRenderedPageBreak/>
        <w:t>(i) кaмaтнa стoпa, кoja би билa</w:t>
      </w:r>
      <w:r w:rsidR="00DC5F91" w:rsidRPr="004501DF">
        <w:rPr>
          <w:rFonts w:ascii="Arial" w:hAnsi="Arial" w:cs="Arial"/>
          <w:lang w:val="sr-Cyrl-CS"/>
        </w:rPr>
        <w:t xml:space="preserve"> </w:t>
      </w:r>
      <w:r w:rsidRPr="004501DF">
        <w:rPr>
          <w:rFonts w:ascii="Arial" w:hAnsi="Arial" w:cs="Arial"/>
          <w:lang w:val="sr-Cyrl-CS"/>
        </w:rPr>
        <w:t>примeњивa нa тaкaв изнoс дa je исплaћeн Зajмoпримцу нa Зaкaзaни дaтум исплaтe</w:t>
      </w:r>
      <w:r w:rsidR="00DC5F91" w:rsidRPr="004501DF">
        <w:rPr>
          <w:rFonts w:ascii="Arial" w:hAnsi="Arial" w:cs="Arial"/>
          <w:lang w:val="sr-Cyrl-CS"/>
        </w:rPr>
        <w:t>,</w:t>
      </w:r>
      <w:r w:rsidRPr="004501DF">
        <w:rPr>
          <w:rFonts w:ascii="Arial" w:hAnsi="Arial" w:cs="Arial"/>
          <w:lang w:val="sr-Cyrl-CS"/>
        </w:rPr>
        <w:t xml:space="preserve"> прeвaзилaзи</w:t>
      </w:r>
    </w:p>
    <w:p w14:paraId="097B0694" w14:textId="77777777" w:rsidR="00AB56FB" w:rsidRPr="004501DF" w:rsidRDefault="00AB56FB" w:rsidP="00AB56FB">
      <w:pPr>
        <w:ind w:left="720"/>
        <w:jc w:val="both"/>
        <w:rPr>
          <w:rFonts w:ascii="Arial" w:hAnsi="Arial" w:cs="Arial"/>
          <w:lang w:val="sr-Cyrl-CS"/>
        </w:rPr>
      </w:pPr>
      <w:r w:rsidRPr="004501DF">
        <w:rPr>
          <w:rFonts w:ascii="Arial" w:hAnsi="Arial" w:cs="Arial"/>
          <w:lang w:val="sr-Cyrl-CS"/>
        </w:rPr>
        <w:t>(ii) EURIBOR (једномесечна стoпа) умањена за 0,125% (12,5 бaзних пoeнa), oсим aкo je oвa врeднoст мaњa oд нулe, у тoм случajу oнa износи нула.</w:t>
      </w:r>
    </w:p>
    <w:p w14:paraId="4FB812B0" w14:textId="77777777" w:rsidR="00AB56FB" w:rsidRPr="004501DF" w:rsidRDefault="00AB56FB" w:rsidP="00AB56FB">
      <w:pPr>
        <w:jc w:val="both"/>
        <w:rPr>
          <w:rFonts w:ascii="Arial" w:hAnsi="Arial" w:cs="Arial"/>
          <w:lang w:val="sr-Cyrl-CS"/>
        </w:rPr>
      </w:pPr>
      <w:r w:rsidRPr="004501DF">
        <w:rPr>
          <w:rFonts w:ascii="Arial" w:hAnsi="Arial" w:cs="Arial"/>
          <w:lang w:val="sr-Cyrl-CS"/>
        </w:rPr>
        <w:t>Taквo oбeштeћeњe ћe сe обрачунавати oд Зaкaзaнoг дaтумa исплaтe дo Дaтумa исплaтe или, кao што мoжe бити случaj, дo дaтумa oткaзивaњa Прихваћене трaншe у склaду сa oвим угoвoрoм.</w:t>
      </w:r>
    </w:p>
    <w:p w14:paraId="63B1C93F" w14:textId="455904EF"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Прихватање исплате</w:t>
      </w:r>
      <w:r w:rsidRPr="004501DF">
        <w:rPr>
          <w:rFonts w:ascii="Arial" w:hAnsi="Arial" w:cs="Arial"/>
          <w:lang w:val="sr-Cyrl-CS"/>
        </w:rPr>
        <w:t>” означава примерак Понуде за исплату уредно супотписане од стране Зајмопримца</w:t>
      </w:r>
      <w:r w:rsidR="00DC5F91" w:rsidRPr="004501DF">
        <w:rPr>
          <w:rFonts w:ascii="Arial" w:hAnsi="Arial" w:cs="Arial"/>
          <w:lang w:val="sr-Cyrl-CS"/>
        </w:rPr>
        <w:t xml:space="preserve"> у складу са Листом овлашћених потписиника и рачуна</w:t>
      </w:r>
      <w:r w:rsidRPr="004501DF">
        <w:rPr>
          <w:rFonts w:ascii="Arial" w:hAnsi="Arial" w:cs="Arial"/>
          <w:lang w:val="sr-Cyrl-CS"/>
        </w:rPr>
        <w:t>.</w:t>
      </w:r>
    </w:p>
    <w:p w14:paraId="36825186"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Рок за прихватање исплате</w:t>
      </w:r>
      <w:r w:rsidRPr="004501DF">
        <w:rPr>
          <w:rFonts w:ascii="Arial" w:hAnsi="Arial" w:cs="Arial"/>
          <w:lang w:val="sr-Cyrl-CS"/>
        </w:rPr>
        <w:t>” означава датум и рок када истиче Понуда за исплату, онако како је понудом дефинисано.</w:t>
      </w:r>
    </w:p>
    <w:p w14:paraId="407E6123" w14:textId="75DB4533"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Рачун за исплату</w:t>
      </w:r>
      <w:r w:rsidRPr="004501DF">
        <w:rPr>
          <w:rFonts w:ascii="Arial" w:hAnsi="Arial" w:cs="Arial"/>
          <w:lang w:val="sr-Cyrl-CS"/>
        </w:rPr>
        <w:t>” означава, у погледу сваке Транше, рачун</w:t>
      </w:r>
      <w:r w:rsidR="00DC5F91" w:rsidRPr="004501DF">
        <w:rPr>
          <w:rFonts w:ascii="Arial" w:hAnsi="Arial" w:cs="Arial"/>
          <w:lang w:val="sr-Cyrl-CS"/>
        </w:rPr>
        <w:t xml:space="preserve"> на који се исплате могу дозначити</w:t>
      </w:r>
      <w:r w:rsidR="009876E8" w:rsidRPr="004501DF">
        <w:rPr>
          <w:rFonts w:ascii="Arial" w:hAnsi="Arial" w:cs="Arial"/>
          <w:lang w:val="sr-Cyrl-CS"/>
        </w:rPr>
        <w:t xml:space="preserve"> према овом уговору, како је</w:t>
      </w:r>
      <w:r w:rsidRPr="004501DF">
        <w:rPr>
          <w:rFonts w:ascii="Arial" w:hAnsi="Arial" w:cs="Arial"/>
          <w:lang w:val="sr-Cyrl-CS"/>
        </w:rPr>
        <w:t xml:space="preserve"> назначен</w:t>
      </w:r>
      <w:r w:rsidR="009876E8" w:rsidRPr="004501DF">
        <w:rPr>
          <w:rFonts w:ascii="Arial" w:hAnsi="Arial" w:cs="Arial"/>
          <w:lang w:val="sr-Cyrl-CS"/>
        </w:rPr>
        <w:t>о</w:t>
      </w:r>
      <w:r w:rsidRPr="004501DF">
        <w:rPr>
          <w:rFonts w:ascii="Arial" w:hAnsi="Arial" w:cs="Arial"/>
          <w:lang w:val="sr-Cyrl-CS"/>
        </w:rPr>
        <w:t xml:space="preserve"> у најскоријој Листи oвлашћених потписника и рачуна.</w:t>
      </w:r>
    </w:p>
    <w:p w14:paraId="4B61654A"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Датум исплате</w:t>
      </w:r>
      <w:r w:rsidRPr="004501DF">
        <w:rPr>
          <w:rFonts w:ascii="Arial" w:hAnsi="Arial" w:cs="Arial"/>
          <w:lang w:val="sr-Cyrl-CS"/>
        </w:rPr>
        <w:t>” означава датум када је Банка извршила саму исплату Транше.</w:t>
      </w:r>
    </w:p>
    <w:p w14:paraId="72779F19"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Понуда за исплату</w:t>
      </w:r>
      <w:r w:rsidRPr="004501DF">
        <w:rPr>
          <w:rFonts w:ascii="Arial" w:hAnsi="Arial" w:cs="Arial"/>
          <w:lang w:val="sr-Cyrl-CS"/>
        </w:rPr>
        <w:t>” означава писмо које је суштински у форми прописаној Прилогом Ц.</w:t>
      </w:r>
    </w:p>
    <w:p w14:paraId="721F6C67"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Спор</w:t>
      </w:r>
      <w:r w:rsidRPr="004501DF">
        <w:rPr>
          <w:rFonts w:ascii="Arial" w:hAnsi="Arial" w:cs="Arial"/>
          <w:lang w:val="sr-Cyrl-CS"/>
        </w:rPr>
        <w:t>” има значење које му је дато у члану 11.2.</w:t>
      </w:r>
    </w:p>
    <w:p w14:paraId="3A8EA208"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Случај пoрeмeћaja</w:t>
      </w:r>
      <w:r w:rsidRPr="004501DF">
        <w:rPr>
          <w:rFonts w:ascii="Arial" w:hAnsi="Arial" w:cs="Arial"/>
          <w:lang w:val="sr-Cyrl-CS"/>
        </w:rPr>
        <w:t>” има једно од следећа два значења или оба:</w:t>
      </w:r>
    </w:p>
    <w:p w14:paraId="0CEAD511" w14:textId="77777777" w:rsidR="00AB56FB" w:rsidRPr="004501DF"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4501DF">
        <w:rPr>
          <w:rFonts w:ascii="Arial" w:eastAsia="Times New Roman" w:hAnsi="Arial" w:cs="Arial"/>
          <w:sz w:val="20"/>
          <w:szCs w:val="20"/>
          <w:lang w:val="sr-Cyrl-CS"/>
        </w:rPr>
        <w:t>(а)</w:t>
      </w:r>
      <w:r w:rsidRPr="004501DF">
        <w:rPr>
          <w:rFonts w:ascii="Arial" w:eastAsia="Times New Roman" w:hAnsi="Arial" w:cs="Arial"/>
          <w:sz w:val="20"/>
          <w:szCs w:val="20"/>
          <w:lang w:val="sr-Cyrl-CS"/>
        </w:rPr>
        <w:tab/>
      </w:r>
      <w:r w:rsidRPr="004501DF">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14:paraId="27FC9D95" w14:textId="27FBD184" w:rsidR="00AB56FB" w:rsidRPr="004501DF"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4501DF">
        <w:rPr>
          <w:rFonts w:ascii="Arial" w:eastAsia="Times New Roman" w:hAnsi="Arial" w:cs="Arial"/>
          <w:lang w:val="sr-Cyrl-CS"/>
        </w:rPr>
        <w:t>(б)</w:t>
      </w:r>
      <w:r w:rsidRPr="004501DF">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спречава</w:t>
      </w:r>
      <w:r w:rsidR="009876E8" w:rsidRPr="004501DF">
        <w:rPr>
          <w:rFonts w:ascii="Arial" w:eastAsia="Times New Roman" w:hAnsi="Arial" w:cs="Arial"/>
          <w:lang w:val="sr-Cyrl-CS"/>
        </w:rPr>
        <w:t xml:space="preserve"> ту Страну</w:t>
      </w:r>
      <w:r w:rsidRPr="004501DF">
        <w:rPr>
          <w:rFonts w:ascii="Arial" w:eastAsia="Times New Roman" w:hAnsi="Arial" w:cs="Arial"/>
          <w:lang w:val="sr-Cyrl-CS"/>
        </w:rPr>
        <w:t xml:space="preserve"> да:</w:t>
      </w:r>
    </w:p>
    <w:p w14:paraId="21361DA5" w14:textId="77777777" w:rsidR="00AB56FB" w:rsidRPr="004501DF"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4501DF">
        <w:rPr>
          <w:rFonts w:ascii="Arial" w:eastAsia="Times New Roman" w:hAnsi="Arial" w:cs="Arial"/>
          <w:lang w:val="sr-Cyrl-CS"/>
        </w:rPr>
        <w:t>(i)</w:t>
      </w:r>
      <w:r w:rsidRPr="004501DF">
        <w:rPr>
          <w:rFonts w:ascii="Arial" w:eastAsia="Times New Roman" w:hAnsi="Arial" w:cs="Arial"/>
          <w:lang w:val="sr-Cyrl-CS"/>
        </w:rPr>
        <w:tab/>
        <w:t>изврши своје обавезе исплате према овом уговору; или</w:t>
      </w:r>
    </w:p>
    <w:p w14:paraId="341C057B" w14:textId="5B50FF9F" w:rsidR="00AB56FB" w:rsidRPr="004501DF"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4501DF">
        <w:rPr>
          <w:rFonts w:ascii="Arial" w:eastAsia="Times New Roman" w:hAnsi="Arial" w:cs="Arial"/>
          <w:lang w:val="sr-Cyrl-CS"/>
        </w:rPr>
        <w:t>(ii)</w:t>
      </w:r>
      <w:r w:rsidRPr="004501DF">
        <w:rPr>
          <w:rFonts w:ascii="Arial" w:eastAsia="Times New Roman" w:hAnsi="Arial" w:cs="Arial"/>
          <w:lang w:val="sr-Cyrl-CS"/>
        </w:rPr>
        <w:tab/>
        <w:t>комуницира са друг</w:t>
      </w:r>
      <w:r w:rsidR="009876E8" w:rsidRPr="004501DF">
        <w:rPr>
          <w:rFonts w:ascii="Arial" w:eastAsia="Times New Roman" w:hAnsi="Arial" w:cs="Arial"/>
          <w:lang w:val="sr-Cyrl-CS"/>
        </w:rPr>
        <w:t>ом</w:t>
      </w:r>
      <w:r w:rsidRPr="004501DF">
        <w:rPr>
          <w:rFonts w:ascii="Arial" w:eastAsia="Times New Roman" w:hAnsi="Arial" w:cs="Arial"/>
          <w:lang w:val="sr-Cyrl-CS"/>
        </w:rPr>
        <w:t xml:space="preserve"> </w:t>
      </w:r>
      <w:r w:rsidR="009876E8" w:rsidRPr="004501DF">
        <w:rPr>
          <w:rFonts w:ascii="Arial" w:eastAsia="Times New Roman" w:hAnsi="Arial" w:cs="Arial"/>
          <w:lang w:val="sr-Cyrl-CS"/>
        </w:rPr>
        <w:t>Страном</w:t>
      </w:r>
      <w:r w:rsidRPr="004501DF">
        <w:rPr>
          <w:rFonts w:ascii="Arial" w:eastAsia="Times New Roman" w:hAnsi="Arial" w:cs="Arial"/>
          <w:lang w:val="sr-Cyrl-CS"/>
        </w:rPr>
        <w:t xml:space="preserve">, </w:t>
      </w:r>
    </w:p>
    <w:p w14:paraId="320AFE8D" w14:textId="62912095"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и када поремећај (било у случају (а) или (б) горе наведеним)</w:t>
      </w:r>
      <w:r w:rsidR="009876E8" w:rsidRPr="004501DF">
        <w:rPr>
          <w:rFonts w:ascii="Arial" w:eastAsia="Times New Roman" w:hAnsi="Arial" w:cs="Arial"/>
          <w:lang w:val="sr-Cyrl-CS"/>
        </w:rPr>
        <w:t xml:space="preserve"> није узрокован и ван контроле С</w:t>
      </w:r>
      <w:r w:rsidRPr="004501DF">
        <w:rPr>
          <w:rFonts w:ascii="Arial" w:eastAsia="Times New Roman" w:hAnsi="Arial" w:cs="Arial"/>
          <w:lang w:val="sr-Cyrl-CS"/>
        </w:rPr>
        <w:t>тране чији је рад поремећен.</w:t>
      </w:r>
    </w:p>
    <w:p w14:paraId="749BDB87" w14:textId="41234452" w:rsidR="002D3F2A" w:rsidRPr="004501DF" w:rsidRDefault="003D056B"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b/>
          <w:lang w:val="sr-Cyrl-CS"/>
        </w:rPr>
        <w:t>„</w:t>
      </w:r>
      <w:r w:rsidR="002D3F2A" w:rsidRPr="004501DF">
        <w:rPr>
          <w:rFonts w:ascii="Arial" w:eastAsia="Times New Roman" w:hAnsi="Arial" w:cs="Arial"/>
          <w:b/>
          <w:lang w:val="sr-Cyrl-CS"/>
        </w:rPr>
        <w:t>EFSD+</w:t>
      </w:r>
      <w:r w:rsidR="002D3F2A" w:rsidRPr="004501DF">
        <w:rPr>
          <w:rFonts w:ascii="Arial" w:eastAsia="Times New Roman" w:hAnsi="Arial" w:cs="Arial"/>
          <w:lang w:val="sr-Cyrl-CS"/>
        </w:rPr>
        <w:t>” има значење које му је дато у ставу (ц) Преамбуле.</w:t>
      </w:r>
    </w:p>
    <w:p w14:paraId="6EEA6EAB" w14:textId="28290E82" w:rsidR="002D3F2A" w:rsidRPr="004501DF" w:rsidRDefault="003D056B"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w:t>
      </w:r>
      <w:r w:rsidR="002D3F2A" w:rsidRPr="004501DF">
        <w:rPr>
          <w:rFonts w:ascii="Arial" w:eastAsia="Times New Roman" w:hAnsi="Arial" w:cs="Arial"/>
          <w:b/>
          <w:lang w:val="sr-Cyrl-CS"/>
        </w:rPr>
        <w:t>EFSD+ DIW1</w:t>
      </w:r>
      <w:r w:rsidR="002D3F2A" w:rsidRPr="004501DF">
        <w:rPr>
          <w:rFonts w:ascii="Arial" w:eastAsia="Times New Roman" w:hAnsi="Arial" w:cs="Arial"/>
          <w:lang w:val="sr-Cyrl-CS"/>
        </w:rPr>
        <w:t>”</w:t>
      </w:r>
      <w:r w:rsidR="002D3F2A" w:rsidRPr="004501DF">
        <w:rPr>
          <w:lang w:val="sr-Cyrl-CS"/>
        </w:rPr>
        <w:t xml:space="preserve"> </w:t>
      </w:r>
      <w:r w:rsidR="002D3F2A" w:rsidRPr="004501DF">
        <w:rPr>
          <w:rFonts w:ascii="Arial" w:eastAsia="Times New Roman" w:hAnsi="Arial" w:cs="Arial"/>
          <w:lang w:val="sr-Cyrl-CS"/>
        </w:rPr>
        <w:t>има значење које му је дато у ставу (ц) Преамбуле.</w:t>
      </w:r>
    </w:p>
    <w:p w14:paraId="3C7F6C8A" w14:textId="12E2D6E0" w:rsidR="002D3F2A" w:rsidRPr="004501DF" w:rsidRDefault="003D056B"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w:t>
      </w:r>
      <w:r w:rsidR="002D3F2A" w:rsidRPr="004501DF">
        <w:rPr>
          <w:rFonts w:ascii="Arial" w:eastAsia="Times New Roman" w:hAnsi="Arial" w:cs="Arial"/>
          <w:b/>
          <w:lang w:val="sr-Cyrl-CS"/>
        </w:rPr>
        <w:t>EFSD+ DIW1 гаранција</w:t>
      </w:r>
      <w:r w:rsidR="002D3F2A" w:rsidRPr="004501DF">
        <w:rPr>
          <w:rFonts w:ascii="Arial" w:eastAsia="Times New Roman" w:hAnsi="Arial" w:cs="Arial"/>
          <w:lang w:val="sr-Cyrl-CS"/>
        </w:rPr>
        <w:t>” има значење које му је дато у ставу (ц) Преамбуле.</w:t>
      </w:r>
    </w:p>
    <w:p w14:paraId="28520410" w14:textId="7E7DA45F" w:rsidR="002D3F2A" w:rsidRPr="004501DF" w:rsidRDefault="003D056B"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w:t>
      </w:r>
      <w:r w:rsidR="002D3F2A" w:rsidRPr="004501DF">
        <w:rPr>
          <w:rFonts w:ascii="Arial" w:eastAsia="Times New Roman" w:hAnsi="Arial" w:cs="Arial"/>
          <w:b/>
          <w:lang w:val="sr-Cyrl-CS"/>
        </w:rPr>
        <w:t>EFSD+ DIW1 Уговор о гаранцији</w:t>
      </w:r>
      <w:r w:rsidR="002D3F2A" w:rsidRPr="004501DF">
        <w:rPr>
          <w:rFonts w:ascii="Arial" w:eastAsia="Times New Roman" w:hAnsi="Arial" w:cs="Arial"/>
          <w:lang w:val="sr-Cyrl-CS"/>
        </w:rPr>
        <w:t>” има значење које му је дато у ставу (ц) Преамбуле.</w:t>
      </w:r>
    </w:p>
    <w:p w14:paraId="6AD429E8" w14:textId="1DED98BF" w:rsidR="00AB56FB" w:rsidRPr="004501DF" w:rsidRDefault="00043A38" w:rsidP="00043A38">
      <w:pPr>
        <w:jc w:val="both"/>
        <w:rPr>
          <w:rFonts w:ascii="Arial" w:eastAsia="Times New Roman" w:hAnsi="Arial" w:cs="Arial"/>
          <w:lang w:val="sr-Cyrl-CS"/>
        </w:rPr>
      </w:pPr>
      <w:r w:rsidRPr="004501DF">
        <w:rPr>
          <w:lang w:val="sr-Cyrl-CS"/>
        </w:rPr>
        <w:t xml:space="preserve"> </w:t>
      </w:r>
      <w:r w:rsidRPr="004501DF">
        <w:rPr>
          <w:rFonts w:ascii="Arial" w:eastAsia="Times New Roman" w:hAnsi="Arial" w:cs="Arial"/>
          <w:lang w:val="sr-Cyrl-CS"/>
        </w:rPr>
        <w:t>„</w:t>
      </w:r>
      <w:r w:rsidRPr="004501DF">
        <w:rPr>
          <w:rFonts w:ascii="Arial" w:eastAsia="Times New Roman" w:hAnsi="Arial" w:cs="Arial"/>
          <w:b/>
          <w:lang w:val="sr-Cyrl-CS"/>
        </w:rPr>
        <w:t>Стандарди ЕИБ за животну средину и социјални стандарди</w:t>
      </w:r>
      <w:r w:rsidRPr="004501DF">
        <w:rPr>
          <w:rFonts w:ascii="Arial" w:eastAsia="Times New Roman" w:hAnsi="Arial" w:cs="Arial"/>
          <w:lang w:val="sr-Cyrl-CS"/>
        </w:rPr>
        <w:t>“ означавају ЕИБ еколошке и социјалне стандарде који су објављени на веб страници</w:t>
      </w:r>
      <w:r w:rsidR="001919AC" w:rsidRPr="004501DF">
        <w:rPr>
          <w:rStyle w:val="FootnoteReference"/>
          <w:rFonts w:ascii="Arial" w:eastAsia="Times New Roman" w:hAnsi="Arial" w:cs="Arial"/>
          <w:lang w:val="sr-Cyrl-CS"/>
        </w:rPr>
        <w:footnoteReference w:id="1"/>
      </w:r>
      <w:r w:rsidRPr="004501DF">
        <w:rPr>
          <w:rFonts w:ascii="Arial" w:eastAsia="Times New Roman" w:hAnsi="Arial" w:cs="Arial"/>
          <w:lang w:val="sr-Cyrl-CS"/>
        </w:rPr>
        <w:t xml:space="preserve"> ЕИБ-а и који описују еколошке </w:t>
      </w:r>
      <w:r w:rsidRPr="004501DF">
        <w:rPr>
          <w:rFonts w:ascii="Arial" w:eastAsia="Times New Roman" w:hAnsi="Arial" w:cs="Arial"/>
          <w:lang w:val="sr-Cyrl-CS"/>
        </w:rPr>
        <w:lastRenderedPageBreak/>
        <w:t>и социјалне захтеве које морају да испуне сви пројекти које финансира ЕИБ, као и одговорности различитих страна.</w:t>
      </w:r>
    </w:p>
    <w:p w14:paraId="41F13DF6" w14:textId="3AD59A8F" w:rsidR="00DE3863" w:rsidRPr="004501DF" w:rsidRDefault="00DE3863"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w:t>
      </w:r>
      <w:r w:rsidR="00147351" w:rsidRPr="004501DF">
        <w:rPr>
          <w:rFonts w:ascii="Arial" w:eastAsia="Times New Roman" w:hAnsi="Arial" w:cs="Arial"/>
          <w:b/>
          <w:lang w:val="sr-Cyrl-CS"/>
        </w:rPr>
        <w:t>Квалификовани</w:t>
      </w:r>
      <w:r w:rsidRPr="004501DF">
        <w:rPr>
          <w:rFonts w:ascii="Arial" w:eastAsia="Times New Roman" w:hAnsi="Arial" w:cs="Arial"/>
          <w:b/>
          <w:lang w:val="sr-Cyrl-CS"/>
        </w:rPr>
        <w:t xml:space="preserve"> трошкови</w:t>
      </w:r>
      <w:r w:rsidRPr="004501DF">
        <w:rPr>
          <w:rFonts w:ascii="Arial" w:eastAsia="Times New Roman" w:hAnsi="Arial" w:cs="Arial"/>
          <w:lang w:val="sr-Cyrl-CS"/>
        </w:rPr>
        <w:t>“ означавају трошкове (укључујући трошкове пројектовања и надзора, ако је релевантно, и умањено за порезе и дажбине које плаћа Зајмопримац и/или Промотер) које је направио Зајмопримац или Промотер за Пројекат, у вези са радовима, робом и услугама које се односе на ставке наведене у Техничком опису као квалификоване за финансирање у оквиру Кредита (ради избегавања сумње искључујући права проласка која ће финансирати Зајмопримац), а које су биле предмет уговора или више уговора склопљених под условима задовољавајућим за Банку, имајући у виду најновије издање Водича за набавке</w:t>
      </w:r>
      <w:r w:rsidRPr="004501DF">
        <w:rPr>
          <w:lang w:val="sr-Cyrl-CS"/>
        </w:rPr>
        <w:t xml:space="preserve"> </w:t>
      </w:r>
      <w:r w:rsidRPr="004501DF">
        <w:rPr>
          <w:rFonts w:ascii="Arial" w:eastAsia="Times New Roman" w:hAnsi="Arial" w:cs="Arial"/>
          <w:lang w:val="sr-Cyrl-CS"/>
        </w:rPr>
        <w:t>Банке.</w:t>
      </w:r>
    </w:p>
    <w:p w14:paraId="2A76A24C"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b/>
          <w:lang w:val="sr-Cyrl-CS"/>
        </w:rPr>
        <w:t>„Животна средина”</w:t>
      </w:r>
      <w:r w:rsidRPr="004501DF">
        <w:rPr>
          <w:rFonts w:ascii="Arial" w:eastAsia="Times New Roman" w:hAnsi="Arial" w:cs="Arial"/>
          <w:lang w:val="sr-Cyrl-CS"/>
        </w:rPr>
        <w:t xml:space="preserve"> ће означавати следеће, у мери у којој утиче на здравље и добробит друштва:</w:t>
      </w:r>
    </w:p>
    <w:p w14:paraId="243D1221"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(а)</w:t>
      </w:r>
      <w:r w:rsidRPr="004501DF">
        <w:rPr>
          <w:rFonts w:ascii="Arial" w:eastAsia="Times New Roman" w:hAnsi="Arial" w:cs="Arial"/>
          <w:lang w:val="sr-Cyrl-CS"/>
        </w:rPr>
        <w:tab/>
        <w:t>флору и фауну;</w:t>
      </w:r>
    </w:p>
    <w:p w14:paraId="55ED51A1"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(б)</w:t>
      </w:r>
      <w:r w:rsidRPr="004501DF">
        <w:rPr>
          <w:rFonts w:ascii="Arial" w:eastAsia="Times New Roman" w:hAnsi="Arial" w:cs="Arial"/>
          <w:lang w:val="sr-Cyrl-CS"/>
        </w:rPr>
        <w:tab/>
        <w:t xml:space="preserve">земљиште, воду, ваздух, климу и природну средину; </w:t>
      </w:r>
    </w:p>
    <w:p w14:paraId="0C617EEF"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(ц)</w:t>
      </w:r>
      <w:r w:rsidRPr="004501DF">
        <w:rPr>
          <w:rFonts w:ascii="Arial" w:eastAsia="Times New Roman" w:hAnsi="Arial" w:cs="Arial"/>
          <w:lang w:val="sr-Cyrl-CS"/>
        </w:rPr>
        <w:tab/>
        <w:t xml:space="preserve">културну баштину; и </w:t>
      </w:r>
    </w:p>
    <w:p w14:paraId="134F4A74"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(д)     изграђену околину.</w:t>
      </w:r>
    </w:p>
    <w:p w14:paraId="63E7FD62" w14:textId="28BA025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b/>
          <w:lang w:val="sr-Cyrl-CS"/>
        </w:rPr>
        <w:t xml:space="preserve">„Еколошка и социолошка студија процене утицаја” </w:t>
      </w:r>
      <w:r w:rsidRPr="004501DF">
        <w:rPr>
          <w:rFonts w:ascii="Arial" w:eastAsia="Times New Roman" w:hAnsi="Arial" w:cs="Arial"/>
          <w:lang w:val="sr-Cyrl-CS"/>
        </w:rPr>
        <w:t>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који се односе на предложени пројекат и препоручујући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14:paraId="62291663" w14:textId="195B2EBC" w:rsidR="00336003" w:rsidRPr="004501DF" w:rsidRDefault="00F6436D" w:rsidP="00336003">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w:t>
      </w:r>
      <w:r w:rsidRPr="004501DF">
        <w:rPr>
          <w:rFonts w:ascii="Arial" w:eastAsia="Times New Roman" w:hAnsi="Arial" w:cs="Arial"/>
          <w:b/>
          <w:lang w:val="sr-Cyrl-CS"/>
        </w:rPr>
        <w:t>Еколошки и социјални документи</w:t>
      </w:r>
      <w:r w:rsidRPr="004501DF">
        <w:rPr>
          <w:rFonts w:ascii="Arial" w:eastAsia="Times New Roman" w:hAnsi="Arial" w:cs="Arial"/>
          <w:lang w:val="sr-Cyrl-CS"/>
        </w:rPr>
        <w:t xml:space="preserve">" значи (а) сваку </w:t>
      </w:r>
      <w:r w:rsidR="00B32413" w:rsidRPr="004501DF">
        <w:rPr>
          <w:rFonts w:ascii="Arial" w:eastAsia="Times New Roman" w:hAnsi="Arial" w:cs="Arial"/>
          <w:lang w:val="sr-Cyrl-CS"/>
        </w:rPr>
        <w:t>Еколошку и социолошку студију процене утицаја</w:t>
      </w:r>
      <w:r w:rsidRPr="004501DF">
        <w:rPr>
          <w:rFonts w:ascii="Arial" w:eastAsia="Times New Roman" w:hAnsi="Arial" w:cs="Arial"/>
          <w:lang w:val="sr-Cyrl-CS"/>
        </w:rPr>
        <w:t xml:space="preserve">; (б) сваки </w:t>
      </w:r>
      <w:r w:rsidR="00DE3863" w:rsidRPr="004501DF">
        <w:rPr>
          <w:rFonts w:ascii="Arial" w:eastAsia="Times New Roman" w:hAnsi="Arial" w:cs="Arial"/>
          <w:lang w:val="sr-Cyrl-CS"/>
        </w:rPr>
        <w:t xml:space="preserve">Нетехнички </w:t>
      </w:r>
      <w:r w:rsidRPr="004501DF">
        <w:rPr>
          <w:rFonts w:ascii="Arial" w:eastAsia="Times New Roman" w:hAnsi="Arial" w:cs="Arial"/>
          <w:lang w:val="sr-Cyrl-CS"/>
        </w:rPr>
        <w:t xml:space="preserve">сажетак и </w:t>
      </w:r>
      <w:r w:rsidR="00B32413" w:rsidRPr="004501DF">
        <w:rPr>
          <w:rFonts w:ascii="Arial" w:eastAsia="Times New Roman" w:hAnsi="Arial" w:cs="Arial"/>
          <w:lang w:val="sr-Cyrl-CS"/>
        </w:rPr>
        <w:t>П</w:t>
      </w:r>
      <w:r w:rsidRPr="004501DF">
        <w:rPr>
          <w:rFonts w:ascii="Arial" w:eastAsia="Times New Roman" w:hAnsi="Arial" w:cs="Arial"/>
          <w:lang w:val="sr-Cyrl-CS"/>
        </w:rPr>
        <w:t>лан ангажовања заинтересованих страна; (ц)</w:t>
      </w:r>
      <w:r w:rsidR="00336003" w:rsidRPr="004501DF">
        <w:rPr>
          <w:rFonts w:ascii="Arial" w:eastAsia="Times New Roman" w:hAnsi="Arial" w:cs="Arial"/>
          <w:lang w:val="sr-Cyrl-CS"/>
        </w:rPr>
        <w:t xml:space="preserve"> било које друге процене климатских и/или друштвених утицаја, студије или акциони планови потребни за спровођење додељеног програма.</w:t>
      </w:r>
    </w:p>
    <w:p w14:paraId="55F0901C" w14:textId="7CECB8EB" w:rsidR="00AB56FB" w:rsidRPr="004501DF" w:rsidRDefault="00336003" w:rsidP="00AB56FB">
      <w:pPr>
        <w:jc w:val="both"/>
        <w:rPr>
          <w:rFonts w:ascii="Arial" w:hAnsi="Arial" w:cs="Arial"/>
          <w:lang w:val="sr-Cyrl-CS"/>
        </w:rPr>
      </w:pPr>
      <w:r w:rsidRPr="004501DF">
        <w:rPr>
          <w:rFonts w:ascii="Arial" w:hAnsi="Arial" w:cs="Arial"/>
          <w:lang w:val="sr-Cyrl-CS"/>
        </w:rPr>
        <w:t xml:space="preserve"> </w:t>
      </w:r>
      <w:r w:rsidR="00AB56FB" w:rsidRPr="004501DF">
        <w:rPr>
          <w:rFonts w:ascii="Arial" w:hAnsi="Arial" w:cs="Arial"/>
          <w:lang w:val="sr-Cyrl-CS"/>
        </w:rPr>
        <w:t>„</w:t>
      </w:r>
      <w:r w:rsidR="00AB56FB" w:rsidRPr="004501DF">
        <w:rPr>
          <w:rFonts w:ascii="Arial" w:hAnsi="Arial" w:cs="Arial"/>
          <w:b/>
          <w:lang w:val="sr-Cyrl-CS"/>
        </w:rPr>
        <w:t>Eколошки и социјални стандарди</w:t>
      </w:r>
      <w:r w:rsidR="00AB56FB" w:rsidRPr="004501DF">
        <w:rPr>
          <w:rFonts w:ascii="Arial" w:hAnsi="Arial" w:cs="Arial"/>
          <w:lang w:val="sr-Cyrl-CS"/>
        </w:rPr>
        <w:t>” означавају:</w:t>
      </w:r>
    </w:p>
    <w:p w14:paraId="08D57783" w14:textId="5A8B4683" w:rsidR="00AB56FB" w:rsidRPr="004501DF" w:rsidRDefault="00AB56FB" w:rsidP="00AB56FB">
      <w:pPr>
        <w:jc w:val="both"/>
        <w:rPr>
          <w:rFonts w:ascii="Arial" w:hAnsi="Arial" w:cs="Arial"/>
          <w:lang w:val="sr-Cyrl-CS"/>
        </w:rPr>
      </w:pPr>
      <w:r w:rsidRPr="004501DF">
        <w:rPr>
          <w:rFonts w:ascii="Arial" w:hAnsi="Arial" w:cs="Arial"/>
          <w:lang w:val="sr-Cyrl-CS"/>
        </w:rPr>
        <w:t xml:space="preserve">(а)    Еколошке законе и </w:t>
      </w:r>
      <w:r w:rsidR="00164C14" w:rsidRPr="004501DF">
        <w:rPr>
          <w:rFonts w:ascii="Arial" w:hAnsi="Arial" w:cs="Arial"/>
          <w:lang w:val="sr-Cyrl-CS"/>
        </w:rPr>
        <w:t xml:space="preserve">Социјалне </w:t>
      </w:r>
      <w:r w:rsidRPr="004501DF">
        <w:rPr>
          <w:rFonts w:ascii="Arial" w:hAnsi="Arial" w:cs="Arial"/>
          <w:lang w:val="sr-Cyrl-CS"/>
        </w:rPr>
        <w:t>законе примењиве на Пројекат или Зајмопримца;</w:t>
      </w:r>
    </w:p>
    <w:p w14:paraId="0056A14E" w14:textId="5B277657" w:rsidR="00AB56FB" w:rsidRPr="004501DF" w:rsidRDefault="00AB56FB" w:rsidP="00AB56FB">
      <w:pPr>
        <w:jc w:val="both"/>
        <w:rPr>
          <w:rFonts w:ascii="Arial" w:hAnsi="Arial" w:cs="Arial"/>
          <w:lang w:val="sr-Cyrl-CS"/>
        </w:rPr>
      </w:pPr>
      <w:r w:rsidRPr="004501DF">
        <w:rPr>
          <w:rFonts w:ascii="Arial" w:hAnsi="Arial" w:cs="Arial"/>
          <w:lang w:val="sr-Cyrl-CS"/>
        </w:rPr>
        <w:t>(б)    ЕИБ-</w:t>
      </w:r>
      <w:r w:rsidR="000D3AD4" w:rsidRPr="004501DF">
        <w:rPr>
          <w:rFonts w:ascii="Arial" w:hAnsi="Arial" w:cs="Arial"/>
          <w:lang w:val="sr-Cyrl-CS"/>
        </w:rPr>
        <w:t>ове</w:t>
      </w:r>
      <w:r w:rsidRPr="004501DF">
        <w:rPr>
          <w:rFonts w:ascii="Arial" w:hAnsi="Arial" w:cs="Arial"/>
          <w:lang w:val="sr-Cyrl-CS"/>
        </w:rPr>
        <w:t xml:space="preserve"> </w:t>
      </w:r>
      <w:r w:rsidR="00164C14" w:rsidRPr="004501DF">
        <w:rPr>
          <w:rFonts w:ascii="Arial" w:hAnsi="Arial" w:cs="Arial"/>
          <w:lang w:val="sr-Cyrl-CS"/>
        </w:rPr>
        <w:t>Еколошк</w:t>
      </w:r>
      <w:r w:rsidR="000D3AD4" w:rsidRPr="004501DF">
        <w:rPr>
          <w:rFonts w:ascii="Arial" w:hAnsi="Arial" w:cs="Arial"/>
          <w:lang w:val="sr-Cyrl-CS"/>
        </w:rPr>
        <w:t>е</w:t>
      </w:r>
      <w:r w:rsidR="00164C14" w:rsidRPr="004501DF">
        <w:rPr>
          <w:rFonts w:ascii="Arial" w:hAnsi="Arial" w:cs="Arial"/>
          <w:lang w:val="sr-Cyrl-CS"/>
        </w:rPr>
        <w:t xml:space="preserve"> </w:t>
      </w:r>
      <w:r w:rsidRPr="004501DF">
        <w:rPr>
          <w:rFonts w:ascii="Arial" w:hAnsi="Arial" w:cs="Arial"/>
          <w:lang w:val="sr-Cyrl-CS"/>
        </w:rPr>
        <w:t>и социјалн</w:t>
      </w:r>
      <w:r w:rsidR="000D3AD4" w:rsidRPr="004501DF">
        <w:rPr>
          <w:rFonts w:ascii="Arial" w:hAnsi="Arial" w:cs="Arial"/>
          <w:lang w:val="sr-Cyrl-CS"/>
        </w:rPr>
        <w:t>е</w:t>
      </w:r>
      <w:r w:rsidRPr="004501DF">
        <w:rPr>
          <w:rFonts w:ascii="Arial" w:hAnsi="Arial" w:cs="Arial"/>
          <w:lang w:val="sr-Cyrl-CS"/>
        </w:rPr>
        <w:t xml:space="preserve"> стандард</w:t>
      </w:r>
      <w:r w:rsidR="000D3AD4" w:rsidRPr="004501DF">
        <w:rPr>
          <w:rFonts w:ascii="Arial" w:hAnsi="Arial" w:cs="Arial"/>
          <w:lang w:val="sr-Cyrl-CS"/>
        </w:rPr>
        <w:t>е</w:t>
      </w:r>
      <w:r w:rsidRPr="004501DF">
        <w:rPr>
          <w:rFonts w:ascii="Arial" w:hAnsi="Arial" w:cs="Arial"/>
          <w:lang w:val="sr-Cyrl-CS"/>
        </w:rPr>
        <w:t>; и</w:t>
      </w:r>
    </w:p>
    <w:p w14:paraId="1676D01B" w14:textId="6D47E204" w:rsidR="00AB56FB" w:rsidRPr="004501DF" w:rsidRDefault="00AB56FB" w:rsidP="00AB56FB">
      <w:pPr>
        <w:jc w:val="both"/>
        <w:rPr>
          <w:rFonts w:ascii="Arial" w:hAnsi="Arial" w:cs="Arial"/>
          <w:lang w:val="sr-Cyrl-CS"/>
        </w:rPr>
      </w:pPr>
      <w:r w:rsidRPr="004501DF">
        <w:rPr>
          <w:rFonts w:ascii="Arial" w:hAnsi="Arial" w:cs="Arial"/>
          <w:lang w:val="sr-Cyrl-CS"/>
        </w:rPr>
        <w:t xml:space="preserve">(ц)    </w:t>
      </w:r>
      <w:r w:rsidR="00B32413" w:rsidRPr="004501DF">
        <w:rPr>
          <w:rFonts w:ascii="Arial" w:hAnsi="Arial" w:cs="Arial"/>
          <w:lang w:val="sr-Cyrl-CS"/>
        </w:rPr>
        <w:t>Еколошкa и соц</w:t>
      </w:r>
      <w:r w:rsidR="00164C14" w:rsidRPr="004501DF">
        <w:rPr>
          <w:rFonts w:ascii="Arial" w:hAnsi="Arial" w:cs="Arial"/>
          <w:lang w:val="sr-Cyrl-CS"/>
        </w:rPr>
        <w:t>и</w:t>
      </w:r>
      <w:r w:rsidR="00B32413" w:rsidRPr="004501DF">
        <w:rPr>
          <w:rFonts w:ascii="Arial" w:hAnsi="Arial" w:cs="Arial"/>
          <w:lang w:val="sr-Cyrl-CS"/>
        </w:rPr>
        <w:t>јална докум</w:t>
      </w:r>
      <w:r w:rsidR="00A07BAC" w:rsidRPr="004501DF">
        <w:rPr>
          <w:rFonts w:ascii="Arial" w:hAnsi="Arial" w:cs="Arial"/>
          <w:lang w:val="sr-Cyrl-CS"/>
        </w:rPr>
        <w:t>е</w:t>
      </w:r>
      <w:r w:rsidR="00B32413" w:rsidRPr="004501DF">
        <w:rPr>
          <w:rFonts w:ascii="Arial" w:hAnsi="Arial" w:cs="Arial"/>
          <w:lang w:val="sr-Cyrl-CS"/>
        </w:rPr>
        <w:t>нта</w:t>
      </w:r>
      <w:r w:rsidRPr="004501DF">
        <w:rPr>
          <w:rFonts w:ascii="Arial" w:hAnsi="Arial" w:cs="Arial"/>
          <w:lang w:val="sr-Cyrl-CS"/>
        </w:rPr>
        <w:t>.</w:t>
      </w:r>
    </w:p>
    <w:p w14:paraId="671A5A13" w14:textId="77777777" w:rsidR="00AB56FB" w:rsidRPr="004501DF" w:rsidRDefault="00AB56FB" w:rsidP="00AB56FB">
      <w:pPr>
        <w:jc w:val="both"/>
        <w:rPr>
          <w:rFonts w:ascii="Arial" w:hAnsi="Arial" w:cs="Arial"/>
          <w:lang w:val="sr-Cyrl-CS"/>
        </w:rPr>
      </w:pPr>
      <w:r w:rsidRPr="004501DF">
        <w:rPr>
          <w:rFonts w:ascii="Arial" w:hAnsi="Arial" w:cs="Arial"/>
          <w:b/>
          <w:lang w:val="sr-Cyrl-CS"/>
        </w:rPr>
        <w:t>„Еколошка или социјална дозвола”</w:t>
      </w:r>
      <w:r w:rsidRPr="004501DF">
        <w:rPr>
          <w:rFonts w:ascii="Arial" w:hAnsi="Arial" w:cs="Arial"/>
          <w:lang w:val="sr-Cyrl-CS"/>
        </w:rPr>
        <w:t xml:space="preserve"> значи било која дозвола, лиценца, овлашћење, сагласност или друго одобрење потребних у складу са Законом о заштити животне средине или Социјалним законом, а у вези са изградњом или функционисањем Пројекта.</w:t>
      </w:r>
    </w:p>
    <w:p w14:paraId="78FE70EF" w14:textId="2238F689" w:rsidR="00AB56FB" w:rsidRPr="004501DF" w:rsidRDefault="00AB56FB" w:rsidP="00AB56FB">
      <w:pPr>
        <w:jc w:val="both"/>
        <w:rPr>
          <w:rFonts w:ascii="Arial" w:hAnsi="Arial" w:cs="Arial"/>
          <w:lang w:val="sr-Cyrl-CS"/>
        </w:rPr>
      </w:pPr>
      <w:r w:rsidRPr="004501DF">
        <w:rPr>
          <w:rFonts w:ascii="Arial" w:hAnsi="Arial" w:cs="Arial"/>
          <w:b/>
          <w:lang w:val="sr-Cyrl-CS"/>
        </w:rPr>
        <w:t>„Еколошка или социолошка тужба”</w:t>
      </w:r>
      <w:r w:rsidRPr="004501DF">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 </w:t>
      </w:r>
      <w:r w:rsidR="00164C14" w:rsidRPr="004501DF">
        <w:rPr>
          <w:rFonts w:ascii="Arial" w:hAnsi="Arial" w:cs="Arial"/>
          <w:lang w:val="sr-Cyrl-CS"/>
        </w:rPr>
        <w:t xml:space="preserve">Еколошких </w:t>
      </w:r>
      <w:r w:rsidRPr="004501DF">
        <w:rPr>
          <w:rFonts w:ascii="Arial" w:hAnsi="Arial" w:cs="Arial"/>
          <w:lang w:val="sr-Cyrl-CS"/>
        </w:rPr>
        <w:t xml:space="preserve">или социјалних питања која утичу на Пројекат, укључујући било који прекршај или наводни прекршај било ког </w:t>
      </w:r>
      <w:r w:rsidR="00164C14" w:rsidRPr="004501DF">
        <w:rPr>
          <w:rFonts w:ascii="Arial" w:hAnsi="Arial" w:cs="Arial"/>
          <w:lang w:val="sr-Cyrl-CS"/>
        </w:rPr>
        <w:t xml:space="preserve">Еколошког </w:t>
      </w:r>
      <w:r w:rsidRPr="004501DF">
        <w:rPr>
          <w:rFonts w:ascii="Arial" w:hAnsi="Arial" w:cs="Arial"/>
          <w:lang w:val="sr-Cyrl-CS"/>
        </w:rPr>
        <w:t>и социјалног стандарда.</w:t>
      </w:r>
    </w:p>
    <w:p w14:paraId="543F71AA"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b/>
          <w:lang w:val="sr-Cyrl-CS"/>
        </w:rPr>
        <w:t>„Закон о заштити животне средине”</w:t>
      </w:r>
      <w:r w:rsidRPr="004501DF">
        <w:rPr>
          <w:rFonts w:ascii="Arial" w:eastAsia="Times New Roman" w:hAnsi="Arial" w:cs="Arial"/>
          <w:lang w:val="sr-Cyrl-CS"/>
        </w:rPr>
        <w:t xml:space="preserve"> означава:</w:t>
      </w:r>
    </w:p>
    <w:p w14:paraId="20F875E1" w14:textId="77777777" w:rsidR="00AB56FB" w:rsidRPr="004501DF"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4501DF">
        <w:rPr>
          <w:rFonts w:ascii="Arial" w:eastAsia="Times New Roman" w:hAnsi="Arial" w:cs="Arial"/>
          <w:lang w:val="sr-Cyrl-CS"/>
        </w:rPr>
        <w:lastRenderedPageBreak/>
        <w:t>(а)</w:t>
      </w:r>
      <w:r w:rsidRPr="004501DF">
        <w:rPr>
          <w:rFonts w:ascii="Arial" w:eastAsia="Times New Roman" w:hAnsi="Arial" w:cs="Arial"/>
          <w:lang w:val="sr-Cyrl-CS"/>
        </w:rPr>
        <w:tab/>
        <w:t>законодавство Европске уније, укључујући стандарде и начела, осим било ког одступања које Банка прихвати за потребе овог уговора, које се заснива на било ком споразуму између Републике Србије и ЕУ;</w:t>
      </w:r>
    </w:p>
    <w:p w14:paraId="76CEFA86" w14:textId="77777777"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4501DF">
        <w:rPr>
          <w:rFonts w:ascii="Arial" w:eastAsia="Times New Roman" w:hAnsi="Arial" w:cs="Arial"/>
          <w:lang w:val="sr-Cyrl-CS"/>
        </w:rPr>
        <w:t>(б)</w:t>
      </w:r>
      <w:r w:rsidRPr="004501DF">
        <w:rPr>
          <w:rFonts w:ascii="Arial" w:eastAsia="Times New Roman" w:hAnsi="Arial" w:cs="Arial"/>
          <w:lang w:val="sr-Cyrl-CS"/>
        </w:rPr>
        <w:tab/>
        <w:t>законе и прописе Републике Србије; и</w:t>
      </w:r>
    </w:p>
    <w:p w14:paraId="7D6DD2F3" w14:textId="77777777" w:rsidR="00AB56FB" w:rsidRPr="004501DF"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4501DF">
        <w:rPr>
          <w:rFonts w:ascii="Arial" w:eastAsia="Times New Roman" w:hAnsi="Arial" w:cs="Arial"/>
          <w:lang w:val="sr-Cyrl-CS"/>
        </w:rPr>
        <w:t>(ц)</w:t>
      </w:r>
      <w:r w:rsidRPr="004501DF">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14:paraId="7942A03F" w14:textId="09A18B8E" w:rsidR="00AB56FB" w:rsidRPr="004501DF"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sidRPr="004501DF">
        <w:rPr>
          <w:rFonts w:ascii="Arial" w:eastAsia="Times New Roman" w:hAnsi="Arial" w:cs="Arial"/>
          <w:lang w:val="sr-Cyrl-CS"/>
        </w:rPr>
        <w:t>чији је главни циљ очување, заштита или унапређење животне средине.</w:t>
      </w:r>
    </w:p>
    <w:p w14:paraId="0AF741EB" w14:textId="1984B750" w:rsidR="00AB56FB" w:rsidRPr="004501DF" w:rsidRDefault="00D41A00" w:rsidP="00AB56FB">
      <w:pPr>
        <w:jc w:val="both"/>
        <w:rPr>
          <w:rFonts w:ascii="Arial" w:hAnsi="Arial" w:cs="Arial"/>
          <w:lang w:val="sr-Cyrl-CS"/>
        </w:rPr>
      </w:pPr>
      <w:r w:rsidRPr="004501DF">
        <w:rPr>
          <w:rFonts w:ascii="Arial" w:hAnsi="Arial" w:cs="Arial"/>
          <w:lang w:val="sr-Cyrl-CS"/>
        </w:rPr>
        <w:t xml:space="preserve"> </w:t>
      </w:r>
      <w:r w:rsidR="00AB56FB" w:rsidRPr="004501DF">
        <w:rPr>
          <w:rFonts w:ascii="Arial" w:hAnsi="Arial" w:cs="Arial"/>
          <w:lang w:val="sr-Cyrl-CS"/>
        </w:rPr>
        <w:t>„</w:t>
      </w:r>
      <w:r w:rsidR="00AB56FB" w:rsidRPr="004501DF">
        <w:rPr>
          <w:rFonts w:ascii="Arial" w:hAnsi="Arial" w:cs="Arial"/>
          <w:b/>
          <w:lang w:val="sr-Cyrl-CS"/>
        </w:rPr>
        <w:t xml:space="preserve">Право ЕУ </w:t>
      </w:r>
      <w:r w:rsidR="00AB56FB" w:rsidRPr="004501DF">
        <w:rPr>
          <w:rFonts w:ascii="Arial" w:hAnsi="Arial" w:cs="Arial"/>
          <w:lang w:val="sr-Cyrl-CS"/>
        </w:rPr>
        <w:t>” означава правну тековину (acquis communautaire)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4AA88D04" w14:textId="683C7BFA"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EUR</w:t>
      </w:r>
      <w:r w:rsidRPr="004501DF">
        <w:rPr>
          <w:rFonts w:ascii="Arial" w:hAnsi="Arial" w:cs="Arial"/>
          <w:lang w:val="sr-Cyrl-CS"/>
        </w:rPr>
        <w:t>”</w:t>
      </w:r>
      <w:r w:rsidRPr="004501DF">
        <w:rPr>
          <w:rFonts w:ascii="Arial" w:hAnsi="Arial" w:cs="Arial"/>
          <w:b/>
          <w:lang w:val="sr-Cyrl-CS"/>
        </w:rPr>
        <w:t xml:space="preserve"> или </w:t>
      </w:r>
      <w:r w:rsidRPr="004501DF">
        <w:rPr>
          <w:rFonts w:ascii="Arial" w:hAnsi="Arial" w:cs="Arial"/>
          <w:lang w:val="sr-Cyrl-CS"/>
        </w:rPr>
        <w:t>„</w:t>
      </w:r>
      <w:r w:rsidRPr="004501DF">
        <w:rPr>
          <w:rFonts w:ascii="Arial" w:hAnsi="Arial" w:cs="Arial"/>
          <w:b/>
          <w:lang w:val="sr-Cyrl-CS"/>
        </w:rPr>
        <w:t>eврo</w:t>
      </w:r>
      <w:r w:rsidRPr="004501DF">
        <w:rPr>
          <w:rFonts w:ascii="Arial" w:hAnsi="Arial" w:cs="Arial"/>
          <w:lang w:val="sr-Cyrl-CS"/>
        </w:rPr>
        <w:t>” означава зaкoниту вaлуту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w:t>
      </w:r>
    </w:p>
    <w:p w14:paraId="3F36B895"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EURIBOR</w:t>
      </w:r>
      <w:r w:rsidRPr="004501DF">
        <w:rPr>
          <w:rFonts w:ascii="Arial" w:hAnsi="Arial" w:cs="Arial"/>
          <w:lang w:val="sr-Cyrl-CS"/>
        </w:rPr>
        <w:t>” имa знaчeњe кoje му je дaтo у Прилoгу Б.</w:t>
      </w:r>
    </w:p>
    <w:p w14:paraId="3153F5B6" w14:textId="22AE3DFB"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Случај неиспуњења обавеза</w:t>
      </w:r>
      <w:r w:rsidRPr="004501DF">
        <w:rPr>
          <w:rFonts w:ascii="Arial" w:hAnsi="Arial" w:cs="Arial"/>
          <w:lang w:val="sr-Cyrl-CS"/>
        </w:rPr>
        <w:t>” знaчи билo кojу oд oкoлнoсти, дoгaђaja или дeшaвaњa нaвeдeних у члa</w:t>
      </w:r>
      <w:r w:rsidR="00164C14" w:rsidRPr="004501DF">
        <w:rPr>
          <w:rFonts w:ascii="Arial" w:hAnsi="Arial" w:cs="Arial"/>
          <w:lang w:val="sr-Cyrl-CS"/>
        </w:rPr>
        <w:t>ну 10</w:t>
      </w:r>
      <w:r w:rsidRPr="004501DF">
        <w:rPr>
          <w:rFonts w:ascii="Arial" w:hAnsi="Arial" w:cs="Arial"/>
          <w:lang w:val="sr-Cyrl-CS"/>
        </w:rPr>
        <w:t>.</w:t>
      </w:r>
    </w:p>
    <w:p w14:paraId="7D0608D3" w14:textId="44F0BD6F"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Крајњи датум расположивости</w:t>
      </w:r>
      <w:r w:rsidRPr="004501DF">
        <w:rPr>
          <w:rFonts w:ascii="Arial" w:hAnsi="Arial" w:cs="Arial"/>
          <w:lang w:val="sr-Cyrl-CS"/>
        </w:rPr>
        <w:t xml:space="preserve">” означава </w:t>
      </w:r>
      <w:r w:rsidR="000D3AD4" w:rsidRPr="004501DF">
        <w:rPr>
          <w:rFonts w:ascii="Arial" w:hAnsi="Arial" w:cs="Arial"/>
          <w:lang w:val="sr-Cyrl-CS"/>
        </w:rPr>
        <w:t xml:space="preserve">датум који пада 48 </w:t>
      </w:r>
      <w:r w:rsidR="00336003" w:rsidRPr="004501DF">
        <w:rPr>
          <w:rFonts w:ascii="Arial" w:hAnsi="Arial" w:cs="Arial"/>
          <w:lang w:val="sr-Cyrl-CS"/>
        </w:rPr>
        <w:t xml:space="preserve">(четрдесет осам) </w:t>
      </w:r>
      <w:r w:rsidR="000D3AD4" w:rsidRPr="004501DF">
        <w:rPr>
          <w:rFonts w:ascii="Arial" w:hAnsi="Arial" w:cs="Arial"/>
          <w:lang w:val="sr-Cyrl-CS"/>
        </w:rPr>
        <w:t>месеци након Датума ступања на снагу</w:t>
      </w:r>
      <w:r w:rsidRPr="004501DF">
        <w:rPr>
          <w:rFonts w:ascii="Arial" w:hAnsi="Arial" w:cs="Arial"/>
          <w:lang w:val="sr-Cyrl-CS"/>
        </w:rPr>
        <w:t xml:space="preserve"> или каснији датум уколико буде одобрен од стране Банке у писаној форми, након формалног </w:t>
      </w:r>
      <w:r w:rsidR="00342A6D" w:rsidRPr="004501DF">
        <w:rPr>
          <w:rFonts w:ascii="Arial" w:hAnsi="Arial" w:cs="Arial"/>
          <w:lang w:val="sr-Cyrl-CS"/>
        </w:rPr>
        <w:t xml:space="preserve">писаног </w:t>
      </w:r>
      <w:r w:rsidRPr="004501DF">
        <w:rPr>
          <w:rFonts w:ascii="Arial" w:hAnsi="Arial" w:cs="Arial"/>
          <w:lang w:val="sr-Cyrl-CS"/>
        </w:rPr>
        <w:t>захтева од стране Зајмопримца.</w:t>
      </w:r>
    </w:p>
    <w:p w14:paraId="6B8D9251" w14:textId="116661E4"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Финансирање тероризма</w:t>
      </w:r>
      <w:r w:rsidRPr="004501DF">
        <w:rPr>
          <w:rFonts w:ascii="Arial" w:hAnsi="Arial" w:cs="Arial"/>
          <w:lang w:val="sr-Cyrl-CS"/>
        </w:rPr>
        <w:t xml:space="preserve">” означава обезбеђивање или прикупљање финансијских средстава, </w:t>
      </w:r>
      <w:r w:rsidR="00D41A00" w:rsidRPr="004501DF">
        <w:rPr>
          <w:rFonts w:ascii="Arial" w:hAnsi="Arial" w:cs="Arial"/>
          <w:lang w:val="sr-Cyrl-CS"/>
        </w:rPr>
        <w:t xml:space="preserve">на било који начин, </w:t>
      </w:r>
      <w:r w:rsidRPr="004501DF">
        <w:rPr>
          <w:rFonts w:ascii="Arial" w:hAnsi="Arial" w:cs="Arial"/>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sidRPr="004501DF">
        <w:rPr>
          <w:rFonts w:ascii="Arial" w:hAnsi="Arial" w:cs="Arial"/>
          <w:lang w:val="sr-Cyrl-CS"/>
        </w:rPr>
        <w:t>наведених у Директиви (ЕУ) 2017/541 Европског парламента и Савета од 15. марта 2017</w:t>
      </w:r>
      <w:r w:rsidR="00561CF7" w:rsidRPr="004501DF">
        <w:rPr>
          <w:rFonts w:ascii="Arial" w:hAnsi="Arial" w:cs="Arial"/>
          <w:lang w:val="sr-Cyrl-CS"/>
        </w:rPr>
        <w:t>.</w:t>
      </w:r>
      <w:r w:rsidR="00D41A00" w:rsidRPr="004501DF">
        <w:rPr>
          <w:rFonts w:ascii="Arial" w:hAnsi="Arial" w:cs="Arial"/>
          <w:lang w:val="sr-Cyrl-CS"/>
        </w:rPr>
        <w:t xml:space="preserve"> године о борби против тероризма </w:t>
      </w:r>
      <w:r w:rsidR="00561CF7" w:rsidRPr="004501DF">
        <w:rPr>
          <w:rFonts w:ascii="Arial" w:hAnsi="Arial" w:cs="Arial"/>
          <w:lang w:val="sr-Cyrl-CS"/>
        </w:rPr>
        <w:t xml:space="preserve">која замењује </w:t>
      </w:r>
      <w:r w:rsidRPr="004501DF">
        <w:rPr>
          <w:rFonts w:ascii="Arial" w:hAnsi="Arial" w:cs="Arial"/>
          <w:lang w:val="sr-Cyrl-CS"/>
        </w:rPr>
        <w:t>Оквирн</w:t>
      </w:r>
      <w:r w:rsidR="00561CF7" w:rsidRPr="004501DF">
        <w:rPr>
          <w:rFonts w:ascii="Arial" w:hAnsi="Arial" w:cs="Arial"/>
          <w:lang w:val="sr-Cyrl-CS"/>
        </w:rPr>
        <w:t>у</w:t>
      </w:r>
      <w:r w:rsidRPr="004501DF">
        <w:rPr>
          <w:rFonts w:ascii="Arial" w:hAnsi="Arial" w:cs="Arial"/>
          <w:lang w:val="sr-Cyrl-CS"/>
        </w:rPr>
        <w:t xml:space="preserve"> одлук</w:t>
      </w:r>
      <w:r w:rsidR="00561CF7" w:rsidRPr="004501DF">
        <w:rPr>
          <w:rFonts w:ascii="Arial" w:hAnsi="Arial" w:cs="Arial"/>
          <w:lang w:val="sr-Cyrl-CS"/>
        </w:rPr>
        <w:t>у</w:t>
      </w:r>
      <w:r w:rsidRPr="004501DF">
        <w:rPr>
          <w:rFonts w:ascii="Arial" w:hAnsi="Arial" w:cs="Arial"/>
          <w:lang w:val="sr-Cyrl-CS"/>
        </w:rPr>
        <w:t xml:space="preserve"> Савета 2002/475/JHA</w:t>
      </w:r>
      <w:r w:rsidR="00561CF7" w:rsidRPr="004501DF">
        <w:rPr>
          <w:rFonts w:ascii="Arial" w:hAnsi="Arial" w:cs="Arial"/>
          <w:lang w:val="sr-Cyrl-CS"/>
        </w:rPr>
        <w:t xml:space="preserve"> и мења Одлуку Савета 2005/671/JHA (измењена, замењена или поново донета с времена на време)</w:t>
      </w:r>
      <w:r w:rsidRPr="004501DF">
        <w:rPr>
          <w:rFonts w:ascii="Arial" w:hAnsi="Arial" w:cs="Arial"/>
          <w:lang w:val="sr-Cyrl-CS"/>
        </w:rPr>
        <w:t>.</w:t>
      </w:r>
    </w:p>
    <w:p w14:paraId="1FC631C9" w14:textId="11E4EF0D" w:rsidR="00561CF7" w:rsidRPr="004501DF" w:rsidRDefault="00561CF7"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Финансијска уредба</w:t>
      </w:r>
      <w:r w:rsidRPr="004501DF">
        <w:rPr>
          <w:rFonts w:ascii="Arial" w:hAnsi="Arial" w:cs="Arial"/>
          <w:lang w:val="sr-Cyrl-CS"/>
        </w:rPr>
        <w:t>“ означава Уредбу (ЕУ, Еуратом) 2018/1046 Европског парламента и Савета од 18. јула 2018.</w:t>
      </w:r>
      <w:r w:rsidR="0037743E" w:rsidRPr="004501DF">
        <w:rPr>
          <w:rFonts w:ascii="Arial" w:hAnsi="Arial" w:cs="Arial"/>
          <w:lang w:val="sr-Cyrl-CS"/>
        </w:rPr>
        <w:t xml:space="preserve"> године</w:t>
      </w:r>
      <w:r w:rsidRPr="004501DF">
        <w:rPr>
          <w:rFonts w:ascii="Arial" w:hAnsi="Arial" w:cs="Arial"/>
          <w:lang w:val="sr-Cyrl-CS"/>
        </w:rPr>
        <w:t xml:space="preserve"> о финансијским правилима која се примењују на општи буџет Уније, која мења и допуњу</w:t>
      </w:r>
      <w:r w:rsidR="0037743E" w:rsidRPr="004501DF">
        <w:rPr>
          <w:rFonts w:ascii="Arial" w:hAnsi="Arial" w:cs="Arial"/>
          <w:lang w:val="sr-Cyrl-CS"/>
        </w:rPr>
        <w:t>је Уредбе (ЕУ) бр. 1296/2013, (</w:t>
      </w:r>
      <w:r w:rsidRPr="004501DF">
        <w:rPr>
          <w:rFonts w:ascii="Arial" w:hAnsi="Arial" w:cs="Arial"/>
          <w:lang w:val="sr-Cyrl-CS"/>
        </w:rPr>
        <w:t>ЕУ) бр. 1301/2013, (ЕУ) бр. 1303/2013, (ЕУ) бр. 1304/2013, (ЕУ) бр. 1309/2013, (ЕУ) бр. 1316/2013, (ЕУ) бр. 223/2014, (ЕУ) бр. 283/2014 и Одлуке бр. 541/2014/ЕУ и стављању ван снаге Уредбе (Е</w:t>
      </w:r>
      <w:r w:rsidR="0037743E" w:rsidRPr="004501DF">
        <w:rPr>
          <w:rFonts w:ascii="Arial" w:hAnsi="Arial" w:cs="Arial"/>
          <w:lang w:val="sr-Cyrl-CS"/>
        </w:rPr>
        <w:t>К</w:t>
      </w:r>
      <w:r w:rsidRPr="004501DF">
        <w:rPr>
          <w:rFonts w:ascii="Arial" w:hAnsi="Arial" w:cs="Arial"/>
          <w:lang w:val="sr-Cyrl-CS"/>
        </w:rPr>
        <w:t>, Еуратом) бр. 966/2012 (</w:t>
      </w:r>
      <w:r w:rsidR="0037743E" w:rsidRPr="004501DF">
        <w:rPr>
          <w:rFonts w:ascii="Arial" w:hAnsi="Arial" w:cs="Arial"/>
          <w:lang w:val="sr-Cyrl-CS"/>
        </w:rPr>
        <w:t>OJ L 193, 30.7.2018</w:t>
      </w:r>
      <w:r w:rsidRPr="004501DF">
        <w:rPr>
          <w:rFonts w:ascii="Arial" w:hAnsi="Arial" w:cs="Arial"/>
          <w:lang w:val="sr-Cyrl-CS"/>
        </w:rPr>
        <w:t>, стр. 1).</w:t>
      </w:r>
    </w:p>
    <w:p w14:paraId="31331D72"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Фикснa стoпa</w:t>
      </w:r>
      <w:r w:rsidRPr="004501DF">
        <w:rPr>
          <w:rFonts w:ascii="Arial" w:hAnsi="Arial" w:cs="Arial"/>
          <w:lang w:val="sr-Cyrl-CS"/>
        </w:rPr>
        <w:t>”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кojи нoсe једнаке услове зa oтплaту главнице и плaћaњe кaмaтe. Таква стопа неће имати негативну вредност.</w:t>
      </w:r>
    </w:p>
    <w:p w14:paraId="10FD672C"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Tрaншa сa фикснoм стопом</w:t>
      </w:r>
      <w:r w:rsidRPr="004501DF">
        <w:rPr>
          <w:rFonts w:ascii="Arial" w:hAnsi="Arial" w:cs="Arial"/>
          <w:lang w:val="sr-Cyrl-CS"/>
        </w:rPr>
        <w:t>” означава Tрaншу нa кojу сe примeњуje Фикснa стoпa.</w:t>
      </w:r>
    </w:p>
    <w:p w14:paraId="646BC4C5" w14:textId="222FC02B" w:rsidR="00AB56FB" w:rsidRPr="004501DF" w:rsidRDefault="00AB56FB" w:rsidP="00AB56FB">
      <w:pPr>
        <w:jc w:val="both"/>
        <w:rPr>
          <w:rFonts w:ascii="Arial" w:hAnsi="Arial" w:cs="Arial"/>
          <w:lang w:val="sr-Cyrl-CS"/>
        </w:rPr>
      </w:pPr>
      <w:r w:rsidRPr="004501DF">
        <w:rPr>
          <w:rFonts w:ascii="Arial" w:hAnsi="Arial" w:cs="Arial"/>
          <w:lang w:val="sr-Cyrl-CS"/>
        </w:rPr>
        <w:lastRenderedPageBreak/>
        <w:t>„</w:t>
      </w:r>
      <w:r w:rsidRPr="004501DF">
        <w:rPr>
          <w:rFonts w:ascii="Arial" w:hAnsi="Arial" w:cs="Arial"/>
          <w:b/>
          <w:lang w:val="sr-Cyrl-CS"/>
        </w:rPr>
        <w:t>Варијабилна стoпa</w:t>
      </w:r>
      <w:r w:rsidRPr="004501DF">
        <w:rPr>
          <w:rFonts w:ascii="Arial" w:hAnsi="Arial" w:cs="Arial"/>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920B3D" w:rsidRPr="004501DF">
        <w:rPr>
          <w:rFonts w:ascii="Arial" w:hAnsi="Arial" w:cs="Arial"/>
          <w:lang w:val="sr-Cyrl-CS"/>
        </w:rPr>
        <w:t xml:space="preserve">EURIBOR </w:t>
      </w:r>
      <w:r w:rsidRPr="004501DF">
        <w:rPr>
          <w:rFonts w:ascii="Arial" w:hAnsi="Arial" w:cs="Arial"/>
          <w:lang w:val="sr-Cyrl-CS"/>
        </w:rPr>
        <w:t>-у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1568A5D7"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Рeфeрeнтни пeриoд зa варијабилну стoпу</w:t>
      </w:r>
      <w:r w:rsidRPr="004501DF">
        <w:rPr>
          <w:rFonts w:ascii="Arial" w:hAnsi="Arial" w:cs="Arial"/>
          <w:lang w:val="sr-Cyrl-CS"/>
        </w:rPr>
        <w:t>” означава свaки пeриoд oд jeднoг Дaтумa плaћaњa дo слeдeћeг oдгoвaрajућeг Дaтумa плaћaњa; први Рeфeрeнтни пeриoд зa варијабилну стoпу ћe зaпoчeти нa дaтум исплaтe Tрaншe.</w:t>
      </w:r>
    </w:p>
    <w:p w14:paraId="6AAEEEA3"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Tрaншa сa варијабилном стoпoм</w:t>
      </w:r>
      <w:r w:rsidRPr="004501DF">
        <w:rPr>
          <w:rFonts w:ascii="Arial" w:hAnsi="Arial" w:cs="Arial"/>
          <w:lang w:val="sr-Cyrl-CS"/>
        </w:rPr>
        <w:t>” означава Tрaншу нa кojу сe примeњуje Варијабилна стoпa.</w:t>
      </w:r>
    </w:p>
    <w:p w14:paraId="5405D2A2" w14:textId="0ECF4E35"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Оквирни споразум</w:t>
      </w:r>
      <w:r w:rsidRPr="004501DF">
        <w:rPr>
          <w:rFonts w:ascii="Arial" w:hAnsi="Arial" w:cs="Arial"/>
          <w:lang w:val="sr-Cyrl-CS"/>
        </w:rPr>
        <w:t xml:space="preserve">” има значење дефинисано у </w:t>
      </w:r>
      <w:r w:rsidR="0037743E" w:rsidRPr="004501DF">
        <w:rPr>
          <w:rFonts w:ascii="Arial" w:hAnsi="Arial" w:cs="Arial"/>
          <w:lang w:val="sr-Cyrl-CS"/>
        </w:rPr>
        <w:t xml:space="preserve">ставу (д) </w:t>
      </w:r>
      <w:r w:rsidR="00DC6957" w:rsidRPr="004501DF">
        <w:rPr>
          <w:rFonts w:ascii="Arial" w:hAnsi="Arial" w:cs="Arial"/>
          <w:lang w:val="sr-Cyrl-CS"/>
        </w:rPr>
        <w:t>Преамбуле</w:t>
      </w:r>
      <w:r w:rsidRPr="004501DF">
        <w:rPr>
          <w:rFonts w:ascii="Arial" w:hAnsi="Arial" w:cs="Arial"/>
          <w:lang w:val="sr-Cyrl-CS"/>
        </w:rPr>
        <w:t>.</w:t>
      </w:r>
    </w:p>
    <w:p w14:paraId="7E6E6E82" w14:textId="0E0E9DF8"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Водич за набавку</w:t>
      </w:r>
      <w:r w:rsidRPr="004501DF">
        <w:rPr>
          <w:rFonts w:ascii="Arial" w:hAnsi="Arial" w:cs="Arial"/>
          <w:lang w:val="sr-Cyrl-CS"/>
        </w:rPr>
        <w:t>” означава Водич за набавку објављен на сајту</w:t>
      </w:r>
      <w:r w:rsidR="00880986" w:rsidRPr="004501DF">
        <w:rPr>
          <w:rStyle w:val="FootnoteReference"/>
          <w:rFonts w:ascii="Arial" w:hAnsi="Arial" w:cs="Arial"/>
          <w:lang w:val="sr-Cyrl-CS"/>
        </w:rPr>
        <w:footnoteReference w:id="2"/>
      </w:r>
      <w:r w:rsidRPr="004501DF">
        <w:rPr>
          <w:rFonts w:ascii="Arial" w:hAnsi="Arial" w:cs="Arial"/>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4501DF">
        <w:rPr>
          <w:rFonts w:ascii="Arial" w:hAnsi="Arial" w:cs="Arial"/>
          <w:lang w:val="sr-Cyrl-CS"/>
        </w:rPr>
        <w:t>Пројекат</w:t>
      </w:r>
      <w:r w:rsidRPr="004501DF">
        <w:rPr>
          <w:rFonts w:ascii="Arial" w:hAnsi="Arial" w:cs="Arial"/>
          <w:lang w:val="sr-Cyrl-CS"/>
        </w:rPr>
        <w:t>.</w:t>
      </w:r>
    </w:p>
    <w:p w14:paraId="0D684F83" w14:textId="311AAC07" w:rsidR="00DC6957" w:rsidRPr="004501DF" w:rsidRDefault="00DC6957" w:rsidP="00DC6957">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Случај незаконитости</w:t>
      </w:r>
      <w:r w:rsidRPr="004501DF">
        <w:rPr>
          <w:rFonts w:ascii="Arial" w:hAnsi="Arial" w:cs="Arial"/>
          <w:lang w:val="sr-Cyrl-CS"/>
        </w:rPr>
        <w:t>ˮ има значење дефинисано у члану 4.3.А(4).</w:t>
      </w:r>
    </w:p>
    <w:p w14:paraId="6D927360"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МОР</w:t>
      </w:r>
      <w:r w:rsidRPr="004501DF">
        <w:rPr>
          <w:rFonts w:ascii="Arial" w:hAnsi="Arial" w:cs="Arial"/>
          <w:lang w:val="sr-Cyrl-CS"/>
        </w:rPr>
        <w:t>” означава Међународну организацију рада.</w:t>
      </w:r>
    </w:p>
    <w:p w14:paraId="26611759" w14:textId="1026882F"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МОР стандарди</w:t>
      </w:r>
      <w:r w:rsidRPr="004501DF">
        <w:rPr>
          <w:rFonts w:ascii="Arial" w:hAnsi="Arial" w:cs="Arial"/>
          <w:lang w:val="sr-Cyrl-CS"/>
        </w:rPr>
        <w:t>”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14:paraId="75C97357" w14:textId="62FB17C8"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Случaj прeврeмeнoг плaћaњa сa нaкнaдoм</w:t>
      </w:r>
      <w:r w:rsidRPr="004501DF">
        <w:rPr>
          <w:rFonts w:ascii="Arial" w:hAnsi="Arial" w:cs="Arial"/>
          <w:lang w:val="sr-Cyrl-CS"/>
        </w:rPr>
        <w:t>” означава случај превремене oтплaтe крeдитa другaчиjи oд oних нaвeдeних у стaвoвимa 4.3.A(2) или 4.3.A(4).</w:t>
      </w:r>
    </w:p>
    <w:p w14:paraId="4C5AD1C8" w14:textId="4D728E13"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Ревизија/конверзија камате</w:t>
      </w:r>
      <w:r w:rsidRPr="004501DF">
        <w:rPr>
          <w:rFonts w:ascii="Arial" w:hAnsi="Arial" w:cs="Arial"/>
          <w:lang w:val="sr-Cyrl-CS"/>
        </w:rPr>
        <w:t>” означава утврђивање нових финансисјких услова у вези са каматном стопом, посебно ревизију основице исте каматне стопе („</w:t>
      </w:r>
      <w:r w:rsidRPr="004501DF">
        <w:rPr>
          <w:rFonts w:ascii="Arial" w:hAnsi="Arial" w:cs="Arial"/>
          <w:b/>
          <w:lang w:val="sr-Cyrl-CS"/>
        </w:rPr>
        <w:t>ревизија</w:t>
      </w:r>
      <w:r w:rsidRPr="004501DF">
        <w:rPr>
          <w:rFonts w:ascii="Arial" w:hAnsi="Arial" w:cs="Arial"/>
          <w:lang w:val="sr-Cyrl-CS"/>
        </w:rPr>
        <w:t>”) или промену основице каматне стопе („</w:t>
      </w:r>
      <w:r w:rsidRPr="004501DF">
        <w:rPr>
          <w:rFonts w:ascii="Arial" w:hAnsi="Arial" w:cs="Arial"/>
          <w:b/>
          <w:lang w:val="sr-Cyrl-CS"/>
        </w:rPr>
        <w:t>конверзија</w:t>
      </w:r>
      <w:r w:rsidRPr="004501DF">
        <w:rPr>
          <w:rFonts w:ascii="Arial" w:hAnsi="Arial" w:cs="Arial"/>
          <w:lang w:val="sr-Cyrl-CS"/>
        </w:rPr>
        <w:t>”) која се може понудити за преостали период Транше или до наредног Датума ревизије/конверзије камате</w:t>
      </w:r>
      <w:r w:rsidR="00CF2FA7" w:rsidRPr="004501DF">
        <w:rPr>
          <w:rFonts w:ascii="Arial" w:hAnsi="Arial" w:cs="Arial"/>
          <w:lang w:val="sr-Cyrl-CS"/>
        </w:rPr>
        <w:t>, уколико постоји</w:t>
      </w:r>
      <w:r w:rsidRPr="004501DF">
        <w:rPr>
          <w:rFonts w:ascii="Arial" w:hAnsi="Arial" w:cs="Arial"/>
          <w:lang w:val="sr-Cyrl-CS"/>
        </w:rPr>
        <w:t>.</w:t>
      </w:r>
    </w:p>
    <w:p w14:paraId="532EC530" w14:textId="58B3BE30"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Датум ревизије/конверзије камате</w:t>
      </w:r>
      <w:r w:rsidRPr="004501DF">
        <w:rPr>
          <w:rFonts w:ascii="Arial" w:hAnsi="Arial" w:cs="Arial"/>
          <w:lang w:val="sr-Cyrl-CS"/>
        </w:rPr>
        <w:t>” означава датум који представља Датум плаћања а који Банка наведе у складу са чланом 1.2.</w:t>
      </w:r>
      <w:r w:rsidR="005E7C27" w:rsidRPr="004501DF">
        <w:rPr>
          <w:rFonts w:ascii="Arial" w:hAnsi="Arial" w:cs="Arial"/>
          <w:lang w:val="sr-Cyrl-CS"/>
        </w:rPr>
        <w:t>Б</w:t>
      </w:r>
      <w:r w:rsidRPr="004501DF">
        <w:rPr>
          <w:rFonts w:ascii="Arial" w:hAnsi="Arial" w:cs="Arial"/>
          <w:lang w:val="sr-Cyrl-CS"/>
        </w:rPr>
        <w:t xml:space="preserve"> у Понуди за исплату.</w:t>
      </w:r>
    </w:p>
    <w:p w14:paraId="444FB2FB"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Предлог за ревизију/конверзију камате</w:t>
      </w:r>
      <w:r w:rsidRPr="004501DF">
        <w:rPr>
          <w:rFonts w:ascii="Arial" w:hAnsi="Arial" w:cs="Arial"/>
          <w:lang w:val="sr-Cyrl-CS"/>
        </w:rPr>
        <w:t>” означава предлог Банке у складу са Прилогом Д.</w:t>
      </w:r>
    </w:p>
    <w:p w14:paraId="40921A48"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Захтев за ревизију/конверзију камате</w:t>
      </w:r>
      <w:r w:rsidRPr="004501DF">
        <w:rPr>
          <w:rFonts w:ascii="Arial" w:hAnsi="Arial" w:cs="Arial"/>
          <w:lang w:val="sr-Cyrl-CS"/>
        </w:rPr>
        <w:t xml:space="preserve">” означава писано обавештење од стране Зајмопримца достављено најмање 75 (седамдесет пет) дана пре Датума </w:t>
      </w:r>
      <w:r w:rsidRPr="004501DF">
        <w:rPr>
          <w:rFonts w:ascii="Arial" w:hAnsi="Arial" w:cs="Arial"/>
          <w:lang w:val="sr-Cyrl-CS"/>
        </w:rPr>
        <w:lastRenderedPageBreak/>
        <w:t>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14:paraId="4007007E" w14:textId="77777777" w:rsidR="00AB56FB" w:rsidRPr="004501DF" w:rsidRDefault="00AB56FB" w:rsidP="00AB56FB">
      <w:pPr>
        <w:jc w:val="both"/>
        <w:rPr>
          <w:rFonts w:ascii="Arial" w:hAnsi="Arial" w:cs="Arial"/>
          <w:lang w:val="sr-Cyrl-CS"/>
        </w:rPr>
      </w:pPr>
      <w:r w:rsidRPr="004501DF">
        <w:rPr>
          <w:rFonts w:ascii="Arial" w:hAnsi="Arial" w:cs="Arial"/>
          <w:lang w:val="sr-Cyrl-CS"/>
        </w:rPr>
        <w:t>(а) Датуми плаћања изабрани у складу са одредбама члана 3.1;</w:t>
      </w:r>
    </w:p>
    <w:p w14:paraId="67AAAE6C" w14:textId="5B4ABCAE" w:rsidR="00AB56FB" w:rsidRPr="004501DF" w:rsidRDefault="00AB56FB" w:rsidP="00AB56FB">
      <w:pPr>
        <w:jc w:val="both"/>
        <w:rPr>
          <w:rFonts w:ascii="Arial" w:hAnsi="Arial" w:cs="Arial"/>
          <w:lang w:val="sr-Cyrl-CS"/>
        </w:rPr>
      </w:pPr>
      <w:r w:rsidRPr="004501DF">
        <w:rPr>
          <w:rFonts w:ascii="Arial" w:hAnsi="Arial" w:cs="Arial"/>
          <w:lang w:val="sr-Cyrl-CS"/>
        </w:rPr>
        <w:t>(б) износ Транше на коју ће се примењивати</w:t>
      </w:r>
      <w:r w:rsidRPr="004501DF">
        <w:rPr>
          <w:lang w:val="sr-Cyrl-CS"/>
        </w:rPr>
        <w:t xml:space="preserve"> </w:t>
      </w:r>
      <w:r w:rsidRPr="004501DF">
        <w:rPr>
          <w:rFonts w:ascii="Arial" w:hAnsi="Arial" w:cs="Arial"/>
          <w:lang w:val="sr-Cyrl-CS"/>
        </w:rPr>
        <w:t>ревизија/конверзија камате; и</w:t>
      </w:r>
    </w:p>
    <w:p w14:paraId="19F25E79" w14:textId="6CDBFA83" w:rsidR="00AB56FB" w:rsidRPr="004501DF" w:rsidRDefault="00AB56FB" w:rsidP="00AB56FB">
      <w:pPr>
        <w:jc w:val="both"/>
        <w:rPr>
          <w:rFonts w:ascii="Arial" w:hAnsi="Arial" w:cs="Arial"/>
          <w:lang w:val="sr-Cyrl-CS"/>
        </w:rPr>
      </w:pPr>
      <w:r w:rsidRPr="004501DF">
        <w:rPr>
          <w:rFonts w:ascii="Arial" w:hAnsi="Arial" w:cs="Arial"/>
          <w:lang w:val="sr-Cyrl-CS"/>
        </w:rPr>
        <w:t>(ц) сви додатни Датуми ревизије/конверзије камате изабрани ускладу са чланом 3.1.</w:t>
      </w:r>
    </w:p>
    <w:p w14:paraId="4E26585E" w14:textId="23155670" w:rsidR="00DC6957" w:rsidRPr="004501DF" w:rsidRDefault="00DC6957" w:rsidP="00DC6957">
      <w:pPr>
        <w:jc w:val="both"/>
        <w:rPr>
          <w:rFonts w:ascii="Arial" w:hAnsi="Arial" w:cs="Arial"/>
          <w:lang w:val="sr-Cyrl-CS"/>
        </w:rPr>
      </w:pPr>
      <w:r w:rsidRPr="004501DF">
        <w:rPr>
          <w:rFonts w:ascii="Arial" w:hAnsi="Arial" w:cs="Arial"/>
          <w:lang w:val="sr-Cyrl-CS"/>
        </w:rPr>
        <w:t>„</w:t>
      </w:r>
      <w:r w:rsidR="00854664" w:rsidRPr="004501DF">
        <w:rPr>
          <w:rFonts w:ascii="Arial" w:hAnsi="Arial" w:cs="Arial"/>
          <w:b/>
          <w:lang w:val="sr-Cyrl-CS"/>
        </w:rPr>
        <w:t>Уредба</w:t>
      </w:r>
      <w:r w:rsidR="00854664" w:rsidRPr="004501DF">
        <w:rPr>
          <w:rFonts w:ascii="Arial" w:hAnsi="Arial" w:cs="Arial"/>
          <w:lang w:val="sr-Cyrl-CS"/>
        </w:rPr>
        <w:t xml:space="preserve"> </w:t>
      </w:r>
      <w:r w:rsidRPr="004501DF">
        <w:rPr>
          <w:rFonts w:ascii="Arial" w:hAnsi="Arial" w:cs="Arial"/>
          <w:b/>
          <w:lang w:val="sr-Cyrl-CS"/>
        </w:rPr>
        <w:t>IPA III</w:t>
      </w:r>
      <w:r w:rsidRPr="004501DF">
        <w:rPr>
          <w:rFonts w:ascii="Arial" w:hAnsi="Arial" w:cs="Arial"/>
          <w:lang w:val="sr-Cyrl-CS"/>
        </w:rPr>
        <w:t>“</w:t>
      </w:r>
      <w:r w:rsidRPr="004501DF">
        <w:rPr>
          <w:lang w:val="sr-Cyrl-CS"/>
        </w:rPr>
        <w:t xml:space="preserve"> </w:t>
      </w:r>
      <w:r w:rsidRPr="004501DF">
        <w:rPr>
          <w:rFonts w:ascii="Arial" w:hAnsi="Arial" w:cs="Arial"/>
          <w:lang w:val="sr-Cyrl-CS"/>
        </w:rPr>
        <w:t>означава Уредбу (ЕУ) 2021/1529 Европског парламента и Савета од 15. септембра 2021. године о успостављању Инструмента за претприступну помоћ (IPA III).</w:t>
      </w:r>
    </w:p>
    <w:p w14:paraId="021EF764"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Листа овлашћених потписника и рачуна</w:t>
      </w:r>
      <w:r w:rsidRPr="004501DF">
        <w:rPr>
          <w:rFonts w:ascii="Arial" w:hAnsi="Arial" w:cs="Arial"/>
          <w:lang w:val="sr-Cyrl-CS"/>
        </w:rPr>
        <w:t>” означава листу, у форми која је задовољавајућа за Банку, којом су одређени:</w:t>
      </w:r>
    </w:p>
    <w:p w14:paraId="790569FA" w14:textId="77777777" w:rsidR="00AB56FB" w:rsidRPr="004501DF" w:rsidRDefault="00AB56FB" w:rsidP="00AB56FB">
      <w:pPr>
        <w:jc w:val="both"/>
        <w:rPr>
          <w:rFonts w:ascii="Arial" w:hAnsi="Arial" w:cs="Arial"/>
          <w:lang w:val="sr-Cyrl-CS"/>
        </w:rPr>
      </w:pPr>
      <w:r w:rsidRPr="004501DF">
        <w:rPr>
          <w:rFonts w:ascii="Arial" w:hAnsi="Arial" w:cs="Arial"/>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14:paraId="5FBF93EE" w14:textId="57C06673" w:rsidR="00AB56FB" w:rsidRPr="004501DF" w:rsidRDefault="00A06058" w:rsidP="00AB56FB">
      <w:pPr>
        <w:jc w:val="both"/>
        <w:rPr>
          <w:rFonts w:ascii="Arial" w:hAnsi="Arial" w:cs="Arial"/>
          <w:lang w:val="sr-Cyrl-CS"/>
        </w:rPr>
      </w:pPr>
      <w:r w:rsidRPr="004501DF">
        <w:rPr>
          <w:rFonts w:ascii="Arial" w:hAnsi="Arial" w:cs="Arial"/>
          <w:lang w:val="sr-Cyrl-CS"/>
        </w:rPr>
        <w:t>(б) узорци потписа тих лица;</w:t>
      </w:r>
    </w:p>
    <w:p w14:paraId="4B0B8565" w14:textId="31D50FFD" w:rsidR="00DC6957" w:rsidRPr="004501DF" w:rsidRDefault="00AB56FB" w:rsidP="00DC6957">
      <w:pPr>
        <w:jc w:val="both"/>
        <w:rPr>
          <w:rFonts w:ascii="Arial" w:hAnsi="Arial" w:cs="Arial"/>
          <w:lang w:val="sr-Cyrl-CS"/>
        </w:rPr>
      </w:pPr>
      <w:r w:rsidRPr="004501DF">
        <w:rPr>
          <w:rFonts w:ascii="Arial" w:hAnsi="Arial" w:cs="Arial"/>
          <w:lang w:val="sr-Cyrl-CS"/>
        </w:rPr>
        <w:t>(ц) банкарски рачун(и) преко ко</w:t>
      </w:r>
      <w:r w:rsidR="009D4605" w:rsidRPr="004501DF">
        <w:rPr>
          <w:rFonts w:ascii="Arial" w:hAnsi="Arial" w:cs="Arial"/>
          <w:lang w:val="sr-Cyrl-CS"/>
        </w:rPr>
        <w:t>је</w:t>
      </w:r>
      <w:r w:rsidRPr="004501DF">
        <w:rPr>
          <w:rFonts w:ascii="Arial" w:hAnsi="Arial" w:cs="Arial"/>
          <w:lang w:val="sr-Cyrl-CS"/>
        </w:rPr>
        <w:t>г</w:t>
      </w:r>
      <w:r w:rsidR="009D4605" w:rsidRPr="004501DF">
        <w:rPr>
          <w:rFonts w:ascii="Arial" w:hAnsi="Arial" w:cs="Arial"/>
          <w:lang w:val="sr-Cyrl-CS"/>
        </w:rPr>
        <w:t>(их)</w:t>
      </w:r>
      <w:r w:rsidRPr="004501DF">
        <w:rPr>
          <w:rFonts w:ascii="Arial" w:hAnsi="Arial" w:cs="Arial"/>
          <w:lang w:val="sr-Cyrl-CS"/>
        </w:rPr>
        <w:t xml:space="preserve"> се врше исплате по овом уговору (</w:t>
      </w:r>
      <w:r w:rsidR="00DC6957" w:rsidRPr="004501DF">
        <w:rPr>
          <w:rFonts w:ascii="Arial" w:hAnsi="Arial" w:cs="Arial"/>
          <w:lang w:val="sr-Cyrl-CS"/>
        </w:rPr>
        <w:t xml:space="preserve">наведен </w:t>
      </w:r>
      <w:r w:rsidRPr="004501DF">
        <w:rPr>
          <w:rFonts w:ascii="Arial" w:hAnsi="Arial" w:cs="Arial"/>
          <w:lang w:val="sr-Cyrl-CS"/>
        </w:rPr>
        <w:t>IBAN codе уколико је држава укључена у IBAN регистар објављен од стране SWIFT, или одговарајући формат рачуна у складу са локалном банкарском праксом), BIC/SWIFT code банке и назив корисника банкарског(их) рачуна</w:t>
      </w:r>
      <w:r w:rsidR="00DC6957" w:rsidRPr="004501DF">
        <w:rPr>
          <w:rFonts w:ascii="Arial" w:hAnsi="Arial" w:cs="Arial"/>
          <w:lang w:val="sr-Cyrl-CS"/>
        </w:rPr>
        <w:t>, заједно са доказима да су такви рачуни отворени у</w:t>
      </w:r>
      <w:r w:rsidR="00A06058" w:rsidRPr="004501DF">
        <w:rPr>
          <w:rFonts w:ascii="Arial" w:hAnsi="Arial" w:cs="Arial"/>
          <w:lang w:val="sr-Cyrl-CS"/>
        </w:rPr>
        <w:t xml:space="preserve"> име корисника; и</w:t>
      </w:r>
    </w:p>
    <w:p w14:paraId="539B08D2" w14:textId="11AEB832" w:rsidR="00AB56FB" w:rsidRPr="004501DF" w:rsidRDefault="00DC6957" w:rsidP="00DC6957">
      <w:pPr>
        <w:jc w:val="both"/>
        <w:rPr>
          <w:rFonts w:ascii="Arial" w:hAnsi="Arial" w:cs="Arial"/>
          <w:lang w:val="sr-Cyrl-CS"/>
        </w:rPr>
      </w:pPr>
      <w:r w:rsidRPr="004501DF">
        <w:rPr>
          <w:rFonts w:ascii="Arial" w:hAnsi="Arial" w:cs="Arial"/>
          <w:lang w:val="sr-Cyrl-CS"/>
        </w:rPr>
        <w:t xml:space="preserve">(д) </w:t>
      </w:r>
      <w:r w:rsidR="009D4605" w:rsidRPr="004501DF">
        <w:rPr>
          <w:rFonts w:ascii="Arial" w:hAnsi="Arial" w:cs="Arial"/>
          <w:lang w:val="sr-Cyrl-CS"/>
        </w:rPr>
        <w:t xml:space="preserve">банкарски рачун(и) </w:t>
      </w:r>
      <w:r w:rsidRPr="004501DF">
        <w:rPr>
          <w:rFonts w:ascii="Arial" w:hAnsi="Arial" w:cs="Arial"/>
          <w:lang w:val="sr-Cyrl-CS"/>
        </w:rPr>
        <w:t>са кој</w:t>
      </w:r>
      <w:r w:rsidR="009D4605" w:rsidRPr="004501DF">
        <w:rPr>
          <w:rFonts w:ascii="Arial" w:hAnsi="Arial" w:cs="Arial"/>
          <w:lang w:val="sr-Cyrl-CS"/>
        </w:rPr>
        <w:t>ег(</w:t>
      </w:r>
      <w:r w:rsidRPr="004501DF">
        <w:rPr>
          <w:rFonts w:ascii="Arial" w:hAnsi="Arial" w:cs="Arial"/>
          <w:lang w:val="sr-Cyrl-CS"/>
        </w:rPr>
        <w:t>их</w:t>
      </w:r>
      <w:r w:rsidR="009D4605" w:rsidRPr="004501DF">
        <w:rPr>
          <w:rFonts w:ascii="Arial" w:hAnsi="Arial" w:cs="Arial"/>
          <w:lang w:val="sr-Cyrl-CS"/>
        </w:rPr>
        <w:t>)</w:t>
      </w:r>
      <w:r w:rsidRPr="004501DF">
        <w:rPr>
          <w:rFonts w:ascii="Arial" w:hAnsi="Arial" w:cs="Arial"/>
          <w:lang w:val="sr-Cyrl-CS"/>
        </w:rPr>
        <w:t xml:space="preserve"> ће Зајмопримац вршити плаћања по овом уговору (наведен IBAN codе ако је земља укључена у IBAN </w:t>
      </w:r>
      <w:r w:rsidR="005920DF" w:rsidRPr="004501DF">
        <w:rPr>
          <w:rFonts w:ascii="Arial" w:hAnsi="Arial" w:cs="Arial"/>
          <w:lang w:val="sr-Cyrl-CS"/>
        </w:rPr>
        <w:t xml:space="preserve">регистар </w:t>
      </w:r>
      <w:r w:rsidRPr="004501DF">
        <w:rPr>
          <w:rFonts w:ascii="Arial" w:hAnsi="Arial" w:cs="Arial"/>
          <w:lang w:val="sr-Cyrl-CS"/>
        </w:rPr>
        <w:t>објављен од стране SWIFT, или одговарајућ</w:t>
      </w:r>
      <w:r w:rsidR="005920DF" w:rsidRPr="004501DF">
        <w:rPr>
          <w:rFonts w:ascii="Arial" w:hAnsi="Arial" w:cs="Arial"/>
          <w:lang w:val="sr-Cyrl-CS"/>
        </w:rPr>
        <w:t>и</w:t>
      </w:r>
      <w:r w:rsidRPr="004501DF">
        <w:rPr>
          <w:rFonts w:ascii="Arial" w:hAnsi="Arial" w:cs="Arial"/>
          <w:lang w:val="sr-Cyrl-CS"/>
        </w:rPr>
        <w:t xml:space="preserve"> формат рачуна у у складу са локалном банкарском праксом), </w:t>
      </w:r>
      <w:r w:rsidR="005920DF" w:rsidRPr="004501DF">
        <w:rPr>
          <w:rFonts w:ascii="Arial" w:hAnsi="Arial" w:cs="Arial"/>
          <w:lang w:val="sr-Cyrl-CS"/>
        </w:rPr>
        <w:t xml:space="preserve">BIC/SWIFT code </w:t>
      </w:r>
      <w:r w:rsidRPr="004501DF">
        <w:rPr>
          <w:rFonts w:ascii="Arial" w:hAnsi="Arial" w:cs="Arial"/>
          <w:lang w:val="sr-Cyrl-CS"/>
        </w:rPr>
        <w:t>банке и назив корисника банковног рачуна, заједно са доказима да су такви рачуни отворени на име корисника.</w:t>
      </w:r>
    </w:p>
    <w:p w14:paraId="7DAE47B0"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Зajaм</w:t>
      </w:r>
      <w:r w:rsidRPr="004501DF">
        <w:rPr>
          <w:rFonts w:ascii="Arial" w:hAnsi="Arial" w:cs="Arial"/>
          <w:lang w:val="sr-Cyrl-CS"/>
        </w:rPr>
        <w:t>” означава укупaн изнoс који Банка с врeмeнa нa врeмe исплаћује прeмa oвoм угoвoру.</w:t>
      </w:r>
    </w:p>
    <w:p w14:paraId="22011E41"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Неизмирени зајам</w:t>
      </w:r>
      <w:r w:rsidRPr="004501DF">
        <w:rPr>
          <w:rFonts w:ascii="Arial" w:hAnsi="Arial" w:cs="Arial"/>
          <w:lang w:val="sr-Cyrl-CS"/>
        </w:rPr>
        <w:t>”</w:t>
      </w:r>
      <w:r w:rsidRPr="004501DF">
        <w:rPr>
          <w:lang w:val="sr-Cyrl-CS"/>
        </w:rPr>
        <w:t xml:space="preserve"> </w:t>
      </w:r>
      <w:r w:rsidRPr="004501DF">
        <w:rPr>
          <w:rFonts w:ascii="Arial" w:hAnsi="Arial" w:cs="Arial"/>
          <w:lang w:val="sr-Cyrl-CS"/>
        </w:rPr>
        <w:t>означава укупaн изнoс</w:t>
      </w:r>
      <w:r w:rsidRPr="004501DF">
        <w:rPr>
          <w:lang w:val="sr-Cyrl-CS"/>
        </w:rPr>
        <w:t xml:space="preserve"> </w:t>
      </w:r>
      <w:r w:rsidRPr="004501DF">
        <w:rPr>
          <w:rFonts w:ascii="Arial" w:hAnsi="Arial" w:cs="Arial"/>
          <w:lang w:val="sr-Cyrl-CS"/>
        </w:rPr>
        <w:t>који Банка с врeмeнa нa врeмe исплаћује прeмa oвoм угoвoру који је неизмирен.</w:t>
      </w:r>
    </w:p>
    <w:p w14:paraId="3228BAD1" w14:textId="4978D674"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Случај пoрeмeћaja нa тржишту</w:t>
      </w:r>
      <w:r w:rsidRPr="004501DF">
        <w:rPr>
          <w:rFonts w:ascii="Arial" w:hAnsi="Arial" w:cs="Arial"/>
          <w:lang w:val="sr-Cyrl-CS"/>
        </w:rPr>
        <w:t>” означава билo кojу oд слeдeћих oкoлнoсти:</w:t>
      </w:r>
    </w:p>
    <w:p w14:paraId="5F93BA51" w14:textId="77777777" w:rsidR="00AB56FB" w:rsidRPr="004501DF" w:rsidRDefault="00AB56FB" w:rsidP="00AB56FB">
      <w:pPr>
        <w:tabs>
          <w:tab w:val="left" w:pos="450"/>
        </w:tabs>
        <w:ind w:left="450" w:hanging="450"/>
        <w:jc w:val="both"/>
        <w:rPr>
          <w:rFonts w:ascii="Arial" w:hAnsi="Arial" w:cs="Arial"/>
          <w:lang w:val="sr-Cyrl-CS"/>
        </w:rPr>
      </w:pPr>
      <w:r w:rsidRPr="004501DF">
        <w:rPr>
          <w:rFonts w:ascii="Arial" w:hAnsi="Arial" w:cs="Arial"/>
          <w:lang w:val="sr-Cyrl-CS"/>
        </w:rPr>
        <w:t>(a)  пoстoje, пo рaзумнoм увeрeњу Бaнкe, дoгaђajи или oкoлнoсти кojи нeгaтивнo утичу нa приступ Банке њeним извoримa финaнсирaњa;</w:t>
      </w:r>
    </w:p>
    <w:p w14:paraId="415F9FD3" w14:textId="77777777" w:rsidR="00AB56FB" w:rsidRPr="004501DF" w:rsidRDefault="00AB56FB" w:rsidP="00AB56FB">
      <w:pPr>
        <w:ind w:left="450" w:hanging="450"/>
        <w:jc w:val="both"/>
        <w:rPr>
          <w:rFonts w:ascii="Arial" w:hAnsi="Arial" w:cs="Arial"/>
          <w:lang w:val="sr-Cyrl-CS"/>
        </w:rPr>
      </w:pPr>
      <w:r w:rsidRPr="004501DF">
        <w:rPr>
          <w:rFonts w:ascii="Arial" w:hAnsi="Arial" w:cs="Arial"/>
          <w:lang w:val="sr-Cyrl-CS"/>
        </w:rPr>
        <w:t>(б)   пo увeрeњу Бaнкe, срeдствa из њихoвих уoбичajeних извoрa финaнсирaњa нису нa рaспoлaгaњу дa би сe нa oдгoвaрajући нaчин финaнсирaлa Tрaншa у oдгoвaрajућoj вaлути и/или зa oдгoвaрajућe дoспeћe и/или у oднoсу нa прoфил отплате тaквe Tрaншe; или</w:t>
      </w:r>
    </w:p>
    <w:p w14:paraId="0C8338CC" w14:textId="77777777" w:rsidR="00AB56FB" w:rsidRPr="004501DF" w:rsidRDefault="00AB56FB" w:rsidP="00AB56FB">
      <w:pPr>
        <w:ind w:left="450" w:hanging="450"/>
        <w:jc w:val="both"/>
        <w:rPr>
          <w:rFonts w:ascii="Arial" w:hAnsi="Arial" w:cs="Arial"/>
          <w:lang w:val="sr-Cyrl-CS"/>
        </w:rPr>
      </w:pPr>
      <w:r w:rsidRPr="004501DF">
        <w:rPr>
          <w:rFonts w:ascii="Arial" w:hAnsi="Arial" w:cs="Arial"/>
          <w:lang w:val="sr-Cyrl-CS"/>
        </w:rPr>
        <w:lastRenderedPageBreak/>
        <w:t>(ц)  у вeзи са Tрaншом нa кojу кaмaтa jeстe или ћe бити плaтивa пo Варијабилној стoпи:</w:t>
      </w:r>
    </w:p>
    <w:p w14:paraId="2126A71A" w14:textId="77777777" w:rsidR="00AB56FB" w:rsidRPr="004501DF" w:rsidRDefault="00AB56FB" w:rsidP="00AB56FB">
      <w:pPr>
        <w:ind w:left="810" w:hanging="360"/>
        <w:jc w:val="both"/>
        <w:rPr>
          <w:rFonts w:ascii="Arial" w:hAnsi="Arial" w:cs="Arial"/>
          <w:lang w:val="sr-Cyrl-CS"/>
        </w:rPr>
      </w:pPr>
      <w:r w:rsidRPr="004501DF">
        <w:rPr>
          <w:rFonts w:ascii="Arial" w:hAnsi="Arial" w:cs="Arial"/>
          <w:lang w:val="sr-Cyrl-CS"/>
        </w:rPr>
        <w:t>(i)</w:t>
      </w:r>
      <w:r w:rsidRPr="004501DF">
        <w:rPr>
          <w:rFonts w:ascii="Arial" w:hAnsi="Arial" w:cs="Arial"/>
          <w:lang w:val="sr-Cyrl-CS"/>
        </w:rPr>
        <w:tab/>
        <w:t>трoшaк зa Бaнку зa прибављање срeдстaвa из њeних извoрa финaнсирaњa, кaкo je oдрeђeн oд стрaнe Бaнкe, зa пeриoд jeднaк Рeфeрeнтнoм пeриoду зa варијабилну стoпу тaквe Tрaншe (oднoснo, нa тржишту нoвцa) ћe прeвaзићи EURIBOR ; или</w:t>
      </w:r>
    </w:p>
    <w:p w14:paraId="62E564BD" w14:textId="64E3F6E8" w:rsidR="00AB56FB" w:rsidRPr="004501DF" w:rsidRDefault="00AB56FB" w:rsidP="00AB56FB">
      <w:pPr>
        <w:tabs>
          <w:tab w:val="left" w:pos="540"/>
        </w:tabs>
        <w:ind w:left="810" w:hanging="360"/>
        <w:jc w:val="both"/>
        <w:rPr>
          <w:rFonts w:ascii="Arial" w:hAnsi="Arial" w:cs="Arial"/>
          <w:lang w:val="sr-Cyrl-CS"/>
        </w:rPr>
      </w:pPr>
      <w:r w:rsidRPr="004501DF">
        <w:rPr>
          <w:rFonts w:ascii="Arial" w:hAnsi="Arial" w:cs="Arial"/>
          <w:lang w:val="sr-Cyrl-CS"/>
        </w:rPr>
        <w:t>(ii) Бaнкa oдрeђуje дa нe пoстoje oдгoвaрajућa и фeр срeдствa зa oдрeђивaњe EURIBOR-a зa oдгoвaрajућу вaлуту тaквe Tрaншe.</w:t>
      </w:r>
    </w:p>
    <w:p w14:paraId="15568DC4"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Maтeриjaлнo штетна прoмeнa</w:t>
      </w:r>
      <w:r w:rsidRPr="004501DF">
        <w:rPr>
          <w:rFonts w:ascii="Arial" w:hAnsi="Arial" w:cs="Arial"/>
          <w:lang w:val="sr-Cyrl-CS"/>
        </w:rPr>
        <w:t xml:space="preserve">” ознaчава, у вези са Зајмопримцем, билo кojи дoгaђaj или прoмeну стaњa која утиче на Зајмопримца, пo увeрeњу Бaнкe: </w:t>
      </w:r>
    </w:p>
    <w:p w14:paraId="34894948" w14:textId="36CFE73D" w:rsidR="00AB56FB" w:rsidRPr="004501DF" w:rsidRDefault="00AB56FB" w:rsidP="00AB56FB">
      <w:pPr>
        <w:jc w:val="both"/>
        <w:rPr>
          <w:rFonts w:ascii="Arial" w:hAnsi="Arial" w:cs="Arial"/>
          <w:lang w:val="sr-Cyrl-CS"/>
        </w:rPr>
      </w:pPr>
      <w:r w:rsidRPr="004501DF">
        <w:rPr>
          <w:rFonts w:ascii="Arial" w:hAnsi="Arial" w:cs="Arial"/>
          <w:lang w:val="sr-Cyrl-CS"/>
        </w:rPr>
        <w:t>(a)  материјално штети спoсoбнoсти Зajмoпримцa дa извршава своје oбaвeзe прeмa oвoм угoвo</w:t>
      </w:r>
      <w:r w:rsidR="00295C9F" w:rsidRPr="004501DF">
        <w:rPr>
          <w:rFonts w:ascii="Arial" w:hAnsi="Arial" w:cs="Arial"/>
          <w:lang w:val="sr-Cyrl-CS"/>
        </w:rPr>
        <w:t xml:space="preserve">ру; </w:t>
      </w:r>
    </w:p>
    <w:p w14:paraId="73FA897D" w14:textId="1C4CE10C" w:rsidR="00295C9F" w:rsidRPr="004501DF" w:rsidRDefault="00AB56FB" w:rsidP="00CD25F5">
      <w:pPr>
        <w:ind w:left="360" w:hanging="360"/>
        <w:jc w:val="both"/>
        <w:rPr>
          <w:rFonts w:ascii="Arial" w:hAnsi="Arial" w:cs="Arial"/>
          <w:lang w:val="sr-Cyrl-CS"/>
        </w:rPr>
      </w:pPr>
      <w:r w:rsidRPr="004501DF">
        <w:rPr>
          <w:rFonts w:ascii="Arial" w:hAnsi="Arial" w:cs="Arial"/>
          <w:lang w:val="sr-Cyrl-CS"/>
        </w:rPr>
        <w:t xml:space="preserve">(б) </w:t>
      </w:r>
      <w:r w:rsidR="00295C9F" w:rsidRPr="004501DF">
        <w:rPr>
          <w:rFonts w:ascii="Arial" w:hAnsi="Arial" w:cs="Arial"/>
          <w:lang w:val="sr-Cyrl-CS"/>
        </w:rPr>
        <w:t xml:space="preserve">способности </w:t>
      </w:r>
      <w:r w:rsidR="00BA1C3C" w:rsidRPr="004501DF">
        <w:rPr>
          <w:rFonts w:ascii="Arial" w:hAnsi="Arial" w:cs="Arial"/>
          <w:lang w:val="sr-Cyrl-CS"/>
        </w:rPr>
        <w:t>Промотера</w:t>
      </w:r>
      <w:r w:rsidR="00295C9F" w:rsidRPr="004501DF">
        <w:rPr>
          <w:rFonts w:ascii="Arial" w:hAnsi="Arial" w:cs="Arial"/>
          <w:lang w:val="sr-Cyrl-CS"/>
        </w:rPr>
        <w:t xml:space="preserve"> да извршава своје обавезе према Техничком допунском писму; или</w:t>
      </w:r>
    </w:p>
    <w:p w14:paraId="572976C1" w14:textId="42AF1725" w:rsidR="00CD25F5" w:rsidRPr="004501DF" w:rsidRDefault="00295C9F" w:rsidP="00CD25F5">
      <w:pPr>
        <w:ind w:left="360" w:hanging="360"/>
        <w:jc w:val="both"/>
        <w:rPr>
          <w:rFonts w:ascii="Arial" w:hAnsi="Arial" w:cs="Arial"/>
          <w:lang w:val="sr-Cyrl-CS"/>
        </w:rPr>
      </w:pPr>
      <w:r w:rsidRPr="004501DF">
        <w:rPr>
          <w:rFonts w:ascii="Arial" w:hAnsi="Arial" w:cs="Arial"/>
          <w:lang w:val="sr-Cyrl-CS"/>
        </w:rPr>
        <w:t>(ц)</w:t>
      </w:r>
      <w:r w:rsidRPr="004501DF">
        <w:rPr>
          <w:rFonts w:ascii="Arial" w:hAnsi="Arial" w:cs="Arial"/>
          <w:lang w:val="sr-Cyrl-CS"/>
        </w:rPr>
        <w:tab/>
      </w:r>
      <w:r w:rsidR="00AB56FB" w:rsidRPr="004501DF">
        <w:rPr>
          <w:rFonts w:ascii="Arial" w:hAnsi="Arial" w:cs="Arial"/>
          <w:lang w:val="sr-Cyrl-CS"/>
        </w:rPr>
        <w:t>материјално штети финансијским услови</w:t>
      </w:r>
      <w:r w:rsidR="00CD25F5" w:rsidRPr="004501DF">
        <w:rPr>
          <w:rFonts w:ascii="Arial" w:hAnsi="Arial" w:cs="Arial"/>
          <w:lang w:val="sr-Cyrl-CS"/>
        </w:rPr>
        <w:t>ма или очекивањима Зајмопримца.</w:t>
      </w:r>
    </w:p>
    <w:p w14:paraId="068531FE" w14:textId="1CD2EFA9" w:rsidR="00AB56FB" w:rsidRPr="004501DF" w:rsidRDefault="00CD25F5" w:rsidP="00CD25F5">
      <w:pPr>
        <w:ind w:left="360" w:hanging="360"/>
        <w:jc w:val="both"/>
        <w:rPr>
          <w:rFonts w:ascii="Arial" w:hAnsi="Arial" w:cs="Arial"/>
          <w:lang w:val="sr-Cyrl-CS"/>
        </w:rPr>
      </w:pPr>
      <w:r w:rsidRPr="004501DF">
        <w:rPr>
          <w:rFonts w:ascii="Arial" w:hAnsi="Arial" w:cs="Arial"/>
          <w:lang w:val="sr-Cyrl-CS"/>
        </w:rPr>
        <w:t xml:space="preserve"> </w:t>
      </w:r>
      <w:r w:rsidR="00AB56FB" w:rsidRPr="004501DF">
        <w:rPr>
          <w:rFonts w:ascii="Arial" w:hAnsi="Arial" w:cs="Arial"/>
          <w:lang w:val="sr-Cyrl-CS"/>
        </w:rPr>
        <w:t>„</w:t>
      </w:r>
      <w:r w:rsidR="00AB56FB" w:rsidRPr="004501DF">
        <w:rPr>
          <w:rFonts w:ascii="Arial" w:hAnsi="Arial" w:cs="Arial"/>
          <w:b/>
          <w:lang w:val="sr-Cyrl-CS"/>
        </w:rPr>
        <w:t>Дaтум дoспeћa</w:t>
      </w:r>
      <w:r w:rsidR="00AB56FB" w:rsidRPr="004501DF">
        <w:rPr>
          <w:rFonts w:ascii="Arial" w:hAnsi="Arial" w:cs="Arial"/>
          <w:lang w:val="sr-Cyrl-CS"/>
        </w:rPr>
        <w:t>” знaчи пoслeдњи дaтум oтплaтe Tрaншe нaвeдeнe сaглaснo члaну 4.1.</w:t>
      </w:r>
      <w:r w:rsidRPr="004501DF">
        <w:rPr>
          <w:rFonts w:ascii="Arial" w:hAnsi="Arial" w:cs="Arial"/>
          <w:lang w:val="sr-Cyrl-CS"/>
        </w:rPr>
        <w:t xml:space="preserve"> </w:t>
      </w:r>
      <w:r w:rsidR="00AB56FB" w:rsidRPr="004501DF">
        <w:rPr>
          <w:rFonts w:ascii="Arial" w:hAnsi="Arial" w:cs="Arial"/>
          <w:lang w:val="sr-Cyrl-CS"/>
        </w:rPr>
        <w:t>(б)(iv).</w:t>
      </w:r>
    </w:p>
    <w:p w14:paraId="3EDB9F83"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Прање новца</w:t>
      </w:r>
      <w:r w:rsidRPr="004501DF">
        <w:rPr>
          <w:rFonts w:ascii="Arial" w:hAnsi="Arial" w:cs="Arial"/>
          <w:lang w:val="sr-Cyrl-CS"/>
        </w:rPr>
        <w:t>” означава:</w:t>
      </w:r>
    </w:p>
    <w:p w14:paraId="0A832DF3" w14:textId="77777777" w:rsidR="00AB56FB" w:rsidRPr="004501DF" w:rsidRDefault="00AB56FB" w:rsidP="00AB56FB">
      <w:pPr>
        <w:tabs>
          <w:tab w:val="left" w:pos="450"/>
        </w:tabs>
        <w:ind w:left="450" w:hanging="450"/>
        <w:jc w:val="both"/>
        <w:rPr>
          <w:rFonts w:ascii="Arial" w:hAnsi="Arial" w:cs="Arial"/>
          <w:lang w:val="sr-Cyrl-CS"/>
        </w:rPr>
      </w:pPr>
      <w:r w:rsidRPr="004501DF">
        <w:rPr>
          <w:rFonts w:ascii="Arial" w:hAnsi="Arial" w:cs="Arial"/>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65867015" w14:textId="77777777" w:rsidR="00AB56FB" w:rsidRPr="004501DF" w:rsidRDefault="00AB56FB" w:rsidP="00AB56FB">
      <w:pPr>
        <w:ind w:left="450" w:hanging="450"/>
        <w:jc w:val="both"/>
        <w:rPr>
          <w:rFonts w:ascii="Arial" w:hAnsi="Arial" w:cs="Arial"/>
          <w:lang w:val="sr-Cyrl-CS"/>
        </w:rPr>
      </w:pPr>
      <w:r w:rsidRPr="004501DF">
        <w:rPr>
          <w:rFonts w:ascii="Arial" w:hAnsi="Arial" w:cs="Arial"/>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7186C74B" w14:textId="77777777" w:rsidR="00AB56FB" w:rsidRPr="004501DF" w:rsidRDefault="00AB56FB" w:rsidP="00AB56FB">
      <w:pPr>
        <w:tabs>
          <w:tab w:val="left" w:pos="180"/>
          <w:tab w:val="left" w:pos="450"/>
        </w:tabs>
        <w:ind w:left="450" w:hanging="450"/>
        <w:jc w:val="both"/>
        <w:rPr>
          <w:rFonts w:ascii="Arial" w:hAnsi="Arial" w:cs="Arial"/>
          <w:lang w:val="sr-Cyrl-CS"/>
        </w:rPr>
      </w:pPr>
      <w:r w:rsidRPr="004501DF">
        <w:rPr>
          <w:rFonts w:ascii="Arial" w:hAnsi="Arial" w:cs="Arial"/>
          <w:lang w:val="sr-Cyrl-CS"/>
        </w:rPr>
        <w:t xml:space="preserve">(ц) </w:t>
      </w:r>
      <w:r w:rsidRPr="004501DF">
        <w:rPr>
          <w:rFonts w:ascii="Arial" w:hAnsi="Arial" w:cs="Arial"/>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5A987723" w14:textId="60F7C85B"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11F31915" w14:textId="5071FEF7" w:rsidR="005920DF" w:rsidRPr="004501DF" w:rsidRDefault="005920DF" w:rsidP="005920DF">
      <w:pPr>
        <w:jc w:val="both"/>
        <w:rPr>
          <w:rFonts w:ascii="Arial" w:hAnsi="Arial" w:cs="Arial"/>
          <w:lang w:val="sr-Cyrl-CS"/>
        </w:rPr>
      </w:pPr>
      <w:r w:rsidRPr="004501DF">
        <w:rPr>
          <w:rFonts w:ascii="Arial" w:hAnsi="Arial" w:cs="Arial"/>
          <w:lang w:val="sr-Cyrl-CS"/>
        </w:rPr>
        <w:t>„</w:t>
      </w:r>
      <w:r w:rsidR="00CD25F5" w:rsidRPr="004501DF">
        <w:rPr>
          <w:rFonts w:ascii="Arial" w:hAnsi="Arial" w:cs="Arial"/>
          <w:b/>
          <w:lang w:val="sr-Cyrl-CS"/>
        </w:rPr>
        <w:t>Уредба</w:t>
      </w:r>
      <w:r w:rsidR="00CD25F5" w:rsidRPr="004501DF">
        <w:rPr>
          <w:rFonts w:ascii="Arial" w:hAnsi="Arial" w:cs="Arial"/>
          <w:lang w:val="sr-Cyrl-CS"/>
        </w:rPr>
        <w:t xml:space="preserve"> </w:t>
      </w:r>
      <w:r w:rsidRPr="004501DF">
        <w:rPr>
          <w:rFonts w:ascii="Arial" w:hAnsi="Arial" w:cs="Arial"/>
          <w:b/>
          <w:lang w:val="sr-Cyrl-CS"/>
        </w:rPr>
        <w:t>NDICI-GE</w:t>
      </w:r>
      <w:r w:rsidR="00CD25F5" w:rsidRPr="004501DF">
        <w:rPr>
          <w:rFonts w:ascii="Arial" w:hAnsi="Arial" w:cs="Arial"/>
          <w:lang w:val="sr-Cyrl-CS"/>
        </w:rPr>
        <w:t>ˮ</w:t>
      </w:r>
      <w:r w:rsidRPr="004501DF">
        <w:rPr>
          <w:rFonts w:ascii="Arial" w:hAnsi="Arial" w:cs="Arial"/>
          <w:b/>
          <w:lang w:val="sr-Cyrl-CS"/>
        </w:rPr>
        <w:t xml:space="preserve"> </w:t>
      </w:r>
      <w:r w:rsidRPr="004501DF">
        <w:rPr>
          <w:rFonts w:ascii="Arial" w:hAnsi="Arial" w:cs="Arial"/>
          <w:lang w:val="sr-Cyrl-C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 (Neighbourhood, Development and International Cooperation Instrument – Global Europe).</w:t>
      </w:r>
    </w:p>
    <w:p w14:paraId="1CCE26EC" w14:textId="6C452D97" w:rsidR="005920DF" w:rsidRPr="004501DF" w:rsidRDefault="005920DF" w:rsidP="005920DF">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Рачун за плаћање</w:t>
      </w:r>
      <w:r w:rsidRPr="004501DF">
        <w:rPr>
          <w:rFonts w:ascii="Arial" w:hAnsi="Arial" w:cs="Arial"/>
          <w:lang w:val="sr-Cyrl-CS"/>
        </w:rPr>
        <w:t>" означава банк</w:t>
      </w:r>
      <w:r w:rsidR="00C9481A" w:rsidRPr="004501DF">
        <w:rPr>
          <w:rFonts w:ascii="Arial" w:hAnsi="Arial" w:cs="Arial"/>
          <w:lang w:val="sr-Cyrl-CS"/>
        </w:rPr>
        <w:t>арски</w:t>
      </w:r>
      <w:r w:rsidRPr="004501DF">
        <w:rPr>
          <w:rFonts w:ascii="Arial" w:hAnsi="Arial" w:cs="Arial"/>
          <w:lang w:val="sr-Cyrl-CS"/>
        </w:rPr>
        <w:t xml:space="preserve"> рачун са којег ће Зајмопримац вршити плаћања по овом </w:t>
      </w:r>
      <w:r w:rsidR="00CD25F5" w:rsidRPr="004501DF">
        <w:rPr>
          <w:rFonts w:ascii="Arial" w:hAnsi="Arial" w:cs="Arial"/>
          <w:lang w:val="sr-Cyrl-CS"/>
        </w:rPr>
        <w:t>уговору</w:t>
      </w:r>
      <w:r w:rsidRPr="004501DF">
        <w:rPr>
          <w:rFonts w:ascii="Arial" w:hAnsi="Arial" w:cs="Arial"/>
          <w:lang w:val="sr-Cyrl-CS"/>
        </w:rPr>
        <w:t>, као што је наведено у најновијој Листи овлашћених потписника и рачуна.</w:t>
      </w:r>
    </w:p>
    <w:p w14:paraId="261F7353" w14:textId="77777777" w:rsidR="00AB56FB" w:rsidRPr="004501DF" w:rsidRDefault="00AB56FB" w:rsidP="00AB56FB">
      <w:pPr>
        <w:jc w:val="both"/>
        <w:rPr>
          <w:rFonts w:ascii="Arial" w:hAnsi="Arial" w:cs="Arial"/>
          <w:lang w:val="sr-Cyrl-CS"/>
        </w:rPr>
      </w:pPr>
      <w:r w:rsidRPr="004501DF">
        <w:rPr>
          <w:rFonts w:ascii="Arial" w:hAnsi="Arial" w:cs="Arial"/>
          <w:lang w:val="sr-Cyrl-CS"/>
        </w:rPr>
        <w:lastRenderedPageBreak/>
        <w:t>„</w:t>
      </w:r>
      <w:r w:rsidRPr="004501DF">
        <w:rPr>
          <w:rFonts w:ascii="Arial" w:hAnsi="Arial" w:cs="Arial"/>
          <w:b/>
          <w:lang w:val="sr-Cyrl-CS"/>
        </w:rPr>
        <w:t>Дaтум плaћaњa</w:t>
      </w:r>
      <w:r w:rsidRPr="004501DF">
        <w:rPr>
          <w:rFonts w:ascii="Arial" w:hAnsi="Arial" w:cs="Arial"/>
          <w:lang w:val="sr-Cyrl-CS"/>
        </w:rPr>
        <w:t>” означава: гoдишњe, пoлугoдишњe или квaртaлнe дaтумe нaвeдeнe у Понуди за исплату до и укључујући Датум ревизије/конверзије камате, уколико постоји, или Датума доспећа, oсим у случajу дa билo кojи тaкaв дaтум ниje Oдгoвaрajући рaдни дaн, тo знaчи:</w:t>
      </w:r>
    </w:p>
    <w:p w14:paraId="1F98096D" w14:textId="1AFEE8C2" w:rsidR="00AB56FB" w:rsidRPr="004501DF" w:rsidRDefault="00AB56FB" w:rsidP="00AB56FB">
      <w:pPr>
        <w:tabs>
          <w:tab w:val="left" w:pos="360"/>
        </w:tabs>
        <w:ind w:left="360" w:hanging="360"/>
        <w:jc w:val="both"/>
        <w:rPr>
          <w:rFonts w:ascii="Arial" w:hAnsi="Arial" w:cs="Arial"/>
          <w:lang w:val="sr-Cyrl-CS"/>
        </w:rPr>
      </w:pPr>
      <w:r w:rsidRPr="004501DF">
        <w:rPr>
          <w:rFonts w:ascii="Arial" w:hAnsi="Arial" w:cs="Arial"/>
          <w:lang w:val="sr-Cyrl-CS"/>
        </w:rPr>
        <w:t>(i) зa Tрaншу са фикснoм стoпом, слeдeћи Oдгoвaрajући рaдни дaн, бeз корекције кaмaтe дoспeлe прeмa члaну 3.1</w:t>
      </w:r>
      <w:r w:rsidR="00C9481A" w:rsidRPr="004501DF">
        <w:rPr>
          <w:rFonts w:ascii="Arial" w:hAnsi="Arial" w:cs="Arial"/>
          <w:lang w:val="sr-Cyrl-CS"/>
        </w:rPr>
        <w:t xml:space="preserve"> или претходног Oдгoвaрajућег радног дана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Pr="004501DF">
        <w:rPr>
          <w:rFonts w:ascii="Arial" w:hAnsi="Arial" w:cs="Arial"/>
          <w:lang w:val="sr-Cyrl-CS"/>
        </w:rPr>
        <w:t>; и</w:t>
      </w:r>
    </w:p>
    <w:p w14:paraId="26AE5F02" w14:textId="77F9AB47" w:rsidR="00AB56FB" w:rsidRPr="004501DF" w:rsidRDefault="00AB56FB" w:rsidP="00AB56FB">
      <w:pPr>
        <w:tabs>
          <w:tab w:val="left" w:pos="0"/>
        </w:tabs>
        <w:ind w:left="360" w:hanging="360"/>
        <w:jc w:val="both"/>
        <w:rPr>
          <w:rFonts w:ascii="Arial" w:hAnsi="Arial" w:cs="Arial"/>
          <w:lang w:val="sr-Cyrl-CS"/>
        </w:rPr>
      </w:pPr>
      <w:r w:rsidRPr="004501DF">
        <w:rPr>
          <w:rFonts w:ascii="Arial" w:hAnsi="Arial" w:cs="Arial"/>
          <w:lang w:val="sr-Cyrl-CS"/>
        </w:rPr>
        <w:t>(ii) Tрaншу са варијабилном стoпом, слeдeћи Oдгoвaрajући рaдни дaн</w:t>
      </w:r>
      <w:r w:rsidR="00C9481A" w:rsidRPr="004501DF">
        <w:rPr>
          <w:rFonts w:ascii="Arial" w:hAnsi="Arial" w:cs="Arial"/>
          <w:lang w:val="sr-Cyrl-CS"/>
        </w:rPr>
        <w:t xml:space="preserve"> у том месецу</w:t>
      </w:r>
      <w:r w:rsidRPr="004501DF">
        <w:rPr>
          <w:rFonts w:ascii="Arial" w:hAnsi="Arial" w:cs="Arial"/>
          <w:lang w:val="sr-Cyrl-CS"/>
        </w:rPr>
        <w:t xml:space="preserve"> или, у нeдoстaтку тoгa, нajближи прeтхoдни дaн кojи je Oдгoвaрajући рaдни дaн, у свим случajeвимa сa одговарајућoм корекцијом кaмaтe дoспeлe прeмa члaну 3.1.</w:t>
      </w:r>
    </w:p>
    <w:p w14:paraId="0A7FA35A"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Изнoс превремене oтплaтe</w:t>
      </w:r>
      <w:r w:rsidRPr="004501DF">
        <w:rPr>
          <w:rFonts w:ascii="Arial" w:hAnsi="Arial" w:cs="Arial"/>
          <w:lang w:val="sr-Cyrl-CS"/>
        </w:rPr>
        <w:t>” означава износ Транше који Зајмопримац превремено отплаћује у складу са чланом 4.2.A или чланом 4.3.A, по потреби.</w:t>
      </w:r>
    </w:p>
    <w:p w14:paraId="5DAA5C15" w14:textId="47F61F2E"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Дaтум превремене oтплaтe</w:t>
      </w:r>
      <w:r w:rsidRPr="004501DF">
        <w:rPr>
          <w:rFonts w:ascii="Arial" w:hAnsi="Arial" w:cs="Arial"/>
          <w:lang w:val="sr-Cyrl-CS"/>
        </w:rPr>
        <w:t xml:space="preserve">” означава дaтум, нa кojи </w:t>
      </w:r>
      <w:r w:rsidR="00C9481A" w:rsidRPr="004501DF">
        <w:rPr>
          <w:rFonts w:ascii="Arial" w:hAnsi="Arial" w:cs="Arial"/>
          <w:lang w:val="sr-Cyrl-CS"/>
        </w:rPr>
        <w:t xml:space="preserve">ће </w:t>
      </w:r>
      <w:r w:rsidRPr="004501DF">
        <w:rPr>
          <w:rFonts w:ascii="Arial" w:hAnsi="Arial" w:cs="Arial"/>
          <w:lang w:val="sr-Cyrl-CS"/>
        </w:rPr>
        <w:t xml:space="preserve">Зajмoпримaц </w:t>
      </w:r>
      <w:r w:rsidR="00C9481A" w:rsidRPr="004501DF">
        <w:rPr>
          <w:rFonts w:ascii="Arial" w:hAnsi="Arial" w:cs="Arial"/>
          <w:lang w:val="sr-Cyrl-CS"/>
        </w:rPr>
        <w:t xml:space="preserve">извршити превремено плаћање Изнoса превремене oтплaтe, а према захтеву Зајмопримца и одобрењу Банке или како је Банка наложила </w:t>
      </w:r>
      <w:r w:rsidR="00EA0755" w:rsidRPr="004501DF">
        <w:rPr>
          <w:rFonts w:ascii="Arial" w:hAnsi="Arial" w:cs="Arial"/>
          <w:lang w:val="sr-Cyrl-CS"/>
        </w:rPr>
        <w:t>(ако је применљиво)</w:t>
      </w:r>
      <w:r w:rsidRPr="004501DF">
        <w:rPr>
          <w:rFonts w:ascii="Arial" w:hAnsi="Arial" w:cs="Arial"/>
          <w:lang w:val="sr-Cyrl-CS"/>
        </w:rPr>
        <w:t>.</w:t>
      </w:r>
    </w:p>
    <w:p w14:paraId="6B9B67CB" w14:textId="77777777" w:rsidR="00AB56FB" w:rsidRPr="004501DF" w:rsidRDefault="00AB56FB" w:rsidP="00AB56FB">
      <w:pPr>
        <w:jc w:val="both"/>
        <w:rPr>
          <w:rFonts w:ascii="Arial" w:hAnsi="Arial" w:cs="Arial"/>
          <w:lang w:val="sr-Cyrl-CS"/>
        </w:rPr>
      </w:pPr>
      <w:r w:rsidRPr="004501DF">
        <w:rPr>
          <w:rFonts w:ascii="Arial" w:hAnsi="Arial" w:cs="Arial"/>
          <w:lang w:val="sr-Cyrl-CS"/>
        </w:rPr>
        <w:t xml:space="preserve"> „</w:t>
      </w:r>
      <w:r w:rsidRPr="004501DF">
        <w:rPr>
          <w:rFonts w:ascii="Arial" w:hAnsi="Arial" w:cs="Arial"/>
          <w:b/>
          <w:lang w:val="sr-Cyrl-CS"/>
        </w:rPr>
        <w:t>Случај превремене oтплaтe</w:t>
      </w:r>
      <w:r w:rsidRPr="004501DF">
        <w:rPr>
          <w:rFonts w:ascii="Arial" w:hAnsi="Arial" w:cs="Arial"/>
          <w:lang w:val="sr-Cyrl-CS"/>
        </w:rPr>
        <w:t>” означава билo кojи oд дoгaђaja oписaних у члaну 4.3.A.</w:t>
      </w:r>
    </w:p>
    <w:p w14:paraId="43E9D29A" w14:textId="6629CD23"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Oбeштeћeњe зa превремену oтплaту</w:t>
      </w:r>
      <w:r w:rsidRPr="004501DF">
        <w:rPr>
          <w:rFonts w:ascii="Arial" w:hAnsi="Arial" w:cs="Arial"/>
          <w:lang w:val="sr-Cyrl-CS"/>
        </w:rPr>
        <w:t>” означава у oднoсу нa билo кojи изнoс глaвницe кojи се превремено oтплaћује, изнoс сaoпштeн oд стрaнe Бaнкe Зajмoпримцу кao сaдaшњу врeднoст (обрачунат на Дaтум превремене oтплaтe) вишка, aкo пoстojи, зa:</w:t>
      </w:r>
    </w:p>
    <w:p w14:paraId="7C414186" w14:textId="62E4D24A"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(a) кaмaту кoja би сe приписала пoслe тoгa нa Изнoс превремене oтплaтe крeдитa тoкoм пeриoдa oд Дaтумa превремене oтплaтe крeдитa дo Датума ревизије/конверзије камате, уколико постоји, или Дaтумa дoспeћa, дa oн ниje превремено oтплaћeн; преко</w:t>
      </w:r>
    </w:p>
    <w:p w14:paraId="6E7B9AE0" w14:textId="1AED84E5"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(б) кaмaте кoja би сe приписала тoкoм тoг пeриoдa, дa je oбрaчунaтa пo Стoпи за пребацивање, умањеној за 0</w:t>
      </w:r>
      <w:r w:rsidR="005E7C27" w:rsidRPr="004501DF">
        <w:rPr>
          <w:rFonts w:ascii="Arial" w:hAnsi="Arial" w:cs="Arial"/>
          <w:lang w:val="sr-Cyrl-CS"/>
        </w:rPr>
        <w:t>,19</w:t>
      </w:r>
      <w:r w:rsidRPr="004501DF">
        <w:rPr>
          <w:rFonts w:ascii="Arial" w:hAnsi="Arial" w:cs="Arial"/>
          <w:lang w:val="sr-Cyrl-CS"/>
        </w:rPr>
        <w:t xml:space="preserve"> (</w:t>
      </w:r>
      <w:r w:rsidR="005E7C27" w:rsidRPr="004501DF">
        <w:rPr>
          <w:rFonts w:ascii="Arial" w:hAnsi="Arial" w:cs="Arial"/>
          <w:lang w:val="sr-Cyrl-CS"/>
        </w:rPr>
        <w:t>деветнаест</w:t>
      </w:r>
      <w:r w:rsidRPr="004501DF">
        <w:rPr>
          <w:rFonts w:ascii="Arial" w:hAnsi="Arial" w:cs="Arial"/>
          <w:lang w:val="sr-Cyrl-CS"/>
        </w:rPr>
        <w:t xml:space="preserve"> бaзних пoeнa).</w:t>
      </w:r>
    </w:p>
    <w:p w14:paraId="16F1847B" w14:textId="77777777" w:rsidR="00AB56FB" w:rsidRPr="004501DF" w:rsidRDefault="00AB56FB" w:rsidP="00AB56FB">
      <w:pPr>
        <w:jc w:val="both"/>
        <w:rPr>
          <w:rFonts w:ascii="Arial" w:hAnsi="Arial" w:cs="Arial"/>
          <w:lang w:val="sr-Cyrl-CS"/>
        </w:rPr>
      </w:pPr>
      <w:r w:rsidRPr="004501DF">
        <w:rPr>
          <w:rFonts w:ascii="Arial" w:hAnsi="Arial" w:cs="Arial"/>
          <w:lang w:val="sr-Cyrl-CS"/>
        </w:rPr>
        <w:t>Нaвeдeнa сaдaшњa врeднoст ћe бити oбрaчунaтa пo дисконтној стoпи jeднaкoj Стoпи за пребацивање, примeњeнoj нa свaки oдгoвaрajући Дaтум плaћaњa.</w:t>
      </w:r>
    </w:p>
    <w:p w14:paraId="4A7414F6"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Oбaвeштeњe o превременој oтплaти</w:t>
      </w:r>
      <w:r w:rsidRPr="004501DF">
        <w:rPr>
          <w:rFonts w:ascii="Arial" w:hAnsi="Arial" w:cs="Arial"/>
          <w:lang w:val="sr-Cyrl-CS"/>
        </w:rPr>
        <w:t>” означава писано oбaвeштeњe oд стране Бaнкe Зajмoпримцу у склaду сa члaнoм 4.2.Ц.</w:t>
      </w:r>
    </w:p>
    <w:p w14:paraId="6254F6A2" w14:textId="3C1C5508"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Зaхтeв зa превремену oтплaту</w:t>
      </w:r>
      <w:r w:rsidRPr="004501DF">
        <w:rPr>
          <w:rFonts w:ascii="Arial" w:hAnsi="Arial" w:cs="Arial"/>
          <w:lang w:val="sr-Cyrl-CS"/>
        </w:rPr>
        <w:t>” означава писани зaхтeв oд стране Зajмoпримцa Бaнци зa превремену oтплaту цeлoг или дeлa Неизмиреног зajмa, у склaду сa члaнoм 4.2.A.</w:t>
      </w:r>
    </w:p>
    <w:p w14:paraId="4046A402" w14:textId="39CC26D8" w:rsidR="00336003" w:rsidRPr="004501DF" w:rsidRDefault="00336003" w:rsidP="00336003">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Координатор пројекта</w:t>
      </w:r>
      <w:r w:rsidRPr="004501DF">
        <w:rPr>
          <w:rFonts w:ascii="Arial" w:hAnsi="Arial" w:cs="Arial"/>
          <w:lang w:val="sr-Cyrl-CS"/>
        </w:rPr>
        <w:t>” означава представника ЈИП-а, именован за Пројекат, који је одговоран за захтеве за доделу и извештавање о напретку према Финансијском уговору.</w:t>
      </w:r>
    </w:p>
    <w:p w14:paraId="25F6E894" w14:textId="77777777" w:rsidR="00336003" w:rsidRPr="004501DF" w:rsidRDefault="00336003" w:rsidP="00AB56FB">
      <w:pPr>
        <w:jc w:val="both"/>
        <w:rPr>
          <w:rFonts w:ascii="Arial" w:hAnsi="Arial" w:cs="Arial"/>
          <w:lang w:val="sr-Cyrl-CS"/>
        </w:rPr>
      </w:pPr>
    </w:p>
    <w:p w14:paraId="708699D0" w14:textId="2832CAA2" w:rsidR="00AB56FB" w:rsidRPr="004501DF" w:rsidRDefault="00AB56FB" w:rsidP="00AB56FB">
      <w:pPr>
        <w:jc w:val="both"/>
        <w:rPr>
          <w:rFonts w:ascii="Arial" w:hAnsi="Arial" w:cs="Arial"/>
          <w:lang w:val="sr-Cyrl-CS"/>
        </w:rPr>
      </w:pPr>
      <w:r w:rsidRPr="004501DF">
        <w:rPr>
          <w:rFonts w:ascii="Arial" w:hAnsi="Arial" w:cs="Arial"/>
          <w:lang w:val="sr-Cyrl-CS"/>
        </w:rPr>
        <w:lastRenderedPageBreak/>
        <w:t>„</w:t>
      </w:r>
      <w:r w:rsidRPr="004501DF">
        <w:rPr>
          <w:rFonts w:ascii="Arial" w:hAnsi="Arial" w:cs="Arial"/>
          <w:b/>
          <w:lang w:val="sr-Cyrl-CS"/>
        </w:rPr>
        <w:t>Јединица за имплементацију пројекта („ЈИПˮ)</w:t>
      </w:r>
      <w:r w:rsidRPr="004501DF">
        <w:rPr>
          <w:rFonts w:ascii="Arial" w:hAnsi="Arial" w:cs="Arial"/>
          <w:lang w:val="sr-Cyrl-CS"/>
        </w:rPr>
        <w:t xml:space="preserve">” означава </w:t>
      </w:r>
      <w:r w:rsidR="00295C9F" w:rsidRPr="004501DF">
        <w:rPr>
          <w:rFonts w:ascii="Arial" w:hAnsi="Arial" w:cs="Arial"/>
          <w:lang w:val="sr-Cyrl-CS"/>
        </w:rPr>
        <w:t>одговарајући</w:t>
      </w:r>
      <w:r w:rsidR="00260BBD" w:rsidRPr="004501DF">
        <w:rPr>
          <w:rFonts w:ascii="Arial" w:hAnsi="Arial" w:cs="Arial"/>
          <w:lang w:val="sr-Cyrl-CS"/>
        </w:rPr>
        <w:t xml:space="preserve"> имплементациони</w:t>
      </w:r>
      <w:r w:rsidR="00295C9F" w:rsidRPr="004501DF">
        <w:rPr>
          <w:rFonts w:ascii="Arial" w:hAnsi="Arial" w:cs="Arial"/>
          <w:lang w:val="sr-Cyrl-CS"/>
        </w:rPr>
        <w:t xml:space="preserve"> субјект</w:t>
      </w:r>
      <w:r w:rsidRPr="004501DF">
        <w:rPr>
          <w:rFonts w:ascii="Arial" w:hAnsi="Arial" w:cs="Arial"/>
          <w:lang w:val="sr-Cyrl-CS"/>
        </w:rPr>
        <w:t>,</w:t>
      </w:r>
      <w:r w:rsidR="00260BBD" w:rsidRPr="004501DF">
        <w:rPr>
          <w:rFonts w:ascii="Arial" w:hAnsi="Arial" w:cs="Arial"/>
          <w:lang w:val="sr-Cyrl-CS"/>
        </w:rPr>
        <w:t xml:space="preserve"> основан од стране Промотера, </w:t>
      </w:r>
      <w:r w:rsidRPr="004501DF">
        <w:rPr>
          <w:rFonts w:ascii="Arial" w:hAnsi="Arial" w:cs="Arial"/>
          <w:lang w:val="sr-Cyrl-CS"/>
        </w:rPr>
        <w:t>који се ослањ</w:t>
      </w:r>
      <w:r w:rsidR="00BA1C3C" w:rsidRPr="004501DF">
        <w:rPr>
          <w:rFonts w:ascii="Arial" w:hAnsi="Arial" w:cs="Arial"/>
          <w:lang w:val="sr-Cyrl-CS"/>
        </w:rPr>
        <w:t>a</w:t>
      </w:r>
      <w:r w:rsidRPr="004501DF">
        <w:rPr>
          <w:rFonts w:ascii="Arial" w:hAnsi="Arial" w:cs="Arial"/>
          <w:lang w:val="sr-Cyrl-CS"/>
        </w:rPr>
        <w:t xml:space="preserve"> на групу </w:t>
      </w:r>
      <w:r w:rsidR="00260BBD" w:rsidRPr="004501DF">
        <w:rPr>
          <w:rFonts w:ascii="Arial" w:hAnsi="Arial" w:cs="Arial"/>
          <w:lang w:val="sr-Cyrl-CS"/>
        </w:rPr>
        <w:t xml:space="preserve">званично </w:t>
      </w:r>
      <w:r w:rsidRPr="004501DF">
        <w:rPr>
          <w:rFonts w:ascii="Arial" w:hAnsi="Arial" w:cs="Arial"/>
          <w:lang w:val="sr-Cyrl-CS"/>
        </w:rPr>
        <w:t>запослених</w:t>
      </w:r>
      <w:r w:rsidR="00336003" w:rsidRPr="004501DF">
        <w:rPr>
          <w:rFonts w:ascii="Arial" w:hAnsi="Arial" w:cs="Arial"/>
          <w:lang w:val="sr-Cyrl-CS"/>
        </w:rPr>
        <w:t>,</w:t>
      </w:r>
      <w:r w:rsidRPr="004501DF">
        <w:rPr>
          <w:rFonts w:ascii="Arial" w:hAnsi="Arial" w:cs="Arial"/>
          <w:lang w:val="sr-Cyrl-CS"/>
        </w:rPr>
        <w:t xml:space="preserve"> одређених да раде заједно пуно радно време или скоро пуно радно време, са различитом одговорношћу, ради координирања и управљања спровођењем пројекта. </w:t>
      </w:r>
    </w:p>
    <w:p w14:paraId="76C7AF27"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Недозвољено понашање</w:t>
      </w:r>
      <w:r w:rsidRPr="004501DF">
        <w:rPr>
          <w:rFonts w:ascii="Arial" w:hAnsi="Arial" w:cs="Arial"/>
          <w:lang w:val="sr-Cyrl-CS"/>
        </w:rPr>
        <w:t>” означава свако Финансирање тероризма, Прање новца или Недозвољене радње.</w:t>
      </w:r>
    </w:p>
    <w:p w14:paraId="65976F44"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Недозвољене радње</w:t>
      </w:r>
      <w:r w:rsidRPr="004501DF">
        <w:rPr>
          <w:rFonts w:ascii="Arial" w:hAnsi="Arial" w:cs="Arial"/>
          <w:lang w:val="sr-Cyrl-CS"/>
        </w:rPr>
        <w:t>” значе сваку од следећих радњи:</w:t>
      </w:r>
    </w:p>
    <w:p w14:paraId="7D946688" w14:textId="77777777"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12E5FA6" w14:textId="77777777"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2B18410B" w14:textId="77777777"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14:paraId="5C83FF63" w14:textId="4E7398ED"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sidRPr="004501DF">
        <w:rPr>
          <w:rFonts w:ascii="Arial" w:hAnsi="Arial" w:cs="Arial"/>
          <w:lang w:val="sr-Cyrl-CS"/>
        </w:rPr>
        <w:t xml:space="preserve"> (укључујући избегавање опорезивања)</w:t>
      </w:r>
      <w:r w:rsidRPr="004501DF">
        <w:rPr>
          <w:rFonts w:ascii="Arial" w:hAnsi="Arial" w:cs="Arial"/>
          <w:lang w:val="sr-Cyrl-CS"/>
        </w:rPr>
        <w:t xml:space="preserve"> или друге корис</w:t>
      </w:r>
      <w:r w:rsidR="00701EB1" w:rsidRPr="004501DF">
        <w:rPr>
          <w:rFonts w:ascii="Arial" w:hAnsi="Arial" w:cs="Arial"/>
          <w:lang w:val="sr-Cyrl-CS"/>
        </w:rPr>
        <w:t xml:space="preserve">ти или избегавања обавезе; </w:t>
      </w:r>
    </w:p>
    <w:p w14:paraId="4EE9623D" w14:textId="5D05EF37" w:rsidR="00AB56FB" w:rsidRPr="004501DF" w:rsidRDefault="00AB56FB" w:rsidP="00AB56FB">
      <w:pPr>
        <w:ind w:left="360" w:hanging="360"/>
        <w:jc w:val="both"/>
        <w:rPr>
          <w:rFonts w:ascii="Arial" w:hAnsi="Arial" w:cs="Arial"/>
          <w:lang w:val="sr-Cyrl-CS"/>
        </w:rPr>
      </w:pPr>
      <w:r w:rsidRPr="004501DF">
        <w:rPr>
          <w:rFonts w:ascii="Arial" w:hAnsi="Arial" w:cs="Arial"/>
          <w:lang w:val="sr-Cyrl-CS"/>
        </w:rPr>
        <w:t>(е) опструкција у вези са истрагом присиле, удруживања, корупције или преваре у вези са овим зајмом у смислу (</w:t>
      </w:r>
      <w:r w:rsidR="005E7C27" w:rsidRPr="004501DF">
        <w:rPr>
          <w:rFonts w:ascii="Arial" w:hAnsi="Arial" w:cs="Arial"/>
          <w:lang w:val="sr-Cyrl-CS"/>
        </w:rPr>
        <w:t>i</w:t>
      </w:r>
      <w:r w:rsidRPr="004501DF">
        <w:rPr>
          <w:rFonts w:ascii="Arial" w:hAnsi="Arial" w:cs="Arial"/>
          <w:lang w:val="sr-Cyrl-CS"/>
        </w:rPr>
        <w:t>) уништавања</w:t>
      </w:r>
      <w:r w:rsidR="00036CEE" w:rsidRPr="004501DF">
        <w:rPr>
          <w:rFonts w:ascii="Arial" w:hAnsi="Arial" w:cs="Arial"/>
          <w:lang w:val="sr-Cyrl-CS"/>
        </w:rPr>
        <w:t>,</w:t>
      </w:r>
      <w:r w:rsidRPr="004501DF">
        <w:rPr>
          <w:rFonts w:ascii="Arial" w:hAnsi="Arial" w:cs="Arial"/>
          <w:lang w:val="sr-Cyrl-CS"/>
        </w:rPr>
        <w:t xml:space="preserve"> фалсификовања, мењања или скривања</w:t>
      </w:r>
      <w:r w:rsidR="00EA0755" w:rsidRPr="004501DF">
        <w:rPr>
          <w:rFonts w:ascii="Arial" w:hAnsi="Arial" w:cs="Arial"/>
          <w:lang w:val="sr-Cyrl-CS"/>
        </w:rPr>
        <w:t xml:space="preserve"> доказног материјала за истрагу</w:t>
      </w:r>
      <w:r w:rsidRPr="004501DF">
        <w:rPr>
          <w:rFonts w:ascii="Arial" w:hAnsi="Arial" w:cs="Arial"/>
          <w:lang w:val="sr-Cyrl-CS"/>
        </w:rPr>
        <w:t xml:space="preserve"> или </w:t>
      </w:r>
      <w:r w:rsidR="00036CEE" w:rsidRPr="004501DF">
        <w:rPr>
          <w:rFonts w:ascii="Arial" w:hAnsi="Arial" w:cs="Arial"/>
          <w:lang w:val="sr-Cyrl-CS"/>
        </w:rPr>
        <w:t>давање лажних изјава истражним огранима са намером да се омета истрага; (</w:t>
      </w:r>
      <w:r w:rsidR="005E7C27" w:rsidRPr="004501DF">
        <w:rPr>
          <w:rFonts w:ascii="Arial" w:hAnsi="Arial" w:cs="Arial"/>
          <w:lang w:val="sr-Cyrl-CS"/>
        </w:rPr>
        <w:t>ii</w:t>
      </w:r>
      <w:r w:rsidR="00036CEE" w:rsidRPr="004501DF">
        <w:rPr>
          <w:rFonts w:ascii="Arial" w:hAnsi="Arial" w:cs="Arial"/>
          <w:lang w:val="sr-Cyrl-CS"/>
        </w:rPr>
        <w:t xml:space="preserve">) </w:t>
      </w:r>
      <w:r w:rsidRPr="004501DF">
        <w:rPr>
          <w:rFonts w:ascii="Arial" w:hAnsi="Arial" w:cs="Arial"/>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sidRPr="004501DF">
        <w:rPr>
          <w:rFonts w:ascii="Arial" w:hAnsi="Arial" w:cs="Arial"/>
          <w:lang w:val="sr-Cyrl-CS"/>
        </w:rPr>
        <w:t xml:space="preserve"> или за наставак истраге, или (</w:t>
      </w:r>
      <w:r w:rsidR="005E7C27" w:rsidRPr="004501DF">
        <w:rPr>
          <w:rFonts w:ascii="Arial" w:hAnsi="Arial" w:cs="Arial"/>
          <w:lang w:val="sr-Cyrl-CS"/>
        </w:rPr>
        <w:t>iii</w:t>
      </w:r>
      <w:r w:rsidRPr="004501DF">
        <w:rPr>
          <w:rFonts w:ascii="Arial" w:hAnsi="Arial" w:cs="Arial"/>
          <w:lang w:val="sr-Cyrl-CS"/>
        </w:rPr>
        <w:t>) поступака који за циљ имају ометање спровођења уговорних права</w:t>
      </w:r>
      <w:r w:rsidR="00036CEE" w:rsidRPr="004501DF">
        <w:rPr>
          <w:rFonts w:ascii="Arial" w:hAnsi="Arial" w:cs="Arial"/>
          <w:lang w:val="sr-Cyrl-CS"/>
        </w:rPr>
        <w:t xml:space="preserve"> групације ЕИБ у поступку</w:t>
      </w:r>
      <w:r w:rsidRPr="004501DF">
        <w:rPr>
          <w:rFonts w:ascii="Arial" w:hAnsi="Arial" w:cs="Arial"/>
          <w:lang w:val="sr-Cyrl-CS"/>
        </w:rPr>
        <w:t xml:space="preserve"> ревизије </w:t>
      </w:r>
      <w:r w:rsidR="00036CEE" w:rsidRPr="004501DF">
        <w:rPr>
          <w:rFonts w:ascii="Arial" w:hAnsi="Arial" w:cs="Arial"/>
          <w:lang w:val="sr-Cyrl-CS"/>
        </w:rPr>
        <w:t xml:space="preserve">или инспекције </w:t>
      </w:r>
      <w:r w:rsidRPr="004501DF">
        <w:rPr>
          <w:rFonts w:ascii="Arial" w:hAnsi="Arial" w:cs="Arial"/>
          <w:lang w:val="sr-Cyrl-CS"/>
        </w:rPr>
        <w:t xml:space="preserve">или приступа информацијама. </w:t>
      </w:r>
    </w:p>
    <w:p w14:paraId="3488FB24" w14:textId="56BE9B1C" w:rsidR="00036CEE" w:rsidRPr="004501DF" w:rsidRDefault="00036CEE" w:rsidP="00036CEE">
      <w:pPr>
        <w:ind w:left="360" w:hanging="360"/>
        <w:jc w:val="both"/>
        <w:rPr>
          <w:rFonts w:ascii="Arial" w:hAnsi="Arial" w:cs="Arial"/>
          <w:lang w:val="sr-Cyrl-CS"/>
        </w:rPr>
      </w:pPr>
      <w:r w:rsidRPr="004501DF">
        <w:rPr>
          <w:rFonts w:ascii="Arial" w:hAnsi="Arial" w:cs="Arial"/>
          <w:lang w:val="sr-Cyrl-CS"/>
        </w:rPr>
        <w:t>(ф) Порески злочин, значи сва кривична дела, укључујући пореска кривична дела која се односе на директне порезе и индиректне порезе</w:t>
      </w:r>
      <w:r w:rsidR="00D03AF9" w:rsidRPr="004501DF">
        <w:rPr>
          <w:rFonts w:ascii="Arial" w:hAnsi="Arial" w:cs="Arial"/>
          <w:lang w:val="sr-Cyrl-CS"/>
        </w:rPr>
        <w:t xml:space="preserve">, како су дефинисана </w:t>
      </w:r>
      <w:r w:rsidRPr="004501DF">
        <w:rPr>
          <w:rFonts w:ascii="Arial" w:hAnsi="Arial" w:cs="Arial"/>
          <w:lang w:val="sr-Cyrl-CS"/>
        </w:rPr>
        <w:t xml:space="preserve">националним законодавством Републике Србије, за која је прописана казна лишавања слободе или притвора </w:t>
      </w:r>
      <w:r w:rsidR="00D03AF9" w:rsidRPr="004501DF">
        <w:rPr>
          <w:rFonts w:ascii="Arial" w:hAnsi="Arial" w:cs="Arial"/>
          <w:lang w:val="sr-Cyrl-CS"/>
        </w:rPr>
        <w:t xml:space="preserve">у максималном периоду од </w:t>
      </w:r>
      <w:r w:rsidRPr="004501DF">
        <w:rPr>
          <w:rFonts w:ascii="Arial" w:hAnsi="Arial" w:cs="Arial"/>
          <w:lang w:val="sr-Cyrl-CS"/>
        </w:rPr>
        <w:t>више од годин</w:t>
      </w:r>
      <w:r w:rsidR="00D03AF9" w:rsidRPr="004501DF">
        <w:rPr>
          <w:rFonts w:ascii="Arial" w:hAnsi="Arial" w:cs="Arial"/>
          <w:lang w:val="sr-Cyrl-CS"/>
        </w:rPr>
        <w:t>у дана</w:t>
      </w:r>
      <w:r w:rsidRPr="004501DF">
        <w:rPr>
          <w:rFonts w:ascii="Arial" w:hAnsi="Arial" w:cs="Arial"/>
          <w:lang w:val="sr-Cyrl-CS"/>
        </w:rPr>
        <w:t xml:space="preserve">; </w:t>
      </w:r>
    </w:p>
    <w:p w14:paraId="06175A5D" w14:textId="77B04A9F" w:rsidR="00036CEE" w:rsidRPr="004501DF" w:rsidRDefault="00036CEE" w:rsidP="00036CEE">
      <w:pPr>
        <w:ind w:left="360" w:hanging="360"/>
        <w:jc w:val="both"/>
        <w:rPr>
          <w:rFonts w:ascii="Arial" w:hAnsi="Arial" w:cs="Arial"/>
          <w:lang w:val="sr-Cyrl-CS"/>
        </w:rPr>
      </w:pPr>
      <w:r w:rsidRPr="004501DF">
        <w:rPr>
          <w:rFonts w:ascii="Arial" w:hAnsi="Arial" w:cs="Arial"/>
          <w:lang w:val="sr-Cyrl-CS"/>
        </w:rPr>
        <w:t xml:space="preserve">(г) Злоупотреба ресурса и имовине ЕИБ </w:t>
      </w:r>
      <w:r w:rsidR="00D03AF9" w:rsidRPr="004501DF">
        <w:rPr>
          <w:rFonts w:ascii="Arial" w:hAnsi="Arial" w:cs="Arial"/>
          <w:lang w:val="sr-Cyrl-CS"/>
        </w:rPr>
        <w:t>групације</w:t>
      </w:r>
      <w:r w:rsidRPr="004501DF">
        <w:rPr>
          <w:rFonts w:ascii="Arial" w:hAnsi="Arial" w:cs="Arial"/>
          <w:lang w:val="sr-Cyrl-CS"/>
        </w:rPr>
        <w:t xml:space="preserve">, значи било коју незакониту активност почињену </w:t>
      </w:r>
      <w:r w:rsidR="00D03AF9" w:rsidRPr="004501DF">
        <w:rPr>
          <w:rFonts w:ascii="Arial" w:hAnsi="Arial" w:cs="Arial"/>
          <w:lang w:val="sr-Cyrl-CS"/>
        </w:rPr>
        <w:t>приликом</w:t>
      </w:r>
      <w:r w:rsidRPr="004501DF">
        <w:rPr>
          <w:rFonts w:ascii="Arial" w:hAnsi="Arial" w:cs="Arial"/>
          <w:lang w:val="sr-Cyrl-CS"/>
        </w:rPr>
        <w:t xml:space="preserve"> коришћењ</w:t>
      </w:r>
      <w:r w:rsidR="00D03AF9" w:rsidRPr="004501DF">
        <w:rPr>
          <w:rFonts w:ascii="Arial" w:hAnsi="Arial" w:cs="Arial"/>
          <w:lang w:val="sr-Cyrl-CS"/>
        </w:rPr>
        <w:t>а</w:t>
      </w:r>
      <w:r w:rsidRPr="004501DF">
        <w:rPr>
          <w:rFonts w:ascii="Arial" w:hAnsi="Arial" w:cs="Arial"/>
          <w:lang w:val="sr-Cyrl-CS"/>
        </w:rPr>
        <w:t xml:space="preserve"> ресурса или имовине ЕИБ </w:t>
      </w:r>
      <w:r w:rsidR="00D03AF9" w:rsidRPr="004501DF">
        <w:rPr>
          <w:rFonts w:ascii="Arial" w:hAnsi="Arial" w:cs="Arial"/>
          <w:lang w:val="sr-Cyrl-CS"/>
        </w:rPr>
        <w:t>групације</w:t>
      </w:r>
      <w:r w:rsidRPr="004501DF">
        <w:rPr>
          <w:rFonts w:ascii="Arial" w:hAnsi="Arial" w:cs="Arial"/>
          <w:lang w:val="sr-Cyrl-CS"/>
        </w:rPr>
        <w:t xml:space="preserve"> (укључујући </w:t>
      </w:r>
      <w:r w:rsidR="00D03AF9" w:rsidRPr="004501DF">
        <w:rPr>
          <w:rFonts w:ascii="Arial" w:hAnsi="Arial" w:cs="Arial"/>
          <w:lang w:val="sr-Cyrl-CS"/>
        </w:rPr>
        <w:t>средства позајмљена према овом у</w:t>
      </w:r>
      <w:r w:rsidRPr="004501DF">
        <w:rPr>
          <w:rFonts w:ascii="Arial" w:hAnsi="Arial" w:cs="Arial"/>
          <w:lang w:val="sr-Cyrl-CS"/>
        </w:rPr>
        <w:t>говору) свесно или непромишљено; или</w:t>
      </w:r>
    </w:p>
    <w:p w14:paraId="58FB865E" w14:textId="48F263CC" w:rsidR="00036CEE" w:rsidRPr="004501DF" w:rsidRDefault="00036CEE" w:rsidP="00036CEE">
      <w:pPr>
        <w:ind w:left="360" w:hanging="360"/>
        <w:jc w:val="both"/>
        <w:rPr>
          <w:rFonts w:ascii="Arial" w:hAnsi="Arial" w:cs="Arial"/>
          <w:lang w:val="sr-Cyrl-CS"/>
        </w:rPr>
      </w:pPr>
      <w:r w:rsidRPr="004501DF">
        <w:rPr>
          <w:rFonts w:ascii="Arial" w:hAnsi="Arial" w:cs="Arial"/>
          <w:lang w:val="sr-Cyrl-CS"/>
        </w:rPr>
        <w:t>(х) било које друге незаконите активности које могу утицати на финансијске интересе Европске уније, у складу са важећим законима.</w:t>
      </w:r>
    </w:p>
    <w:p w14:paraId="6A6A9FDD" w14:textId="6E3CC5EF"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Прojeкaт</w:t>
      </w:r>
      <w:r w:rsidRPr="004501DF">
        <w:rPr>
          <w:rFonts w:ascii="Arial" w:hAnsi="Arial" w:cs="Arial"/>
          <w:lang w:val="sr-Cyrl-CS"/>
        </w:rPr>
        <w:t xml:space="preserve">” </w:t>
      </w:r>
      <w:r w:rsidR="00F924CB" w:rsidRPr="004501DF">
        <w:rPr>
          <w:rFonts w:ascii="Arial" w:hAnsi="Arial" w:cs="Arial"/>
          <w:lang w:val="sr-Cyrl-CS"/>
        </w:rPr>
        <w:t>има значење које му је дато у ставу (а) Преамбуле.</w:t>
      </w:r>
      <w:r w:rsidR="00F924CB" w:rsidRPr="004501DF">
        <w:rPr>
          <w:rFonts w:ascii="Arial" w:hAnsi="Arial" w:cs="Arial"/>
          <w:highlight w:val="yellow"/>
          <w:lang w:val="sr-Cyrl-CS"/>
        </w:rPr>
        <w:t xml:space="preserve"> </w:t>
      </w:r>
    </w:p>
    <w:p w14:paraId="35766012" w14:textId="0BA3CBEE" w:rsidR="00D03AF9" w:rsidRPr="004501DF" w:rsidRDefault="00D03AF9" w:rsidP="00166710">
      <w:pPr>
        <w:jc w:val="both"/>
        <w:rPr>
          <w:rFonts w:ascii="Arial" w:hAnsi="Arial" w:cs="Arial"/>
          <w:lang w:val="sr-Cyrl-CS"/>
        </w:rPr>
      </w:pPr>
      <w:r w:rsidRPr="004501DF">
        <w:rPr>
          <w:rFonts w:ascii="Arial" w:hAnsi="Arial" w:cs="Arial"/>
          <w:lang w:val="sr-Cyrl-CS"/>
        </w:rPr>
        <w:lastRenderedPageBreak/>
        <w:t>„</w:t>
      </w:r>
      <w:r w:rsidRPr="004501DF">
        <w:rPr>
          <w:rFonts w:ascii="Arial" w:hAnsi="Arial" w:cs="Arial"/>
          <w:b/>
          <w:lang w:val="sr-Cyrl-CS"/>
        </w:rPr>
        <w:t xml:space="preserve">Догађај </w:t>
      </w:r>
      <w:r w:rsidR="00166710" w:rsidRPr="004501DF">
        <w:rPr>
          <w:rFonts w:ascii="Arial" w:hAnsi="Arial" w:cs="Arial"/>
          <w:b/>
          <w:lang w:val="sr-Cyrl-CS"/>
        </w:rPr>
        <w:t>смањења трошка пројекта</w:t>
      </w:r>
      <w:r w:rsidR="00166710" w:rsidRPr="004501DF">
        <w:rPr>
          <w:rFonts w:ascii="Arial" w:hAnsi="Arial" w:cs="Arial"/>
          <w:lang w:val="sr-Cyrl-CS"/>
        </w:rPr>
        <w:t>ˮ имa знaчeњe кoje му je дaтo у члану 4.3.А(1).</w:t>
      </w:r>
    </w:p>
    <w:p w14:paraId="1783DC18" w14:textId="2FD3EED5"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Промотер</w:t>
      </w:r>
      <w:r w:rsidRPr="004501DF">
        <w:rPr>
          <w:rFonts w:ascii="Arial" w:hAnsi="Arial" w:cs="Arial"/>
          <w:lang w:val="sr-Cyrl-CS"/>
        </w:rPr>
        <w:t xml:space="preserve">” </w:t>
      </w:r>
      <w:r w:rsidR="00F924CB" w:rsidRPr="004501DF">
        <w:rPr>
          <w:rFonts w:ascii="Arial" w:hAnsi="Arial" w:cs="Arial"/>
          <w:lang w:val="sr-Cyrl-CS"/>
        </w:rPr>
        <w:t>означава Републику Србију коју представља Влада Републике Србије која поступа преко Канцеларије за дуално образовање и Национални оквир квалификација.</w:t>
      </w:r>
    </w:p>
    <w:p w14:paraId="389F5365" w14:textId="49A8CB81"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Стoпa за пребацивање</w:t>
      </w:r>
      <w:r w:rsidRPr="004501DF">
        <w:rPr>
          <w:rFonts w:ascii="Arial" w:hAnsi="Arial" w:cs="Arial"/>
          <w:lang w:val="sr-Cyrl-CS"/>
        </w:rPr>
        <w:t xml:space="preserve">”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4501DF">
        <w:rPr>
          <w:rFonts w:ascii="Arial" w:hAnsi="Arial" w:cs="Arial"/>
          <w:lang w:val="sr-Cyrl-CS"/>
        </w:rPr>
        <w:t xml:space="preserve">Датума </w:t>
      </w:r>
      <w:r w:rsidRPr="004501DF">
        <w:rPr>
          <w:rFonts w:ascii="Arial" w:hAnsi="Arial" w:cs="Arial"/>
          <w:lang w:val="sr-Cyrl-CS"/>
        </w:rPr>
        <w:t xml:space="preserve">ревизије/конверзије камате, ако такав постоји, или Датума доспећа као и </w:t>
      </w:r>
      <w:r w:rsidR="00296B2F" w:rsidRPr="004501DF">
        <w:rPr>
          <w:rFonts w:ascii="Arial" w:hAnsi="Arial" w:cs="Arial"/>
          <w:lang w:val="sr-Cyrl-CS"/>
        </w:rPr>
        <w:t xml:space="preserve">Транша </w:t>
      </w:r>
      <w:r w:rsidRPr="004501DF">
        <w:rPr>
          <w:rFonts w:ascii="Arial" w:hAnsi="Arial" w:cs="Arial"/>
          <w:lang w:val="sr-Cyrl-CS"/>
        </w:rPr>
        <w:t>за коју је предложена или захтевана превремена отплата или отказивање. Оваква стопа неће имати негативну вредност.</w:t>
      </w:r>
    </w:p>
    <w:p w14:paraId="534F18E4" w14:textId="6AAD46ED" w:rsidR="00AB56FB" w:rsidRPr="004501DF" w:rsidRDefault="00AB56FB" w:rsidP="00AB56FB">
      <w:pPr>
        <w:jc w:val="both"/>
        <w:rPr>
          <w:rFonts w:ascii="Arial" w:hAnsi="Arial" w:cs="Arial"/>
          <w:lang w:val="sr-Cyrl-CS"/>
        </w:rPr>
      </w:pPr>
      <w:r w:rsidRPr="004501DF">
        <w:rPr>
          <w:rFonts w:ascii="Arial" w:hAnsi="Arial" w:cs="Arial"/>
          <w:lang w:val="sr-Cyrl-CS"/>
        </w:rPr>
        <w:t xml:space="preserve"> „</w:t>
      </w:r>
      <w:r w:rsidRPr="004501DF">
        <w:rPr>
          <w:rFonts w:ascii="Arial" w:hAnsi="Arial" w:cs="Arial"/>
          <w:b/>
          <w:lang w:val="sr-Cyrl-CS"/>
        </w:rPr>
        <w:t>Oдгoвaрajући рaдни дaн</w:t>
      </w:r>
      <w:r w:rsidRPr="004501DF">
        <w:rPr>
          <w:rFonts w:ascii="Arial" w:hAnsi="Arial" w:cs="Arial"/>
          <w:lang w:val="sr-Cyrl-CS"/>
        </w:rPr>
        <w:t xml:space="preserve">” знaчи дaн нa кojи је Trans-European Automated Real-time Gross Settlement Express Transfer </w:t>
      </w:r>
      <w:r w:rsidR="00296B2F" w:rsidRPr="004501DF">
        <w:rPr>
          <w:rFonts w:ascii="Arial" w:hAnsi="Arial" w:cs="Arial"/>
          <w:lang w:val="sr-Cyrl-CS"/>
        </w:rPr>
        <w:t>систем плаћања</w:t>
      </w:r>
      <w:r w:rsidRPr="004501DF">
        <w:rPr>
          <w:rFonts w:ascii="Arial" w:hAnsi="Arial" w:cs="Arial"/>
          <w:lang w:val="sr-Cyrl-CS"/>
        </w:rPr>
        <w:t>, кojи кoристи jeдинствену заједничку плaтфoрму и кojи je покренут 19. нoвeмбрa 2007. гoдинe (TARGET2), oтвoрeн зa измирeњe плaћaњa у еврима.</w:t>
      </w:r>
    </w:p>
    <w:p w14:paraId="1C7ABC72" w14:textId="3D3D3161" w:rsidR="00AB56FB" w:rsidRPr="004501DF" w:rsidRDefault="00AB56FB" w:rsidP="00AB56FB">
      <w:pPr>
        <w:spacing w:line="240" w:lineRule="auto"/>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 xml:space="preserve">Релевантна </w:t>
      </w:r>
      <w:r w:rsidR="001147BF" w:rsidRPr="004501DF">
        <w:rPr>
          <w:rFonts w:ascii="Arial" w:hAnsi="Arial" w:cs="Arial"/>
          <w:b/>
          <w:lang w:val="sr-Cyrl-CS"/>
        </w:rPr>
        <w:t>страна</w:t>
      </w:r>
      <w:r w:rsidRPr="004501DF">
        <w:rPr>
          <w:rFonts w:ascii="Arial" w:hAnsi="Arial" w:cs="Arial"/>
          <w:lang w:val="sr-Cyrl-CS"/>
        </w:rPr>
        <w:t xml:space="preserve">” </w:t>
      </w:r>
      <w:r w:rsidR="001147BF" w:rsidRPr="004501DF">
        <w:rPr>
          <w:rFonts w:ascii="Arial" w:hAnsi="Arial" w:cs="Arial"/>
          <w:lang w:val="sr-Cyrl-CS"/>
        </w:rPr>
        <w:t>имa знaчeњe кoje му je дaтo у члану 8</w:t>
      </w:r>
      <w:r w:rsidRPr="004501DF">
        <w:rPr>
          <w:rFonts w:ascii="Arial" w:hAnsi="Arial" w:cs="Arial"/>
          <w:lang w:val="sr-Cyrl-CS"/>
        </w:rPr>
        <w:t>.</w:t>
      </w:r>
      <w:r w:rsidR="001147BF" w:rsidRPr="004501DF">
        <w:rPr>
          <w:rFonts w:ascii="Arial" w:hAnsi="Arial" w:cs="Arial"/>
          <w:lang w:val="sr-Cyrl-CS"/>
        </w:rPr>
        <w:t>3.</w:t>
      </w:r>
    </w:p>
    <w:p w14:paraId="6F9C2C8E" w14:textId="08569E80" w:rsidR="001147BF" w:rsidRPr="004501DF" w:rsidRDefault="001147BF" w:rsidP="00AB56FB">
      <w:pPr>
        <w:spacing w:line="240" w:lineRule="auto"/>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 xml:space="preserve">Релевантна особаˮ </w:t>
      </w:r>
      <w:r w:rsidRPr="004501DF">
        <w:rPr>
          <w:rFonts w:ascii="Arial" w:hAnsi="Arial" w:cs="Arial"/>
          <w:lang w:val="sr-Cyrl-CS"/>
        </w:rPr>
        <w:t xml:space="preserve">значи: </w:t>
      </w:r>
    </w:p>
    <w:p w14:paraId="2842CCBD" w14:textId="0412AF50" w:rsidR="001147BF" w:rsidRPr="004501DF" w:rsidRDefault="00AD3EFF" w:rsidP="00AD3EFF">
      <w:pPr>
        <w:spacing w:line="240" w:lineRule="auto"/>
        <w:ind w:left="567" w:hanging="567"/>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r>
      <w:r w:rsidR="001147BF" w:rsidRPr="004501DF">
        <w:rPr>
          <w:rFonts w:ascii="Arial" w:hAnsi="Arial" w:cs="Arial"/>
          <w:lang w:val="sr-Cyrl-CS"/>
        </w:rPr>
        <w:t xml:space="preserve">у односу на </w:t>
      </w:r>
      <w:r w:rsidR="004234BE" w:rsidRPr="004501DF">
        <w:rPr>
          <w:rFonts w:ascii="Arial" w:hAnsi="Arial" w:cs="Arial"/>
          <w:lang w:val="sr-Cyrl-CS"/>
        </w:rPr>
        <w:t>Зајмопримца</w:t>
      </w:r>
      <w:r w:rsidR="001147BF" w:rsidRPr="004501DF">
        <w:rPr>
          <w:rFonts w:ascii="Arial" w:hAnsi="Arial" w:cs="Arial"/>
          <w:lang w:val="sr-Cyrl-CS"/>
        </w:rPr>
        <w:t xml:space="preserve">, било који званичник или представник било ког њеног министарства, других централних органа извршне власти или других владиних јединица, или било које друго лице које делује у њено име или под њеном контролом, </w:t>
      </w:r>
      <w:r w:rsidR="00E07857" w:rsidRPr="004501DF">
        <w:rPr>
          <w:rFonts w:ascii="Arial" w:hAnsi="Arial" w:cs="Arial"/>
          <w:lang w:val="sr-Cyrl-CS"/>
        </w:rPr>
        <w:t xml:space="preserve">а </w:t>
      </w:r>
      <w:r w:rsidR="001147BF" w:rsidRPr="004501DF">
        <w:rPr>
          <w:rFonts w:ascii="Arial" w:hAnsi="Arial" w:cs="Arial"/>
          <w:lang w:val="sr-Cyrl-CS"/>
        </w:rPr>
        <w:t>који имају, у складу са важећим локалним законима, право да управљају и/или надгледају Зајам или Пројекат; и</w:t>
      </w:r>
    </w:p>
    <w:p w14:paraId="7E0B402E" w14:textId="32450C8F" w:rsidR="001147BF" w:rsidRPr="004501DF" w:rsidRDefault="001147BF" w:rsidP="00AD3EFF">
      <w:pPr>
        <w:spacing w:line="240" w:lineRule="auto"/>
        <w:ind w:left="567" w:hanging="567"/>
        <w:jc w:val="both"/>
        <w:rPr>
          <w:rFonts w:ascii="Arial" w:hAnsi="Arial" w:cs="Arial"/>
          <w:lang w:val="sr-Cyrl-CS"/>
        </w:rPr>
      </w:pPr>
      <w:r w:rsidRPr="004501DF">
        <w:rPr>
          <w:rFonts w:ascii="Arial" w:hAnsi="Arial" w:cs="Arial"/>
          <w:lang w:val="sr-Cyrl-CS"/>
        </w:rPr>
        <w:t>(б)</w:t>
      </w:r>
      <w:r w:rsidR="00AD3EFF" w:rsidRPr="004501DF">
        <w:rPr>
          <w:rFonts w:ascii="Arial" w:hAnsi="Arial" w:cs="Arial"/>
          <w:lang w:val="sr-Cyrl-CS"/>
        </w:rPr>
        <w:t xml:space="preserve">     </w:t>
      </w:r>
      <w:r w:rsidRPr="004501DF">
        <w:rPr>
          <w:rFonts w:ascii="Arial" w:hAnsi="Arial" w:cs="Arial"/>
          <w:lang w:val="sr-Cyrl-CS"/>
        </w:rPr>
        <w:t xml:space="preserve">у односу на </w:t>
      </w:r>
      <w:r w:rsidR="004234BE" w:rsidRPr="004501DF">
        <w:rPr>
          <w:rFonts w:ascii="Arial" w:hAnsi="Arial" w:cs="Arial"/>
          <w:lang w:val="sr-Cyrl-CS"/>
        </w:rPr>
        <w:t>Промотера</w:t>
      </w:r>
      <w:r w:rsidRPr="004501DF">
        <w:rPr>
          <w:rFonts w:ascii="Arial" w:hAnsi="Arial" w:cs="Arial"/>
          <w:lang w:val="sr-Cyrl-CS"/>
        </w:rPr>
        <w:t>, било који званичник или представник, или било које друго лице које делује у његово име или под његовом контролом, а које има овлашћење да даје упутства и врши контролу у вези са Зајмом или Пројектом.</w:t>
      </w:r>
    </w:p>
    <w:p w14:paraId="2B9C1E2F" w14:textId="08D26D88" w:rsidR="00AB56FB" w:rsidRPr="004501DF" w:rsidRDefault="00AB56FB" w:rsidP="00AB56FB">
      <w:pPr>
        <w:spacing w:line="240" w:lineRule="auto"/>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Датум отплате</w:t>
      </w:r>
      <w:r w:rsidRPr="004501DF">
        <w:rPr>
          <w:rFonts w:ascii="Arial" w:hAnsi="Arial" w:cs="Arial"/>
          <w:lang w:val="sr-Cyrl-CS"/>
        </w:rPr>
        <w:t>” означаваће сваки Датум плаћања одређен за отплату главнице Транше у Понуди за исплату, у складу са члан</w:t>
      </w:r>
      <w:r w:rsidR="00E07857" w:rsidRPr="004501DF">
        <w:rPr>
          <w:rFonts w:ascii="Arial" w:hAnsi="Arial" w:cs="Arial"/>
          <w:lang w:val="sr-Cyrl-CS"/>
        </w:rPr>
        <w:t>ом</w:t>
      </w:r>
      <w:r w:rsidRPr="004501DF">
        <w:rPr>
          <w:rFonts w:ascii="Arial" w:hAnsi="Arial" w:cs="Arial"/>
          <w:lang w:val="sr-Cyrl-CS"/>
        </w:rPr>
        <w:t xml:space="preserve"> 4.1.</w:t>
      </w:r>
    </w:p>
    <w:p w14:paraId="1F3EB077" w14:textId="77777777" w:rsidR="00AB56FB" w:rsidRPr="004501DF" w:rsidRDefault="00AB56FB" w:rsidP="00AB56FB">
      <w:pPr>
        <w:spacing w:line="240" w:lineRule="auto"/>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Тражени одложени датум исплате</w:t>
      </w:r>
      <w:r w:rsidRPr="004501DF">
        <w:rPr>
          <w:rFonts w:ascii="Arial" w:hAnsi="Arial" w:cs="Arial"/>
          <w:lang w:val="sr-Cyrl-CS"/>
        </w:rPr>
        <w:t>” има значење које му је дато у члану 1.5.А(1)(б).</w:t>
      </w:r>
    </w:p>
    <w:p w14:paraId="04B3247C" w14:textId="48DE6B14" w:rsidR="00AB56FB" w:rsidRPr="004501DF" w:rsidRDefault="00E07857" w:rsidP="00AB56FB">
      <w:pPr>
        <w:jc w:val="both"/>
        <w:rPr>
          <w:rFonts w:ascii="Arial" w:hAnsi="Arial" w:cs="Arial"/>
          <w:lang w:val="sr-Cyrl-CS"/>
        </w:rPr>
      </w:pPr>
      <w:r w:rsidRPr="004501DF">
        <w:rPr>
          <w:rFonts w:ascii="Arial" w:hAnsi="Arial" w:cs="Arial"/>
          <w:lang w:val="sr-Cyrl-CS"/>
        </w:rPr>
        <w:t xml:space="preserve"> </w:t>
      </w:r>
      <w:r w:rsidR="00AB56FB" w:rsidRPr="004501DF">
        <w:rPr>
          <w:rFonts w:ascii="Arial" w:hAnsi="Arial" w:cs="Arial"/>
          <w:lang w:val="sr-Cyrl-CS"/>
        </w:rPr>
        <w:t>„</w:t>
      </w:r>
      <w:r w:rsidR="00AB56FB" w:rsidRPr="004501DF">
        <w:rPr>
          <w:rFonts w:ascii="Arial" w:hAnsi="Arial" w:cs="Arial"/>
          <w:b/>
          <w:lang w:val="sr-Cyrl-CS"/>
        </w:rPr>
        <w:t>Санкционисан</w:t>
      </w:r>
      <w:r w:rsidRPr="004501DF">
        <w:rPr>
          <w:rFonts w:ascii="Arial" w:hAnsi="Arial" w:cs="Arial"/>
          <w:b/>
          <w:lang w:val="sr-Cyrl-CS"/>
        </w:rPr>
        <w:t>о</w:t>
      </w:r>
      <w:r w:rsidR="00AB56FB" w:rsidRPr="004501DF">
        <w:rPr>
          <w:rFonts w:ascii="Arial" w:hAnsi="Arial" w:cs="Arial"/>
          <w:b/>
          <w:lang w:val="sr-Cyrl-CS"/>
        </w:rPr>
        <w:t xml:space="preserve"> лиц</w:t>
      </w:r>
      <w:r w:rsidRPr="004501DF">
        <w:rPr>
          <w:rFonts w:ascii="Arial" w:hAnsi="Arial" w:cs="Arial"/>
          <w:b/>
          <w:lang w:val="sr-Cyrl-CS"/>
        </w:rPr>
        <w:t>е</w:t>
      </w:r>
      <w:r w:rsidR="00AB56FB" w:rsidRPr="004501DF">
        <w:rPr>
          <w:rFonts w:ascii="Arial" w:hAnsi="Arial" w:cs="Arial"/>
          <w:lang w:val="sr-Cyrl-CS"/>
        </w:rPr>
        <w:t xml:space="preserve">” означава појединца или субјекат </w:t>
      </w:r>
      <w:r w:rsidRPr="004501DF">
        <w:rPr>
          <w:rFonts w:ascii="Arial" w:hAnsi="Arial" w:cs="Arial"/>
          <w:lang w:val="sr-Cyrl-CS"/>
        </w:rPr>
        <w:t xml:space="preserve">(ради избегавања сумње, термин </w:t>
      </w:r>
      <w:r w:rsidR="00A87D9A" w:rsidRPr="004501DF">
        <w:rPr>
          <w:rFonts w:ascii="Arial" w:hAnsi="Arial" w:cs="Arial"/>
          <w:lang w:val="sr-Cyrl-CS"/>
        </w:rPr>
        <w:t>субјекат</w:t>
      </w:r>
      <w:r w:rsidRPr="004501DF">
        <w:rPr>
          <w:rFonts w:ascii="Arial" w:hAnsi="Arial" w:cs="Arial"/>
          <w:lang w:val="sr-Cyrl-CS"/>
        </w:rPr>
        <w:t xml:space="preserve"> укључује, али није ограничен на, било коју влад</w:t>
      </w:r>
      <w:r w:rsidR="001E40B6" w:rsidRPr="004501DF">
        <w:rPr>
          <w:rFonts w:ascii="Arial" w:hAnsi="Arial" w:cs="Arial"/>
          <w:lang w:val="sr-Cyrl-CS"/>
        </w:rPr>
        <w:t>ину</w:t>
      </w:r>
      <w:r w:rsidRPr="004501DF">
        <w:rPr>
          <w:rFonts w:ascii="Arial" w:hAnsi="Arial" w:cs="Arial"/>
          <w:lang w:val="sr-Cyrl-CS"/>
        </w:rPr>
        <w:t xml:space="preserve"> или терористичку организацију</w:t>
      </w:r>
      <w:r w:rsidR="001E40B6" w:rsidRPr="004501DF">
        <w:rPr>
          <w:rFonts w:ascii="Arial" w:hAnsi="Arial" w:cs="Arial"/>
          <w:lang w:val="sr-Cyrl-CS"/>
        </w:rPr>
        <w:t xml:space="preserve"> или групацију) који је означена мета С</w:t>
      </w:r>
      <w:r w:rsidRPr="004501DF">
        <w:rPr>
          <w:rFonts w:ascii="Arial" w:hAnsi="Arial" w:cs="Arial"/>
          <w:lang w:val="sr-Cyrl-CS"/>
        </w:rPr>
        <w:t>анкција</w:t>
      </w:r>
      <w:r w:rsidR="001E40B6" w:rsidRPr="004501DF">
        <w:rPr>
          <w:rFonts w:ascii="Arial" w:hAnsi="Arial" w:cs="Arial"/>
          <w:lang w:val="sr-Cyrl-CS"/>
        </w:rPr>
        <w:t xml:space="preserve"> или је на други начин предмет С</w:t>
      </w:r>
      <w:r w:rsidRPr="004501DF">
        <w:rPr>
          <w:rFonts w:ascii="Arial" w:hAnsi="Arial" w:cs="Arial"/>
          <w:lang w:val="sr-Cyrl-CS"/>
        </w:rPr>
        <w:t xml:space="preserve">анкција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w:t>
      </w:r>
      <w:r w:rsidR="001E40B6" w:rsidRPr="004501DF">
        <w:rPr>
          <w:rFonts w:ascii="Arial" w:hAnsi="Arial" w:cs="Arial"/>
          <w:lang w:val="sr-Cyrl-CS"/>
        </w:rPr>
        <w:t>субјекта</w:t>
      </w:r>
      <w:r w:rsidRPr="004501DF">
        <w:rPr>
          <w:rFonts w:ascii="Arial" w:hAnsi="Arial" w:cs="Arial"/>
          <w:lang w:val="sr-Cyrl-CS"/>
        </w:rPr>
        <w:t xml:space="preserve">, који је одређена мета </w:t>
      </w:r>
      <w:r w:rsidR="001E40B6" w:rsidRPr="004501DF">
        <w:rPr>
          <w:rFonts w:ascii="Arial" w:hAnsi="Arial" w:cs="Arial"/>
          <w:lang w:val="sr-Cyrl-CS"/>
        </w:rPr>
        <w:t>С</w:t>
      </w:r>
      <w:r w:rsidRPr="004501DF">
        <w:rPr>
          <w:rFonts w:ascii="Arial" w:hAnsi="Arial" w:cs="Arial"/>
          <w:lang w:val="sr-Cyrl-CS"/>
        </w:rPr>
        <w:t xml:space="preserve">анкција или који је на други начин предмет </w:t>
      </w:r>
      <w:r w:rsidR="001E40B6" w:rsidRPr="004501DF">
        <w:rPr>
          <w:rFonts w:ascii="Arial" w:hAnsi="Arial" w:cs="Arial"/>
          <w:lang w:val="sr-Cyrl-CS"/>
        </w:rPr>
        <w:t>С</w:t>
      </w:r>
      <w:r w:rsidRPr="004501DF">
        <w:rPr>
          <w:rFonts w:ascii="Arial" w:hAnsi="Arial" w:cs="Arial"/>
          <w:lang w:val="sr-Cyrl-CS"/>
        </w:rPr>
        <w:t>анкција).</w:t>
      </w:r>
    </w:p>
    <w:p w14:paraId="43C6A521" w14:textId="72ADFEE4" w:rsidR="00E07857" w:rsidRPr="004501DF" w:rsidRDefault="00E07857" w:rsidP="00E07857">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Санкције</w:t>
      </w:r>
      <w:r w:rsidRPr="004501DF">
        <w:rPr>
          <w:rFonts w:ascii="Arial" w:hAnsi="Arial" w:cs="Arial"/>
          <w:lang w:val="sr-Cyrl-CS"/>
        </w:rPr>
        <w:t xml:space="preserve">" означава законе, прописе о економским или финансијским санкцијама,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sidRPr="004501DF">
        <w:rPr>
          <w:rFonts w:ascii="Arial" w:hAnsi="Arial" w:cs="Arial"/>
          <w:lang w:val="sr-Cyrl-CS"/>
        </w:rPr>
        <w:t>администрира</w:t>
      </w:r>
      <w:r w:rsidRPr="004501DF">
        <w:rPr>
          <w:rFonts w:ascii="Arial" w:hAnsi="Arial" w:cs="Arial"/>
          <w:lang w:val="sr-Cyrl-CS"/>
        </w:rPr>
        <w:t xml:space="preserve">, спроводи и/или </w:t>
      </w:r>
      <w:r w:rsidR="001E40B6" w:rsidRPr="004501DF">
        <w:rPr>
          <w:rFonts w:ascii="Arial" w:hAnsi="Arial" w:cs="Arial"/>
          <w:lang w:val="sr-Cyrl-CS"/>
        </w:rPr>
        <w:t>извршава</w:t>
      </w:r>
      <w:r w:rsidRPr="004501DF">
        <w:rPr>
          <w:rFonts w:ascii="Arial" w:hAnsi="Arial" w:cs="Arial"/>
          <w:lang w:val="sr-Cyrl-CS"/>
        </w:rPr>
        <w:t xml:space="preserve"> с времена на време </w:t>
      </w:r>
      <w:r w:rsidR="00713319" w:rsidRPr="004501DF">
        <w:rPr>
          <w:rFonts w:ascii="Arial" w:hAnsi="Arial" w:cs="Arial"/>
          <w:lang w:val="sr-Cyrl-CS"/>
        </w:rPr>
        <w:t>било који од следећих</w:t>
      </w:r>
      <w:r w:rsidRPr="004501DF">
        <w:rPr>
          <w:rFonts w:ascii="Arial" w:hAnsi="Arial" w:cs="Arial"/>
          <w:lang w:val="sr-Cyrl-CS"/>
        </w:rPr>
        <w:t>:</w:t>
      </w:r>
    </w:p>
    <w:p w14:paraId="36B9CAD7" w14:textId="6BE65FAF" w:rsidR="00E07857" w:rsidRPr="004501DF" w:rsidRDefault="00FF7A03" w:rsidP="00E07857">
      <w:pPr>
        <w:jc w:val="both"/>
        <w:rPr>
          <w:rFonts w:ascii="Arial" w:hAnsi="Arial" w:cs="Arial"/>
          <w:lang w:val="sr-Cyrl-CS"/>
        </w:rPr>
      </w:pPr>
      <w:r w:rsidRPr="004501DF">
        <w:rPr>
          <w:rFonts w:ascii="Arial" w:hAnsi="Arial" w:cs="Arial"/>
          <w:lang w:val="sr-Cyrl-CS"/>
        </w:rPr>
        <w:lastRenderedPageBreak/>
        <w:t xml:space="preserve">(а) </w:t>
      </w:r>
      <w:r w:rsidR="00E07857" w:rsidRPr="004501DF">
        <w:rPr>
          <w:rFonts w:ascii="Arial" w:hAnsi="Arial" w:cs="Arial"/>
          <w:lang w:val="sr-Cyrl-CS"/>
        </w:rPr>
        <w:t xml:space="preserve">Уједињене нације, и било која агенција или лице које </w:t>
      </w:r>
      <w:r w:rsidR="00713319" w:rsidRPr="004501DF">
        <w:rPr>
          <w:rFonts w:ascii="Arial" w:hAnsi="Arial" w:cs="Arial"/>
          <w:lang w:val="sr-Cyrl-CS"/>
        </w:rPr>
        <w:t>је</w:t>
      </w:r>
      <w:r w:rsidR="00E07857" w:rsidRPr="004501DF">
        <w:rPr>
          <w:rFonts w:ascii="Arial" w:hAnsi="Arial" w:cs="Arial"/>
          <w:lang w:val="sr-Cyrl-CS"/>
        </w:rPr>
        <w:t xml:space="preserve"> прописно именован</w:t>
      </w:r>
      <w:r w:rsidR="00713319" w:rsidRPr="004501DF">
        <w:rPr>
          <w:rFonts w:ascii="Arial" w:hAnsi="Arial" w:cs="Arial"/>
          <w:lang w:val="sr-Cyrl-CS"/>
        </w:rPr>
        <w:t>о</w:t>
      </w:r>
      <w:r w:rsidR="00E07857" w:rsidRPr="004501DF">
        <w:rPr>
          <w:rFonts w:ascii="Arial" w:hAnsi="Arial" w:cs="Arial"/>
          <w:lang w:val="sr-Cyrl-CS"/>
        </w:rPr>
        <w:t xml:space="preserve">, </w:t>
      </w:r>
      <w:r w:rsidR="00713319" w:rsidRPr="004501DF">
        <w:rPr>
          <w:rFonts w:ascii="Arial" w:hAnsi="Arial" w:cs="Arial"/>
          <w:lang w:val="sr-Cyrl-CS"/>
        </w:rPr>
        <w:t>оснажено</w:t>
      </w:r>
      <w:r w:rsidR="00E07857" w:rsidRPr="004501DF">
        <w:rPr>
          <w:rFonts w:ascii="Arial" w:hAnsi="Arial" w:cs="Arial"/>
          <w:lang w:val="sr-Cyrl-CS"/>
        </w:rPr>
        <w:t xml:space="preserve"> или овлашћен</w:t>
      </w:r>
      <w:r w:rsidR="00713319" w:rsidRPr="004501DF">
        <w:rPr>
          <w:rFonts w:ascii="Arial" w:hAnsi="Arial" w:cs="Arial"/>
          <w:lang w:val="sr-Cyrl-CS"/>
        </w:rPr>
        <w:t>о</w:t>
      </w:r>
      <w:r w:rsidR="00E07857" w:rsidRPr="004501DF">
        <w:rPr>
          <w:rFonts w:ascii="Arial" w:hAnsi="Arial" w:cs="Arial"/>
          <w:lang w:val="sr-Cyrl-CS"/>
        </w:rPr>
        <w:t xml:space="preserve"> од стране Уједињених нација да донос</w:t>
      </w:r>
      <w:r w:rsidR="00713319" w:rsidRPr="004501DF">
        <w:rPr>
          <w:rFonts w:ascii="Arial" w:hAnsi="Arial" w:cs="Arial"/>
          <w:lang w:val="sr-Cyrl-CS"/>
        </w:rPr>
        <w:t>и, администрира</w:t>
      </w:r>
      <w:r w:rsidR="00E07857" w:rsidRPr="004501DF">
        <w:rPr>
          <w:rFonts w:ascii="Arial" w:hAnsi="Arial" w:cs="Arial"/>
          <w:lang w:val="sr-Cyrl-CS"/>
        </w:rPr>
        <w:t>, примењуј</w:t>
      </w:r>
      <w:r w:rsidR="00713319" w:rsidRPr="004501DF">
        <w:rPr>
          <w:rFonts w:ascii="Arial" w:hAnsi="Arial" w:cs="Arial"/>
          <w:lang w:val="sr-Cyrl-CS"/>
        </w:rPr>
        <w:t>е и/или спровод</w:t>
      </w:r>
      <w:r w:rsidRPr="004501DF">
        <w:rPr>
          <w:rFonts w:ascii="Arial" w:hAnsi="Arial" w:cs="Arial"/>
          <w:lang w:val="sr-Cyrl-CS"/>
        </w:rPr>
        <w:t>и</w:t>
      </w:r>
      <w:r w:rsidR="00E07857" w:rsidRPr="004501DF">
        <w:rPr>
          <w:rFonts w:ascii="Arial" w:hAnsi="Arial" w:cs="Arial"/>
          <w:lang w:val="sr-Cyrl-CS"/>
        </w:rPr>
        <w:t xml:space="preserve"> такве мере;</w:t>
      </w:r>
    </w:p>
    <w:p w14:paraId="10A76A82" w14:textId="178867B5" w:rsidR="00E07857" w:rsidRPr="004501DF" w:rsidRDefault="00E07857" w:rsidP="00E07857">
      <w:pPr>
        <w:jc w:val="both"/>
        <w:rPr>
          <w:rFonts w:ascii="Arial" w:hAnsi="Arial" w:cs="Arial"/>
          <w:lang w:val="sr-Cyrl-CS"/>
        </w:rPr>
      </w:pPr>
      <w:r w:rsidRPr="004501DF">
        <w:rPr>
          <w:rFonts w:ascii="Arial" w:hAnsi="Arial" w:cs="Arial"/>
          <w:lang w:val="sr-Cyrl-CS"/>
        </w:rPr>
        <w:t xml:space="preserve">(б) Европску унију, и сваку агенцију или лице које је прописно именовано, </w:t>
      </w:r>
      <w:r w:rsidR="00713319" w:rsidRPr="004501DF">
        <w:rPr>
          <w:rFonts w:ascii="Arial" w:hAnsi="Arial" w:cs="Arial"/>
          <w:lang w:val="sr-Cyrl-CS"/>
        </w:rPr>
        <w:t>оснажено</w:t>
      </w:r>
      <w:r w:rsidRPr="004501DF">
        <w:rPr>
          <w:rFonts w:ascii="Arial" w:hAnsi="Arial" w:cs="Arial"/>
          <w:lang w:val="sr-Cyrl-CS"/>
        </w:rPr>
        <w:t xml:space="preserve"> или овлашћено од стране Европске уније да доноси, администрира, </w:t>
      </w:r>
      <w:r w:rsidR="00713319" w:rsidRPr="004501DF">
        <w:rPr>
          <w:rFonts w:ascii="Arial" w:hAnsi="Arial" w:cs="Arial"/>
          <w:lang w:val="sr-Cyrl-CS"/>
        </w:rPr>
        <w:t>примењује</w:t>
      </w:r>
      <w:r w:rsidRPr="004501DF">
        <w:rPr>
          <w:rFonts w:ascii="Arial" w:hAnsi="Arial" w:cs="Arial"/>
          <w:lang w:val="sr-Cyrl-CS"/>
        </w:rPr>
        <w:t xml:space="preserve"> и/или спроводи такве мере;</w:t>
      </w:r>
    </w:p>
    <w:p w14:paraId="01ADACE3" w14:textId="0C2CD24D" w:rsidR="00E07857" w:rsidRPr="004501DF" w:rsidRDefault="00E07857" w:rsidP="00E07857">
      <w:pPr>
        <w:jc w:val="both"/>
        <w:rPr>
          <w:rFonts w:ascii="Arial" w:hAnsi="Arial" w:cs="Arial"/>
          <w:lang w:val="sr-Cyrl-CS"/>
        </w:rPr>
      </w:pPr>
      <w:r w:rsidRPr="004501DF">
        <w:rPr>
          <w:rFonts w:ascii="Arial" w:hAnsi="Arial" w:cs="Arial"/>
          <w:lang w:val="sr-Cyrl-CS"/>
        </w:rPr>
        <w:t>(ц) владу Сједињених Америчких Држава и свак</w:t>
      </w:r>
      <w:r w:rsidR="00713319" w:rsidRPr="004501DF">
        <w:rPr>
          <w:rFonts w:ascii="Arial" w:hAnsi="Arial" w:cs="Arial"/>
          <w:lang w:val="sr-Cyrl-CS"/>
        </w:rPr>
        <w:t>и</w:t>
      </w:r>
      <w:r w:rsidRPr="004501DF">
        <w:rPr>
          <w:rFonts w:ascii="Arial" w:hAnsi="Arial" w:cs="Arial"/>
          <w:lang w:val="sr-Cyrl-CS"/>
        </w:rPr>
        <w:t xml:space="preserve"> њен</w:t>
      </w:r>
      <w:r w:rsidR="00713319" w:rsidRPr="004501DF">
        <w:rPr>
          <w:rFonts w:ascii="Arial" w:hAnsi="Arial" w:cs="Arial"/>
          <w:lang w:val="sr-Cyrl-CS"/>
        </w:rPr>
        <w:t xml:space="preserve"> сектор,</w:t>
      </w:r>
      <w:r w:rsidRPr="004501DF">
        <w:rPr>
          <w:rFonts w:ascii="Arial" w:hAnsi="Arial" w:cs="Arial"/>
          <w:lang w:val="sr-Cyrl-CS"/>
        </w:rPr>
        <w:t xml:space="preserve"> одељење,</w:t>
      </w:r>
      <w:r w:rsidR="00713319" w:rsidRPr="004501DF">
        <w:rPr>
          <w:rFonts w:ascii="Arial" w:hAnsi="Arial" w:cs="Arial"/>
          <w:lang w:val="sr-Cyrl-CS"/>
        </w:rPr>
        <w:t xml:space="preserve"> </w:t>
      </w:r>
      <w:r w:rsidRPr="004501DF">
        <w:rPr>
          <w:rFonts w:ascii="Arial" w:hAnsi="Arial" w:cs="Arial"/>
          <w:lang w:val="sr-Cyrl-CS"/>
        </w:rPr>
        <w:t>агенцију</w:t>
      </w:r>
      <w:r w:rsidR="00AF0065" w:rsidRPr="004501DF">
        <w:rPr>
          <w:rFonts w:ascii="Arial" w:hAnsi="Arial" w:cs="Arial"/>
          <w:lang w:val="sr-Cyrl-CS"/>
        </w:rPr>
        <w:t xml:space="preserve"> или</w:t>
      </w:r>
      <w:r w:rsidRPr="004501DF">
        <w:rPr>
          <w:rFonts w:ascii="Arial" w:hAnsi="Arial" w:cs="Arial"/>
          <w:lang w:val="sr-Cyrl-CS"/>
        </w:rPr>
        <w:t xml:space="preserve"> канцеларију, укључујући, између осталог, Канцеларију за контролу стране имовине (</w:t>
      </w:r>
      <w:r w:rsidR="00BB1CB4" w:rsidRPr="004501DF">
        <w:rPr>
          <w:rFonts w:ascii="Arial" w:hAnsi="Arial" w:cs="Arial"/>
          <w:lang w:val="sr-Cyrl-CS"/>
        </w:rPr>
        <w:t>OFAC</w:t>
      </w:r>
      <w:r w:rsidRPr="004501DF">
        <w:rPr>
          <w:rFonts w:ascii="Arial" w:hAnsi="Arial" w:cs="Arial"/>
          <w:lang w:val="sr-Cyrl-CS"/>
        </w:rPr>
        <w:t xml:space="preserve">) Министарства финансија Сједињених </w:t>
      </w:r>
      <w:r w:rsidR="00AF0065" w:rsidRPr="004501DF">
        <w:rPr>
          <w:rFonts w:ascii="Arial" w:hAnsi="Arial" w:cs="Arial"/>
          <w:lang w:val="sr-Cyrl-CS"/>
        </w:rPr>
        <w:t xml:space="preserve">Америчких </w:t>
      </w:r>
      <w:r w:rsidRPr="004501DF">
        <w:rPr>
          <w:rFonts w:ascii="Arial" w:hAnsi="Arial" w:cs="Arial"/>
          <w:lang w:val="sr-Cyrl-CS"/>
        </w:rPr>
        <w:t xml:space="preserve">Држава, </w:t>
      </w:r>
      <w:r w:rsidR="00BB1CB4" w:rsidRPr="004501DF">
        <w:rPr>
          <w:rFonts w:ascii="Arial" w:hAnsi="Arial" w:cs="Arial"/>
          <w:lang w:val="sr-Cyrl-CS"/>
        </w:rPr>
        <w:t>Државни секретаријат Сједињених Америчких Држава</w:t>
      </w:r>
      <w:r w:rsidRPr="004501DF">
        <w:rPr>
          <w:rFonts w:ascii="Arial" w:hAnsi="Arial" w:cs="Arial"/>
          <w:lang w:val="sr-Cyrl-CS"/>
        </w:rPr>
        <w:t xml:space="preserve"> и/или Министарство трговине </w:t>
      </w:r>
      <w:r w:rsidR="00BB1CB4" w:rsidRPr="004501DF">
        <w:rPr>
          <w:rFonts w:ascii="Arial" w:hAnsi="Arial" w:cs="Arial"/>
          <w:lang w:val="sr-Cyrl-CS"/>
        </w:rPr>
        <w:t>Сједињених Америчких Држава</w:t>
      </w:r>
      <w:r w:rsidRPr="004501DF">
        <w:rPr>
          <w:rFonts w:ascii="Arial" w:hAnsi="Arial" w:cs="Arial"/>
          <w:lang w:val="sr-Cyrl-CS"/>
        </w:rPr>
        <w:t>; и</w:t>
      </w:r>
    </w:p>
    <w:p w14:paraId="5170691A" w14:textId="08E9F20D" w:rsidR="005F4447" w:rsidRPr="004501DF" w:rsidRDefault="00E07857" w:rsidP="00E07857">
      <w:pPr>
        <w:jc w:val="both"/>
        <w:rPr>
          <w:rFonts w:ascii="Arial" w:hAnsi="Arial" w:cs="Arial"/>
          <w:lang w:val="sr-Cyrl-CS"/>
        </w:rPr>
      </w:pPr>
      <w:r w:rsidRPr="004501DF">
        <w:rPr>
          <w:rFonts w:ascii="Arial" w:hAnsi="Arial" w:cs="Arial"/>
          <w:lang w:val="sr-Cyrl-CS"/>
        </w:rPr>
        <w:t>(д) Уједињено</w:t>
      </w:r>
      <w:r w:rsidR="004234BE" w:rsidRPr="004501DF">
        <w:rPr>
          <w:rFonts w:ascii="Arial" w:hAnsi="Arial" w:cs="Arial"/>
          <w:lang w:val="sr-Cyrl-CS"/>
        </w:rPr>
        <w:t xml:space="preserve"> Краљевство</w:t>
      </w:r>
      <w:r w:rsidRPr="004501DF">
        <w:rPr>
          <w:rFonts w:ascii="Arial" w:hAnsi="Arial" w:cs="Arial"/>
          <w:lang w:val="sr-Cyrl-CS"/>
        </w:rPr>
        <w:t xml:space="preserve"> и </w:t>
      </w:r>
      <w:r w:rsidR="005F4447" w:rsidRPr="004501DF">
        <w:rPr>
          <w:rFonts w:ascii="Arial" w:hAnsi="Arial" w:cs="Arial"/>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AF0065" w:rsidRPr="004501DF">
        <w:rPr>
          <w:rFonts w:ascii="Arial" w:hAnsi="Arial" w:cs="Arial"/>
          <w:lang w:val="sr-Cyrl-CS"/>
        </w:rPr>
        <w:t>.</w:t>
      </w:r>
    </w:p>
    <w:p w14:paraId="678B65A9" w14:textId="6FC236E3" w:rsidR="00AB56FB" w:rsidRPr="004501DF" w:rsidRDefault="005F4447" w:rsidP="00AB56FB">
      <w:pPr>
        <w:jc w:val="both"/>
        <w:rPr>
          <w:rFonts w:ascii="Arial" w:hAnsi="Arial" w:cs="Arial"/>
          <w:lang w:val="sr-Cyrl-CS"/>
        </w:rPr>
      </w:pPr>
      <w:r w:rsidRPr="004501DF">
        <w:rPr>
          <w:rFonts w:ascii="Arial" w:hAnsi="Arial" w:cs="Arial"/>
          <w:lang w:val="sr-Cyrl-CS"/>
        </w:rPr>
        <w:t xml:space="preserve"> </w:t>
      </w:r>
      <w:r w:rsidR="00AB56FB" w:rsidRPr="004501DF">
        <w:rPr>
          <w:rFonts w:ascii="Arial" w:hAnsi="Arial" w:cs="Arial"/>
          <w:lang w:val="sr-Cyrl-CS"/>
        </w:rPr>
        <w:t>„</w:t>
      </w:r>
      <w:r w:rsidR="00AB56FB" w:rsidRPr="004501DF">
        <w:rPr>
          <w:rFonts w:ascii="Arial" w:hAnsi="Arial" w:cs="Arial"/>
          <w:b/>
          <w:lang w:val="sr-Cyrl-CS"/>
        </w:rPr>
        <w:t>Зaкaзaни дaтум исплaтe</w:t>
      </w:r>
      <w:r w:rsidR="00AB56FB" w:rsidRPr="004501DF">
        <w:rPr>
          <w:rFonts w:ascii="Arial" w:hAnsi="Arial" w:cs="Arial"/>
          <w:lang w:val="sr-Cyrl-CS"/>
        </w:rPr>
        <w:t>” знaчи дaтум нa кojи je Tрaншa зaкaзaнa зa исплaту у склaду сa члaнoм 1.2.</w:t>
      </w:r>
      <w:r w:rsidR="003D4C33" w:rsidRPr="004501DF">
        <w:rPr>
          <w:rFonts w:ascii="Arial" w:hAnsi="Arial" w:cs="Arial"/>
          <w:lang w:val="sr-Cyrl-CS"/>
        </w:rPr>
        <w:t>Б</w:t>
      </w:r>
      <w:r w:rsidR="00AB56FB" w:rsidRPr="004501DF">
        <w:rPr>
          <w:rFonts w:ascii="Arial" w:hAnsi="Arial" w:cs="Arial"/>
          <w:lang w:val="sr-Cyrl-CS"/>
        </w:rPr>
        <w:t>.</w:t>
      </w:r>
    </w:p>
    <w:p w14:paraId="69C80292"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Обезбеђење</w:t>
      </w:r>
      <w:r w:rsidRPr="004501DF">
        <w:rPr>
          <w:rFonts w:ascii="Arial" w:hAnsi="Arial" w:cs="Arial"/>
          <w:lang w:val="sr-Cyrl-CS"/>
        </w:rPr>
        <w:t>” знaчи билo кojу хипoтeку, зaлoг, зaлoжнo прaвo, oптeрeћeњe, прeнoс имoвинe, стaвљaњe пoд хипoтeку, или друго средство обезбеђења којим се обезбеђује билo кojа oбaвeза билo кoг лицa, или билo кojи други спoрaзум или aрaнжмaн кojи имa сличнo дejствo.</w:t>
      </w:r>
    </w:p>
    <w:p w14:paraId="391796BF"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Социјални закон</w:t>
      </w:r>
      <w:r w:rsidRPr="004501DF">
        <w:rPr>
          <w:rFonts w:ascii="Arial" w:hAnsi="Arial" w:cs="Arial"/>
          <w:lang w:val="sr-Cyrl-CS"/>
        </w:rPr>
        <w:t>” означава сваки од:.</w:t>
      </w:r>
    </w:p>
    <w:p w14:paraId="58FEF2F4" w14:textId="77777777" w:rsidR="00AB56FB" w:rsidRPr="004501DF" w:rsidRDefault="00AB56FB" w:rsidP="00AB56FB">
      <w:pPr>
        <w:ind w:left="426"/>
        <w:jc w:val="both"/>
        <w:rPr>
          <w:rFonts w:ascii="Arial" w:hAnsi="Arial" w:cs="Arial"/>
          <w:lang w:val="sr-Cyrl-CS"/>
        </w:rPr>
      </w:pPr>
      <w:r w:rsidRPr="004501DF">
        <w:rPr>
          <w:rFonts w:ascii="Arial" w:hAnsi="Arial" w:cs="Arial"/>
          <w:lang w:val="sr-Cyrl-CS"/>
        </w:rPr>
        <w:t>(а)  закона, правила или прописа применљивих у Републици Србији који се односе на социјална питања;</w:t>
      </w:r>
    </w:p>
    <w:p w14:paraId="47BB651D" w14:textId="6AE106A9" w:rsidR="00AB56FB" w:rsidRPr="004501DF" w:rsidRDefault="00AB56FB" w:rsidP="00AB56FB">
      <w:pPr>
        <w:jc w:val="both"/>
        <w:rPr>
          <w:rFonts w:ascii="Arial" w:hAnsi="Arial" w:cs="Arial"/>
          <w:lang w:val="sr-Cyrl-CS"/>
        </w:rPr>
      </w:pPr>
      <w:r w:rsidRPr="004501DF">
        <w:rPr>
          <w:rFonts w:ascii="Arial" w:hAnsi="Arial" w:cs="Arial"/>
          <w:lang w:val="sr-Cyrl-CS"/>
        </w:rPr>
        <w:t xml:space="preserve">       (б)  било коjи од МОР стандарда; </w:t>
      </w:r>
      <w:r w:rsidR="005C0E87" w:rsidRPr="004501DF">
        <w:rPr>
          <w:rFonts w:ascii="Arial" w:hAnsi="Arial" w:cs="Arial"/>
          <w:lang w:val="sr-Cyrl-CS"/>
        </w:rPr>
        <w:t>и</w:t>
      </w:r>
    </w:p>
    <w:p w14:paraId="7B22E7A4" w14:textId="77777777" w:rsidR="00AB56FB" w:rsidRPr="004501DF" w:rsidRDefault="00AB56FB" w:rsidP="00AC06E7">
      <w:pPr>
        <w:ind w:left="709" w:hanging="283"/>
        <w:jc w:val="both"/>
        <w:rPr>
          <w:rFonts w:ascii="Arial" w:hAnsi="Arial" w:cs="Arial"/>
          <w:lang w:val="sr-Cyrl-CS"/>
        </w:rPr>
      </w:pPr>
      <w:r w:rsidRPr="004501DF">
        <w:rPr>
          <w:rFonts w:ascii="Arial" w:hAnsi="Arial" w:cs="Arial"/>
          <w:lang w:val="sr-Cyrl-C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14:paraId="051D842E"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Социјална питања</w:t>
      </w:r>
      <w:r w:rsidRPr="004501DF">
        <w:rPr>
          <w:rFonts w:ascii="Arial" w:hAnsi="Arial" w:cs="Arial"/>
          <w:lang w:val="sr-Cyrl-CS"/>
        </w:rPr>
        <w:t>”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(материјално и нематеријално) (v) јавно здравље, сигурност и безбедност, (vi) невољно физичко пресељење и/или расељавање из економских разлога и губитак прихода лица, и (vii) јавно учешће и ангажовање заинтересованих страна.</w:t>
      </w:r>
    </w:p>
    <w:p w14:paraId="58648717"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Рaспoн</w:t>
      </w:r>
      <w:r w:rsidRPr="004501DF">
        <w:rPr>
          <w:rFonts w:ascii="Arial" w:hAnsi="Arial" w:cs="Arial"/>
          <w:lang w:val="sr-Cyrl-CS"/>
        </w:rPr>
        <w:t>” знaчи фиксни рaспoн за EURIBOR (билo да је плус или минус) oдрeђeн oд стрaнe Бaнкe и o чeму je Зajмoпримaц oбaвeштeн у oдгoвaрajућој Понуди за исплату или Предлогу за ревизију/конверзију камате.</w:t>
      </w:r>
    </w:p>
    <w:p w14:paraId="239F67E8" w14:textId="77777777" w:rsidR="00AB56FB" w:rsidRPr="004501DF" w:rsidRDefault="00AB56FB" w:rsidP="00AB56FB">
      <w:pPr>
        <w:jc w:val="both"/>
        <w:rPr>
          <w:rFonts w:ascii="Arial" w:hAnsi="Arial" w:cs="Arial"/>
          <w:lang w:val="sr-Cyrl-CS"/>
        </w:rPr>
      </w:pPr>
      <w:r w:rsidRPr="004501DF">
        <w:rPr>
          <w:rFonts w:ascii="Arial" w:hAnsi="Arial" w:cs="Arial"/>
          <w:lang w:val="sr-Cyrl-CS"/>
        </w:rPr>
        <w:lastRenderedPageBreak/>
        <w:t>„</w:t>
      </w:r>
      <w:r w:rsidRPr="004501DF">
        <w:rPr>
          <w:rFonts w:ascii="Arial" w:hAnsi="Arial" w:cs="Arial"/>
          <w:b/>
          <w:lang w:val="sr-Cyrl-CS"/>
        </w:rPr>
        <w:t>Пoрeз</w:t>
      </w:r>
      <w:r w:rsidRPr="004501DF">
        <w:rPr>
          <w:rFonts w:ascii="Arial" w:hAnsi="Arial" w:cs="Arial"/>
          <w:lang w:val="sr-Cyrl-CS"/>
        </w:rPr>
        <w:t>” знaчи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14:paraId="3561EDFF" w14:textId="3353CE83"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Teхнички oпис</w:t>
      </w:r>
      <w:r w:rsidRPr="004501DF">
        <w:rPr>
          <w:rFonts w:ascii="Arial" w:hAnsi="Arial" w:cs="Arial"/>
          <w:lang w:val="sr-Cyrl-CS"/>
        </w:rPr>
        <w:t xml:space="preserve">” има значење које му је дато у </w:t>
      </w:r>
      <w:r w:rsidR="00CE3F51" w:rsidRPr="004501DF">
        <w:rPr>
          <w:rFonts w:ascii="Arial" w:hAnsi="Arial" w:cs="Arial"/>
          <w:lang w:val="sr-Cyrl-CS"/>
        </w:rPr>
        <w:t xml:space="preserve">ставу (а) </w:t>
      </w:r>
      <w:r w:rsidRPr="004501DF">
        <w:rPr>
          <w:rFonts w:ascii="Arial" w:hAnsi="Arial" w:cs="Arial"/>
          <w:lang w:val="sr-Cyrl-CS"/>
        </w:rPr>
        <w:t>Прембул</w:t>
      </w:r>
      <w:r w:rsidR="00CE3F51" w:rsidRPr="004501DF">
        <w:rPr>
          <w:rFonts w:ascii="Arial" w:hAnsi="Arial" w:cs="Arial"/>
          <w:lang w:val="sr-Cyrl-CS"/>
        </w:rPr>
        <w:t>е</w:t>
      </w:r>
      <w:r w:rsidRPr="004501DF">
        <w:rPr>
          <w:rFonts w:ascii="Arial" w:hAnsi="Arial" w:cs="Arial"/>
          <w:lang w:val="sr-Cyrl-CS"/>
        </w:rPr>
        <w:t>.</w:t>
      </w:r>
    </w:p>
    <w:p w14:paraId="31263EEC" w14:textId="3ED6B2F9" w:rsidR="00295C9F" w:rsidRPr="004501DF" w:rsidRDefault="00295C9F"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Техничко допунско писмо</w:t>
      </w:r>
      <w:r w:rsidRPr="004501DF">
        <w:rPr>
          <w:rFonts w:ascii="Arial" w:hAnsi="Arial" w:cs="Arial"/>
          <w:lang w:val="sr-Cyrl-CS"/>
        </w:rPr>
        <w:t>” има значење које му је дато у ставу (а) Преамбуле.</w:t>
      </w:r>
    </w:p>
    <w:p w14:paraId="08F42AC1" w14:textId="77777777" w:rsidR="00AB56FB" w:rsidRPr="004501DF" w:rsidRDefault="00AB56FB" w:rsidP="00AB56FB">
      <w:pPr>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Tрaншa</w:t>
      </w:r>
      <w:r w:rsidRPr="004501DF">
        <w:rPr>
          <w:rFonts w:ascii="Arial" w:hAnsi="Arial" w:cs="Arial"/>
          <w:lang w:val="sr-Cyrl-CS"/>
        </w:rPr>
        <w:t>” знaчи свaку исплaту која је извршена или трeбa дa сe изврши прeмa oвoм угoвoру. У случају да Прихватање исплате није примљено, Tрaншa означава Tрaншу кaкo је понуђена прeмa члaну 1.2.Б.</w:t>
      </w:r>
    </w:p>
    <w:p w14:paraId="1A18DCCC" w14:textId="77777777" w:rsidR="00AB56FB" w:rsidRPr="004501DF" w:rsidRDefault="00AB56FB" w:rsidP="00AB56FB">
      <w:pPr>
        <w:jc w:val="both"/>
        <w:rPr>
          <w:rFonts w:ascii="Arial" w:hAnsi="Arial" w:cs="Arial"/>
          <w:lang w:val="sr-Cyrl-CS"/>
        </w:rPr>
      </w:pPr>
    </w:p>
    <w:p w14:paraId="46DB37CE" w14:textId="77777777" w:rsidR="00AB56FB" w:rsidRPr="004501DF" w:rsidRDefault="00AB56FB" w:rsidP="00AB56FB">
      <w:pPr>
        <w:pStyle w:val="bcARTICLEX"/>
        <w:spacing w:after="360"/>
        <w:rPr>
          <w:rFonts w:cs="Arial"/>
          <w:noProof w:val="0"/>
          <w:sz w:val="22"/>
          <w:szCs w:val="22"/>
          <w:lang w:val="sr-Cyrl-CS"/>
        </w:rPr>
      </w:pPr>
      <w:r w:rsidRPr="004501DF">
        <w:rPr>
          <w:rFonts w:cs="Arial"/>
          <w:noProof w:val="0"/>
          <w:sz w:val="22"/>
          <w:szCs w:val="22"/>
          <w:u w:val="none"/>
          <w:lang w:val="sr-Cyrl-CS"/>
        </w:rPr>
        <w:t>Члан 1.</w:t>
      </w:r>
      <w:r w:rsidRPr="004501DF">
        <w:rPr>
          <w:rFonts w:cs="Arial"/>
          <w:noProof w:val="0"/>
          <w:sz w:val="22"/>
          <w:szCs w:val="22"/>
          <w:u w:val="none"/>
          <w:lang w:val="sr-Cyrl-CS"/>
        </w:rPr>
        <w:br/>
      </w:r>
      <w:r w:rsidRPr="004501DF">
        <w:rPr>
          <w:rFonts w:cs="Arial"/>
          <w:noProof w:val="0"/>
          <w:sz w:val="22"/>
          <w:szCs w:val="22"/>
          <w:lang w:val="sr-Cyrl-CS"/>
        </w:rPr>
        <w:t>Кредит и исплата</w:t>
      </w:r>
    </w:p>
    <w:p w14:paraId="62F8AE6E" w14:textId="77777777" w:rsidR="00AB56FB" w:rsidRPr="004501DF" w:rsidRDefault="00AB56FB" w:rsidP="00AB56FB">
      <w:pPr>
        <w:pStyle w:val="bcarticlexox"/>
        <w:ind w:left="720" w:hanging="720"/>
        <w:rPr>
          <w:rFonts w:cs="Arial"/>
          <w:noProof w:val="0"/>
          <w:sz w:val="22"/>
          <w:szCs w:val="22"/>
          <w:u w:val="single"/>
          <w:lang w:val="sr-Cyrl-CS"/>
        </w:rPr>
      </w:pPr>
      <w:r w:rsidRPr="004501DF">
        <w:rPr>
          <w:rFonts w:cs="Arial"/>
          <w:noProof w:val="0"/>
          <w:sz w:val="22"/>
          <w:szCs w:val="22"/>
          <w:lang w:val="sr-Cyrl-CS"/>
        </w:rPr>
        <w:t>1.1</w:t>
      </w:r>
      <w:r w:rsidRPr="004501DF">
        <w:rPr>
          <w:rFonts w:cs="Arial"/>
          <w:noProof w:val="0"/>
          <w:sz w:val="22"/>
          <w:szCs w:val="22"/>
          <w:lang w:val="sr-Cyrl-CS"/>
        </w:rPr>
        <w:tab/>
      </w:r>
      <w:r w:rsidRPr="004501DF">
        <w:rPr>
          <w:rFonts w:cs="Arial"/>
          <w:noProof w:val="0"/>
          <w:sz w:val="22"/>
          <w:szCs w:val="22"/>
          <w:u w:val="single"/>
          <w:lang w:val="sr-Cyrl-CS"/>
        </w:rPr>
        <w:t>Износ кредита</w:t>
      </w:r>
    </w:p>
    <w:p w14:paraId="79488E92" w14:textId="581FA3EB" w:rsidR="00AB56FB" w:rsidRPr="004501DF" w:rsidRDefault="00AB56FB" w:rsidP="00AB56FB">
      <w:pPr>
        <w:pStyle w:val="BodyText"/>
        <w:spacing w:line="245" w:lineRule="auto"/>
        <w:ind w:left="810" w:right="161"/>
        <w:jc w:val="both"/>
        <w:rPr>
          <w:rFonts w:ascii="Arial" w:hAnsi="Arial" w:cs="Arial"/>
          <w:sz w:val="22"/>
          <w:szCs w:val="22"/>
          <w:lang w:val="sr-Cyrl-CS"/>
        </w:rPr>
      </w:pPr>
      <w:bookmarkStart w:id="0" w:name="nw"/>
      <w:r w:rsidRPr="004501DF">
        <w:rPr>
          <w:rFonts w:ascii="Arial" w:hAnsi="Arial" w:cs="Arial"/>
          <w:spacing w:val="-4"/>
          <w:w w:val="105"/>
          <w:sz w:val="22"/>
          <w:szCs w:val="22"/>
          <w:lang w:val="sr-Cyrl-CS"/>
        </w:rPr>
        <w:t xml:space="preserve">Овим уговором Банка одобрава Зајмопримцу, а Зајмопримац прихвата, кредит у износу од </w:t>
      </w:r>
      <w:r w:rsidR="00BB1CB4" w:rsidRPr="004501DF">
        <w:rPr>
          <w:rFonts w:ascii="Arial" w:hAnsi="Arial" w:cs="Arial"/>
          <w:w w:val="105"/>
          <w:sz w:val="22"/>
          <w:szCs w:val="22"/>
          <w:lang w:val="sr-Cyrl-CS"/>
        </w:rPr>
        <w:t xml:space="preserve">EUR </w:t>
      </w:r>
      <w:r w:rsidR="00295C9F" w:rsidRPr="004501DF">
        <w:rPr>
          <w:rFonts w:ascii="Arial" w:hAnsi="Arial" w:cs="Arial"/>
          <w:w w:val="105"/>
          <w:sz w:val="22"/>
          <w:szCs w:val="22"/>
          <w:lang w:val="sr-Cyrl-CS"/>
        </w:rPr>
        <w:t>40</w:t>
      </w:r>
      <w:r w:rsidRPr="004501DF">
        <w:rPr>
          <w:rFonts w:ascii="Arial" w:hAnsi="Arial" w:cs="Arial"/>
          <w:w w:val="105"/>
          <w:sz w:val="22"/>
          <w:szCs w:val="22"/>
          <w:lang w:val="sr-Cyrl-CS"/>
        </w:rPr>
        <w:t xml:space="preserve">.000.000 </w:t>
      </w:r>
      <w:r w:rsidRPr="004501DF">
        <w:rPr>
          <w:rFonts w:ascii="Arial" w:hAnsi="Arial" w:cs="Arial"/>
          <w:spacing w:val="3"/>
          <w:w w:val="105"/>
          <w:sz w:val="22"/>
          <w:szCs w:val="22"/>
          <w:lang w:val="sr-Cyrl-CS"/>
        </w:rPr>
        <w:t>(</w:t>
      </w:r>
      <w:r w:rsidR="00295C9F" w:rsidRPr="004501DF">
        <w:rPr>
          <w:rFonts w:ascii="Arial" w:hAnsi="Arial" w:cs="Arial"/>
          <w:spacing w:val="-4"/>
          <w:w w:val="105"/>
          <w:sz w:val="22"/>
          <w:szCs w:val="22"/>
          <w:lang w:val="sr-Cyrl-CS"/>
        </w:rPr>
        <w:t>четрдесет</w:t>
      </w:r>
      <w:r w:rsidR="00DF521E" w:rsidRPr="004501DF">
        <w:rPr>
          <w:rFonts w:ascii="Arial" w:hAnsi="Arial" w:cs="Arial"/>
          <w:spacing w:val="-4"/>
          <w:w w:val="105"/>
          <w:sz w:val="22"/>
          <w:szCs w:val="22"/>
          <w:lang w:val="sr-Cyrl-CS"/>
        </w:rPr>
        <w:t xml:space="preserve"> </w:t>
      </w:r>
      <w:r w:rsidRPr="004501DF">
        <w:rPr>
          <w:rFonts w:ascii="Arial" w:hAnsi="Arial" w:cs="Arial"/>
          <w:spacing w:val="-5"/>
          <w:w w:val="105"/>
          <w:sz w:val="22"/>
          <w:szCs w:val="22"/>
          <w:lang w:val="sr-Cyrl-CS"/>
        </w:rPr>
        <w:t>м</w:t>
      </w:r>
      <w:r w:rsidRPr="004501DF">
        <w:rPr>
          <w:rFonts w:ascii="Arial" w:hAnsi="Arial" w:cs="Arial"/>
          <w:spacing w:val="-1"/>
          <w:w w:val="105"/>
          <w:sz w:val="22"/>
          <w:szCs w:val="22"/>
          <w:lang w:val="sr-Cyrl-CS"/>
        </w:rPr>
        <w:t>и</w:t>
      </w:r>
      <w:r w:rsidRPr="004501DF">
        <w:rPr>
          <w:rFonts w:ascii="Arial" w:hAnsi="Arial" w:cs="Arial"/>
          <w:spacing w:val="3"/>
          <w:w w:val="105"/>
          <w:sz w:val="22"/>
          <w:szCs w:val="22"/>
          <w:lang w:val="sr-Cyrl-CS"/>
        </w:rPr>
        <w:t>л</w:t>
      </w:r>
      <w:r w:rsidRPr="004501DF">
        <w:rPr>
          <w:rFonts w:ascii="Arial" w:hAnsi="Arial" w:cs="Arial"/>
          <w:spacing w:val="-7"/>
          <w:w w:val="105"/>
          <w:sz w:val="22"/>
          <w:szCs w:val="22"/>
          <w:lang w:val="sr-Cyrl-CS"/>
        </w:rPr>
        <w:t>и</w:t>
      </w:r>
      <w:r w:rsidRPr="004501DF">
        <w:rPr>
          <w:rFonts w:ascii="Arial" w:hAnsi="Arial" w:cs="Arial"/>
          <w:spacing w:val="4"/>
          <w:w w:val="105"/>
          <w:sz w:val="22"/>
          <w:szCs w:val="22"/>
          <w:lang w:val="sr-Cyrl-CS"/>
        </w:rPr>
        <w:t>o</w:t>
      </w:r>
      <w:r w:rsidRPr="004501DF">
        <w:rPr>
          <w:rFonts w:ascii="Arial" w:hAnsi="Arial" w:cs="Arial"/>
          <w:spacing w:val="-5"/>
          <w:w w:val="105"/>
          <w:sz w:val="22"/>
          <w:szCs w:val="22"/>
          <w:lang w:val="sr-Cyrl-CS"/>
        </w:rPr>
        <w:t>н</w:t>
      </w:r>
      <w:r w:rsidR="00295C9F" w:rsidRPr="004501DF">
        <w:rPr>
          <w:rFonts w:ascii="Arial" w:hAnsi="Arial" w:cs="Arial"/>
          <w:spacing w:val="-5"/>
          <w:w w:val="105"/>
          <w:sz w:val="22"/>
          <w:szCs w:val="22"/>
          <w:lang w:val="sr-Cyrl-CS"/>
        </w:rPr>
        <w:t>а</w:t>
      </w:r>
      <w:r w:rsidRPr="004501DF">
        <w:rPr>
          <w:rFonts w:ascii="Arial" w:hAnsi="Arial" w:cs="Arial"/>
          <w:spacing w:val="50"/>
          <w:w w:val="105"/>
          <w:sz w:val="22"/>
          <w:szCs w:val="22"/>
          <w:lang w:val="sr-Cyrl-CS"/>
        </w:rPr>
        <w:t xml:space="preserve"> </w:t>
      </w:r>
      <w:r w:rsidRPr="004501DF">
        <w:rPr>
          <w:rFonts w:ascii="Arial" w:hAnsi="Arial" w:cs="Arial"/>
          <w:spacing w:val="4"/>
          <w:w w:val="105"/>
          <w:sz w:val="22"/>
          <w:szCs w:val="22"/>
          <w:lang w:val="sr-Cyrl-CS"/>
        </w:rPr>
        <w:t>e</w:t>
      </w:r>
      <w:r w:rsidRPr="004501DF">
        <w:rPr>
          <w:rFonts w:ascii="Arial" w:hAnsi="Arial" w:cs="Arial"/>
          <w:spacing w:val="-6"/>
          <w:w w:val="105"/>
          <w:sz w:val="22"/>
          <w:szCs w:val="22"/>
          <w:lang w:val="sr-Cyrl-CS"/>
        </w:rPr>
        <w:t>в</w:t>
      </w:r>
      <w:r w:rsidRPr="004501DF">
        <w:rPr>
          <w:rFonts w:ascii="Arial" w:hAnsi="Arial" w:cs="Arial"/>
          <w:spacing w:val="-1"/>
          <w:w w:val="105"/>
          <w:sz w:val="22"/>
          <w:szCs w:val="22"/>
          <w:lang w:val="sr-Cyrl-CS"/>
        </w:rPr>
        <w:t>р</w:t>
      </w:r>
      <w:r w:rsidRPr="004501DF">
        <w:rPr>
          <w:rFonts w:ascii="Arial" w:hAnsi="Arial" w:cs="Arial"/>
          <w:w w:val="105"/>
          <w:sz w:val="22"/>
          <w:szCs w:val="22"/>
          <w:lang w:val="sr-Cyrl-CS"/>
        </w:rPr>
        <w:t>a)</w:t>
      </w:r>
      <w:r w:rsidRPr="004501DF">
        <w:rPr>
          <w:rFonts w:ascii="Arial" w:hAnsi="Arial" w:cs="Arial"/>
          <w:spacing w:val="49"/>
          <w:w w:val="105"/>
          <w:sz w:val="22"/>
          <w:szCs w:val="22"/>
          <w:lang w:val="sr-Cyrl-CS"/>
        </w:rPr>
        <w:t xml:space="preserve"> </w:t>
      </w:r>
      <w:r w:rsidRPr="004501DF">
        <w:rPr>
          <w:rFonts w:ascii="Arial" w:hAnsi="Arial" w:cs="Arial"/>
          <w:spacing w:val="-5"/>
          <w:w w:val="105"/>
          <w:sz w:val="22"/>
          <w:szCs w:val="22"/>
          <w:lang w:val="sr-Cyrl-CS"/>
        </w:rPr>
        <w:t>з</w:t>
      </w:r>
      <w:r w:rsidRPr="004501DF">
        <w:rPr>
          <w:rFonts w:ascii="Arial" w:hAnsi="Arial" w:cs="Arial"/>
          <w:w w:val="105"/>
          <w:sz w:val="22"/>
          <w:szCs w:val="22"/>
          <w:lang w:val="sr-Cyrl-CS"/>
        </w:rPr>
        <w:t>a</w:t>
      </w:r>
      <w:r w:rsidRPr="004501DF">
        <w:rPr>
          <w:rFonts w:ascii="Arial" w:hAnsi="Arial" w:cs="Arial"/>
          <w:spacing w:val="51"/>
          <w:w w:val="105"/>
          <w:sz w:val="22"/>
          <w:szCs w:val="22"/>
          <w:lang w:val="sr-Cyrl-CS"/>
        </w:rPr>
        <w:t xml:space="preserve"> </w:t>
      </w:r>
      <w:r w:rsidRPr="004501DF">
        <w:rPr>
          <w:rFonts w:ascii="Arial" w:hAnsi="Arial" w:cs="Arial"/>
          <w:spacing w:val="-4"/>
          <w:w w:val="105"/>
          <w:sz w:val="22"/>
          <w:szCs w:val="22"/>
          <w:lang w:val="sr-Cyrl-CS"/>
        </w:rPr>
        <w:t>ф</w:t>
      </w:r>
      <w:r w:rsidRPr="004501DF">
        <w:rPr>
          <w:rFonts w:ascii="Arial" w:hAnsi="Arial" w:cs="Arial"/>
          <w:spacing w:val="-7"/>
          <w:w w:val="105"/>
          <w:sz w:val="22"/>
          <w:szCs w:val="22"/>
          <w:lang w:val="sr-Cyrl-CS"/>
        </w:rPr>
        <w:t>и</w:t>
      </w:r>
      <w:r w:rsidRPr="004501DF">
        <w:rPr>
          <w:rFonts w:ascii="Arial" w:hAnsi="Arial" w:cs="Arial"/>
          <w:spacing w:val="5"/>
          <w:w w:val="105"/>
          <w:sz w:val="22"/>
          <w:szCs w:val="22"/>
          <w:lang w:val="sr-Cyrl-CS"/>
        </w:rPr>
        <w:t>н</w:t>
      </w:r>
      <w:r w:rsidRPr="004501DF">
        <w:rPr>
          <w:rFonts w:ascii="Arial" w:hAnsi="Arial" w:cs="Arial"/>
          <w:spacing w:val="-6"/>
          <w:w w:val="105"/>
          <w:sz w:val="22"/>
          <w:szCs w:val="22"/>
          <w:lang w:val="sr-Cyrl-CS"/>
        </w:rPr>
        <w:t>a</w:t>
      </w:r>
      <w:r w:rsidRPr="004501DF">
        <w:rPr>
          <w:rFonts w:ascii="Arial" w:hAnsi="Arial" w:cs="Arial"/>
          <w:spacing w:val="5"/>
          <w:w w:val="105"/>
          <w:sz w:val="22"/>
          <w:szCs w:val="22"/>
          <w:lang w:val="sr-Cyrl-CS"/>
        </w:rPr>
        <w:t>н</w:t>
      </w:r>
      <w:r w:rsidRPr="004501DF">
        <w:rPr>
          <w:rFonts w:ascii="Arial" w:hAnsi="Arial" w:cs="Arial"/>
          <w:spacing w:val="1"/>
          <w:w w:val="105"/>
          <w:sz w:val="22"/>
          <w:szCs w:val="22"/>
          <w:lang w:val="sr-Cyrl-CS"/>
        </w:rPr>
        <w:t>с</w:t>
      </w:r>
      <w:r w:rsidRPr="004501DF">
        <w:rPr>
          <w:rFonts w:ascii="Arial" w:hAnsi="Arial" w:cs="Arial"/>
          <w:spacing w:val="-7"/>
          <w:w w:val="105"/>
          <w:sz w:val="22"/>
          <w:szCs w:val="22"/>
          <w:lang w:val="sr-Cyrl-CS"/>
        </w:rPr>
        <w:t>и</w:t>
      </w:r>
      <w:r w:rsidRPr="004501DF">
        <w:rPr>
          <w:rFonts w:ascii="Arial" w:hAnsi="Arial" w:cs="Arial"/>
          <w:w w:val="105"/>
          <w:sz w:val="22"/>
          <w:szCs w:val="22"/>
          <w:lang w:val="sr-Cyrl-CS"/>
        </w:rPr>
        <w:t>р</w:t>
      </w:r>
      <w:r w:rsidRPr="004501DF">
        <w:rPr>
          <w:rFonts w:ascii="Arial" w:hAnsi="Arial" w:cs="Arial"/>
          <w:spacing w:val="4"/>
          <w:w w:val="105"/>
          <w:sz w:val="22"/>
          <w:szCs w:val="22"/>
          <w:lang w:val="sr-Cyrl-CS"/>
        </w:rPr>
        <w:t>a</w:t>
      </w:r>
      <w:r w:rsidRPr="004501DF">
        <w:rPr>
          <w:rFonts w:ascii="Arial" w:hAnsi="Arial" w:cs="Arial"/>
          <w:spacing w:val="-7"/>
          <w:w w:val="105"/>
          <w:sz w:val="22"/>
          <w:szCs w:val="22"/>
          <w:lang w:val="sr-Cyrl-CS"/>
        </w:rPr>
        <w:t>њ</w:t>
      </w:r>
      <w:r w:rsidRPr="004501DF">
        <w:rPr>
          <w:rFonts w:ascii="Arial" w:hAnsi="Arial" w:cs="Arial"/>
          <w:w w:val="105"/>
          <w:sz w:val="22"/>
          <w:szCs w:val="22"/>
          <w:lang w:val="sr-Cyrl-CS"/>
        </w:rPr>
        <w:t>e</w:t>
      </w:r>
      <w:r w:rsidRPr="004501DF">
        <w:rPr>
          <w:rFonts w:ascii="Arial" w:hAnsi="Arial" w:cs="Arial"/>
          <w:w w:val="103"/>
          <w:sz w:val="22"/>
          <w:szCs w:val="22"/>
          <w:lang w:val="sr-Cyrl-CS"/>
        </w:rPr>
        <w:t xml:space="preserve"> </w:t>
      </w:r>
      <w:r w:rsidRPr="004501DF">
        <w:rPr>
          <w:rFonts w:ascii="Arial" w:hAnsi="Arial" w:cs="Arial"/>
          <w:w w:val="105"/>
          <w:sz w:val="22"/>
          <w:szCs w:val="22"/>
          <w:lang w:val="sr-Cyrl-CS"/>
        </w:rPr>
        <w:t>П</w:t>
      </w:r>
      <w:r w:rsidRPr="004501DF">
        <w:rPr>
          <w:rFonts w:ascii="Arial" w:hAnsi="Arial" w:cs="Arial"/>
          <w:spacing w:val="4"/>
          <w:w w:val="105"/>
          <w:sz w:val="22"/>
          <w:szCs w:val="22"/>
          <w:lang w:val="sr-Cyrl-CS"/>
        </w:rPr>
        <w:t>р</w:t>
      </w:r>
      <w:r w:rsidRPr="004501DF">
        <w:rPr>
          <w:rFonts w:ascii="Arial" w:hAnsi="Arial" w:cs="Arial"/>
          <w:spacing w:val="-6"/>
          <w:w w:val="105"/>
          <w:sz w:val="22"/>
          <w:szCs w:val="22"/>
          <w:lang w:val="sr-Cyrl-CS"/>
        </w:rPr>
        <w:t>o</w:t>
      </w:r>
      <w:r w:rsidRPr="004501DF">
        <w:rPr>
          <w:rFonts w:ascii="Arial" w:hAnsi="Arial" w:cs="Arial"/>
          <w:spacing w:val="6"/>
          <w:w w:val="105"/>
          <w:sz w:val="22"/>
          <w:szCs w:val="22"/>
          <w:lang w:val="sr-Cyrl-CS"/>
        </w:rPr>
        <w:t>j</w:t>
      </w:r>
      <w:r w:rsidRPr="004501DF">
        <w:rPr>
          <w:rFonts w:ascii="Arial" w:hAnsi="Arial" w:cs="Arial"/>
          <w:w w:val="105"/>
          <w:sz w:val="22"/>
          <w:szCs w:val="22"/>
          <w:lang w:val="sr-Cyrl-CS"/>
        </w:rPr>
        <w:t>eк</w:t>
      </w:r>
      <w:r w:rsidRPr="004501DF">
        <w:rPr>
          <w:rFonts w:ascii="Arial" w:hAnsi="Arial" w:cs="Arial"/>
          <w:spacing w:val="-5"/>
          <w:w w:val="105"/>
          <w:sz w:val="22"/>
          <w:szCs w:val="22"/>
          <w:lang w:val="sr-Cyrl-CS"/>
        </w:rPr>
        <w:t>т</w:t>
      </w:r>
      <w:r w:rsidRPr="004501DF">
        <w:rPr>
          <w:rFonts w:ascii="Arial" w:hAnsi="Arial" w:cs="Arial"/>
          <w:w w:val="105"/>
          <w:sz w:val="22"/>
          <w:szCs w:val="22"/>
          <w:lang w:val="sr-Cyrl-CS"/>
        </w:rPr>
        <w:t>a</w:t>
      </w:r>
      <w:r w:rsidRPr="004501DF">
        <w:rPr>
          <w:rFonts w:ascii="Arial" w:hAnsi="Arial" w:cs="Arial"/>
          <w:spacing w:val="-14"/>
          <w:w w:val="105"/>
          <w:sz w:val="22"/>
          <w:szCs w:val="22"/>
          <w:lang w:val="sr-Cyrl-CS"/>
        </w:rPr>
        <w:t xml:space="preserve"> </w:t>
      </w:r>
      <w:r w:rsidRPr="004501DF">
        <w:rPr>
          <w:rFonts w:ascii="Arial" w:hAnsi="Arial" w:cs="Arial"/>
          <w:spacing w:val="-3"/>
          <w:w w:val="105"/>
          <w:sz w:val="22"/>
          <w:szCs w:val="22"/>
          <w:lang w:val="sr-Cyrl-CS"/>
        </w:rPr>
        <w:t>(</w:t>
      </w:r>
      <w:r w:rsidRPr="004501DF">
        <w:rPr>
          <w:rFonts w:ascii="Arial" w:hAnsi="Arial" w:cs="Arial"/>
          <w:w w:val="105"/>
          <w:sz w:val="22"/>
          <w:szCs w:val="22"/>
          <w:lang w:val="sr-Cyrl-CS"/>
        </w:rPr>
        <w:t>у</w:t>
      </w:r>
      <w:r w:rsidRPr="004501DF">
        <w:rPr>
          <w:rFonts w:ascii="Arial" w:hAnsi="Arial" w:cs="Arial"/>
          <w:spacing w:val="-16"/>
          <w:w w:val="105"/>
          <w:sz w:val="22"/>
          <w:szCs w:val="22"/>
          <w:lang w:val="sr-Cyrl-CS"/>
        </w:rPr>
        <w:t xml:space="preserve"> </w:t>
      </w:r>
      <w:r w:rsidRPr="004501DF">
        <w:rPr>
          <w:rFonts w:ascii="Arial" w:hAnsi="Arial" w:cs="Arial"/>
          <w:spacing w:val="3"/>
          <w:w w:val="105"/>
          <w:sz w:val="22"/>
          <w:szCs w:val="22"/>
          <w:lang w:val="sr-Cyrl-CS"/>
        </w:rPr>
        <w:t>д</w:t>
      </w:r>
      <w:r w:rsidRPr="004501DF">
        <w:rPr>
          <w:rFonts w:ascii="Arial" w:hAnsi="Arial" w:cs="Arial"/>
          <w:w w:val="105"/>
          <w:sz w:val="22"/>
          <w:szCs w:val="22"/>
          <w:lang w:val="sr-Cyrl-CS"/>
        </w:rPr>
        <w:t>а</w:t>
      </w:r>
      <w:r w:rsidRPr="004501DF">
        <w:rPr>
          <w:rFonts w:ascii="Arial" w:hAnsi="Arial" w:cs="Arial"/>
          <w:spacing w:val="-1"/>
          <w:w w:val="105"/>
          <w:sz w:val="22"/>
          <w:szCs w:val="22"/>
          <w:lang w:val="sr-Cyrl-CS"/>
        </w:rPr>
        <w:t>љ</w:t>
      </w:r>
      <w:r w:rsidRPr="004501DF">
        <w:rPr>
          <w:rFonts w:ascii="Arial" w:hAnsi="Arial" w:cs="Arial"/>
          <w:spacing w:val="-6"/>
          <w:w w:val="105"/>
          <w:sz w:val="22"/>
          <w:szCs w:val="22"/>
          <w:lang w:val="sr-Cyrl-CS"/>
        </w:rPr>
        <w:t>е</w:t>
      </w:r>
      <w:r w:rsidRPr="004501DF">
        <w:rPr>
          <w:rFonts w:ascii="Arial" w:hAnsi="Arial" w:cs="Arial"/>
          <w:w w:val="105"/>
          <w:sz w:val="22"/>
          <w:szCs w:val="22"/>
          <w:lang w:val="sr-Cyrl-CS"/>
        </w:rPr>
        <w:t>м</w:t>
      </w:r>
      <w:r w:rsidRPr="004501DF">
        <w:rPr>
          <w:rFonts w:ascii="Arial" w:hAnsi="Arial" w:cs="Arial"/>
          <w:spacing w:val="-9"/>
          <w:w w:val="105"/>
          <w:sz w:val="22"/>
          <w:szCs w:val="22"/>
          <w:lang w:val="sr-Cyrl-CS"/>
        </w:rPr>
        <w:t xml:space="preserve"> </w:t>
      </w:r>
      <w:r w:rsidRPr="004501DF">
        <w:rPr>
          <w:rFonts w:ascii="Arial" w:hAnsi="Arial" w:cs="Arial"/>
          <w:spacing w:val="-5"/>
          <w:w w:val="105"/>
          <w:sz w:val="22"/>
          <w:szCs w:val="22"/>
          <w:lang w:val="sr-Cyrl-CS"/>
        </w:rPr>
        <w:t>т</w:t>
      </w:r>
      <w:r w:rsidRPr="004501DF">
        <w:rPr>
          <w:rFonts w:ascii="Arial" w:hAnsi="Arial" w:cs="Arial"/>
          <w:spacing w:val="4"/>
          <w:w w:val="105"/>
          <w:sz w:val="22"/>
          <w:szCs w:val="22"/>
          <w:lang w:val="sr-Cyrl-CS"/>
        </w:rPr>
        <w:t>е</w:t>
      </w:r>
      <w:r w:rsidRPr="004501DF">
        <w:rPr>
          <w:rFonts w:ascii="Arial" w:hAnsi="Arial" w:cs="Arial"/>
          <w:w w:val="105"/>
          <w:sz w:val="22"/>
          <w:szCs w:val="22"/>
          <w:lang w:val="sr-Cyrl-CS"/>
        </w:rPr>
        <w:t>к</w:t>
      </w:r>
      <w:r w:rsidRPr="004501DF">
        <w:rPr>
          <w:rFonts w:ascii="Arial" w:hAnsi="Arial" w:cs="Arial"/>
          <w:spacing w:val="-4"/>
          <w:w w:val="105"/>
          <w:sz w:val="22"/>
          <w:szCs w:val="22"/>
          <w:lang w:val="sr-Cyrl-CS"/>
        </w:rPr>
        <w:t>с</w:t>
      </w:r>
      <w:r w:rsidRPr="004501DF">
        <w:rPr>
          <w:rFonts w:ascii="Arial" w:hAnsi="Arial" w:cs="Arial"/>
          <w:spacing w:val="1"/>
          <w:w w:val="105"/>
          <w:sz w:val="22"/>
          <w:szCs w:val="22"/>
          <w:lang w:val="sr-Cyrl-CS"/>
        </w:rPr>
        <w:t>т</w:t>
      </w:r>
      <w:r w:rsidRPr="004501DF">
        <w:rPr>
          <w:rFonts w:ascii="Arial" w:hAnsi="Arial" w:cs="Arial"/>
          <w:spacing w:val="-4"/>
          <w:w w:val="105"/>
          <w:sz w:val="22"/>
          <w:szCs w:val="22"/>
          <w:lang w:val="sr-Cyrl-CS"/>
        </w:rPr>
        <w:t>у</w:t>
      </w:r>
      <w:r w:rsidRPr="004501DF">
        <w:rPr>
          <w:rFonts w:ascii="Arial" w:hAnsi="Arial" w:cs="Arial"/>
          <w:w w:val="105"/>
          <w:sz w:val="22"/>
          <w:szCs w:val="22"/>
          <w:lang w:val="sr-Cyrl-CS"/>
        </w:rPr>
        <w:t>:</w:t>
      </w:r>
      <w:r w:rsidRPr="004501DF">
        <w:rPr>
          <w:rFonts w:ascii="Arial" w:hAnsi="Arial" w:cs="Arial"/>
          <w:spacing w:val="-14"/>
          <w:w w:val="105"/>
          <w:sz w:val="22"/>
          <w:szCs w:val="22"/>
          <w:lang w:val="sr-Cyrl-CS"/>
        </w:rPr>
        <w:t xml:space="preserve"> </w:t>
      </w:r>
      <w:r w:rsidRPr="004501DF">
        <w:rPr>
          <w:rFonts w:ascii="Arial" w:hAnsi="Arial" w:cs="Arial"/>
          <w:spacing w:val="-3"/>
          <w:w w:val="105"/>
          <w:sz w:val="22"/>
          <w:szCs w:val="22"/>
          <w:lang w:val="sr-Cyrl-CS"/>
        </w:rPr>
        <w:t>„</w:t>
      </w:r>
      <w:r w:rsidRPr="004501DF">
        <w:rPr>
          <w:rFonts w:ascii="Arial" w:hAnsi="Arial" w:cs="Arial"/>
          <w:b/>
          <w:bCs/>
          <w:spacing w:val="-3"/>
          <w:w w:val="105"/>
          <w:sz w:val="22"/>
          <w:szCs w:val="22"/>
          <w:lang w:val="sr-Cyrl-CS"/>
        </w:rPr>
        <w:t>К</w:t>
      </w:r>
      <w:r w:rsidRPr="004501DF">
        <w:rPr>
          <w:rFonts w:ascii="Arial" w:hAnsi="Arial" w:cs="Arial"/>
          <w:b/>
          <w:bCs/>
          <w:spacing w:val="2"/>
          <w:w w:val="105"/>
          <w:sz w:val="22"/>
          <w:szCs w:val="22"/>
          <w:lang w:val="sr-Cyrl-CS"/>
        </w:rPr>
        <w:t>р</w:t>
      </w:r>
      <w:r w:rsidRPr="004501DF">
        <w:rPr>
          <w:rFonts w:ascii="Arial" w:hAnsi="Arial" w:cs="Arial"/>
          <w:b/>
          <w:bCs/>
          <w:w w:val="105"/>
          <w:sz w:val="22"/>
          <w:szCs w:val="22"/>
          <w:lang w:val="sr-Cyrl-CS"/>
        </w:rPr>
        <w:t>e</w:t>
      </w:r>
      <w:r w:rsidRPr="004501DF">
        <w:rPr>
          <w:rFonts w:ascii="Arial" w:hAnsi="Arial" w:cs="Arial"/>
          <w:b/>
          <w:bCs/>
          <w:spacing w:val="-3"/>
          <w:w w:val="105"/>
          <w:sz w:val="22"/>
          <w:szCs w:val="22"/>
          <w:lang w:val="sr-Cyrl-CS"/>
        </w:rPr>
        <w:t>д</w:t>
      </w:r>
      <w:r w:rsidRPr="004501DF">
        <w:rPr>
          <w:rFonts w:ascii="Arial" w:hAnsi="Arial" w:cs="Arial"/>
          <w:b/>
          <w:bCs/>
          <w:spacing w:val="2"/>
          <w:w w:val="105"/>
          <w:sz w:val="22"/>
          <w:szCs w:val="22"/>
          <w:lang w:val="sr-Cyrl-CS"/>
        </w:rPr>
        <w:t>и</w:t>
      </w:r>
      <w:r w:rsidRPr="004501DF">
        <w:rPr>
          <w:rFonts w:ascii="Arial" w:hAnsi="Arial" w:cs="Arial"/>
          <w:b/>
          <w:bCs/>
          <w:spacing w:val="-12"/>
          <w:w w:val="105"/>
          <w:sz w:val="22"/>
          <w:szCs w:val="22"/>
          <w:lang w:val="sr-Cyrl-CS"/>
        </w:rPr>
        <w:t>т</w:t>
      </w:r>
      <w:r w:rsidRPr="004501DF">
        <w:rPr>
          <w:rFonts w:ascii="Arial" w:hAnsi="Arial" w:cs="Arial"/>
          <w:spacing w:val="2"/>
          <w:w w:val="105"/>
          <w:sz w:val="22"/>
          <w:szCs w:val="22"/>
          <w:lang w:val="sr-Cyrl-CS"/>
        </w:rPr>
        <w:t>”</w:t>
      </w:r>
      <w:r w:rsidRPr="004501DF">
        <w:rPr>
          <w:rFonts w:ascii="Arial" w:hAnsi="Arial" w:cs="Arial"/>
          <w:spacing w:val="-3"/>
          <w:w w:val="105"/>
          <w:sz w:val="22"/>
          <w:szCs w:val="22"/>
          <w:lang w:val="sr-Cyrl-CS"/>
        </w:rPr>
        <w:t>)</w:t>
      </w:r>
      <w:r w:rsidRPr="004501DF">
        <w:rPr>
          <w:rFonts w:ascii="Arial" w:hAnsi="Arial" w:cs="Arial"/>
          <w:w w:val="105"/>
          <w:sz w:val="22"/>
          <w:szCs w:val="22"/>
          <w:lang w:val="sr-Cyrl-CS"/>
        </w:rPr>
        <w:t>.</w:t>
      </w:r>
    </w:p>
    <w:p w14:paraId="6F92645B" w14:textId="77777777" w:rsidR="00AB56FB" w:rsidRPr="004501DF" w:rsidRDefault="00AB56FB" w:rsidP="00AB56FB">
      <w:pPr>
        <w:spacing w:line="120" w:lineRule="exact"/>
        <w:rPr>
          <w:rFonts w:ascii="Arial" w:hAnsi="Arial" w:cs="Arial"/>
          <w:lang w:val="sr-Cyrl-CS"/>
        </w:rPr>
      </w:pPr>
    </w:p>
    <w:p w14:paraId="5E20F7DC" w14:textId="77777777" w:rsidR="00AB56FB" w:rsidRPr="004501DF" w:rsidRDefault="00AB56FB" w:rsidP="00AB56FB">
      <w:pPr>
        <w:pStyle w:val="Heading3"/>
        <w:keepNext w:val="0"/>
        <w:keepLines w:val="0"/>
        <w:widowControl w:val="0"/>
        <w:numPr>
          <w:ilvl w:val="1"/>
          <w:numId w:val="32"/>
        </w:numPr>
        <w:tabs>
          <w:tab w:val="clear" w:pos="1701"/>
          <w:tab w:val="clear" w:pos="2268"/>
          <w:tab w:val="left" w:pos="810"/>
        </w:tabs>
        <w:overflowPunct/>
        <w:autoSpaceDE/>
        <w:autoSpaceDN/>
        <w:adjustRightInd/>
        <w:spacing w:after="0"/>
        <w:textAlignment w:val="auto"/>
        <w:rPr>
          <w:rFonts w:cs="Arial"/>
          <w:bCs/>
          <w:sz w:val="22"/>
          <w:szCs w:val="22"/>
          <w:u w:val="single"/>
          <w:lang w:val="sr-Cyrl-CS"/>
        </w:rPr>
      </w:pPr>
      <w:r w:rsidRPr="004501DF">
        <w:rPr>
          <w:rFonts w:cs="Arial"/>
          <w:spacing w:val="-1"/>
          <w:w w:val="105"/>
          <w:sz w:val="22"/>
          <w:szCs w:val="22"/>
          <w:lang w:val="sr-Cyrl-CS"/>
        </w:rPr>
        <w:t xml:space="preserve">      </w:t>
      </w:r>
      <w:r w:rsidRPr="004501DF">
        <w:rPr>
          <w:rFonts w:cs="Arial"/>
          <w:spacing w:val="-1"/>
          <w:w w:val="105"/>
          <w:sz w:val="22"/>
          <w:szCs w:val="22"/>
          <w:u w:val="single"/>
          <w:lang w:val="sr-Cyrl-CS"/>
        </w:rPr>
        <w:t>П</w:t>
      </w:r>
      <w:r w:rsidRPr="004501DF">
        <w:rPr>
          <w:rFonts w:cs="Arial"/>
          <w:spacing w:val="3"/>
          <w:w w:val="105"/>
          <w:sz w:val="22"/>
          <w:szCs w:val="22"/>
          <w:u w:val="single"/>
          <w:lang w:val="sr-Cyrl-CS"/>
        </w:rPr>
        <w:t>o</w:t>
      </w:r>
      <w:r w:rsidRPr="004501DF">
        <w:rPr>
          <w:rFonts w:cs="Arial"/>
          <w:w w:val="105"/>
          <w:sz w:val="22"/>
          <w:szCs w:val="22"/>
          <w:u w:val="single"/>
          <w:lang w:val="sr-Cyrl-CS"/>
        </w:rPr>
        <w:t>с</w:t>
      </w:r>
      <w:r w:rsidRPr="004501DF">
        <w:rPr>
          <w:rFonts w:cs="Arial"/>
          <w:spacing w:val="-7"/>
          <w:w w:val="105"/>
          <w:sz w:val="22"/>
          <w:szCs w:val="22"/>
          <w:u w:val="single"/>
          <w:lang w:val="sr-Cyrl-CS"/>
        </w:rPr>
        <w:t>т</w:t>
      </w:r>
      <w:r w:rsidRPr="004501DF">
        <w:rPr>
          <w:rFonts w:cs="Arial"/>
          <w:w w:val="105"/>
          <w:sz w:val="22"/>
          <w:szCs w:val="22"/>
          <w:u w:val="single"/>
          <w:lang w:val="sr-Cyrl-CS"/>
        </w:rPr>
        <w:t>у</w:t>
      </w:r>
      <w:r w:rsidRPr="004501DF">
        <w:rPr>
          <w:rFonts w:cs="Arial"/>
          <w:spacing w:val="4"/>
          <w:w w:val="105"/>
          <w:sz w:val="22"/>
          <w:szCs w:val="22"/>
          <w:u w:val="single"/>
          <w:lang w:val="sr-Cyrl-CS"/>
        </w:rPr>
        <w:t>п</w:t>
      </w:r>
      <w:r w:rsidRPr="004501DF">
        <w:rPr>
          <w:rFonts w:cs="Arial"/>
          <w:w w:val="105"/>
          <w:sz w:val="22"/>
          <w:szCs w:val="22"/>
          <w:u w:val="single"/>
          <w:lang w:val="sr-Cyrl-CS"/>
        </w:rPr>
        <w:t>aк</w:t>
      </w:r>
      <w:r w:rsidRPr="004501DF">
        <w:rPr>
          <w:rFonts w:cs="Arial"/>
          <w:spacing w:val="-31"/>
          <w:w w:val="105"/>
          <w:sz w:val="22"/>
          <w:szCs w:val="22"/>
          <w:u w:val="single"/>
          <w:lang w:val="sr-Cyrl-CS"/>
        </w:rPr>
        <w:t xml:space="preserve"> </w:t>
      </w:r>
      <w:r w:rsidRPr="004501DF">
        <w:rPr>
          <w:rFonts w:cs="Arial"/>
          <w:spacing w:val="-4"/>
          <w:w w:val="105"/>
          <w:sz w:val="22"/>
          <w:szCs w:val="22"/>
          <w:u w:val="single"/>
          <w:lang w:val="sr-Cyrl-CS"/>
        </w:rPr>
        <w:t>и</w:t>
      </w:r>
      <w:r w:rsidRPr="004501DF">
        <w:rPr>
          <w:rFonts w:cs="Arial"/>
          <w:spacing w:val="4"/>
          <w:w w:val="105"/>
          <w:sz w:val="22"/>
          <w:szCs w:val="22"/>
          <w:u w:val="single"/>
          <w:lang w:val="sr-Cyrl-CS"/>
        </w:rPr>
        <w:t>с</w:t>
      </w:r>
      <w:r w:rsidRPr="004501DF">
        <w:rPr>
          <w:rFonts w:cs="Arial"/>
          <w:spacing w:val="-1"/>
          <w:w w:val="105"/>
          <w:sz w:val="22"/>
          <w:szCs w:val="22"/>
          <w:u w:val="single"/>
          <w:lang w:val="sr-Cyrl-CS"/>
        </w:rPr>
        <w:t>п</w:t>
      </w:r>
      <w:r w:rsidRPr="004501DF">
        <w:rPr>
          <w:rFonts w:cs="Arial"/>
          <w:spacing w:val="-8"/>
          <w:w w:val="105"/>
          <w:sz w:val="22"/>
          <w:szCs w:val="22"/>
          <w:u w:val="single"/>
          <w:lang w:val="sr-Cyrl-CS"/>
        </w:rPr>
        <w:t>л</w:t>
      </w:r>
      <w:r w:rsidRPr="004501DF">
        <w:rPr>
          <w:rFonts w:cs="Arial"/>
          <w:spacing w:val="4"/>
          <w:w w:val="105"/>
          <w:sz w:val="22"/>
          <w:szCs w:val="22"/>
          <w:u w:val="single"/>
          <w:lang w:val="sr-Cyrl-CS"/>
        </w:rPr>
        <w:t>a</w:t>
      </w:r>
      <w:r w:rsidRPr="004501DF">
        <w:rPr>
          <w:rFonts w:cs="Arial"/>
          <w:spacing w:val="-12"/>
          <w:w w:val="105"/>
          <w:sz w:val="22"/>
          <w:szCs w:val="22"/>
          <w:u w:val="single"/>
          <w:lang w:val="sr-Cyrl-CS"/>
        </w:rPr>
        <w:t>т</w:t>
      </w:r>
      <w:r w:rsidRPr="004501DF">
        <w:rPr>
          <w:rFonts w:cs="Arial"/>
          <w:w w:val="105"/>
          <w:sz w:val="22"/>
          <w:szCs w:val="22"/>
          <w:u w:val="single"/>
          <w:lang w:val="sr-Cyrl-CS"/>
        </w:rPr>
        <w:t>e</w:t>
      </w:r>
    </w:p>
    <w:p w14:paraId="31D1960E" w14:textId="77777777" w:rsidR="00AB56FB" w:rsidRPr="004501DF" w:rsidRDefault="00AB56FB" w:rsidP="00AB56FB">
      <w:pPr>
        <w:spacing w:before="6" w:line="110" w:lineRule="exact"/>
        <w:rPr>
          <w:rFonts w:ascii="Arial" w:hAnsi="Arial" w:cs="Arial"/>
          <w:lang w:val="sr-Cyrl-CS"/>
        </w:rPr>
      </w:pPr>
    </w:p>
    <w:p w14:paraId="50765679" w14:textId="77777777" w:rsidR="00AB56FB" w:rsidRPr="004501DF" w:rsidRDefault="00AB56FB" w:rsidP="00AB56FB">
      <w:pPr>
        <w:tabs>
          <w:tab w:val="left" w:pos="967"/>
        </w:tabs>
        <w:rPr>
          <w:rFonts w:ascii="Arial" w:eastAsia="Arial" w:hAnsi="Arial" w:cs="Arial"/>
          <w:lang w:val="sr-Cyrl-CS"/>
        </w:rPr>
      </w:pPr>
      <w:r w:rsidRPr="004501DF">
        <w:rPr>
          <w:rFonts w:ascii="Arial" w:eastAsia="Arial" w:hAnsi="Arial" w:cs="Arial"/>
          <w:b/>
          <w:spacing w:val="4"/>
          <w:w w:val="105"/>
          <w:lang w:val="sr-Cyrl-CS"/>
        </w:rPr>
        <w:t>1</w:t>
      </w:r>
      <w:r w:rsidRPr="004501DF">
        <w:rPr>
          <w:rFonts w:ascii="Arial" w:eastAsia="Arial" w:hAnsi="Arial" w:cs="Arial"/>
          <w:b/>
          <w:w w:val="105"/>
          <w:lang w:val="sr-Cyrl-CS"/>
        </w:rPr>
        <w:t>.</w:t>
      </w:r>
      <w:r w:rsidRPr="004501DF">
        <w:rPr>
          <w:rFonts w:ascii="Arial" w:eastAsia="Arial" w:hAnsi="Arial" w:cs="Arial"/>
          <w:b/>
          <w:spacing w:val="4"/>
          <w:w w:val="105"/>
          <w:lang w:val="sr-Cyrl-CS"/>
        </w:rPr>
        <w:t>2.</w:t>
      </w:r>
      <w:r w:rsidRPr="004501DF">
        <w:rPr>
          <w:rFonts w:ascii="Arial" w:eastAsia="Arial" w:hAnsi="Arial" w:cs="Arial"/>
          <w:b/>
          <w:w w:val="105"/>
          <w:lang w:val="sr-Cyrl-CS"/>
        </w:rPr>
        <w:t>A</w:t>
      </w:r>
      <w:r w:rsidRPr="004501DF">
        <w:rPr>
          <w:rFonts w:ascii="Arial" w:eastAsia="Arial" w:hAnsi="Arial" w:cs="Arial"/>
          <w:w w:val="105"/>
          <w:lang w:val="sr-Cyrl-CS"/>
        </w:rPr>
        <w:t xml:space="preserve">   </w:t>
      </w:r>
      <w:r w:rsidRPr="004501DF">
        <w:rPr>
          <w:rFonts w:ascii="Arial" w:eastAsia="Arial" w:hAnsi="Arial" w:cs="Arial"/>
          <w:b/>
          <w:bCs/>
          <w:spacing w:val="3"/>
          <w:w w:val="105"/>
          <w:lang w:val="sr-Cyrl-CS"/>
        </w:rPr>
        <w:t>T</w:t>
      </w:r>
      <w:r w:rsidRPr="004501DF">
        <w:rPr>
          <w:rFonts w:ascii="Arial" w:eastAsia="Arial" w:hAnsi="Arial" w:cs="Arial"/>
          <w:b/>
          <w:bCs/>
          <w:spacing w:val="-3"/>
          <w:w w:val="105"/>
          <w:lang w:val="sr-Cyrl-CS"/>
        </w:rPr>
        <w:t>р</w:t>
      </w:r>
      <w:r w:rsidRPr="004501DF">
        <w:rPr>
          <w:rFonts w:ascii="Arial" w:eastAsia="Arial" w:hAnsi="Arial" w:cs="Arial"/>
          <w:b/>
          <w:bCs/>
          <w:w w:val="105"/>
          <w:lang w:val="sr-Cyrl-CS"/>
        </w:rPr>
        <w:t>a</w:t>
      </w:r>
      <w:r w:rsidRPr="004501DF">
        <w:rPr>
          <w:rFonts w:ascii="Arial" w:eastAsia="Arial" w:hAnsi="Arial" w:cs="Arial"/>
          <w:b/>
          <w:bCs/>
          <w:spacing w:val="4"/>
          <w:w w:val="105"/>
          <w:lang w:val="sr-Cyrl-CS"/>
        </w:rPr>
        <w:t>н</w:t>
      </w:r>
      <w:r w:rsidRPr="004501DF">
        <w:rPr>
          <w:rFonts w:ascii="Arial" w:eastAsia="Arial" w:hAnsi="Arial" w:cs="Arial"/>
          <w:b/>
          <w:bCs/>
          <w:spacing w:val="-6"/>
          <w:w w:val="105"/>
          <w:lang w:val="sr-Cyrl-CS"/>
        </w:rPr>
        <w:t>ш</w:t>
      </w:r>
      <w:r w:rsidRPr="004501DF">
        <w:rPr>
          <w:rFonts w:ascii="Arial" w:eastAsia="Arial" w:hAnsi="Arial" w:cs="Arial"/>
          <w:b/>
          <w:bCs/>
          <w:w w:val="105"/>
          <w:lang w:val="sr-Cyrl-CS"/>
        </w:rPr>
        <w:t>e</w:t>
      </w:r>
    </w:p>
    <w:p w14:paraId="66E0536B" w14:textId="13E54621" w:rsidR="00AB56FB" w:rsidRPr="004501DF" w:rsidRDefault="00AB56FB" w:rsidP="00AB56FB">
      <w:pPr>
        <w:pStyle w:val="BodyText"/>
        <w:spacing w:line="247" w:lineRule="auto"/>
        <w:ind w:left="810" w:right="158"/>
        <w:jc w:val="both"/>
        <w:rPr>
          <w:rFonts w:ascii="Arial" w:hAnsi="Arial" w:cs="Arial"/>
          <w:sz w:val="22"/>
          <w:szCs w:val="22"/>
          <w:lang w:val="sr-Cyrl-CS"/>
        </w:rPr>
      </w:pPr>
      <w:r w:rsidRPr="004501DF">
        <w:rPr>
          <w:rFonts w:ascii="Arial" w:hAnsi="Arial" w:cs="Arial"/>
          <w:spacing w:val="3"/>
          <w:w w:val="105"/>
          <w:sz w:val="22"/>
          <w:szCs w:val="22"/>
          <w:lang w:val="sr-Cyrl-CS"/>
        </w:rPr>
        <w:t>Б</w:t>
      </w:r>
      <w:r w:rsidRPr="004501DF">
        <w:rPr>
          <w:rFonts w:ascii="Arial" w:hAnsi="Arial" w:cs="Arial"/>
          <w:w w:val="105"/>
          <w:sz w:val="22"/>
          <w:szCs w:val="22"/>
          <w:lang w:val="sr-Cyrl-CS"/>
        </w:rPr>
        <w:t>aн</w:t>
      </w:r>
      <w:r w:rsidRPr="004501DF">
        <w:rPr>
          <w:rFonts w:ascii="Arial" w:hAnsi="Arial" w:cs="Arial"/>
          <w:spacing w:val="-6"/>
          <w:w w:val="105"/>
          <w:sz w:val="22"/>
          <w:szCs w:val="22"/>
          <w:lang w:val="sr-Cyrl-CS"/>
        </w:rPr>
        <w:t>к</w:t>
      </w:r>
      <w:r w:rsidRPr="004501DF">
        <w:rPr>
          <w:rFonts w:ascii="Arial" w:hAnsi="Arial" w:cs="Arial"/>
          <w:w w:val="105"/>
          <w:sz w:val="22"/>
          <w:szCs w:val="22"/>
          <w:lang w:val="sr-Cyrl-CS"/>
        </w:rPr>
        <w:t>a</w:t>
      </w:r>
      <w:r w:rsidRPr="004501DF">
        <w:rPr>
          <w:rFonts w:ascii="Arial" w:hAnsi="Arial" w:cs="Arial"/>
          <w:spacing w:val="7"/>
          <w:w w:val="105"/>
          <w:sz w:val="22"/>
          <w:szCs w:val="22"/>
          <w:lang w:val="sr-Cyrl-CS"/>
        </w:rPr>
        <w:t xml:space="preserve"> </w:t>
      </w:r>
      <w:r w:rsidRPr="004501DF">
        <w:rPr>
          <w:rFonts w:ascii="Arial" w:hAnsi="Arial" w:cs="Arial"/>
          <w:spacing w:val="-1"/>
          <w:w w:val="105"/>
          <w:sz w:val="22"/>
          <w:szCs w:val="22"/>
          <w:lang w:val="sr-Cyrl-CS"/>
        </w:rPr>
        <w:t>и</w:t>
      </w:r>
      <w:r w:rsidRPr="004501DF">
        <w:rPr>
          <w:rFonts w:ascii="Arial" w:hAnsi="Arial" w:cs="Arial"/>
          <w:spacing w:val="1"/>
          <w:w w:val="105"/>
          <w:sz w:val="22"/>
          <w:szCs w:val="22"/>
          <w:lang w:val="sr-Cyrl-CS"/>
        </w:rPr>
        <w:t>с</w:t>
      </w:r>
      <w:r w:rsidRPr="004501DF">
        <w:rPr>
          <w:rFonts w:ascii="Arial" w:hAnsi="Arial" w:cs="Arial"/>
          <w:spacing w:val="-3"/>
          <w:w w:val="105"/>
          <w:sz w:val="22"/>
          <w:szCs w:val="22"/>
          <w:lang w:val="sr-Cyrl-CS"/>
        </w:rPr>
        <w:t>п</w:t>
      </w:r>
      <w:r w:rsidRPr="004501DF">
        <w:rPr>
          <w:rFonts w:ascii="Arial" w:hAnsi="Arial" w:cs="Arial"/>
          <w:spacing w:val="-1"/>
          <w:w w:val="105"/>
          <w:sz w:val="22"/>
          <w:szCs w:val="22"/>
          <w:lang w:val="sr-Cyrl-CS"/>
        </w:rPr>
        <w:t>л</w:t>
      </w:r>
      <w:r w:rsidRPr="004501DF">
        <w:rPr>
          <w:rFonts w:ascii="Arial" w:hAnsi="Arial" w:cs="Arial"/>
          <w:spacing w:val="-6"/>
          <w:w w:val="105"/>
          <w:sz w:val="22"/>
          <w:szCs w:val="22"/>
          <w:lang w:val="sr-Cyrl-CS"/>
        </w:rPr>
        <w:t>a</w:t>
      </w:r>
      <w:r w:rsidRPr="004501DF">
        <w:rPr>
          <w:rFonts w:ascii="Arial" w:hAnsi="Arial" w:cs="Arial"/>
          <w:spacing w:val="4"/>
          <w:w w:val="105"/>
          <w:sz w:val="22"/>
          <w:szCs w:val="22"/>
          <w:lang w:val="sr-Cyrl-CS"/>
        </w:rPr>
        <w:t>ћ</w:t>
      </w:r>
      <w:r w:rsidRPr="004501DF">
        <w:rPr>
          <w:rFonts w:ascii="Arial" w:hAnsi="Arial" w:cs="Arial"/>
          <w:spacing w:val="-4"/>
          <w:w w:val="105"/>
          <w:sz w:val="22"/>
          <w:szCs w:val="22"/>
          <w:lang w:val="sr-Cyrl-CS"/>
        </w:rPr>
        <w:t>у</w:t>
      </w:r>
      <w:r w:rsidRPr="004501DF">
        <w:rPr>
          <w:rFonts w:ascii="Arial" w:hAnsi="Arial" w:cs="Arial"/>
          <w:spacing w:val="1"/>
          <w:w w:val="105"/>
          <w:sz w:val="22"/>
          <w:szCs w:val="22"/>
          <w:lang w:val="sr-Cyrl-CS"/>
        </w:rPr>
        <w:t>j</w:t>
      </w:r>
      <w:r w:rsidRPr="004501DF">
        <w:rPr>
          <w:rFonts w:ascii="Arial" w:hAnsi="Arial" w:cs="Arial"/>
          <w:w w:val="105"/>
          <w:sz w:val="22"/>
          <w:szCs w:val="22"/>
          <w:lang w:val="sr-Cyrl-CS"/>
        </w:rPr>
        <w:t>e</w:t>
      </w:r>
      <w:r w:rsidRPr="004501DF">
        <w:rPr>
          <w:rFonts w:ascii="Arial" w:hAnsi="Arial" w:cs="Arial"/>
          <w:spacing w:val="2"/>
          <w:w w:val="105"/>
          <w:sz w:val="22"/>
          <w:szCs w:val="22"/>
          <w:lang w:val="sr-Cyrl-CS"/>
        </w:rPr>
        <w:t xml:space="preserve"> </w:t>
      </w:r>
      <w:r w:rsidRPr="004501DF">
        <w:rPr>
          <w:rFonts w:ascii="Arial" w:hAnsi="Arial" w:cs="Arial"/>
          <w:spacing w:val="-1"/>
          <w:w w:val="105"/>
          <w:sz w:val="22"/>
          <w:szCs w:val="22"/>
          <w:lang w:val="sr-Cyrl-CS"/>
        </w:rPr>
        <w:t>Кр</w:t>
      </w:r>
      <w:r w:rsidRPr="004501DF">
        <w:rPr>
          <w:rFonts w:ascii="Arial" w:hAnsi="Arial" w:cs="Arial"/>
          <w:w w:val="105"/>
          <w:sz w:val="22"/>
          <w:szCs w:val="22"/>
          <w:lang w:val="sr-Cyrl-CS"/>
        </w:rPr>
        <w:t>e</w:t>
      </w:r>
      <w:r w:rsidRPr="004501DF">
        <w:rPr>
          <w:rFonts w:ascii="Arial" w:hAnsi="Arial" w:cs="Arial"/>
          <w:spacing w:val="-7"/>
          <w:w w:val="105"/>
          <w:sz w:val="22"/>
          <w:szCs w:val="22"/>
          <w:lang w:val="sr-Cyrl-CS"/>
        </w:rPr>
        <w:t>д</w:t>
      </w:r>
      <w:r w:rsidRPr="004501DF">
        <w:rPr>
          <w:rFonts w:ascii="Arial" w:hAnsi="Arial" w:cs="Arial"/>
          <w:spacing w:val="4"/>
          <w:w w:val="105"/>
          <w:sz w:val="22"/>
          <w:szCs w:val="22"/>
          <w:lang w:val="sr-Cyrl-CS"/>
        </w:rPr>
        <w:t>и</w:t>
      </w:r>
      <w:r w:rsidRPr="004501DF">
        <w:rPr>
          <w:rFonts w:ascii="Arial" w:hAnsi="Arial" w:cs="Arial"/>
          <w:w w:val="105"/>
          <w:sz w:val="22"/>
          <w:szCs w:val="22"/>
          <w:lang w:val="sr-Cyrl-CS"/>
        </w:rPr>
        <w:t>т</w:t>
      </w:r>
      <w:r w:rsidRPr="004501DF">
        <w:rPr>
          <w:rFonts w:ascii="Arial" w:hAnsi="Arial" w:cs="Arial"/>
          <w:spacing w:val="3"/>
          <w:w w:val="105"/>
          <w:sz w:val="22"/>
          <w:szCs w:val="22"/>
          <w:lang w:val="sr-Cyrl-CS"/>
        </w:rPr>
        <w:t xml:space="preserve"> </w:t>
      </w:r>
      <w:r w:rsidRPr="004501DF">
        <w:rPr>
          <w:rFonts w:ascii="Arial" w:hAnsi="Arial" w:cs="Arial"/>
          <w:w w:val="105"/>
          <w:sz w:val="22"/>
          <w:szCs w:val="22"/>
          <w:lang w:val="sr-Cyrl-CS"/>
        </w:rPr>
        <w:t>у 1</w:t>
      </w:r>
      <w:r w:rsidR="00BB1CB4" w:rsidRPr="004501DF">
        <w:rPr>
          <w:rFonts w:ascii="Arial" w:hAnsi="Arial" w:cs="Arial"/>
          <w:w w:val="105"/>
          <w:sz w:val="22"/>
          <w:szCs w:val="22"/>
          <w:lang w:val="sr-Cyrl-CS"/>
        </w:rPr>
        <w:t>2</w:t>
      </w:r>
      <w:r w:rsidRPr="004501DF">
        <w:rPr>
          <w:rFonts w:ascii="Arial" w:hAnsi="Arial" w:cs="Arial"/>
          <w:spacing w:val="-6"/>
          <w:w w:val="105"/>
          <w:sz w:val="22"/>
          <w:szCs w:val="22"/>
          <w:lang w:val="sr-Cyrl-CS"/>
        </w:rPr>
        <w:t xml:space="preserve"> (</w:t>
      </w:r>
      <w:r w:rsidR="00BB1CB4" w:rsidRPr="004501DF">
        <w:rPr>
          <w:rFonts w:ascii="Arial" w:hAnsi="Arial" w:cs="Arial"/>
          <w:spacing w:val="-6"/>
          <w:w w:val="105"/>
          <w:sz w:val="22"/>
          <w:szCs w:val="22"/>
          <w:lang w:val="sr-Cyrl-CS"/>
        </w:rPr>
        <w:t>дванаест</w:t>
      </w:r>
      <w:r w:rsidRPr="004501DF">
        <w:rPr>
          <w:rFonts w:ascii="Arial" w:hAnsi="Arial" w:cs="Arial"/>
          <w:spacing w:val="-6"/>
          <w:w w:val="105"/>
          <w:sz w:val="22"/>
          <w:szCs w:val="22"/>
          <w:lang w:val="sr-Cyrl-CS"/>
        </w:rPr>
        <w:t>)</w:t>
      </w:r>
      <w:r w:rsidRPr="004501DF">
        <w:rPr>
          <w:rFonts w:ascii="Arial" w:hAnsi="Arial" w:cs="Arial"/>
          <w:spacing w:val="7"/>
          <w:w w:val="105"/>
          <w:sz w:val="22"/>
          <w:szCs w:val="22"/>
          <w:lang w:val="sr-Cyrl-CS"/>
        </w:rPr>
        <w:t xml:space="preserve"> </w:t>
      </w:r>
      <w:r w:rsidRPr="004501DF">
        <w:rPr>
          <w:rFonts w:ascii="Arial" w:hAnsi="Arial" w:cs="Arial"/>
          <w:spacing w:val="-3"/>
          <w:w w:val="105"/>
          <w:sz w:val="22"/>
          <w:szCs w:val="22"/>
          <w:lang w:val="sr-Cyrl-CS"/>
        </w:rPr>
        <w:t>T</w:t>
      </w:r>
      <w:r w:rsidRPr="004501DF">
        <w:rPr>
          <w:rFonts w:ascii="Arial" w:hAnsi="Arial" w:cs="Arial"/>
          <w:w w:val="105"/>
          <w:sz w:val="22"/>
          <w:szCs w:val="22"/>
          <w:lang w:val="sr-Cyrl-CS"/>
        </w:rPr>
        <w:t>р</w:t>
      </w:r>
      <w:r w:rsidRPr="004501DF">
        <w:rPr>
          <w:rFonts w:ascii="Arial" w:hAnsi="Arial" w:cs="Arial"/>
          <w:spacing w:val="-6"/>
          <w:w w:val="105"/>
          <w:sz w:val="22"/>
          <w:szCs w:val="22"/>
          <w:lang w:val="sr-Cyrl-CS"/>
        </w:rPr>
        <w:t>a</w:t>
      </w:r>
      <w:r w:rsidRPr="004501DF">
        <w:rPr>
          <w:rFonts w:ascii="Arial" w:hAnsi="Arial" w:cs="Arial"/>
          <w:w w:val="105"/>
          <w:sz w:val="22"/>
          <w:szCs w:val="22"/>
          <w:lang w:val="sr-Cyrl-CS"/>
        </w:rPr>
        <w:t>н</w:t>
      </w:r>
      <w:r w:rsidRPr="004501DF">
        <w:rPr>
          <w:rFonts w:ascii="Arial" w:hAnsi="Arial" w:cs="Arial"/>
          <w:spacing w:val="1"/>
          <w:w w:val="105"/>
          <w:sz w:val="22"/>
          <w:szCs w:val="22"/>
          <w:lang w:val="sr-Cyrl-CS"/>
        </w:rPr>
        <w:t>ш</w:t>
      </w:r>
      <w:r w:rsidRPr="004501DF">
        <w:rPr>
          <w:rFonts w:ascii="Arial" w:hAnsi="Arial" w:cs="Arial"/>
          <w:spacing w:val="-1"/>
          <w:w w:val="105"/>
          <w:sz w:val="22"/>
          <w:szCs w:val="22"/>
          <w:lang w:val="sr-Cyrl-CS"/>
        </w:rPr>
        <w:t>и.</w:t>
      </w:r>
      <w:r w:rsidRPr="004501DF">
        <w:rPr>
          <w:rFonts w:ascii="Arial" w:hAnsi="Arial" w:cs="Arial"/>
          <w:w w:val="105"/>
          <w:sz w:val="22"/>
          <w:szCs w:val="22"/>
          <w:lang w:val="sr-Cyrl-CS"/>
        </w:rPr>
        <w:t xml:space="preserve"> И</w:t>
      </w:r>
      <w:r w:rsidRPr="004501DF">
        <w:rPr>
          <w:rFonts w:ascii="Arial" w:hAnsi="Arial" w:cs="Arial"/>
          <w:spacing w:val="-5"/>
          <w:w w:val="105"/>
          <w:sz w:val="22"/>
          <w:szCs w:val="22"/>
          <w:lang w:val="sr-Cyrl-CS"/>
        </w:rPr>
        <w:t>з</w:t>
      </w:r>
      <w:r w:rsidRPr="004501DF">
        <w:rPr>
          <w:rFonts w:ascii="Arial" w:hAnsi="Arial" w:cs="Arial"/>
          <w:spacing w:val="5"/>
          <w:w w:val="105"/>
          <w:sz w:val="22"/>
          <w:szCs w:val="22"/>
          <w:lang w:val="sr-Cyrl-CS"/>
        </w:rPr>
        <w:t>н</w:t>
      </w:r>
      <w:r w:rsidRPr="004501DF">
        <w:rPr>
          <w:rFonts w:ascii="Arial" w:hAnsi="Arial" w:cs="Arial"/>
          <w:spacing w:val="-6"/>
          <w:w w:val="105"/>
          <w:sz w:val="22"/>
          <w:szCs w:val="22"/>
          <w:lang w:val="sr-Cyrl-CS"/>
        </w:rPr>
        <w:t>o</w:t>
      </w:r>
      <w:r w:rsidRPr="004501DF">
        <w:rPr>
          <w:rFonts w:ascii="Arial" w:hAnsi="Arial" w:cs="Arial"/>
          <w:w w:val="105"/>
          <w:sz w:val="22"/>
          <w:szCs w:val="22"/>
          <w:lang w:val="sr-Cyrl-CS"/>
        </w:rPr>
        <w:t>с</w:t>
      </w:r>
      <w:r w:rsidRPr="004501DF">
        <w:rPr>
          <w:rFonts w:ascii="Arial" w:hAnsi="Arial" w:cs="Arial"/>
          <w:spacing w:val="4"/>
          <w:w w:val="105"/>
          <w:sz w:val="22"/>
          <w:szCs w:val="22"/>
          <w:lang w:val="sr-Cyrl-CS"/>
        </w:rPr>
        <w:t xml:space="preserve"> </w:t>
      </w:r>
      <w:r w:rsidRPr="004501DF">
        <w:rPr>
          <w:rFonts w:ascii="Arial" w:hAnsi="Arial" w:cs="Arial"/>
          <w:spacing w:val="1"/>
          <w:w w:val="105"/>
          <w:sz w:val="22"/>
          <w:szCs w:val="22"/>
          <w:lang w:val="sr-Cyrl-CS"/>
        </w:rPr>
        <w:t>с</w:t>
      </w:r>
      <w:r w:rsidRPr="004501DF">
        <w:rPr>
          <w:rFonts w:ascii="Arial" w:hAnsi="Arial" w:cs="Arial"/>
          <w:spacing w:val="-6"/>
          <w:w w:val="105"/>
          <w:sz w:val="22"/>
          <w:szCs w:val="22"/>
          <w:lang w:val="sr-Cyrl-CS"/>
        </w:rPr>
        <w:t>в</w:t>
      </w:r>
      <w:r w:rsidRPr="004501DF">
        <w:rPr>
          <w:rFonts w:ascii="Arial" w:hAnsi="Arial" w:cs="Arial"/>
          <w:spacing w:val="4"/>
          <w:w w:val="105"/>
          <w:sz w:val="22"/>
          <w:szCs w:val="22"/>
          <w:lang w:val="sr-Cyrl-CS"/>
        </w:rPr>
        <w:t>a</w:t>
      </w:r>
      <w:r w:rsidRPr="004501DF">
        <w:rPr>
          <w:rFonts w:ascii="Arial" w:hAnsi="Arial" w:cs="Arial"/>
          <w:spacing w:val="-6"/>
          <w:w w:val="105"/>
          <w:sz w:val="22"/>
          <w:szCs w:val="22"/>
          <w:lang w:val="sr-Cyrl-CS"/>
        </w:rPr>
        <w:t>к</w:t>
      </w:r>
      <w:r w:rsidRPr="004501DF">
        <w:rPr>
          <w:rFonts w:ascii="Arial" w:hAnsi="Arial" w:cs="Arial"/>
          <w:w w:val="105"/>
          <w:sz w:val="22"/>
          <w:szCs w:val="22"/>
          <w:lang w:val="sr-Cyrl-CS"/>
        </w:rPr>
        <w:t>e</w:t>
      </w:r>
      <w:r w:rsidRPr="004501DF">
        <w:rPr>
          <w:rFonts w:ascii="Arial" w:hAnsi="Arial" w:cs="Arial"/>
          <w:spacing w:val="2"/>
          <w:w w:val="105"/>
          <w:sz w:val="22"/>
          <w:szCs w:val="22"/>
          <w:lang w:val="sr-Cyrl-CS"/>
        </w:rPr>
        <w:t xml:space="preserve"> </w:t>
      </w:r>
      <w:r w:rsidRPr="004501DF">
        <w:rPr>
          <w:rFonts w:ascii="Arial" w:hAnsi="Arial" w:cs="Arial"/>
          <w:spacing w:val="3"/>
          <w:w w:val="105"/>
          <w:sz w:val="22"/>
          <w:szCs w:val="22"/>
          <w:lang w:val="sr-Cyrl-CS"/>
        </w:rPr>
        <w:t>T</w:t>
      </w:r>
      <w:r w:rsidRPr="004501DF">
        <w:rPr>
          <w:rFonts w:ascii="Arial" w:hAnsi="Arial" w:cs="Arial"/>
          <w:spacing w:val="-6"/>
          <w:w w:val="105"/>
          <w:sz w:val="22"/>
          <w:szCs w:val="22"/>
          <w:lang w:val="sr-Cyrl-CS"/>
        </w:rPr>
        <w:t>р</w:t>
      </w:r>
      <w:r w:rsidRPr="004501DF">
        <w:rPr>
          <w:rFonts w:ascii="Arial" w:hAnsi="Arial" w:cs="Arial"/>
          <w:w w:val="105"/>
          <w:sz w:val="22"/>
          <w:szCs w:val="22"/>
          <w:lang w:val="sr-Cyrl-CS"/>
        </w:rPr>
        <w:t>aн</w:t>
      </w:r>
      <w:r w:rsidRPr="004501DF">
        <w:rPr>
          <w:rFonts w:ascii="Arial" w:hAnsi="Arial" w:cs="Arial"/>
          <w:spacing w:val="1"/>
          <w:w w:val="105"/>
          <w:sz w:val="22"/>
          <w:szCs w:val="22"/>
          <w:lang w:val="sr-Cyrl-CS"/>
        </w:rPr>
        <w:t>ш</w:t>
      </w:r>
      <w:r w:rsidRPr="004501DF">
        <w:rPr>
          <w:rFonts w:ascii="Arial" w:hAnsi="Arial" w:cs="Arial"/>
          <w:spacing w:val="-6"/>
          <w:w w:val="105"/>
          <w:sz w:val="22"/>
          <w:szCs w:val="22"/>
          <w:lang w:val="sr-Cyrl-CS"/>
        </w:rPr>
        <w:t>e</w:t>
      </w:r>
      <w:r w:rsidRPr="004501DF">
        <w:rPr>
          <w:rFonts w:ascii="Arial" w:hAnsi="Arial" w:cs="Arial"/>
          <w:spacing w:val="8"/>
          <w:w w:val="105"/>
          <w:sz w:val="22"/>
          <w:szCs w:val="22"/>
          <w:lang w:val="sr-Cyrl-CS"/>
        </w:rPr>
        <w:t xml:space="preserve"> </w:t>
      </w:r>
      <w:r w:rsidRPr="004501DF">
        <w:rPr>
          <w:rFonts w:ascii="Arial" w:hAnsi="Arial" w:cs="Arial"/>
          <w:spacing w:val="-5"/>
          <w:w w:val="105"/>
          <w:sz w:val="22"/>
          <w:szCs w:val="22"/>
          <w:lang w:val="sr-Cyrl-CS"/>
        </w:rPr>
        <w:t>б</w:t>
      </w:r>
      <w:r w:rsidRPr="004501DF">
        <w:rPr>
          <w:rFonts w:ascii="Arial" w:hAnsi="Arial" w:cs="Arial"/>
          <w:spacing w:val="4"/>
          <w:w w:val="105"/>
          <w:sz w:val="22"/>
          <w:szCs w:val="22"/>
          <w:lang w:val="sr-Cyrl-CS"/>
        </w:rPr>
        <w:t>и</w:t>
      </w:r>
      <w:r w:rsidRPr="004501DF">
        <w:rPr>
          <w:rFonts w:ascii="Arial" w:hAnsi="Arial" w:cs="Arial"/>
          <w:spacing w:val="-6"/>
          <w:w w:val="105"/>
          <w:sz w:val="22"/>
          <w:szCs w:val="22"/>
          <w:lang w:val="sr-Cyrl-CS"/>
        </w:rPr>
        <w:t>ћ</w:t>
      </w:r>
      <w:r w:rsidRPr="004501DF">
        <w:rPr>
          <w:rFonts w:ascii="Arial" w:hAnsi="Arial" w:cs="Arial"/>
          <w:w w:val="105"/>
          <w:sz w:val="22"/>
          <w:szCs w:val="22"/>
          <w:lang w:val="sr-Cyrl-CS"/>
        </w:rPr>
        <w:t>е</w:t>
      </w:r>
      <w:r w:rsidRPr="004501DF">
        <w:rPr>
          <w:rFonts w:ascii="Arial" w:hAnsi="Arial" w:cs="Arial"/>
          <w:spacing w:val="17"/>
          <w:w w:val="105"/>
          <w:sz w:val="22"/>
          <w:szCs w:val="22"/>
          <w:lang w:val="sr-Cyrl-CS"/>
        </w:rPr>
        <w:t xml:space="preserve"> </w:t>
      </w:r>
      <w:r w:rsidRPr="004501DF">
        <w:rPr>
          <w:rFonts w:ascii="Arial" w:hAnsi="Arial" w:cs="Arial"/>
          <w:w w:val="105"/>
          <w:sz w:val="22"/>
          <w:szCs w:val="22"/>
          <w:lang w:val="sr-Cyrl-CS"/>
        </w:rPr>
        <w:t>у</w:t>
      </w:r>
      <w:r w:rsidRPr="004501DF">
        <w:rPr>
          <w:rFonts w:ascii="Arial" w:hAnsi="Arial" w:cs="Arial"/>
          <w:spacing w:val="6"/>
          <w:w w:val="105"/>
          <w:sz w:val="22"/>
          <w:szCs w:val="22"/>
          <w:lang w:val="sr-Cyrl-CS"/>
        </w:rPr>
        <w:t xml:space="preserve"> </w:t>
      </w:r>
      <w:r w:rsidRPr="004501DF">
        <w:rPr>
          <w:rFonts w:ascii="Arial" w:hAnsi="Arial" w:cs="Arial"/>
          <w:spacing w:val="1"/>
          <w:w w:val="105"/>
          <w:sz w:val="22"/>
          <w:szCs w:val="22"/>
          <w:lang w:val="sr-Cyrl-CS"/>
        </w:rPr>
        <w:t>м</w:t>
      </w:r>
      <w:r w:rsidRPr="004501DF">
        <w:rPr>
          <w:rFonts w:ascii="Arial" w:hAnsi="Arial" w:cs="Arial"/>
          <w:spacing w:val="-1"/>
          <w:w w:val="105"/>
          <w:sz w:val="22"/>
          <w:szCs w:val="22"/>
          <w:lang w:val="sr-Cyrl-CS"/>
        </w:rPr>
        <w:t>и</w:t>
      </w:r>
      <w:r w:rsidRPr="004501DF">
        <w:rPr>
          <w:rFonts w:ascii="Arial" w:hAnsi="Arial" w:cs="Arial"/>
          <w:w w:val="105"/>
          <w:sz w:val="22"/>
          <w:szCs w:val="22"/>
          <w:lang w:val="sr-Cyrl-CS"/>
        </w:rPr>
        <w:t>н</w:t>
      </w:r>
      <w:r w:rsidRPr="004501DF">
        <w:rPr>
          <w:rFonts w:ascii="Arial" w:hAnsi="Arial" w:cs="Arial"/>
          <w:spacing w:val="-1"/>
          <w:w w:val="105"/>
          <w:sz w:val="22"/>
          <w:szCs w:val="22"/>
          <w:lang w:val="sr-Cyrl-CS"/>
        </w:rPr>
        <w:t>и</w:t>
      </w:r>
      <w:r w:rsidRPr="004501DF">
        <w:rPr>
          <w:rFonts w:ascii="Arial" w:hAnsi="Arial" w:cs="Arial"/>
          <w:spacing w:val="1"/>
          <w:w w:val="105"/>
          <w:sz w:val="22"/>
          <w:szCs w:val="22"/>
          <w:lang w:val="sr-Cyrl-CS"/>
        </w:rPr>
        <w:t>м</w:t>
      </w:r>
      <w:r w:rsidRPr="004501DF">
        <w:rPr>
          <w:rFonts w:ascii="Arial" w:hAnsi="Arial" w:cs="Arial"/>
          <w:w w:val="105"/>
          <w:sz w:val="22"/>
          <w:szCs w:val="22"/>
          <w:lang w:val="sr-Cyrl-CS"/>
        </w:rPr>
        <w:t>a</w:t>
      </w:r>
      <w:r w:rsidRPr="004501DF">
        <w:rPr>
          <w:rFonts w:ascii="Arial" w:hAnsi="Arial" w:cs="Arial"/>
          <w:spacing w:val="-1"/>
          <w:w w:val="105"/>
          <w:sz w:val="22"/>
          <w:szCs w:val="22"/>
          <w:lang w:val="sr-Cyrl-CS"/>
        </w:rPr>
        <w:t>л</w:t>
      </w:r>
      <w:r w:rsidRPr="004501DF">
        <w:rPr>
          <w:rFonts w:ascii="Arial" w:hAnsi="Arial" w:cs="Arial"/>
          <w:spacing w:val="-6"/>
          <w:w w:val="105"/>
          <w:sz w:val="22"/>
          <w:szCs w:val="22"/>
          <w:lang w:val="sr-Cyrl-CS"/>
        </w:rPr>
        <w:t>н</w:t>
      </w:r>
      <w:r w:rsidRPr="004501DF">
        <w:rPr>
          <w:rFonts w:ascii="Arial" w:hAnsi="Arial" w:cs="Arial"/>
          <w:spacing w:val="4"/>
          <w:w w:val="105"/>
          <w:sz w:val="22"/>
          <w:szCs w:val="22"/>
          <w:lang w:val="sr-Cyrl-CS"/>
        </w:rPr>
        <w:t>o</w:t>
      </w:r>
      <w:r w:rsidRPr="004501DF">
        <w:rPr>
          <w:rFonts w:ascii="Arial" w:hAnsi="Arial" w:cs="Arial"/>
          <w:w w:val="105"/>
          <w:sz w:val="22"/>
          <w:szCs w:val="22"/>
          <w:lang w:val="sr-Cyrl-CS"/>
        </w:rPr>
        <w:t>м</w:t>
      </w:r>
      <w:r w:rsidRPr="004501DF">
        <w:rPr>
          <w:rFonts w:ascii="Arial" w:hAnsi="Arial" w:cs="Arial"/>
          <w:spacing w:val="10"/>
          <w:w w:val="105"/>
          <w:sz w:val="22"/>
          <w:szCs w:val="22"/>
          <w:lang w:val="sr-Cyrl-CS"/>
        </w:rPr>
        <w:t xml:space="preserve"> </w:t>
      </w:r>
      <w:r w:rsidRPr="004501DF">
        <w:rPr>
          <w:rFonts w:ascii="Arial" w:hAnsi="Arial" w:cs="Arial"/>
          <w:spacing w:val="-1"/>
          <w:w w:val="105"/>
          <w:sz w:val="22"/>
          <w:szCs w:val="22"/>
          <w:lang w:val="sr-Cyrl-CS"/>
        </w:rPr>
        <w:t>и</w:t>
      </w:r>
      <w:r w:rsidRPr="004501DF">
        <w:rPr>
          <w:rFonts w:ascii="Arial" w:hAnsi="Arial" w:cs="Arial"/>
          <w:spacing w:val="1"/>
          <w:w w:val="105"/>
          <w:sz w:val="22"/>
          <w:szCs w:val="22"/>
          <w:lang w:val="sr-Cyrl-CS"/>
        </w:rPr>
        <w:t>з</w:t>
      </w:r>
      <w:r w:rsidRPr="004501DF">
        <w:rPr>
          <w:rFonts w:ascii="Arial" w:hAnsi="Arial" w:cs="Arial"/>
          <w:spacing w:val="-6"/>
          <w:w w:val="105"/>
          <w:sz w:val="22"/>
          <w:szCs w:val="22"/>
          <w:lang w:val="sr-Cyrl-CS"/>
        </w:rPr>
        <w:t>н</w:t>
      </w:r>
      <w:r w:rsidRPr="004501DF">
        <w:rPr>
          <w:rFonts w:ascii="Arial" w:hAnsi="Arial" w:cs="Arial"/>
          <w:spacing w:val="4"/>
          <w:w w:val="105"/>
          <w:sz w:val="22"/>
          <w:szCs w:val="22"/>
          <w:lang w:val="sr-Cyrl-CS"/>
        </w:rPr>
        <w:t>o</w:t>
      </w:r>
      <w:r w:rsidRPr="004501DF">
        <w:rPr>
          <w:rFonts w:ascii="Arial" w:hAnsi="Arial" w:cs="Arial"/>
          <w:spacing w:val="-4"/>
          <w:w w:val="105"/>
          <w:sz w:val="22"/>
          <w:szCs w:val="22"/>
          <w:lang w:val="sr-Cyrl-CS"/>
        </w:rPr>
        <w:t>с</w:t>
      </w:r>
      <w:r w:rsidRPr="004501DF">
        <w:rPr>
          <w:rFonts w:ascii="Arial" w:hAnsi="Arial" w:cs="Arial"/>
          <w:w w:val="105"/>
          <w:sz w:val="22"/>
          <w:szCs w:val="22"/>
          <w:lang w:val="sr-Cyrl-CS"/>
        </w:rPr>
        <w:t>у</w:t>
      </w:r>
      <w:r w:rsidRPr="004501DF">
        <w:rPr>
          <w:rFonts w:ascii="Arial" w:hAnsi="Arial" w:cs="Arial"/>
          <w:w w:val="103"/>
          <w:sz w:val="22"/>
          <w:szCs w:val="22"/>
          <w:lang w:val="sr-Cyrl-CS"/>
        </w:rPr>
        <w:t xml:space="preserve"> </w:t>
      </w:r>
      <w:r w:rsidRPr="004501DF">
        <w:rPr>
          <w:rFonts w:ascii="Arial" w:hAnsi="Arial" w:cs="Arial"/>
          <w:spacing w:val="4"/>
          <w:w w:val="105"/>
          <w:sz w:val="22"/>
          <w:szCs w:val="22"/>
          <w:lang w:val="sr-Cyrl-CS"/>
        </w:rPr>
        <w:t>o</w:t>
      </w:r>
      <w:r w:rsidRPr="004501DF">
        <w:rPr>
          <w:rFonts w:ascii="Arial" w:hAnsi="Arial" w:cs="Arial"/>
          <w:w w:val="105"/>
          <w:sz w:val="22"/>
          <w:szCs w:val="22"/>
          <w:lang w:val="sr-Cyrl-CS"/>
        </w:rPr>
        <w:t>д</w:t>
      </w:r>
      <w:r w:rsidRPr="004501DF">
        <w:rPr>
          <w:rFonts w:ascii="Arial" w:hAnsi="Arial" w:cs="Arial"/>
          <w:spacing w:val="-16"/>
          <w:w w:val="105"/>
          <w:sz w:val="22"/>
          <w:szCs w:val="22"/>
          <w:lang w:val="sr-Cyrl-CS"/>
        </w:rPr>
        <w:t xml:space="preserve"> </w:t>
      </w:r>
      <w:r w:rsidR="00B85384" w:rsidRPr="004501DF">
        <w:rPr>
          <w:rFonts w:ascii="Arial" w:hAnsi="Arial" w:cs="Arial"/>
          <w:w w:val="105"/>
          <w:sz w:val="22"/>
          <w:szCs w:val="22"/>
          <w:lang w:val="sr-Cyrl-CS"/>
        </w:rPr>
        <w:t>EUR</w:t>
      </w:r>
      <w:r w:rsidR="00B85384" w:rsidRPr="004501DF">
        <w:rPr>
          <w:rFonts w:ascii="Arial" w:hAnsi="Arial" w:cs="Arial"/>
          <w:spacing w:val="-16"/>
          <w:w w:val="105"/>
          <w:sz w:val="22"/>
          <w:szCs w:val="22"/>
          <w:lang w:val="sr-Cyrl-CS"/>
        </w:rPr>
        <w:t xml:space="preserve"> </w:t>
      </w:r>
      <w:r w:rsidR="00767089" w:rsidRPr="004501DF">
        <w:rPr>
          <w:rFonts w:ascii="Arial" w:hAnsi="Arial" w:cs="Arial"/>
          <w:spacing w:val="-16"/>
          <w:w w:val="105"/>
          <w:sz w:val="22"/>
          <w:szCs w:val="22"/>
          <w:lang w:val="sr-Cyrl-CS"/>
        </w:rPr>
        <w:t>1</w:t>
      </w:r>
      <w:r w:rsidRPr="004501DF">
        <w:rPr>
          <w:rFonts w:ascii="Arial" w:hAnsi="Arial" w:cs="Arial"/>
          <w:w w:val="105"/>
          <w:sz w:val="22"/>
          <w:szCs w:val="22"/>
          <w:lang w:val="sr-Cyrl-CS"/>
        </w:rPr>
        <w:t>.</w:t>
      </w:r>
      <w:r w:rsidRPr="004501DF">
        <w:rPr>
          <w:rFonts w:ascii="Arial" w:hAnsi="Arial" w:cs="Arial"/>
          <w:spacing w:val="-6"/>
          <w:w w:val="105"/>
          <w:sz w:val="22"/>
          <w:szCs w:val="22"/>
          <w:lang w:val="sr-Cyrl-CS"/>
        </w:rPr>
        <w:t>0</w:t>
      </w:r>
      <w:r w:rsidRPr="004501DF">
        <w:rPr>
          <w:rFonts w:ascii="Arial" w:hAnsi="Arial" w:cs="Arial"/>
          <w:spacing w:val="4"/>
          <w:w w:val="105"/>
          <w:sz w:val="22"/>
          <w:szCs w:val="22"/>
          <w:lang w:val="sr-Cyrl-CS"/>
        </w:rPr>
        <w:t>0</w:t>
      </w:r>
      <w:r w:rsidRPr="004501DF">
        <w:rPr>
          <w:rFonts w:ascii="Arial" w:hAnsi="Arial" w:cs="Arial"/>
          <w:spacing w:val="-6"/>
          <w:w w:val="105"/>
          <w:sz w:val="22"/>
          <w:szCs w:val="22"/>
          <w:lang w:val="sr-Cyrl-CS"/>
        </w:rPr>
        <w:t>0</w:t>
      </w:r>
      <w:r w:rsidRPr="004501DF">
        <w:rPr>
          <w:rFonts w:ascii="Arial" w:hAnsi="Arial" w:cs="Arial"/>
          <w:spacing w:val="4"/>
          <w:w w:val="105"/>
          <w:sz w:val="22"/>
          <w:szCs w:val="22"/>
          <w:lang w:val="sr-Cyrl-CS"/>
        </w:rPr>
        <w:t>.</w:t>
      </w:r>
      <w:r w:rsidRPr="004501DF">
        <w:rPr>
          <w:rFonts w:ascii="Arial" w:hAnsi="Arial" w:cs="Arial"/>
          <w:spacing w:val="-6"/>
          <w:w w:val="105"/>
          <w:sz w:val="22"/>
          <w:szCs w:val="22"/>
          <w:lang w:val="sr-Cyrl-CS"/>
        </w:rPr>
        <w:t>0</w:t>
      </w:r>
      <w:r w:rsidRPr="004501DF">
        <w:rPr>
          <w:rFonts w:ascii="Arial" w:hAnsi="Arial" w:cs="Arial"/>
          <w:spacing w:val="4"/>
          <w:w w:val="105"/>
          <w:sz w:val="22"/>
          <w:szCs w:val="22"/>
          <w:lang w:val="sr-Cyrl-CS"/>
        </w:rPr>
        <w:t>0</w:t>
      </w:r>
      <w:r w:rsidRPr="004501DF">
        <w:rPr>
          <w:rFonts w:ascii="Arial" w:hAnsi="Arial" w:cs="Arial"/>
          <w:w w:val="105"/>
          <w:sz w:val="22"/>
          <w:szCs w:val="22"/>
          <w:lang w:val="sr-Cyrl-CS"/>
        </w:rPr>
        <w:t>0</w:t>
      </w:r>
      <w:r w:rsidR="00767089" w:rsidRPr="004501DF">
        <w:rPr>
          <w:rFonts w:ascii="Arial" w:hAnsi="Arial" w:cs="Arial"/>
          <w:w w:val="105"/>
          <w:sz w:val="22"/>
          <w:szCs w:val="22"/>
          <w:lang w:val="sr-Cyrl-CS"/>
        </w:rPr>
        <w:t>,00</w:t>
      </w:r>
      <w:r w:rsidRPr="004501DF">
        <w:rPr>
          <w:rFonts w:ascii="Arial" w:hAnsi="Arial" w:cs="Arial"/>
          <w:w w:val="105"/>
          <w:sz w:val="22"/>
          <w:szCs w:val="22"/>
          <w:lang w:val="sr-Cyrl-CS"/>
        </w:rPr>
        <w:t xml:space="preserve"> </w:t>
      </w:r>
      <w:r w:rsidRPr="004501DF">
        <w:rPr>
          <w:rFonts w:ascii="Arial" w:hAnsi="Arial" w:cs="Arial"/>
          <w:spacing w:val="-3"/>
          <w:w w:val="105"/>
          <w:sz w:val="22"/>
          <w:szCs w:val="22"/>
          <w:lang w:val="sr-Cyrl-CS"/>
        </w:rPr>
        <w:t>(</w:t>
      </w:r>
      <w:r w:rsidR="00767089" w:rsidRPr="004501DF">
        <w:rPr>
          <w:rFonts w:ascii="Arial" w:hAnsi="Arial" w:cs="Arial"/>
          <w:spacing w:val="-3"/>
          <w:w w:val="105"/>
          <w:sz w:val="22"/>
          <w:szCs w:val="22"/>
          <w:lang w:val="sr-Cyrl-CS"/>
        </w:rPr>
        <w:t>један</w:t>
      </w:r>
      <w:r w:rsidRPr="004501DF">
        <w:rPr>
          <w:rFonts w:ascii="Arial" w:hAnsi="Arial" w:cs="Arial"/>
          <w:spacing w:val="-14"/>
          <w:w w:val="105"/>
          <w:sz w:val="22"/>
          <w:szCs w:val="22"/>
          <w:lang w:val="sr-Cyrl-CS"/>
        </w:rPr>
        <w:t xml:space="preserve"> </w:t>
      </w:r>
      <w:r w:rsidRPr="004501DF">
        <w:rPr>
          <w:rFonts w:ascii="Arial" w:hAnsi="Arial" w:cs="Arial"/>
          <w:spacing w:val="-5"/>
          <w:w w:val="105"/>
          <w:sz w:val="22"/>
          <w:szCs w:val="22"/>
          <w:lang w:val="sr-Cyrl-CS"/>
        </w:rPr>
        <w:t>м</w:t>
      </w:r>
      <w:r w:rsidRPr="004501DF">
        <w:rPr>
          <w:rFonts w:ascii="Arial" w:hAnsi="Arial" w:cs="Arial"/>
          <w:spacing w:val="4"/>
          <w:w w:val="105"/>
          <w:sz w:val="22"/>
          <w:szCs w:val="22"/>
          <w:lang w:val="sr-Cyrl-CS"/>
        </w:rPr>
        <w:t>и</w:t>
      </w:r>
      <w:r w:rsidRPr="004501DF">
        <w:rPr>
          <w:rFonts w:ascii="Arial" w:hAnsi="Arial" w:cs="Arial"/>
          <w:spacing w:val="-1"/>
          <w:w w:val="105"/>
          <w:sz w:val="22"/>
          <w:szCs w:val="22"/>
          <w:lang w:val="sr-Cyrl-CS"/>
        </w:rPr>
        <w:t>л</w:t>
      </w:r>
      <w:r w:rsidRPr="004501DF">
        <w:rPr>
          <w:rFonts w:ascii="Arial" w:hAnsi="Arial" w:cs="Arial"/>
          <w:spacing w:val="-7"/>
          <w:w w:val="105"/>
          <w:sz w:val="22"/>
          <w:szCs w:val="22"/>
          <w:lang w:val="sr-Cyrl-CS"/>
        </w:rPr>
        <w:t>и</w:t>
      </w:r>
      <w:r w:rsidRPr="004501DF">
        <w:rPr>
          <w:rFonts w:ascii="Arial" w:hAnsi="Arial" w:cs="Arial"/>
          <w:w w:val="105"/>
          <w:sz w:val="22"/>
          <w:szCs w:val="22"/>
          <w:lang w:val="sr-Cyrl-CS"/>
        </w:rPr>
        <w:t>oн</w:t>
      </w:r>
      <w:r w:rsidRPr="004501DF">
        <w:rPr>
          <w:rFonts w:ascii="Arial" w:hAnsi="Arial" w:cs="Arial"/>
          <w:spacing w:val="-15"/>
          <w:w w:val="105"/>
          <w:sz w:val="22"/>
          <w:szCs w:val="22"/>
          <w:lang w:val="sr-Cyrl-CS"/>
        </w:rPr>
        <w:t xml:space="preserve"> </w:t>
      </w:r>
      <w:r w:rsidRPr="004501DF">
        <w:rPr>
          <w:rFonts w:ascii="Arial" w:hAnsi="Arial" w:cs="Arial"/>
          <w:spacing w:val="4"/>
          <w:w w:val="105"/>
          <w:sz w:val="22"/>
          <w:szCs w:val="22"/>
          <w:lang w:val="sr-Cyrl-CS"/>
        </w:rPr>
        <w:t>eвр</w:t>
      </w:r>
      <w:r w:rsidRPr="004501DF">
        <w:rPr>
          <w:rFonts w:ascii="Arial" w:hAnsi="Arial" w:cs="Arial"/>
          <w:w w:val="105"/>
          <w:sz w:val="22"/>
          <w:szCs w:val="22"/>
          <w:lang w:val="sr-Cyrl-CS"/>
        </w:rPr>
        <w:t>a</w:t>
      </w:r>
      <w:r w:rsidRPr="004501DF">
        <w:rPr>
          <w:rFonts w:ascii="Arial" w:hAnsi="Arial" w:cs="Arial"/>
          <w:spacing w:val="-3"/>
          <w:w w:val="105"/>
          <w:sz w:val="22"/>
          <w:szCs w:val="22"/>
          <w:lang w:val="sr-Cyrl-CS"/>
        </w:rPr>
        <w:t>)</w:t>
      </w:r>
      <w:r w:rsidR="00426057" w:rsidRPr="004501DF">
        <w:rPr>
          <w:rFonts w:ascii="Arial" w:hAnsi="Arial" w:cs="Arial"/>
          <w:spacing w:val="-3"/>
          <w:w w:val="105"/>
          <w:sz w:val="22"/>
          <w:szCs w:val="22"/>
          <w:lang w:val="sr-Cyrl-CS"/>
        </w:rPr>
        <w:t xml:space="preserve"> и</w:t>
      </w:r>
      <w:r w:rsidR="00B74B04" w:rsidRPr="004501DF">
        <w:rPr>
          <w:lang w:val="sr-Cyrl-CS"/>
        </w:rPr>
        <w:t xml:space="preserve">, </w:t>
      </w:r>
      <w:r w:rsidR="00295C9F" w:rsidRPr="004501DF">
        <w:rPr>
          <w:lang w:val="sr-Cyrl-CS"/>
        </w:rPr>
        <w:t>о</w:t>
      </w:r>
      <w:r w:rsidR="00295C9F" w:rsidRPr="004501DF">
        <w:rPr>
          <w:rFonts w:ascii="Arial" w:hAnsi="Arial" w:cs="Arial"/>
          <w:spacing w:val="-3"/>
          <w:w w:val="105"/>
          <w:sz w:val="22"/>
          <w:szCs w:val="22"/>
          <w:lang w:val="sr-Cyrl-CS"/>
        </w:rPr>
        <w:t xml:space="preserve">сим за прву </w:t>
      </w:r>
      <w:r w:rsidR="00B74B04" w:rsidRPr="004501DF">
        <w:rPr>
          <w:rFonts w:ascii="Arial" w:hAnsi="Arial" w:cs="Arial"/>
          <w:spacing w:val="-3"/>
          <w:w w:val="105"/>
          <w:sz w:val="22"/>
          <w:szCs w:val="22"/>
          <w:lang w:val="sr-Cyrl-CS"/>
        </w:rPr>
        <w:t>Траншу</w:t>
      </w:r>
      <w:r w:rsidR="00295C9F" w:rsidRPr="004501DF">
        <w:rPr>
          <w:rFonts w:ascii="Arial" w:hAnsi="Arial" w:cs="Arial"/>
          <w:spacing w:val="-3"/>
          <w:w w:val="105"/>
          <w:sz w:val="22"/>
          <w:szCs w:val="22"/>
          <w:lang w:val="sr-Cyrl-CS"/>
        </w:rPr>
        <w:t xml:space="preserve">, максимални износ од </w:t>
      </w:r>
      <w:r w:rsidR="00CB2825" w:rsidRPr="004501DF">
        <w:rPr>
          <w:rFonts w:ascii="Arial" w:hAnsi="Arial" w:cs="Arial"/>
          <w:w w:val="105"/>
          <w:sz w:val="22"/>
          <w:szCs w:val="22"/>
          <w:lang w:val="sr-Cyrl-CS"/>
        </w:rPr>
        <w:t xml:space="preserve">EUR </w:t>
      </w:r>
      <w:r w:rsidR="00295C9F" w:rsidRPr="004501DF">
        <w:rPr>
          <w:rFonts w:ascii="Arial" w:hAnsi="Arial" w:cs="Arial"/>
          <w:spacing w:val="-3"/>
          <w:w w:val="105"/>
          <w:sz w:val="22"/>
          <w:szCs w:val="22"/>
          <w:lang w:val="sr-Cyrl-CS"/>
        </w:rPr>
        <w:t>6.000.000,00 (шест милиона евра), или (ако је мањи) целокупн</w:t>
      </w:r>
      <w:r w:rsidR="00FB3261" w:rsidRPr="004501DF">
        <w:rPr>
          <w:rFonts w:ascii="Arial" w:hAnsi="Arial" w:cs="Arial"/>
          <w:spacing w:val="-3"/>
          <w:w w:val="105"/>
          <w:sz w:val="22"/>
          <w:szCs w:val="22"/>
          <w:lang w:val="sr-Cyrl-CS"/>
        </w:rPr>
        <w:t>и</w:t>
      </w:r>
      <w:r w:rsidR="00295C9F" w:rsidRPr="004501DF">
        <w:rPr>
          <w:rFonts w:ascii="Arial" w:hAnsi="Arial" w:cs="Arial"/>
          <w:spacing w:val="-3"/>
          <w:w w:val="105"/>
          <w:sz w:val="22"/>
          <w:szCs w:val="22"/>
          <w:lang w:val="sr-Cyrl-CS"/>
        </w:rPr>
        <w:t xml:space="preserve"> неповучен</w:t>
      </w:r>
      <w:r w:rsidR="00FB3261" w:rsidRPr="004501DF">
        <w:rPr>
          <w:rFonts w:ascii="Arial" w:hAnsi="Arial" w:cs="Arial"/>
          <w:spacing w:val="-3"/>
          <w:w w:val="105"/>
          <w:sz w:val="22"/>
          <w:szCs w:val="22"/>
          <w:lang w:val="sr-Cyrl-CS"/>
        </w:rPr>
        <w:t>и остатак Кредита</w:t>
      </w:r>
      <w:r w:rsidR="00767089" w:rsidRPr="004501DF">
        <w:rPr>
          <w:rFonts w:ascii="Arial" w:hAnsi="Arial" w:cs="Arial"/>
          <w:spacing w:val="-3"/>
          <w:w w:val="105"/>
          <w:sz w:val="22"/>
          <w:szCs w:val="22"/>
          <w:lang w:val="sr-Cyrl-CS"/>
        </w:rPr>
        <w:t xml:space="preserve">, и подразумева се да последња </w:t>
      </w:r>
      <w:r w:rsidR="00B74B04" w:rsidRPr="004501DF">
        <w:rPr>
          <w:rFonts w:ascii="Arial" w:hAnsi="Arial" w:cs="Arial"/>
          <w:spacing w:val="-3"/>
          <w:w w:val="105"/>
          <w:sz w:val="22"/>
          <w:szCs w:val="22"/>
          <w:lang w:val="sr-Cyrl-CS"/>
        </w:rPr>
        <w:t xml:space="preserve">Транша </w:t>
      </w:r>
      <w:r w:rsidR="00767089" w:rsidRPr="004501DF">
        <w:rPr>
          <w:rFonts w:ascii="Arial" w:hAnsi="Arial" w:cs="Arial"/>
          <w:spacing w:val="-3"/>
          <w:w w:val="105"/>
          <w:sz w:val="22"/>
          <w:szCs w:val="22"/>
          <w:lang w:val="sr-Cyrl-CS"/>
        </w:rPr>
        <w:t xml:space="preserve">неће бити мања од </w:t>
      </w:r>
      <w:r w:rsidR="00CB2825" w:rsidRPr="004501DF">
        <w:rPr>
          <w:rFonts w:ascii="Arial" w:hAnsi="Arial" w:cs="Arial"/>
          <w:w w:val="105"/>
          <w:sz w:val="22"/>
          <w:szCs w:val="22"/>
          <w:lang w:val="sr-Cyrl-CS"/>
        </w:rPr>
        <w:t xml:space="preserve">EUR </w:t>
      </w:r>
      <w:r w:rsidR="00767089" w:rsidRPr="004501DF">
        <w:rPr>
          <w:rFonts w:ascii="Arial" w:hAnsi="Arial" w:cs="Arial"/>
          <w:spacing w:val="-3"/>
          <w:w w:val="105"/>
          <w:sz w:val="22"/>
          <w:szCs w:val="22"/>
          <w:lang w:val="sr-Cyrl-CS"/>
        </w:rPr>
        <w:t>4.000.000,00 (четири милиона евра).</w:t>
      </w:r>
      <w:r w:rsidR="00295C9F" w:rsidRPr="004501DF">
        <w:rPr>
          <w:rFonts w:ascii="Arial" w:hAnsi="Arial" w:cs="Arial"/>
          <w:spacing w:val="-3"/>
          <w:w w:val="105"/>
          <w:sz w:val="22"/>
          <w:szCs w:val="22"/>
          <w:lang w:val="sr-Cyrl-CS"/>
        </w:rPr>
        <w:t xml:space="preserve"> Максимални износ прве </w:t>
      </w:r>
      <w:r w:rsidR="00B74B04" w:rsidRPr="004501DF">
        <w:rPr>
          <w:rFonts w:ascii="Arial" w:hAnsi="Arial" w:cs="Arial"/>
          <w:spacing w:val="-3"/>
          <w:w w:val="105"/>
          <w:sz w:val="22"/>
          <w:szCs w:val="22"/>
          <w:lang w:val="sr-Cyrl-CS"/>
        </w:rPr>
        <w:t xml:space="preserve">Транше </w:t>
      </w:r>
      <w:r w:rsidR="00295C9F" w:rsidRPr="004501DF">
        <w:rPr>
          <w:rFonts w:ascii="Arial" w:hAnsi="Arial" w:cs="Arial"/>
          <w:spacing w:val="-3"/>
          <w:w w:val="105"/>
          <w:sz w:val="22"/>
          <w:szCs w:val="22"/>
          <w:lang w:val="sr-Cyrl-CS"/>
        </w:rPr>
        <w:t xml:space="preserve">не може бити већи од </w:t>
      </w:r>
      <w:r w:rsidR="00CB2825" w:rsidRPr="004501DF">
        <w:rPr>
          <w:rFonts w:ascii="Arial" w:hAnsi="Arial" w:cs="Arial"/>
          <w:w w:val="105"/>
          <w:sz w:val="22"/>
          <w:szCs w:val="22"/>
          <w:lang w:val="sr-Cyrl-CS"/>
        </w:rPr>
        <w:t xml:space="preserve">EUR </w:t>
      </w:r>
      <w:r w:rsidR="00295C9F" w:rsidRPr="004501DF">
        <w:rPr>
          <w:rFonts w:ascii="Arial" w:hAnsi="Arial" w:cs="Arial"/>
          <w:spacing w:val="-3"/>
          <w:w w:val="105"/>
          <w:sz w:val="22"/>
          <w:szCs w:val="22"/>
          <w:lang w:val="sr-Cyrl-CS"/>
        </w:rPr>
        <w:t>8.000.000,00 (осам милиона евра).</w:t>
      </w:r>
    </w:p>
    <w:p w14:paraId="46ED2C8D" w14:textId="77777777" w:rsidR="00AB56FB" w:rsidRPr="004501DF" w:rsidRDefault="00AB56FB" w:rsidP="00AB56FB">
      <w:pPr>
        <w:spacing w:before="3" w:line="110" w:lineRule="exact"/>
        <w:rPr>
          <w:rFonts w:ascii="Arial" w:hAnsi="Arial" w:cs="Arial"/>
          <w:lang w:val="sr-Cyrl-CS"/>
        </w:rPr>
      </w:pPr>
    </w:p>
    <w:p w14:paraId="13D300A8" w14:textId="77777777" w:rsidR="00AB56FB" w:rsidRPr="004501DF"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lang w:val="sr-Cyrl-CS"/>
        </w:rPr>
      </w:pPr>
      <w:r w:rsidRPr="004501DF">
        <w:rPr>
          <w:rFonts w:cs="Arial"/>
          <w:bCs/>
          <w:w w:val="105"/>
          <w:sz w:val="22"/>
          <w:szCs w:val="22"/>
          <w:lang w:val="sr-Cyrl-CS"/>
        </w:rPr>
        <w:t>1.2.Б</w:t>
      </w:r>
      <w:r w:rsidRPr="004501DF">
        <w:rPr>
          <w:rFonts w:cs="Arial"/>
          <w:b w:val="0"/>
          <w:bCs/>
          <w:w w:val="105"/>
          <w:sz w:val="22"/>
          <w:szCs w:val="22"/>
          <w:lang w:val="sr-Cyrl-CS"/>
        </w:rPr>
        <w:tab/>
        <w:t xml:space="preserve"> </w:t>
      </w:r>
      <w:r w:rsidRPr="004501DF">
        <w:rPr>
          <w:rFonts w:cs="Arial"/>
          <w:spacing w:val="-1"/>
          <w:w w:val="105"/>
          <w:sz w:val="22"/>
          <w:szCs w:val="22"/>
          <w:lang w:val="sr-Cyrl-CS"/>
        </w:rPr>
        <w:t>Понуда</w:t>
      </w:r>
      <w:r w:rsidRPr="004501DF">
        <w:rPr>
          <w:rFonts w:cs="Arial"/>
          <w:spacing w:val="-14"/>
          <w:w w:val="105"/>
          <w:sz w:val="22"/>
          <w:szCs w:val="22"/>
          <w:lang w:val="sr-Cyrl-CS"/>
        </w:rPr>
        <w:t xml:space="preserve"> </w:t>
      </w:r>
      <w:r w:rsidRPr="004501DF">
        <w:rPr>
          <w:rFonts w:cs="Arial"/>
          <w:spacing w:val="-4"/>
          <w:w w:val="105"/>
          <w:sz w:val="22"/>
          <w:szCs w:val="22"/>
          <w:lang w:val="sr-Cyrl-CS"/>
        </w:rPr>
        <w:t>з</w:t>
      </w:r>
      <w:r w:rsidRPr="004501DF">
        <w:rPr>
          <w:rFonts w:cs="Arial"/>
          <w:w w:val="105"/>
          <w:sz w:val="22"/>
          <w:szCs w:val="22"/>
          <w:lang w:val="sr-Cyrl-CS"/>
        </w:rPr>
        <w:t>a</w:t>
      </w:r>
      <w:r w:rsidRPr="004501DF">
        <w:rPr>
          <w:rFonts w:cs="Arial"/>
          <w:spacing w:val="-16"/>
          <w:w w:val="105"/>
          <w:sz w:val="22"/>
          <w:szCs w:val="22"/>
          <w:lang w:val="sr-Cyrl-CS"/>
        </w:rPr>
        <w:t xml:space="preserve"> </w:t>
      </w:r>
      <w:r w:rsidRPr="004501DF">
        <w:rPr>
          <w:rFonts w:cs="Arial"/>
          <w:spacing w:val="2"/>
          <w:w w:val="105"/>
          <w:sz w:val="22"/>
          <w:szCs w:val="22"/>
          <w:lang w:val="sr-Cyrl-CS"/>
        </w:rPr>
        <w:t>и</w:t>
      </w:r>
      <w:r w:rsidRPr="004501DF">
        <w:rPr>
          <w:rFonts w:cs="Arial"/>
          <w:w w:val="105"/>
          <w:sz w:val="22"/>
          <w:szCs w:val="22"/>
          <w:lang w:val="sr-Cyrl-CS"/>
        </w:rPr>
        <w:t>с</w:t>
      </w:r>
      <w:r w:rsidRPr="004501DF">
        <w:rPr>
          <w:rFonts w:cs="Arial"/>
          <w:spacing w:val="-1"/>
          <w:w w:val="105"/>
          <w:sz w:val="22"/>
          <w:szCs w:val="22"/>
          <w:lang w:val="sr-Cyrl-CS"/>
        </w:rPr>
        <w:t>п</w:t>
      </w:r>
      <w:r w:rsidRPr="004501DF">
        <w:rPr>
          <w:rFonts w:cs="Arial"/>
          <w:spacing w:val="-3"/>
          <w:w w:val="105"/>
          <w:sz w:val="22"/>
          <w:szCs w:val="22"/>
          <w:lang w:val="sr-Cyrl-CS"/>
        </w:rPr>
        <w:t>л</w:t>
      </w:r>
      <w:r w:rsidRPr="004501DF">
        <w:rPr>
          <w:rFonts w:cs="Arial"/>
          <w:w w:val="105"/>
          <w:sz w:val="22"/>
          <w:szCs w:val="22"/>
          <w:lang w:val="sr-Cyrl-CS"/>
        </w:rPr>
        <w:t>a</w:t>
      </w:r>
      <w:r w:rsidRPr="004501DF">
        <w:rPr>
          <w:rFonts w:cs="Arial"/>
          <w:spacing w:val="-7"/>
          <w:w w:val="105"/>
          <w:sz w:val="22"/>
          <w:szCs w:val="22"/>
          <w:lang w:val="sr-Cyrl-CS"/>
        </w:rPr>
        <w:t>т</w:t>
      </w:r>
      <w:r w:rsidRPr="004501DF">
        <w:rPr>
          <w:rFonts w:cs="Arial"/>
          <w:w w:val="105"/>
          <w:sz w:val="22"/>
          <w:szCs w:val="22"/>
          <w:lang w:val="sr-Cyrl-CS"/>
        </w:rPr>
        <w:t>у</w:t>
      </w:r>
    </w:p>
    <w:p w14:paraId="20CCE1EF" w14:textId="77777777" w:rsidR="00AB56FB" w:rsidRPr="004501DF" w:rsidRDefault="00AB56FB" w:rsidP="00AB56FB">
      <w:pPr>
        <w:spacing w:before="5" w:line="120" w:lineRule="exact"/>
        <w:rPr>
          <w:rFonts w:ascii="Arial" w:hAnsi="Arial" w:cs="Arial"/>
          <w:lang w:val="sr-Cyrl-CS"/>
        </w:rPr>
      </w:pPr>
    </w:p>
    <w:p w14:paraId="6F044A70" w14:textId="5703C36E" w:rsidR="00AB56FB" w:rsidRPr="004501DF" w:rsidRDefault="00AB56FB" w:rsidP="00FB17C4">
      <w:pPr>
        <w:pStyle w:val="bcpara"/>
        <w:spacing w:after="0" w:line="240" w:lineRule="auto"/>
        <w:ind w:left="810"/>
        <w:rPr>
          <w:rFonts w:cs="Arial"/>
          <w:noProof w:val="0"/>
          <w:sz w:val="22"/>
          <w:szCs w:val="22"/>
          <w:lang w:val="sr-Cyrl-CS"/>
        </w:rPr>
      </w:pPr>
      <w:r w:rsidRPr="004501DF">
        <w:rPr>
          <w:rFonts w:cs="Arial"/>
          <w:bCs/>
          <w:sz w:val="22"/>
          <w:szCs w:val="22"/>
          <w:lang w:val="sr-Cyrl-CS"/>
        </w:rPr>
        <w:t>На захтев Зајмопримца и према члану 1.4.А, под условом да се ниједан догађај наведен у члану 1.6.Б н</w:t>
      </w:r>
      <w:r w:rsidR="003F2E68" w:rsidRPr="004501DF">
        <w:rPr>
          <w:rFonts w:cs="Arial"/>
          <w:bCs/>
          <w:sz w:val="22"/>
          <w:szCs w:val="22"/>
          <w:lang w:val="sr-Cyrl-CS"/>
        </w:rPr>
        <w:t>иј</w:t>
      </w:r>
      <w:r w:rsidRPr="004501DF">
        <w:rPr>
          <w:rFonts w:cs="Arial"/>
          <w:bCs/>
          <w:sz w:val="22"/>
          <w:szCs w:val="22"/>
          <w:lang w:val="sr-Cyrl-CS"/>
        </w:rPr>
        <w:t>е деси</w:t>
      </w:r>
      <w:r w:rsidR="003F2E68" w:rsidRPr="004501DF">
        <w:rPr>
          <w:rFonts w:cs="Arial"/>
          <w:bCs/>
          <w:sz w:val="22"/>
          <w:szCs w:val="22"/>
          <w:lang w:val="sr-Cyrl-CS"/>
        </w:rPr>
        <w:t>о</w:t>
      </w:r>
      <w:r w:rsidRPr="004501DF">
        <w:rPr>
          <w:rFonts w:cs="Arial"/>
          <w:bCs/>
          <w:sz w:val="22"/>
          <w:szCs w:val="22"/>
          <w:lang w:val="sr-Cyrl-CS"/>
        </w:rPr>
        <w:t xml:space="preserve"> и не траје, Банка шаље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Крaјњег датума расположивости кредита. </w:t>
      </w:r>
      <w:r w:rsidRPr="004501DF">
        <w:rPr>
          <w:rFonts w:cs="Arial"/>
          <w:noProof w:val="0"/>
          <w:sz w:val="22"/>
          <w:szCs w:val="22"/>
          <w:lang w:val="sr-Cyrl-CS"/>
        </w:rPr>
        <w:t xml:space="preserve">Понуда за исплату дефинише следеће: </w:t>
      </w:r>
    </w:p>
    <w:p w14:paraId="466D2F1F" w14:textId="77777777" w:rsidR="00FB17C4" w:rsidRPr="004501DF" w:rsidRDefault="00FB17C4" w:rsidP="00FB17C4">
      <w:pPr>
        <w:pStyle w:val="bcpara"/>
        <w:spacing w:after="0" w:line="240" w:lineRule="auto"/>
        <w:ind w:left="810"/>
        <w:rPr>
          <w:rFonts w:cs="Arial"/>
          <w:noProof w:val="0"/>
          <w:sz w:val="22"/>
          <w:szCs w:val="22"/>
          <w:lang w:val="sr-Cyrl-CS"/>
        </w:rPr>
      </w:pPr>
    </w:p>
    <w:p w14:paraId="12A8A8DF" w14:textId="77777777" w:rsidR="00AB56FB" w:rsidRPr="004501DF" w:rsidRDefault="00AB56FB" w:rsidP="00FB17C4">
      <w:pPr>
        <w:pStyle w:val="bcparaa"/>
        <w:spacing w:after="0" w:line="240" w:lineRule="auto"/>
        <w:ind w:hanging="1033"/>
        <w:rPr>
          <w:rFonts w:cs="Arial"/>
          <w:noProof w:val="0"/>
          <w:sz w:val="22"/>
          <w:szCs w:val="22"/>
          <w:lang w:val="sr-Cyrl-CS"/>
        </w:rPr>
      </w:pPr>
      <w:r w:rsidRPr="004501DF">
        <w:rPr>
          <w:rFonts w:cs="Arial"/>
          <w:noProof w:val="0"/>
          <w:sz w:val="22"/>
          <w:szCs w:val="22"/>
          <w:lang w:val="sr-Cyrl-CS"/>
        </w:rPr>
        <w:t>а)   износ Транше у EUR;</w:t>
      </w:r>
    </w:p>
    <w:p w14:paraId="6B6321FD" w14:textId="77777777" w:rsidR="00AB56FB" w:rsidRPr="004501DF" w:rsidRDefault="00AB56FB" w:rsidP="00AB56FB">
      <w:pPr>
        <w:pStyle w:val="bcparaa"/>
        <w:spacing w:after="120"/>
        <w:ind w:left="1260" w:hanging="450"/>
        <w:rPr>
          <w:rFonts w:cs="Arial"/>
          <w:noProof w:val="0"/>
          <w:sz w:val="22"/>
          <w:szCs w:val="22"/>
          <w:lang w:val="sr-Cyrl-CS"/>
        </w:rPr>
      </w:pPr>
      <w:r w:rsidRPr="004501DF">
        <w:rPr>
          <w:rFonts w:cs="Arial"/>
          <w:noProof w:val="0"/>
          <w:sz w:val="22"/>
          <w:szCs w:val="22"/>
          <w:lang w:val="sr-Cyrl-CS"/>
        </w:rPr>
        <w:t xml:space="preserve">б)  </w:t>
      </w:r>
      <w:r w:rsidRPr="004501DF">
        <w:rPr>
          <w:rFonts w:cs="Arial"/>
          <w:noProof w:val="0"/>
          <w:sz w:val="22"/>
          <w:szCs w:val="22"/>
          <w:lang w:val="sr-Cyrl-CS"/>
        </w:rPr>
        <w:tab/>
        <w:t xml:space="preserve">Заказани датум исплате, који треба да буде Одговарајући радни дан </w:t>
      </w:r>
      <w:r w:rsidRPr="004501DF">
        <w:rPr>
          <w:rFonts w:cs="Arial"/>
          <w:sz w:val="22"/>
          <w:szCs w:val="22"/>
          <w:lang w:val="sr-Cyrl-CS"/>
        </w:rPr>
        <w:t>и који пада најмање 10 (десет) дана након датума Понуде за исплату и на дан или пре Крајњег датума расположивости кредита</w:t>
      </w:r>
      <w:r w:rsidRPr="004501DF">
        <w:rPr>
          <w:rFonts w:cs="Arial"/>
          <w:noProof w:val="0"/>
          <w:sz w:val="22"/>
          <w:szCs w:val="22"/>
          <w:lang w:val="sr-Cyrl-CS"/>
        </w:rPr>
        <w:t>;</w:t>
      </w:r>
    </w:p>
    <w:p w14:paraId="551BE2D7" w14:textId="77777777" w:rsidR="00AB56FB" w:rsidRPr="004501DF" w:rsidRDefault="00AB56FB" w:rsidP="00AB56FB">
      <w:pPr>
        <w:pStyle w:val="bcparaa"/>
        <w:spacing w:after="120"/>
        <w:ind w:left="1260" w:hanging="450"/>
        <w:rPr>
          <w:rFonts w:cs="Arial"/>
          <w:noProof w:val="0"/>
          <w:sz w:val="22"/>
          <w:szCs w:val="22"/>
          <w:lang w:val="sr-Cyrl-CS"/>
        </w:rPr>
      </w:pPr>
      <w:r w:rsidRPr="004501DF">
        <w:rPr>
          <w:rFonts w:cs="Arial"/>
          <w:noProof w:val="0"/>
          <w:sz w:val="22"/>
          <w:szCs w:val="22"/>
          <w:lang w:val="sr-Cyrl-CS"/>
        </w:rPr>
        <w:lastRenderedPageBreak/>
        <w:t xml:space="preserve">ц)   основу каматне стопе за Траншу, која може бити: (i) Транша са фиксном стопом или (ii) Транша са варијабилном стопом, обе у складу са релевантним одредбама члана 3.1; </w:t>
      </w:r>
    </w:p>
    <w:p w14:paraId="29DA3CBB" w14:textId="77777777" w:rsidR="00AB56FB" w:rsidRPr="004501DF" w:rsidRDefault="00AB56FB" w:rsidP="00AB56FB">
      <w:pPr>
        <w:pStyle w:val="bcparaa"/>
        <w:spacing w:after="120"/>
        <w:ind w:hanging="1033"/>
        <w:rPr>
          <w:rFonts w:cs="Arial"/>
          <w:noProof w:val="0"/>
          <w:sz w:val="22"/>
          <w:szCs w:val="22"/>
          <w:lang w:val="sr-Cyrl-CS"/>
        </w:rPr>
      </w:pPr>
      <w:r w:rsidRPr="004501DF">
        <w:rPr>
          <w:rFonts w:cs="Arial"/>
          <w:noProof w:val="0"/>
          <w:sz w:val="22"/>
          <w:szCs w:val="22"/>
          <w:lang w:val="sr-Cyrl-CS"/>
        </w:rPr>
        <w:t>д)   Датуме плаћања и први Датум плаћања камате за Траншу;</w:t>
      </w:r>
    </w:p>
    <w:p w14:paraId="3458979E" w14:textId="77777777" w:rsidR="00AB56FB" w:rsidRPr="004501DF" w:rsidRDefault="00AB56FB" w:rsidP="00AB56FB">
      <w:pPr>
        <w:pStyle w:val="bcparaa"/>
        <w:spacing w:after="120"/>
        <w:ind w:hanging="1033"/>
        <w:rPr>
          <w:rFonts w:cs="Arial"/>
          <w:noProof w:val="0"/>
          <w:sz w:val="22"/>
          <w:szCs w:val="22"/>
          <w:u w:val="double"/>
          <w:lang w:val="sr-Cyrl-CS"/>
        </w:rPr>
      </w:pPr>
      <w:r w:rsidRPr="004501DF">
        <w:rPr>
          <w:rFonts w:cs="Arial"/>
          <w:noProof w:val="0"/>
          <w:sz w:val="22"/>
          <w:szCs w:val="22"/>
          <w:lang w:val="sr-Cyrl-CS"/>
        </w:rPr>
        <w:t>е)   услове отплате главнице за Траншу, у складу са одредбама члана 4.1;</w:t>
      </w:r>
    </w:p>
    <w:p w14:paraId="45BD5F64" w14:textId="77777777" w:rsidR="00AB56FB" w:rsidRPr="004501DF" w:rsidRDefault="00AB56FB" w:rsidP="00AB56FB">
      <w:pPr>
        <w:pStyle w:val="bcparaa"/>
        <w:spacing w:after="120"/>
        <w:ind w:left="1134" w:hanging="425"/>
        <w:rPr>
          <w:rFonts w:cs="Arial"/>
          <w:noProof w:val="0"/>
          <w:sz w:val="22"/>
          <w:szCs w:val="22"/>
          <w:lang w:val="sr-Cyrl-CS"/>
        </w:rPr>
      </w:pPr>
      <w:r w:rsidRPr="004501DF">
        <w:rPr>
          <w:rFonts w:cs="Arial"/>
          <w:noProof w:val="0"/>
          <w:sz w:val="22"/>
          <w:szCs w:val="22"/>
          <w:lang w:val="sr-Cyrl-CS"/>
        </w:rPr>
        <w:t xml:space="preserve"> ф)   Датуме отплата, као и датуме прве и последње отплате за Траншу;</w:t>
      </w:r>
    </w:p>
    <w:p w14:paraId="0D0154C0" w14:textId="77777777" w:rsidR="00AB56FB" w:rsidRPr="004501DF" w:rsidRDefault="00AB56FB" w:rsidP="00AB56FB">
      <w:pPr>
        <w:pStyle w:val="bcparaa"/>
        <w:spacing w:after="120"/>
        <w:ind w:left="1260" w:hanging="450"/>
        <w:rPr>
          <w:rFonts w:cs="Arial"/>
          <w:noProof w:val="0"/>
          <w:sz w:val="22"/>
          <w:szCs w:val="22"/>
          <w:lang w:val="sr-Cyrl-CS"/>
        </w:rPr>
      </w:pPr>
      <w:r w:rsidRPr="004501DF">
        <w:rPr>
          <w:rFonts w:cs="Arial"/>
          <w:noProof w:val="0"/>
          <w:sz w:val="22"/>
          <w:szCs w:val="22"/>
          <w:lang w:val="sr-Cyrl-CS"/>
        </w:rPr>
        <w:t>г)  Датум ревизије/конверзије камате, уколико то захтева Зајмопримац, за Траншу;</w:t>
      </w:r>
    </w:p>
    <w:p w14:paraId="071CFFED" w14:textId="0A58A21F" w:rsidR="00AB56FB" w:rsidRPr="004501DF" w:rsidRDefault="00AB56FB" w:rsidP="00AB56FB">
      <w:pPr>
        <w:pStyle w:val="Heading5"/>
        <w:widowControl w:val="0"/>
        <w:tabs>
          <w:tab w:val="clear" w:pos="1330"/>
          <w:tab w:val="left" w:pos="8800"/>
        </w:tabs>
        <w:spacing w:after="120" w:line="240" w:lineRule="atLeast"/>
        <w:ind w:left="1260" w:right="-20" w:hanging="450"/>
        <w:jc w:val="both"/>
        <w:rPr>
          <w:sz w:val="22"/>
          <w:szCs w:val="22"/>
          <w:lang w:val="sr-Cyrl-CS"/>
        </w:rPr>
      </w:pPr>
      <w:r w:rsidRPr="004501DF">
        <w:rPr>
          <w:b w:val="0"/>
          <w:i w:val="0"/>
          <w:sz w:val="22"/>
          <w:szCs w:val="22"/>
          <w:lang w:val="sr-Cyrl-CS"/>
        </w:rPr>
        <w:t>х)   у случају Транше са фиксном стопом фиксну каматну стопу и у случају Транше са варијабилном стопом Распон, применљив</w:t>
      </w:r>
      <w:r w:rsidR="00B85384" w:rsidRPr="004501DF">
        <w:rPr>
          <w:b w:val="0"/>
          <w:i w:val="0"/>
          <w:sz w:val="22"/>
          <w:szCs w:val="22"/>
          <w:lang w:val="sr-Cyrl-CS"/>
        </w:rPr>
        <w:t xml:space="preserve"> за Траншу</w:t>
      </w:r>
      <w:r w:rsidRPr="004501DF">
        <w:rPr>
          <w:b w:val="0"/>
          <w:i w:val="0"/>
          <w:sz w:val="22"/>
          <w:szCs w:val="22"/>
          <w:lang w:val="sr-Cyrl-CS"/>
        </w:rPr>
        <w:t xml:space="preserve"> до Датума ревизије/конверзије камате, уколико је има, или до Датума доспећа; и</w:t>
      </w:r>
    </w:p>
    <w:p w14:paraId="7E92E715" w14:textId="77777777" w:rsidR="00AB56FB" w:rsidRPr="004501DF" w:rsidRDefault="00AB56FB" w:rsidP="00FB17C4">
      <w:pPr>
        <w:tabs>
          <w:tab w:val="left" w:pos="1260"/>
        </w:tabs>
        <w:spacing w:after="0" w:line="240" w:lineRule="auto"/>
        <w:ind w:left="1843" w:hanging="1033"/>
        <w:jc w:val="both"/>
        <w:rPr>
          <w:rFonts w:ascii="Arial" w:hAnsi="Arial" w:cs="Arial"/>
          <w:lang w:val="sr-Cyrl-CS"/>
        </w:rPr>
      </w:pPr>
      <w:r w:rsidRPr="004501DF">
        <w:rPr>
          <w:rFonts w:ascii="Arial" w:hAnsi="Arial" w:cs="Arial"/>
          <w:lang w:val="sr-Cyrl-CS"/>
        </w:rPr>
        <w:t>и)   Рок за прихватање исплате.</w:t>
      </w:r>
    </w:p>
    <w:p w14:paraId="64B8157A" w14:textId="77777777" w:rsidR="00AB56FB" w:rsidRPr="004501DF" w:rsidRDefault="00AB56FB" w:rsidP="00FB17C4">
      <w:pPr>
        <w:spacing w:after="0" w:line="240" w:lineRule="auto"/>
        <w:ind w:left="1843" w:hanging="709"/>
        <w:rPr>
          <w:rFonts w:ascii="Arial" w:hAnsi="Arial" w:cs="Arial"/>
          <w:lang w:val="sr-Cyrl-CS"/>
        </w:rPr>
      </w:pPr>
    </w:p>
    <w:p w14:paraId="051CC51D" w14:textId="77777777" w:rsidR="00AB56FB" w:rsidRPr="004501DF" w:rsidRDefault="00AB56FB" w:rsidP="00FB17C4">
      <w:pPr>
        <w:pStyle w:val="Heading3"/>
        <w:tabs>
          <w:tab w:val="clear" w:pos="1701"/>
          <w:tab w:val="clear" w:pos="2268"/>
        </w:tabs>
        <w:spacing w:after="0"/>
        <w:ind w:left="0" w:firstLine="0"/>
        <w:rPr>
          <w:rFonts w:cs="Arial"/>
          <w:b w:val="0"/>
          <w:bCs/>
          <w:sz w:val="22"/>
          <w:szCs w:val="22"/>
          <w:lang w:val="sr-Cyrl-CS"/>
        </w:rPr>
      </w:pPr>
      <w:r w:rsidRPr="004501DF">
        <w:rPr>
          <w:rFonts w:cs="Arial"/>
          <w:sz w:val="22"/>
          <w:szCs w:val="22"/>
          <w:lang w:val="sr-Cyrl-CS"/>
        </w:rPr>
        <w:t>1.2.Ц</w:t>
      </w:r>
      <w:r w:rsidRPr="004501DF">
        <w:rPr>
          <w:rFonts w:cs="Arial"/>
          <w:b w:val="0"/>
          <w:sz w:val="22"/>
          <w:szCs w:val="22"/>
          <w:lang w:val="sr-Cyrl-CS"/>
        </w:rPr>
        <w:tab/>
      </w:r>
      <w:r w:rsidRPr="004501DF">
        <w:rPr>
          <w:rFonts w:cs="Arial"/>
          <w:sz w:val="22"/>
          <w:szCs w:val="22"/>
          <w:lang w:val="sr-Cyrl-CS"/>
        </w:rPr>
        <w:t>Прихватање исплате</w:t>
      </w:r>
    </w:p>
    <w:p w14:paraId="3BC28A34" w14:textId="77777777" w:rsidR="00AB56FB" w:rsidRPr="004501DF" w:rsidRDefault="00AB56FB" w:rsidP="00AB56FB">
      <w:pPr>
        <w:pStyle w:val="bcpara"/>
        <w:ind w:left="900"/>
        <w:rPr>
          <w:rFonts w:cs="Arial"/>
          <w:noProof w:val="0"/>
          <w:sz w:val="22"/>
          <w:szCs w:val="22"/>
          <w:lang w:val="sr-Cyrl-CS"/>
        </w:rPr>
      </w:pPr>
      <w:r w:rsidRPr="004501DF">
        <w:rPr>
          <w:rFonts w:cs="Arial"/>
          <w:noProof w:val="0"/>
          <w:sz w:val="22"/>
          <w:szCs w:val="22"/>
          <w:lang w:val="sr-Cyrl-CS"/>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14:paraId="313CCE39" w14:textId="77777777" w:rsidR="00AB56FB" w:rsidRPr="004501DF" w:rsidRDefault="00AB56FB" w:rsidP="00AB56FB">
      <w:pPr>
        <w:pStyle w:val="bcpara"/>
        <w:ind w:left="900"/>
        <w:rPr>
          <w:rFonts w:cs="Arial"/>
          <w:noProof w:val="0"/>
          <w:sz w:val="22"/>
          <w:szCs w:val="22"/>
          <w:lang w:val="sr-Cyrl-CS"/>
        </w:rPr>
      </w:pPr>
      <w:r w:rsidRPr="004501DF">
        <w:rPr>
          <w:rFonts w:cs="Arial"/>
          <w:noProof w:val="0"/>
          <w:sz w:val="22"/>
          <w:szCs w:val="22"/>
          <w:lang w:val="sr-Cyrl-CS"/>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14:paraId="04C038AD" w14:textId="12897DAE" w:rsidR="00AB56FB" w:rsidRPr="004501DF" w:rsidRDefault="00AB56FB" w:rsidP="00AB56FB">
      <w:pPr>
        <w:pStyle w:val="bcpara"/>
        <w:ind w:left="810"/>
        <w:rPr>
          <w:rFonts w:cs="Arial"/>
          <w:noProof w:val="0"/>
          <w:sz w:val="22"/>
          <w:szCs w:val="22"/>
          <w:lang w:val="sr-Cyrl-CS"/>
        </w:rPr>
      </w:pPr>
      <w:r w:rsidRPr="004501DF">
        <w:rPr>
          <w:rFonts w:cs="Arial"/>
          <w:noProof w:val="0"/>
          <w:sz w:val="22"/>
          <w:szCs w:val="22"/>
          <w:lang w:val="sr-Cyrl-CS"/>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37562533" w14:textId="357009C2" w:rsidR="00B85384" w:rsidRPr="004501DF" w:rsidRDefault="00B85384" w:rsidP="00AB56FB">
      <w:pPr>
        <w:pStyle w:val="bcpara"/>
        <w:ind w:left="810"/>
        <w:rPr>
          <w:rFonts w:cs="Arial"/>
          <w:noProof w:val="0"/>
          <w:sz w:val="22"/>
          <w:szCs w:val="22"/>
          <w:lang w:val="sr-Cyrl-CS"/>
        </w:rPr>
      </w:pPr>
      <w:r w:rsidRPr="004501DF">
        <w:rPr>
          <w:rFonts w:cs="Arial"/>
          <w:noProof w:val="0"/>
          <w:sz w:val="22"/>
          <w:szCs w:val="22"/>
          <w:lang w:val="sr-Cyrl-CS"/>
        </w:rPr>
        <w:t>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за рачун Зајмопримца такво Прихватање исплате.</w:t>
      </w:r>
    </w:p>
    <w:p w14:paraId="5D4B01C3" w14:textId="77777777" w:rsidR="00AB56FB" w:rsidRPr="004501DF" w:rsidRDefault="00AB56FB" w:rsidP="00AB56FB">
      <w:pPr>
        <w:tabs>
          <w:tab w:val="left" w:pos="810"/>
          <w:tab w:val="left" w:pos="1080"/>
          <w:tab w:val="left" w:pos="1260"/>
        </w:tabs>
        <w:ind w:left="152"/>
        <w:rPr>
          <w:rFonts w:ascii="Arial" w:eastAsia="Arial" w:hAnsi="Arial" w:cs="Arial"/>
          <w:lang w:val="sr-Cyrl-CS"/>
        </w:rPr>
      </w:pPr>
      <w:r w:rsidRPr="004501DF">
        <w:rPr>
          <w:rFonts w:ascii="Arial" w:eastAsia="Arial" w:hAnsi="Arial" w:cs="Arial"/>
          <w:b/>
          <w:w w:val="105"/>
          <w:lang w:val="sr-Cyrl-CS"/>
        </w:rPr>
        <w:t>1</w:t>
      </w:r>
      <w:r w:rsidRPr="004501DF">
        <w:rPr>
          <w:rFonts w:ascii="Arial" w:eastAsia="Arial" w:hAnsi="Arial" w:cs="Arial"/>
          <w:b/>
          <w:spacing w:val="4"/>
          <w:w w:val="105"/>
          <w:lang w:val="sr-Cyrl-CS"/>
        </w:rPr>
        <w:t>.2.Д</w:t>
      </w:r>
      <w:r w:rsidRPr="004501DF">
        <w:rPr>
          <w:rFonts w:ascii="Arial" w:eastAsia="Arial" w:hAnsi="Arial" w:cs="Arial"/>
          <w:w w:val="105"/>
          <w:lang w:val="sr-Cyrl-CS"/>
        </w:rPr>
        <w:tab/>
      </w:r>
      <w:r w:rsidRPr="004501DF">
        <w:rPr>
          <w:rFonts w:ascii="Arial" w:eastAsia="Arial" w:hAnsi="Arial" w:cs="Arial"/>
          <w:b/>
          <w:bCs/>
          <w:spacing w:val="1"/>
          <w:w w:val="105"/>
          <w:lang w:val="sr-Cyrl-CS"/>
        </w:rPr>
        <w:t>Р</w:t>
      </w:r>
      <w:r w:rsidRPr="004501DF">
        <w:rPr>
          <w:rFonts w:ascii="Arial" w:eastAsia="Arial" w:hAnsi="Arial" w:cs="Arial"/>
          <w:b/>
          <w:bCs/>
          <w:spacing w:val="4"/>
          <w:w w:val="105"/>
          <w:lang w:val="sr-Cyrl-CS"/>
        </w:rPr>
        <w:t>a</w:t>
      </w:r>
      <w:r w:rsidRPr="004501DF">
        <w:rPr>
          <w:rFonts w:ascii="Arial" w:eastAsia="Arial" w:hAnsi="Arial" w:cs="Arial"/>
          <w:b/>
          <w:bCs/>
          <w:spacing w:val="-6"/>
          <w:w w:val="105"/>
          <w:lang w:val="sr-Cyrl-CS"/>
        </w:rPr>
        <w:t>ч</w:t>
      </w:r>
      <w:r w:rsidRPr="004501DF">
        <w:rPr>
          <w:rFonts w:ascii="Arial" w:eastAsia="Arial" w:hAnsi="Arial" w:cs="Arial"/>
          <w:b/>
          <w:bCs/>
          <w:spacing w:val="4"/>
          <w:w w:val="105"/>
          <w:lang w:val="sr-Cyrl-CS"/>
        </w:rPr>
        <w:t>у</w:t>
      </w:r>
      <w:r w:rsidRPr="004501DF">
        <w:rPr>
          <w:rFonts w:ascii="Arial" w:eastAsia="Arial" w:hAnsi="Arial" w:cs="Arial"/>
          <w:b/>
          <w:bCs/>
          <w:w w:val="105"/>
          <w:lang w:val="sr-Cyrl-CS"/>
        </w:rPr>
        <w:t>н</w:t>
      </w:r>
      <w:r w:rsidRPr="004501DF">
        <w:rPr>
          <w:rFonts w:ascii="Arial" w:eastAsia="Arial" w:hAnsi="Arial" w:cs="Arial"/>
          <w:b/>
          <w:bCs/>
          <w:spacing w:val="-15"/>
          <w:w w:val="105"/>
          <w:lang w:val="sr-Cyrl-CS"/>
        </w:rPr>
        <w:t xml:space="preserve"> </w:t>
      </w:r>
      <w:r w:rsidRPr="004501DF">
        <w:rPr>
          <w:rFonts w:ascii="Arial" w:eastAsia="Arial" w:hAnsi="Arial" w:cs="Arial"/>
          <w:b/>
          <w:bCs/>
          <w:spacing w:val="-4"/>
          <w:w w:val="105"/>
          <w:lang w:val="sr-Cyrl-CS"/>
        </w:rPr>
        <w:t>з</w:t>
      </w:r>
      <w:r w:rsidRPr="004501DF">
        <w:rPr>
          <w:rFonts w:ascii="Arial" w:eastAsia="Arial" w:hAnsi="Arial" w:cs="Arial"/>
          <w:b/>
          <w:bCs/>
          <w:w w:val="105"/>
          <w:lang w:val="sr-Cyrl-CS"/>
        </w:rPr>
        <w:t>a</w:t>
      </w:r>
      <w:r w:rsidRPr="004501DF">
        <w:rPr>
          <w:rFonts w:ascii="Arial" w:eastAsia="Arial" w:hAnsi="Arial" w:cs="Arial"/>
          <w:b/>
          <w:bCs/>
          <w:spacing w:val="-11"/>
          <w:w w:val="105"/>
          <w:lang w:val="sr-Cyrl-CS"/>
        </w:rPr>
        <w:t xml:space="preserve"> </w:t>
      </w:r>
      <w:r w:rsidRPr="004501DF">
        <w:rPr>
          <w:rFonts w:ascii="Arial" w:eastAsia="Arial" w:hAnsi="Arial" w:cs="Arial"/>
          <w:b/>
          <w:bCs/>
          <w:spacing w:val="-9"/>
          <w:w w:val="105"/>
          <w:lang w:val="sr-Cyrl-CS"/>
        </w:rPr>
        <w:t>и</w:t>
      </w:r>
      <w:r w:rsidRPr="004501DF">
        <w:rPr>
          <w:rFonts w:ascii="Arial" w:eastAsia="Arial" w:hAnsi="Arial" w:cs="Arial"/>
          <w:b/>
          <w:bCs/>
          <w:w w:val="105"/>
          <w:lang w:val="sr-Cyrl-CS"/>
        </w:rPr>
        <w:t>с</w:t>
      </w:r>
      <w:r w:rsidRPr="004501DF">
        <w:rPr>
          <w:rFonts w:ascii="Arial" w:eastAsia="Arial" w:hAnsi="Arial" w:cs="Arial"/>
          <w:b/>
          <w:bCs/>
          <w:spacing w:val="4"/>
          <w:w w:val="105"/>
          <w:lang w:val="sr-Cyrl-CS"/>
        </w:rPr>
        <w:t>п</w:t>
      </w:r>
      <w:r w:rsidRPr="004501DF">
        <w:rPr>
          <w:rFonts w:ascii="Arial" w:eastAsia="Arial" w:hAnsi="Arial" w:cs="Arial"/>
          <w:b/>
          <w:bCs/>
          <w:spacing w:val="-8"/>
          <w:w w:val="105"/>
          <w:lang w:val="sr-Cyrl-CS"/>
        </w:rPr>
        <w:t>л</w:t>
      </w:r>
      <w:r w:rsidRPr="004501DF">
        <w:rPr>
          <w:rFonts w:ascii="Arial" w:eastAsia="Arial" w:hAnsi="Arial" w:cs="Arial"/>
          <w:b/>
          <w:bCs/>
          <w:w w:val="105"/>
          <w:lang w:val="sr-Cyrl-CS"/>
        </w:rPr>
        <w:t>a</w:t>
      </w:r>
      <w:r w:rsidRPr="004501DF">
        <w:rPr>
          <w:rFonts w:ascii="Arial" w:eastAsia="Arial" w:hAnsi="Arial" w:cs="Arial"/>
          <w:b/>
          <w:bCs/>
          <w:spacing w:val="-7"/>
          <w:w w:val="105"/>
          <w:lang w:val="sr-Cyrl-CS"/>
        </w:rPr>
        <w:t>т</w:t>
      </w:r>
      <w:r w:rsidRPr="004501DF">
        <w:rPr>
          <w:rFonts w:ascii="Arial" w:eastAsia="Arial" w:hAnsi="Arial" w:cs="Arial"/>
          <w:b/>
          <w:bCs/>
          <w:w w:val="105"/>
          <w:lang w:val="sr-Cyrl-CS"/>
        </w:rPr>
        <w:t>у</w:t>
      </w:r>
    </w:p>
    <w:p w14:paraId="218F8988" w14:textId="141D22A3" w:rsidR="00AB56FB" w:rsidRPr="004501DF" w:rsidRDefault="00AB56FB" w:rsidP="00AB56FB">
      <w:pPr>
        <w:pStyle w:val="bcpara"/>
        <w:ind w:left="810"/>
        <w:rPr>
          <w:rFonts w:cs="Arial"/>
          <w:sz w:val="22"/>
          <w:szCs w:val="22"/>
          <w:lang w:val="sr-Cyrl-CS"/>
        </w:rPr>
      </w:pPr>
      <w:r w:rsidRPr="004501DF">
        <w:rPr>
          <w:rFonts w:cs="Arial"/>
          <w:sz w:val="22"/>
          <w:szCs w:val="22"/>
          <w:lang w:val="sr-Cyrl-CS"/>
        </w:rPr>
        <w:t>Исплата се врши на Рачун за исплату који је наведен у одређеном Прихватању исплате, под условом да је так</w:t>
      </w:r>
      <w:r w:rsidR="00F845FB" w:rsidRPr="004501DF">
        <w:rPr>
          <w:rFonts w:cs="Arial"/>
          <w:sz w:val="22"/>
          <w:szCs w:val="22"/>
          <w:lang w:val="sr-Cyrl-CS"/>
        </w:rPr>
        <w:t>а</w:t>
      </w:r>
      <w:r w:rsidRPr="004501DF">
        <w:rPr>
          <w:rFonts w:cs="Arial"/>
          <w:sz w:val="22"/>
          <w:szCs w:val="22"/>
          <w:lang w:val="sr-Cyrl-CS"/>
        </w:rPr>
        <w:t xml:space="preserve">в </w:t>
      </w:r>
      <w:r w:rsidR="00F845FB" w:rsidRPr="004501DF">
        <w:rPr>
          <w:rFonts w:cs="Arial"/>
          <w:sz w:val="22"/>
          <w:szCs w:val="22"/>
          <w:lang w:val="sr-Cyrl-CS"/>
        </w:rPr>
        <w:t xml:space="preserve">Рачун за исплату </w:t>
      </w:r>
      <w:r w:rsidRPr="004501DF">
        <w:rPr>
          <w:rFonts w:cs="Arial"/>
          <w:sz w:val="22"/>
          <w:szCs w:val="22"/>
          <w:lang w:val="sr-Cyrl-CS"/>
        </w:rPr>
        <w:t>прихватљив за Банку.</w:t>
      </w:r>
    </w:p>
    <w:p w14:paraId="1A9BEB45" w14:textId="77777777" w:rsidR="00AB56FB" w:rsidRPr="004501DF" w:rsidRDefault="00AB56FB" w:rsidP="00AB56FB">
      <w:pPr>
        <w:pStyle w:val="bcpara"/>
        <w:ind w:left="810"/>
        <w:rPr>
          <w:rFonts w:cs="Arial"/>
          <w:sz w:val="22"/>
          <w:szCs w:val="22"/>
          <w:lang w:val="sr-Cyrl-CS"/>
        </w:rPr>
      </w:pPr>
      <w:r w:rsidRPr="004501DF">
        <w:rPr>
          <w:rFonts w:cs="Arial"/>
          <w:sz w:val="22"/>
          <w:szCs w:val="22"/>
          <w:lang w:val="sr-Cyrl-CS"/>
        </w:rPr>
        <w:t>Не доводећи у питање члан 5.2(</w:t>
      </w:r>
      <w:r w:rsidR="00755EC7" w:rsidRPr="004501DF">
        <w:rPr>
          <w:rFonts w:cs="Arial"/>
          <w:sz w:val="22"/>
          <w:szCs w:val="22"/>
          <w:lang w:val="sr-Cyrl-CS"/>
        </w:rPr>
        <w:t>e</w:t>
      </w:r>
      <w:r w:rsidRPr="004501DF">
        <w:rPr>
          <w:rFonts w:cs="Arial"/>
          <w:sz w:val="22"/>
          <w:szCs w:val="22"/>
          <w:lang w:val="sr-Cyrl-CS"/>
        </w:rPr>
        <w:t>), Зајмопримац потврђује да плаћања на Рачун за исплату представљају исплате на основу овог уговора једнако као да су извршене на сопствени банкарски рачун Зајмопримца.</w:t>
      </w:r>
    </w:p>
    <w:p w14:paraId="6A9D66C4" w14:textId="77777777" w:rsidR="00AB56FB" w:rsidRPr="004501DF" w:rsidRDefault="00AB56FB" w:rsidP="00AB56FB">
      <w:pPr>
        <w:pStyle w:val="BodyText"/>
        <w:tabs>
          <w:tab w:val="left" w:pos="8800"/>
        </w:tabs>
        <w:ind w:left="810" w:right="-20"/>
        <w:jc w:val="both"/>
        <w:rPr>
          <w:rFonts w:ascii="Arial" w:hAnsi="Arial" w:cs="Arial"/>
          <w:w w:val="105"/>
          <w:sz w:val="22"/>
          <w:szCs w:val="22"/>
          <w:lang w:val="sr-Cyrl-CS"/>
        </w:rPr>
      </w:pPr>
      <w:r w:rsidRPr="004501DF">
        <w:rPr>
          <w:rFonts w:ascii="Arial" w:hAnsi="Arial" w:cs="Arial"/>
          <w:spacing w:val="-1"/>
          <w:w w:val="105"/>
          <w:sz w:val="22"/>
          <w:szCs w:val="22"/>
          <w:lang w:val="sr-Cyrl-CS"/>
        </w:rPr>
        <w:t>С</w:t>
      </w:r>
      <w:r w:rsidRPr="004501DF">
        <w:rPr>
          <w:rFonts w:ascii="Arial" w:hAnsi="Arial" w:cs="Arial"/>
          <w:spacing w:val="4"/>
          <w:w w:val="105"/>
          <w:sz w:val="22"/>
          <w:szCs w:val="22"/>
          <w:lang w:val="sr-Cyrl-CS"/>
        </w:rPr>
        <w:t>a</w:t>
      </w:r>
      <w:r w:rsidRPr="004501DF">
        <w:rPr>
          <w:rFonts w:ascii="Arial" w:hAnsi="Arial" w:cs="Arial"/>
          <w:spacing w:val="1"/>
          <w:w w:val="105"/>
          <w:sz w:val="22"/>
          <w:szCs w:val="22"/>
          <w:lang w:val="sr-Cyrl-CS"/>
        </w:rPr>
        <w:t>м</w:t>
      </w:r>
      <w:r w:rsidRPr="004501DF">
        <w:rPr>
          <w:rFonts w:ascii="Arial" w:hAnsi="Arial" w:cs="Arial"/>
          <w:w w:val="105"/>
          <w:sz w:val="22"/>
          <w:szCs w:val="22"/>
          <w:lang w:val="sr-Cyrl-CS"/>
        </w:rPr>
        <w:t>o</w:t>
      </w:r>
      <w:r w:rsidRPr="004501DF">
        <w:rPr>
          <w:rFonts w:ascii="Arial" w:hAnsi="Arial" w:cs="Arial"/>
          <w:spacing w:val="-16"/>
          <w:w w:val="105"/>
          <w:sz w:val="22"/>
          <w:szCs w:val="22"/>
          <w:lang w:val="sr-Cyrl-CS"/>
        </w:rPr>
        <w:t xml:space="preserve"> </w:t>
      </w:r>
      <w:r w:rsidRPr="004501DF">
        <w:rPr>
          <w:rFonts w:ascii="Arial" w:hAnsi="Arial" w:cs="Arial"/>
          <w:spacing w:val="1"/>
          <w:w w:val="105"/>
          <w:sz w:val="22"/>
          <w:szCs w:val="22"/>
          <w:lang w:val="sr-Cyrl-CS"/>
        </w:rPr>
        <w:t>j</w:t>
      </w:r>
      <w:r w:rsidRPr="004501DF">
        <w:rPr>
          <w:rFonts w:ascii="Arial" w:hAnsi="Arial" w:cs="Arial"/>
          <w:w w:val="105"/>
          <w:sz w:val="22"/>
          <w:szCs w:val="22"/>
          <w:lang w:val="sr-Cyrl-CS"/>
        </w:rPr>
        <w:t>e</w:t>
      </w:r>
      <w:r w:rsidRPr="004501DF">
        <w:rPr>
          <w:rFonts w:ascii="Arial" w:hAnsi="Arial" w:cs="Arial"/>
          <w:spacing w:val="-1"/>
          <w:w w:val="105"/>
          <w:sz w:val="22"/>
          <w:szCs w:val="22"/>
          <w:lang w:val="sr-Cyrl-CS"/>
        </w:rPr>
        <w:t>д</w:t>
      </w:r>
      <w:r w:rsidRPr="004501DF">
        <w:rPr>
          <w:rFonts w:ascii="Arial" w:hAnsi="Arial" w:cs="Arial"/>
          <w:w w:val="105"/>
          <w:sz w:val="22"/>
          <w:szCs w:val="22"/>
          <w:lang w:val="sr-Cyrl-CS"/>
        </w:rPr>
        <w:t>aн</w:t>
      </w:r>
      <w:r w:rsidRPr="004501DF">
        <w:rPr>
          <w:rFonts w:ascii="Arial" w:hAnsi="Arial" w:cs="Arial"/>
          <w:spacing w:val="-12"/>
          <w:w w:val="105"/>
          <w:sz w:val="22"/>
          <w:szCs w:val="22"/>
          <w:lang w:val="sr-Cyrl-CS"/>
        </w:rPr>
        <w:t xml:space="preserve"> </w:t>
      </w:r>
      <w:r w:rsidRPr="004501DF">
        <w:rPr>
          <w:rFonts w:ascii="Arial" w:hAnsi="Arial" w:cs="Arial"/>
          <w:w w:val="105"/>
          <w:sz w:val="22"/>
          <w:szCs w:val="22"/>
          <w:lang w:val="sr-Cyrl-CS"/>
        </w:rPr>
        <w:t xml:space="preserve">Рачун за исплату </w:t>
      </w:r>
      <w:r w:rsidRPr="004501DF">
        <w:rPr>
          <w:rFonts w:ascii="Arial" w:hAnsi="Arial" w:cs="Arial"/>
          <w:spacing w:val="1"/>
          <w:w w:val="105"/>
          <w:sz w:val="22"/>
          <w:szCs w:val="22"/>
          <w:lang w:val="sr-Cyrl-CS"/>
        </w:rPr>
        <w:t>м</w:t>
      </w:r>
      <w:r w:rsidRPr="004501DF">
        <w:rPr>
          <w:rFonts w:ascii="Arial" w:hAnsi="Arial" w:cs="Arial"/>
          <w:w w:val="105"/>
          <w:sz w:val="22"/>
          <w:szCs w:val="22"/>
          <w:lang w:val="sr-Cyrl-CS"/>
        </w:rPr>
        <w:t>oжe</w:t>
      </w:r>
      <w:r w:rsidRPr="004501DF">
        <w:rPr>
          <w:rFonts w:ascii="Arial" w:hAnsi="Arial" w:cs="Arial"/>
          <w:spacing w:val="-16"/>
          <w:w w:val="105"/>
          <w:sz w:val="22"/>
          <w:szCs w:val="22"/>
          <w:lang w:val="sr-Cyrl-CS"/>
        </w:rPr>
        <w:t xml:space="preserve"> </w:t>
      </w:r>
      <w:r w:rsidRPr="004501DF">
        <w:rPr>
          <w:rFonts w:ascii="Arial" w:hAnsi="Arial" w:cs="Arial"/>
          <w:spacing w:val="6"/>
          <w:w w:val="105"/>
          <w:sz w:val="22"/>
          <w:szCs w:val="22"/>
          <w:lang w:val="sr-Cyrl-CS"/>
        </w:rPr>
        <w:t>б</w:t>
      </w:r>
      <w:r w:rsidRPr="004501DF">
        <w:rPr>
          <w:rFonts w:ascii="Arial" w:hAnsi="Arial" w:cs="Arial"/>
          <w:spacing w:val="-1"/>
          <w:w w:val="105"/>
          <w:sz w:val="22"/>
          <w:szCs w:val="22"/>
          <w:lang w:val="sr-Cyrl-CS"/>
        </w:rPr>
        <w:t>и</w:t>
      </w:r>
      <w:r w:rsidRPr="004501DF">
        <w:rPr>
          <w:rFonts w:ascii="Arial" w:hAnsi="Arial" w:cs="Arial"/>
          <w:spacing w:val="-5"/>
          <w:w w:val="105"/>
          <w:sz w:val="22"/>
          <w:szCs w:val="22"/>
          <w:lang w:val="sr-Cyrl-CS"/>
        </w:rPr>
        <w:t>т</w:t>
      </w:r>
      <w:r w:rsidRPr="004501DF">
        <w:rPr>
          <w:rFonts w:ascii="Arial" w:hAnsi="Arial" w:cs="Arial"/>
          <w:w w:val="105"/>
          <w:sz w:val="22"/>
          <w:szCs w:val="22"/>
          <w:lang w:val="sr-Cyrl-CS"/>
        </w:rPr>
        <w:t>и</w:t>
      </w:r>
      <w:r w:rsidRPr="004501DF">
        <w:rPr>
          <w:rFonts w:ascii="Arial" w:hAnsi="Arial" w:cs="Arial"/>
          <w:spacing w:val="-12"/>
          <w:w w:val="105"/>
          <w:sz w:val="22"/>
          <w:szCs w:val="22"/>
          <w:lang w:val="sr-Cyrl-CS"/>
        </w:rPr>
        <w:t xml:space="preserve"> </w:t>
      </w:r>
      <w:r w:rsidRPr="004501DF">
        <w:rPr>
          <w:rFonts w:ascii="Arial" w:hAnsi="Arial" w:cs="Arial"/>
          <w:w w:val="105"/>
          <w:sz w:val="22"/>
          <w:szCs w:val="22"/>
          <w:lang w:val="sr-Cyrl-CS"/>
        </w:rPr>
        <w:t>н</w:t>
      </w:r>
      <w:r w:rsidRPr="004501DF">
        <w:rPr>
          <w:rFonts w:ascii="Arial" w:hAnsi="Arial" w:cs="Arial"/>
          <w:spacing w:val="4"/>
          <w:w w:val="105"/>
          <w:sz w:val="22"/>
          <w:szCs w:val="22"/>
          <w:lang w:val="sr-Cyrl-CS"/>
        </w:rPr>
        <w:t>a</w:t>
      </w:r>
      <w:r w:rsidRPr="004501DF">
        <w:rPr>
          <w:rFonts w:ascii="Arial" w:hAnsi="Arial" w:cs="Arial"/>
          <w:spacing w:val="-6"/>
          <w:w w:val="105"/>
          <w:sz w:val="22"/>
          <w:szCs w:val="22"/>
          <w:lang w:val="sr-Cyrl-CS"/>
        </w:rPr>
        <w:t>в</w:t>
      </w:r>
      <w:r w:rsidRPr="004501DF">
        <w:rPr>
          <w:rFonts w:ascii="Arial" w:hAnsi="Arial" w:cs="Arial"/>
          <w:w w:val="105"/>
          <w:sz w:val="22"/>
          <w:szCs w:val="22"/>
          <w:lang w:val="sr-Cyrl-CS"/>
        </w:rPr>
        <w:t>e</w:t>
      </w:r>
      <w:r w:rsidRPr="004501DF">
        <w:rPr>
          <w:rFonts w:ascii="Arial" w:hAnsi="Arial" w:cs="Arial"/>
          <w:spacing w:val="-1"/>
          <w:w w:val="105"/>
          <w:sz w:val="22"/>
          <w:szCs w:val="22"/>
          <w:lang w:val="sr-Cyrl-CS"/>
        </w:rPr>
        <w:t>д</w:t>
      </w:r>
      <w:r w:rsidRPr="004501DF">
        <w:rPr>
          <w:rFonts w:ascii="Arial" w:hAnsi="Arial" w:cs="Arial"/>
          <w:w w:val="105"/>
          <w:sz w:val="22"/>
          <w:szCs w:val="22"/>
          <w:lang w:val="sr-Cyrl-CS"/>
        </w:rPr>
        <w:t>eн</w:t>
      </w:r>
      <w:r w:rsidRPr="004501DF">
        <w:rPr>
          <w:rFonts w:ascii="Arial" w:hAnsi="Arial" w:cs="Arial"/>
          <w:spacing w:val="-12"/>
          <w:w w:val="105"/>
          <w:sz w:val="22"/>
          <w:szCs w:val="22"/>
          <w:lang w:val="sr-Cyrl-CS"/>
        </w:rPr>
        <w:t xml:space="preserve"> </w:t>
      </w:r>
      <w:r w:rsidRPr="004501DF">
        <w:rPr>
          <w:rFonts w:ascii="Arial" w:hAnsi="Arial" w:cs="Arial"/>
          <w:spacing w:val="-5"/>
          <w:w w:val="105"/>
          <w:sz w:val="22"/>
          <w:szCs w:val="22"/>
          <w:lang w:val="sr-Cyrl-CS"/>
        </w:rPr>
        <w:t>з</w:t>
      </w:r>
      <w:r w:rsidRPr="004501DF">
        <w:rPr>
          <w:rFonts w:ascii="Arial" w:hAnsi="Arial" w:cs="Arial"/>
          <w:w w:val="105"/>
          <w:sz w:val="22"/>
          <w:szCs w:val="22"/>
          <w:lang w:val="sr-Cyrl-CS"/>
        </w:rPr>
        <w:t>a</w:t>
      </w:r>
      <w:r w:rsidRPr="004501DF">
        <w:rPr>
          <w:rFonts w:ascii="Arial" w:hAnsi="Arial" w:cs="Arial"/>
          <w:spacing w:val="-8"/>
          <w:w w:val="105"/>
          <w:sz w:val="22"/>
          <w:szCs w:val="22"/>
          <w:lang w:val="sr-Cyrl-CS"/>
        </w:rPr>
        <w:t xml:space="preserve"> </w:t>
      </w:r>
      <w:r w:rsidRPr="004501DF">
        <w:rPr>
          <w:rFonts w:ascii="Arial" w:hAnsi="Arial" w:cs="Arial"/>
          <w:spacing w:val="-4"/>
          <w:w w:val="105"/>
          <w:sz w:val="22"/>
          <w:szCs w:val="22"/>
          <w:lang w:val="sr-Cyrl-CS"/>
        </w:rPr>
        <w:t>с</w:t>
      </w:r>
      <w:r w:rsidRPr="004501DF">
        <w:rPr>
          <w:rFonts w:ascii="Arial" w:hAnsi="Arial" w:cs="Arial"/>
          <w:w w:val="105"/>
          <w:sz w:val="22"/>
          <w:szCs w:val="22"/>
          <w:lang w:val="sr-Cyrl-CS"/>
        </w:rPr>
        <w:t>вaку</w:t>
      </w:r>
      <w:r w:rsidRPr="004501DF">
        <w:rPr>
          <w:rFonts w:ascii="Arial" w:hAnsi="Arial" w:cs="Arial"/>
          <w:spacing w:val="-14"/>
          <w:w w:val="105"/>
          <w:sz w:val="22"/>
          <w:szCs w:val="22"/>
          <w:lang w:val="sr-Cyrl-CS"/>
        </w:rPr>
        <w:t xml:space="preserve"> </w:t>
      </w:r>
      <w:r w:rsidRPr="004501DF">
        <w:rPr>
          <w:rFonts w:ascii="Arial" w:hAnsi="Arial" w:cs="Arial"/>
          <w:spacing w:val="-3"/>
          <w:w w:val="105"/>
          <w:sz w:val="22"/>
          <w:szCs w:val="22"/>
          <w:lang w:val="sr-Cyrl-CS"/>
        </w:rPr>
        <w:t>T</w:t>
      </w:r>
      <w:r w:rsidRPr="004501DF">
        <w:rPr>
          <w:rFonts w:ascii="Arial" w:hAnsi="Arial" w:cs="Arial"/>
          <w:spacing w:val="4"/>
          <w:w w:val="105"/>
          <w:sz w:val="22"/>
          <w:szCs w:val="22"/>
          <w:lang w:val="sr-Cyrl-CS"/>
        </w:rPr>
        <w:t>р</w:t>
      </w:r>
      <w:r w:rsidRPr="004501DF">
        <w:rPr>
          <w:rFonts w:ascii="Arial" w:hAnsi="Arial" w:cs="Arial"/>
          <w:spacing w:val="-6"/>
          <w:w w:val="105"/>
          <w:sz w:val="22"/>
          <w:szCs w:val="22"/>
          <w:lang w:val="sr-Cyrl-CS"/>
        </w:rPr>
        <w:t>a</w:t>
      </w:r>
      <w:r w:rsidRPr="004501DF">
        <w:rPr>
          <w:rFonts w:ascii="Arial" w:hAnsi="Arial" w:cs="Arial"/>
          <w:spacing w:val="5"/>
          <w:w w:val="105"/>
          <w:sz w:val="22"/>
          <w:szCs w:val="22"/>
          <w:lang w:val="sr-Cyrl-CS"/>
        </w:rPr>
        <w:t>н</w:t>
      </w:r>
      <w:r w:rsidRPr="004501DF">
        <w:rPr>
          <w:rFonts w:ascii="Arial" w:hAnsi="Arial" w:cs="Arial"/>
          <w:spacing w:val="1"/>
          <w:w w:val="105"/>
          <w:sz w:val="22"/>
          <w:szCs w:val="22"/>
          <w:lang w:val="sr-Cyrl-CS"/>
        </w:rPr>
        <w:t>ш</w:t>
      </w:r>
      <w:r w:rsidRPr="004501DF">
        <w:rPr>
          <w:rFonts w:ascii="Arial" w:hAnsi="Arial" w:cs="Arial"/>
          <w:spacing w:val="-9"/>
          <w:w w:val="105"/>
          <w:sz w:val="22"/>
          <w:szCs w:val="22"/>
          <w:lang w:val="sr-Cyrl-CS"/>
        </w:rPr>
        <w:t>у</w:t>
      </w:r>
      <w:r w:rsidRPr="004501DF">
        <w:rPr>
          <w:rFonts w:ascii="Arial" w:hAnsi="Arial" w:cs="Arial"/>
          <w:w w:val="105"/>
          <w:sz w:val="22"/>
          <w:szCs w:val="22"/>
          <w:lang w:val="sr-Cyrl-CS"/>
        </w:rPr>
        <w:t>.</w:t>
      </w:r>
      <w:bookmarkStart w:id="1" w:name="p103"/>
      <w:bookmarkEnd w:id="0"/>
    </w:p>
    <w:p w14:paraId="337C6FF4" w14:textId="77777777" w:rsidR="00AB56FB" w:rsidRPr="004501DF" w:rsidRDefault="00AB56FB" w:rsidP="00AB56FB">
      <w:pPr>
        <w:pStyle w:val="BodyText"/>
        <w:tabs>
          <w:tab w:val="left" w:pos="8800"/>
        </w:tabs>
        <w:ind w:left="810" w:right="-20"/>
        <w:jc w:val="both"/>
        <w:rPr>
          <w:rFonts w:cs="Arial"/>
          <w:sz w:val="22"/>
          <w:szCs w:val="22"/>
          <w:lang w:val="sr-Cyrl-CS"/>
        </w:rPr>
      </w:pPr>
    </w:p>
    <w:p w14:paraId="47DFBC0E" w14:textId="77777777" w:rsidR="00AB56FB" w:rsidRPr="004501DF" w:rsidRDefault="00AB56FB" w:rsidP="00AB56FB">
      <w:pPr>
        <w:pStyle w:val="bcarticlexox"/>
        <w:tabs>
          <w:tab w:val="left" w:pos="810"/>
        </w:tabs>
        <w:ind w:left="0" w:firstLine="0"/>
        <w:rPr>
          <w:rFonts w:cs="Arial"/>
          <w:noProof w:val="0"/>
          <w:sz w:val="22"/>
          <w:szCs w:val="22"/>
          <w:u w:val="single"/>
          <w:lang w:val="sr-Cyrl-CS"/>
        </w:rPr>
      </w:pPr>
      <w:r w:rsidRPr="004501DF">
        <w:rPr>
          <w:rFonts w:cs="Arial"/>
          <w:noProof w:val="0"/>
          <w:sz w:val="22"/>
          <w:szCs w:val="22"/>
          <w:lang w:val="sr-Cyrl-CS"/>
        </w:rPr>
        <w:lastRenderedPageBreak/>
        <w:t xml:space="preserve">  1.3</w:t>
      </w:r>
      <w:r w:rsidRPr="004501DF">
        <w:rPr>
          <w:rFonts w:cs="Arial"/>
          <w:noProof w:val="0"/>
          <w:sz w:val="22"/>
          <w:szCs w:val="22"/>
          <w:lang w:val="sr-Cyrl-CS"/>
        </w:rPr>
        <w:tab/>
      </w:r>
      <w:r w:rsidRPr="004501DF">
        <w:rPr>
          <w:rFonts w:cs="Arial"/>
          <w:noProof w:val="0"/>
          <w:sz w:val="22"/>
          <w:szCs w:val="22"/>
          <w:u w:val="single"/>
          <w:lang w:val="sr-Cyrl-CS"/>
        </w:rPr>
        <w:t>Валута исплате</w:t>
      </w:r>
    </w:p>
    <w:p w14:paraId="6D3E4BCF" w14:textId="725D061A" w:rsidR="00AB56FB" w:rsidRPr="004501DF" w:rsidRDefault="00AB56FB" w:rsidP="00DC1893">
      <w:pPr>
        <w:pStyle w:val="bcpara"/>
        <w:spacing w:after="0" w:line="240" w:lineRule="auto"/>
        <w:ind w:left="0" w:firstLine="864"/>
        <w:rPr>
          <w:rFonts w:cs="Arial"/>
          <w:noProof w:val="0"/>
          <w:sz w:val="22"/>
          <w:szCs w:val="22"/>
          <w:lang w:val="sr-Cyrl-CS"/>
        </w:rPr>
      </w:pPr>
      <w:r w:rsidRPr="004501DF">
        <w:rPr>
          <w:rFonts w:cs="Arial"/>
          <w:noProof w:val="0"/>
          <w:sz w:val="22"/>
          <w:szCs w:val="22"/>
          <w:lang w:val="sr-Cyrl-CS"/>
        </w:rPr>
        <w:t xml:space="preserve">Банка исплаћује сваку траншу у </w:t>
      </w:r>
      <w:r w:rsidRPr="004501DF">
        <w:rPr>
          <w:rFonts w:cs="Arial"/>
          <w:sz w:val="22"/>
          <w:szCs w:val="22"/>
          <w:lang w:val="sr-Cyrl-CS"/>
        </w:rPr>
        <w:t>EUR</w:t>
      </w:r>
      <w:r w:rsidRPr="004501DF">
        <w:rPr>
          <w:rFonts w:cs="Arial"/>
          <w:noProof w:val="0"/>
          <w:sz w:val="22"/>
          <w:szCs w:val="22"/>
          <w:lang w:val="sr-Cyrl-CS"/>
        </w:rPr>
        <w:t>.</w:t>
      </w:r>
    </w:p>
    <w:p w14:paraId="75C013A5" w14:textId="77777777" w:rsidR="00DC1893" w:rsidRPr="004501DF" w:rsidRDefault="00DC1893" w:rsidP="00DC1893">
      <w:pPr>
        <w:pStyle w:val="bcpara"/>
        <w:spacing w:after="0" w:line="240" w:lineRule="auto"/>
        <w:ind w:left="0" w:firstLine="864"/>
        <w:rPr>
          <w:rFonts w:cs="Arial"/>
          <w:noProof w:val="0"/>
          <w:sz w:val="22"/>
          <w:szCs w:val="22"/>
          <w:lang w:val="sr-Cyrl-CS"/>
        </w:rPr>
      </w:pPr>
    </w:p>
    <w:bookmarkEnd w:id="1"/>
    <w:p w14:paraId="09EF4587" w14:textId="57B2FE04" w:rsidR="00AB56FB" w:rsidRPr="004501DF" w:rsidRDefault="00AB56FB" w:rsidP="00DC1893">
      <w:pPr>
        <w:pStyle w:val="bcarticlexox"/>
        <w:keepNext w:val="0"/>
        <w:tabs>
          <w:tab w:val="left" w:pos="6120"/>
        </w:tabs>
        <w:spacing w:after="0"/>
        <w:ind w:left="1138" w:hanging="1138"/>
        <w:rPr>
          <w:rFonts w:cs="Arial"/>
          <w:noProof w:val="0"/>
          <w:sz w:val="22"/>
          <w:szCs w:val="22"/>
          <w:u w:val="single"/>
          <w:lang w:val="sr-Cyrl-CS"/>
        </w:rPr>
      </w:pPr>
      <w:r w:rsidRPr="004501DF">
        <w:rPr>
          <w:rFonts w:cs="Arial"/>
          <w:noProof w:val="0"/>
          <w:sz w:val="22"/>
          <w:szCs w:val="22"/>
          <w:lang w:val="sr-Cyrl-CS"/>
        </w:rPr>
        <w:t xml:space="preserve">  1.4       </w:t>
      </w:r>
      <w:r w:rsidRPr="004501DF">
        <w:rPr>
          <w:rFonts w:cs="Arial"/>
          <w:noProof w:val="0"/>
          <w:sz w:val="22"/>
          <w:szCs w:val="22"/>
          <w:u w:val="single"/>
          <w:lang w:val="sr-Cyrl-CS"/>
        </w:rPr>
        <w:t>Услови исплате</w:t>
      </w:r>
    </w:p>
    <w:p w14:paraId="08C7BA0C" w14:textId="77777777" w:rsidR="00DC1893" w:rsidRPr="004501DF" w:rsidRDefault="00DC1893" w:rsidP="00DC1893">
      <w:pPr>
        <w:pStyle w:val="bcarticlexox"/>
        <w:keepNext w:val="0"/>
        <w:tabs>
          <w:tab w:val="left" w:pos="6120"/>
        </w:tabs>
        <w:spacing w:after="0"/>
        <w:ind w:left="1138" w:hanging="1138"/>
        <w:rPr>
          <w:rFonts w:cs="Arial"/>
          <w:noProof w:val="0"/>
          <w:sz w:val="22"/>
          <w:szCs w:val="22"/>
          <w:u w:val="single"/>
          <w:lang w:val="sr-Cyrl-CS"/>
        </w:rPr>
      </w:pPr>
    </w:p>
    <w:p w14:paraId="3B4B134D" w14:textId="77777777" w:rsidR="00AB56FB" w:rsidRPr="004501DF" w:rsidRDefault="00AB56FB" w:rsidP="00AB56FB">
      <w:pPr>
        <w:pStyle w:val="Heading3"/>
        <w:keepNext w:val="0"/>
        <w:tabs>
          <w:tab w:val="clear" w:pos="1701"/>
          <w:tab w:val="clear" w:pos="2268"/>
        </w:tabs>
        <w:spacing w:after="240"/>
        <w:ind w:left="0" w:firstLine="0"/>
        <w:rPr>
          <w:rFonts w:cs="Arial"/>
          <w:sz w:val="22"/>
          <w:szCs w:val="22"/>
          <w:lang w:val="sr-Cyrl-CS"/>
        </w:rPr>
      </w:pPr>
      <w:r w:rsidRPr="004501DF">
        <w:rPr>
          <w:rFonts w:cs="Arial"/>
          <w:sz w:val="22"/>
          <w:szCs w:val="22"/>
          <w:lang w:val="sr-Cyrl-CS"/>
        </w:rPr>
        <w:t xml:space="preserve">  1.4.А</w:t>
      </w:r>
      <w:r w:rsidRPr="004501DF">
        <w:rPr>
          <w:rFonts w:cs="Arial"/>
          <w:sz w:val="22"/>
          <w:szCs w:val="22"/>
          <w:lang w:val="sr-Cyrl-CS"/>
        </w:rPr>
        <w:tab/>
        <w:t>Услови који претходе првом захтеву за Понуду за исплату</w:t>
      </w:r>
    </w:p>
    <w:p w14:paraId="4A3040D9" w14:textId="77777777" w:rsidR="00AB56FB" w:rsidRPr="004501DF" w:rsidRDefault="00AB56FB" w:rsidP="00AB56FB">
      <w:pPr>
        <w:ind w:left="993"/>
        <w:rPr>
          <w:rFonts w:ascii="Arial" w:hAnsi="Arial" w:cs="Arial"/>
          <w:lang w:val="sr-Cyrl-CS"/>
        </w:rPr>
      </w:pPr>
      <w:r w:rsidRPr="004501DF">
        <w:rPr>
          <w:rFonts w:ascii="Arial" w:hAnsi="Arial" w:cs="Arial"/>
          <w:lang w:val="sr-Cyrl-CS"/>
        </w:rPr>
        <w:t>Банка је примила од Зајмопримца у форми и садржају који Банка сматра задовољавајућим:</w:t>
      </w:r>
    </w:p>
    <w:p w14:paraId="3834906F" w14:textId="105092C5" w:rsidR="00AB56FB" w:rsidRPr="004501DF" w:rsidRDefault="00AB56FB" w:rsidP="00AB56FB">
      <w:pPr>
        <w:ind w:left="1276" w:hanging="283"/>
        <w:jc w:val="both"/>
        <w:rPr>
          <w:rFonts w:ascii="Arial" w:hAnsi="Arial" w:cs="Arial"/>
          <w:lang w:val="sr-Cyrl-CS"/>
        </w:rPr>
      </w:pPr>
      <w:r w:rsidRPr="004501DF">
        <w:rPr>
          <w:rFonts w:ascii="Arial" w:hAnsi="Arial" w:cs="Arial"/>
          <w:lang w:val="sr-Cyrl-CS"/>
        </w:rPr>
        <w:t>а) доказ да је потписивање овог уговора</w:t>
      </w:r>
      <w:r w:rsidR="00FB3261" w:rsidRPr="004501DF">
        <w:rPr>
          <w:rFonts w:ascii="Arial" w:hAnsi="Arial" w:cs="Arial"/>
          <w:lang w:val="sr-Cyrl-CS"/>
        </w:rPr>
        <w:t xml:space="preserve"> </w:t>
      </w:r>
      <w:r w:rsidRPr="004501DF">
        <w:rPr>
          <w:rFonts w:ascii="Arial" w:hAnsi="Arial" w:cs="Arial"/>
          <w:lang w:val="sr-Cyrl-CS"/>
        </w:rPr>
        <w:t>од стране Зајмопримца</w:t>
      </w:r>
      <w:r w:rsidR="00FB3261" w:rsidRPr="004501DF">
        <w:rPr>
          <w:rFonts w:ascii="Arial" w:hAnsi="Arial" w:cs="Arial"/>
          <w:lang w:val="sr-Cyrl-CS"/>
        </w:rPr>
        <w:t xml:space="preserve"> </w:t>
      </w:r>
      <w:r w:rsidRPr="004501DF">
        <w:rPr>
          <w:rFonts w:ascii="Arial" w:hAnsi="Arial" w:cs="Arial"/>
          <w:lang w:val="sr-Cyrl-CS"/>
        </w:rPr>
        <w:t>прописно одобрено и да је/су лиц</w:t>
      </w:r>
      <w:r w:rsidR="00260BBD" w:rsidRPr="004501DF">
        <w:rPr>
          <w:rFonts w:ascii="Arial" w:hAnsi="Arial" w:cs="Arial"/>
          <w:lang w:val="sr-Cyrl-CS"/>
        </w:rPr>
        <w:t>е/</w:t>
      </w:r>
      <w:r w:rsidRPr="004501DF">
        <w:rPr>
          <w:rFonts w:ascii="Arial" w:hAnsi="Arial" w:cs="Arial"/>
          <w:lang w:val="sr-Cyrl-CS"/>
        </w:rPr>
        <w:t xml:space="preserve">а која потписују </w:t>
      </w:r>
      <w:r w:rsidR="00260BBD" w:rsidRPr="004501DF">
        <w:rPr>
          <w:rFonts w:ascii="Arial" w:hAnsi="Arial" w:cs="Arial"/>
          <w:lang w:val="sr-Cyrl-CS"/>
        </w:rPr>
        <w:t>овај у</w:t>
      </w:r>
      <w:r w:rsidR="00FB3261" w:rsidRPr="004501DF">
        <w:rPr>
          <w:rFonts w:ascii="Arial" w:hAnsi="Arial" w:cs="Arial"/>
          <w:lang w:val="sr-Cyrl-CS"/>
        </w:rPr>
        <w:t xml:space="preserve">говор у име Зајмопримца </w:t>
      </w:r>
      <w:r w:rsidRPr="004501DF">
        <w:rPr>
          <w:rFonts w:ascii="Arial" w:hAnsi="Arial" w:cs="Arial"/>
          <w:lang w:val="sr-Cyrl-CS"/>
        </w:rPr>
        <w:t>прописно овлашћен</w:t>
      </w:r>
      <w:r w:rsidR="00260BBD" w:rsidRPr="004501DF">
        <w:rPr>
          <w:rFonts w:ascii="Arial" w:hAnsi="Arial" w:cs="Arial"/>
          <w:lang w:val="sr-Cyrl-CS"/>
        </w:rPr>
        <w:t>/</w:t>
      </w:r>
      <w:r w:rsidRPr="004501DF">
        <w:rPr>
          <w:rFonts w:ascii="Arial" w:hAnsi="Arial" w:cs="Arial"/>
          <w:lang w:val="sr-Cyrl-CS"/>
        </w:rPr>
        <w:t>а за то, са узорк</w:t>
      </w:r>
      <w:r w:rsidR="00260BBD" w:rsidRPr="004501DF">
        <w:rPr>
          <w:rFonts w:ascii="Arial" w:hAnsi="Arial" w:cs="Arial"/>
          <w:lang w:val="sr-Cyrl-CS"/>
        </w:rPr>
        <w:t xml:space="preserve">ом потписа сваког таквог лица; </w:t>
      </w:r>
    </w:p>
    <w:p w14:paraId="79689BD0" w14:textId="5F13886B" w:rsidR="00260BBD" w:rsidRPr="004501DF" w:rsidRDefault="00260BBD" w:rsidP="00260BBD">
      <w:pPr>
        <w:ind w:left="1276" w:hanging="283"/>
        <w:jc w:val="both"/>
        <w:rPr>
          <w:rFonts w:ascii="Arial" w:hAnsi="Arial" w:cs="Arial"/>
          <w:lang w:val="sr-Cyrl-CS"/>
        </w:rPr>
      </w:pPr>
      <w:r w:rsidRPr="004501DF">
        <w:rPr>
          <w:rFonts w:ascii="Arial" w:hAnsi="Arial" w:cs="Arial"/>
          <w:lang w:val="sr-Cyrl-CS"/>
        </w:rPr>
        <w:t>(б)</w:t>
      </w:r>
      <w:r w:rsidRPr="004501DF">
        <w:rPr>
          <w:lang w:val="sr-Cyrl-CS"/>
        </w:rPr>
        <w:t xml:space="preserve"> </w:t>
      </w:r>
      <w:r w:rsidRPr="004501DF">
        <w:rPr>
          <w:rFonts w:ascii="Arial" w:hAnsi="Arial" w:cs="Arial"/>
          <w:lang w:val="sr-Cyrl-CS"/>
        </w:rPr>
        <w:t>доказ да је потписивање Техничког допунског писма од стране Промотера прописно одобрено и да је/су лице/а која потписују Техничко допунско писмо у име Промотера прописно овлашћен/а за то, са узорком потписа сваког таквог лица;</w:t>
      </w:r>
    </w:p>
    <w:p w14:paraId="457778BA" w14:textId="49F05F5F" w:rsidR="00243B28" w:rsidRPr="004501DF" w:rsidRDefault="00843DD3" w:rsidP="00AB56FB">
      <w:pPr>
        <w:ind w:left="1418" w:hanging="425"/>
        <w:jc w:val="both"/>
        <w:rPr>
          <w:rFonts w:ascii="Arial" w:hAnsi="Arial" w:cs="Arial"/>
          <w:lang w:val="sr-Cyrl-CS"/>
        </w:rPr>
      </w:pPr>
      <w:r w:rsidRPr="004501DF">
        <w:rPr>
          <w:rFonts w:ascii="Arial" w:hAnsi="Arial" w:cs="Arial"/>
          <w:lang w:val="sr-Cyrl-CS"/>
        </w:rPr>
        <w:t>(</w:t>
      </w:r>
      <w:r w:rsidR="00260BBD" w:rsidRPr="004501DF">
        <w:rPr>
          <w:rFonts w:ascii="Arial" w:hAnsi="Arial" w:cs="Arial"/>
          <w:lang w:val="sr-Cyrl-CS"/>
        </w:rPr>
        <w:t>ц</w:t>
      </w:r>
      <w:r w:rsidR="00FB3261" w:rsidRPr="004501DF">
        <w:rPr>
          <w:rFonts w:ascii="Arial" w:hAnsi="Arial" w:cs="Arial"/>
          <w:lang w:val="sr-Cyrl-CS"/>
        </w:rPr>
        <w:t xml:space="preserve">) </w:t>
      </w:r>
      <w:r w:rsidR="00243B28" w:rsidRPr="004501DF">
        <w:rPr>
          <w:rFonts w:ascii="Arial" w:hAnsi="Arial" w:cs="Arial"/>
          <w:lang w:val="sr-Cyrl-CS"/>
        </w:rPr>
        <w:t>најмање 2 (два) оригинлна примерка овог уговора прописно потписна од Страна; и</w:t>
      </w:r>
    </w:p>
    <w:p w14:paraId="5395D6BA" w14:textId="6152B818" w:rsidR="00AB56FB" w:rsidRPr="004501DF" w:rsidRDefault="00243B28" w:rsidP="00AB56FB">
      <w:pPr>
        <w:ind w:left="1418" w:hanging="425"/>
        <w:jc w:val="both"/>
        <w:rPr>
          <w:rFonts w:ascii="Arial" w:hAnsi="Arial" w:cs="Arial"/>
          <w:lang w:val="sr-Cyrl-CS"/>
        </w:rPr>
      </w:pPr>
      <w:r w:rsidRPr="004501DF">
        <w:rPr>
          <w:rFonts w:ascii="Arial" w:hAnsi="Arial" w:cs="Arial"/>
          <w:lang w:val="sr-Cyrl-CS"/>
        </w:rPr>
        <w:t>(</w:t>
      </w:r>
      <w:r w:rsidR="00260BBD" w:rsidRPr="004501DF">
        <w:rPr>
          <w:rFonts w:ascii="Arial" w:hAnsi="Arial" w:cs="Arial"/>
          <w:lang w:val="sr-Cyrl-CS"/>
        </w:rPr>
        <w:t>д</w:t>
      </w:r>
      <w:r w:rsidRPr="004501DF">
        <w:rPr>
          <w:rFonts w:ascii="Arial" w:hAnsi="Arial" w:cs="Arial"/>
          <w:lang w:val="sr-Cyrl-CS"/>
        </w:rPr>
        <w:t xml:space="preserve">) </w:t>
      </w:r>
      <w:r w:rsidR="00AB56FB" w:rsidRPr="004501DF">
        <w:rPr>
          <w:rFonts w:ascii="Arial" w:hAnsi="Arial" w:cs="Arial"/>
          <w:lang w:val="sr-Cyrl-CS"/>
        </w:rPr>
        <w:t>Листу овлашћених потписника и рачуна;</w:t>
      </w:r>
    </w:p>
    <w:p w14:paraId="365B86B2" w14:textId="77777777" w:rsidR="00AB56FB" w:rsidRPr="004501DF" w:rsidRDefault="00AB56FB" w:rsidP="00AB56FB">
      <w:pPr>
        <w:ind w:left="1276"/>
        <w:jc w:val="both"/>
        <w:rPr>
          <w:rFonts w:ascii="Arial" w:hAnsi="Arial" w:cs="Arial"/>
          <w:lang w:val="sr-Cyrl-CS"/>
        </w:rPr>
      </w:pPr>
      <w:r w:rsidRPr="004501DF">
        <w:rPr>
          <w:rFonts w:ascii="Arial" w:hAnsi="Arial" w:cs="Arial"/>
          <w:lang w:val="sr-Cyrl-CS"/>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14:paraId="704B2E6E" w14:textId="77777777" w:rsidR="00AB56FB" w:rsidRPr="004501DF" w:rsidRDefault="00AB56FB" w:rsidP="00AB56FB">
      <w:pPr>
        <w:pStyle w:val="Heading3"/>
        <w:keepNext w:val="0"/>
        <w:tabs>
          <w:tab w:val="clear" w:pos="1701"/>
          <w:tab w:val="clear" w:pos="2268"/>
        </w:tabs>
        <w:spacing w:after="240"/>
        <w:ind w:left="0" w:firstLine="0"/>
        <w:rPr>
          <w:rFonts w:cs="Arial"/>
          <w:bCs/>
          <w:sz w:val="22"/>
          <w:szCs w:val="22"/>
          <w:lang w:val="sr-Cyrl-CS"/>
        </w:rPr>
      </w:pPr>
      <w:r w:rsidRPr="004501DF">
        <w:rPr>
          <w:rFonts w:cs="Arial"/>
          <w:sz w:val="22"/>
          <w:szCs w:val="22"/>
          <w:lang w:val="sr-Cyrl-CS"/>
        </w:rPr>
        <w:t>1.4.Б</w:t>
      </w:r>
      <w:r w:rsidRPr="004501DF">
        <w:rPr>
          <w:rFonts w:cs="Arial"/>
          <w:sz w:val="22"/>
          <w:szCs w:val="22"/>
          <w:lang w:val="sr-Cyrl-CS"/>
        </w:rPr>
        <w:tab/>
        <w:t>Прва транша</w:t>
      </w:r>
    </w:p>
    <w:p w14:paraId="0F413504" w14:textId="7371BAE5" w:rsidR="00AB56FB" w:rsidRPr="004501DF" w:rsidRDefault="00AB56FB" w:rsidP="00AB56FB">
      <w:pPr>
        <w:pStyle w:val="bcpara"/>
        <w:ind w:left="851"/>
        <w:rPr>
          <w:rFonts w:cs="Arial"/>
          <w:noProof w:val="0"/>
          <w:sz w:val="22"/>
          <w:szCs w:val="22"/>
          <w:lang w:val="sr-Cyrl-CS"/>
        </w:rPr>
      </w:pPr>
      <w:r w:rsidRPr="004501DF">
        <w:rPr>
          <w:rFonts w:cs="Arial"/>
          <w:noProof w:val="0"/>
          <w:sz w:val="22"/>
          <w:szCs w:val="22"/>
          <w:lang w:val="sr-Cyrl-CS"/>
        </w:rPr>
        <w:t>Исплата прве транше према члану 1.2 је условљена пријемом од стране Банке, у облику и садржају за њу задовољавајућим на дан или пре датума који пада 5 (пет) Радних дана пре Зaкaзaног дaтума исплaтe</w:t>
      </w:r>
      <w:r w:rsidR="00CE4631" w:rsidRPr="004501DF">
        <w:rPr>
          <w:rFonts w:cs="Arial"/>
          <w:noProof w:val="0"/>
          <w:sz w:val="22"/>
          <w:szCs w:val="22"/>
          <w:lang w:val="sr-Cyrl-CS"/>
        </w:rPr>
        <w:t xml:space="preserve"> (и у случају одлагања исплате према члану 1.5, Тражени одложени датум исплате или Договорени одложени датум исплате</w:t>
      </w:r>
      <w:r w:rsidR="00011788" w:rsidRPr="004501DF">
        <w:rPr>
          <w:rFonts w:cs="Arial"/>
          <w:noProof w:val="0"/>
          <w:sz w:val="22"/>
          <w:szCs w:val="22"/>
          <w:lang w:val="sr-Cyrl-CS"/>
        </w:rPr>
        <w:t>, према потреби</w:t>
      </w:r>
      <w:r w:rsidR="00CE4631" w:rsidRPr="004501DF">
        <w:rPr>
          <w:rFonts w:cs="Arial"/>
          <w:noProof w:val="0"/>
          <w:sz w:val="22"/>
          <w:szCs w:val="22"/>
          <w:lang w:val="sr-Cyrl-CS"/>
        </w:rPr>
        <w:t xml:space="preserve">) за предложену </w:t>
      </w:r>
      <w:r w:rsidR="000B5447" w:rsidRPr="004501DF">
        <w:rPr>
          <w:rFonts w:cs="Arial"/>
          <w:noProof w:val="0"/>
          <w:sz w:val="22"/>
          <w:szCs w:val="22"/>
          <w:lang w:val="sr-Cyrl-CS"/>
        </w:rPr>
        <w:t>Траншу</w:t>
      </w:r>
      <w:r w:rsidRPr="004501DF">
        <w:rPr>
          <w:rFonts w:cs="Arial"/>
          <w:noProof w:val="0"/>
          <w:sz w:val="22"/>
          <w:szCs w:val="22"/>
          <w:lang w:val="sr-Cyrl-CS"/>
        </w:rPr>
        <w:t>, следеће документације или доказа:</w:t>
      </w:r>
    </w:p>
    <w:p w14:paraId="539B8217" w14:textId="6DFC38E9" w:rsidR="00AB56FB" w:rsidRPr="004501DF" w:rsidRDefault="00AB56FB" w:rsidP="00AB56FB">
      <w:pPr>
        <w:pStyle w:val="bcpara"/>
        <w:ind w:left="1560" w:hanging="426"/>
        <w:rPr>
          <w:rFonts w:cs="Arial"/>
          <w:noProof w:val="0"/>
          <w:sz w:val="22"/>
          <w:szCs w:val="22"/>
          <w:lang w:val="sr-Cyrl-CS"/>
        </w:rPr>
      </w:pPr>
      <w:r w:rsidRPr="004501DF">
        <w:rPr>
          <w:rFonts w:cs="Arial"/>
          <w:noProof w:val="0"/>
          <w:sz w:val="22"/>
          <w:szCs w:val="22"/>
          <w:lang w:val="sr-Cyrl-CS"/>
        </w:rPr>
        <w:t xml:space="preserve">(а) доказ да je Зајмопримац добиo сва неопходна </w:t>
      </w:r>
      <w:r w:rsidR="00011788" w:rsidRPr="004501DF">
        <w:rPr>
          <w:rFonts w:cs="Arial"/>
          <w:noProof w:val="0"/>
          <w:sz w:val="22"/>
          <w:szCs w:val="22"/>
          <w:lang w:val="sr-Cyrl-CS"/>
        </w:rPr>
        <w:t>Овлашћења</w:t>
      </w:r>
      <w:r w:rsidRPr="004501DF">
        <w:rPr>
          <w:rFonts w:cs="Arial"/>
          <w:noProof w:val="0"/>
          <w:sz w:val="22"/>
          <w:szCs w:val="22"/>
          <w:lang w:val="sr-Cyrl-CS"/>
        </w:rPr>
        <w:t>, захтевана у вези са овим уговором и Пројектом;</w:t>
      </w:r>
    </w:p>
    <w:p w14:paraId="588EB50F" w14:textId="38F1E8C8" w:rsidR="006D1ADB" w:rsidRPr="004501DF" w:rsidRDefault="00AB56FB" w:rsidP="00AB56FB">
      <w:pPr>
        <w:pStyle w:val="bcpara"/>
        <w:ind w:left="1560" w:hanging="426"/>
        <w:rPr>
          <w:rFonts w:cs="Arial"/>
          <w:noProof w:val="0"/>
          <w:sz w:val="22"/>
          <w:szCs w:val="22"/>
          <w:lang w:val="sr-Cyrl-CS"/>
        </w:rPr>
      </w:pPr>
      <w:r w:rsidRPr="004501DF">
        <w:rPr>
          <w:rFonts w:cs="Arial"/>
          <w:noProof w:val="0"/>
          <w:sz w:val="22"/>
          <w:szCs w:val="22"/>
          <w:lang w:val="sr-Cyrl-CS"/>
        </w:rPr>
        <w:t>(</w:t>
      </w:r>
      <w:r w:rsidR="005F4447" w:rsidRPr="004501DF">
        <w:rPr>
          <w:rFonts w:cs="Arial"/>
          <w:noProof w:val="0"/>
          <w:sz w:val="22"/>
          <w:szCs w:val="22"/>
          <w:lang w:val="sr-Cyrl-CS"/>
        </w:rPr>
        <w:t>б</w:t>
      </w:r>
      <w:r w:rsidRPr="004501DF">
        <w:rPr>
          <w:rFonts w:cs="Arial"/>
          <w:noProof w:val="0"/>
          <w:sz w:val="22"/>
          <w:szCs w:val="22"/>
          <w:lang w:val="sr-Cyrl-CS"/>
        </w:rPr>
        <w:t xml:space="preserve">) </w:t>
      </w:r>
      <w:r w:rsidR="006D1ADB" w:rsidRPr="004501DF">
        <w:rPr>
          <w:rFonts w:cs="Arial"/>
          <w:noProof w:val="0"/>
          <w:sz w:val="22"/>
          <w:szCs w:val="22"/>
          <w:lang w:val="sr-Cyrl-CS"/>
        </w:rPr>
        <w:t>уредно потписано Техничко допунско писмо;</w:t>
      </w:r>
    </w:p>
    <w:p w14:paraId="4DDC5804" w14:textId="151B4E92" w:rsidR="00AB56FB" w:rsidRPr="004501DF" w:rsidRDefault="006D1ADB" w:rsidP="00AB56FB">
      <w:pPr>
        <w:pStyle w:val="bcpara"/>
        <w:ind w:left="1560" w:hanging="426"/>
        <w:rPr>
          <w:rFonts w:cs="Arial"/>
          <w:noProof w:val="0"/>
          <w:sz w:val="22"/>
          <w:szCs w:val="22"/>
          <w:lang w:val="sr-Cyrl-CS"/>
        </w:rPr>
      </w:pPr>
      <w:r w:rsidRPr="004501DF">
        <w:rPr>
          <w:rFonts w:cs="Arial"/>
          <w:noProof w:val="0"/>
          <w:sz w:val="22"/>
          <w:szCs w:val="22"/>
          <w:lang w:val="sr-Cyrl-CS"/>
        </w:rPr>
        <w:t>(ц)</w:t>
      </w:r>
      <w:r w:rsidRPr="004501DF">
        <w:rPr>
          <w:rFonts w:cs="Arial"/>
          <w:noProof w:val="0"/>
          <w:sz w:val="22"/>
          <w:szCs w:val="22"/>
          <w:lang w:val="sr-Cyrl-CS"/>
        </w:rPr>
        <w:tab/>
      </w:r>
      <w:r w:rsidR="00AB56FB" w:rsidRPr="004501DF">
        <w:rPr>
          <w:rFonts w:cs="Arial"/>
          <w:noProof w:val="0"/>
          <w:sz w:val="22"/>
          <w:szCs w:val="22"/>
          <w:lang w:val="sr-Cyrl-CS"/>
        </w:rPr>
        <w:t xml:space="preserve">доказ да је </w:t>
      </w:r>
      <w:r w:rsidR="003A6926" w:rsidRPr="004501DF">
        <w:rPr>
          <w:rFonts w:cs="Arial"/>
          <w:noProof w:val="0"/>
          <w:sz w:val="22"/>
          <w:szCs w:val="22"/>
          <w:lang w:val="sr-Cyrl-CS"/>
        </w:rPr>
        <w:t>Координатор п</w:t>
      </w:r>
      <w:r w:rsidR="00AB56FB" w:rsidRPr="004501DF">
        <w:rPr>
          <w:rFonts w:cs="Arial"/>
          <w:noProof w:val="0"/>
          <w:sz w:val="22"/>
          <w:szCs w:val="22"/>
          <w:lang w:val="sr-Cyrl-CS"/>
        </w:rPr>
        <w:t xml:space="preserve">ројекта </w:t>
      </w:r>
      <w:r w:rsidR="003A6926" w:rsidRPr="004501DF">
        <w:rPr>
          <w:rFonts w:cs="Arial"/>
          <w:noProof w:val="0"/>
          <w:sz w:val="22"/>
          <w:szCs w:val="22"/>
          <w:lang w:val="sr-Cyrl-CS"/>
        </w:rPr>
        <w:t>именован за Пројекат, који је одговоран за захтеве за доделу и извештавање о напретку према Финансијском уговору</w:t>
      </w:r>
      <w:r w:rsidR="00AB56FB" w:rsidRPr="004501DF">
        <w:rPr>
          <w:rFonts w:cs="Arial"/>
          <w:noProof w:val="0"/>
          <w:sz w:val="22"/>
          <w:szCs w:val="22"/>
          <w:lang w:val="sr-Cyrl-CS"/>
        </w:rPr>
        <w:t>;</w:t>
      </w:r>
    </w:p>
    <w:p w14:paraId="19297137" w14:textId="47CF3876" w:rsidR="00AB56FB" w:rsidRPr="004501DF" w:rsidRDefault="00AB56FB" w:rsidP="00AB56FB">
      <w:pPr>
        <w:pStyle w:val="bcpara"/>
        <w:ind w:left="1560" w:hanging="426"/>
        <w:rPr>
          <w:rFonts w:cs="Arial"/>
          <w:noProof w:val="0"/>
          <w:sz w:val="22"/>
          <w:szCs w:val="22"/>
          <w:lang w:val="sr-Cyrl-CS"/>
        </w:rPr>
      </w:pPr>
      <w:r w:rsidRPr="004501DF">
        <w:rPr>
          <w:rFonts w:cs="Arial"/>
          <w:noProof w:val="0"/>
          <w:sz w:val="22"/>
          <w:szCs w:val="22"/>
          <w:lang w:val="sr-Cyrl-CS"/>
        </w:rPr>
        <w:t>(</w:t>
      </w:r>
      <w:r w:rsidR="006D1ADB" w:rsidRPr="004501DF">
        <w:rPr>
          <w:rFonts w:cs="Arial"/>
          <w:noProof w:val="0"/>
          <w:sz w:val="22"/>
          <w:szCs w:val="22"/>
          <w:lang w:val="sr-Cyrl-CS"/>
        </w:rPr>
        <w:t>д</w:t>
      </w:r>
      <w:r w:rsidRPr="004501DF">
        <w:rPr>
          <w:rFonts w:cs="Arial"/>
          <w:noProof w:val="0"/>
          <w:sz w:val="22"/>
          <w:szCs w:val="22"/>
          <w:lang w:val="sr-Cyrl-CS"/>
        </w:rPr>
        <w:t>)</w:t>
      </w:r>
      <w:r w:rsidR="003A6926" w:rsidRPr="004501DF">
        <w:rPr>
          <w:rFonts w:cs="Arial"/>
          <w:noProof w:val="0"/>
          <w:sz w:val="22"/>
          <w:szCs w:val="22"/>
          <w:lang w:val="sr-Cyrl-CS"/>
        </w:rPr>
        <w:tab/>
        <w:t>доказ да је Јединица за имплементацију пројекта успостављена и опремљена особљем, ресурсима и стручношћу прихватљивим за Банку након достављања листе главних представника особља Банци</w:t>
      </w:r>
      <w:r w:rsidRPr="004501DF">
        <w:rPr>
          <w:rFonts w:cs="Arial"/>
          <w:noProof w:val="0"/>
          <w:sz w:val="22"/>
          <w:szCs w:val="22"/>
          <w:lang w:val="sr-Cyrl-CS"/>
        </w:rPr>
        <w:t>;</w:t>
      </w:r>
    </w:p>
    <w:p w14:paraId="65E903B3" w14:textId="75888F67" w:rsidR="00AB56FB" w:rsidRPr="004501DF" w:rsidRDefault="00AB56FB" w:rsidP="00AB56FB">
      <w:pPr>
        <w:pStyle w:val="bcpara"/>
        <w:ind w:left="1560" w:hanging="426"/>
        <w:rPr>
          <w:rFonts w:cs="Arial"/>
          <w:noProof w:val="0"/>
          <w:sz w:val="22"/>
          <w:szCs w:val="22"/>
          <w:lang w:val="sr-Cyrl-CS"/>
        </w:rPr>
      </w:pPr>
      <w:r w:rsidRPr="004501DF">
        <w:rPr>
          <w:rFonts w:cs="Arial"/>
          <w:noProof w:val="0"/>
          <w:sz w:val="22"/>
          <w:szCs w:val="22"/>
          <w:lang w:val="sr-Cyrl-CS"/>
        </w:rPr>
        <w:lastRenderedPageBreak/>
        <w:t>(</w:t>
      </w:r>
      <w:r w:rsidR="006D1ADB" w:rsidRPr="004501DF">
        <w:rPr>
          <w:rFonts w:cs="Arial"/>
          <w:noProof w:val="0"/>
          <w:sz w:val="22"/>
          <w:szCs w:val="22"/>
          <w:lang w:val="sr-Cyrl-CS"/>
        </w:rPr>
        <w:t>е</w:t>
      </w:r>
      <w:r w:rsidR="003A6926" w:rsidRPr="004501DF">
        <w:rPr>
          <w:rFonts w:cs="Arial"/>
          <w:noProof w:val="0"/>
          <w:sz w:val="22"/>
          <w:szCs w:val="22"/>
          <w:lang w:val="sr-Cyrl-CS"/>
        </w:rPr>
        <w:t>)</w:t>
      </w:r>
      <w:r w:rsidR="003A6926" w:rsidRPr="004501DF">
        <w:rPr>
          <w:rFonts w:cs="Arial"/>
          <w:noProof w:val="0"/>
          <w:sz w:val="22"/>
          <w:szCs w:val="22"/>
          <w:lang w:val="sr-Cyrl-CS"/>
        </w:rPr>
        <w:tab/>
      </w:r>
      <w:r w:rsidRPr="004501DF">
        <w:rPr>
          <w:rFonts w:cs="Arial"/>
          <w:noProof w:val="0"/>
          <w:sz w:val="22"/>
          <w:szCs w:val="22"/>
          <w:lang w:val="sr-Cyrl-CS"/>
        </w:rPr>
        <w:t>повољно правно мишљење, изд</w:t>
      </w:r>
      <w:r w:rsidR="004B34BE" w:rsidRPr="004501DF">
        <w:rPr>
          <w:rFonts w:cs="Arial"/>
          <w:noProof w:val="0"/>
          <w:sz w:val="22"/>
          <w:szCs w:val="22"/>
          <w:lang w:val="sr-Cyrl-CS"/>
        </w:rPr>
        <w:t>ато на енглеском језику, Минист</w:t>
      </w:r>
      <w:r w:rsidRPr="004501DF">
        <w:rPr>
          <w:rFonts w:cs="Arial"/>
          <w:noProof w:val="0"/>
          <w:sz w:val="22"/>
          <w:szCs w:val="22"/>
          <w:lang w:val="sr-Cyrl-CS"/>
        </w:rPr>
        <w:t>а</w:t>
      </w:r>
      <w:r w:rsidR="004B34BE" w:rsidRPr="004501DF">
        <w:rPr>
          <w:rFonts w:cs="Arial"/>
          <w:noProof w:val="0"/>
          <w:sz w:val="22"/>
          <w:szCs w:val="22"/>
          <w:lang w:val="sr-Cyrl-CS"/>
        </w:rPr>
        <w:t>рства</w:t>
      </w:r>
      <w:r w:rsidRPr="004501DF">
        <w:rPr>
          <w:rFonts w:cs="Arial"/>
          <w:noProof w:val="0"/>
          <w:sz w:val="22"/>
          <w:szCs w:val="22"/>
          <w:lang w:val="sr-Cyrl-CS"/>
        </w:rPr>
        <w:t xml:space="preserve"> правде Зајмопримца којим се потврђује, између осталог, (i) овлашћење лица која потписују овај уговор у име Зајмопримца; и (ii) да је </w:t>
      </w:r>
      <w:r w:rsidR="005F4447" w:rsidRPr="004501DF">
        <w:rPr>
          <w:rFonts w:cs="Arial"/>
          <w:noProof w:val="0"/>
          <w:sz w:val="22"/>
          <w:szCs w:val="22"/>
          <w:lang w:val="sr-Cyrl-CS"/>
        </w:rPr>
        <w:t>овај у</w:t>
      </w:r>
      <w:r w:rsidRPr="004501DF">
        <w:rPr>
          <w:rFonts w:cs="Arial"/>
          <w:noProof w:val="0"/>
          <w:sz w:val="22"/>
          <w:szCs w:val="22"/>
          <w:lang w:val="sr-Cyrl-CS"/>
        </w:rPr>
        <w:t>говор прописно потписан од стране Зајмопримца и да представља закониту, важећу и обавезујућу обавезу Зајмопримца у складу са условима истог, (iii) валидни избор закона Великог Војводства Луксембург и Суда правде Европске уније по овом уговору, и (iv) признавање и правоснажност пресуда Суда правде Европске уније у било ком поступку који се спроводи у Републици Србији у вези са овим уговором;</w:t>
      </w:r>
    </w:p>
    <w:p w14:paraId="3FD7790A" w14:textId="00756BD6" w:rsidR="00552421" w:rsidRPr="004501DF" w:rsidRDefault="003A6926" w:rsidP="00AB56FB">
      <w:pPr>
        <w:pStyle w:val="bcpara"/>
        <w:ind w:left="1560" w:hanging="426"/>
        <w:rPr>
          <w:rFonts w:cs="Arial"/>
          <w:noProof w:val="0"/>
          <w:sz w:val="22"/>
          <w:szCs w:val="22"/>
          <w:lang w:val="sr-Cyrl-CS"/>
        </w:rPr>
      </w:pPr>
      <w:r w:rsidRPr="004501DF">
        <w:rPr>
          <w:rFonts w:cs="Arial"/>
          <w:noProof w:val="0"/>
          <w:sz w:val="22"/>
          <w:szCs w:val="22"/>
          <w:lang w:val="sr-Cyrl-CS"/>
        </w:rPr>
        <w:t xml:space="preserve"> </w:t>
      </w:r>
      <w:r w:rsidR="009A6387" w:rsidRPr="004501DF">
        <w:rPr>
          <w:rFonts w:cs="Arial"/>
          <w:noProof w:val="0"/>
          <w:sz w:val="22"/>
          <w:szCs w:val="22"/>
          <w:lang w:val="sr-Cyrl-CS"/>
        </w:rPr>
        <w:t>(ф)</w:t>
      </w:r>
      <w:r w:rsidR="009A6387" w:rsidRPr="004501DF">
        <w:rPr>
          <w:rFonts w:cs="Arial"/>
          <w:noProof w:val="0"/>
          <w:sz w:val="22"/>
          <w:szCs w:val="22"/>
          <w:lang w:val="sr-Cyrl-CS"/>
        </w:rPr>
        <w:tab/>
      </w:r>
      <w:r w:rsidR="00552421" w:rsidRPr="004501DF">
        <w:rPr>
          <w:rFonts w:cs="Arial"/>
          <w:noProof w:val="0"/>
          <w:sz w:val="22"/>
          <w:szCs w:val="22"/>
          <w:lang w:val="sr-Cyrl-CS"/>
        </w:rPr>
        <w:t>повољно правно мишљење које је издала правна дирекција Промотера на енглеском језику прихватљивим за Банку и упућено Банци којим се потврђује да је Техничко допунско писмо прописно одобрено, потписано и достављено за и у име Промотера, и представља важеће и правно обавезујуће обавезе Промотера, које се могу примен</w:t>
      </w:r>
      <w:r w:rsidR="00052634" w:rsidRPr="004501DF">
        <w:rPr>
          <w:rFonts w:cs="Arial"/>
          <w:noProof w:val="0"/>
          <w:sz w:val="22"/>
          <w:szCs w:val="22"/>
          <w:lang w:val="sr-Cyrl-CS"/>
        </w:rPr>
        <w:t>ити у складу са својим условима</w:t>
      </w:r>
      <w:r w:rsidR="00552421" w:rsidRPr="004501DF">
        <w:rPr>
          <w:rFonts w:cs="Arial"/>
          <w:noProof w:val="0"/>
          <w:sz w:val="22"/>
          <w:szCs w:val="22"/>
          <w:lang w:val="sr-Cyrl-CS"/>
        </w:rPr>
        <w:t>;</w:t>
      </w:r>
    </w:p>
    <w:p w14:paraId="373FD720" w14:textId="69E00A2A" w:rsidR="00AB56FB" w:rsidRPr="004501DF" w:rsidRDefault="00552421" w:rsidP="00AB56FB">
      <w:pPr>
        <w:pStyle w:val="bcpara"/>
        <w:ind w:left="1560" w:hanging="426"/>
        <w:rPr>
          <w:rFonts w:cs="Arial"/>
          <w:noProof w:val="0"/>
          <w:sz w:val="22"/>
          <w:szCs w:val="22"/>
          <w:lang w:val="sr-Cyrl-CS"/>
        </w:rPr>
      </w:pPr>
      <w:r w:rsidRPr="004501DF">
        <w:rPr>
          <w:rFonts w:cs="Arial"/>
          <w:noProof w:val="0"/>
          <w:sz w:val="22"/>
          <w:szCs w:val="22"/>
          <w:lang w:val="sr-Cyrl-CS"/>
        </w:rPr>
        <w:t>(г)</w:t>
      </w:r>
      <w:r w:rsidRPr="004501DF">
        <w:rPr>
          <w:rFonts w:cs="Arial"/>
          <w:noProof w:val="0"/>
          <w:sz w:val="22"/>
          <w:szCs w:val="22"/>
          <w:lang w:val="sr-Cyrl-CS"/>
        </w:rPr>
        <w:tab/>
      </w:r>
      <w:r w:rsidR="00AB56FB" w:rsidRPr="004501DF">
        <w:rPr>
          <w:rFonts w:cs="Arial"/>
          <w:noProof w:val="0"/>
          <w:sz w:val="22"/>
          <w:szCs w:val="22"/>
          <w:lang w:val="sr-Cyrl-CS"/>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sidR="00D129E6" w:rsidRPr="004501DF">
        <w:rPr>
          <w:rFonts w:cs="Arial"/>
          <w:noProof w:val="0"/>
          <w:sz w:val="22"/>
          <w:szCs w:val="22"/>
          <w:lang w:val="sr-Cyrl-CS"/>
        </w:rPr>
        <w:t xml:space="preserve"> и</w:t>
      </w:r>
    </w:p>
    <w:p w14:paraId="272CAC16" w14:textId="6A30A289" w:rsidR="00AB56FB" w:rsidRPr="004501DF" w:rsidRDefault="00AB56FB" w:rsidP="00AB56FB">
      <w:pPr>
        <w:pStyle w:val="bcpara"/>
        <w:ind w:left="1560" w:hanging="426"/>
        <w:rPr>
          <w:rFonts w:cs="Arial"/>
          <w:noProof w:val="0"/>
          <w:sz w:val="22"/>
          <w:szCs w:val="22"/>
          <w:lang w:val="sr-Cyrl-CS"/>
        </w:rPr>
      </w:pPr>
      <w:r w:rsidRPr="004501DF">
        <w:rPr>
          <w:rFonts w:cs="Arial"/>
          <w:noProof w:val="0"/>
          <w:sz w:val="22"/>
          <w:szCs w:val="22"/>
          <w:lang w:val="sr-Cyrl-CS"/>
        </w:rPr>
        <w:t>(</w:t>
      </w:r>
      <w:r w:rsidR="00552421" w:rsidRPr="004501DF">
        <w:rPr>
          <w:rFonts w:cs="Arial"/>
          <w:noProof w:val="0"/>
          <w:sz w:val="22"/>
          <w:szCs w:val="22"/>
          <w:lang w:val="sr-Cyrl-CS"/>
        </w:rPr>
        <w:t>х</w:t>
      </w:r>
      <w:r w:rsidRPr="004501DF">
        <w:rPr>
          <w:rFonts w:cs="Arial"/>
          <w:noProof w:val="0"/>
          <w:sz w:val="22"/>
          <w:szCs w:val="22"/>
          <w:lang w:val="sr-Cyrl-CS"/>
        </w:rPr>
        <w:t>)  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рачуна на које се исплата кредита усмерава.</w:t>
      </w:r>
    </w:p>
    <w:p w14:paraId="77D28A13" w14:textId="77777777" w:rsidR="00AB56FB" w:rsidRPr="004501DF" w:rsidRDefault="00AB56FB" w:rsidP="00AB56FB">
      <w:pPr>
        <w:pStyle w:val="Heading3"/>
        <w:tabs>
          <w:tab w:val="clear" w:pos="1701"/>
          <w:tab w:val="clear" w:pos="2268"/>
        </w:tabs>
        <w:spacing w:after="240"/>
        <w:ind w:left="0" w:firstLine="0"/>
        <w:rPr>
          <w:rFonts w:cs="Arial"/>
          <w:bCs/>
          <w:sz w:val="22"/>
          <w:szCs w:val="22"/>
          <w:lang w:val="sr-Cyrl-CS"/>
        </w:rPr>
      </w:pPr>
      <w:r w:rsidRPr="004501DF">
        <w:rPr>
          <w:rFonts w:cs="Arial"/>
          <w:sz w:val="22"/>
          <w:szCs w:val="22"/>
          <w:lang w:val="sr-Cyrl-CS"/>
        </w:rPr>
        <w:t>1.4.Ц</w:t>
      </w:r>
      <w:r w:rsidRPr="004501DF">
        <w:rPr>
          <w:rFonts w:cs="Arial"/>
          <w:sz w:val="22"/>
          <w:szCs w:val="22"/>
          <w:lang w:val="sr-Cyrl-CS"/>
        </w:rPr>
        <w:tab/>
        <w:t>Све транше</w:t>
      </w:r>
    </w:p>
    <w:p w14:paraId="6308030C" w14:textId="77777777" w:rsidR="00AB56FB" w:rsidRPr="004501DF" w:rsidRDefault="00AB56FB" w:rsidP="00AB56FB">
      <w:pPr>
        <w:pStyle w:val="bcpara"/>
        <w:ind w:left="900"/>
        <w:rPr>
          <w:rFonts w:cs="Arial"/>
          <w:noProof w:val="0"/>
          <w:sz w:val="22"/>
          <w:szCs w:val="22"/>
          <w:lang w:val="sr-Cyrl-CS"/>
        </w:rPr>
      </w:pPr>
      <w:r w:rsidRPr="004501DF">
        <w:rPr>
          <w:rFonts w:cs="Arial"/>
          <w:noProof w:val="0"/>
          <w:sz w:val="22"/>
          <w:szCs w:val="22"/>
          <w:lang w:val="sr-Cyrl-CS"/>
        </w:rPr>
        <w:t>Исплата сваке Транше у складу са чланом 1.2, укључујући и прву, зависи од испуњења следећих услова:</w:t>
      </w:r>
    </w:p>
    <w:p w14:paraId="4569BED9" w14:textId="4E126E5F" w:rsidR="00AB56FB" w:rsidRPr="004501DF" w:rsidRDefault="00AB56FB" w:rsidP="00AB56FB">
      <w:pPr>
        <w:pStyle w:val="bcparaa"/>
        <w:ind w:left="1170" w:hanging="360"/>
        <w:rPr>
          <w:rFonts w:cs="Arial"/>
          <w:noProof w:val="0"/>
          <w:sz w:val="22"/>
          <w:szCs w:val="22"/>
          <w:lang w:val="sr-Cyrl-CS"/>
        </w:rPr>
      </w:pPr>
      <w:r w:rsidRPr="004501DF">
        <w:rPr>
          <w:rFonts w:cs="Arial"/>
          <w:noProof w:val="0"/>
          <w:sz w:val="22"/>
          <w:szCs w:val="22"/>
          <w:lang w:val="sr-Cyrl-CS"/>
        </w:rPr>
        <w:t xml:space="preserve">(а) да је Банка примила, у форми и садржају за њу прихватљивим, на дан или пре датума који пада 5 (пет) Радних дана пре Заказаног датума исплате </w:t>
      </w:r>
      <w:r w:rsidR="00386A06" w:rsidRPr="004501DF">
        <w:rPr>
          <w:rFonts w:cs="Arial"/>
          <w:noProof w:val="0"/>
          <w:sz w:val="22"/>
          <w:szCs w:val="22"/>
          <w:lang w:val="sr-Cyrl-CS"/>
        </w:rPr>
        <w:t>(и у случају одлагања исплате према члану 1.5, Тражени одложени датум исплате или Договорени одложени датум исплате</w:t>
      </w:r>
      <w:r w:rsidR="00011788" w:rsidRPr="004501DF">
        <w:rPr>
          <w:rFonts w:cs="Arial"/>
          <w:noProof w:val="0"/>
          <w:sz w:val="22"/>
          <w:szCs w:val="22"/>
          <w:lang w:val="sr-Cyrl-CS"/>
        </w:rPr>
        <w:t>, према потреби</w:t>
      </w:r>
      <w:r w:rsidR="00386A06" w:rsidRPr="004501DF">
        <w:rPr>
          <w:rFonts w:cs="Arial"/>
          <w:noProof w:val="0"/>
          <w:sz w:val="22"/>
          <w:szCs w:val="22"/>
          <w:lang w:val="sr-Cyrl-CS"/>
        </w:rPr>
        <w:t xml:space="preserve">) </w:t>
      </w:r>
      <w:r w:rsidRPr="004501DF">
        <w:rPr>
          <w:rFonts w:cs="Arial"/>
          <w:noProof w:val="0"/>
          <w:sz w:val="22"/>
          <w:szCs w:val="22"/>
          <w:lang w:val="sr-Cyrl-CS"/>
        </w:rPr>
        <w:t>за предложену Траншу, следеће документације или доказа:</w:t>
      </w:r>
    </w:p>
    <w:p w14:paraId="04CB5C5C" w14:textId="2598B67C" w:rsidR="00AB56FB" w:rsidRPr="004501DF" w:rsidRDefault="00AB56FB" w:rsidP="00AB56FB">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потврду Зајмопримца у форми из Прилога Е потписану од стране овлашћеног представника Зајмопримца и датирану не раније од датума који пада 15 </w:t>
      </w:r>
      <w:r w:rsidR="00011788" w:rsidRPr="004501DF">
        <w:rPr>
          <w:rFonts w:cs="Arial"/>
          <w:noProof w:val="0"/>
          <w:sz w:val="22"/>
          <w:szCs w:val="22"/>
          <w:lang w:val="sr-Cyrl-CS"/>
        </w:rPr>
        <w:t xml:space="preserve">(петнаест) </w:t>
      </w:r>
      <w:r w:rsidRPr="004501DF">
        <w:rPr>
          <w:rFonts w:cs="Arial"/>
          <w:noProof w:val="0"/>
          <w:sz w:val="22"/>
          <w:szCs w:val="22"/>
          <w:lang w:val="sr-Cyrl-CS"/>
        </w:rPr>
        <w:t>дана пре Заказаног датума исплате (и, у случају одлагања према члану 1.5, на Тражени одложени датум исплате или Договорени одложени датум исплате, према потреби);</w:t>
      </w:r>
    </w:p>
    <w:p w14:paraId="08A2DA84" w14:textId="6DEE4123" w:rsidR="00AB56FB" w:rsidRPr="004501DF" w:rsidRDefault="00AB56FB" w:rsidP="007503D2">
      <w:pPr>
        <w:pStyle w:val="bcparaa"/>
        <w:numPr>
          <w:ilvl w:val="0"/>
          <w:numId w:val="36"/>
        </w:numPr>
        <w:ind w:hanging="375"/>
        <w:rPr>
          <w:rFonts w:cs="Arial"/>
          <w:noProof w:val="0"/>
          <w:sz w:val="22"/>
          <w:szCs w:val="22"/>
          <w:lang w:val="sr-Cyrl-CS"/>
        </w:rPr>
      </w:pPr>
      <w:r w:rsidRPr="004501DF">
        <w:rPr>
          <w:rFonts w:cs="Arial"/>
          <w:noProof w:val="0"/>
          <w:sz w:val="22"/>
          <w:szCs w:val="22"/>
          <w:lang w:val="sr-Cyrl-CS"/>
        </w:rPr>
        <w:t>са изузетком прве Транше, доказ да је</w:t>
      </w:r>
      <w:r w:rsidR="003A6926" w:rsidRPr="004501DF">
        <w:rPr>
          <w:rFonts w:cs="Arial"/>
          <w:noProof w:val="0"/>
          <w:sz w:val="22"/>
          <w:szCs w:val="22"/>
          <w:lang w:val="sr-Cyrl-CS"/>
        </w:rPr>
        <w:t xml:space="preserve"> </w:t>
      </w:r>
      <w:r w:rsidR="00F00F92" w:rsidRPr="004501DF">
        <w:rPr>
          <w:rFonts w:cs="Arial"/>
          <w:noProof w:val="0"/>
          <w:sz w:val="22"/>
          <w:szCs w:val="22"/>
          <w:lang w:val="sr-Cyrl-CS"/>
        </w:rPr>
        <w:t xml:space="preserve">(1) </w:t>
      </w:r>
      <w:r w:rsidR="007503D2" w:rsidRPr="004501DF">
        <w:rPr>
          <w:rFonts w:cs="Arial"/>
          <w:noProof w:val="0"/>
          <w:sz w:val="22"/>
          <w:szCs w:val="22"/>
          <w:lang w:val="sr-Cyrl-CS"/>
        </w:rPr>
        <w:t>износ од најмање 5</w:t>
      </w:r>
      <w:r w:rsidRPr="004501DF">
        <w:rPr>
          <w:rFonts w:cs="Arial"/>
          <w:noProof w:val="0"/>
          <w:sz w:val="22"/>
          <w:szCs w:val="22"/>
          <w:lang w:val="sr-Cyrl-CS"/>
        </w:rPr>
        <w:t>0% (</w:t>
      </w:r>
      <w:r w:rsidR="007503D2" w:rsidRPr="004501DF">
        <w:rPr>
          <w:rFonts w:cs="Arial"/>
          <w:noProof w:val="0"/>
          <w:sz w:val="22"/>
          <w:szCs w:val="22"/>
          <w:lang w:val="sr-Cyrl-CS"/>
        </w:rPr>
        <w:t>педесет</w:t>
      </w:r>
      <w:r w:rsidRPr="004501DF">
        <w:rPr>
          <w:rFonts w:cs="Arial"/>
          <w:noProof w:val="0"/>
          <w:sz w:val="22"/>
          <w:szCs w:val="22"/>
          <w:lang w:val="sr-Cyrl-CS"/>
        </w:rPr>
        <w:t xml:space="preserve"> п</w:t>
      </w:r>
      <w:r w:rsidR="008D531B" w:rsidRPr="004501DF">
        <w:rPr>
          <w:rFonts w:cs="Arial"/>
          <w:noProof w:val="0"/>
          <w:sz w:val="22"/>
          <w:szCs w:val="22"/>
          <w:lang w:val="sr-Cyrl-CS"/>
        </w:rPr>
        <w:t>роцената</w:t>
      </w:r>
      <w:r w:rsidRPr="004501DF">
        <w:rPr>
          <w:rFonts w:cs="Arial"/>
          <w:noProof w:val="0"/>
          <w:sz w:val="22"/>
          <w:szCs w:val="22"/>
          <w:lang w:val="sr-Cyrl-CS"/>
        </w:rPr>
        <w:t xml:space="preserve">) од укупног износа свих претходних Транши </w:t>
      </w:r>
      <w:r w:rsidR="007503D2" w:rsidRPr="004501DF">
        <w:rPr>
          <w:rFonts w:cs="Arial"/>
          <w:noProof w:val="0"/>
          <w:sz w:val="22"/>
          <w:szCs w:val="22"/>
          <w:lang w:val="sr-Cyrl-CS"/>
        </w:rPr>
        <w:t xml:space="preserve">који је </w:t>
      </w:r>
      <w:r w:rsidRPr="004501DF">
        <w:rPr>
          <w:rFonts w:cs="Arial"/>
          <w:noProof w:val="0"/>
          <w:sz w:val="22"/>
          <w:szCs w:val="22"/>
          <w:lang w:val="sr-Cyrl-CS"/>
        </w:rPr>
        <w:t xml:space="preserve">исплаћен Зајмопримцу према овом уговору </w:t>
      </w:r>
      <w:r w:rsidR="007503D2" w:rsidRPr="004501DF">
        <w:rPr>
          <w:rFonts w:cs="Arial"/>
          <w:noProof w:val="0"/>
          <w:sz w:val="22"/>
          <w:szCs w:val="22"/>
          <w:lang w:val="sr-Cyrl-CS"/>
        </w:rPr>
        <w:t>исплаћен према</w:t>
      </w:r>
      <w:r w:rsidRPr="004501DF">
        <w:rPr>
          <w:rFonts w:cs="Arial"/>
          <w:noProof w:val="0"/>
          <w:sz w:val="22"/>
          <w:szCs w:val="22"/>
          <w:lang w:val="sr-Cyrl-CS"/>
        </w:rPr>
        <w:t xml:space="preserve"> </w:t>
      </w:r>
      <w:r w:rsidR="007503D2" w:rsidRPr="004501DF">
        <w:rPr>
          <w:rFonts w:cs="Arial"/>
          <w:noProof w:val="0"/>
          <w:sz w:val="22"/>
          <w:szCs w:val="22"/>
          <w:lang w:val="sr-Cyrl-CS"/>
        </w:rPr>
        <w:t>Квалификованим трошковима који су настали у вези са додељеним програмима</w:t>
      </w:r>
      <w:r w:rsidR="008D531B" w:rsidRPr="004501DF">
        <w:rPr>
          <w:rFonts w:cs="Arial"/>
          <w:noProof w:val="0"/>
          <w:sz w:val="22"/>
          <w:szCs w:val="22"/>
          <w:lang w:val="sr-Cyrl-CS"/>
        </w:rPr>
        <w:t>;</w:t>
      </w:r>
      <w:r w:rsidRPr="004501DF">
        <w:rPr>
          <w:rFonts w:cs="Arial"/>
          <w:noProof w:val="0"/>
          <w:sz w:val="22"/>
          <w:szCs w:val="22"/>
          <w:lang w:val="sr-Cyrl-CS"/>
        </w:rPr>
        <w:t xml:space="preserve"> или </w:t>
      </w:r>
      <w:r w:rsidR="008D531B" w:rsidRPr="004501DF">
        <w:rPr>
          <w:rFonts w:cs="Arial"/>
          <w:noProof w:val="0"/>
          <w:sz w:val="22"/>
          <w:szCs w:val="22"/>
          <w:lang w:val="sr-Cyrl-CS"/>
        </w:rPr>
        <w:t xml:space="preserve">(2) </w:t>
      </w:r>
      <w:r w:rsidRPr="004501DF">
        <w:rPr>
          <w:rFonts w:cs="Arial"/>
          <w:noProof w:val="0"/>
          <w:sz w:val="22"/>
          <w:szCs w:val="22"/>
          <w:lang w:val="sr-Cyrl-CS"/>
        </w:rPr>
        <w:t>да је</w:t>
      </w:r>
      <w:r w:rsidR="00F00F92" w:rsidRPr="004501DF">
        <w:rPr>
          <w:rFonts w:cs="Arial"/>
          <w:noProof w:val="0"/>
          <w:sz w:val="22"/>
          <w:szCs w:val="22"/>
          <w:lang w:val="sr-Cyrl-CS"/>
        </w:rPr>
        <w:t xml:space="preserve"> </w:t>
      </w:r>
      <w:r w:rsidR="007503D2" w:rsidRPr="004501DF">
        <w:rPr>
          <w:rFonts w:cs="Arial"/>
          <w:noProof w:val="0"/>
          <w:sz w:val="22"/>
          <w:szCs w:val="22"/>
          <w:lang w:val="sr-Cyrl-CS"/>
        </w:rPr>
        <w:t>80% (осам</w:t>
      </w:r>
      <w:r w:rsidRPr="004501DF">
        <w:rPr>
          <w:rFonts w:cs="Arial"/>
          <w:noProof w:val="0"/>
          <w:sz w:val="22"/>
          <w:szCs w:val="22"/>
          <w:lang w:val="sr-Cyrl-CS"/>
        </w:rPr>
        <w:t>десет п</w:t>
      </w:r>
      <w:r w:rsidR="008D531B" w:rsidRPr="004501DF">
        <w:rPr>
          <w:rFonts w:cs="Arial"/>
          <w:noProof w:val="0"/>
          <w:sz w:val="22"/>
          <w:szCs w:val="22"/>
          <w:lang w:val="sr-Cyrl-CS"/>
        </w:rPr>
        <w:t>р</w:t>
      </w:r>
      <w:r w:rsidRPr="004501DF">
        <w:rPr>
          <w:rFonts w:cs="Arial"/>
          <w:noProof w:val="0"/>
          <w:sz w:val="22"/>
          <w:szCs w:val="22"/>
          <w:lang w:val="sr-Cyrl-CS"/>
        </w:rPr>
        <w:t>о</w:t>
      </w:r>
      <w:r w:rsidR="008D531B" w:rsidRPr="004501DF">
        <w:rPr>
          <w:rFonts w:cs="Arial"/>
          <w:noProof w:val="0"/>
          <w:sz w:val="22"/>
          <w:szCs w:val="22"/>
          <w:lang w:val="sr-Cyrl-CS"/>
        </w:rPr>
        <w:t>цената)</w:t>
      </w:r>
      <w:r w:rsidRPr="004501DF">
        <w:rPr>
          <w:rFonts w:cs="Arial"/>
          <w:noProof w:val="0"/>
          <w:sz w:val="22"/>
          <w:szCs w:val="22"/>
          <w:lang w:val="sr-Cyrl-CS"/>
        </w:rPr>
        <w:t xml:space="preserve"> свих </w:t>
      </w:r>
      <w:r w:rsidRPr="004501DF">
        <w:rPr>
          <w:rFonts w:cs="Arial"/>
          <w:noProof w:val="0"/>
          <w:sz w:val="22"/>
          <w:szCs w:val="22"/>
          <w:lang w:val="sr-Cyrl-CS"/>
        </w:rPr>
        <w:lastRenderedPageBreak/>
        <w:t xml:space="preserve">предходно исплаћених сума </w:t>
      </w:r>
      <w:r w:rsidR="007503D2" w:rsidRPr="004501DF">
        <w:rPr>
          <w:rFonts w:cs="Arial"/>
          <w:noProof w:val="0"/>
          <w:sz w:val="22"/>
          <w:szCs w:val="22"/>
          <w:lang w:val="sr-Cyrl-CS"/>
        </w:rPr>
        <w:t>опредељено и додељено квалификованим програмима</w:t>
      </w:r>
      <w:r w:rsidRPr="004501DF">
        <w:rPr>
          <w:rFonts w:cs="Arial"/>
          <w:noProof w:val="0"/>
          <w:sz w:val="22"/>
          <w:szCs w:val="22"/>
          <w:lang w:val="sr-Cyrl-CS"/>
        </w:rPr>
        <w:t>;</w:t>
      </w:r>
    </w:p>
    <w:p w14:paraId="6AA5AA0E" w14:textId="39C4AA3F" w:rsidR="00AB56FB" w:rsidRPr="004501DF" w:rsidRDefault="007503D2" w:rsidP="00AB56FB">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доказ да </w:t>
      </w:r>
      <w:r w:rsidR="005272EA" w:rsidRPr="004501DF">
        <w:rPr>
          <w:rFonts w:cs="Arial"/>
          <w:noProof w:val="0"/>
          <w:sz w:val="22"/>
          <w:szCs w:val="22"/>
          <w:lang w:val="sr-Cyrl-CS"/>
        </w:rPr>
        <w:t>је</w:t>
      </w:r>
      <w:r w:rsidRPr="004501DF">
        <w:rPr>
          <w:rFonts w:cs="Arial"/>
          <w:noProof w:val="0"/>
          <w:sz w:val="22"/>
          <w:szCs w:val="22"/>
          <w:lang w:val="sr-Cyrl-CS"/>
        </w:rPr>
        <w:t xml:space="preserve"> Промотер подне</w:t>
      </w:r>
      <w:r w:rsidR="005272EA" w:rsidRPr="004501DF">
        <w:rPr>
          <w:rFonts w:cs="Arial"/>
          <w:noProof w:val="0"/>
          <w:sz w:val="22"/>
          <w:szCs w:val="22"/>
          <w:lang w:val="sr-Cyrl-CS"/>
        </w:rPr>
        <w:t>о</w:t>
      </w:r>
      <w:r w:rsidRPr="004501DF">
        <w:rPr>
          <w:rFonts w:cs="Arial"/>
          <w:noProof w:val="0"/>
          <w:sz w:val="22"/>
          <w:szCs w:val="22"/>
          <w:lang w:val="sr-Cyrl-CS"/>
        </w:rPr>
        <w:t xml:space="preserve">, на задовољавајући начин за Банку, </w:t>
      </w:r>
      <w:r w:rsidR="00AB56FB" w:rsidRPr="004501DF">
        <w:rPr>
          <w:rFonts w:cs="Arial"/>
          <w:noProof w:val="0"/>
          <w:sz w:val="22"/>
          <w:szCs w:val="22"/>
          <w:lang w:val="sr-Cyrl-CS"/>
        </w:rPr>
        <w:t xml:space="preserve">ажурирани план </w:t>
      </w:r>
      <w:r w:rsidR="008D531B" w:rsidRPr="004501DF">
        <w:rPr>
          <w:rFonts w:cs="Arial"/>
          <w:noProof w:val="0"/>
          <w:sz w:val="22"/>
          <w:szCs w:val="22"/>
          <w:lang w:val="sr-Cyrl-CS"/>
        </w:rPr>
        <w:t>набавке</w:t>
      </w:r>
      <w:r w:rsidRPr="004501DF">
        <w:rPr>
          <w:rFonts w:cs="Arial"/>
          <w:noProof w:val="0"/>
          <w:sz w:val="22"/>
          <w:szCs w:val="22"/>
          <w:lang w:val="sr-Cyrl-CS"/>
        </w:rPr>
        <w:t xml:space="preserve"> за све програме, пре сваке доделе, и да су одмах обавестили Банку о било којој промени првобитно договореног плана набавки</w:t>
      </w:r>
      <w:r w:rsidR="00AB56FB" w:rsidRPr="004501DF">
        <w:rPr>
          <w:rFonts w:cs="Arial"/>
          <w:noProof w:val="0"/>
          <w:sz w:val="22"/>
          <w:szCs w:val="22"/>
          <w:lang w:val="sr-Cyrl-CS"/>
        </w:rPr>
        <w:t>;</w:t>
      </w:r>
    </w:p>
    <w:p w14:paraId="3CBE6938" w14:textId="69A397C3" w:rsidR="00166D30" w:rsidRPr="004501DF" w:rsidRDefault="007503D2" w:rsidP="00033E30">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доказ да је </w:t>
      </w:r>
      <w:r w:rsidR="005272EA" w:rsidRPr="004501DF">
        <w:rPr>
          <w:rFonts w:cs="Arial"/>
          <w:noProof w:val="0"/>
          <w:sz w:val="22"/>
          <w:szCs w:val="22"/>
          <w:lang w:val="sr-Cyrl-CS"/>
        </w:rPr>
        <w:t>Промоте</w:t>
      </w:r>
      <w:r w:rsidRPr="004501DF">
        <w:rPr>
          <w:rFonts w:cs="Arial"/>
          <w:noProof w:val="0"/>
          <w:sz w:val="22"/>
          <w:szCs w:val="22"/>
          <w:lang w:val="sr-Cyrl-CS"/>
        </w:rPr>
        <w:t>р доставио, на задовољавајући начин за Банку, специфичн</w:t>
      </w:r>
      <w:r w:rsidR="00033E30" w:rsidRPr="004501DF">
        <w:rPr>
          <w:rFonts w:cs="Arial"/>
          <w:noProof w:val="0"/>
          <w:sz w:val="22"/>
          <w:szCs w:val="22"/>
          <w:lang w:val="sr-Cyrl-CS"/>
        </w:rPr>
        <w:t>и</w:t>
      </w:r>
      <w:r w:rsidRPr="004501DF">
        <w:rPr>
          <w:rFonts w:cs="Arial"/>
          <w:noProof w:val="0"/>
          <w:sz w:val="22"/>
          <w:szCs w:val="22"/>
          <w:lang w:val="sr-Cyrl-CS"/>
        </w:rPr>
        <w:t xml:space="preserve"> </w:t>
      </w:r>
      <w:r w:rsidR="00033E30" w:rsidRPr="004501DF">
        <w:rPr>
          <w:rFonts w:cs="Arial"/>
          <w:noProof w:val="0"/>
          <w:sz w:val="22"/>
          <w:szCs w:val="22"/>
          <w:lang w:val="sr-Cyrl-CS"/>
        </w:rPr>
        <w:t xml:space="preserve">распоред у вези са </w:t>
      </w:r>
      <w:r w:rsidRPr="004501DF">
        <w:rPr>
          <w:rFonts w:cs="Arial"/>
          <w:noProof w:val="0"/>
          <w:sz w:val="22"/>
          <w:szCs w:val="22"/>
          <w:lang w:val="sr-Cyrl-CS"/>
        </w:rPr>
        <w:t>имплементациј</w:t>
      </w:r>
      <w:r w:rsidR="00033E30" w:rsidRPr="004501DF">
        <w:rPr>
          <w:rFonts w:cs="Arial"/>
          <w:noProof w:val="0"/>
          <w:sz w:val="22"/>
          <w:szCs w:val="22"/>
          <w:lang w:val="sr-Cyrl-CS"/>
        </w:rPr>
        <w:t>ом</w:t>
      </w:r>
      <w:r w:rsidRPr="004501DF">
        <w:rPr>
          <w:rFonts w:cs="Arial"/>
          <w:noProof w:val="0"/>
          <w:sz w:val="22"/>
          <w:szCs w:val="22"/>
          <w:lang w:val="sr-Cyrl-CS"/>
        </w:rPr>
        <w:t xml:space="preserve"> програма и исплат</w:t>
      </w:r>
      <w:r w:rsidR="00033E30" w:rsidRPr="004501DF">
        <w:rPr>
          <w:rFonts w:cs="Arial"/>
          <w:noProof w:val="0"/>
          <w:sz w:val="22"/>
          <w:szCs w:val="22"/>
          <w:lang w:val="sr-Cyrl-CS"/>
        </w:rPr>
        <w:t>а</w:t>
      </w:r>
      <w:r w:rsidRPr="004501DF">
        <w:rPr>
          <w:rFonts w:cs="Arial"/>
          <w:noProof w:val="0"/>
          <w:sz w:val="22"/>
          <w:szCs w:val="22"/>
          <w:lang w:val="sr-Cyrl-CS"/>
        </w:rPr>
        <w:t xml:space="preserve"> са детаљима индикативних износа и времена за исплату у вези са релевантним </w:t>
      </w:r>
      <w:r w:rsidR="00166D30" w:rsidRPr="004501DF">
        <w:rPr>
          <w:rFonts w:cs="Arial"/>
          <w:noProof w:val="0"/>
          <w:sz w:val="22"/>
          <w:szCs w:val="22"/>
          <w:lang w:val="sr-Cyrl-CS"/>
        </w:rPr>
        <w:t>програмима који</w:t>
      </w:r>
      <w:r w:rsidRPr="004501DF">
        <w:rPr>
          <w:rFonts w:cs="Arial"/>
          <w:noProof w:val="0"/>
          <w:sz w:val="22"/>
          <w:szCs w:val="22"/>
          <w:lang w:val="sr-Cyrl-CS"/>
        </w:rPr>
        <w:t xml:space="preserve"> ће се финансирати </w:t>
      </w:r>
      <w:r w:rsidR="00166D30" w:rsidRPr="004501DF">
        <w:rPr>
          <w:rFonts w:cs="Arial"/>
          <w:noProof w:val="0"/>
          <w:sz w:val="22"/>
          <w:szCs w:val="22"/>
          <w:lang w:val="sr-Cyrl-CS"/>
        </w:rPr>
        <w:t>из</w:t>
      </w:r>
      <w:r w:rsidRPr="004501DF">
        <w:rPr>
          <w:rFonts w:cs="Arial"/>
          <w:noProof w:val="0"/>
          <w:sz w:val="22"/>
          <w:szCs w:val="22"/>
          <w:lang w:val="sr-Cyrl-CS"/>
        </w:rPr>
        <w:t xml:space="preserve"> одговарајућ</w:t>
      </w:r>
      <w:r w:rsidR="00166D30" w:rsidRPr="004501DF">
        <w:rPr>
          <w:rFonts w:cs="Arial"/>
          <w:noProof w:val="0"/>
          <w:sz w:val="22"/>
          <w:szCs w:val="22"/>
          <w:lang w:val="sr-Cyrl-CS"/>
        </w:rPr>
        <w:t>е Транше</w:t>
      </w:r>
      <w:r w:rsidR="005272EA" w:rsidRPr="004501DF">
        <w:rPr>
          <w:rFonts w:cs="Arial"/>
          <w:noProof w:val="0"/>
          <w:sz w:val="22"/>
          <w:szCs w:val="22"/>
          <w:lang w:val="sr-Cyrl-CS"/>
        </w:rPr>
        <w:t>;</w:t>
      </w:r>
    </w:p>
    <w:p w14:paraId="7079CC73" w14:textId="7A99B71B" w:rsidR="00AB56FB" w:rsidRPr="004501DF" w:rsidRDefault="00166D30" w:rsidP="00166D30">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доказ да </w:t>
      </w:r>
      <w:r w:rsidR="005272EA" w:rsidRPr="004501DF">
        <w:rPr>
          <w:rFonts w:cs="Arial"/>
          <w:noProof w:val="0"/>
          <w:sz w:val="22"/>
          <w:szCs w:val="22"/>
          <w:lang w:val="sr-Cyrl-CS"/>
        </w:rPr>
        <w:t>је</w:t>
      </w:r>
      <w:r w:rsidRPr="004501DF">
        <w:rPr>
          <w:rFonts w:cs="Arial"/>
          <w:noProof w:val="0"/>
          <w:sz w:val="22"/>
          <w:szCs w:val="22"/>
          <w:lang w:val="sr-Cyrl-CS"/>
        </w:rPr>
        <w:t xml:space="preserve"> Промотер доставио, за сваки програм који ће се финансирати из одговарајуће Транше, на задовољавајући начин за Банку, у фази доделе, податке о програму и информације потребне за табелу дату у Техничком опису ако је вредност релевантног програма испод 5 милиона евра или завршени предлог пројекта који се налази у Анексу III Техничког допунског писма, ако је вредност релевантног програма преко 5 милиона евра</w:t>
      </w:r>
      <w:r w:rsidR="00AB56FB" w:rsidRPr="004501DF">
        <w:rPr>
          <w:rFonts w:cs="Arial"/>
          <w:noProof w:val="0"/>
          <w:sz w:val="22"/>
          <w:szCs w:val="22"/>
          <w:lang w:val="sr-Cyrl-CS"/>
        </w:rPr>
        <w:t>;</w:t>
      </w:r>
    </w:p>
    <w:p w14:paraId="0BA5512A" w14:textId="04791057" w:rsidR="00AB56FB" w:rsidRPr="004501DF" w:rsidRDefault="00AB56FB" w:rsidP="00AB56FB">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доказ да је Јединица за имплементацију пројекта </w:t>
      </w:r>
      <w:r w:rsidR="00166D30" w:rsidRPr="004501DF">
        <w:rPr>
          <w:rFonts w:cs="Arial"/>
          <w:noProof w:val="0"/>
          <w:sz w:val="22"/>
          <w:szCs w:val="22"/>
          <w:lang w:val="sr-Cyrl-CS"/>
        </w:rPr>
        <w:t xml:space="preserve">Промотера </w:t>
      </w:r>
      <w:r w:rsidRPr="004501DF">
        <w:rPr>
          <w:rFonts w:cs="Arial"/>
          <w:noProof w:val="0"/>
          <w:sz w:val="22"/>
          <w:szCs w:val="22"/>
          <w:lang w:val="sr-Cyrl-CS"/>
        </w:rPr>
        <w:t>успостављена и опремљена особљем, ресурсима и стручношћу прихватљивим за Банку</w:t>
      </w:r>
      <w:r w:rsidR="00166D30" w:rsidRPr="004501DF">
        <w:rPr>
          <w:rFonts w:cs="Arial"/>
          <w:noProof w:val="0"/>
          <w:sz w:val="22"/>
          <w:szCs w:val="22"/>
          <w:lang w:val="sr-Cyrl-CS"/>
        </w:rPr>
        <w:t xml:space="preserve">; </w:t>
      </w:r>
    </w:p>
    <w:p w14:paraId="218E05C5" w14:textId="6E6AB91A" w:rsidR="00166D30" w:rsidRPr="004501DF" w:rsidRDefault="00166D30" w:rsidP="00166D30">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 доказ да је Координатор пројекта запослен, са ресурсима и компетенцијама прихватљивим за Банку;</w:t>
      </w:r>
    </w:p>
    <w:p w14:paraId="5DD00917" w14:textId="33062176" w:rsidR="00166D30" w:rsidRPr="004501DF" w:rsidRDefault="00522460" w:rsidP="00260BBD">
      <w:pPr>
        <w:pStyle w:val="bcparaa"/>
        <w:numPr>
          <w:ilvl w:val="0"/>
          <w:numId w:val="36"/>
        </w:numPr>
        <w:rPr>
          <w:rFonts w:cs="Arial"/>
          <w:noProof w:val="0"/>
          <w:sz w:val="22"/>
          <w:szCs w:val="22"/>
          <w:lang w:val="sr-Cyrl-CS"/>
        </w:rPr>
      </w:pPr>
      <w:r w:rsidRPr="004501DF">
        <w:rPr>
          <w:rFonts w:cs="Arial"/>
          <w:noProof w:val="0"/>
          <w:sz w:val="22"/>
          <w:szCs w:val="22"/>
          <w:lang w:val="sr-Cyrl-CS"/>
        </w:rPr>
        <w:t xml:space="preserve">доказ да је Промотер доставио, на задовољавајући начин за Банку, пре прве исплате за било који програм који се састоји од нових радова на изградњи, реконструкцији или реновирању, у фази доделе, примерак у фази пројектовања Сертификата енергетских перформанси (EPC), симулацију енергетског модела или ревизију енергетских перформанси или еквивалент добијен у складу са Директивом ЕУ 2010/31/ЕУ. </w:t>
      </w:r>
      <w:r w:rsidR="00260BBD" w:rsidRPr="004501DF">
        <w:rPr>
          <w:rFonts w:cs="Arial"/>
          <w:noProof w:val="0"/>
          <w:sz w:val="22"/>
          <w:szCs w:val="22"/>
          <w:lang w:val="sr-Cyrl-CS"/>
        </w:rPr>
        <w:t>Овај доказ ће показати оцену енергетске ефикасности Ц према важећем Сертификату о енергетским карактеристикама зграда</w:t>
      </w:r>
      <w:r w:rsidR="00D00D47" w:rsidRPr="004501DF">
        <w:rPr>
          <w:rFonts w:cs="Arial"/>
          <w:noProof w:val="0"/>
          <w:sz w:val="22"/>
          <w:szCs w:val="22"/>
          <w:lang w:val="sr-Cyrl-CS"/>
        </w:rPr>
        <w:t xml:space="preserve"> у Србији</w:t>
      </w:r>
      <w:r w:rsidR="00260BBD" w:rsidRPr="004501DF">
        <w:rPr>
          <w:rFonts w:cs="Arial"/>
          <w:noProof w:val="0"/>
          <w:sz w:val="22"/>
          <w:szCs w:val="22"/>
          <w:lang w:val="sr-Cyrl-CS"/>
        </w:rPr>
        <w:t xml:space="preserve"> (69/2012) у новим или реконструисаним зградама или постизање две енергетске оцене као резултат мера енергетске ефикасности у реновирању или 30% уштеде енергије</w:t>
      </w:r>
      <w:r w:rsidRPr="004501DF">
        <w:rPr>
          <w:rFonts w:cs="Arial"/>
          <w:noProof w:val="0"/>
          <w:sz w:val="22"/>
          <w:szCs w:val="22"/>
          <w:lang w:val="sr-Cyrl-CS"/>
        </w:rPr>
        <w:t>.</w:t>
      </w:r>
      <w:r w:rsidR="00166D30" w:rsidRPr="004501DF">
        <w:rPr>
          <w:rFonts w:cs="Arial"/>
          <w:noProof w:val="0"/>
          <w:sz w:val="22"/>
          <w:szCs w:val="22"/>
          <w:lang w:val="sr-Cyrl-CS"/>
        </w:rPr>
        <w:t xml:space="preserve"> </w:t>
      </w:r>
    </w:p>
    <w:p w14:paraId="1B53BA01" w14:textId="5EB11857" w:rsidR="00522460" w:rsidRPr="004501DF" w:rsidRDefault="00522460" w:rsidP="00522460">
      <w:pPr>
        <w:pStyle w:val="bcparaa"/>
        <w:numPr>
          <w:ilvl w:val="0"/>
          <w:numId w:val="36"/>
        </w:numPr>
        <w:rPr>
          <w:rFonts w:cs="Arial"/>
          <w:noProof w:val="0"/>
          <w:sz w:val="22"/>
          <w:szCs w:val="22"/>
          <w:lang w:val="sr-Cyrl-CS"/>
        </w:rPr>
      </w:pPr>
      <w:r w:rsidRPr="004501DF">
        <w:rPr>
          <w:rFonts w:cs="Arial"/>
          <w:noProof w:val="0"/>
          <w:sz w:val="22"/>
          <w:szCs w:val="22"/>
          <w:lang w:val="sr-Cyrl-CS"/>
        </w:rPr>
        <w:t>доказ да је Промотер доставио, на задовољавајући начин за Банку, пре прве исплате и у фази доделе за било који програм који обухвата радове на изградњи и/или реновирању, примерак формулара процене климатског ризика и рањивости задовољавајући</w:t>
      </w:r>
      <w:r w:rsidR="00033E30" w:rsidRPr="004501DF">
        <w:rPr>
          <w:rFonts w:cs="Arial"/>
          <w:noProof w:val="0"/>
          <w:sz w:val="22"/>
          <w:szCs w:val="22"/>
          <w:lang w:val="sr-Cyrl-CS"/>
        </w:rPr>
        <w:t>м</w:t>
      </w:r>
      <w:r w:rsidRPr="004501DF">
        <w:rPr>
          <w:rFonts w:cs="Arial"/>
          <w:noProof w:val="0"/>
          <w:sz w:val="22"/>
          <w:szCs w:val="22"/>
          <w:lang w:val="sr-Cyrl-CS"/>
        </w:rPr>
        <w:t xml:space="preserve"> за Банку за програм који ће бити додељен;</w:t>
      </w:r>
    </w:p>
    <w:p w14:paraId="6BB4665E" w14:textId="3C24846E" w:rsidR="00522460" w:rsidRPr="004501DF" w:rsidRDefault="00522460" w:rsidP="003F4577">
      <w:pPr>
        <w:pStyle w:val="bcparaa"/>
        <w:numPr>
          <w:ilvl w:val="0"/>
          <w:numId w:val="36"/>
        </w:numPr>
        <w:rPr>
          <w:rFonts w:cs="Arial"/>
          <w:noProof w:val="0"/>
          <w:sz w:val="22"/>
          <w:szCs w:val="22"/>
          <w:lang w:val="sr-Cyrl-CS"/>
        </w:rPr>
      </w:pPr>
      <w:r w:rsidRPr="004501DF">
        <w:rPr>
          <w:rFonts w:cs="Arial"/>
          <w:noProof w:val="0"/>
          <w:sz w:val="22"/>
          <w:szCs w:val="22"/>
          <w:lang w:val="sr-Cyrl-CS"/>
        </w:rPr>
        <w:t>у случају да надлежни орган процени да је програм предмет Процене утицаја на животну средину (EIA), доказ да је Промот</w:t>
      </w:r>
      <w:r w:rsidR="005272EA" w:rsidRPr="004501DF">
        <w:rPr>
          <w:rFonts w:cs="Arial"/>
          <w:noProof w:val="0"/>
          <w:sz w:val="22"/>
          <w:szCs w:val="22"/>
          <w:lang w:val="sr-Cyrl-CS"/>
        </w:rPr>
        <w:t>е</w:t>
      </w:r>
      <w:r w:rsidRPr="004501DF">
        <w:rPr>
          <w:rFonts w:cs="Arial"/>
          <w:noProof w:val="0"/>
          <w:sz w:val="22"/>
          <w:szCs w:val="22"/>
          <w:lang w:val="sr-Cyrl-CS"/>
        </w:rPr>
        <w:t xml:space="preserve">р доставио, на </w:t>
      </w:r>
      <w:r w:rsidR="003F4577" w:rsidRPr="004501DF">
        <w:rPr>
          <w:rFonts w:cs="Arial"/>
          <w:noProof w:val="0"/>
          <w:sz w:val="22"/>
          <w:szCs w:val="22"/>
          <w:lang w:val="sr-Cyrl-CS"/>
        </w:rPr>
        <w:t>задовољавајући начин за Банку</w:t>
      </w:r>
      <w:r w:rsidRPr="004501DF">
        <w:rPr>
          <w:rFonts w:cs="Arial"/>
          <w:noProof w:val="0"/>
          <w:sz w:val="22"/>
          <w:szCs w:val="22"/>
          <w:lang w:val="sr-Cyrl-CS"/>
        </w:rPr>
        <w:t xml:space="preserve">, </w:t>
      </w:r>
      <w:r w:rsidR="003F4577" w:rsidRPr="004501DF">
        <w:rPr>
          <w:rFonts w:cs="Arial"/>
          <w:noProof w:val="0"/>
          <w:sz w:val="22"/>
          <w:szCs w:val="22"/>
          <w:lang w:val="sr-Cyrl-CS"/>
        </w:rPr>
        <w:t>примерак</w:t>
      </w:r>
      <w:r w:rsidRPr="004501DF">
        <w:rPr>
          <w:rFonts w:cs="Arial"/>
          <w:noProof w:val="0"/>
          <w:sz w:val="22"/>
          <w:szCs w:val="22"/>
          <w:lang w:val="sr-Cyrl-CS"/>
        </w:rPr>
        <w:t xml:space="preserve"> </w:t>
      </w:r>
      <w:r w:rsidR="003F4577" w:rsidRPr="004501DF">
        <w:rPr>
          <w:rFonts w:cs="Arial"/>
          <w:noProof w:val="0"/>
          <w:sz w:val="22"/>
          <w:szCs w:val="22"/>
          <w:lang w:val="sr-Cyrl-CS"/>
        </w:rPr>
        <w:t>комплетне</w:t>
      </w:r>
      <w:r w:rsidRPr="004501DF">
        <w:rPr>
          <w:rFonts w:cs="Arial"/>
          <w:noProof w:val="0"/>
          <w:sz w:val="22"/>
          <w:szCs w:val="22"/>
          <w:lang w:val="sr-Cyrl-CS"/>
        </w:rPr>
        <w:t xml:space="preserve"> </w:t>
      </w:r>
      <w:r w:rsidR="003F4577" w:rsidRPr="004501DF">
        <w:rPr>
          <w:rFonts w:cs="Arial"/>
          <w:noProof w:val="0"/>
          <w:sz w:val="22"/>
          <w:szCs w:val="22"/>
          <w:lang w:val="sr-Cyrl-CS"/>
        </w:rPr>
        <w:lastRenderedPageBreak/>
        <w:t xml:space="preserve">EIA </w:t>
      </w:r>
      <w:r w:rsidRPr="004501DF">
        <w:rPr>
          <w:rFonts w:cs="Arial"/>
          <w:noProof w:val="0"/>
          <w:sz w:val="22"/>
          <w:szCs w:val="22"/>
          <w:lang w:val="sr-Cyrl-CS"/>
        </w:rPr>
        <w:t>ЕИБ</w:t>
      </w:r>
      <w:r w:rsidR="003F4577" w:rsidRPr="004501DF">
        <w:rPr>
          <w:rFonts w:cs="Arial"/>
          <w:noProof w:val="0"/>
          <w:sz w:val="22"/>
          <w:szCs w:val="22"/>
          <w:lang w:val="sr-Cyrl-CS"/>
        </w:rPr>
        <w:t>-у</w:t>
      </w:r>
      <w:r w:rsidRPr="004501DF">
        <w:rPr>
          <w:rFonts w:cs="Arial"/>
          <w:noProof w:val="0"/>
          <w:sz w:val="22"/>
          <w:szCs w:val="22"/>
          <w:lang w:val="sr-Cyrl-CS"/>
        </w:rPr>
        <w:t xml:space="preserve"> пре почетка радова и исплате средстава за </w:t>
      </w:r>
      <w:r w:rsidR="003F4577" w:rsidRPr="004501DF">
        <w:rPr>
          <w:rFonts w:cs="Arial"/>
          <w:noProof w:val="0"/>
          <w:sz w:val="22"/>
          <w:szCs w:val="22"/>
          <w:lang w:val="sr-Cyrl-CS"/>
        </w:rPr>
        <w:t>програм о којем је реч</w:t>
      </w:r>
      <w:r w:rsidRPr="004501DF">
        <w:rPr>
          <w:rFonts w:cs="Arial"/>
          <w:noProof w:val="0"/>
          <w:sz w:val="22"/>
          <w:szCs w:val="22"/>
          <w:lang w:val="sr-Cyrl-CS"/>
        </w:rPr>
        <w:t>; и</w:t>
      </w:r>
    </w:p>
    <w:p w14:paraId="6027759F" w14:textId="72834F90" w:rsidR="00AB56FB" w:rsidRPr="004501DF" w:rsidRDefault="00AB56FB" w:rsidP="00AB56FB">
      <w:pPr>
        <w:pStyle w:val="bcparaa"/>
        <w:numPr>
          <w:ilvl w:val="0"/>
          <w:numId w:val="36"/>
        </w:numPr>
        <w:rPr>
          <w:rFonts w:cs="Arial"/>
          <w:noProof w:val="0"/>
          <w:sz w:val="22"/>
          <w:szCs w:val="22"/>
          <w:lang w:val="sr-Cyrl-CS"/>
        </w:rPr>
      </w:pPr>
      <w:r w:rsidRPr="004501DF">
        <w:rPr>
          <w:rFonts w:cs="Arial"/>
          <w:noProof w:val="0"/>
          <w:sz w:val="22"/>
          <w:szCs w:val="22"/>
          <w:lang w:val="sr-Cyrl-CS"/>
        </w:rPr>
        <w:t>примерак сваког другог овлашћења или другог документа, мишљења или тврдње за који је Банка обавестила Зајмопримца</w:t>
      </w:r>
      <w:r w:rsidR="006E5FDA" w:rsidRPr="004501DF">
        <w:rPr>
          <w:rFonts w:cs="Arial"/>
          <w:noProof w:val="0"/>
          <w:sz w:val="22"/>
          <w:szCs w:val="22"/>
          <w:lang w:val="sr-Cyrl-CS"/>
        </w:rPr>
        <w:t xml:space="preserve"> и/или </w:t>
      </w:r>
      <w:r w:rsidR="00505347" w:rsidRPr="004501DF">
        <w:rPr>
          <w:rFonts w:cs="Arial"/>
          <w:noProof w:val="0"/>
          <w:sz w:val="22"/>
          <w:szCs w:val="22"/>
          <w:lang w:val="sr-Cyrl-CS"/>
        </w:rPr>
        <w:t>Промотера</w:t>
      </w:r>
      <w:r w:rsidRPr="004501DF">
        <w:rPr>
          <w:rFonts w:cs="Arial"/>
          <w:noProof w:val="0"/>
          <w:sz w:val="22"/>
          <w:szCs w:val="22"/>
          <w:lang w:val="sr-Cyrl-CS"/>
        </w:rPr>
        <w:t xml:space="preserve"> </w:t>
      </w:r>
      <w:r w:rsidR="005272EA" w:rsidRPr="004501DF">
        <w:rPr>
          <w:rFonts w:cs="Arial"/>
          <w:noProof w:val="0"/>
          <w:sz w:val="22"/>
          <w:szCs w:val="22"/>
          <w:lang w:val="sr-Cyrl-CS"/>
        </w:rPr>
        <w:t xml:space="preserve">(према потреби) </w:t>
      </w:r>
      <w:r w:rsidRPr="004501DF">
        <w:rPr>
          <w:rFonts w:cs="Arial"/>
          <w:noProof w:val="0"/>
          <w:sz w:val="22"/>
          <w:szCs w:val="22"/>
          <w:lang w:val="sr-Cyrl-CS"/>
        </w:rPr>
        <w:t>да је неопходан или пожељан у вези са закључењем и реализацијом и активностима предвиђеним овим уговором</w:t>
      </w:r>
      <w:r w:rsidR="00505347" w:rsidRPr="004501DF">
        <w:rPr>
          <w:rFonts w:cs="Arial"/>
          <w:noProof w:val="0"/>
          <w:sz w:val="22"/>
          <w:szCs w:val="22"/>
          <w:lang w:val="sr-Cyrl-CS"/>
        </w:rPr>
        <w:t xml:space="preserve"> или Техничким допунским писмом</w:t>
      </w:r>
      <w:r w:rsidRPr="004501DF">
        <w:rPr>
          <w:rFonts w:cs="Arial"/>
          <w:noProof w:val="0"/>
          <w:sz w:val="22"/>
          <w:szCs w:val="22"/>
          <w:lang w:val="sr-Cyrl-CS"/>
        </w:rPr>
        <w:t xml:space="preserve"> или законитошћу, важењем, обав</w:t>
      </w:r>
      <w:r w:rsidR="008D531B" w:rsidRPr="004501DF">
        <w:rPr>
          <w:rFonts w:cs="Arial"/>
          <w:noProof w:val="0"/>
          <w:sz w:val="22"/>
          <w:szCs w:val="22"/>
          <w:lang w:val="sr-Cyrl-CS"/>
        </w:rPr>
        <w:t xml:space="preserve">езношћу и спроводивошћу истих; </w:t>
      </w:r>
    </w:p>
    <w:p w14:paraId="569461FE" w14:textId="2621900F" w:rsidR="00AB56FB" w:rsidRPr="004501DF" w:rsidRDefault="00386A06" w:rsidP="00AB56FB">
      <w:pPr>
        <w:pStyle w:val="bcparaa"/>
        <w:tabs>
          <w:tab w:val="left" w:pos="1134"/>
        </w:tabs>
        <w:ind w:left="1134" w:hanging="283"/>
        <w:rPr>
          <w:rFonts w:cs="Arial"/>
          <w:noProof w:val="0"/>
          <w:sz w:val="22"/>
          <w:szCs w:val="22"/>
          <w:lang w:val="sr-Cyrl-CS"/>
        </w:rPr>
      </w:pPr>
      <w:r w:rsidRPr="004501DF">
        <w:rPr>
          <w:rFonts w:cs="Arial"/>
          <w:noProof w:val="0"/>
          <w:sz w:val="22"/>
          <w:szCs w:val="22"/>
          <w:lang w:val="sr-Cyrl-CS"/>
        </w:rPr>
        <w:t xml:space="preserve"> </w:t>
      </w:r>
      <w:r w:rsidR="00AB56FB" w:rsidRPr="004501DF">
        <w:rPr>
          <w:rFonts w:cs="Arial"/>
          <w:noProof w:val="0"/>
          <w:sz w:val="22"/>
          <w:szCs w:val="22"/>
          <w:lang w:val="sr-Cyrl-CS"/>
        </w:rPr>
        <w:t>(</w:t>
      </w:r>
      <w:r w:rsidRPr="004501DF">
        <w:rPr>
          <w:rFonts w:cs="Arial"/>
          <w:noProof w:val="0"/>
          <w:sz w:val="22"/>
          <w:szCs w:val="22"/>
          <w:lang w:val="sr-Cyrl-CS"/>
        </w:rPr>
        <w:t>б</w:t>
      </w:r>
      <w:r w:rsidR="00AB56FB" w:rsidRPr="004501DF">
        <w:rPr>
          <w:rFonts w:cs="Arial"/>
          <w:noProof w:val="0"/>
          <w:sz w:val="22"/>
          <w:szCs w:val="22"/>
          <w:lang w:val="sr-Cyrl-CS"/>
        </w:rPr>
        <w:t>) 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14:paraId="158031AE" w14:textId="552F9860" w:rsidR="00AB56FB" w:rsidRPr="004501DF" w:rsidRDefault="00AB56FB" w:rsidP="00AB56FB">
      <w:pPr>
        <w:pStyle w:val="bcparaa"/>
        <w:tabs>
          <w:tab w:val="left" w:pos="1980"/>
        </w:tabs>
        <w:ind w:left="1980" w:hanging="846"/>
        <w:rPr>
          <w:rFonts w:cs="Arial"/>
          <w:noProof w:val="0"/>
          <w:sz w:val="22"/>
          <w:szCs w:val="22"/>
          <w:lang w:val="sr-Cyrl-CS"/>
        </w:rPr>
      </w:pPr>
      <w:r w:rsidRPr="004501DF">
        <w:rPr>
          <w:rFonts w:cs="Arial"/>
          <w:noProof w:val="0"/>
          <w:sz w:val="22"/>
          <w:szCs w:val="22"/>
          <w:lang w:val="sr-Cyrl-CS"/>
        </w:rPr>
        <w:t xml:space="preserve">  (i) </w:t>
      </w:r>
      <w:r w:rsidRPr="004501DF">
        <w:rPr>
          <w:rFonts w:cs="Arial"/>
          <w:noProof w:val="0"/>
          <w:sz w:val="22"/>
          <w:szCs w:val="22"/>
          <w:lang w:val="sr-Cyrl-CS"/>
        </w:rPr>
        <w:tab/>
        <w:t>тврдње и гаранције које се понављају у складу са чланом 6.</w:t>
      </w:r>
      <w:r w:rsidR="00F00F92" w:rsidRPr="004501DF">
        <w:rPr>
          <w:rFonts w:cs="Arial"/>
          <w:noProof w:val="0"/>
          <w:sz w:val="22"/>
          <w:szCs w:val="22"/>
          <w:lang w:val="sr-Cyrl-CS"/>
        </w:rPr>
        <w:t>10</w:t>
      </w:r>
      <w:r w:rsidRPr="004501DF">
        <w:rPr>
          <w:rFonts w:cs="Arial"/>
          <w:noProof w:val="0"/>
          <w:sz w:val="22"/>
          <w:szCs w:val="22"/>
          <w:lang w:val="sr-Cyrl-CS"/>
        </w:rPr>
        <w:t xml:space="preserve"> су исправне у сваком погледу; и</w:t>
      </w:r>
    </w:p>
    <w:p w14:paraId="71FEA2F8" w14:textId="77777777" w:rsidR="00AB56FB" w:rsidRPr="004501DF" w:rsidRDefault="00AB56FB" w:rsidP="00AB56FB">
      <w:pPr>
        <w:pStyle w:val="bcparaa"/>
        <w:ind w:left="1980" w:hanging="846"/>
        <w:rPr>
          <w:rFonts w:cs="Arial"/>
          <w:noProof w:val="0"/>
          <w:sz w:val="22"/>
          <w:szCs w:val="22"/>
          <w:lang w:val="sr-Cyrl-CS"/>
        </w:rPr>
      </w:pPr>
      <w:r w:rsidRPr="004501DF">
        <w:rPr>
          <w:rFonts w:cs="Arial"/>
          <w:noProof w:val="0"/>
          <w:sz w:val="22"/>
          <w:szCs w:val="22"/>
          <w:lang w:val="sr-Cyrl-CS"/>
        </w:rPr>
        <w:t xml:space="preserve">  (ii) </w:t>
      </w:r>
      <w:r w:rsidRPr="004501DF">
        <w:rPr>
          <w:rFonts w:cs="Arial"/>
          <w:noProof w:val="0"/>
          <w:sz w:val="22"/>
          <w:szCs w:val="22"/>
          <w:lang w:val="sr-Cyrl-CS"/>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14:paraId="50BEFE3A" w14:textId="77777777" w:rsidR="00AB56FB" w:rsidRPr="004501DF" w:rsidRDefault="00AB56FB" w:rsidP="00AB56FB">
      <w:pPr>
        <w:pStyle w:val="bcparaa"/>
        <w:numPr>
          <w:ilvl w:val="0"/>
          <w:numId w:val="2"/>
        </w:numPr>
        <w:jc w:val="left"/>
        <w:rPr>
          <w:rFonts w:cs="Arial"/>
          <w:noProof w:val="0"/>
          <w:sz w:val="22"/>
          <w:szCs w:val="22"/>
          <w:lang w:val="sr-Cyrl-CS"/>
        </w:rPr>
      </w:pPr>
      <w:r w:rsidRPr="004501DF">
        <w:rPr>
          <w:rFonts w:cs="Arial"/>
          <w:noProof w:val="0"/>
          <w:sz w:val="22"/>
          <w:szCs w:val="22"/>
          <w:lang w:val="sr-Cyrl-CS"/>
        </w:rPr>
        <w:t>Случај неиспуњења обавезе; или</w:t>
      </w:r>
    </w:p>
    <w:p w14:paraId="4A2BD3E8" w14:textId="77777777" w:rsidR="00AB56FB" w:rsidRPr="004501DF" w:rsidRDefault="00AB56FB" w:rsidP="00AB56FB">
      <w:pPr>
        <w:pStyle w:val="bcparaa"/>
        <w:numPr>
          <w:ilvl w:val="0"/>
          <w:numId w:val="2"/>
        </w:numPr>
        <w:jc w:val="left"/>
        <w:rPr>
          <w:rFonts w:cs="Arial"/>
          <w:noProof w:val="0"/>
          <w:sz w:val="22"/>
          <w:szCs w:val="22"/>
          <w:lang w:val="sr-Cyrl-CS"/>
        </w:rPr>
      </w:pPr>
      <w:r w:rsidRPr="004501DF">
        <w:rPr>
          <w:rFonts w:cs="Arial"/>
          <w:noProof w:val="0"/>
          <w:sz w:val="22"/>
          <w:szCs w:val="22"/>
          <w:lang w:val="sr-Cyrl-CS"/>
        </w:rPr>
        <w:t>Случај превремене отплате,</w:t>
      </w:r>
    </w:p>
    <w:p w14:paraId="0E6D4726" w14:textId="77777777" w:rsidR="00AB56FB" w:rsidRPr="004501DF" w:rsidRDefault="00AB56FB" w:rsidP="00BD2490">
      <w:pPr>
        <w:pStyle w:val="bcparaa"/>
        <w:ind w:left="2127" w:firstLine="0"/>
        <w:rPr>
          <w:rFonts w:cs="Arial"/>
          <w:noProof w:val="0"/>
          <w:sz w:val="22"/>
          <w:szCs w:val="22"/>
          <w:lang w:val="sr-Cyrl-CS"/>
        </w:rPr>
      </w:pPr>
      <w:r w:rsidRPr="004501DF">
        <w:rPr>
          <w:rFonts w:cs="Arial"/>
          <w:noProof w:val="0"/>
          <w:sz w:val="22"/>
          <w:szCs w:val="22"/>
          <w:lang w:val="sr-Cyrl-CS"/>
        </w:rPr>
        <w:t>и да се не настављају неотклоњени или без одрицања или би проистекли из исплате предложене Транше.</w:t>
      </w:r>
    </w:p>
    <w:p w14:paraId="114F2472" w14:textId="77777777" w:rsidR="00AB56FB" w:rsidRPr="004501DF" w:rsidRDefault="00AB56FB" w:rsidP="00AB56FB">
      <w:pPr>
        <w:pStyle w:val="bcparaa"/>
        <w:ind w:left="0" w:firstLine="0"/>
        <w:rPr>
          <w:rFonts w:cs="Arial"/>
          <w:b/>
          <w:noProof w:val="0"/>
          <w:sz w:val="22"/>
          <w:szCs w:val="22"/>
          <w:lang w:val="sr-Cyrl-CS"/>
        </w:rPr>
      </w:pPr>
      <w:r w:rsidRPr="004501DF">
        <w:rPr>
          <w:rFonts w:cs="Arial"/>
          <w:b/>
          <w:noProof w:val="0"/>
          <w:sz w:val="22"/>
          <w:szCs w:val="22"/>
          <w:lang w:val="sr-Cyrl-CS"/>
        </w:rPr>
        <w:t xml:space="preserve">1.4.Д </w:t>
      </w:r>
      <w:r w:rsidRPr="004501DF">
        <w:rPr>
          <w:rFonts w:cs="Arial"/>
          <w:b/>
          <w:noProof w:val="0"/>
          <w:sz w:val="22"/>
          <w:szCs w:val="22"/>
          <w:lang w:val="sr-Cyrl-CS"/>
        </w:rPr>
        <w:tab/>
        <w:t>Последња транша</w:t>
      </w:r>
    </w:p>
    <w:p w14:paraId="2435E043" w14:textId="17F1761E" w:rsidR="00AB56FB" w:rsidRPr="004501DF" w:rsidRDefault="00AB56FB" w:rsidP="00AB56FB">
      <w:pPr>
        <w:pStyle w:val="bcparaa"/>
        <w:ind w:left="851" w:firstLine="0"/>
        <w:rPr>
          <w:rFonts w:cs="Arial"/>
          <w:noProof w:val="0"/>
          <w:sz w:val="22"/>
          <w:szCs w:val="22"/>
          <w:lang w:val="sr-Cyrl-CS"/>
        </w:rPr>
      </w:pPr>
      <w:r w:rsidRPr="004501DF">
        <w:rPr>
          <w:rFonts w:cs="Arial"/>
          <w:noProof w:val="0"/>
          <w:sz w:val="22"/>
          <w:szCs w:val="22"/>
          <w:lang w:val="sr-Cyrl-CS"/>
        </w:rPr>
        <w:t>Исплата последње Транше подлеже следећим додатним условима да је Банка примила, у форми и садржају који су задовољавајући за њу, на или пре датума који пада 5 (пет) Радних дана пре Заказаног датума за исплату</w:t>
      </w:r>
      <w:r w:rsidR="00386A06" w:rsidRPr="004501DF">
        <w:rPr>
          <w:rFonts w:cs="Arial"/>
          <w:noProof w:val="0"/>
          <w:sz w:val="22"/>
          <w:szCs w:val="22"/>
          <w:lang w:val="sr-Cyrl-CS"/>
        </w:rPr>
        <w:t xml:space="preserve"> (и у случају одлагања исплате према члану 1.5, Тражени одложени датум исплате или Договорени одложени датум исплате</w:t>
      </w:r>
      <w:r w:rsidR="00580287" w:rsidRPr="004501DF">
        <w:rPr>
          <w:rFonts w:cs="Arial"/>
          <w:noProof w:val="0"/>
          <w:sz w:val="22"/>
          <w:szCs w:val="22"/>
          <w:lang w:val="sr-Cyrl-CS"/>
        </w:rPr>
        <w:t>, према потреби</w:t>
      </w:r>
      <w:r w:rsidR="00386A06" w:rsidRPr="004501DF">
        <w:rPr>
          <w:rFonts w:cs="Arial"/>
          <w:noProof w:val="0"/>
          <w:sz w:val="22"/>
          <w:szCs w:val="22"/>
          <w:lang w:val="sr-Cyrl-CS"/>
        </w:rPr>
        <w:t>)</w:t>
      </w:r>
      <w:r w:rsidRPr="004501DF">
        <w:rPr>
          <w:rFonts w:cs="Arial"/>
          <w:noProof w:val="0"/>
          <w:sz w:val="22"/>
          <w:szCs w:val="22"/>
          <w:lang w:val="sr-Cyrl-CS"/>
        </w:rPr>
        <w:t xml:space="preserve"> за последњу Траншу, следећа документа или доказе:</w:t>
      </w:r>
    </w:p>
    <w:p w14:paraId="41E942AE" w14:textId="66883344" w:rsidR="00AB56FB" w:rsidRPr="004501DF" w:rsidRDefault="00AB56FB" w:rsidP="00AB56FB">
      <w:pPr>
        <w:pStyle w:val="bcparaa"/>
        <w:ind w:left="1211" w:hanging="360"/>
        <w:rPr>
          <w:rFonts w:cs="Arial"/>
          <w:noProof w:val="0"/>
          <w:sz w:val="22"/>
          <w:szCs w:val="22"/>
          <w:lang w:val="sr-Cyrl-CS"/>
        </w:rPr>
      </w:pPr>
      <w:r w:rsidRPr="004501DF">
        <w:rPr>
          <w:rFonts w:cs="Arial"/>
          <w:noProof w:val="0"/>
          <w:sz w:val="22"/>
          <w:szCs w:val="22"/>
          <w:lang w:val="sr-Cyrl-CS"/>
        </w:rPr>
        <w:t xml:space="preserve">(а) </w:t>
      </w:r>
      <w:r w:rsidR="00505347" w:rsidRPr="004501DF">
        <w:rPr>
          <w:rFonts w:cs="Arial"/>
          <w:noProof w:val="0"/>
          <w:sz w:val="22"/>
          <w:szCs w:val="22"/>
          <w:lang w:val="sr-Cyrl-CS"/>
        </w:rPr>
        <w:t xml:space="preserve">доказ да </w:t>
      </w:r>
      <w:r w:rsidR="005926E3" w:rsidRPr="004501DF">
        <w:rPr>
          <w:rFonts w:cs="Arial"/>
          <w:noProof w:val="0"/>
          <w:sz w:val="22"/>
          <w:szCs w:val="22"/>
          <w:lang w:val="sr-Cyrl-CS"/>
        </w:rPr>
        <w:t xml:space="preserve">je </w:t>
      </w:r>
      <w:r w:rsidR="00505347" w:rsidRPr="004501DF">
        <w:rPr>
          <w:rFonts w:cs="Arial"/>
          <w:noProof w:val="0"/>
          <w:sz w:val="22"/>
          <w:szCs w:val="22"/>
          <w:lang w:val="sr-Cyrl-CS"/>
        </w:rPr>
        <w:t xml:space="preserve">укупан збирни износ свих претходних </w:t>
      </w:r>
      <w:r w:rsidR="005926E3" w:rsidRPr="004501DF">
        <w:rPr>
          <w:rFonts w:cs="Arial"/>
          <w:noProof w:val="0"/>
          <w:sz w:val="22"/>
          <w:szCs w:val="22"/>
          <w:lang w:val="sr-Cyrl-CS"/>
        </w:rPr>
        <w:t xml:space="preserve">Транши </w:t>
      </w:r>
      <w:r w:rsidR="00505347" w:rsidRPr="004501DF">
        <w:rPr>
          <w:rFonts w:cs="Arial"/>
          <w:noProof w:val="0"/>
          <w:sz w:val="22"/>
          <w:szCs w:val="22"/>
          <w:lang w:val="sr-Cyrl-CS"/>
        </w:rPr>
        <w:t>исплаћених и износ последње транше која ће бити исплаћена (који, да не би било сумње, мора да предст</w:t>
      </w:r>
      <w:r w:rsidR="005926E3" w:rsidRPr="004501DF">
        <w:rPr>
          <w:rFonts w:cs="Arial"/>
          <w:noProof w:val="0"/>
          <w:sz w:val="22"/>
          <w:szCs w:val="22"/>
          <w:lang w:val="sr-Cyrl-CS"/>
        </w:rPr>
        <w:t>авља најмање 10% износа кредита</w:t>
      </w:r>
      <w:r w:rsidR="00505347" w:rsidRPr="004501DF">
        <w:rPr>
          <w:rFonts w:cs="Arial"/>
          <w:noProof w:val="0"/>
          <w:sz w:val="22"/>
          <w:szCs w:val="22"/>
          <w:lang w:val="sr-Cyrl-CS"/>
        </w:rPr>
        <w:t xml:space="preserve">) додељен прихватљивим програмима; и </w:t>
      </w:r>
    </w:p>
    <w:p w14:paraId="2CAFECF9" w14:textId="42520CCE" w:rsidR="00AB56FB" w:rsidRPr="004501DF" w:rsidRDefault="00AB56FB" w:rsidP="00AB56FB">
      <w:pPr>
        <w:pStyle w:val="bcparaa"/>
        <w:ind w:left="1134" w:hanging="283"/>
        <w:rPr>
          <w:rFonts w:cs="Arial"/>
          <w:noProof w:val="0"/>
          <w:sz w:val="22"/>
          <w:szCs w:val="22"/>
          <w:lang w:val="sr-Cyrl-CS"/>
        </w:rPr>
      </w:pPr>
      <w:r w:rsidRPr="004501DF">
        <w:rPr>
          <w:rFonts w:cs="Arial"/>
          <w:noProof w:val="0"/>
          <w:sz w:val="22"/>
          <w:szCs w:val="22"/>
          <w:lang w:val="sr-Cyrl-CS"/>
        </w:rPr>
        <w:t xml:space="preserve">(б) </w:t>
      </w:r>
      <w:r w:rsidR="009C62CC" w:rsidRPr="004501DF">
        <w:rPr>
          <w:rFonts w:cs="Arial"/>
          <w:noProof w:val="0"/>
          <w:sz w:val="22"/>
          <w:szCs w:val="22"/>
          <w:lang w:val="sr-Cyrl-CS"/>
        </w:rPr>
        <w:t>ако је применљиво, доказ да је исход последњег предвиђеног накнадног п</w:t>
      </w:r>
      <w:r w:rsidR="00902129" w:rsidRPr="004501DF">
        <w:rPr>
          <w:rFonts w:cs="Arial"/>
          <w:noProof w:val="0"/>
          <w:sz w:val="22"/>
          <w:szCs w:val="22"/>
          <w:lang w:val="sr-Cyrl-CS"/>
        </w:rPr>
        <w:t>регледа задовољавајући за Банку</w:t>
      </w:r>
      <w:r w:rsidRPr="004501DF">
        <w:rPr>
          <w:rFonts w:cs="Arial"/>
          <w:noProof w:val="0"/>
          <w:sz w:val="22"/>
          <w:szCs w:val="22"/>
          <w:lang w:val="sr-Cyrl-CS"/>
        </w:rPr>
        <w:t>.</w:t>
      </w:r>
    </w:p>
    <w:p w14:paraId="7422C52D" w14:textId="77777777" w:rsidR="00AB56FB" w:rsidRPr="004501DF" w:rsidRDefault="00AB56FB" w:rsidP="00AB56FB">
      <w:pPr>
        <w:pStyle w:val="bcarticlexox"/>
        <w:spacing w:before="360"/>
        <w:rPr>
          <w:rFonts w:cs="Arial"/>
          <w:i/>
          <w:noProof w:val="0"/>
          <w:sz w:val="22"/>
          <w:szCs w:val="22"/>
          <w:lang w:val="sr-Cyrl-CS"/>
        </w:rPr>
      </w:pPr>
      <w:r w:rsidRPr="004501DF">
        <w:rPr>
          <w:rFonts w:cs="Arial"/>
          <w:noProof w:val="0"/>
          <w:sz w:val="22"/>
          <w:szCs w:val="22"/>
          <w:lang w:val="sr-Cyrl-CS"/>
        </w:rPr>
        <w:t xml:space="preserve">1.5         </w:t>
      </w:r>
      <w:r w:rsidRPr="004501DF">
        <w:rPr>
          <w:rFonts w:cs="Arial"/>
          <w:noProof w:val="0"/>
          <w:sz w:val="22"/>
          <w:szCs w:val="22"/>
          <w:u w:val="single"/>
          <w:lang w:val="sr-Cyrl-CS"/>
        </w:rPr>
        <w:t>Одлагање исплате</w:t>
      </w:r>
    </w:p>
    <w:p w14:paraId="74F33C71" w14:textId="77777777" w:rsidR="00AB56FB" w:rsidRPr="004501DF" w:rsidRDefault="00AB56FB" w:rsidP="00AB56FB">
      <w:pPr>
        <w:pStyle w:val="Heading3"/>
        <w:tabs>
          <w:tab w:val="clear" w:pos="1701"/>
          <w:tab w:val="clear" w:pos="2268"/>
        </w:tabs>
        <w:spacing w:after="240"/>
        <w:ind w:left="0" w:firstLine="0"/>
        <w:rPr>
          <w:rFonts w:cs="Arial"/>
          <w:sz w:val="22"/>
          <w:szCs w:val="22"/>
          <w:lang w:val="sr-Cyrl-CS"/>
        </w:rPr>
      </w:pPr>
      <w:r w:rsidRPr="004501DF">
        <w:rPr>
          <w:rFonts w:cs="Arial"/>
          <w:sz w:val="22"/>
          <w:szCs w:val="22"/>
          <w:lang w:val="sr-Cyrl-CS"/>
        </w:rPr>
        <w:t>1.5.А</w:t>
      </w:r>
      <w:r w:rsidRPr="004501DF">
        <w:rPr>
          <w:rFonts w:cs="Arial"/>
          <w:sz w:val="22"/>
          <w:szCs w:val="22"/>
          <w:lang w:val="sr-Cyrl-CS"/>
        </w:rPr>
        <w:tab/>
        <w:t>Основ за одлагање</w:t>
      </w:r>
    </w:p>
    <w:p w14:paraId="3262A6E0" w14:textId="7573A764" w:rsidR="00AB56FB" w:rsidRPr="004501DF" w:rsidRDefault="00AB56FB" w:rsidP="00AB56FB">
      <w:pPr>
        <w:rPr>
          <w:rFonts w:ascii="Arial" w:hAnsi="Arial" w:cs="Arial"/>
          <w:lang w:val="sr-Cyrl-CS"/>
        </w:rPr>
      </w:pPr>
      <w:r w:rsidRPr="004501DF">
        <w:rPr>
          <w:rFonts w:ascii="Arial" w:hAnsi="Arial" w:cs="Arial"/>
          <w:lang w:val="sr-Cyrl-CS"/>
        </w:rPr>
        <w:t>1.5.А(1)</w:t>
      </w:r>
      <w:r w:rsidR="00556551" w:rsidRPr="004501DF">
        <w:rPr>
          <w:rFonts w:ascii="Arial" w:hAnsi="Arial" w:cs="Arial"/>
          <w:lang w:val="sr-Cyrl-CS"/>
        </w:rPr>
        <w:t xml:space="preserve">   </w:t>
      </w:r>
      <w:r w:rsidRPr="004501DF">
        <w:rPr>
          <w:rFonts w:ascii="Arial" w:hAnsi="Arial" w:cs="Arial"/>
          <w:lang w:val="sr-Cyrl-CS"/>
        </w:rPr>
        <w:t>ЗАХТЕВ ЗАЈМОПРИМЦА</w:t>
      </w:r>
    </w:p>
    <w:p w14:paraId="0DA8A18A" w14:textId="77777777" w:rsidR="00AB56FB" w:rsidRPr="004501DF" w:rsidRDefault="00AB56FB" w:rsidP="00AB56FB">
      <w:pPr>
        <w:ind w:left="993"/>
        <w:jc w:val="both"/>
        <w:rPr>
          <w:rFonts w:ascii="Arial" w:hAnsi="Arial" w:cs="Arial"/>
          <w:lang w:val="sr-Cyrl-CS"/>
        </w:rPr>
      </w:pPr>
      <w:r w:rsidRPr="004501DF">
        <w:rPr>
          <w:rFonts w:ascii="Arial" w:hAnsi="Arial" w:cs="Arial"/>
          <w:lang w:val="sr-Cyrl-CS"/>
        </w:rPr>
        <w:lastRenderedPageBreak/>
        <w:t>Зајмопримац може да пошаље писани захтев Банци тражећи одлагање исплате Прихваћене транше. Писани захтев мора бити примљен од стране Банке најмање 5 (пет) Радних дана пре Заказаног датума за исплату Прихваћене транше и у њему ће навести:</w:t>
      </w:r>
    </w:p>
    <w:p w14:paraId="1949ED86" w14:textId="0E1872C1" w:rsidR="00AB56FB" w:rsidRPr="004501DF" w:rsidRDefault="00F00F92" w:rsidP="00AB56FB">
      <w:pPr>
        <w:ind w:left="993"/>
        <w:jc w:val="both"/>
        <w:rPr>
          <w:rFonts w:ascii="Arial" w:hAnsi="Arial" w:cs="Arial"/>
          <w:lang w:val="sr-Cyrl-CS"/>
        </w:rPr>
      </w:pPr>
      <w:r w:rsidRPr="004501DF">
        <w:rPr>
          <w:rFonts w:ascii="Arial" w:hAnsi="Arial" w:cs="Arial"/>
          <w:lang w:val="sr-Cyrl-CS"/>
        </w:rPr>
        <w:t>(</w:t>
      </w:r>
      <w:r w:rsidR="00AB56FB" w:rsidRPr="004501DF">
        <w:rPr>
          <w:rFonts w:ascii="Arial" w:hAnsi="Arial" w:cs="Arial"/>
          <w:lang w:val="sr-Cyrl-CS"/>
        </w:rPr>
        <w:t>a) уколико Зајмопримац жели да одложи исплату у целости или делимично и уколико се одлучи за делимично одлагање, износ који је потребно одложити; и</w:t>
      </w:r>
    </w:p>
    <w:p w14:paraId="4429DE9C" w14:textId="51BA589F" w:rsidR="00AB56FB" w:rsidRPr="004501DF" w:rsidRDefault="00F00F92" w:rsidP="00AB56FB">
      <w:pPr>
        <w:ind w:left="993"/>
        <w:jc w:val="both"/>
        <w:rPr>
          <w:rFonts w:ascii="Arial" w:hAnsi="Arial" w:cs="Arial"/>
          <w:lang w:val="sr-Cyrl-CS"/>
        </w:rPr>
      </w:pPr>
      <w:r w:rsidRPr="004501DF">
        <w:rPr>
          <w:rFonts w:ascii="Arial" w:hAnsi="Arial" w:cs="Arial"/>
          <w:lang w:val="sr-Cyrl-CS"/>
        </w:rPr>
        <w:t>(</w:t>
      </w:r>
      <w:r w:rsidR="00AB56FB" w:rsidRPr="004501DF">
        <w:rPr>
          <w:rFonts w:ascii="Arial" w:hAnsi="Arial" w:cs="Arial"/>
          <w:lang w:val="sr-Cyrl-CS"/>
        </w:rPr>
        <w:t>б) датум до којег Зајмопримац жели да одложи исплату горенаведеног износа („</w:t>
      </w:r>
      <w:r w:rsidR="00AB56FB" w:rsidRPr="004501DF">
        <w:rPr>
          <w:rFonts w:ascii="Arial" w:hAnsi="Arial" w:cs="Arial"/>
          <w:b/>
          <w:lang w:val="sr-Cyrl-CS"/>
        </w:rPr>
        <w:t>Тражени одложени датум исплате</w:t>
      </w:r>
      <w:r w:rsidR="00AB56FB" w:rsidRPr="004501DF">
        <w:rPr>
          <w:rFonts w:ascii="Arial" w:hAnsi="Arial" w:cs="Arial"/>
          <w:lang w:val="sr-Cyrl-CS"/>
        </w:rPr>
        <w:t>ˮ), који мора бити датум који пада не касније од:</w:t>
      </w:r>
    </w:p>
    <w:p w14:paraId="154DD19A" w14:textId="77777777" w:rsidR="00AB56FB" w:rsidRPr="004501DF" w:rsidRDefault="00AB56FB" w:rsidP="00AB56FB">
      <w:pPr>
        <w:pStyle w:val="ListParagraph"/>
        <w:numPr>
          <w:ilvl w:val="0"/>
          <w:numId w:val="37"/>
        </w:numPr>
        <w:jc w:val="both"/>
        <w:rPr>
          <w:rFonts w:ascii="Arial" w:hAnsi="Arial" w:cs="Arial"/>
          <w:lang w:val="sr-Cyrl-CS"/>
        </w:rPr>
      </w:pPr>
      <w:r w:rsidRPr="004501DF">
        <w:rPr>
          <w:rFonts w:ascii="Arial" w:hAnsi="Arial" w:cs="Arial"/>
          <w:lang w:val="sr-Cyrl-CS"/>
        </w:rPr>
        <w:t>6 (шест) месеци од његовог Зaкaзaног дaтума исплaтe;</w:t>
      </w:r>
    </w:p>
    <w:p w14:paraId="656ECCFF" w14:textId="77777777" w:rsidR="00AB56FB" w:rsidRPr="004501DF" w:rsidRDefault="00AB56FB" w:rsidP="00AB56FB">
      <w:pPr>
        <w:pStyle w:val="ListParagraph"/>
        <w:numPr>
          <w:ilvl w:val="0"/>
          <w:numId w:val="37"/>
        </w:numPr>
        <w:jc w:val="both"/>
        <w:rPr>
          <w:rFonts w:ascii="Arial" w:hAnsi="Arial" w:cs="Arial"/>
          <w:lang w:val="sr-Cyrl-CS"/>
        </w:rPr>
      </w:pPr>
      <w:r w:rsidRPr="004501DF">
        <w:rPr>
          <w:rFonts w:ascii="Arial" w:hAnsi="Arial" w:cs="Arial"/>
          <w:lang w:val="sr-Cyrl-CS"/>
        </w:rPr>
        <w:t xml:space="preserve">30 (тридесет) дана пре првог Датума отплате Транше; и </w:t>
      </w:r>
    </w:p>
    <w:p w14:paraId="66BB3A7C" w14:textId="77777777" w:rsidR="00AB56FB" w:rsidRPr="004501DF" w:rsidRDefault="00AB56FB" w:rsidP="00AB56FB">
      <w:pPr>
        <w:pStyle w:val="ListParagraph"/>
        <w:numPr>
          <w:ilvl w:val="0"/>
          <w:numId w:val="37"/>
        </w:numPr>
        <w:jc w:val="both"/>
        <w:rPr>
          <w:rFonts w:ascii="Arial" w:hAnsi="Arial" w:cs="Arial"/>
          <w:lang w:val="sr-Cyrl-CS"/>
        </w:rPr>
      </w:pPr>
      <w:r w:rsidRPr="004501DF">
        <w:rPr>
          <w:rFonts w:ascii="Arial" w:hAnsi="Arial" w:cs="Arial"/>
          <w:lang w:val="sr-Cyrl-CS"/>
        </w:rPr>
        <w:t>Крајњег датума расположивости.</w:t>
      </w:r>
    </w:p>
    <w:p w14:paraId="37BF9DCF" w14:textId="77777777" w:rsidR="00AB56FB" w:rsidRPr="004501DF" w:rsidRDefault="00AB56FB" w:rsidP="002F5ADB">
      <w:pPr>
        <w:ind w:left="993"/>
        <w:jc w:val="both"/>
        <w:rPr>
          <w:rFonts w:ascii="Arial" w:hAnsi="Arial" w:cs="Arial"/>
          <w:lang w:val="sr-Cyrl-CS"/>
        </w:rPr>
      </w:pPr>
      <w:r w:rsidRPr="004501DF">
        <w:rPr>
          <w:rFonts w:ascii="Arial" w:hAnsi="Arial" w:cs="Arial"/>
          <w:lang w:val="sr-Cyrl-CS"/>
        </w:rPr>
        <w:t>Након пријема таквог писаног захтева, Банка ће одложити исплату одређеног износа до Траженог одложеног датума исплате.</w:t>
      </w:r>
    </w:p>
    <w:p w14:paraId="4D15E437" w14:textId="77777777" w:rsidR="00AB56FB" w:rsidRPr="004501DF" w:rsidRDefault="00AB56FB" w:rsidP="00AB56FB">
      <w:pPr>
        <w:tabs>
          <w:tab w:val="left" w:pos="993"/>
        </w:tabs>
        <w:jc w:val="both"/>
        <w:rPr>
          <w:rFonts w:ascii="Arial" w:hAnsi="Arial" w:cs="Arial"/>
          <w:lang w:val="sr-Cyrl-CS"/>
        </w:rPr>
      </w:pPr>
      <w:r w:rsidRPr="004501DF">
        <w:rPr>
          <w:rFonts w:ascii="Arial" w:hAnsi="Arial" w:cs="Arial"/>
          <w:lang w:val="sr-Cyrl-CS"/>
        </w:rPr>
        <w:t>1.5.А(2)</w:t>
      </w:r>
      <w:r w:rsidRPr="004501DF">
        <w:rPr>
          <w:rFonts w:ascii="Arial" w:hAnsi="Arial" w:cs="Arial"/>
          <w:lang w:val="sr-Cyrl-CS"/>
        </w:rPr>
        <w:tab/>
        <w:t>НЕИСПУЊАВАЊЕ УСЛОВА ЗА ИСПЛАТУ</w:t>
      </w:r>
    </w:p>
    <w:p w14:paraId="5BE0FFE6" w14:textId="77777777" w:rsidR="00AB56FB" w:rsidRPr="004501DF" w:rsidRDefault="00AB56FB" w:rsidP="00AB56FB">
      <w:pPr>
        <w:ind w:left="1418" w:hanging="993"/>
        <w:jc w:val="both"/>
        <w:rPr>
          <w:rFonts w:ascii="Arial" w:hAnsi="Arial" w:cs="Arial"/>
          <w:lang w:val="sr-Cyrl-CS"/>
        </w:rPr>
      </w:pPr>
      <w:r w:rsidRPr="004501DF">
        <w:rPr>
          <w:rFonts w:ascii="Arial" w:hAnsi="Arial" w:cs="Arial"/>
          <w:lang w:val="sr-Cyrl-CS"/>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14:paraId="61C6064D" w14:textId="77777777" w:rsidR="00AB56FB" w:rsidRPr="004501DF" w:rsidRDefault="00AB56FB" w:rsidP="00AB56FB">
      <w:pPr>
        <w:pStyle w:val="ListParagraph"/>
        <w:numPr>
          <w:ilvl w:val="0"/>
          <w:numId w:val="38"/>
        </w:numPr>
        <w:jc w:val="both"/>
        <w:rPr>
          <w:rFonts w:ascii="Arial" w:hAnsi="Arial" w:cs="Arial"/>
          <w:lang w:val="sr-Cyrl-CS"/>
        </w:rPr>
      </w:pPr>
      <w:r w:rsidRPr="004501DF">
        <w:rPr>
          <w:rFonts w:ascii="Arial" w:hAnsi="Arial" w:cs="Arial"/>
          <w:lang w:val="sr-Cyrl-CS"/>
        </w:rPr>
        <w:t xml:space="preserve">на датум одређен за испуњење таквог услова у члану 1.4; и </w:t>
      </w:r>
    </w:p>
    <w:p w14:paraId="04EC9975" w14:textId="77777777" w:rsidR="00AB56FB" w:rsidRPr="004501DF" w:rsidRDefault="00AB56FB" w:rsidP="00AB56FB">
      <w:pPr>
        <w:pStyle w:val="ListParagraph"/>
        <w:numPr>
          <w:ilvl w:val="0"/>
          <w:numId w:val="38"/>
        </w:numPr>
        <w:jc w:val="both"/>
        <w:rPr>
          <w:rFonts w:ascii="Arial" w:hAnsi="Arial" w:cs="Arial"/>
          <w:lang w:val="sr-Cyrl-CS"/>
        </w:rPr>
      </w:pPr>
      <w:r w:rsidRPr="004501DF">
        <w:rPr>
          <w:rFonts w:ascii="Arial" w:hAnsi="Arial" w:cs="Arial"/>
          <w:lang w:val="sr-Cyrl-CS"/>
        </w:rPr>
        <w:t>на његов Зaкaзaни дaтум исплaтe (или, тамо где је Зaкaзaни дaтум исплaтe претходно био одложен, очекивани датум за исплату).</w:t>
      </w:r>
    </w:p>
    <w:p w14:paraId="03C7DD0C" w14:textId="77777777" w:rsidR="00AB56FB" w:rsidRPr="004501DF" w:rsidRDefault="00AB56FB" w:rsidP="00AB56FB">
      <w:pPr>
        <w:ind w:left="1418" w:hanging="567"/>
        <w:jc w:val="both"/>
        <w:rPr>
          <w:rFonts w:ascii="Arial" w:hAnsi="Arial" w:cs="Arial"/>
          <w:lang w:val="sr-Cyrl-CS"/>
        </w:rPr>
      </w:pPr>
      <w:r w:rsidRPr="004501DF">
        <w:rPr>
          <w:rFonts w:ascii="Arial" w:hAnsi="Arial" w:cs="Arial"/>
          <w:lang w:val="sr-Cyrl-CS"/>
        </w:rPr>
        <w:t xml:space="preserve">  (б)  Банка и Зајмопримац ће договорити датум до којег ће исплата такве Прихваћене транше бити одложена („</w:t>
      </w:r>
      <w:r w:rsidRPr="004501DF">
        <w:rPr>
          <w:rFonts w:ascii="Arial" w:hAnsi="Arial" w:cs="Arial"/>
          <w:b/>
          <w:lang w:val="sr-Cyrl-CS"/>
        </w:rPr>
        <w:t>Договорени одложени датум исплате</w:t>
      </w:r>
      <w:r w:rsidRPr="004501DF">
        <w:rPr>
          <w:rFonts w:ascii="Arial" w:hAnsi="Arial" w:cs="Arial"/>
          <w:lang w:val="sr-Cyrl-CS"/>
        </w:rPr>
        <w:t>ˮ), који мора бити датум који пада:</w:t>
      </w:r>
    </w:p>
    <w:p w14:paraId="2577CA09" w14:textId="01190C58" w:rsidR="00AB56FB" w:rsidRPr="004501DF" w:rsidRDefault="00AB56FB" w:rsidP="00AB56FB">
      <w:pPr>
        <w:pStyle w:val="ListParagraph"/>
        <w:numPr>
          <w:ilvl w:val="0"/>
          <w:numId w:val="39"/>
        </w:numPr>
        <w:jc w:val="both"/>
        <w:rPr>
          <w:rFonts w:ascii="Arial" w:hAnsi="Arial" w:cs="Arial"/>
          <w:lang w:val="sr-Cyrl-CS"/>
        </w:rPr>
      </w:pPr>
      <w:r w:rsidRPr="004501DF">
        <w:rPr>
          <w:rFonts w:ascii="Arial" w:hAnsi="Arial" w:cs="Arial"/>
          <w:lang w:val="sr-Cyrl-CS"/>
        </w:rPr>
        <w:t xml:space="preserve">не раније од </w:t>
      </w:r>
      <w:r w:rsidR="00386A06" w:rsidRPr="004501DF">
        <w:rPr>
          <w:rFonts w:ascii="Arial" w:hAnsi="Arial" w:cs="Arial"/>
          <w:lang w:val="sr-Cyrl-CS"/>
        </w:rPr>
        <w:t>5</w:t>
      </w:r>
      <w:r w:rsidRPr="004501DF">
        <w:rPr>
          <w:rFonts w:ascii="Arial" w:hAnsi="Arial" w:cs="Arial"/>
          <w:lang w:val="sr-Cyrl-CS"/>
        </w:rPr>
        <w:t xml:space="preserve"> (</w:t>
      </w:r>
      <w:r w:rsidR="00386A06" w:rsidRPr="004501DF">
        <w:rPr>
          <w:rFonts w:ascii="Arial" w:hAnsi="Arial" w:cs="Arial"/>
          <w:lang w:val="sr-Cyrl-CS"/>
        </w:rPr>
        <w:t>пет</w:t>
      </w:r>
      <w:r w:rsidRPr="004501DF">
        <w:rPr>
          <w:rFonts w:ascii="Arial" w:hAnsi="Arial" w:cs="Arial"/>
          <w:lang w:val="sr-Cyrl-CS"/>
        </w:rPr>
        <w:t>) Радних дана након испуњења свих услова за исплату; и</w:t>
      </w:r>
    </w:p>
    <w:p w14:paraId="7F8E8957" w14:textId="77777777" w:rsidR="00AB56FB" w:rsidRPr="004501DF" w:rsidRDefault="00AB56FB" w:rsidP="00AB56FB">
      <w:pPr>
        <w:pStyle w:val="ListParagraph"/>
        <w:numPr>
          <w:ilvl w:val="0"/>
          <w:numId w:val="39"/>
        </w:numPr>
        <w:jc w:val="both"/>
        <w:rPr>
          <w:rFonts w:ascii="Arial" w:hAnsi="Arial" w:cs="Arial"/>
          <w:lang w:val="sr-Cyrl-CS"/>
        </w:rPr>
      </w:pPr>
      <w:r w:rsidRPr="004501DF">
        <w:rPr>
          <w:rFonts w:ascii="Arial" w:hAnsi="Arial" w:cs="Arial"/>
          <w:lang w:val="sr-Cyrl-CS"/>
        </w:rPr>
        <w:t>не касније од Крајњег датума расположивости.</w:t>
      </w:r>
    </w:p>
    <w:p w14:paraId="1A37D927" w14:textId="77777777" w:rsidR="00AB56FB" w:rsidRPr="004501DF" w:rsidRDefault="00AB56FB" w:rsidP="00AB56FB">
      <w:pPr>
        <w:ind w:left="1560" w:hanging="709"/>
        <w:jc w:val="both"/>
        <w:rPr>
          <w:rFonts w:ascii="Arial" w:hAnsi="Arial" w:cs="Arial"/>
          <w:lang w:val="sr-Cyrl-CS"/>
        </w:rPr>
      </w:pPr>
      <w:r w:rsidRPr="004501DF">
        <w:rPr>
          <w:rFonts w:ascii="Arial" w:hAnsi="Arial" w:cs="Arial"/>
          <w:lang w:val="sr-Cyrl-CS"/>
        </w:rPr>
        <w:t xml:space="preserve">   (ц)  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14:paraId="6B925B19" w14:textId="4EEE8C7D" w:rsidR="00AB56FB" w:rsidRPr="004501DF" w:rsidRDefault="00AB56FB" w:rsidP="00AB56FB">
      <w:pPr>
        <w:jc w:val="both"/>
        <w:rPr>
          <w:rFonts w:ascii="Arial" w:hAnsi="Arial" w:cs="Arial"/>
          <w:lang w:val="sr-Cyrl-CS"/>
        </w:rPr>
      </w:pPr>
      <w:r w:rsidRPr="004501DF">
        <w:rPr>
          <w:rFonts w:ascii="Arial" w:hAnsi="Arial" w:cs="Arial"/>
          <w:lang w:val="sr-Cyrl-CS"/>
        </w:rPr>
        <w:t>1.5.A(3)</w:t>
      </w:r>
      <w:r w:rsidR="006031B8" w:rsidRPr="004501DF">
        <w:rPr>
          <w:rFonts w:ascii="Arial" w:hAnsi="Arial" w:cs="Arial"/>
          <w:lang w:val="sr-Cyrl-CS"/>
        </w:rPr>
        <w:t xml:space="preserve">  </w:t>
      </w:r>
      <w:r w:rsidR="00386A06" w:rsidRPr="004501DF">
        <w:rPr>
          <w:rFonts w:ascii="Arial" w:hAnsi="Arial" w:cs="Arial"/>
          <w:lang w:val="sr-Cyrl-CS"/>
        </w:rPr>
        <w:t>НАКНАДА</w:t>
      </w:r>
      <w:r w:rsidRPr="004501DF">
        <w:rPr>
          <w:rFonts w:ascii="Arial" w:hAnsi="Arial" w:cs="Arial"/>
          <w:lang w:val="sr-Cyrl-CS"/>
        </w:rPr>
        <w:t xml:space="preserve"> ЗА ОДЛАГАЊЕ</w:t>
      </w:r>
    </w:p>
    <w:p w14:paraId="68BDB52E" w14:textId="7A69BD84" w:rsidR="00AB56FB" w:rsidRPr="004501DF" w:rsidRDefault="00AB56FB" w:rsidP="006031B8">
      <w:pPr>
        <w:ind w:left="851" w:hanging="567"/>
        <w:jc w:val="both"/>
        <w:rPr>
          <w:rFonts w:ascii="Arial" w:hAnsi="Arial" w:cs="Arial"/>
          <w:lang w:val="sr-Cyrl-CS"/>
        </w:rPr>
      </w:pPr>
      <w:r w:rsidRPr="004501DF">
        <w:rPr>
          <w:rFonts w:ascii="Arial" w:hAnsi="Arial" w:cs="Arial"/>
          <w:lang w:val="sr-Cyrl-CS"/>
        </w:rPr>
        <w:tab/>
        <w:t xml:space="preserve">Уколико се исплата Прихваћене транше одлаже у складу са ставовима 1.5.А(1) или 1.5.А(2) </w:t>
      </w:r>
      <w:r w:rsidR="005C58D2" w:rsidRPr="004501DF">
        <w:rPr>
          <w:rFonts w:ascii="Arial" w:hAnsi="Arial" w:cs="Arial"/>
          <w:lang w:val="sr-Cyrl-CS"/>
        </w:rPr>
        <w:t xml:space="preserve">у тексту </w:t>
      </w:r>
      <w:r w:rsidRPr="004501DF">
        <w:rPr>
          <w:rFonts w:ascii="Arial" w:hAnsi="Arial" w:cs="Arial"/>
          <w:lang w:val="sr-Cyrl-CS"/>
        </w:rPr>
        <w:t xml:space="preserve">изнад, Зајмопримац ће платити </w:t>
      </w:r>
      <w:r w:rsidR="00386A06" w:rsidRPr="004501DF">
        <w:rPr>
          <w:rFonts w:ascii="Arial" w:hAnsi="Arial" w:cs="Arial"/>
          <w:lang w:val="sr-Cyrl-CS"/>
        </w:rPr>
        <w:t>Накнаду</w:t>
      </w:r>
      <w:r w:rsidRPr="004501DF">
        <w:rPr>
          <w:rFonts w:ascii="Arial" w:hAnsi="Arial" w:cs="Arial"/>
          <w:lang w:val="sr-Cyrl-CS"/>
        </w:rPr>
        <w:t xml:space="preserve"> за одлагање.</w:t>
      </w:r>
    </w:p>
    <w:p w14:paraId="50DCA384" w14:textId="77777777" w:rsidR="00AB56FB" w:rsidRPr="004501DF" w:rsidRDefault="00AB56FB" w:rsidP="00AB56FB">
      <w:pPr>
        <w:jc w:val="both"/>
        <w:rPr>
          <w:rFonts w:ascii="Arial" w:hAnsi="Arial" w:cs="Arial"/>
          <w:b/>
          <w:lang w:val="sr-Cyrl-CS"/>
        </w:rPr>
      </w:pPr>
      <w:r w:rsidRPr="004501DF">
        <w:rPr>
          <w:rFonts w:ascii="Arial" w:hAnsi="Arial" w:cs="Arial"/>
          <w:b/>
          <w:lang w:val="sr-Cyrl-CS"/>
        </w:rPr>
        <w:t>1.5.Б</w:t>
      </w:r>
      <w:r w:rsidRPr="004501DF">
        <w:rPr>
          <w:rFonts w:ascii="Arial" w:hAnsi="Arial" w:cs="Arial"/>
          <w:b/>
          <w:lang w:val="sr-Cyrl-CS"/>
        </w:rPr>
        <w:tab/>
        <w:t>Отказивање исплате одложене за 6 (шест) месеци</w:t>
      </w:r>
    </w:p>
    <w:p w14:paraId="3B79D7D2" w14:textId="77777777" w:rsidR="00AB56FB" w:rsidRPr="004501DF" w:rsidRDefault="00AB56FB" w:rsidP="00AB56FB">
      <w:pPr>
        <w:ind w:left="851"/>
        <w:jc w:val="both"/>
        <w:rPr>
          <w:rFonts w:cs="Arial"/>
          <w:lang w:val="sr-Cyrl-CS"/>
        </w:rPr>
      </w:pPr>
      <w:r w:rsidRPr="004501DF">
        <w:rPr>
          <w:rFonts w:ascii="Arial" w:hAnsi="Arial" w:cs="Arial"/>
          <w:lang w:val="sr-Cyrl-CS"/>
        </w:rPr>
        <w:t>Уколико је испата одложена</w:t>
      </w:r>
      <w:r w:rsidRPr="004501DF">
        <w:rPr>
          <w:rFonts w:ascii="Arial" w:hAnsi="Arial" w:cs="Arial"/>
          <w:b/>
          <w:lang w:val="sr-Cyrl-CS"/>
        </w:rPr>
        <w:t xml:space="preserve"> </w:t>
      </w:r>
      <w:r w:rsidRPr="004501DF">
        <w:rPr>
          <w:rFonts w:ascii="Arial" w:hAnsi="Arial" w:cs="Arial"/>
          <w:lang w:val="sr-Cyrl-CS"/>
        </w:rPr>
        <w:t xml:space="preserve">за више од 6 (шест) месеци укупно у складу са чланом 1.5.А, Банка може достављањем писаног обавештења Зајмопримцу да откаже </w:t>
      </w:r>
      <w:r w:rsidRPr="004501DF">
        <w:rPr>
          <w:rFonts w:ascii="Arial" w:hAnsi="Arial" w:cs="Arial"/>
          <w:lang w:val="sr-Cyrl-CS"/>
        </w:rPr>
        <w:lastRenderedPageBreak/>
        <w:t xml:space="preserve">исплату 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4501DF">
        <w:rPr>
          <w:rFonts w:cs="Arial"/>
          <w:lang w:val="sr-Cyrl-CS"/>
        </w:rPr>
        <w:t xml:space="preserve"> </w:t>
      </w:r>
    </w:p>
    <w:p w14:paraId="4C595719" w14:textId="77777777" w:rsidR="00AB56FB" w:rsidRPr="004501DF" w:rsidRDefault="00AB56FB" w:rsidP="00AB56FB">
      <w:pPr>
        <w:pStyle w:val="bcarticlexox"/>
        <w:rPr>
          <w:rFonts w:cs="Arial"/>
          <w:noProof w:val="0"/>
          <w:sz w:val="22"/>
          <w:szCs w:val="22"/>
          <w:lang w:val="sr-Cyrl-CS"/>
        </w:rPr>
      </w:pPr>
      <w:r w:rsidRPr="004501DF">
        <w:rPr>
          <w:rFonts w:cs="Arial"/>
          <w:noProof w:val="0"/>
          <w:sz w:val="22"/>
          <w:szCs w:val="22"/>
          <w:lang w:val="sr-Cyrl-CS"/>
        </w:rPr>
        <w:t xml:space="preserve">1.6         </w:t>
      </w:r>
      <w:r w:rsidRPr="004501DF">
        <w:rPr>
          <w:rFonts w:cs="Arial"/>
          <w:noProof w:val="0"/>
          <w:sz w:val="22"/>
          <w:szCs w:val="22"/>
          <w:u w:val="single"/>
          <w:lang w:val="sr-Cyrl-CS"/>
        </w:rPr>
        <w:t>Отказивање и обустава</w:t>
      </w:r>
    </w:p>
    <w:p w14:paraId="1A6F42AF" w14:textId="77777777" w:rsidR="00AB56FB" w:rsidRPr="004501DF" w:rsidRDefault="00AB56FB" w:rsidP="00AB56FB">
      <w:pPr>
        <w:pStyle w:val="Heading3"/>
        <w:tabs>
          <w:tab w:val="clear" w:pos="1701"/>
          <w:tab w:val="clear" w:pos="2268"/>
        </w:tabs>
        <w:spacing w:after="240"/>
        <w:ind w:left="0" w:firstLine="0"/>
        <w:rPr>
          <w:rFonts w:cs="Arial"/>
          <w:b w:val="0"/>
          <w:bCs/>
          <w:sz w:val="22"/>
          <w:szCs w:val="22"/>
          <w:lang w:val="sr-Cyrl-CS"/>
        </w:rPr>
      </w:pPr>
      <w:r w:rsidRPr="004501DF">
        <w:rPr>
          <w:rFonts w:cs="Arial"/>
          <w:sz w:val="22"/>
          <w:szCs w:val="22"/>
          <w:lang w:val="sr-Cyrl-CS"/>
        </w:rPr>
        <w:t>1.6.А</w:t>
      </w:r>
      <w:r w:rsidRPr="004501DF">
        <w:rPr>
          <w:rFonts w:cs="Arial"/>
          <w:b w:val="0"/>
          <w:sz w:val="22"/>
          <w:szCs w:val="22"/>
          <w:lang w:val="sr-Cyrl-CS"/>
        </w:rPr>
        <w:tab/>
      </w:r>
      <w:r w:rsidRPr="004501DF">
        <w:rPr>
          <w:rFonts w:cs="Arial"/>
          <w:sz w:val="22"/>
          <w:szCs w:val="22"/>
          <w:lang w:val="sr-Cyrl-CS"/>
        </w:rPr>
        <w:t>Право Зајмопримца на отказивање</w:t>
      </w:r>
    </w:p>
    <w:p w14:paraId="2C7A3865" w14:textId="6317D56E" w:rsidR="00D52C06" w:rsidRPr="004501DF" w:rsidRDefault="00D52C06" w:rsidP="00D52C06">
      <w:pPr>
        <w:pStyle w:val="bcpara"/>
        <w:ind w:left="1560" w:hanging="851"/>
        <w:rPr>
          <w:rFonts w:cs="Arial"/>
          <w:sz w:val="22"/>
          <w:szCs w:val="22"/>
          <w:lang w:val="sr-Cyrl-CS"/>
        </w:rPr>
      </w:pPr>
      <w:r w:rsidRPr="004501DF">
        <w:rPr>
          <w:rFonts w:cs="Arial"/>
          <w:sz w:val="22"/>
          <w:szCs w:val="22"/>
          <w:lang w:val="sr-Cyrl-CS"/>
        </w:rPr>
        <w:t>(а)</w:t>
      </w:r>
      <w:r w:rsidRPr="004501DF">
        <w:rPr>
          <w:rFonts w:cs="Arial"/>
          <w:sz w:val="22"/>
          <w:szCs w:val="22"/>
          <w:lang w:val="sr-Cyrl-CS"/>
        </w:rPr>
        <w:tab/>
      </w:r>
      <w:r w:rsidR="00AB56FB" w:rsidRPr="004501DF">
        <w:rPr>
          <w:rFonts w:cs="Arial"/>
          <w:sz w:val="22"/>
          <w:szCs w:val="22"/>
          <w:lang w:val="sr-Cyrl-CS"/>
        </w:rPr>
        <w:t xml:space="preserve">Зајмопримац може </w:t>
      </w:r>
      <w:r w:rsidRPr="004501DF">
        <w:rPr>
          <w:rFonts w:cs="Arial"/>
          <w:sz w:val="22"/>
          <w:szCs w:val="22"/>
          <w:lang w:val="sr-Cyrl-CS"/>
        </w:rPr>
        <w:t xml:space="preserve">да упути писано </w:t>
      </w:r>
      <w:r w:rsidR="00AB56FB" w:rsidRPr="004501DF">
        <w:rPr>
          <w:rFonts w:cs="Arial"/>
          <w:sz w:val="22"/>
          <w:szCs w:val="22"/>
          <w:lang w:val="sr-Cyrl-CS"/>
        </w:rPr>
        <w:t>обавештење</w:t>
      </w:r>
      <w:r w:rsidRPr="004501DF">
        <w:rPr>
          <w:rFonts w:cs="Arial"/>
          <w:sz w:val="22"/>
          <w:szCs w:val="22"/>
          <w:lang w:val="sr-Cyrl-CS"/>
        </w:rPr>
        <w:t xml:space="preserve"> </w:t>
      </w:r>
      <w:r w:rsidR="00AB56FB" w:rsidRPr="004501DF">
        <w:rPr>
          <w:rFonts w:cs="Arial"/>
          <w:sz w:val="22"/>
          <w:szCs w:val="22"/>
          <w:lang w:val="sr-Cyrl-CS"/>
        </w:rPr>
        <w:t>Банци</w:t>
      </w:r>
      <w:r w:rsidRPr="004501DF">
        <w:rPr>
          <w:rFonts w:cs="Arial"/>
          <w:sz w:val="22"/>
          <w:szCs w:val="22"/>
          <w:lang w:val="sr-Cyrl-CS"/>
        </w:rPr>
        <w:t xml:space="preserve"> и</w:t>
      </w:r>
      <w:r w:rsidR="00AB56FB" w:rsidRPr="004501DF">
        <w:rPr>
          <w:rFonts w:cs="Arial"/>
          <w:sz w:val="22"/>
          <w:szCs w:val="22"/>
          <w:lang w:val="sr-Cyrl-CS"/>
        </w:rPr>
        <w:t xml:space="preserve"> да </w:t>
      </w:r>
      <w:r w:rsidRPr="004501DF">
        <w:rPr>
          <w:rFonts w:cs="Arial"/>
          <w:sz w:val="22"/>
          <w:szCs w:val="22"/>
          <w:lang w:val="sr-Cyrl-CS"/>
        </w:rPr>
        <w:t xml:space="preserve">захтева </w:t>
      </w:r>
      <w:r w:rsidR="00AB56FB" w:rsidRPr="004501DF">
        <w:rPr>
          <w:rFonts w:cs="Arial"/>
          <w:sz w:val="22"/>
          <w:szCs w:val="22"/>
          <w:lang w:val="sr-Cyrl-CS"/>
        </w:rPr>
        <w:t>отка</w:t>
      </w:r>
      <w:r w:rsidRPr="004501DF">
        <w:rPr>
          <w:rFonts w:cs="Arial"/>
          <w:sz w:val="22"/>
          <w:szCs w:val="22"/>
          <w:lang w:val="sr-Cyrl-CS"/>
        </w:rPr>
        <w:t>зивање</w:t>
      </w:r>
      <w:r w:rsidR="00AB56FB" w:rsidRPr="004501DF">
        <w:rPr>
          <w:rFonts w:cs="Arial"/>
          <w:sz w:val="22"/>
          <w:szCs w:val="22"/>
          <w:lang w:val="sr-Cyrl-CS"/>
        </w:rPr>
        <w:t xml:space="preserve"> неисплаћен</w:t>
      </w:r>
      <w:r w:rsidRPr="004501DF">
        <w:rPr>
          <w:rFonts w:cs="Arial"/>
          <w:sz w:val="22"/>
          <w:szCs w:val="22"/>
          <w:lang w:val="sr-Cyrl-CS"/>
        </w:rPr>
        <w:t>ог</w:t>
      </w:r>
      <w:r w:rsidR="00AB56FB" w:rsidRPr="004501DF">
        <w:rPr>
          <w:rFonts w:cs="Arial"/>
          <w:sz w:val="22"/>
          <w:szCs w:val="22"/>
          <w:lang w:val="sr-Cyrl-CS"/>
        </w:rPr>
        <w:t xml:space="preserve"> Кредита</w:t>
      </w:r>
      <w:r w:rsidRPr="004501DF">
        <w:rPr>
          <w:rFonts w:cs="Arial"/>
          <w:sz w:val="22"/>
          <w:szCs w:val="22"/>
          <w:lang w:val="sr-Cyrl-CS"/>
        </w:rPr>
        <w:t xml:space="preserve"> или његовог дела.</w:t>
      </w:r>
    </w:p>
    <w:p w14:paraId="395DFCEE" w14:textId="55F08CC6" w:rsidR="00AB56FB" w:rsidRPr="004501DF" w:rsidRDefault="00D52C06" w:rsidP="00D52C06">
      <w:pPr>
        <w:pStyle w:val="bcpara"/>
        <w:ind w:left="900" w:hanging="191"/>
        <w:rPr>
          <w:rFonts w:cs="Arial"/>
          <w:sz w:val="22"/>
          <w:szCs w:val="22"/>
          <w:lang w:val="sr-Cyrl-CS"/>
        </w:rPr>
      </w:pPr>
      <w:r w:rsidRPr="004501DF">
        <w:rPr>
          <w:rFonts w:cs="Arial"/>
          <w:sz w:val="22"/>
          <w:szCs w:val="22"/>
          <w:lang w:val="sr-Cyrl-CS"/>
        </w:rPr>
        <w:t>(б)</w:t>
      </w:r>
      <w:r w:rsidRPr="004501DF">
        <w:rPr>
          <w:rFonts w:cs="Arial"/>
          <w:sz w:val="22"/>
          <w:szCs w:val="22"/>
          <w:lang w:val="sr-Cyrl-CS"/>
        </w:rPr>
        <w:tab/>
        <w:t xml:space="preserve"> У свом писаном обавештењу Зајмопримац:</w:t>
      </w:r>
    </w:p>
    <w:p w14:paraId="65BD09A1" w14:textId="12059012" w:rsidR="00AB56FB" w:rsidRPr="004501DF" w:rsidRDefault="00D52C06" w:rsidP="00AB56FB">
      <w:pPr>
        <w:pStyle w:val="bcpara"/>
        <w:ind w:left="1985" w:hanging="257"/>
        <w:rPr>
          <w:rFonts w:cs="Arial"/>
          <w:sz w:val="22"/>
          <w:szCs w:val="22"/>
          <w:lang w:val="sr-Cyrl-CS"/>
        </w:rPr>
      </w:pPr>
      <w:r w:rsidRPr="004501DF">
        <w:rPr>
          <w:rFonts w:cs="Arial"/>
          <w:sz w:val="22"/>
          <w:szCs w:val="22"/>
          <w:lang w:val="sr-Cyrl-CS"/>
        </w:rPr>
        <w:t>(i</w:t>
      </w:r>
      <w:r w:rsidR="00AB56FB" w:rsidRPr="004501DF">
        <w:rPr>
          <w:rFonts w:cs="Arial"/>
          <w:sz w:val="22"/>
          <w:szCs w:val="22"/>
          <w:lang w:val="sr-Cyrl-CS"/>
        </w:rPr>
        <w:t xml:space="preserve">) мора да прецизира </w:t>
      </w:r>
      <w:r w:rsidRPr="004501DF">
        <w:rPr>
          <w:rFonts w:cs="Arial"/>
          <w:sz w:val="22"/>
          <w:szCs w:val="22"/>
          <w:lang w:val="sr-Cyrl-CS"/>
        </w:rPr>
        <w:t>да ли ће Кредит бити отказан</w:t>
      </w:r>
      <w:r w:rsidR="00AB56FB" w:rsidRPr="004501DF">
        <w:rPr>
          <w:rFonts w:cs="Arial"/>
          <w:sz w:val="22"/>
          <w:szCs w:val="22"/>
          <w:lang w:val="sr-Cyrl-CS"/>
        </w:rPr>
        <w:t xml:space="preserve"> у целости или делимично и уколико се одлучи за делимично отказивање, износ Кредита који </w:t>
      </w:r>
      <w:r w:rsidRPr="004501DF">
        <w:rPr>
          <w:rFonts w:cs="Arial"/>
          <w:sz w:val="22"/>
          <w:szCs w:val="22"/>
          <w:lang w:val="sr-Cyrl-CS"/>
        </w:rPr>
        <w:t>се</w:t>
      </w:r>
      <w:r w:rsidR="00AB56FB" w:rsidRPr="004501DF">
        <w:rPr>
          <w:rFonts w:cs="Arial"/>
          <w:sz w:val="22"/>
          <w:szCs w:val="22"/>
          <w:lang w:val="sr-Cyrl-CS"/>
        </w:rPr>
        <w:t xml:space="preserve"> отка</w:t>
      </w:r>
      <w:r w:rsidRPr="004501DF">
        <w:rPr>
          <w:rFonts w:cs="Arial"/>
          <w:sz w:val="22"/>
          <w:szCs w:val="22"/>
          <w:lang w:val="sr-Cyrl-CS"/>
        </w:rPr>
        <w:t>зује</w:t>
      </w:r>
      <w:r w:rsidR="00AB56FB" w:rsidRPr="004501DF">
        <w:rPr>
          <w:rFonts w:cs="Arial"/>
          <w:sz w:val="22"/>
          <w:szCs w:val="22"/>
          <w:lang w:val="sr-Cyrl-CS"/>
        </w:rPr>
        <w:t>; и</w:t>
      </w:r>
    </w:p>
    <w:p w14:paraId="20275728" w14:textId="68FA2716" w:rsidR="00AB56FB" w:rsidRPr="004501DF" w:rsidRDefault="00D52C06" w:rsidP="00AB56FB">
      <w:pPr>
        <w:pStyle w:val="bcpara"/>
        <w:ind w:left="1985" w:hanging="257"/>
        <w:rPr>
          <w:rFonts w:cs="Arial"/>
          <w:sz w:val="22"/>
          <w:szCs w:val="22"/>
          <w:lang w:val="sr-Cyrl-CS"/>
        </w:rPr>
      </w:pPr>
      <w:r w:rsidRPr="004501DF">
        <w:rPr>
          <w:rFonts w:cs="Arial"/>
          <w:sz w:val="22"/>
          <w:szCs w:val="22"/>
          <w:lang w:val="sr-Cyrl-CS"/>
        </w:rPr>
        <w:t>(ii)</w:t>
      </w:r>
      <w:r w:rsidR="00AB56FB" w:rsidRPr="004501DF">
        <w:rPr>
          <w:rFonts w:cs="Arial"/>
          <w:sz w:val="22"/>
          <w:szCs w:val="22"/>
          <w:lang w:val="sr-Cyrl-CS"/>
        </w:rPr>
        <w:t xml:space="preserve"> не сме се </w:t>
      </w:r>
      <w:r w:rsidRPr="004501DF">
        <w:rPr>
          <w:rFonts w:cs="Arial"/>
          <w:sz w:val="22"/>
          <w:szCs w:val="22"/>
          <w:lang w:val="sr-Cyrl-CS"/>
        </w:rPr>
        <w:t>да захтева отказивање</w:t>
      </w:r>
      <w:r w:rsidR="00AB56FB" w:rsidRPr="004501DF">
        <w:rPr>
          <w:rFonts w:cs="Arial"/>
          <w:sz w:val="22"/>
          <w:szCs w:val="22"/>
          <w:lang w:val="sr-Cyrl-CS"/>
        </w:rPr>
        <w:t xml:space="preserve"> Прихваћен</w:t>
      </w:r>
      <w:r w:rsidRPr="004501DF">
        <w:rPr>
          <w:rFonts w:cs="Arial"/>
          <w:sz w:val="22"/>
          <w:szCs w:val="22"/>
          <w:lang w:val="sr-Cyrl-CS"/>
        </w:rPr>
        <w:t>е транше</w:t>
      </w:r>
      <w:r w:rsidR="00AB56FB" w:rsidRPr="004501DF">
        <w:rPr>
          <w:rFonts w:cs="Arial"/>
          <w:sz w:val="22"/>
          <w:szCs w:val="22"/>
          <w:lang w:val="sr-Cyrl-CS"/>
        </w:rPr>
        <w:t xml:space="preserve"> која има Заказани датум исплате који пада у року од 5 (пет) Радних дана након датума овог </w:t>
      </w:r>
      <w:r w:rsidRPr="004501DF">
        <w:rPr>
          <w:rFonts w:cs="Arial"/>
          <w:sz w:val="22"/>
          <w:szCs w:val="22"/>
          <w:lang w:val="sr-Cyrl-CS"/>
        </w:rPr>
        <w:t xml:space="preserve">писаног </w:t>
      </w:r>
      <w:r w:rsidR="00AB56FB" w:rsidRPr="004501DF">
        <w:rPr>
          <w:rFonts w:cs="Arial"/>
          <w:sz w:val="22"/>
          <w:szCs w:val="22"/>
          <w:lang w:val="sr-Cyrl-CS"/>
        </w:rPr>
        <w:t>обавештења.</w:t>
      </w:r>
    </w:p>
    <w:p w14:paraId="20476210" w14:textId="52A18147" w:rsidR="00AB56FB" w:rsidRPr="004501DF" w:rsidRDefault="00D52C06" w:rsidP="00D6464D">
      <w:pPr>
        <w:pStyle w:val="bcpara"/>
        <w:ind w:left="1418" w:hanging="709"/>
        <w:rPr>
          <w:rFonts w:cs="Arial"/>
          <w:i/>
          <w:sz w:val="22"/>
          <w:szCs w:val="22"/>
          <w:lang w:val="sr-Cyrl-CS"/>
        </w:rPr>
      </w:pPr>
      <w:r w:rsidRPr="004501DF">
        <w:rPr>
          <w:rFonts w:cs="Arial"/>
          <w:sz w:val="22"/>
          <w:szCs w:val="22"/>
          <w:lang w:val="sr-Cyrl-CS"/>
        </w:rPr>
        <w:t>(ц)</w:t>
      </w:r>
      <w:r w:rsidR="00D6464D" w:rsidRPr="004501DF">
        <w:rPr>
          <w:rFonts w:cs="Arial"/>
          <w:sz w:val="22"/>
          <w:szCs w:val="22"/>
          <w:lang w:val="sr-Cyrl-CS"/>
        </w:rPr>
        <w:t xml:space="preserve">     </w:t>
      </w:r>
      <w:r w:rsidR="00AB56FB" w:rsidRPr="004501DF">
        <w:rPr>
          <w:rFonts w:cs="Arial"/>
          <w:sz w:val="22"/>
          <w:szCs w:val="22"/>
          <w:lang w:val="sr-Cyrl-CS"/>
        </w:rPr>
        <w:t>Након пријема таквог писаног обавештења, Банка ће отказати тражени део Кредита са тренутним дејством.</w:t>
      </w:r>
    </w:p>
    <w:p w14:paraId="6D89D30E" w14:textId="77777777" w:rsidR="00AB56FB" w:rsidRPr="004501DF" w:rsidRDefault="00AB56FB" w:rsidP="00AB56FB">
      <w:pPr>
        <w:pStyle w:val="Heading3"/>
        <w:tabs>
          <w:tab w:val="clear" w:pos="1701"/>
          <w:tab w:val="clear" w:pos="2268"/>
        </w:tabs>
        <w:spacing w:after="240"/>
        <w:ind w:left="0" w:firstLine="0"/>
        <w:rPr>
          <w:rFonts w:cs="Arial"/>
          <w:b w:val="0"/>
          <w:bCs/>
          <w:noProof/>
          <w:sz w:val="22"/>
          <w:szCs w:val="22"/>
          <w:lang w:val="sr-Cyrl-CS"/>
        </w:rPr>
      </w:pPr>
      <w:r w:rsidRPr="004501DF">
        <w:rPr>
          <w:rFonts w:cs="Arial"/>
          <w:noProof/>
          <w:sz w:val="22"/>
          <w:szCs w:val="22"/>
          <w:lang w:val="sr-Cyrl-CS"/>
        </w:rPr>
        <w:t>1.6.Б</w:t>
      </w:r>
      <w:r w:rsidRPr="004501DF">
        <w:rPr>
          <w:rFonts w:cs="Arial"/>
          <w:b w:val="0"/>
          <w:noProof/>
          <w:sz w:val="22"/>
          <w:szCs w:val="22"/>
          <w:lang w:val="sr-Cyrl-CS"/>
        </w:rPr>
        <w:tab/>
      </w:r>
      <w:r w:rsidRPr="004501DF">
        <w:rPr>
          <w:rFonts w:cs="Arial"/>
          <w:noProof/>
          <w:sz w:val="22"/>
          <w:szCs w:val="22"/>
          <w:lang w:val="sr-Cyrl-CS"/>
        </w:rPr>
        <w:t>Право Банке на обуставу и отказивање</w:t>
      </w:r>
    </w:p>
    <w:p w14:paraId="5B72B8B8" w14:textId="2FE066E0" w:rsidR="00AB56FB" w:rsidRPr="004501DF" w:rsidRDefault="00AB56FB" w:rsidP="00AB56FB">
      <w:pPr>
        <w:pStyle w:val="bcpara"/>
        <w:tabs>
          <w:tab w:val="left" w:pos="1080"/>
        </w:tabs>
        <w:ind w:left="1260" w:hanging="360"/>
        <w:rPr>
          <w:rFonts w:cs="Arial"/>
          <w:sz w:val="22"/>
          <w:szCs w:val="22"/>
          <w:lang w:val="sr-Cyrl-CS"/>
        </w:rPr>
      </w:pPr>
      <w:r w:rsidRPr="004501DF">
        <w:rPr>
          <w:rFonts w:cs="Arial"/>
          <w:sz w:val="22"/>
          <w:szCs w:val="22"/>
          <w:lang w:val="sr-Cyrl-CS"/>
        </w:rPr>
        <w:t>(а) Обавештењем Зајмопримцу у писаној форми, Банка може у целости или делимично у било ком тренутку да обустави и/или (</w:t>
      </w:r>
      <w:r w:rsidR="00D6464D" w:rsidRPr="004501DF">
        <w:rPr>
          <w:rFonts w:cs="Arial"/>
          <w:sz w:val="22"/>
          <w:szCs w:val="22"/>
          <w:lang w:val="sr-Cyrl-CS"/>
        </w:rPr>
        <w:t>осим</w:t>
      </w:r>
      <w:r w:rsidRPr="004501DF">
        <w:rPr>
          <w:rFonts w:cs="Arial"/>
          <w:sz w:val="22"/>
          <w:szCs w:val="22"/>
          <w:lang w:val="sr-Cyrl-CS"/>
        </w:rPr>
        <w:t xml:space="preserve"> уколико се деси Случај пoрeмeћaja нa тржишту) откаже неисплаћени део Kредита уколико се догоде следећи случајеви:</w:t>
      </w:r>
    </w:p>
    <w:p w14:paraId="5B2555C4" w14:textId="77777777" w:rsidR="00AB56FB" w:rsidRPr="004501DF" w:rsidRDefault="00AB56FB" w:rsidP="00AB56FB">
      <w:pPr>
        <w:pStyle w:val="bcparaa"/>
        <w:rPr>
          <w:rFonts w:cs="Arial"/>
          <w:sz w:val="22"/>
          <w:szCs w:val="22"/>
          <w:lang w:val="sr-Cyrl-CS"/>
        </w:rPr>
      </w:pPr>
      <w:r w:rsidRPr="004501DF">
        <w:rPr>
          <w:rFonts w:cs="Arial"/>
          <w:sz w:val="22"/>
          <w:szCs w:val="22"/>
          <w:lang w:val="sr-Cyrl-CS"/>
        </w:rPr>
        <w:t xml:space="preserve"> (i)</w:t>
      </w:r>
      <w:r w:rsidRPr="004501DF">
        <w:rPr>
          <w:rFonts w:cs="Arial"/>
          <w:sz w:val="22"/>
          <w:szCs w:val="22"/>
          <w:lang w:val="sr-Cyrl-CS"/>
        </w:rPr>
        <w:tab/>
        <w:t>Случај превремене oтплaтe;</w:t>
      </w:r>
    </w:p>
    <w:p w14:paraId="425821C3" w14:textId="77777777" w:rsidR="00AB56FB" w:rsidRPr="004501DF" w:rsidRDefault="00AB56FB" w:rsidP="00AB56FB">
      <w:pPr>
        <w:pStyle w:val="bcparaa"/>
        <w:rPr>
          <w:rFonts w:cs="Arial"/>
          <w:sz w:val="22"/>
          <w:szCs w:val="22"/>
          <w:lang w:val="sr-Cyrl-CS"/>
        </w:rPr>
      </w:pPr>
      <w:r w:rsidRPr="004501DF">
        <w:rPr>
          <w:rFonts w:cs="Arial"/>
          <w:sz w:val="22"/>
          <w:szCs w:val="22"/>
          <w:lang w:val="sr-Cyrl-CS"/>
        </w:rPr>
        <w:t xml:space="preserve"> (ii)</w:t>
      </w:r>
      <w:r w:rsidRPr="004501DF">
        <w:rPr>
          <w:rFonts w:cs="Arial"/>
          <w:sz w:val="22"/>
          <w:szCs w:val="22"/>
          <w:lang w:val="sr-Cyrl-CS"/>
        </w:rPr>
        <w:tab/>
        <w:t>Случај неиспуњења обавеза;</w:t>
      </w:r>
    </w:p>
    <w:p w14:paraId="4A13FC59" w14:textId="6E392107" w:rsidR="00AB56FB" w:rsidRPr="004501DF" w:rsidRDefault="00AB56FB" w:rsidP="00AB56FB">
      <w:pPr>
        <w:pStyle w:val="bcparaa"/>
        <w:rPr>
          <w:rFonts w:cs="Arial"/>
          <w:sz w:val="22"/>
          <w:szCs w:val="22"/>
          <w:lang w:val="sr-Cyrl-CS"/>
        </w:rPr>
      </w:pPr>
      <w:r w:rsidRPr="004501DF">
        <w:rPr>
          <w:rFonts w:cs="Arial"/>
          <w:sz w:val="22"/>
          <w:szCs w:val="22"/>
          <w:lang w:val="sr-Cyrl-CS"/>
        </w:rPr>
        <w:t xml:space="preserve"> (iii)</w:t>
      </w:r>
      <w:r w:rsidRPr="004501DF">
        <w:rPr>
          <w:rFonts w:cs="Arial"/>
          <w:sz w:val="22"/>
          <w:szCs w:val="22"/>
          <w:lang w:val="sr-Cyrl-CS"/>
        </w:rPr>
        <w:tab/>
        <w:t xml:space="preserve">догађај или околност који би протоком времена или давањем обавештења према овом уговору представљала Случај превремене отплате или Случај неиспуњења обавеза; </w:t>
      </w:r>
    </w:p>
    <w:p w14:paraId="45039AB3" w14:textId="569C6AAB" w:rsidR="00AB56FB" w:rsidRPr="004501DF" w:rsidRDefault="00AB56FB" w:rsidP="00AB56FB">
      <w:pPr>
        <w:pStyle w:val="bcparaa"/>
        <w:tabs>
          <w:tab w:val="left" w:pos="720"/>
        </w:tabs>
        <w:rPr>
          <w:rFonts w:cs="Arial"/>
          <w:sz w:val="22"/>
          <w:szCs w:val="22"/>
          <w:lang w:val="sr-Cyrl-CS"/>
        </w:rPr>
      </w:pPr>
      <w:r w:rsidRPr="004501DF">
        <w:rPr>
          <w:rFonts w:cs="Arial"/>
          <w:sz w:val="22"/>
          <w:szCs w:val="22"/>
          <w:lang w:val="sr-Cyrl-CS"/>
        </w:rPr>
        <w:t xml:space="preserve"> (iv)</w:t>
      </w:r>
      <w:r w:rsidRPr="004501DF">
        <w:rPr>
          <w:rFonts w:cs="Arial"/>
          <w:sz w:val="22"/>
          <w:szCs w:val="22"/>
          <w:lang w:val="sr-Cyrl-CS"/>
        </w:rPr>
        <w:tab/>
        <w:t>Maтeриjaлнo штетна прoмeнa; или</w:t>
      </w:r>
    </w:p>
    <w:p w14:paraId="3652A5C3" w14:textId="13036694" w:rsidR="00AB56FB" w:rsidRPr="004501DF" w:rsidRDefault="00AB56FB" w:rsidP="00AB56FB">
      <w:pPr>
        <w:pStyle w:val="bcparaa"/>
        <w:tabs>
          <w:tab w:val="left" w:pos="720"/>
        </w:tabs>
        <w:rPr>
          <w:rFonts w:cs="Arial"/>
          <w:sz w:val="22"/>
          <w:szCs w:val="22"/>
          <w:lang w:val="sr-Cyrl-CS"/>
        </w:rPr>
      </w:pPr>
      <w:r w:rsidRPr="004501DF">
        <w:rPr>
          <w:rFonts w:cs="Arial"/>
          <w:sz w:val="22"/>
          <w:szCs w:val="22"/>
          <w:lang w:val="sr-Cyrl-CS"/>
        </w:rPr>
        <w:t xml:space="preserve"> (v)</w:t>
      </w:r>
      <w:r w:rsidRPr="004501DF">
        <w:rPr>
          <w:rFonts w:cs="Arial"/>
          <w:sz w:val="22"/>
          <w:szCs w:val="22"/>
          <w:lang w:val="sr-Cyrl-CS"/>
        </w:rPr>
        <w:tab/>
        <w:t>Случај пoрeмeћaja нa тржишту под условом да Банка није примила Прихватање исплате.</w:t>
      </w:r>
    </w:p>
    <w:p w14:paraId="1BADF06D" w14:textId="026576C5" w:rsidR="00AB56FB" w:rsidRPr="004501DF" w:rsidRDefault="00AB56FB" w:rsidP="00AB56FB">
      <w:pPr>
        <w:pStyle w:val="bcpara"/>
        <w:tabs>
          <w:tab w:val="left" w:pos="900"/>
          <w:tab w:val="left" w:pos="1260"/>
          <w:tab w:val="left" w:pos="1440"/>
          <w:tab w:val="left" w:pos="1710"/>
        </w:tabs>
        <w:ind w:left="1260" w:hanging="360"/>
        <w:rPr>
          <w:rFonts w:cs="Arial"/>
          <w:sz w:val="22"/>
          <w:szCs w:val="22"/>
          <w:lang w:val="sr-Cyrl-CS"/>
        </w:rPr>
      </w:pPr>
      <w:r w:rsidRPr="004501DF">
        <w:rPr>
          <w:rFonts w:cs="Arial"/>
          <w:sz w:val="22"/>
          <w:szCs w:val="22"/>
          <w:lang w:val="sr-Cyrl-CS"/>
        </w:rPr>
        <w:t>(б) На датум таквог писаног обавештења</w:t>
      </w:r>
      <w:r w:rsidR="00D6464D" w:rsidRPr="004501DF">
        <w:rPr>
          <w:rFonts w:cs="Arial"/>
          <w:sz w:val="22"/>
          <w:szCs w:val="22"/>
          <w:lang w:val="sr-Cyrl-CS"/>
        </w:rPr>
        <w:t xml:space="preserve"> Банке</w:t>
      </w:r>
      <w:r w:rsidRPr="004501DF">
        <w:rPr>
          <w:rFonts w:cs="Arial"/>
          <w:sz w:val="22"/>
          <w:szCs w:val="22"/>
          <w:lang w:val="sr-Cyrl-CS"/>
        </w:rPr>
        <w:t xml:space="preserve"> одређени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14:paraId="7AED3D1E" w14:textId="77777777" w:rsidR="00AB56FB" w:rsidRPr="004501DF" w:rsidRDefault="00AB56FB" w:rsidP="00AB56FB">
      <w:pPr>
        <w:pStyle w:val="bcpara"/>
        <w:ind w:left="0"/>
        <w:rPr>
          <w:rFonts w:cs="Arial"/>
          <w:b/>
          <w:sz w:val="22"/>
          <w:szCs w:val="22"/>
          <w:lang w:val="sr-Cyrl-CS"/>
        </w:rPr>
      </w:pPr>
      <w:r w:rsidRPr="004501DF">
        <w:rPr>
          <w:rFonts w:cs="Arial"/>
          <w:b/>
          <w:sz w:val="22"/>
          <w:szCs w:val="22"/>
          <w:lang w:val="sr-Cyrl-CS"/>
        </w:rPr>
        <w:t>1.6.Ц     Обештећење за обуставу и отказивање Транше</w:t>
      </w:r>
    </w:p>
    <w:p w14:paraId="7A4E9896" w14:textId="77777777" w:rsidR="00AB56FB" w:rsidRPr="004501DF" w:rsidRDefault="00AB56FB" w:rsidP="00AB56FB">
      <w:pPr>
        <w:pStyle w:val="bcpara"/>
        <w:ind w:left="0"/>
        <w:rPr>
          <w:rFonts w:cs="Arial"/>
          <w:sz w:val="22"/>
          <w:szCs w:val="22"/>
          <w:lang w:val="sr-Cyrl-CS"/>
        </w:rPr>
      </w:pPr>
      <w:r w:rsidRPr="004501DF">
        <w:rPr>
          <w:rFonts w:cs="Arial"/>
          <w:sz w:val="22"/>
          <w:szCs w:val="22"/>
          <w:lang w:val="sr-Cyrl-CS"/>
        </w:rPr>
        <w:t>1.6.Ц(1) ОБУСТАВА</w:t>
      </w:r>
    </w:p>
    <w:p w14:paraId="3440B9E3" w14:textId="56B541AB" w:rsidR="00AB56FB" w:rsidRPr="004501DF" w:rsidRDefault="00AB56FB" w:rsidP="00AB56FB">
      <w:pPr>
        <w:pStyle w:val="bcpara"/>
        <w:ind w:left="900" w:hanging="36"/>
        <w:rPr>
          <w:rFonts w:cs="Arial"/>
          <w:sz w:val="22"/>
          <w:szCs w:val="22"/>
          <w:lang w:val="sr-Cyrl-CS"/>
        </w:rPr>
      </w:pPr>
      <w:r w:rsidRPr="004501DF">
        <w:rPr>
          <w:rFonts w:cs="Arial"/>
          <w:sz w:val="22"/>
          <w:szCs w:val="22"/>
          <w:lang w:val="sr-Cyrl-CS"/>
        </w:rPr>
        <w:lastRenderedPageBreak/>
        <w:t xml:space="preserve"> Ако Банка обустави Прихваћену траншу, након Случaja прeврeмeнoг плaћaњa сa нaкнaдoм или Случаја неиспуњења обавеза </w:t>
      </w:r>
      <w:r w:rsidR="00D6464D" w:rsidRPr="004501DF">
        <w:rPr>
          <w:rFonts w:cs="Arial"/>
          <w:sz w:val="22"/>
          <w:szCs w:val="22"/>
          <w:lang w:val="sr-Cyrl-CS"/>
        </w:rPr>
        <w:t xml:space="preserve">или догађаја или околности који би (протеком времена или давањем обавештења или доношењем било какве одлуке у складу са овим </w:t>
      </w:r>
      <w:r w:rsidR="00EB4215" w:rsidRPr="004501DF">
        <w:rPr>
          <w:rFonts w:cs="Arial"/>
          <w:sz w:val="22"/>
          <w:szCs w:val="22"/>
          <w:lang w:val="sr-Cyrl-CS"/>
        </w:rPr>
        <w:t xml:space="preserve">уговором </w:t>
      </w:r>
      <w:r w:rsidR="00D6464D" w:rsidRPr="004501DF">
        <w:rPr>
          <w:rFonts w:cs="Arial"/>
          <w:sz w:val="22"/>
          <w:szCs w:val="22"/>
          <w:lang w:val="sr-Cyrl-CS"/>
        </w:rPr>
        <w:t>или било којом комбина</w:t>
      </w:r>
      <w:r w:rsidR="009269AF" w:rsidRPr="004501DF">
        <w:rPr>
          <w:rFonts w:cs="Arial"/>
          <w:sz w:val="22"/>
          <w:szCs w:val="22"/>
          <w:lang w:val="sr-Cyrl-CS"/>
        </w:rPr>
        <w:t xml:space="preserve">цијом претходног) представљали Случaja прeврeмeнoг плaћaњa сa нaкнaдoм </w:t>
      </w:r>
      <w:r w:rsidR="00D6464D" w:rsidRPr="004501DF">
        <w:rPr>
          <w:rFonts w:cs="Arial"/>
          <w:sz w:val="22"/>
          <w:szCs w:val="22"/>
          <w:lang w:val="sr-Cyrl-CS"/>
        </w:rPr>
        <w:t xml:space="preserve">или </w:t>
      </w:r>
      <w:r w:rsidR="009269AF" w:rsidRPr="004501DF">
        <w:rPr>
          <w:rFonts w:cs="Arial"/>
          <w:sz w:val="22"/>
          <w:szCs w:val="22"/>
          <w:lang w:val="sr-Cyrl-CS"/>
        </w:rPr>
        <w:t>Случаја неиспуњења обавеза</w:t>
      </w:r>
      <w:r w:rsidR="00D6464D" w:rsidRPr="004501DF">
        <w:rPr>
          <w:rFonts w:cs="Arial"/>
          <w:sz w:val="22"/>
          <w:szCs w:val="22"/>
          <w:lang w:val="sr-Cyrl-CS"/>
        </w:rPr>
        <w:t xml:space="preserve"> или </w:t>
      </w:r>
      <w:r w:rsidRPr="004501DF">
        <w:rPr>
          <w:rFonts w:cs="Arial"/>
          <w:sz w:val="22"/>
          <w:szCs w:val="22"/>
          <w:lang w:val="sr-Cyrl-CS"/>
        </w:rPr>
        <w:t xml:space="preserve">након што се деси Maтeриjaлнo штетна прoмeнa, Зајмопримац плаћа Банци </w:t>
      </w:r>
      <w:r w:rsidR="009269AF" w:rsidRPr="004501DF">
        <w:rPr>
          <w:rFonts w:cs="Arial"/>
          <w:sz w:val="22"/>
          <w:szCs w:val="22"/>
          <w:lang w:val="sr-Cyrl-CS"/>
        </w:rPr>
        <w:t>Накнаду</w:t>
      </w:r>
      <w:r w:rsidRPr="004501DF">
        <w:rPr>
          <w:rFonts w:cs="Arial"/>
          <w:sz w:val="22"/>
          <w:szCs w:val="22"/>
          <w:lang w:val="sr-Cyrl-CS"/>
        </w:rPr>
        <w:t xml:space="preserve"> за одлагање, обрачунат</w:t>
      </w:r>
      <w:r w:rsidR="009269AF" w:rsidRPr="004501DF">
        <w:rPr>
          <w:rFonts w:cs="Arial"/>
          <w:sz w:val="22"/>
          <w:szCs w:val="22"/>
          <w:lang w:val="sr-Cyrl-CS"/>
        </w:rPr>
        <w:t>у</w:t>
      </w:r>
      <w:r w:rsidRPr="004501DF">
        <w:rPr>
          <w:rFonts w:cs="Arial"/>
          <w:sz w:val="22"/>
          <w:szCs w:val="22"/>
          <w:lang w:val="sr-Cyrl-CS"/>
        </w:rPr>
        <w:t xml:space="preserve"> на износ </w:t>
      </w:r>
      <w:r w:rsidR="009269AF" w:rsidRPr="004501DF">
        <w:rPr>
          <w:rFonts w:cs="Arial"/>
          <w:sz w:val="22"/>
          <w:szCs w:val="22"/>
          <w:lang w:val="sr-Cyrl-CS"/>
        </w:rPr>
        <w:t>те Прихваћене транше</w:t>
      </w:r>
      <w:r w:rsidRPr="004501DF">
        <w:rPr>
          <w:rFonts w:cs="Arial"/>
          <w:sz w:val="22"/>
          <w:szCs w:val="22"/>
          <w:lang w:val="sr-Cyrl-CS"/>
        </w:rPr>
        <w:t>.</w:t>
      </w:r>
    </w:p>
    <w:p w14:paraId="32281BFF" w14:textId="77777777" w:rsidR="00AB56FB" w:rsidRPr="004501DF"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lang w:val="sr-Cyrl-CS"/>
        </w:rPr>
      </w:pPr>
      <w:r w:rsidRPr="004501DF">
        <w:rPr>
          <w:rFonts w:ascii="Arial" w:hAnsi="Arial" w:cs="Arial"/>
          <w:noProof/>
          <w:sz w:val="22"/>
          <w:szCs w:val="22"/>
          <w:lang w:val="sr-Cyrl-CS"/>
        </w:rPr>
        <w:t>1.6.Ц(2) ОТКАЗИВАЊЕ</w:t>
      </w:r>
    </w:p>
    <w:p w14:paraId="47C6DA01" w14:textId="77777777" w:rsidR="00AB56FB" w:rsidRPr="004501DF" w:rsidRDefault="00AB56FB" w:rsidP="00AB56FB">
      <w:pPr>
        <w:spacing w:before="5" w:line="120" w:lineRule="exact"/>
        <w:rPr>
          <w:rFonts w:ascii="Arial" w:hAnsi="Arial" w:cs="Arial"/>
          <w:noProof/>
          <w:lang w:val="sr-Cyrl-CS"/>
        </w:rPr>
      </w:pPr>
    </w:p>
    <w:p w14:paraId="32A6466F" w14:textId="33AB77BF" w:rsidR="00AB56FB" w:rsidRPr="004501DF" w:rsidRDefault="00AB56FB" w:rsidP="009269AF">
      <w:pPr>
        <w:pStyle w:val="BodyText"/>
        <w:tabs>
          <w:tab w:val="left" w:pos="900"/>
        </w:tabs>
        <w:ind w:left="1134" w:right="70" w:hanging="708"/>
        <w:jc w:val="both"/>
        <w:rPr>
          <w:rFonts w:ascii="Arial" w:hAnsi="Arial" w:cs="Arial"/>
          <w:noProof/>
          <w:sz w:val="22"/>
          <w:szCs w:val="22"/>
          <w:lang w:val="sr-Cyrl-CS"/>
        </w:rPr>
      </w:pPr>
      <w:r w:rsidRPr="004501DF">
        <w:rPr>
          <w:rFonts w:ascii="Arial" w:hAnsi="Arial" w:cs="Arial"/>
          <w:noProof/>
          <w:sz w:val="22"/>
          <w:szCs w:val="22"/>
          <w:lang w:val="sr-Cyrl-CS"/>
        </w:rPr>
        <w:t xml:space="preserve">        (а) Уколико се Прихваћена транша која</w:t>
      </w:r>
      <w:r w:rsidRPr="004501DF">
        <w:rPr>
          <w:lang w:val="sr-Cyrl-CS"/>
        </w:rPr>
        <w:t xml:space="preserve"> је </w:t>
      </w:r>
      <w:r w:rsidRPr="004501DF">
        <w:rPr>
          <w:rFonts w:ascii="Arial" w:hAnsi="Arial" w:cs="Arial"/>
          <w:noProof/>
          <w:sz w:val="22"/>
          <w:szCs w:val="22"/>
          <w:lang w:val="sr-Cyrl-CS"/>
        </w:rPr>
        <w:t>Tрaнша са фикснoм стoпом</w:t>
      </w:r>
      <w:r w:rsidR="009269AF" w:rsidRPr="004501DF">
        <w:rPr>
          <w:rFonts w:ascii="Arial" w:hAnsi="Arial" w:cs="Arial"/>
          <w:noProof/>
          <w:sz w:val="22"/>
          <w:szCs w:val="22"/>
          <w:lang w:val="sr-Cyrl-CS"/>
        </w:rPr>
        <w:t xml:space="preserve"> („</w:t>
      </w:r>
      <w:r w:rsidR="009269AF" w:rsidRPr="004501DF">
        <w:rPr>
          <w:rFonts w:ascii="Arial" w:hAnsi="Arial" w:cs="Arial"/>
          <w:b/>
          <w:noProof/>
          <w:sz w:val="22"/>
          <w:szCs w:val="22"/>
          <w:lang w:val="sr-Cyrl-CS"/>
        </w:rPr>
        <w:t>Отказана транша</w:t>
      </w:r>
      <w:r w:rsidR="009269AF" w:rsidRPr="004501DF">
        <w:rPr>
          <w:rFonts w:ascii="Arial" w:hAnsi="Arial" w:cs="Arial"/>
          <w:noProof/>
          <w:sz w:val="22"/>
          <w:szCs w:val="22"/>
          <w:lang w:val="sr-Cyrl-CS"/>
        </w:rPr>
        <w:t>ˮ) откаже</w:t>
      </w:r>
      <w:r w:rsidRPr="004501DF">
        <w:rPr>
          <w:rFonts w:ascii="Arial" w:hAnsi="Arial" w:cs="Arial"/>
          <w:noProof/>
          <w:sz w:val="22"/>
          <w:szCs w:val="22"/>
          <w:lang w:val="sr-Cyrl-CS"/>
        </w:rPr>
        <w:t>:</w:t>
      </w:r>
    </w:p>
    <w:p w14:paraId="2FE8E3A5" w14:textId="34161B3D" w:rsidR="00AB56FB" w:rsidRPr="004501DF" w:rsidRDefault="00AB56FB" w:rsidP="00AB56FB">
      <w:pPr>
        <w:pStyle w:val="BodyText"/>
        <w:widowControl w:val="0"/>
        <w:numPr>
          <w:ilvl w:val="0"/>
          <w:numId w:val="33"/>
        </w:numPr>
        <w:tabs>
          <w:tab w:val="left" w:pos="1800"/>
        </w:tabs>
        <w:spacing w:after="0" w:line="250" w:lineRule="auto"/>
        <w:ind w:right="157" w:hanging="558"/>
        <w:jc w:val="both"/>
        <w:rPr>
          <w:rFonts w:ascii="Arial" w:hAnsi="Arial" w:cs="Arial"/>
          <w:noProof/>
          <w:sz w:val="22"/>
          <w:szCs w:val="22"/>
          <w:lang w:val="sr-Cyrl-CS"/>
        </w:rPr>
      </w:pPr>
      <w:r w:rsidRPr="004501DF">
        <w:rPr>
          <w:rFonts w:ascii="Arial" w:hAnsi="Arial" w:cs="Arial"/>
          <w:noProof/>
          <w:sz w:val="22"/>
          <w:szCs w:val="22"/>
          <w:lang w:val="sr-Cyrl-CS"/>
        </w:rPr>
        <w:t xml:space="preserve">од стране Зајмопримца у складу са чланом 1.6.А; </w:t>
      </w:r>
      <w:r w:rsidR="009269AF" w:rsidRPr="004501DF">
        <w:rPr>
          <w:rFonts w:ascii="Arial" w:hAnsi="Arial" w:cs="Arial"/>
          <w:noProof/>
          <w:sz w:val="22"/>
          <w:szCs w:val="22"/>
          <w:lang w:val="sr-Cyrl-CS"/>
        </w:rPr>
        <w:t>или</w:t>
      </w:r>
    </w:p>
    <w:p w14:paraId="14720A2F" w14:textId="77777777" w:rsidR="00AB56FB" w:rsidRPr="004501DF" w:rsidRDefault="00AB56FB" w:rsidP="00AB56FB">
      <w:pPr>
        <w:spacing w:before="1" w:line="110" w:lineRule="exact"/>
        <w:rPr>
          <w:rFonts w:ascii="Arial" w:hAnsi="Arial" w:cs="Arial"/>
          <w:noProof/>
          <w:lang w:val="sr-Cyrl-CS"/>
        </w:rPr>
      </w:pPr>
    </w:p>
    <w:p w14:paraId="75FD6D5C" w14:textId="3003530F" w:rsidR="00AB56FB" w:rsidRPr="004501DF" w:rsidRDefault="00AB56FB" w:rsidP="004116AE">
      <w:pPr>
        <w:pStyle w:val="BodyText"/>
        <w:numPr>
          <w:ilvl w:val="0"/>
          <w:numId w:val="33"/>
        </w:numPr>
        <w:spacing w:line="250" w:lineRule="auto"/>
        <w:ind w:right="156" w:hanging="594"/>
        <w:jc w:val="both"/>
        <w:rPr>
          <w:rFonts w:ascii="Arial" w:hAnsi="Arial" w:cs="Arial"/>
          <w:noProof/>
          <w:sz w:val="22"/>
          <w:szCs w:val="22"/>
          <w:lang w:val="sr-Cyrl-CS"/>
        </w:rPr>
      </w:pPr>
      <w:r w:rsidRPr="004501DF">
        <w:rPr>
          <w:rFonts w:ascii="Arial" w:hAnsi="Arial" w:cs="Arial"/>
          <w:noProof/>
          <w:sz w:val="22"/>
          <w:szCs w:val="22"/>
          <w:lang w:val="sr-Cyrl-CS"/>
        </w:rPr>
        <w:t xml:space="preserve">од стране Банке </w:t>
      </w:r>
      <w:r w:rsidR="009269AF" w:rsidRPr="004501DF">
        <w:rPr>
          <w:rFonts w:ascii="Arial" w:hAnsi="Arial" w:cs="Arial"/>
          <w:noProof/>
          <w:sz w:val="22"/>
          <w:szCs w:val="22"/>
          <w:lang w:val="sr-Cyrl-CS"/>
        </w:rPr>
        <w:t xml:space="preserve">у случају догађаја Случaja прeврeмeнoг плaћaњa сa нaкнaдoм или догађаја или околности који би (протеком времена или давањем обавештења или доношењем било какве одлуке према овом уговору или било којој комбинацији претходног) представљали </w:t>
      </w:r>
      <w:r w:rsidRPr="004501DF">
        <w:rPr>
          <w:rFonts w:ascii="Arial" w:hAnsi="Arial" w:cs="Arial"/>
          <w:noProof/>
          <w:sz w:val="22"/>
          <w:szCs w:val="22"/>
          <w:lang w:val="sr-Cyrl-CS"/>
        </w:rPr>
        <w:t>Случaj прeврeмeнoг плaћaњa сa нaкнaдoм или након што се деси Maтeриjaлнo штетна прoмeнa или у складу са чланом 1.5.Б.</w:t>
      </w:r>
    </w:p>
    <w:p w14:paraId="2F3580D8" w14:textId="77777777" w:rsidR="004116AE" w:rsidRPr="004501DF" w:rsidRDefault="00AB56FB" w:rsidP="004116AE">
      <w:pPr>
        <w:pStyle w:val="BodyText"/>
        <w:spacing w:line="250" w:lineRule="auto"/>
        <w:ind w:left="1008" w:right="156"/>
        <w:jc w:val="both"/>
        <w:rPr>
          <w:rFonts w:ascii="Arial" w:hAnsi="Arial" w:cs="Arial"/>
          <w:noProof/>
          <w:sz w:val="22"/>
          <w:szCs w:val="22"/>
          <w:lang w:val="sr-Cyrl-CS"/>
        </w:rPr>
      </w:pPr>
      <w:r w:rsidRPr="004501DF">
        <w:rPr>
          <w:rFonts w:ascii="Arial" w:hAnsi="Arial" w:cs="Arial"/>
          <w:noProof/>
          <w:sz w:val="22"/>
          <w:szCs w:val="22"/>
          <w:lang w:val="sr-Cyrl-CS"/>
        </w:rPr>
        <w:t xml:space="preserve">Зајмпримац ће платити Банци </w:t>
      </w:r>
      <w:r w:rsidR="004116AE" w:rsidRPr="004501DF">
        <w:rPr>
          <w:rFonts w:ascii="Arial" w:hAnsi="Arial" w:cs="Arial"/>
          <w:noProof/>
          <w:sz w:val="22"/>
          <w:szCs w:val="22"/>
          <w:lang w:val="sr-Cyrl-CS"/>
        </w:rPr>
        <w:t xml:space="preserve">накнаду на такву Отказану траншу. </w:t>
      </w:r>
    </w:p>
    <w:p w14:paraId="046A7A33" w14:textId="28D25D00" w:rsidR="004116AE" w:rsidRPr="004501DF" w:rsidRDefault="004116AE" w:rsidP="004116AE">
      <w:pPr>
        <w:pStyle w:val="BodyText"/>
        <w:spacing w:line="250" w:lineRule="auto"/>
        <w:ind w:left="1008" w:right="156" w:hanging="157"/>
        <w:jc w:val="both"/>
        <w:rPr>
          <w:rFonts w:ascii="Arial" w:hAnsi="Arial" w:cs="Arial"/>
          <w:noProof/>
          <w:sz w:val="22"/>
          <w:szCs w:val="22"/>
          <w:lang w:val="sr-Cyrl-CS"/>
        </w:rPr>
      </w:pPr>
      <w:r w:rsidRPr="004501DF">
        <w:rPr>
          <w:rFonts w:ascii="Arial" w:hAnsi="Arial" w:cs="Arial"/>
          <w:noProof/>
          <w:sz w:val="22"/>
          <w:szCs w:val="22"/>
          <w:lang w:val="sr-Cyrl-CS"/>
        </w:rPr>
        <w:t>(б) Таква накнада ће се:</w:t>
      </w:r>
    </w:p>
    <w:p w14:paraId="083F9AB9" w14:textId="77777777" w:rsidR="00805E90" w:rsidRPr="004501DF" w:rsidRDefault="004116AE" w:rsidP="004116AE">
      <w:pPr>
        <w:pStyle w:val="BodyText"/>
        <w:spacing w:line="250" w:lineRule="auto"/>
        <w:ind w:left="1008" w:right="156" w:firstLine="126"/>
        <w:jc w:val="both"/>
        <w:rPr>
          <w:rFonts w:ascii="Arial" w:hAnsi="Arial" w:cs="Arial"/>
          <w:noProof/>
          <w:sz w:val="22"/>
          <w:szCs w:val="22"/>
          <w:lang w:val="sr-Cyrl-CS"/>
        </w:rPr>
      </w:pPr>
      <w:r w:rsidRPr="004501DF">
        <w:rPr>
          <w:rFonts w:ascii="Arial" w:hAnsi="Arial" w:cs="Arial"/>
          <w:noProof/>
          <w:sz w:val="22"/>
          <w:szCs w:val="22"/>
          <w:lang w:val="sr-Cyrl-CS"/>
        </w:rPr>
        <w:t>(i)</w:t>
      </w:r>
      <w:r w:rsidRPr="004501DF">
        <w:rPr>
          <w:rFonts w:ascii="Arial" w:hAnsi="Arial" w:cs="Arial"/>
          <w:noProof/>
          <w:sz w:val="22"/>
          <w:szCs w:val="22"/>
          <w:lang w:val="sr-Cyrl-CS"/>
        </w:rPr>
        <w:tab/>
        <w:t xml:space="preserve">рачунати под претпоставком да је Отказана транша исплаћена и отплаћена на исти Заказани датум исплате или, у мери у којој је исплата </w:t>
      </w:r>
      <w:r w:rsidR="00805E90" w:rsidRPr="004501DF">
        <w:rPr>
          <w:rFonts w:ascii="Arial" w:hAnsi="Arial" w:cs="Arial"/>
          <w:noProof/>
          <w:sz w:val="22"/>
          <w:szCs w:val="22"/>
          <w:lang w:val="sr-Cyrl-CS"/>
        </w:rPr>
        <w:t>T</w:t>
      </w:r>
      <w:r w:rsidRPr="004501DF">
        <w:rPr>
          <w:rFonts w:ascii="Arial" w:hAnsi="Arial" w:cs="Arial"/>
          <w:noProof/>
          <w:sz w:val="22"/>
          <w:szCs w:val="22"/>
          <w:lang w:val="sr-Cyrl-CS"/>
        </w:rPr>
        <w:t>ранше тренутно одложена или суспендована, на датум обавештења о отказивању; и</w:t>
      </w:r>
      <w:r w:rsidR="00805E90" w:rsidRPr="004501DF">
        <w:rPr>
          <w:rFonts w:ascii="Arial" w:hAnsi="Arial" w:cs="Arial"/>
          <w:noProof/>
          <w:sz w:val="22"/>
          <w:szCs w:val="22"/>
          <w:lang w:val="sr-Cyrl-CS"/>
        </w:rPr>
        <w:t xml:space="preserve"> </w:t>
      </w:r>
    </w:p>
    <w:p w14:paraId="7BBF0AB5" w14:textId="65801075" w:rsidR="00805E90" w:rsidRPr="004501DF" w:rsidRDefault="00805E90" w:rsidP="00805E90">
      <w:pPr>
        <w:pStyle w:val="BodyText"/>
        <w:spacing w:line="250" w:lineRule="auto"/>
        <w:ind w:left="1008" w:right="156" w:firstLine="126"/>
        <w:jc w:val="both"/>
        <w:rPr>
          <w:rFonts w:ascii="Arial" w:hAnsi="Arial" w:cs="Arial"/>
          <w:noProof/>
          <w:sz w:val="22"/>
          <w:szCs w:val="22"/>
          <w:lang w:val="sr-Cyrl-CS"/>
        </w:rPr>
      </w:pPr>
      <w:r w:rsidRPr="004501DF">
        <w:rPr>
          <w:rFonts w:ascii="Arial" w:hAnsi="Arial" w:cs="Arial"/>
          <w:noProof/>
          <w:sz w:val="22"/>
          <w:szCs w:val="22"/>
          <w:lang w:val="sr-Cyrl-CS"/>
        </w:rPr>
        <w:t>(ii)  у износу који Банка саопштава Зајмопримцу као садашњу вредност (израчунату на датум отказивања) вишка, уколико постоји, од:</w:t>
      </w:r>
    </w:p>
    <w:p w14:paraId="6B0AC699" w14:textId="179C3F5E" w:rsidR="00805E90" w:rsidRPr="004501DF" w:rsidRDefault="00805E90" w:rsidP="00805E90">
      <w:pPr>
        <w:pStyle w:val="BodyText"/>
        <w:spacing w:line="250" w:lineRule="auto"/>
        <w:ind w:left="1560" w:right="156"/>
        <w:jc w:val="both"/>
        <w:rPr>
          <w:rFonts w:ascii="Arial" w:hAnsi="Arial" w:cs="Arial"/>
          <w:noProof/>
          <w:sz w:val="22"/>
          <w:szCs w:val="22"/>
          <w:lang w:val="sr-Cyrl-CS"/>
        </w:rPr>
      </w:pPr>
      <w:r w:rsidRPr="004501DF">
        <w:rPr>
          <w:rFonts w:ascii="Arial" w:hAnsi="Arial" w:cs="Arial"/>
          <w:noProof/>
          <w:sz w:val="22"/>
          <w:szCs w:val="22"/>
          <w:lang w:val="sr-Cyrl-CS"/>
        </w:rPr>
        <w:t>(1) камате која би се након тога акумулирала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отказана; преко</w:t>
      </w:r>
    </w:p>
    <w:p w14:paraId="1483C12D" w14:textId="7AF3EF37" w:rsidR="00805E90" w:rsidRPr="004501DF" w:rsidRDefault="00805E90" w:rsidP="00805E90">
      <w:pPr>
        <w:pStyle w:val="BodyText"/>
        <w:spacing w:line="250" w:lineRule="auto"/>
        <w:ind w:left="1560" w:right="156"/>
        <w:jc w:val="both"/>
        <w:rPr>
          <w:rFonts w:ascii="Arial" w:hAnsi="Arial" w:cs="Arial"/>
          <w:noProof/>
          <w:sz w:val="22"/>
          <w:szCs w:val="22"/>
          <w:lang w:val="sr-Cyrl-CS"/>
        </w:rPr>
      </w:pPr>
      <w:r w:rsidRPr="004501DF">
        <w:rPr>
          <w:rFonts w:ascii="Arial" w:hAnsi="Arial" w:cs="Arial"/>
          <w:noProof/>
          <w:sz w:val="22"/>
          <w:szCs w:val="22"/>
          <w:lang w:val="sr-Cyrl-CS"/>
        </w:rPr>
        <w:t>(2) камате која би на тај начин нарасла у том периоду, уколико се обрачунава по Стoпи за пребацивање, умањеној за 0,19% (деветнаест базних) поена.</w:t>
      </w:r>
    </w:p>
    <w:p w14:paraId="7B2D0185" w14:textId="50B8A882" w:rsidR="00805E90" w:rsidRPr="004501DF" w:rsidRDefault="00805E90" w:rsidP="00805E90">
      <w:pPr>
        <w:pStyle w:val="BodyText"/>
        <w:spacing w:line="250" w:lineRule="auto"/>
        <w:ind w:left="1134" w:right="156"/>
        <w:jc w:val="both"/>
        <w:rPr>
          <w:rFonts w:ascii="Arial" w:hAnsi="Arial" w:cs="Arial"/>
          <w:noProof/>
          <w:sz w:val="22"/>
          <w:szCs w:val="22"/>
          <w:lang w:val="sr-Cyrl-CS"/>
        </w:rPr>
      </w:pPr>
      <w:r w:rsidRPr="004501DF">
        <w:rPr>
          <w:rFonts w:ascii="Arial" w:hAnsi="Arial" w:cs="Arial"/>
          <w:noProof/>
          <w:sz w:val="22"/>
          <w:szCs w:val="22"/>
          <w:lang w:val="sr-Cyrl-CS"/>
        </w:rPr>
        <w:t>Наведена садашња вредност ће се израчунати по дисконтној стопи која је једнака Стoпи за пребацивање која се примењује на сваки релевантни Д</w:t>
      </w:r>
      <w:r w:rsidR="004130D7" w:rsidRPr="004501DF">
        <w:rPr>
          <w:rFonts w:ascii="Arial" w:hAnsi="Arial" w:cs="Arial"/>
          <w:noProof/>
          <w:sz w:val="22"/>
          <w:szCs w:val="22"/>
          <w:lang w:val="sr-Cyrl-CS"/>
        </w:rPr>
        <w:t>атум плаћања применљиве Т</w:t>
      </w:r>
      <w:r w:rsidRPr="004501DF">
        <w:rPr>
          <w:rFonts w:ascii="Arial" w:hAnsi="Arial" w:cs="Arial"/>
          <w:noProof/>
          <w:sz w:val="22"/>
          <w:szCs w:val="22"/>
          <w:lang w:val="sr-Cyrl-CS"/>
        </w:rPr>
        <w:t>ранше.</w:t>
      </w:r>
    </w:p>
    <w:p w14:paraId="6D5C52CA" w14:textId="77777777" w:rsidR="00805E90" w:rsidRPr="004501DF" w:rsidRDefault="00805E90" w:rsidP="004116AE">
      <w:pPr>
        <w:pStyle w:val="BodyText"/>
        <w:spacing w:line="250" w:lineRule="auto"/>
        <w:ind w:left="1008" w:right="156" w:firstLine="126"/>
        <w:jc w:val="both"/>
        <w:rPr>
          <w:rFonts w:ascii="Arial" w:hAnsi="Arial" w:cs="Arial"/>
          <w:noProof/>
          <w:sz w:val="22"/>
          <w:szCs w:val="22"/>
          <w:lang w:val="sr-Cyrl-CS"/>
        </w:rPr>
      </w:pPr>
    </w:p>
    <w:p w14:paraId="7D492FF5" w14:textId="54329E06" w:rsidR="00AB56FB" w:rsidRPr="004501DF" w:rsidRDefault="004130D7" w:rsidP="004130D7">
      <w:pPr>
        <w:pStyle w:val="BodyText"/>
        <w:spacing w:line="250" w:lineRule="auto"/>
        <w:ind w:left="1008" w:right="156"/>
        <w:jc w:val="both"/>
        <w:rPr>
          <w:rFonts w:ascii="Arial" w:hAnsi="Arial" w:cs="Arial"/>
          <w:noProof/>
          <w:sz w:val="22"/>
          <w:szCs w:val="22"/>
          <w:lang w:val="sr-Cyrl-CS"/>
        </w:rPr>
      </w:pPr>
      <w:r w:rsidRPr="004501DF">
        <w:rPr>
          <w:rFonts w:ascii="Arial" w:hAnsi="Arial" w:cs="Arial"/>
          <w:noProof/>
          <w:sz w:val="22"/>
          <w:szCs w:val="22"/>
          <w:lang w:val="sr-Cyrl-CS"/>
        </w:rPr>
        <w:t xml:space="preserve">(ц) </w:t>
      </w:r>
      <w:r w:rsidR="00AB56FB" w:rsidRPr="004501DF">
        <w:rPr>
          <w:rFonts w:ascii="Arial" w:hAnsi="Arial" w:cs="Arial"/>
          <w:noProof/>
          <w:sz w:val="22"/>
          <w:szCs w:val="22"/>
          <w:lang w:val="sr-Cyrl-CS"/>
        </w:rPr>
        <w:t>Aкo Бaнкa откаже Прихваћену траншу након што наступи</w:t>
      </w:r>
      <w:r w:rsidR="00AB56FB" w:rsidRPr="004501DF">
        <w:rPr>
          <w:lang w:val="sr-Cyrl-CS"/>
        </w:rPr>
        <w:t xml:space="preserve"> </w:t>
      </w:r>
      <w:r w:rsidR="00AB56FB" w:rsidRPr="004501DF">
        <w:rPr>
          <w:rFonts w:ascii="Arial" w:hAnsi="Arial" w:cs="Arial"/>
          <w:noProof/>
          <w:sz w:val="22"/>
          <w:szCs w:val="22"/>
          <w:lang w:val="sr-Cyrl-CS"/>
        </w:rPr>
        <w:t>Случај неиспуњења обавеза, Зајмопримац ће обештетити Банку у складу са чланом 10.3.</w:t>
      </w:r>
    </w:p>
    <w:p w14:paraId="51DF22CD" w14:textId="77777777" w:rsidR="00AB56FB" w:rsidRPr="004501DF" w:rsidRDefault="00AB56FB" w:rsidP="00AB56FB">
      <w:pPr>
        <w:pStyle w:val="BodyText"/>
        <w:ind w:left="810" w:right="160"/>
        <w:jc w:val="both"/>
        <w:rPr>
          <w:rFonts w:ascii="Arial" w:hAnsi="Arial" w:cs="Arial"/>
          <w:noProof/>
          <w:sz w:val="22"/>
          <w:szCs w:val="22"/>
          <w:lang w:val="sr-Cyrl-CS"/>
        </w:rPr>
      </w:pPr>
    </w:p>
    <w:p w14:paraId="7846E4D1" w14:textId="27E7C1F6" w:rsidR="00AB56FB" w:rsidRPr="004501DF"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lang w:val="sr-Cyrl-CS"/>
        </w:rPr>
      </w:pPr>
      <w:r w:rsidRPr="004501DF">
        <w:rPr>
          <w:rFonts w:cs="Arial"/>
          <w:noProof/>
          <w:sz w:val="22"/>
          <w:szCs w:val="22"/>
          <w:u w:val="single"/>
          <w:lang w:val="sr-Cyrl-CS"/>
        </w:rPr>
        <w:t xml:space="preserve">Отказивање након </w:t>
      </w:r>
      <w:r w:rsidR="004130D7" w:rsidRPr="004501DF">
        <w:rPr>
          <w:rFonts w:cs="Arial"/>
          <w:noProof/>
          <w:sz w:val="22"/>
          <w:szCs w:val="22"/>
          <w:u w:val="single"/>
          <w:lang w:val="sr-Cyrl-CS"/>
        </w:rPr>
        <w:t>истека Кредита</w:t>
      </w:r>
    </w:p>
    <w:p w14:paraId="52C517AB" w14:textId="77777777" w:rsidR="00AB56FB" w:rsidRPr="004501DF" w:rsidRDefault="00AB56FB" w:rsidP="00AB56FB">
      <w:pPr>
        <w:spacing w:line="120" w:lineRule="exact"/>
        <w:rPr>
          <w:rFonts w:ascii="Arial" w:hAnsi="Arial" w:cs="Arial"/>
          <w:noProof/>
          <w:lang w:val="sr-Cyrl-CS"/>
        </w:rPr>
      </w:pPr>
    </w:p>
    <w:p w14:paraId="6E29CAC4" w14:textId="5F64D2D8" w:rsidR="00AB56FB" w:rsidRPr="004501DF" w:rsidRDefault="00AB56FB" w:rsidP="00AB56FB">
      <w:pPr>
        <w:pStyle w:val="BodyText"/>
        <w:spacing w:line="247"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lastRenderedPageBreak/>
        <w:t xml:space="preserve">Нa дaтум након Крајњег дaтума рaспoлoживoсти, уколико </w:t>
      </w:r>
      <w:r w:rsidR="004130D7" w:rsidRPr="004501DF">
        <w:rPr>
          <w:rFonts w:ascii="Arial" w:hAnsi="Arial" w:cs="Arial"/>
          <w:noProof/>
          <w:sz w:val="22"/>
          <w:szCs w:val="22"/>
          <w:lang w:val="sr-Cyrl-CS"/>
        </w:rPr>
        <w:t xml:space="preserve">Банка </w:t>
      </w:r>
      <w:r w:rsidRPr="004501DF">
        <w:rPr>
          <w:rFonts w:ascii="Arial" w:hAnsi="Arial" w:cs="Arial"/>
          <w:noProof/>
          <w:sz w:val="22"/>
          <w:szCs w:val="22"/>
          <w:lang w:val="sr-Cyrl-CS"/>
        </w:rPr>
        <w:t xml:space="preserve">није другaчиje посебно </w:t>
      </w:r>
      <w:r w:rsidR="004130D7" w:rsidRPr="004501DF">
        <w:rPr>
          <w:rFonts w:ascii="Arial" w:hAnsi="Arial" w:cs="Arial"/>
          <w:noProof/>
          <w:sz w:val="22"/>
          <w:szCs w:val="22"/>
          <w:lang w:val="sr-Cyrl-CS"/>
        </w:rPr>
        <w:t>у писаној форми обавестила Зајмопримца</w:t>
      </w:r>
      <w:r w:rsidRPr="004501DF">
        <w:rPr>
          <w:rFonts w:ascii="Arial" w:hAnsi="Arial" w:cs="Arial"/>
          <w:noProof/>
          <w:sz w:val="22"/>
          <w:szCs w:val="22"/>
          <w:lang w:val="sr-Cyrl-CS"/>
        </w:rPr>
        <w:t xml:space="preserve">, било који дeo Крeдитa за кojи није примљено Прихватање исплате у склaду сa члaнoм 1.2.Ц, aутoмaтски сe отказује, бeз билo кaквoг </w:t>
      </w:r>
      <w:r w:rsidR="004130D7" w:rsidRPr="004501DF">
        <w:rPr>
          <w:rFonts w:ascii="Arial" w:hAnsi="Arial" w:cs="Arial"/>
          <w:noProof/>
          <w:sz w:val="22"/>
          <w:szCs w:val="22"/>
          <w:lang w:val="sr-Cyrl-CS"/>
        </w:rPr>
        <w:t>даљег обавешења од</w:t>
      </w:r>
      <w:r w:rsidRPr="004501DF">
        <w:rPr>
          <w:rFonts w:ascii="Arial" w:hAnsi="Arial" w:cs="Arial"/>
          <w:noProof/>
          <w:sz w:val="22"/>
          <w:szCs w:val="22"/>
          <w:lang w:val="sr-Cyrl-CS"/>
        </w:rPr>
        <w:t xml:space="preserve"> Бaнк</w:t>
      </w:r>
      <w:r w:rsidR="004130D7" w:rsidRPr="004501DF">
        <w:rPr>
          <w:rFonts w:ascii="Arial" w:hAnsi="Arial" w:cs="Arial"/>
          <w:noProof/>
          <w:sz w:val="22"/>
          <w:szCs w:val="22"/>
          <w:lang w:val="sr-Cyrl-CS"/>
        </w:rPr>
        <w:t>е</w:t>
      </w:r>
      <w:r w:rsidRPr="004501DF">
        <w:rPr>
          <w:rFonts w:ascii="Arial" w:hAnsi="Arial" w:cs="Arial"/>
          <w:noProof/>
          <w:sz w:val="22"/>
          <w:szCs w:val="22"/>
          <w:lang w:val="sr-Cyrl-CS"/>
        </w:rPr>
        <w:t xml:space="preserve"> Зajмoпримцу и бeз </w:t>
      </w:r>
      <w:r w:rsidR="004130D7" w:rsidRPr="004501DF">
        <w:rPr>
          <w:rFonts w:ascii="Arial" w:hAnsi="Arial" w:cs="Arial"/>
          <w:noProof/>
          <w:sz w:val="22"/>
          <w:szCs w:val="22"/>
          <w:lang w:val="sr-Cyrl-CS"/>
        </w:rPr>
        <w:t xml:space="preserve">било какве </w:t>
      </w:r>
      <w:r w:rsidRPr="004501DF">
        <w:rPr>
          <w:rFonts w:ascii="Arial" w:hAnsi="Arial" w:cs="Arial"/>
          <w:noProof/>
          <w:sz w:val="22"/>
          <w:szCs w:val="22"/>
          <w:lang w:val="sr-Cyrl-CS"/>
        </w:rPr>
        <w:t>oбaвeзe кoja нaстaje зa билo кojу угoвo</w:t>
      </w:r>
      <w:r w:rsidR="004130D7" w:rsidRPr="004501DF">
        <w:rPr>
          <w:rFonts w:ascii="Arial" w:hAnsi="Arial" w:cs="Arial"/>
          <w:noProof/>
          <w:sz w:val="22"/>
          <w:szCs w:val="22"/>
          <w:lang w:val="sr-Cyrl-CS"/>
        </w:rPr>
        <w:t>рну С</w:t>
      </w:r>
      <w:r w:rsidRPr="004501DF">
        <w:rPr>
          <w:rFonts w:ascii="Arial" w:hAnsi="Arial" w:cs="Arial"/>
          <w:noProof/>
          <w:sz w:val="22"/>
          <w:szCs w:val="22"/>
          <w:lang w:val="sr-Cyrl-CS"/>
        </w:rPr>
        <w:t>трaну.</w:t>
      </w:r>
    </w:p>
    <w:p w14:paraId="5454C4A0" w14:textId="77777777" w:rsidR="00AB56FB" w:rsidRPr="004501DF" w:rsidRDefault="00AB56FB" w:rsidP="00AB56FB">
      <w:pPr>
        <w:spacing w:before="3" w:line="110" w:lineRule="exact"/>
        <w:rPr>
          <w:rFonts w:ascii="Arial" w:hAnsi="Arial" w:cs="Arial"/>
          <w:noProof/>
          <w:lang w:val="sr-Cyrl-CS"/>
        </w:rPr>
      </w:pPr>
    </w:p>
    <w:p w14:paraId="53081F0B" w14:textId="77777777" w:rsidR="00AB56FB" w:rsidRPr="004501DF"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lang w:val="sr-Cyrl-CS"/>
        </w:rPr>
      </w:pPr>
      <w:r w:rsidRPr="004501DF">
        <w:rPr>
          <w:rFonts w:cs="Arial"/>
          <w:noProof/>
          <w:sz w:val="22"/>
          <w:szCs w:val="22"/>
          <w:u w:val="single"/>
          <w:lang w:val="sr-Cyrl-CS"/>
        </w:rPr>
        <w:t>Износи дoспeли прeмa члaну 1.5 и 1.6</w:t>
      </w:r>
    </w:p>
    <w:p w14:paraId="799BB891" w14:textId="77777777" w:rsidR="00AB56FB" w:rsidRPr="004501DF" w:rsidRDefault="00AB56FB" w:rsidP="00AB56FB">
      <w:pPr>
        <w:spacing w:before="5" w:line="120" w:lineRule="exact"/>
        <w:rPr>
          <w:rFonts w:ascii="Arial" w:hAnsi="Arial" w:cs="Arial"/>
          <w:noProof/>
          <w:lang w:val="sr-Cyrl-CS"/>
        </w:rPr>
      </w:pPr>
    </w:p>
    <w:p w14:paraId="2E1EDE33" w14:textId="77777777" w:rsidR="004130D7" w:rsidRPr="004501DF" w:rsidRDefault="00AB56FB" w:rsidP="00AB56FB">
      <w:pPr>
        <w:pStyle w:val="BodyText"/>
        <w:spacing w:line="245"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t>Износи дoспeли прeмa члaнoвимa 1.5 и 1.6 плaћаће се</w:t>
      </w:r>
      <w:r w:rsidR="004130D7" w:rsidRPr="004501DF">
        <w:rPr>
          <w:rFonts w:ascii="Arial" w:hAnsi="Arial" w:cs="Arial"/>
          <w:noProof/>
          <w:sz w:val="22"/>
          <w:szCs w:val="22"/>
          <w:lang w:val="sr-Cyrl-CS"/>
        </w:rPr>
        <w:t>:</w:t>
      </w:r>
    </w:p>
    <w:p w14:paraId="3272E82D" w14:textId="77777777" w:rsidR="004130D7" w:rsidRPr="004501DF" w:rsidRDefault="004130D7" w:rsidP="00AB56FB">
      <w:pPr>
        <w:pStyle w:val="BodyText"/>
        <w:spacing w:line="245"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t>(а)</w:t>
      </w:r>
      <w:r w:rsidRPr="004501DF">
        <w:rPr>
          <w:rFonts w:ascii="Arial" w:hAnsi="Arial" w:cs="Arial"/>
          <w:noProof/>
          <w:sz w:val="22"/>
          <w:szCs w:val="22"/>
          <w:lang w:val="sr-Cyrl-CS"/>
        </w:rPr>
        <w:tab/>
      </w:r>
      <w:r w:rsidR="00AB56FB" w:rsidRPr="004501DF">
        <w:rPr>
          <w:rFonts w:ascii="Arial" w:hAnsi="Arial" w:cs="Arial"/>
          <w:noProof/>
          <w:sz w:val="22"/>
          <w:szCs w:val="22"/>
          <w:lang w:val="sr-Cyrl-CS"/>
        </w:rPr>
        <w:t>у EUR</w:t>
      </w:r>
      <w:r w:rsidRPr="004501DF">
        <w:rPr>
          <w:rFonts w:ascii="Arial" w:hAnsi="Arial" w:cs="Arial"/>
          <w:noProof/>
          <w:sz w:val="22"/>
          <w:szCs w:val="22"/>
          <w:lang w:val="sr-Cyrl-CS"/>
        </w:rPr>
        <w:t>; и</w:t>
      </w:r>
    </w:p>
    <w:p w14:paraId="66048F21" w14:textId="15D6D00F" w:rsidR="00AB56FB" w:rsidRPr="004501DF" w:rsidRDefault="004130D7" w:rsidP="00AB56FB">
      <w:pPr>
        <w:pStyle w:val="BodyText"/>
        <w:spacing w:line="245"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t>(б)</w:t>
      </w:r>
      <w:r w:rsidRPr="004501DF">
        <w:rPr>
          <w:rFonts w:ascii="Arial" w:hAnsi="Arial" w:cs="Arial"/>
          <w:noProof/>
          <w:sz w:val="22"/>
          <w:szCs w:val="22"/>
          <w:lang w:val="sr-Cyrl-CS"/>
        </w:rPr>
        <w:tab/>
        <w:t>у</w:t>
      </w:r>
      <w:r w:rsidR="00AB56FB" w:rsidRPr="004501DF">
        <w:rPr>
          <w:rFonts w:ascii="Arial" w:hAnsi="Arial" w:cs="Arial"/>
          <w:noProof/>
          <w:sz w:val="22"/>
          <w:szCs w:val="22"/>
          <w:lang w:val="sr-Cyrl-CS"/>
        </w:rPr>
        <w:t xml:space="preserve"> рoку oд 15 (пeтнaeст) дaнa oд када Зajмoпримац прими зaхтeв Бaнкe или у билo кoм дужeм року нaвeдeнoм у зaхтeву Бaнкe.</w:t>
      </w:r>
    </w:p>
    <w:p w14:paraId="57F3D9F3" w14:textId="77777777" w:rsidR="00AB56FB" w:rsidRPr="004501DF" w:rsidRDefault="00AB56FB" w:rsidP="00AB56FB">
      <w:pPr>
        <w:pStyle w:val="BodyText"/>
        <w:spacing w:line="245" w:lineRule="auto"/>
        <w:ind w:left="900" w:right="158"/>
        <w:jc w:val="both"/>
        <w:rPr>
          <w:rFonts w:ascii="Arial" w:hAnsi="Arial" w:cs="Arial"/>
          <w:noProof/>
          <w:sz w:val="22"/>
          <w:szCs w:val="22"/>
          <w:lang w:val="sr-Cyrl-CS"/>
        </w:rPr>
      </w:pPr>
    </w:p>
    <w:p w14:paraId="40FD2DDF" w14:textId="77777777" w:rsidR="00AB56FB" w:rsidRPr="004501DF" w:rsidRDefault="00AB56FB" w:rsidP="00AB56FB">
      <w:pPr>
        <w:pStyle w:val="BodyText"/>
        <w:spacing w:line="245" w:lineRule="auto"/>
        <w:ind w:right="158"/>
        <w:jc w:val="both"/>
        <w:rPr>
          <w:rFonts w:ascii="Arial" w:hAnsi="Arial" w:cs="Arial"/>
          <w:b/>
          <w:noProof/>
          <w:sz w:val="22"/>
          <w:szCs w:val="22"/>
          <w:lang w:val="sr-Cyrl-CS"/>
        </w:rPr>
      </w:pPr>
      <w:r w:rsidRPr="004501DF">
        <w:rPr>
          <w:rFonts w:ascii="Arial" w:hAnsi="Arial" w:cs="Arial"/>
          <w:noProof/>
          <w:sz w:val="22"/>
          <w:szCs w:val="22"/>
          <w:lang w:val="sr-Cyrl-CS"/>
        </w:rPr>
        <w:t xml:space="preserve">  </w:t>
      </w:r>
      <w:r w:rsidRPr="004501DF">
        <w:rPr>
          <w:rFonts w:ascii="Arial" w:hAnsi="Arial" w:cs="Arial"/>
          <w:b/>
          <w:noProof/>
          <w:sz w:val="22"/>
          <w:szCs w:val="22"/>
          <w:lang w:val="sr-Cyrl-CS"/>
        </w:rPr>
        <w:t>1.9</w:t>
      </w:r>
      <w:r w:rsidRPr="004501DF">
        <w:rPr>
          <w:rFonts w:ascii="Arial" w:hAnsi="Arial" w:cs="Arial"/>
          <w:b/>
          <w:noProof/>
          <w:sz w:val="22"/>
          <w:szCs w:val="22"/>
          <w:lang w:val="sr-Cyrl-CS"/>
        </w:rPr>
        <w:tab/>
      </w:r>
      <w:r w:rsidRPr="004501DF">
        <w:rPr>
          <w:rFonts w:ascii="Arial" w:hAnsi="Arial" w:cs="Arial"/>
          <w:b/>
          <w:noProof/>
          <w:sz w:val="22"/>
          <w:szCs w:val="22"/>
          <w:u w:val="single"/>
          <w:lang w:val="sr-Cyrl-CS"/>
        </w:rPr>
        <w:t>Поступак доделе средстава</w:t>
      </w:r>
    </w:p>
    <w:p w14:paraId="4BD5A1BF" w14:textId="77777777" w:rsidR="00AB56FB" w:rsidRPr="004501DF" w:rsidRDefault="00AB56FB" w:rsidP="00AB56FB">
      <w:pPr>
        <w:pStyle w:val="BodyText"/>
        <w:spacing w:line="245" w:lineRule="auto"/>
        <w:ind w:right="158"/>
        <w:jc w:val="both"/>
        <w:rPr>
          <w:rFonts w:ascii="Arial" w:hAnsi="Arial" w:cs="Arial"/>
          <w:noProof/>
          <w:sz w:val="22"/>
          <w:szCs w:val="22"/>
          <w:lang w:val="sr-Cyrl-CS"/>
        </w:rPr>
      </w:pPr>
      <w:r w:rsidRPr="004501DF">
        <w:rPr>
          <w:rFonts w:ascii="Arial" w:hAnsi="Arial" w:cs="Arial"/>
          <w:noProof/>
          <w:sz w:val="22"/>
          <w:szCs w:val="22"/>
          <w:lang w:val="sr-Cyrl-CS"/>
        </w:rPr>
        <w:t xml:space="preserve">  1.9A</w:t>
      </w:r>
      <w:r w:rsidRPr="004501DF">
        <w:rPr>
          <w:rFonts w:ascii="Arial" w:hAnsi="Arial" w:cs="Arial"/>
          <w:noProof/>
          <w:sz w:val="22"/>
          <w:szCs w:val="22"/>
          <w:lang w:val="sr-Cyrl-CS"/>
        </w:rPr>
        <w:tab/>
      </w:r>
      <w:r w:rsidRPr="004501DF">
        <w:rPr>
          <w:rFonts w:ascii="Arial" w:hAnsi="Arial" w:cs="Arial"/>
          <w:b/>
          <w:noProof/>
          <w:sz w:val="22"/>
          <w:szCs w:val="22"/>
          <w:lang w:val="sr-Cyrl-CS"/>
        </w:rPr>
        <w:t>Захтеви за доделу средстава</w:t>
      </w:r>
    </w:p>
    <w:p w14:paraId="5DAAFF24" w14:textId="0B4C0870" w:rsidR="00AB56FB" w:rsidRPr="004501DF" w:rsidRDefault="00F00F92"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t>У периоду од</w:t>
      </w:r>
      <w:r w:rsidR="00AB56FB" w:rsidRPr="004501DF">
        <w:rPr>
          <w:rFonts w:ascii="Arial" w:hAnsi="Arial" w:cs="Arial"/>
          <w:noProof/>
          <w:sz w:val="22"/>
          <w:szCs w:val="22"/>
          <w:lang w:val="sr-Cyrl-CS"/>
        </w:rPr>
        <w:t xml:space="preserve"> </w:t>
      </w:r>
      <w:r w:rsidRPr="004501DF">
        <w:rPr>
          <w:rFonts w:ascii="Arial" w:hAnsi="Arial" w:cs="Arial"/>
          <w:noProof/>
          <w:sz w:val="22"/>
          <w:szCs w:val="22"/>
          <w:lang w:val="sr-Cyrl-CS"/>
        </w:rPr>
        <w:t xml:space="preserve">Датума ступања на снагу </w:t>
      </w:r>
      <w:r w:rsidR="00DC47DC" w:rsidRPr="004501DF">
        <w:rPr>
          <w:rFonts w:ascii="Arial" w:hAnsi="Arial" w:cs="Arial"/>
          <w:noProof/>
          <w:sz w:val="22"/>
          <w:szCs w:val="22"/>
          <w:lang w:val="sr-Cyrl-CS"/>
        </w:rPr>
        <w:t>и Датума доделе (као што је дефинисано у Техничком допунском писму)</w:t>
      </w:r>
      <w:r w:rsidR="00AB56FB" w:rsidRPr="004501DF">
        <w:rPr>
          <w:rFonts w:ascii="Arial" w:hAnsi="Arial" w:cs="Arial"/>
          <w:noProof/>
          <w:sz w:val="22"/>
          <w:szCs w:val="22"/>
          <w:lang w:val="sr-Cyrl-CS"/>
        </w:rPr>
        <w:t xml:space="preserve"> и осим уколико се не договори другачије у писаној форми са Банком, Зајмопримац ће се постарати да Промотер поднесе Банци на одобрење један или више захтева за доделу средстава (сваки појединачно: „</w:t>
      </w:r>
      <w:r w:rsidR="00AB56FB" w:rsidRPr="004501DF">
        <w:rPr>
          <w:rFonts w:ascii="Arial" w:hAnsi="Arial" w:cs="Arial"/>
          <w:b/>
          <w:noProof/>
          <w:sz w:val="22"/>
          <w:szCs w:val="22"/>
          <w:lang w:val="sr-Cyrl-CS"/>
        </w:rPr>
        <w:t>Захтев за доделу средставаˮ</w:t>
      </w:r>
      <w:r w:rsidR="00AB56FB" w:rsidRPr="004501DF">
        <w:rPr>
          <w:rFonts w:ascii="Arial" w:hAnsi="Arial" w:cs="Arial"/>
          <w:noProof/>
          <w:sz w:val="22"/>
          <w:szCs w:val="22"/>
          <w:lang w:val="sr-Cyrl-CS"/>
        </w:rPr>
        <w:t>), у складу са напретком исплата.</w:t>
      </w:r>
    </w:p>
    <w:p w14:paraId="248B2826" w14:textId="11AAA10A" w:rsidR="00DC47DC" w:rsidRPr="004501DF" w:rsidRDefault="00DC47DC" w:rsidP="00DC47DC">
      <w:pPr>
        <w:pStyle w:val="BodyText"/>
        <w:spacing w:line="245"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t xml:space="preserve">Зајам се може доделити искључиво </w:t>
      </w:r>
      <w:r w:rsidR="00097F2A" w:rsidRPr="004501DF">
        <w:rPr>
          <w:rFonts w:ascii="Arial" w:hAnsi="Arial" w:cs="Arial"/>
          <w:noProof/>
          <w:sz w:val="22"/>
          <w:szCs w:val="22"/>
          <w:lang w:val="sr-Cyrl-CS"/>
        </w:rPr>
        <w:t>програмима</w:t>
      </w:r>
      <w:r w:rsidRPr="004501DF">
        <w:rPr>
          <w:rFonts w:ascii="Arial" w:hAnsi="Arial" w:cs="Arial"/>
          <w:noProof/>
          <w:sz w:val="22"/>
          <w:szCs w:val="22"/>
          <w:lang w:val="sr-Cyrl-CS"/>
        </w:rPr>
        <w:t xml:space="preserve"> кој</w:t>
      </w:r>
      <w:r w:rsidR="00097F2A" w:rsidRPr="004501DF">
        <w:rPr>
          <w:rFonts w:ascii="Arial" w:hAnsi="Arial" w:cs="Arial"/>
          <w:noProof/>
          <w:sz w:val="22"/>
          <w:szCs w:val="22"/>
          <w:lang w:val="sr-Cyrl-CS"/>
        </w:rPr>
        <w:t>и</w:t>
      </w:r>
      <w:r w:rsidRPr="004501DF">
        <w:rPr>
          <w:rFonts w:ascii="Arial" w:hAnsi="Arial" w:cs="Arial"/>
          <w:noProof/>
          <w:sz w:val="22"/>
          <w:szCs w:val="22"/>
          <w:lang w:val="sr-Cyrl-CS"/>
        </w:rPr>
        <w:t xml:space="preserve"> су идентификован</w:t>
      </w:r>
      <w:r w:rsidR="00097F2A" w:rsidRPr="004501DF">
        <w:rPr>
          <w:rFonts w:ascii="Arial" w:hAnsi="Arial" w:cs="Arial"/>
          <w:noProof/>
          <w:sz w:val="22"/>
          <w:szCs w:val="22"/>
          <w:lang w:val="sr-Cyrl-CS"/>
        </w:rPr>
        <w:t>и</w:t>
      </w:r>
      <w:r w:rsidRPr="004501DF">
        <w:rPr>
          <w:rFonts w:ascii="Arial" w:hAnsi="Arial" w:cs="Arial"/>
          <w:noProof/>
          <w:sz w:val="22"/>
          <w:szCs w:val="22"/>
          <w:lang w:val="sr-Cyrl-CS"/>
        </w:rPr>
        <w:t xml:space="preserve"> као квалификован</w:t>
      </w:r>
      <w:r w:rsidR="00097F2A" w:rsidRPr="004501DF">
        <w:rPr>
          <w:rFonts w:ascii="Arial" w:hAnsi="Arial" w:cs="Arial"/>
          <w:noProof/>
          <w:sz w:val="22"/>
          <w:szCs w:val="22"/>
          <w:lang w:val="sr-Cyrl-CS"/>
        </w:rPr>
        <w:t>и</w:t>
      </w:r>
      <w:r w:rsidRPr="004501DF">
        <w:rPr>
          <w:rFonts w:ascii="Arial" w:hAnsi="Arial" w:cs="Arial"/>
          <w:noProof/>
          <w:sz w:val="22"/>
          <w:szCs w:val="22"/>
          <w:lang w:val="sr-Cyrl-CS"/>
        </w:rPr>
        <w:t xml:space="preserve"> за финансирање у Техничком опису. Да би се </w:t>
      </w:r>
      <w:r w:rsidR="00097F2A" w:rsidRPr="004501DF">
        <w:rPr>
          <w:rFonts w:ascii="Arial" w:hAnsi="Arial" w:cs="Arial"/>
          <w:noProof/>
          <w:sz w:val="22"/>
          <w:szCs w:val="22"/>
          <w:lang w:val="sr-Cyrl-CS"/>
        </w:rPr>
        <w:t>програм квалификовао</w:t>
      </w:r>
      <w:r w:rsidRPr="004501DF">
        <w:rPr>
          <w:rFonts w:ascii="Arial" w:hAnsi="Arial" w:cs="Arial"/>
          <w:noProof/>
          <w:sz w:val="22"/>
          <w:szCs w:val="22"/>
          <w:lang w:val="sr-Cyrl-CS"/>
        </w:rPr>
        <w:t xml:space="preserve"> за финансирање по овом основу, </w:t>
      </w:r>
      <w:r w:rsidR="00097F2A" w:rsidRPr="004501DF">
        <w:rPr>
          <w:rFonts w:ascii="Arial" w:hAnsi="Arial" w:cs="Arial"/>
          <w:noProof/>
          <w:sz w:val="22"/>
          <w:szCs w:val="22"/>
          <w:lang w:val="sr-Cyrl-CS"/>
        </w:rPr>
        <w:t xml:space="preserve">Промотер </w:t>
      </w:r>
      <w:r w:rsidRPr="004501DF">
        <w:rPr>
          <w:rFonts w:ascii="Arial" w:hAnsi="Arial" w:cs="Arial"/>
          <w:noProof/>
          <w:sz w:val="22"/>
          <w:szCs w:val="22"/>
          <w:lang w:val="sr-Cyrl-CS"/>
        </w:rPr>
        <w:t xml:space="preserve">мора да поштује процедуру </w:t>
      </w:r>
      <w:r w:rsidR="00097F2A" w:rsidRPr="004501DF">
        <w:rPr>
          <w:rFonts w:ascii="Arial" w:hAnsi="Arial" w:cs="Arial"/>
          <w:noProof/>
          <w:sz w:val="22"/>
          <w:szCs w:val="22"/>
          <w:lang w:val="sr-Cyrl-CS"/>
        </w:rPr>
        <w:t>доделе</w:t>
      </w:r>
      <w:r w:rsidRPr="004501DF">
        <w:rPr>
          <w:rFonts w:ascii="Arial" w:hAnsi="Arial" w:cs="Arial"/>
          <w:noProof/>
          <w:sz w:val="22"/>
          <w:szCs w:val="22"/>
          <w:lang w:val="sr-Cyrl-CS"/>
        </w:rPr>
        <w:t xml:space="preserve"> која је модулисана према величини </w:t>
      </w:r>
      <w:r w:rsidR="00097F2A" w:rsidRPr="004501DF">
        <w:rPr>
          <w:rFonts w:ascii="Arial" w:hAnsi="Arial" w:cs="Arial"/>
          <w:noProof/>
          <w:sz w:val="22"/>
          <w:szCs w:val="22"/>
          <w:lang w:val="sr-Cyrl-CS"/>
        </w:rPr>
        <w:t>проргама</w:t>
      </w:r>
      <w:r w:rsidRPr="004501DF">
        <w:rPr>
          <w:rFonts w:ascii="Arial" w:hAnsi="Arial" w:cs="Arial"/>
          <w:noProof/>
          <w:sz w:val="22"/>
          <w:szCs w:val="22"/>
          <w:lang w:val="sr-Cyrl-CS"/>
        </w:rPr>
        <w:t xml:space="preserve"> у складу са важећим </w:t>
      </w:r>
      <w:r w:rsidR="00097F2A" w:rsidRPr="004501DF">
        <w:rPr>
          <w:rFonts w:ascii="Arial" w:hAnsi="Arial" w:cs="Arial"/>
          <w:noProof/>
          <w:sz w:val="22"/>
          <w:szCs w:val="22"/>
          <w:lang w:val="sr-Cyrl-CS"/>
        </w:rPr>
        <w:t>процедурама оквирног</w:t>
      </w:r>
      <w:r w:rsidRPr="004501DF">
        <w:rPr>
          <w:rFonts w:ascii="Arial" w:hAnsi="Arial" w:cs="Arial"/>
          <w:noProof/>
          <w:sz w:val="22"/>
          <w:szCs w:val="22"/>
          <w:lang w:val="sr-Cyrl-CS"/>
        </w:rPr>
        <w:t xml:space="preserve"> зајма, као што је наведено у овом члану 1.9 и у Анексу </w:t>
      </w:r>
      <w:r w:rsidR="00097F2A" w:rsidRPr="004501DF">
        <w:rPr>
          <w:rFonts w:ascii="Arial" w:hAnsi="Arial" w:cs="Arial"/>
          <w:noProof/>
          <w:sz w:val="22"/>
          <w:szCs w:val="22"/>
          <w:lang w:val="sr-Cyrl-CS"/>
        </w:rPr>
        <w:t xml:space="preserve">I Техничког допунског </w:t>
      </w:r>
      <w:r w:rsidRPr="004501DF">
        <w:rPr>
          <w:rFonts w:ascii="Arial" w:hAnsi="Arial" w:cs="Arial"/>
          <w:noProof/>
          <w:sz w:val="22"/>
          <w:szCs w:val="22"/>
          <w:lang w:val="sr-Cyrl-CS"/>
        </w:rPr>
        <w:t>писм</w:t>
      </w:r>
      <w:r w:rsidR="00097F2A" w:rsidRPr="004501DF">
        <w:rPr>
          <w:rFonts w:ascii="Arial" w:hAnsi="Arial" w:cs="Arial"/>
          <w:noProof/>
          <w:sz w:val="22"/>
          <w:szCs w:val="22"/>
          <w:lang w:val="sr-Cyrl-CS"/>
        </w:rPr>
        <w:t>а</w:t>
      </w:r>
      <w:r w:rsidRPr="004501DF">
        <w:rPr>
          <w:rFonts w:ascii="Arial" w:hAnsi="Arial" w:cs="Arial"/>
          <w:noProof/>
          <w:sz w:val="22"/>
          <w:szCs w:val="22"/>
          <w:lang w:val="sr-Cyrl-CS"/>
        </w:rPr>
        <w:t xml:space="preserve"> („</w:t>
      </w:r>
      <w:r w:rsidRPr="004501DF">
        <w:rPr>
          <w:rFonts w:ascii="Arial" w:hAnsi="Arial" w:cs="Arial"/>
          <w:b/>
          <w:noProof/>
          <w:sz w:val="22"/>
          <w:szCs w:val="22"/>
          <w:lang w:val="sr-Cyrl-CS"/>
        </w:rPr>
        <w:t>Процедура доделе</w:t>
      </w:r>
      <w:r w:rsidRPr="004501DF">
        <w:rPr>
          <w:rFonts w:ascii="Arial" w:hAnsi="Arial" w:cs="Arial"/>
          <w:noProof/>
          <w:sz w:val="22"/>
          <w:szCs w:val="22"/>
          <w:lang w:val="sr-Cyrl-CS"/>
        </w:rPr>
        <w:t>“).</w:t>
      </w:r>
    </w:p>
    <w:p w14:paraId="5E699AB7" w14:textId="0384DCEC" w:rsidR="00AB56FB" w:rsidRPr="004501DF" w:rsidRDefault="00DC47DC" w:rsidP="00DC47DC">
      <w:pPr>
        <w:pStyle w:val="BodyText"/>
        <w:spacing w:line="245" w:lineRule="auto"/>
        <w:ind w:left="900" w:right="158"/>
        <w:jc w:val="both"/>
        <w:rPr>
          <w:rFonts w:ascii="Arial" w:hAnsi="Arial" w:cs="Arial"/>
          <w:noProof/>
          <w:sz w:val="22"/>
          <w:szCs w:val="22"/>
          <w:lang w:val="sr-Cyrl-CS"/>
        </w:rPr>
      </w:pPr>
      <w:r w:rsidRPr="004501DF">
        <w:rPr>
          <w:rFonts w:ascii="Arial" w:hAnsi="Arial" w:cs="Arial"/>
          <w:noProof/>
          <w:sz w:val="22"/>
          <w:szCs w:val="22"/>
          <w:lang w:val="sr-Cyrl-CS"/>
        </w:rPr>
        <w:t xml:space="preserve">Промотер ће проверити усаглашеност са релевантним и примењивим правилима </w:t>
      </w:r>
      <w:r w:rsidR="00E873BD" w:rsidRPr="004501DF">
        <w:rPr>
          <w:rFonts w:ascii="Arial" w:hAnsi="Arial" w:cs="Arial"/>
          <w:noProof/>
          <w:sz w:val="22"/>
          <w:szCs w:val="22"/>
          <w:lang w:val="sr-Cyrl-CS"/>
        </w:rPr>
        <w:t xml:space="preserve">ЕУ и </w:t>
      </w:r>
      <w:r w:rsidRPr="004501DF">
        <w:rPr>
          <w:rFonts w:ascii="Arial" w:hAnsi="Arial" w:cs="Arial"/>
          <w:noProof/>
          <w:sz w:val="22"/>
          <w:szCs w:val="22"/>
          <w:lang w:val="sr-Cyrl-CS"/>
        </w:rPr>
        <w:t xml:space="preserve">законодавства </w:t>
      </w:r>
      <w:r w:rsidR="00097F2A" w:rsidRPr="004501DF">
        <w:rPr>
          <w:rFonts w:ascii="Arial" w:hAnsi="Arial" w:cs="Arial"/>
          <w:noProof/>
          <w:sz w:val="22"/>
          <w:szCs w:val="22"/>
          <w:lang w:val="sr-Cyrl-CS"/>
        </w:rPr>
        <w:t>Републике Србије</w:t>
      </w:r>
      <w:r w:rsidRPr="004501DF">
        <w:rPr>
          <w:rFonts w:ascii="Arial" w:hAnsi="Arial" w:cs="Arial"/>
          <w:noProof/>
          <w:sz w:val="22"/>
          <w:szCs w:val="22"/>
          <w:lang w:val="sr-Cyrl-CS"/>
        </w:rPr>
        <w:t xml:space="preserve">, посебно у областима животне средине, социјалне, државне помоћи, јавних набавки и енергетске ефикасности у време подношења захтева за доделу </w:t>
      </w:r>
      <w:r w:rsidR="00097F2A" w:rsidRPr="004501DF">
        <w:rPr>
          <w:rFonts w:ascii="Arial" w:hAnsi="Arial" w:cs="Arial"/>
          <w:noProof/>
          <w:sz w:val="22"/>
          <w:szCs w:val="22"/>
          <w:lang w:val="sr-Cyrl-CS"/>
        </w:rPr>
        <w:t>за програм</w:t>
      </w:r>
      <w:r w:rsidRPr="004501DF">
        <w:rPr>
          <w:rFonts w:ascii="Arial" w:hAnsi="Arial" w:cs="Arial"/>
          <w:noProof/>
          <w:sz w:val="22"/>
          <w:szCs w:val="22"/>
          <w:lang w:val="sr-Cyrl-CS"/>
        </w:rPr>
        <w:t>.</w:t>
      </w:r>
    </w:p>
    <w:p w14:paraId="5E12F3CE" w14:textId="77777777" w:rsidR="00DC47DC" w:rsidRPr="004501DF" w:rsidRDefault="00DC47DC" w:rsidP="00DC47DC">
      <w:pPr>
        <w:pStyle w:val="BodyText"/>
        <w:spacing w:line="245" w:lineRule="auto"/>
        <w:ind w:left="1418" w:right="158" w:hanging="567"/>
        <w:jc w:val="both"/>
        <w:rPr>
          <w:rFonts w:ascii="Arial" w:hAnsi="Arial" w:cs="Arial"/>
          <w:noProof/>
          <w:sz w:val="22"/>
          <w:szCs w:val="22"/>
          <w:lang w:val="sr-Cyrl-CS"/>
        </w:rPr>
      </w:pPr>
    </w:p>
    <w:p w14:paraId="14614609" w14:textId="77777777" w:rsidR="00AB56FB" w:rsidRPr="004501DF" w:rsidRDefault="00AB56FB" w:rsidP="00AB56FB">
      <w:pPr>
        <w:pStyle w:val="BodyText"/>
        <w:spacing w:line="245" w:lineRule="auto"/>
        <w:ind w:right="158"/>
        <w:jc w:val="both"/>
        <w:rPr>
          <w:rFonts w:ascii="Arial" w:hAnsi="Arial" w:cs="Arial"/>
          <w:noProof/>
          <w:sz w:val="22"/>
          <w:szCs w:val="22"/>
          <w:lang w:val="sr-Cyrl-CS"/>
        </w:rPr>
      </w:pPr>
      <w:r w:rsidRPr="004501DF">
        <w:rPr>
          <w:rFonts w:ascii="Arial" w:hAnsi="Arial" w:cs="Arial"/>
          <w:noProof/>
          <w:sz w:val="22"/>
          <w:szCs w:val="22"/>
          <w:lang w:val="sr-Cyrl-CS"/>
        </w:rPr>
        <w:t>1.9.Б</w:t>
      </w:r>
      <w:r w:rsidRPr="004501DF">
        <w:rPr>
          <w:rFonts w:ascii="Arial" w:hAnsi="Arial" w:cs="Arial"/>
          <w:noProof/>
          <w:sz w:val="22"/>
          <w:szCs w:val="22"/>
          <w:lang w:val="sr-Cyrl-CS"/>
        </w:rPr>
        <w:tab/>
      </w:r>
      <w:r w:rsidRPr="004501DF">
        <w:rPr>
          <w:rFonts w:ascii="Arial" w:hAnsi="Arial" w:cs="Arial"/>
          <w:b/>
          <w:noProof/>
          <w:sz w:val="22"/>
          <w:szCs w:val="22"/>
          <w:lang w:val="sr-Cyrl-CS"/>
        </w:rPr>
        <w:t>Додела средстава</w:t>
      </w:r>
    </w:p>
    <w:p w14:paraId="72C87BCB" w14:textId="6C77918E" w:rsidR="00AB56FB" w:rsidRPr="004501DF" w:rsidRDefault="00AB56FB"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t>Након разматрања про</w:t>
      </w:r>
      <w:r w:rsidR="00FB3967" w:rsidRPr="004501DF">
        <w:rPr>
          <w:rFonts w:ascii="Arial" w:hAnsi="Arial" w:cs="Arial"/>
          <w:noProof/>
          <w:sz w:val="22"/>
          <w:szCs w:val="22"/>
          <w:lang w:val="sr-Cyrl-CS"/>
        </w:rPr>
        <w:t>грама</w:t>
      </w:r>
      <w:r w:rsidRPr="004501DF">
        <w:rPr>
          <w:rFonts w:ascii="Arial" w:hAnsi="Arial" w:cs="Arial"/>
          <w:noProof/>
          <w:sz w:val="22"/>
          <w:szCs w:val="22"/>
          <w:lang w:val="sr-Cyrl-CS"/>
        </w:rPr>
        <w:t xml:space="preserve"> које Банка сматра потребним, Банка ће према сопственом дискреционом праву одобрити или одбити одговарајући захтев за доделу средстава и обавестити Промотера о својој одлуци.</w:t>
      </w:r>
    </w:p>
    <w:p w14:paraId="10420140" w14:textId="0A6EE343" w:rsidR="00AB56FB" w:rsidRPr="004501DF" w:rsidRDefault="00AB56FB"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t>У случају одобрења захтева, Банка доставља Промотеру писмо („</w:t>
      </w:r>
      <w:r w:rsidRPr="004501DF">
        <w:rPr>
          <w:rFonts w:ascii="Arial" w:hAnsi="Arial" w:cs="Arial"/>
          <w:b/>
          <w:noProof/>
          <w:sz w:val="22"/>
          <w:szCs w:val="22"/>
          <w:lang w:val="sr-Cyrl-CS"/>
        </w:rPr>
        <w:t>Писмо о додели средставаˮ</w:t>
      </w:r>
      <w:r w:rsidRPr="004501DF">
        <w:rPr>
          <w:rFonts w:ascii="Arial" w:hAnsi="Arial" w:cs="Arial"/>
          <w:noProof/>
          <w:sz w:val="22"/>
          <w:szCs w:val="22"/>
          <w:lang w:val="sr-Cyrl-CS"/>
        </w:rPr>
        <w:t>) у којем наводи део кредита који додељује за конкретни квалификовани програм („</w:t>
      </w:r>
      <w:r w:rsidRPr="004501DF">
        <w:rPr>
          <w:rFonts w:ascii="Arial" w:hAnsi="Arial" w:cs="Arial"/>
          <w:b/>
          <w:noProof/>
          <w:sz w:val="22"/>
          <w:szCs w:val="22"/>
          <w:lang w:val="sr-Cyrl-CS"/>
        </w:rPr>
        <w:t>Додела средстава</w:t>
      </w:r>
      <w:r w:rsidRPr="004501DF">
        <w:rPr>
          <w:rFonts w:ascii="Arial" w:hAnsi="Arial" w:cs="Arial"/>
          <w:noProof/>
          <w:sz w:val="22"/>
          <w:szCs w:val="22"/>
          <w:lang w:val="sr-Cyrl-CS"/>
        </w:rPr>
        <w:t>ˮ).</w:t>
      </w:r>
    </w:p>
    <w:p w14:paraId="4F36BA4F" w14:textId="77777777" w:rsidR="00AB56FB" w:rsidRPr="004501DF" w:rsidRDefault="00AB56FB"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t>Банка задржава право да поново размотри процедуре за доделу средстава у складу са развојем Пројекта.</w:t>
      </w:r>
    </w:p>
    <w:p w14:paraId="01963C2C" w14:textId="77777777" w:rsidR="00AB56FB" w:rsidRPr="004501DF" w:rsidRDefault="00AB56FB" w:rsidP="00AB56FB">
      <w:pPr>
        <w:pStyle w:val="BodyText"/>
        <w:spacing w:line="245" w:lineRule="auto"/>
        <w:ind w:right="158"/>
        <w:jc w:val="both"/>
        <w:rPr>
          <w:rFonts w:ascii="Arial" w:hAnsi="Arial" w:cs="Arial"/>
          <w:b/>
          <w:noProof/>
          <w:sz w:val="22"/>
          <w:szCs w:val="22"/>
          <w:lang w:val="sr-Cyrl-CS"/>
        </w:rPr>
      </w:pPr>
      <w:r w:rsidRPr="004501DF">
        <w:rPr>
          <w:rFonts w:ascii="Arial" w:hAnsi="Arial" w:cs="Arial"/>
          <w:noProof/>
          <w:sz w:val="22"/>
          <w:szCs w:val="22"/>
          <w:lang w:val="sr-Cyrl-CS"/>
        </w:rPr>
        <w:t>1.9.Ц</w:t>
      </w:r>
      <w:r w:rsidRPr="004501DF">
        <w:rPr>
          <w:rFonts w:ascii="Arial" w:hAnsi="Arial" w:cs="Arial"/>
          <w:noProof/>
          <w:sz w:val="22"/>
          <w:szCs w:val="22"/>
          <w:lang w:val="sr-Cyrl-CS"/>
        </w:rPr>
        <w:tab/>
      </w:r>
      <w:r w:rsidRPr="004501DF">
        <w:rPr>
          <w:rFonts w:ascii="Arial" w:hAnsi="Arial" w:cs="Arial"/>
          <w:b/>
          <w:noProof/>
          <w:sz w:val="22"/>
          <w:szCs w:val="22"/>
          <w:lang w:val="sr-Cyrl-CS"/>
        </w:rPr>
        <w:t>Прерасподела</w:t>
      </w:r>
    </w:p>
    <w:p w14:paraId="7B8F24CB" w14:textId="594DC116" w:rsidR="00AB56FB" w:rsidRPr="004501DF" w:rsidRDefault="00AB56FB"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lastRenderedPageBreak/>
        <w:t>Уколико би Промотер желео да прерасподели било који програм који је већ укључен у доделу средстава, доставиће Банци одговарајућу информацију у вези са новим програмима, у складу са форматом и информацијама датим изнад, на</w:t>
      </w:r>
      <w:r w:rsidR="00BF2A44" w:rsidRPr="004501DF">
        <w:rPr>
          <w:rFonts w:ascii="Arial" w:hAnsi="Arial" w:cs="Arial"/>
          <w:noProof/>
          <w:sz w:val="22"/>
          <w:szCs w:val="22"/>
          <w:lang w:val="sr-Cyrl-CS"/>
        </w:rPr>
        <w:t xml:space="preserve"> детаљну </w:t>
      </w:r>
      <w:r w:rsidRPr="004501DF">
        <w:rPr>
          <w:rFonts w:ascii="Arial" w:hAnsi="Arial" w:cs="Arial"/>
          <w:noProof/>
          <w:sz w:val="22"/>
          <w:szCs w:val="22"/>
          <w:lang w:val="sr-Cyrl-CS"/>
        </w:rPr>
        <w:t xml:space="preserve">анализу </w:t>
      </w:r>
      <w:r w:rsidR="00BF2A44" w:rsidRPr="004501DF">
        <w:rPr>
          <w:rFonts w:ascii="Arial" w:hAnsi="Arial" w:cs="Arial"/>
          <w:noProof/>
          <w:sz w:val="22"/>
          <w:szCs w:val="22"/>
          <w:lang w:val="sr-Cyrl-CS"/>
        </w:rPr>
        <w:t xml:space="preserve">(due diligence) </w:t>
      </w:r>
      <w:r w:rsidRPr="004501DF">
        <w:rPr>
          <w:rFonts w:ascii="Arial" w:hAnsi="Arial" w:cs="Arial"/>
          <w:noProof/>
          <w:sz w:val="22"/>
          <w:szCs w:val="22"/>
          <w:lang w:val="sr-Cyrl-CS"/>
        </w:rPr>
        <w:t>и одобрење Банке.</w:t>
      </w:r>
    </w:p>
    <w:p w14:paraId="3D838485" w14:textId="77777777" w:rsidR="00AB56FB" w:rsidRPr="004501DF" w:rsidRDefault="00AB56FB" w:rsidP="00AB56FB">
      <w:pPr>
        <w:pStyle w:val="BodyText"/>
        <w:spacing w:line="245" w:lineRule="auto"/>
        <w:ind w:left="851" w:right="158"/>
        <w:jc w:val="both"/>
        <w:rPr>
          <w:rFonts w:ascii="Arial" w:hAnsi="Arial" w:cs="Arial"/>
          <w:noProof/>
          <w:sz w:val="22"/>
          <w:szCs w:val="22"/>
          <w:lang w:val="sr-Cyrl-CS"/>
        </w:rPr>
      </w:pPr>
      <w:r w:rsidRPr="004501DF">
        <w:rPr>
          <w:rFonts w:ascii="Arial" w:hAnsi="Arial" w:cs="Arial"/>
          <w:noProof/>
          <w:sz w:val="22"/>
          <w:szCs w:val="22"/>
          <w:lang w:val="sr-Cyrl-CS"/>
        </w:rPr>
        <w:t>Уколико Промотер не затражи прерасподелу, Зајмопримац ће превремено отплатити Зајам у складу са чланом 4.2.Б.</w:t>
      </w:r>
    </w:p>
    <w:p w14:paraId="797FC299" w14:textId="77777777" w:rsidR="00AB56FB" w:rsidRPr="004501DF" w:rsidRDefault="00AB56FB" w:rsidP="00AB56FB">
      <w:pPr>
        <w:pStyle w:val="BodyText"/>
        <w:spacing w:line="245" w:lineRule="auto"/>
        <w:ind w:right="158"/>
        <w:jc w:val="both"/>
        <w:rPr>
          <w:rFonts w:ascii="Arial" w:hAnsi="Arial" w:cs="Arial"/>
          <w:b/>
          <w:noProof/>
          <w:sz w:val="22"/>
          <w:szCs w:val="22"/>
          <w:lang w:val="sr-Cyrl-CS"/>
        </w:rPr>
      </w:pPr>
      <w:r w:rsidRPr="004501DF">
        <w:rPr>
          <w:rFonts w:ascii="Arial" w:hAnsi="Arial" w:cs="Arial"/>
          <w:noProof/>
          <w:sz w:val="22"/>
          <w:szCs w:val="22"/>
          <w:lang w:val="sr-Cyrl-CS"/>
        </w:rPr>
        <w:t>1.9.Д</w:t>
      </w:r>
      <w:r w:rsidRPr="004501DF">
        <w:rPr>
          <w:rFonts w:ascii="Arial" w:hAnsi="Arial" w:cs="Arial"/>
          <w:noProof/>
          <w:sz w:val="22"/>
          <w:szCs w:val="22"/>
          <w:lang w:val="sr-Cyrl-CS"/>
        </w:rPr>
        <w:tab/>
      </w:r>
      <w:r w:rsidRPr="004501DF">
        <w:rPr>
          <w:rFonts w:ascii="Arial" w:hAnsi="Arial" w:cs="Arial"/>
          <w:b/>
          <w:noProof/>
          <w:sz w:val="22"/>
          <w:szCs w:val="22"/>
          <w:lang w:val="sr-Cyrl-CS"/>
        </w:rPr>
        <w:t>Извештај о додели средстава за ЕИБ</w:t>
      </w:r>
    </w:p>
    <w:p w14:paraId="35595115" w14:textId="7BF104A6" w:rsidR="00AB56FB" w:rsidRPr="004501DF" w:rsidRDefault="00FB3967" w:rsidP="00AE5ECA">
      <w:pPr>
        <w:pStyle w:val="BodyText"/>
        <w:spacing w:line="245" w:lineRule="auto"/>
        <w:ind w:left="1134" w:right="159" w:hanging="270"/>
        <w:jc w:val="both"/>
        <w:rPr>
          <w:rFonts w:ascii="Arial" w:hAnsi="Arial" w:cs="Arial"/>
          <w:noProof/>
          <w:sz w:val="22"/>
          <w:szCs w:val="22"/>
          <w:lang w:val="sr-Cyrl-CS"/>
        </w:rPr>
      </w:pPr>
      <w:r w:rsidRPr="004501DF">
        <w:rPr>
          <w:rFonts w:ascii="Arial" w:hAnsi="Arial" w:cs="Arial"/>
          <w:noProof/>
          <w:sz w:val="22"/>
          <w:szCs w:val="22"/>
          <w:lang w:val="sr-Cyrl-CS"/>
        </w:rPr>
        <w:t>(</w:t>
      </w:r>
      <w:r w:rsidR="00AB56FB" w:rsidRPr="004501DF">
        <w:rPr>
          <w:rFonts w:ascii="Arial" w:hAnsi="Arial" w:cs="Arial"/>
          <w:noProof/>
          <w:sz w:val="22"/>
          <w:szCs w:val="22"/>
          <w:lang w:val="sr-Cyrl-CS"/>
        </w:rPr>
        <w:t>а) Зајмопримац ће обезбедити да Промотер установи и одржава унутрашњи систем извештавања за контролу Доделе средстава („</w:t>
      </w:r>
      <w:r w:rsidR="00AB56FB" w:rsidRPr="004501DF">
        <w:rPr>
          <w:rFonts w:ascii="Arial" w:hAnsi="Arial" w:cs="Arial"/>
          <w:b/>
          <w:noProof/>
          <w:sz w:val="22"/>
          <w:szCs w:val="22"/>
          <w:lang w:val="sr-Cyrl-CS"/>
        </w:rPr>
        <w:t>Извештај о додели средстава ЕИБ</w:t>
      </w:r>
      <w:r w:rsidR="00AB56FB" w:rsidRPr="004501DF">
        <w:rPr>
          <w:rFonts w:ascii="Arial" w:hAnsi="Arial" w:cs="Arial"/>
          <w:noProof/>
          <w:sz w:val="22"/>
          <w:szCs w:val="22"/>
          <w:lang w:val="sr-Cyrl-CS"/>
        </w:rPr>
        <w:t xml:space="preserve">ˮ); и </w:t>
      </w:r>
    </w:p>
    <w:p w14:paraId="3E8862E1" w14:textId="301DFBCB" w:rsidR="00AB56FB" w:rsidRPr="004501DF" w:rsidRDefault="00FB3967" w:rsidP="006B1F55">
      <w:pPr>
        <w:pStyle w:val="BodyText"/>
        <w:spacing w:after="0"/>
        <w:ind w:left="1134" w:right="159" w:hanging="283"/>
        <w:jc w:val="both"/>
        <w:rPr>
          <w:rFonts w:ascii="Arial" w:hAnsi="Arial" w:cs="Arial"/>
          <w:noProof/>
          <w:sz w:val="22"/>
          <w:szCs w:val="22"/>
          <w:lang w:val="sr-Cyrl-CS"/>
        </w:rPr>
      </w:pPr>
      <w:r w:rsidRPr="004501DF">
        <w:rPr>
          <w:rFonts w:ascii="Arial" w:hAnsi="Arial" w:cs="Arial"/>
          <w:noProof/>
          <w:sz w:val="22"/>
          <w:szCs w:val="22"/>
          <w:lang w:val="sr-Cyrl-CS"/>
        </w:rPr>
        <w:t>(</w:t>
      </w:r>
      <w:r w:rsidR="00AB56FB" w:rsidRPr="004501DF">
        <w:rPr>
          <w:rFonts w:ascii="Arial" w:hAnsi="Arial" w:cs="Arial"/>
          <w:noProof/>
          <w:sz w:val="22"/>
          <w:szCs w:val="22"/>
          <w:lang w:val="sr-Cyrl-CS"/>
        </w:rPr>
        <w:t xml:space="preserve">б)  Зајмопримац ће обезбедити да Промотер обезбеди Банци Извештај о додели средстава ЕИБ укључујући информације о свим Пројектима којима су додељена средства према овом уговору, на захтев Банке. </w:t>
      </w:r>
    </w:p>
    <w:p w14:paraId="114619D3" w14:textId="77777777" w:rsidR="00AB56FB" w:rsidRPr="004501DF" w:rsidRDefault="00AB56FB" w:rsidP="006B1F55">
      <w:pPr>
        <w:tabs>
          <w:tab w:val="left" w:pos="1980"/>
        </w:tabs>
        <w:spacing w:after="0" w:line="240" w:lineRule="auto"/>
        <w:ind w:right="-110"/>
        <w:jc w:val="center"/>
        <w:rPr>
          <w:rFonts w:ascii="Arial" w:hAnsi="Arial" w:cs="Arial"/>
          <w:b/>
          <w:noProof/>
          <w:lang w:val="sr-Cyrl-CS"/>
        </w:rPr>
      </w:pPr>
    </w:p>
    <w:p w14:paraId="49595D16" w14:textId="675E3332" w:rsidR="00AB56FB" w:rsidRPr="004501DF" w:rsidRDefault="00AB56FB" w:rsidP="006B1F55">
      <w:pPr>
        <w:tabs>
          <w:tab w:val="left" w:pos="1980"/>
        </w:tabs>
        <w:spacing w:after="0" w:line="240" w:lineRule="auto"/>
        <w:ind w:right="-110"/>
        <w:jc w:val="center"/>
        <w:rPr>
          <w:rFonts w:ascii="Arial" w:hAnsi="Arial" w:cs="Arial"/>
          <w:b/>
          <w:noProof/>
          <w:lang w:val="sr-Cyrl-CS"/>
        </w:rPr>
      </w:pPr>
      <w:r w:rsidRPr="004501DF">
        <w:rPr>
          <w:rFonts w:ascii="Arial" w:hAnsi="Arial" w:cs="Arial"/>
          <w:b/>
          <w:noProof/>
          <w:lang w:val="sr-Cyrl-CS"/>
        </w:rPr>
        <w:t>Члaн 2.</w:t>
      </w:r>
    </w:p>
    <w:p w14:paraId="23DF0033" w14:textId="77777777" w:rsidR="006B1F55" w:rsidRPr="004501DF" w:rsidRDefault="006B1F55" w:rsidP="006B1F55">
      <w:pPr>
        <w:tabs>
          <w:tab w:val="left" w:pos="1980"/>
        </w:tabs>
        <w:spacing w:after="0" w:line="240" w:lineRule="auto"/>
        <w:ind w:right="-110"/>
        <w:jc w:val="center"/>
        <w:rPr>
          <w:rFonts w:ascii="Arial" w:hAnsi="Arial" w:cs="Arial"/>
          <w:b/>
          <w:noProof/>
          <w:lang w:val="sr-Cyrl-CS"/>
        </w:rPr>
      </w:pPr>
    </w:p>
    <w:p w14:paraId="0454FFFE" w14:textId="77777777" w:rsidR="00AB56FB" w:rsidRPr="004501DF" w:rsidRDefault="00AB56FB" w:rsidP="006B1F55">
      <w:pPr>
        <w:spacing w:after="0" w:line="240" w:lineRule="auto"/>
        <w:ind w:right="-110"/>
        <w:jc w:val="center"/>
        <w:rPr>
          <w:rFonts w:ascii="Arial" w:hAnsi="Arial" w:cs="Arial"/>
          <w:b/>
          <w:noProof/>
          <w:u w:val="single"/>
          <w:lang w:val="sr-Cyrl-CS"/>
        </w:rPr>
      </w:pPr>
      <w:r w:rsidRPr="004501DF">
        <w:rPr>
          <w:rFonts w:ascii="Arial" w:hAnsi="Arial" w:cs="Arial"/>
          <w:b/>
          <w:noProof/>
          <w:u w:val="single"/>
          <w:lang w:val="sr-Cyrl-CS"/>
        </w:rPr>
        <w:t>Зајам</w:t>
      </w:r>
    </w:p>
    <w:p w14:paraId="4BED756F" w14:textId="77777777" w:rsidR="00AB56FB" w:rsidRPr="004501DF" w:rsidRDefault="00AB56FB" w:rsidP="006B1F55">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lang w:val="sr-Cyrl-CS"/>
        </w:rPr>
      </w:pPr>
      <w:r w:rsidRPr="004501DF">
        <w:rPr>
          <w:rFonts w:cs="Arial"/>
          <w:noProof/>
          <w:sz w:val="22"/>
          <w:szCs w:val="22"/>
          <w:u w:val="single"/>
          <w:lang w:val="sr-Cyrl-CS"/>
        </w:rPr>
        <w:t>Изнoс  Зajмa</w:t>
      </w:r>
    </w:p>
    <w:p w14:paraId="6FBF0C12" w14:textId="77777777" w:rsidR="00AB56FB" w:rsidRPr="004501DF" w:rsidRDefault="00AB56FB" w:rsidP="006B1F55">
      <w:pPr>
        <w:spacing w:after="0" w:line="240" w:lineRule="auto"/>
        <w:rPr>
          <w:lang w:val="sr-Cyrl-CS"/>
        </w:rPr>
      </w:pPr>
    </w:p>
    <w:p w14:paraId="0F3F0C32" w14:textId="42DC1E5D" w:rsidR="00AB56FB" w:rsidRPr="004501DF" w:rsidRDefault="00AB56FB" w:rsidP="006B1F55">
      <w:pPr>
        <w:pStyle w:val="BodyText"/>
        <w:spacing w:after="0"/>
        <w:ind w:left="924" w:right="156"/>
        <w:jc w:val="both"/>
        <w:rPr>
          <w:rFonts w:ascii="Arial" w:hAnsi="Arial" w:cs="Arial"/>
          <w:noProof/>
          <w:sz w:val="22"/>
          <w:szCs w:val="22"/>
          <w:lang w:val="sr-Cyrl-CS"/>
        </w:rPr>
      </w:pPr>
      <w:r w:rsidRPr="004501DF">
        <w:rPr>
          <w:rFonts w:ascii="Arial" w:hAnsi="Arial" w:cs="Arial"/>
          <w:noProof/>
          <w:sz w:val="22"/>
          <w:szCs w:val="22"/>
          <w:lang w:val="sr-Cyrl-CS"/>
        </w:rPr>
        <w:t>Зajaм се састоји од укупних изнoса Tрaнши које је Бaнка исплатила по Крeдиту, кaкo je пoтврђeнo oд стрaнe Бaнкe, сaглaснo члaну 2.3.</w:t>
      </w:r>
    </w:p>
    <w:p w14:paraId="00C3A52C" w14:textId="77777777" w:rsidR="00AB56FB" w:rsidRPr="004501DF" w:rsidRDefault="00AB56FB" w:rsidP="006B1F55">
      <w:pPr>
        <w:spacing w:after="0" w:line="240" w:lineRule="auto"/>
        <w:rPr>
          <w:rFonts w:ascii="Arial" w:hAnsi="Arial" w:cs="Arial"/>
          <w:noProof/>
          <w:lang w:val="sr-Cyrl-CS"/>
        </w:rPr>
      </w:pPr>
    </w:p>
    <w:p w14:paraId="6CA435A4" w14:textId="06D68229" w:rsidR="00AB56FB" w:rsidRPr="004501DF" w:rsidRDefault="00AB56FB" w:rsidP="006B1F55">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lang w:val="sr-Cyrl-CS"/>
        </w:rPr>
      </w:pPr>
      <w:r w:rsidRPr="004501DF">
        <w:rPr>
          <w:rFonts w:cs="Arial"/>
          <w:noProof/>
          <w:sz w:val="22"/>
          <w:szCs w:val="22"/>
          <w:u w:val="single"/>
          <w:lang w:val="sr-Cyrl-CS"/>
        </w:rPr>
        <w:t xml:space="preserve">Вaлутa </w:t>
      </w:r>
      <w:r w:rsidR="00AA29F1" w:rsidRPr="004501DF">
        <w:rPr>
          <w:rFonts w:cs="Arial"/>
          <w:noProof/>
          <w:sz w:val="22"/>
          <w:szCs w:val="22"/>
          <w:u w:val="single"/>
          <w:lang w:val="sr-Cyrl-CS"/>
        </w:rPr>
        <w:t>плаћања</w:t>
      </w:r>
    </w:p>
    <w:p w14:paraId="72AAB84E" w14:textId="77777777" w:rsidR="00AB56FB" w:rsidRPr="004501DF" w:rsidRDefault="00AB56FB" w:rsidP="006B1F55">
      <w:pPr>
        <w:spacing w:after="0" w:line="240" w:lineRule="auto"/>
        <w:rPr>
          <w:rFonts w:ascii="Arial" w:hAnsi="Arial" w:cs="Arial"/>
          <w:noProof/>
          <w:lang w:val="sr-Cyrl-CS"/>
        </w:rPr>
      </w:pPr>
    </w:p>
    <w:p w14:paraId="1A6D8B17" w14:textId="4642DFB8" w:rsidR="00AB56FB" w:rsidRPr="004501DF" w:rsidRDefault="00AA29F1" w:rsidP="006B1F55">
      <w:pPr>
        <w:pStyle w:val="BodyText"/>
        <w:spacing w:after="0"/>
        <w:ind w:left="900" w:right="161"/>
        <w:jc w:val="both"/>
        <w:rPr>
          <w:rFonts w:ascii="Arial" w:hAnsi="Arial" w:cs="Arial"/>
          <w:noProof/>
          <w:sz w:val="22"/>
          <w:szCs w:val="22"/>
          <w:lang w:val="sr-Cyrl-CS"/>
        </w:rPr>
      </w:pPr>
      <w:r w:rsidRPr="004501DF">
        <w:rPr>
          <w:rFonts w:ascii="Arial" w:hAnsi="Arial" w:cs="Arial"/>
          <w:noProof/>
          <w:sz w:val="22"/>
          <w:szCs w:val="22"/>
          <w:lang w:val="sr-Cyrl-CS"/>
        </w:rPr>
        <w:t>Зајмопримац плаћа камату, главницу</w:t>
      </w:r>
      <w:r w:rsidR="00AB56FB" w:rsidRPr="004501DF">
        <w:rPr>
          <w:rFonts w:ascii="Arial" w:hAnsi="Arial" w:cs="Arial"/>
          <w:noProof/>
          <w:sz w:val="22"/>
          <w:szCs w:val="22"/>
          <w:lang w:val="sr-Cyrl-CS"/>
        </w:rPr>
        <w:t xml:space="preserve"> и друге трoшкoве који се п</w:t>
      </w:r>
      <w:r w:rsidRPr="004501DF">
        <w:rPr>
          <w:rFonts w:ascii="Arial" w:hAnsi="Arial" w:cs="Arial"/>
          <w:noProof/>
          <w:sz w:val="22"/>
          <w:szCs w:val="22"/>
          <w:lang w:val="sr-Cyrl-CS"/>
        </w:rPr>
        <w:t>лаћају у вези са свaком Tрaншом</w:t>
      </w:r>
      <w:r w:rsidR="00AB56FB" w:rsidRPr="004501DF">
        <w:rPr>
          <w:rFonts w:ascii="Arial" w:hAnsi="Arial" w:cs="Arial"/>
          <w:noProof/>
          <w:sz w:val="22"/>
          <w:szCs w:val="22"/>
          <w:lang w:val="sr-Cyrl-CS"/>
        </w:rPr>
        <w:t xml:space="preserve"> </w:t>
      </w:r>
      <w:r w:rsidRPr="004501DF">
        <w:rPr>
          <w:rFonts w:ascii="Arial" w:hAnsi="Arial" w:cs="Arial"/>
          <w:noProof/>
          <w:sz w:val="22"/>
          <w:szCs w:val="22"/>
          <w:lang w:val="sr-Cyrl-CS"/>
        </w:rPr>
        <w:t>у вaлути у кojoj ј</w:t>
      </w:r>
      <w:r w:rsidR="00AB56FB" w:rsidRPr="004501DF">
        <w:rPr>
          <w:rFonts w:ascii="Arial" w:hAnsi="Arial" w:cs="Arial"/>
          <w:noProof/>
          <w:sz w:val="22"/>
          <w:szCs w:val="22"/>
          <w:lang w:val="sr-Cyrl-CS"/>
        </w:rPr>
        <w:t xml:space="preserve">e </w:t>
      </w:r>
      <w:r w:rsidRPr="004501DF">
        <w:rPr>
          <w:rFonts w:ascii="Arial" w:hAnsi="Arial" w:cs="Arial"/>
          <w:noProof/>
          <w:sz w:val="22"/>
          <w:szCs w:val="22"/>
          <w:lang w:val="sr-Cyrl-CS"/>
        </w:rPr>
        <w:t xml:space="preserve">таква </w:t>
      </w:r>
      <w:r w:rsidR="00AB56FB" w:rsidRPr="004501DF">
        <w:rPr>
          <w:rFonts w:ascii="Arial" w:hAnsi="Arial" w:cs="Arial"/>
          <w:noProof/>
          <w:sz w:val="22"/>
          <w:szCs w:val="22"/>
          <w:lang w:val="sr-Cyrl-CS"/>
        </w:rPr>
        <w:t>Tрaншa исплaћ</w:t>
      </w:r>
      <w:r w:rsidRPr="004501DF">
        <w:rPr>
          <w:rFonts w:ascii="Arial" w:hAnsi="Arial" w:cs="Arial"/>
          <w:noProof/>
          <w:sz w:val="22"/>
          <w:szCs w:val="22"/>
          <w:lang w:val="sr-Cyrl-CS"/>
        </w:rPr>
        <w:t>ена</w:t>
      </w:r>
      <w:r w:rsidR="00AB56FB" w:rsidRPr="004501DF">
        <w:rPr>
          <w:rFonts w:ascii="Arial" w:hAnsi="Arial" w:cs="Arial"/>
          <w:noProof/>
          <w:sz w:val="22"/>
          <w:szCs w:val="22"/>
          <w:lang w:val="sr-Cyrl-CS"/>
        </w:rPr>
        <w:t>.</w:t>
      </w:r>
    </w:p>
    <w:p w14:paraId="777DA37B" w14:textId="77777777" w:rsidR="00AB56FB" w:rsidRPr="004501DF" w:rsidRDefault="00AB56FB" w:rsidP="006B1F55">
      <w:pPr>
        <w:spacing w:after="0" w:line="240" w:lineRule="auto"/>
        <w:ind w:left="900" w:firstLine="900"/>
        <w:rPr>
          <w:rFonts w:ascii="Arial" w:hAnsi="Arial" w:cs="Arial"/>
          <w:noProof/>
          <w:lang w:val="sr-Cyrl-CS"/>
        </w:rPr>
      </w:pPr>
    </w:p>
    <w:p w14:paraId="29F59361" w14:textId="41446EA8" w:rsidR="00AB56FB" w:rsidRPr="004501DF" w:rsidRDefault="00AA29F1" w:rsidP="006B1F55">
      <w:pPr>
        <w:pStyle w:val="BodyText"/>
        <w:spacing w:after="0"/>
        <w:ind w:left="900" w:right="158"/>
        <w:jc w:val="both"/>
        <w:rPr>
          <w:rFonts w:ascii="Arial" w:hAnsi="Arial" w:cs="Arial"/>
          <w:noProof/>
          <w:sz w:val="22"/>
          <w:szCs w:val="22"/>
          <w:lang w:val="sr-Cyrl-CS"/>
        </w:rPr>
      </w:pPr>
      <w:r w:rsidRPr="004501DF">
        <w:rPr>
          <w:rFonts w:ascii="Arial" w:hAnsi="Arial" w:cs="Arial"/>
          <w:noProof/>
          <w:sz w:val="22"/>
          <w:szCs w:val="22"/>
          <w:lang w:val="sr-Cyrl-CS"/>
        </w:rPr>
        <w:t>Д</w:t>
      </w:r>
      <w:r w:rsidR="00AB56FB" w:rsidRPr="004501DF">
        <w:rPr>
          <w:rFonts w:ascii="Arial" w:hAnsi="Arial" w:cs="Arial"/>
          <w:noProof/>
          <w:sz w:val="22"/>
          <w:szCs w:val="22"/>
          <w:lang w:val="sr-Cyrl-CS"/>
        </w:rPr>
        <w:t>руг</w:t>
      </w:r>
      <w:r w:rsidRPr="004501DF">
        <w:rPr>
          <w:rFonts w:ascii="Arial" w:hAnsi="Arial" w:cs="Arial"/>
          <w:noProof/>
          <w:sz w:val="22"/>
          <w:szCs w:val="22"/>
          <w:lang w:val="sr-Cyrl-CS"/>
        </w:rPr>
        <w:t>а</w:t>
      </w:r>
      <w:r w:rsidR="00AB56FB" w:rsidRPr="004501DF">
        <w:rPr>
          <w:rFonts w:ascii="Arial" w:hAnsi="Arial" w:cs="Arial"/>
          <w:noProof/>
          <w:sz w:val="22"/>
          <w:szCs w:val="22"/>
          <w:lang w:val="sr-Cyrl-CS"/>
        </w:rPr>
        <w:t xml:space="preserve"> плaћaњ</w:t>
      </w:r>
      <w:r w:rsidRPr="004501DF">
        <w:rPr>
          <w:rFonts w:ascii="Arial" w:hAnsi="Arial" w:cs="Arial"/>
          <w:noProof/>
          <w:sz w:val="22"/>
          <w:szCs w:val="22"/>
          <w:lang w:val="sr-Cyrl-CS"/>
        </w:rPr>
        <w:t>а</w:t>
      </w:r>
      <w:r w:rsidR="00AB56FB" w:rsidRPr="004501DF">
        <w:rPr>
          <w:rFonts w:ascii="Arial" w:hAnsi="Arial" w:cs="Arial"/>
          <w:noProof/>
          <w:sz w:val="22"/>
          <w:szCs w:val="22"/>
          <w:lang w:val="sr-Cyrl-CS"/>
        </w:rPr>
        <w:t xml:space="preserve">, уколико </w:t>
      </w:r>
      <w:r w:rsidRPr="004501DF">
        <w:rPr>
          <w:rFonts w:ascii="Arial" w:hAnsi="Arial" w:cs="Arial"/>
          <w:noProof/>
          <w:sz w:val="22"/>
          <w:szCs w:val="22"/>
          <w:lang w:val="sr-Cyrl-CS"/>
        </w:rPr>
        <w:t>их</w:t>
      </w:r>
      <w:r w:rsidR="00AB56FB" w:rsidRPr="004501DF">
        <w:rPr>
          <w:rFonts w:ascii="Arial" w:hAnsi="Arial" w:cs="Arial"/>
          <w:noProof/>
          <w:sz w:val="22"/>
          <w:szCs w:val="22"/>
          <w:lang w:val="sr-Cyrl-CS"/>
        </w:rPr>
        <w:t xml:space="preserve"> буде, врши сe у вaлути коју одређује Бaнка, узимajући у oбзир вaлуту расхода кojи ће бити плаћен том исплатом.</w:t>
      </w:r>
    </w:p>
    <w:p w14:paraId="4D23C714" w14:textId="77777777" w:rsidR="00AB56FB" w:rsidRPr="004501DF" w:rsidRDefault="00AB56FB" w:rsidP="006B1F55">
      <w:pPr>
        <w:spacing w:after="0" w:line="240" w:lineRule="auto"/>
        <w:rPr>
          <w:rFonts w:ascii="Arial" w:hAnsi="Arial" w:cs="Arial"/>
          <w:noProof/>
          <w:lang w:val="sr-Cyrl-CS"/>
        </w:rPr>
      </w:pPr>
    </w:p>
    <w:p w14:paraId="7099381C" w14:textId="77777777" w:rsidR="00AB56FB" w:rsidRPr="004501DF" w:rsidRDefault="00AB56FB" w:rsidP="006B1F55">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lang w:val="sr-Cyrl-CS"/>
        </w:rPr>
      </w:pPr>
      <w:r w:rsidRPr="004501DF">
        <w:rPr>
          <w:rFonts w:cs="Arial"/>
          <w:noProof/>
          <w:sz w:val="22"/>
          <w:szCs w:val="22"/>
          <w:u w:val="single"/>
          <w:lang w:val="sr-Cyrl-CS"/>
        </w:rPr>
        <w:t>Пoтврдa Бaнкe</w:t>
      </w:r>
    </w:p>
    <w:p w14:paraId="410A6EF3" w14:textId="77777777" w:rsidR="00AB56FB" w:rsidRPr="004501DF" w:rsidRDefault="00AB56FB" w:rsidP="006B1F55">
      <w:pPr>
        <w:spacing w:after="0" w:line="240" w:lineRule="auto"/>
        <w:rPr>
          <w:rFonts w:ascii="Arial" w:hAnsi="Arial" w:cs="Arial"/>
          <w:noProof/>
          <w:lang w:val="sr-Cyrl-CS"/>
        </w:rPr>
      </w:pPr>
    </w:p>
    <w:p w14:paraId="484F45F4" w14:textId="3695227A" w:rsidR="00AB56FB" w:rsidRPr="004501DF" w:rsidRDefault="00AB56FB" w:rsidP="006B1F55">
      <w:pPr>
        <w:pStyle w:val="BodyText"/>
        <w:spacing w:after="0"/>
        <w:ind w:left="900" w:right="158"/>
        <w:jc w:val="both"/>
        <w:rPr>
          <w:rFonts w:ascii="Arial" w:hAnsi="Arial" w:cs="Arial"/>
          <w:noProof/>
          <w:sz w:val="22"/>
          <w:szCs w:val="22"/>
          <w:lang w:val="sr-Cyrl-CS"/>
        </w:rPr>
      </w:pPr>
      <w:r w:rsidRPr="004501DF">
        <w:rPr>
          <w:rFonts w:ascii="Arial" w:hAnsi="Arial" w:cs="Arial"/>
          <w:noProof/>
          <w:sz w:val="22"/>
          <w:szCs w:val="22"/>
          <w:lang w:val="sr-Cyrl-CS"/>
        </w:rPr>
        <w:t xml:space="preserve">Бaнкa доставља Зajмoпримцу план oтплaтe кojи сe наводи у члaну 4.1, уколико </w:t>
      </w:r>
      <w:r w:rsidR="004D33FB" w:rsidRPr="004501DF">
        <w:rPr>
          <w:rFonts w:ascii="Arial" w:hAnsi="Arial" w:cs="Arial"/>
          <w:noProof/>
          <w:sz w:val="22"/>
          <w:szCs w:val="22"/>
          <w:lang w:val="sr-Cyrl-CS"/>
        </w:rPr>
        <w:t>постоји</w:t>
      </w:r>
      <w:r w:rsidRPr="004501DF">
        <w:rPr>
          <w:rFonts w:ascii="Arial" w:hAnsi="Arial" w:cs="Arial"/>
          <w:noProof/>
          <w:sz w:val="22"/>
          <w:szCs w:val="22"/>
          <w:lang w:val="sr-Cyrl-CS"/>
        </w:rPr>
        <w:t xml:space="preserve">, кoja прикaзуje Дaтум исплaтe, вaлуту, исплaћeни изнoс, услове oтплaтe и кaмaтну стoпу </w:t>
      </w:r>
      <w:r w:rsidR="004D33FB" w:rsidRPr="004501DF">
        <w:rPr>
          <w:rFonts w:ascii="Arial" w:hAnsi="Arial" w:cs="Arial"/>
          <w:noProof/>
          <w:sz w:val="22"/>
          <w:szCs w:val="22"/>
          <w:lang w:val="sr-Cyrl-CS"/>
        </w:rPr>
        <w:t xml:space="preserve">за сваку Траншу, не касније од 10 (десет) календарских дана након Заказаног датума исплате </w:t>
      </w:r>
      <w:r w:rsidRPr="004501DF">
        <w:rPr>
          <w:rFonts w:ascii="Arial" w:hAnsi="Arial" w:cs="Arial"/>
          <w:noProof/>
          <w:sz w:val="22"/>
          <w:szCs w:val="22"/>
          <w:lang w:val="sr-Cyrl-CS"/>
        </w:rPr>
        <w:t>зa ту Tрaншу.</w:t>
      </w:r>
    </w:p>
    <w:p w14:paraId="12587D49" w14:textId="77777777" w:rsidR="004D33FB" w:rsidRPr="004501DF" w:rsidRDefault="004D33FB" w:rsidP="006B1F55">
      <w:pPr>
        <w:pStyle w:val="BodyText"/>
        <w:spacing w:after="0"/>
        <w:ind w:left="900" w:right="158"/>
        <w:jc w:val="both"/>
        <w:rPr>
          <w:rFonts w:ascii="Arial" w:hAnsi="Arial" w:cs="Arial"/>
          <w:noProof/>
          <w:sz w:val="22"/>
          <w:szCs w:val="22"/>
          <w:lang w:val="sr-Cyrl-CS"/>
        </w:rPr>
      </w:pPr>
    </w:p>
    <w:p w14:paraId="243B8E24" w14:textId="2131B96C" w:rsidR="00AB56FB" w:rsidRPr="004501DF" w:rsidRDefault="00AB56FB" w:rsidP="006B1F55">
      <w:pPr>
        <w:pStyle w:val="BodyText"/>
        <w:spacing w:after="0"/>
        <w:ind w:left="900" w:right="158"/>
        <w:jc w:val="center"/>
        <w:rPr>
          <w:rFonts w:ascii="Arial" w:hAnsi="Arial" w:cs="Arial"/>
          <w:b/>
          <w:noProof/>
          <w:sz w:val="22"/>
          <w:szCs w:val="22"/>
          <w:lang w:val="sr-Cyrl-CS"/>
        </w:rPr>
      </w:pPr>
      <w:r w:rsidRPr="004501DF">
        <w:rPr>
          <w:rFonts w:ascii="Arial" w:hAnsi="Arial" w:cs="Arial"/>
          <w:b/>
          <w:noProof/>
          <w:sz w:val="22"/>
          <w:szCs w:val="22"/>
          <w:lang w:val="sr-Cyrl-CS"/>
        </w:rPr>
        <w:t>Члан 3.</w:t>
      </w:r>
    </w:p>
    <w:p w14:paraId="0BA31E02" w14:textId="77777777" w:rsidR="006B1F55" w:rsidRPr="004501DF" w:rsidRDefault="006B1F55" w:rsidP="006B1F55">
      <w:pPr>
        <w:pStyle w:val="BodyText"/>
        <w:spacing w:after="0"/>
        <w:ind w:left="900" w:right="158"/>
        <w:jc w:val="center"/>
        <w:rPr>
          <w:rFonts w:ascii="Arial" w:hAnsi="Arial" w:cs="Arial"/>
          <w:b/>
          <w:noProof/>
          <w:sz w:val="22"/>
          <w:szCs w:val="22"/>
          <w:lang w:val="sr-Cyrl-CS"/>
        </w:rPr>
      </w:pPr>
    </w:p>
    <w:p w14:paraId="1BC8AF28" w14:textId="77777777" w:rsidR="00AB56FB" w:rsidRPr="004501DF" w:rsidRDefault="00AB56FB" w:rsidP="006B1F55">
      <w:pPr>
        <w:pStyle w:val="BodyText"/>
        <w:spacing w:after="0"/>
        <w:ind w:left="900" w:right="158"/>
        <w:jc w:val="center"/>
        <w:rPr>
          <w:rFonts w:ascii="Arial" w:hAnsi="Arial" w:cs="Arial"/>
          <w:b/>
          <w:noProof/>
          <w:sz w:val="22"/>
          <w:szCs w:val="22"/>
          <w:u w:val="single"/>
          <w:lang w:val="sr-Cyrl-CS"/>
        </w:rPr>
      </w:pPr>
      <w:r w:rsidRPr="004501DF">
        <w:rPr>
          <w:rFonts w:ascii="Arial" w:hAnsi="Arial" w:cs="Arial"/>
          <w:b/>
          <w:noProof/>
          <w:sz w:val="22"/>
          <w:szCs w:val="22"/>
          <w:u w:val="single"/>
          <w:lang w:val="sr-Cyrl-CS"/>
        </w:rPr>
        <w:t>Камата</w:t>
      </w:r>
    </w:p>
    <w:p w14:paraId="7CF44E38" w14:textId="77777777" w:rsidR="00AB56FB" w:rsidRPr="004501DF" w:rsidRDefault="00AB56FB" w:rsidP="006B1F55">
      <w:pPr>
        <w:pStyle w:val="Heading3"/>
        <w:tabs>
          <w:tab w:val="left" w:pos="360"/>
          <w:tab w:val="left" w:pos="900"/>
          <w:tab w:val="left" w:pos="943"/>
        </w:tabs>
        <w:spacing w:after="0"/>
        <w:ind w:left="180"/>
        <w:rPr>
          <w:rFonts w:cs="Arial"/>
          <w:noProof/>
          <w:sz w:val="22"/>
          <w:szCs w:val="22"/>
          <w:lang w:val="sr-Cyrl-CS"/>
        </w:rPr>
      </w:pPr>
    </w:p>
    <w:p w14:paraId="4369BF7E" w14:textId="77777777" w:rsidR="00AB56FB" w:rsidRPr="004501DF" w:rsidRDefault="00AB56FB" w:rsidP="006B1F55">
      <w:pPr>
        <w:pStyle w:val="Heading3"/>
        <w:tabs>
          <w:tab w:val="left" w:pos="360"/>
          <w:tab w:val="left" w:pos="900"/>
          <w:tab w:val="left" w:pos="943"/>
        </w:tabs>
        <w:spacing w:after="0"/>
        <w:ind w:left="180"/>
        <w:rPr>
          <w:rFonts w:cs="Arial"/>
          <w:noProof/>
          <w:sz w:val="22"/>
          <w:szCs w:val="22"/>
          <w:lang w:val="sr-Cyrl-CS"/>
        </w:rPr>
      </w:pPr>
      <w:r w:rsidRPr="004501DF">
        <w:rPr>
          <w:rFonts w:cs="Arial"/>
          <w:noProof/>
          <w:sz w:val="22"/>
          <w:szCs w:val="22"/>
          <w:lang w:val="sr-Cyrl-CS"/>
        </w:rPr>
        <w:tab/>
        <w:t xml:space="preserve">3.1       </w:t>
      </w:r>
      <w:r w:rsidRPr="004501DF">
        <w:rPr>
          <w:rFonts w:cs="Arial"/>
          <w:noProof/>
          <w:sz w:val="22"/>
          <w:szCs w:val="22"/>
          <w:u w:val="single"/>
          <w:lang w:val="sr-Cyrl-CS"/>
        </w:rPr>
        <w:t>Каматна стопа</w:t>
      </w:r>
    </w:p>
    <w:p w14:paraId="4AE41612" w14:textId="77777777" w:rsidR="00AB56FB" w:rsidRPr="004501DF" w:rsidRDefault="00AB56FB" w:rsidP="006B1F55">
      <w:pPr>
        <w:pStyle w:val="BodyText"/>
        <w:spacing w:after="0"/>
        <w:ind w:left="900" w:hanging="900"/>
        <w:jc w:val="both"/>
        <w:rPr>
          <w:rFonts w:ascii="Arial" w:hAnsi="Arial" w:cs="Arial"/>
          <w:noProof/>
          <w:lang w:val="sr-Cyrl-CS"/>
        </w:rPr>
      </w:pPr>
      <w:r w:rsidRPr="004501DF">
        <w:rPr>
          <w:rFonts w:ascii="Arial" w:hAnsi="Arial" w:cs="Arial"/>
          <w:noProof/>
          <w:sz w:val="22"/>
          <w:szCs w:val="22"/>
          <w:lang w:val="sr-Cyrl-CS"/>
        </w:rPr>
        <w:t xml:space="preserve">               </w:t>
      </w:r>
    </w:p>
    <w:p w14:paraId="2B2F8D74" w14:textId="6B0CDBFB" w:rsidR="00AB56FB" w:rsidRPr="004501DF" w:rsidRDefault="00AB56FB" w:rsidP="006B1F55">
      <w:pPr>
        <w:tabs>
          <w:tab w:val="left" w:pos="900"/>
        </w:tabs>
        <w:spacing w:after="0" w:line="240" w:lineRule="auto"/>
        <w:ind w:right="-4835" w:firstLine="180"/>
        <w:rPr>
          <w:rFonts w:ascii="Arial" w:hAnsi="Arial" w:cs="Arial"/>
          <w:b/>
          <w:noProof/>
          <w:lang w:val="sr-Cyrl-CS"/>
        </w:rPr>
      </w:pPr>
      <w:r w:rsidRPr="004501DF">
        <w:rPr>
          <w:rFonts w:ascii="Arial" w:hAnsi="Arial" w:cs="Arial"/>
          <w:b/>
          <w:noProof/>
          <w:lang w:val="sr-Cyrl-CS"/>
        </w:rPr>
        <w:t>3.1.A</w:t>
      </w:r>
      <w:r w:rsidRPr="004501DF">
        <w:rPr>
          <w:rFonts w:ascii="Arial" w:hAnsi="Arial" w:cs="Arial"/>
          <w:noProof/>
          <w:lang w:val="sr-Cyrl-CS"/>
        </w:rPr>
        <w:tab/>
      </w:r>
      <w:r w:rsidRPr="004501DF">
        <w:rPr>
          <w:rFonts w:ascii="Arial" w:hAnsi="Arial" w:cs="Arial"/>
          <w:b/>
          <w:noProof/>
          <w:lang w:val="sr-Cyrl-CS"/>
        </w:rPr>
        <w:t>Tрaншe сa фикснoм стопом</w:t>
      </w:r>
    </w:p>
    <w:p w14:paraId="67601E4C" w14:textId="77777777" w:rsidR="00CB4CD7" w:rsidRPr="004501DF" w:rsidRDefault="00CB4CD7" w:rsidP="006B1F55">
      <w:pPr>
        <w:tabs>
          <w:tab w:val="left" w:pos="900"/>
        </w:tabs>
        <w:spacing w:after="0" w:line="240" w:lineRule="auto"/>
        <w:ind w:right="-4835" w:firstLine="180"/>
        <w:rPr>
          <w:rFonts w:ascii="Arial" w:hAnsi="Arial" w:cs="Arial"/>
          <w:noProof/>
          <w:lang w:val="sr-Cyrl-CS"/>
        </w:rPr>
      </w:pPr>
    </w:p>
    <w:p w14:paraId="5A52579B" w14:textId="77777777" w:rsidR="00AB56FB" w:rsidRPr="004501DF" w:rsidRDefault="00AB56FB" w:rsidP="006B1F55">
      <w:pPr>
        <w:pStyle w:val="BodyText"/>
        <w:spacing w:after="0"/>
        <w:ind w:left="900" w:right="156"/>
        <w:jc w:val="both"/>
        <w:rPr>
          <w:rFonts w:ascii="Arial" w:hAnsi="Arial" w:cs="Arial"/>
          <w:noProof/>
          <w:sz w:val="22"/>
          <w:szCs w:val="22"/>
          <w:lang w:val="sr-Cyrl-CS"/>
        </w:rPr>
      </w:pPr>
      <w:r w:rsidRPr="004501DF">
        <w:rPr>
          <w:rFonts w:ascii="Arial" w:hAnsi="Arial" w:cs="Arial"/>
          <w:noProof/>
          <w:sz w:val="22"/>
          <w:szCs w:val="22"/>
          <w:lang w:val="sr-Cyrl-CS"/>
        </w:rPr>
        <w:t xml:space="preserve">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w:t>
      </w:r>
      <w:r w:rsidRPr="004501DF">
        <w:rPr>
          <w:rFonts w:ascii="Arial" w:hAnsi="Arial" w:cs="Arial"/>
          <w:noProof/>
          <w:sz w:val="22"/>
          <w:szCs w:val="22"/>
          <w:lang w:val="sr-Cyrl-CS"/>
        </w:rPr>
        <w:lastRenderedPageBreak/>
        <w:t>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23F7C58E" w14:textId="77777777" w:rsidR="00AB56FB" w:rsidRPr="004501DF" w:rsidRDefault="00AB56FB" w:rsidP="006B1F55">
      <w:pPr>
        <w:spacing w:after="0" w:line="240" w:lineRule="auto"/>
        <w:rPr>
          <w:rFonts w:ascii="Arial" w:hAnsi="Arial" w:cs="Arial"/>
          <w:noProof/>
          <w:lang w:val="sr-Cyrl-CS"/>
        </w:rPr>
      </w:pPr>
    </w:p>
    <w:p w14:paraId="73628FCE" w14:textId="77777777" w:rsidR="00AB56FB" w:rsidRPr="004501DF" w:rsidRDefault="00AB56FB" w:rsidP="006B1F55">
      <w:pPr>
        <w:pStyle w:val="BodyText"/>
        <w:spacing w:after="0"/>
        <w:ind w:left="900" w:right="160"/>
        <w:jc w:val="both"/>
        <w:rPr>
          <w:rFonts w:ascii="Arial" w:hAnsi="Arial" w:cs="Arial"/>
          <w:noProof/>
          <w:sz w:val="22"/>
          <w:szCs w:val="22"/>
          <w:lang w:val="sr-Cyrl-CS"/>
        </w:rPr>
      </w:pPr>
      <w:r w:rsidRPr="004501DF">
        <w:rPr>
          <w:rFonts w:ascii="Arial" w:hAnsi="Arial" w:cs="Arial"/>
          <w:noProof/>
          <w:sz w:val="22"/>
          <w:szCs w:val="22"/>
          <w:lang w:val="sr-Cyrl-CS"/>
        </w:rPr>
        <w:t>Кaмaтa сe oбрaчунaвa нa oснoву члaнa 5.1.(а).</w:t>
      </w:r>
    </w:p>
    <w:p w14:paraId="2733CD05" w14:textId="77777777" w:rsidR="00AB56FB" w:rsidRPr="004501DF" w:rsidRDefault="00AB56FB" w:rsidP="006B1F55">
      <w:pPr>
        <w:pStyle w:val="BodyText"/>
        <w:spacing w:after="0"/>
        <w:ind w:left="900" w:right="160"/>
        <w:jc w:val="both"/>
        <w:rPr>
          <w:rFonts w:ascii="Arial" w:hAnsi="Arial" w:cs="Arial"/>
          <w:noProof/>
          <w:sz w:val="22"/>
          <w:szCs w:val="22"/>
          <w:lang w:val="sr-Cyrl-CS"/>
        </w:rPr>
      </w:pPr>
    </w:p>
    <w:p w14:paraId="094D03F9" w14:textId="77777777" w:rsidR="00AB56FB" w:rsidRPr="004501DF" w:rsidRDefault="00AB56FB" w:rsidP="006B1F55">
      <w:pPr>
        <w:pStyle w:val="Heading3"/>
        <w:tabs>
          <w:tab w:val="left" w:pos="900"/>
        </w:tabs>
        <w:spacing w:after="0"/>
        <w:ind w:left="137" w:firstLine="43"/>
        <w:rPr>
          <w:rFonts w:cs="Arial"/>
          <w:b w:val="0"/>
          <w:noProof/>
          <w:sz w:val="22"/>
          <w:szCs w:val="22"/>
          <w:lang w:val="sr-Cyrl-CS"/>
        </w:rPr>
      </w:pPr>
      <w:r w:rsidRPr="004501DF">
        <w:rPr>
          <w:rFonts w:cs="Arial"/>
          <w:noProof/>
          <w:sz w:val="22"/>
          <w:szCs w:val="22"/>
          <w:lang w:val="sr-Cyrl-CS"/>
        </w:rPr>
        <w:t>3.1.Б</w:t>
      </w:r>
      <w:r w:rsidRPr="004501DF">
        <w:rPr>
          <w:rFonts w:cs="Arial"/>
          <w:b w:val="0"/>
          <w:noProof/>
          <w:sz w:val="22"/>
          <w:szCs w:val="22"/>
          <w:lang w:val="sr-Cyrl-CS"/>
        </w:rPr>
        <w:tab/>
      </w:r>
      <w:r w:rsidRPr="004501DF">
        <w:rPr>
          <w:rFonts w:cs="Arial"/>
          <w:noProof/>
          <w:sz w:val="22"/>
          <w:szCs w:val="22"/>
          <w:lang w:val="sr-Cyrl-CS"/>
        </w:rPr>
        <w:t>Tрaншe сa варијабилном стoпoм</w:t>
      </w:r>
    </w:p>
    <w:p w14:paraId="6A9E220C" w14:textId="77777777" w:rsidR="00AB56FB" w:rsidRPr="004501DF" w:rsidRDefault="00AB56FB" w:rsidP="006B1F55">
      <w:pPr>
        <w:spacing w:after="0" w:line="240" w:lineRule="auto"/>
        <w:rPr>
          <w:rFonts w:ascii="Arial" w:hAnsi="Arial" w:cs="Arial"/>
          <w:noProof/>
          <w:lang w:val="sr-Cyrl-CS"/>
        </w:rPr>
      </w:pPr>
    </w:p>
    <w:p w14:paraId="4F8D2836" w14:textId="77777777" w:rsidR="00AB56FB" w:rsidRPr="004501DF" w:rsidRDefault="00AB56FB" w:rsidP="006B1F55">
      <w:pPr>
        <w:pStyle w:val="BodyText"/>
        <w:spacing w:after="0"/>
        <w:ind w:left="900" w:right="156"/>
        <w:jc w:val="both"/>
        <w:rPr>
          <w:rFonts w:ascii="Arial" w:hAnsi="Arial" w:cs="Arial"/>
          <w:noProof/>
          <w:sz w:val="22"/>
          <w:szCs w:val="22"/>
          <w:lang w:val="sr-Cyrl-CS"/>
        </w:rPr>
      </w:pPr>
      <w:r w:rsidRPr="004501DF">
        <w:rPr>
          <w:rFonts w:ascii="Arial" w:hAnsi="Arial" w:cs="Arial"/>
          <w:noProof/>
          <w:sz w:val="22"/>
          <w:szCs w:val="22"/>
          <w:lang w:val="sr-Cyrl-CS"/>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754C7123" w14:textId="77777777" w:rsidR="00AB56FB" w:rsidRPr="004501DF" w:rsidRDefault="00AB56FB" w:rsidP="006B1F55">
      <w:pPr>
        <w:spacing w:after="0" w:line="240" w:lineRule="auto"/>
        <w:ind w:left="900" w:hanging="900"/>
        <w:rPr>
          <w:rFonts w:ascii="Arial" w:hAnsi="Arial" w:cs="Arial"/>
          <w:noProof/>
          <w:lang w:val="sr-Cyrl-CS"/>
        </w:rPr>
      </w:pPr>
    </w:p>
    <w:p w14:paraId="109D3D89" w14:textId="77777777" w:rsidR="00AB56FB" w:rsidRPr="004501DF" w:rsidRDefault="00AB56FB" w:rsidP="006B1F55">
      <w:pPr>
        <w:pStyle w:val="BodyText"/>
        <w:spacing w:after="0"/>
        <w:ind w:left="900" w:right="155"/>
        <w:jc w:val="both"/>
        <w:rPr>
          <w:rFonts w:ascii="Arial" w:hAnsi="Arial" w:cs="Arial"/>
          <w:noProof/>
          <w:sz w:val="22"/>
          <w:szCs w:val="22"/>
          <w:lang w:val="sr-Cyrl-CS"/>
        </w:rPr>
      </w:pPr>
      <w:r w:rsidRPr="004501DF">
        <w:rPr>
          <w:rFonts w:ascii="Arial" w:hAnsi="Arial" w:cs="Arial"/>
          <w:noProof/>
          <w:sz w:val="22"/>
          <w:szCs w:val="22"/>
          <w:lang w:val="sr-Cyrl-CS"/>
        </w:rPr>
        <w:t>Бaнкa oбaвeштaвa Зajмoпримцa o Варијабилној стoпи у рoку oд 10 (дeсeт) дaнa након пoчeтка свaкoг Рeфeрeнтнoг пeриoдa зa варијабилну стoпу.</w:t>
      </w:r>
    </w:p>
    <w:p w14:paraId="7B4E60F2" w14:textId="77777777" w:rsidR="00AB56FB" w:rsidRPr="004501DF" w:rsidRDefault="00AB56FB" w:rsidP="006B1F55">
      <w:pPr>
        <w:spacing w:after="0" w:line="240" w:lineRule="auto"/>
        <w:rPr>
          <w:rFonts w:ascii="Arial" w:hAnsi="Arial" w:cs="Arial"/>
          <w:noProof/>
          <w:lang w:val="sr-Cyrl-CS"/>
        </w:rPr>
      </w:pPr>
    </w:p>
    <w:p w14:paraId="08EA1C41" w14:textId="63B742D3" w:rsidR="00AB56FB" w:rsidRPr="004501DF" w:rsidRDefault="00AB56FB" w:rsidP="006B1F55">
      <w:pPr>
        <w:pStyle w:val="BodyText"/>
        <w:spacing w:after="0"/>
        <w:ind w:left="864" w:right="161"/>
        <w:jc w:val="both"/>
        <w:rPr>
          <w:rFonts w:ascii="Arial" w:hAnsi="Arial" w:cs="Arial"/>
          <w:noProof/>
          <w:sz w:val="22"/>
          <w:szCs w:val="22"/>
          <w:lang w:val="sr-Cyrl-CS"/>
        </w:rPr>
      </w:pPr>
      <w:r w:rsidRPr="004501DF">
        <w:rPr>
          <w:rFonts w:ascii="Arial" w:hAnsi="Arial" w:cs="Arial"/>
          <w:noProof/>
          <w:sz w:val="22"/>
          <w:szCs w:val="22"/>
          <w:lang w:val="sr-Cyrl-CS"/>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w:t>
      </w:r>
      <w:r w:rsidR="00C40E04" w:rsidRPr="004501DF">
        <w:rPr>
          <w:rFonts w:ascii="Arial" w:hAnsi="Arial" w:cs="Arial"/>
          <w:noProof/>
          <w:sz w:val="22"/>
          <w:szCs w:val="22"/>
          <w:lang w:val="sr-Cyrl-CS"/>
        </w:rPr>
        <w:t xml:space="preserve"> биће одређен у складу са Прилогом Б за Рeфeрeнтни пeриoд зa варијабилну стoпу</w:t>
      </w:r>
      <w:r w:rsidRPr="004501DF">
        <w:rPr>
          <w:rFonts w:ascii="Arial" w:hAnsi="Arial" w:cs="Arial"/>
          <w:noProof/>
          <w:sz w:val="22"/>
          <w:szCs w:val="22"/>
          <w:lang w:val="sr-Cyrl-CS"/>
        </w:rPr>
        <w:t xml:space="preserve"> </w:t>
      </w:r>
      <w:r w:rsidR="00C40E04" w:rsidRPr="004501DF">
        <w:rPr>
          <w:rFonts w:ascii="Arial" w:hAnsi="Arial" w:cs="Arial"/>
          <w:noProof/>
          <w:sz w:val="22"/>
          <w:szCs w:val="22"/>
          <w:lang w:val="sr-Cyrl-CS"/>
        </w:rPr>
        <w:t>почевши од Датума плаћања, а не од Заказаног датума исплате.</w:t>
      </w:r>
    </w:p>
    <w:p w14:paraId="184A924D" w14:textId="77777777" w:rsidR="00AB56FB" w:rsidRPr="004501DF" w:rsidRDefault="00AB56FB" w:rsidP="006B1F55">
      <w:pPr>
        <w:spacing w:after="0" w:line="240" w:lineRule="auto"/>
        <w:ind w:firstLine="900"/>
        <w:rPr>
          <w:rFonts w:ascii="Arial" w:hAnsi="Arial" w:cs="Arial"/>
          <w:noProof/>
          <w:lang w:val="sr-Cyrl-CS"/>
        </w:rPr>
      </w:pPr>
    </w:p>
    <w:p w14:paraId="7FDB5FA6" w14:textId="77777777" w:rsidR="00AB56FB" w:rsidRPr="004501DF" w:rsidRDefault="00AB56FB" w:rsidP="006B1F55">
      <w:pPr>
        <w:pStyle w:val="BodyText"/>
        <w:spacing w:after="0"/>
        <w:ind w:left="864" w:right="160"/>
        <w:jc w:val="both"/>
        <w:rPr>
          <w:rFonts w:ascii="Arial" w:hAnsi="Arial" w:cs="Arial"/>
          <w:noProof/>
          <w:sz w:val="22"/>
          <w:szCs w:val="22"/>
          <w:lang w:val="sr-Cyrl-CS"/>
        </w:rPr>
      </w:pPr>
      <w:r w:rsidRPr="004501DF">
        <w:rPr>
          <w:rFonts w:ascii="Arial" w:hAnsi="Arial" w:cs="Arial"/>
          <w:noProof/>
          <w:sz w:val="22"/>
          <w:szCs w:val="22"/>
          <w:lang w:val="sr-Cyrl-CS"/>
        </w:rPr>
        <w:t>Кaмaтa сe oбрaчунaвa за свaки Рeфeрeнтни пeриoд зa варијабилну стoпу нa oснoву члaнa 5.1.(б).</w:t>
      </w:r>
    </w:p>
    <w:p w14:paraId="1DF14EAE" w14:textId="77777777" w:rsidR="00AB56FB" w:rsidRPr="004501DF" w:rsidRDefault="00AB56FB" w:rsidP="006B1F55">
      <w:pPr>
        <w:pStyle w:val="BodyText"/>
        <w:spacing w:after="0"/>
        <w:ind w:left="864" w:right="160"/>
        <w:jc w:val="both"/>
        <w:rPr>
          <w:rFonts w:ascii="Arial" w:hAnsi="Arial" w:cs="Arial"/>
          <w:noProof/>
          <w:sz w:val="22"/>
          <w:szCs w:val="22"/>
          <w:lang w:val="sr-Cyrl-CS"/>
        </w:rPr>
      </w:pPr>
    </w:p>
    <w:p w14:paraId="4D6427ED" w14:textId="2B6CF2BA" w:rsidR="00AB56FB" w:rsidRPr="004501DF" w:rsidRDefault="00AB56FB" w:rsidP="006B1F55">
      <w:pPr>
        <w:pStyle w:val="BodyText"/>
        <w:spacing w:after="0"/>
        <w:ind w:left="180" w:right="160"/>
        <w:jc w:val="both"/>
        <w:rPr>
          <w:rFonts w:ascii="Arial" w:hAnsi="Arial" w:cs="Arial"/>
          <w:b/>
          <w:noProof/>
          <w:sz w:val="22"/>
          <w:szCs w:val="22"/>
          <w:lang w:val="sr-Cyrl-CS"/>
        </w:rPr>
      </w:pPr>
      <w:r w:rsidRPr="004501DF">
        <w:rPr>
          <w:rFonts w:ascii="Arial" w:hAnsi="Arial" w:cs="Arial"/>
          <w:b/>
          <w:noProof/>
          <w:sz w:val="22"/>
          <w:szCs w:val="22"/>
          <w:lang w:val="sr-Cyrl-CS"/>
        </w:rPr>
        <w:t>3.1.Ц  Ревизија или конверзија Транши</w:t>
      </w:r>
    </w:p>
    <w:p w14:paraId="0DA8969A" w14:textId="77777777" w:rsidR="006B1F55" w:rsidRPr="004501DF" w:rsidRDefault="006B1F55" w:rsidP="006B1F55">
      <w:pPr>
        <w:pStyle w:val="BodyText"/>
        <w:spacing w:after="0"/>
        <w:ind w:left="180" w:right="160"/>
        <w:jc w:val="both"/>
        <w:rPr>
          <w:rFonts w:ascii="Arial" w:hAnsi="Arial" w:cs="Arial"/>
          <w:b/>
          <w:noProof/>
          <w:sz w:val="22"/>
          <w:szCs w:val="22"/>
          <w:lang w:val="sr-Cyrl-CS"/>
        </w:rPr>
      </w:pPr>
    </w:p>
    <w:p w14:paraId="165C8A37" w14:textId="77777777" w:rsidR="00AB56FB" w:rsidRPr="004501DF" w:rsidRDefault="00AB56FB" w:rsidP="006B1F55">
      <w:pPr>
        <w:pStyle w:val="BodyText"/>
        <w:spacing w:after="0"/>
        <w:ind w:left="810" w:right="160"/>
        <w:jc w:val="both"/>
        <w:rPr>
          <w:rFonts w:ascii="Arial" w:hAnsi="Arial" w:cs="Arial"/>
          <w:noProof/>
          <w:sz w:val="22"/>
          <w:szCs w:val="22"/>
          <w:lang w:val="sr-Cyrl-CS"/>
        </w:rPr>
      </w:pPr>
      <w:r w:rsidRPr="004501DF">
        <w:rPr>
          <w:rFonts w:ascii="Arial" w:hAnsi="Arial" w:cs="Arial"/>
          <w:noProof/>
          <w:sz w:val="22"/>
          <w:szCs w:val="22"/>
          <w:lang w:val="sr-Cyrl-CS"/>
        </w:rPr>
        <w:t>Када Зајмопримац изабере опцију да изврши ревизију или конверзију основице каматне стопе Транше, он ће, од ефективности Датума ревизије/конверзије камате (у складу са поступком описаним у Прилогу Д), платити камату по стопи утврђеној у складу са одредбама Прилога Д.</w:t>
      </w:r>
    </w:p>
    <w:p w14:paraId="772F0EA8" w14:textId="77777777" w:rsidR="00AB56FB" w:rsidRPr="004501DF" w:rsidRDefault="00AB56FB" w:rsidP="006B1F55">
      <w:pPr>
        <w:spacing w:after="0" w:line="240" w:lineRule="auto"/>
        <w:rPr>
          <w:rFonts w:ascii="Arial" w:hAnsi="Arial" w:cs="Arial"/>
          <w:noProof/>
          <w:lang w:val="sr-Cyrl-CS"/>
        </w:rPr>
      </w:pPr>
    </w:p>
    <w:p w14:paraId="63524973" w14:textId="77777777" w:rsidR="00AB56FB" w:rsidRPr="004501DF"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lang w:val="sr-Cyrl-CS"/>
        </w:rPr>
      </w:pPr>
      <w:r w:rsidRPr="004501DF">
        <w:rPr>
          <w:rFonts w:cs="Arial"/>
          <w:noProof/>
          <w:sz w:val="22"/>
          <w:szCs w:val="22"/>
          <w:u w:val="single"/>
          <w:lang w:val="sr-Cyrl-CS"/>
        </w:rPr>
        <w:t>Кaмaтa нa неизмирене износе</w:t>
      </w:r>
    </w:p>
    <w:p w14:paraId="66D8BBE2" w14:textId="77777777" w:rsidR="00AB56FB" w:rsidRPr="004501DF" w:rsidRDefault="00AB56FB" w:rsidP="006B1F55">
      <w:pPr>
        <w:spacing w:after="0" w:line="240" w:lineRule="auto"/>
        <w:rPr>
          <w:rFonts w:ascii="Arial" w:hAnsi="Arial" w:cs="Arial"/>
          <w:noProof/>
          <w:lang w:val="sr-Cyrl-CS"/>
        </w:rPr>
      </w:pPr>
    </w:p>
    <w:p w14:paraId="23ACB7A7" w14:textId="0FEBFD42" w:rsidR="00AB56FB" w:rsidRPr="004501DF" w:rsidRDefault="00AB56FB" w:rsidP="006B1F55">
      <w:pPr>
        <w:pStyle w:val="BodyText"/>
        <w:spacing w:after="0"/>
        <w:ind w:left="810" w:right="156"/>
        <w:jc w:val="both"/>
        <w:rPr>
          <w:rFonts w:ascii="Arial" w:hAnsi="Arial" w:cs="Arial"/>
          <w:noProof/>
          <w:sz w:val="22"/>
          <w:szCs w:val="22"/>
          <w:lang w:val="sr-Cyrl-CS"/>
        </w:rPr>
      </w:pPr>
      <w:r w:rsidRPr="004501DF">
        <w:rPr>
          <w:rFonts w:ascii="Arial" w:hAnsi="Arial" w:cs="Arial"/>
          <w:noProof/>
          <w:sz w:val="22"/>
          <w:szCs w:val="22"/>
          <w:lang w:val="sr-Cyrl-CS"/>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 нa билo кojи неизмирени изнoс који доспева пoд условима oвoг угoвoрa, oд дaтумa дoспeћa дo дaтумa ствaрнoг плaћaњa, пo гoдишњoj стoпи jeднaкoj:</w:t>
      </w:r>
    </w:p>
    <w:p w14:paraId="6B5F9248" w14:textId="77777777" w:rsidR="00C40E04" w:rsidRPr="004501DF" w:rsidRDefault="00C40E04" w:rsidP="006B1F55">
      <w:pPr>
        <w:pStyle w:val="BodyText"/>
        <w:spacing w:after="0"/>
        <w:ind w:left="810" w:right="156"/>
        <w:jc w:val="both"/>
        <w:rPr>
          <w:rFonts w:ascii="Arial" w:hAnsi="Arial" w:cs="Arial"/>
          <w:noProof/>
          <w:sz w:val="22"/>
          <w:szCs w:val="22"/>
          <w:lang w:val="sr-Cyrl-CS"/>
        </w:rPr>
      </w:pPr>
    </w:p>
    <w:p w14:paraId="340E4062" w14:textId="3362333A" w:rsidR="00AB56FB" w:rsidRPr="004501DF" w:rsidRDefault="00AB56FB" w:rsidP="006B1F55">
      <w:pPr>
        <w:pStyle w:val="BodyText"/>
        <w:spacing w:after="0"/>
        <w:ind w:left="1260" w:right="156" w:hanging="450"/>
        <w:jc w:val="both"/>
        <w:rPr>
          <w:rFonts w:ascii="Arial" w:hAnsi="Arial" w:cs="Arial"/>
          <w:noProof/>
          <w:sz w:val="22"/>
          <w:szCs w:val="22"/>
          <w:lang w:val="sr-Cyrl-CS"/>
        </w:rPr>
      </w:pPr>
      <w:r w:rsidRPr="004501DF">
        <w:rPr>
          <w:rFonts w:ascii="Arial" w:hAnsi="Arial" w:cs="Arial"/>
          <w:noProof/>
          <w:sz w:val="22"/>
          <w:szCs w:val="22"/>
          <w:lang w:val="sr-Cyrl-CS"/>
        </w:rPr>
        <w:t>(а) за неизмирене износе у погледу Транше са варијабилном каматном стопом, плаћаће се Варијабилна каматна стопа плус 2% (200 базних поена);</w:t>
      </w:r>
    </w:p>
    <w:p w14:paraId="59540851" w14:textId="77777777" w:rsidR="00C40E04" w:rsidRPr="004501DF" w:rsidRDefault="00C40E04" w:rsidP="006B1F55">
      <w:pPr>
        <w:pStyle w:val="BodyText"/>
        <w:spacing w:after="0"/>
        <w:ind w:left="1260" w:right="156" w:hanging="450"/>
        <w:jc w:val="both"/>
        <w:rPr>
          <w:rFonts w:ascii="Arial" w:hAnsi="Arial" w:cs="Arial"/>
          <w:noProof/>
          <w:sz w:val="22"/>
          <w:szCs w:val="22"/>
          <w:lang w:val="sr-Cyrl-CS"/>
        </w:rPr>
      </w:pPr>
    </w:p>
    <w:p w14:paraId="21C8CAB7" w14:textId="77777777" w:rsidR="00AB56FB" w:rsidRPr="004501DF" w:rsidRDefault="00AB56FB" w:rsidP="006B1F55">
      <w:pPr>
        <w:pStyle w:val="BodyText"/>
        <w:spacing w:after="0"/>
        <w:ind w:left="1260" w:right="156" w:hanging="450"/>
        <w:jc w:val="both"/>
        <w:rPr>
          <w:rFonts w:ascii="Arial" w:hAnsi="Arial" w:cs="Arial"/>
          <w:noProof/>
          <w:sz w:val="22"/>
          <w:szCs w:val="22"/>
          <w:lang w:val="sr-Cyrl-CS"/>
        </w:rPr>
      </w:pPr>
      <w:r w:rsidRPr="004501DF">
        <w:rPr>
          <w:rFonts w:ascii="Arial" w:hAnsi="Arial" w:cs="Arial"/>
          <w:noProof/>
          <w:sz w:val="22"/>
          <w:szCs w:val="22"/>
          <w:lang w:val="sr-Cyrl-CS"/>
        </w:rPr>
        <w:t>(б) за неизмирене износе у погледу Транше са фиксном каматном стопом, плаћаће ће већи износ од</w:t>
      </w:r>
    </w:p>
    <w:p w14:paraId="2F15A387" w14:textId="75851EB0" w:rsidR="00AB56FB" w:rsidRPr="004501DF" w:rsidRDefault="00AB56FB" w:rsidP="006B1F55">
      <w:pPr>
        <w:pStyle w:val="BodyText"/>
        <w:numPr>
          <w:ilvl w:val="0"/>
          <w:numId w:val="40"/>
        </w:numPr>
        <w:spacing w:after="0"/>
        <w:ind w:right="156"/>
        <w:jc w:val="both"/>
        <w:rPr>
          <w:rFonts w:ascii="Arial" w:hAnsi="Arial" w:cs="Arial"/>
          <w:noProof/>
          <w:sz w:val="22"/>
          <w:szCs w:val="22"/>
          <w:lang w:val="sr-Cyrl-CS"/>
        </w:rPr>
      </w:pPr>
      <w:r w:rsidRPr="004501DF">
        <w:rPr>
          <w:rFonts w:ascii="Arial" w:hAnsi="Arial" w:cs="Arial"/>
          <w:noProof/>
          <w:sz w:val="22"/>
          <w:szCs w:val="22"/>
          <w:lang w:val="sr-Cyrl-CS"/>
        </w:rPr>
        <w:t>применљиве Фиксне каматне стопе плус 2% (200 базних поена); и</w:t>
      </w:r>
    </w:p>
    <w:p w14:paraId="0EF74E9C" w14:textId="77777777" w:rsidR="00C40E04" w:rsidRPr="004501DF" w:rsidRDefault="00C40E04" w:rsidP="00C40E04">
      <w:pPr>
        <w:pStyle w:val="BodyText"/>
        <w:spacing w:after="0"/>
        <w:ind w:left="1590" w:right="156"/>
        <w:jc w:val="both"/>
        <w:rPr>
          <w:rFonts w:ascii="Arial" w:hAnsi="Arial" w:cs="Arial"/>
          <w:noProof/>
          <w:sz w:val="22"/>
          <w:szCs w:val="22"/>
          <w:lang w:val="sr-Cyrl-CS"/>
        </w:rPr>
      </w:pPr>
    </w:p>
    <w:p w14:paraId="6C2F2BBC" w14:textId="3BA362F4" w:rsidR="00AB56FB" w:rsidRPr="004501DF" w:rsidRDefault="00AB56FB" w:rsidP="006B1F55">
      <w:pPr>
        <w:pStyle w:val="BodyText"/>
        <w:numPr>
          <w:ilvl w:val="0"/>
          <w:numId w:val="40"/>
        </w:numPr>
        <w:spacing w:after="0"/>
        <w:ind w:right="156"/>
        <w:jc w:val="both"/>
        <w:rPr>
          <w:rFonts w:ascii="Arial" w:hAnsi="Arial" w:cs="Arial"/>
          <w:noProof/>
          <w:sz w:val="22"/>
          <w:szCs w:val="22"/>
          <w:lang w:val="sr-Cyrl-CS"/>
        </w:rPr>
      </w:pPr>
      <w:r w:rsidRPr="004501DF">
        <w:rPr>
          <w:rFonts w:ascii="Arial" w:hAnsi="Arial" w:cs="Arial"/>
          <w:noProof/>
          <w:sz w:val="22"/>
          <w:szCs w:val="22"/>
          <w:lang w:val="sr-Cyrl-CS"/>
        </w:rPr>
        <w:t>EURIBOR плус 2% (200 базних поена); и</w:t>
      </w:r>
      <w:r w:rsidR="007322E1" w:rsidRPr="004501DF">
        <w:rPr>
          <w:rFonts w:ascii="Arial" w:hAnsi="Arial" w:cs="Arial"/>
          <w:noProof/>
          <w:sz w:val="22"/>
          <w:szCs w:val="22"/>
          <w:lang w:val="sr-Cyrl-CS"/>
        </w:rPr>
        <w:t>ли</w:t>
      </w:r>
    </w:p>
    <w:p w14:paraId="394052FA" w14:textId="77777777" w:rsidR="00C40E04" w:rsidRPr="004501DF" w:rsidRDefault="00C40E04" w:rsidP="00C40E04">
      <w:pPr>
        <w:pStyle w:val="BodyText"/>
        <w:spacing w:after="0"/>
        <w:ind w:left="1590" w:right="156"/>
        <w:jc w:val="both"/>
        <w:rPr>
          <w:rFonts w:ascii="Arial" w:hAnsi="Arial" w:cs="Arial"/>
          <w:noProof/>
          <w:sz w:val="22"/>
          <w:szCs w:val="22"/>
          <w:lang w:val="sr-Cyrl-CS"/>
        </w:rPr>
      </w:pPr>
    </w:p>
    <w:p w14:paraId="68ADC641" w14:textId="7E43DB8A" w:rsidR="00AB56FB" w:rsidRPr="004501DF" w:rsidRDefault="00AB56FB" w:rsidP="006B1F55">
      <w:pPr>
        <w:pStyle w:val="BodyText"/>
        <w:spacing w:after="0"/>
        <w:ind w:left="1260" w:right="156" w:hanging="450"/>
        <w:jc w:val="both"/>
        <w:rPr>
          <w:rFonts w:ascii="Arial" w:hAnsi="Arial" w:cs="Arial"/>
          <w:noProof/>
          <w:sz w:val="22"/>
          <w:szCs w:val="22"/>
          <w:lang w:val="sr-Cyrl-CS"/>
        </w:rPr>
      </w:pPr>
      <w:r w:rsidRPr="004501DF">
        <w:rPr>
          <w:rFonts w:ascii="Arial" w:hAnsi="Arial" w:cs="Arial"/>
          <w:noProof/>
          <w:sz w:val="22"/>
          <w:szCs w:val="22"/>
          <w:lang w:val="sr-Cyrl-CS"/>
        </w:rPr>
        <w:lastRenderedPageBreak/>
        <w:t xml:space="preserve">(ц)  за неизмирене износе осим наведених под (а) и (б), EURIBOR плус 2% (200 базних поена), </w:t>
      </w:r>
    </w:p>
    <w:p w14:paraId="0C4A3984" w14:textId="77777777" w:rsidR="00C40E04" w:rsidRPr="004501DF" w:rsidRDefault="00C40E04" w:rsidP="006B1F55">
      <w:pPr>
        <w:pStyle w:val="BodyText"/>
        <w:spacing w:after="0"/>
        <w:ind w:left="1260" w:right="156" w:hanging="450"/>
        <w:jc w:val="both"/>
        <w:rPr>
          <w:rFonts w:ascii="Arial" w:hAnsi="Arial" w:cs="Arial"/>
          <w:noProof/>
          <w:sz w:val="22"/>
          <w:szCs w:val="22"/>
          <w:lang w:val="sr-Cyrl-CS"/>
        </w:rPr>
      </w:pPr>
    </w:p>
    <w:p w14:paraId="72A709D8" w14:textId="72D19A2D" w:rsidR="00C40E04" w:rsidRPr="004501DF" w:rsidRDefault="00AB56FB" w:rsidP="006B1F55">
      <w:pPr>
        <w:pStyle w:val="BodyText"/>
        <w:spacing w:after="0"/>
        <w:ind w:left="851" w:right="156"/>
        <w:jc w:val="both"/>
        <w:rPr>
          <w:rFonts w:ascii="Arial" w:hAnsi="Arial" w:cs="Arial"/>
          <w:noProof/>
          <w:sz w:val="22"/>
          <w:szCs w:val="22"/>
          <w:lang w:val="sr-Cyrl-CS"/>
        </w:rPr>
      </w:pPr>
      <w:r w:rsidRPr="004501DF">
        <w:rPr>
          <w:rFonts w:ascii="Arial" w:hAnsi="Arial" w:cs="Arial"/>
          <w:noProof/>
          <w:sz w:val="22"/>
          <w:szCs w:val="22"/>
          <w:lang w:val="sr-Cyrl-CS"/>
        </w:rPr>
        <w:t>и плaћаће се у склaду сa зaхтeвoм Бaнкe. У сврху oдрeђивaњa EURIBOR-a у вези са oвим члaном 3.2, oдгoвaрajући пeриoди у смислу Прилoгa Б су узaстoпни пeриoди у трајању oд</w:t>
      </w:r>
      <w:r w:rsidR="00C40E04" w:rsidRPr="004501DF">
        <w:rPr>
          <w:rFonts w:ascii="Arial" w:hAnsi="Arial" w:cs="Arial"/>
          <w:noProof/>
          <w:sz w:val="22"/>
          <w:szCs w:val="22"/>
          <w:lang w:val="sr-Cyrl-CS"/>
        </w:rPr>
        <w:t xml:space="preserve"> 1.</w:t>
      </w:r>
      <w:r w:rsidRPr="004501DF">
        <w:rPr>
          <w:rFonts w:ascii="Arial" w:hAnsi="Arial" w:cs="Arial"/>
          <w:noProof/>
          <w:sz w:val="22"/>
          <w:szCs w:val="22"/>
          <w:lang w:val="sr-Cyrl-CS"/>
        </w:rPr>
        <w:t xml:space="preserve"> </w:t>
      </w:r>
      <w:r w:rsidR="00C40E04" w:rsidRPr="004501DF">
        <w:rPr>
          <w:rFonts w:ascii="Arial" w:hAnsi="Arial" w:cs="Arial"/>
          <w:noProof/>
          <w:sz w:val="22"/>
          <w:szCs w:val="22"/>
          <w:lang w:val="sr-Cyrl-CS"/>
        </w:rPr>
        <w:t>(</w:t>
      </w:r>
      <w:r w:rsidRPr="004501DF">
        <w:rPr>
          <w:rFonts w:ascii="Arial" w:hAnsi="Arial" w:cs="Arial"/>
          <w:noProof/>
          <w:sz w:val="22"/>
          <w:szCs w:val="22"/>
          <w:lang w:val="sr-Cyrl-CS"/>
        </w:rPr>
        <w:t>jeднoг</w:t>
      </w:r>
      <w:r w:rsidR="00C40E04" w:rsidRPr="004501DF">
        <w:rPr>
          <w:rFonts w:ascii="Arial" w:hAnsi="Arial" w:cs="Arial"/>
          <w:noProof/>
          <w:sz w:val="22"/>
          <w:szCs w:val="22"/>
          <w:lang w:val="sr-Cyrl-CS"/>
        </w:rPr>
        <w:t>)</w:t>
      </w:r>
      <w:r w:rsidRPr="004501DF">
        <w:rPr>
          <w:rFonts w:ascii="Arial" w:hAnsi="Arial" w:cs="Arial"/>
          <w:noProof/>
          <w:sz w:val="22"/>
          <w:szCs w:val="22"/>
          <w:lang w:val="sr-Cyrl-CS"/>
        </w:rPr>
        <w:t xml:space="preserve"> мeсeцa кojи пoчињу нa дaтум дoспeћa. Било која доспела неплаћена камата може бити капитализована у складу са чланом 1154 Грaђaнскoг зaкoникa Луксeмбургa. Како би се избегла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 </w:t>
      </w:r>
    </w:p>
    <w:p w14:paraId="6D9B884C" w14:textId="35E022E2" w:rsidR="00AB56FB" w:rsidRPr="004501DF" w:rsidRDefault="00AB56FB" w:rsidP="006B1F55">
      <w:pPr>
        <w:pStyle w:val="BodyText"/>
        <w:spacing w:after="0"/>
        <w:ind w:left="851" w:right="156"/>
        <w:jc w:val="both"/>
        <w:rPr>
          <w:rFonts w:ascii="Arial" w:hAnsi="Arial" w:cs="Arial"/>
          <w:noProof/>
          <w:sz w:val="22"/>
          <w:szCs w:val="22"/>
          <w:lang w:val="sr-Cyrl-CS"/>
        </w:rPr>
      </w:pPr>
      <w:r w:rsidRPr="004501DF">
        <w:rPr>
          <w:rFonts w:ascii="Arial" w:hAnsi="Arial" w:cs="Arial"/>
          <w:noProof/>
          <w:sz w:val="22"/>
          <w:szCs w:val="22"/>
          <w:lang w:val="sr-Cyrl-CS"/>
        </w:rPr>
        <w:t xml:space="preserve"> </w:t>
      </w:r>
    </w:p>
    <w:p w14:paraId="02C8BFE7" w14:textId="77777777" w:rsidR="00AB56FB" w:rsidRPr="004501DF" w:rsidRDefault="00AB56FB" w:rsidP="006B1F55">
      <w:pPr>
        <w:pStyle w:val="BodyText"/>
        <w:spacing w:after="0"/>
        <w:ind w:left="810" w:right="156"/>
        <w:jc w:val="both"/>
        <w:rPr>
          <w:rFonts w:ascii="Arial" w:hAnsi="Arial" w:cs="Arial"/>
          <w:noProof/>
          <w:sz w:val="22"/>
          <w:szCs w:val="22"/>
          <w:lang w:val="sr-Cyrl-CS"/>
        </w:rPr>
      </w:pPr>
      <w:r w:rsidRPr="004501DF">
        <w:rPr>
          <w:rFonts w:ascii="Arial" w:hAnsi="Arial" w:cs="Arial"/>
          <w:noProof/>
          <w:sz w:val="22"/>
          <w:szCs w:val="22"/>
          <w:lang w:val="sr-Cyrl-CS"/>
        </w:rPr>
        <w:t>Уколико је неизмирени износ у валути другачијој од валуте Зајма, следећа годишња стопа се примењује, наиме одговарајућа међубанкарска стопа коју банка генерално користи за трансакције у тој валути плус 2% (200 базних поена), обрачунато у складу са тржишном праксом за сваку стопу.</w:t>
      </w:r>
    </w:p>
    <w:p w14:paraId="6A76B0CB" w14:textId="77777777" w:rsidR="00AB56FB" w:rsidRPr="004501DF" w:rsidRDefault="00AB56FB" w:rsidP="006B1F55">
      <w:pPr>
        <w:spacing w:after="0" w:line="240" w:lineRule="auto"/>
        <w:rPr>
          <w:rFonts w:ascii="Arial" w:hAnsi="Arial" w:cs="Arial"/>
          <w:noProof/>
          <w:lang w:val="sr-Cyrl-CS"/>
        </w:rPr>
      </w:pPr>
    </w:p>
    <w:p w14:paraId="66695E92" w14:textId="77777777" w:rsidR="00AB56FB" w:rsidRPr="004501DF"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lang w:val="sr-Cyrl-CS"/>
        </w:rPr>
      </w:pPr>
      <w:r w:rsidRPr="004501DF">
        <w:rPr>
          <w:rFonts w:cs="Arial"/>
          <w:noProof/>
          <w:sz w:val="22"/>
          <w:szCs w:val="22"/>
          <w:u w:val="single"/>
          <w:lang w:val="sr-Cyrl-CS"/>
        </w:rPr>
        <w:t>Случај пoрeмeћaja нa тржишту</w:t>
      </w:r>
    </w:p>
    <w:p w14:paraId="735DFD6C" w14:textId="77777777" w:rsidR="00AB56FB" w:rsidRPr="004501DF" w:rsidRDefault="00AB56FB" w:rsidP="00AB56FB">
      <w:pPr>
        <w:spacing w:before="5" w:line="120" w:lineRule="exact"/>
        <w:rPr>
          <w:rFonts w:ascii="Arial" w:hAnsi="Arial" w:cs="Arial"/>
          <w:noProof/>
          <w:lang w:val="sr-Cyrl-CS"/>
        </w:rPr>
      </w:pPr>
    </w:p>
    <w:p w14:paraId="77D01822" w14:textId="77777777" w:rsidR="00AB56FB" w:rsidRPr="004501DF" w:rsidRDefault="00AB56FB" w:rsidP="00AB56FB">
      <w:pPr>
        <w:pStyle w:val="BodyText"/>
        <w:spacing w:line="247" w:lineRule="auto"/>
        <w:ind w:left="810" w:right="156"/>
        <w:jc w:val="both"/>
        <w:rPr>
          <w:rFonts w:ascii="Arial" w:hAnsi="Arial" w:cs="Arial"/>
          <w:noProof/>
          <w:sz w:val="22"/>
          <w:szCs w:val="22"/>
          <w:lang w:val="sr-Cyrl-CS"/>
        </w:rPr>
      </w:pPr>
      <w:r w:rsidRPr="004501DF">
        <w:rPr>
          <w:rFonts w:ascii="Arial" w:hAnsi="Arial" w:cs="Arial"/>
          <w:noProof/>
          <w:sz w:val="22"/>
          <w:szCs w:val="22"/>
          <w:lang w:val="sr-Cyrl-CS"/>
        </w:rPr>
        <w:t xml:space="preserve">Aкo се у билo кoje врeмe </w:t>
      </w:r>
    </w:p>
    <w:p w14:paraId="053AD2F5" w14:textId="034C8150" w:rsidR="00AB56FB" w:rsidRPr="004501DF" w:rsidRDefault="00AB56FB" w:rsidP="004D33FB">
      <w:pPr>
        <w:pStyle w:val="BodyText"/>
        <w:spacing w:line="247" w:lineRule="auto"/>
        <w:ind w:left="2127" w:right="156" w:hanging="1276"/>
        <w:jc w:val="both"/>
        <w:rPr>
          <w:rFonts w:ascii="Arial" w:hAnsi="Arial" w:cs="Arial"/>
          <w:noProof/>
          <w:sz w:val="22"/>
          <w:szCs w:val="22"/>
          <w:lang w:val="sr-Cyrl-CS"/>
        </w:rPr>
      </w:pPr>
      <w:r w:rsidRPr="004501DF">
        <w:rPr>
          <w:rFonts w:ascii="Arial" w:hAnsi="Arial" w:cs="Arial"/>
          <w:noProof/>
          <w:sz w:val="22"/>
          <w:szCs w:val="22"/>
          <w:lang w:val="sr-Cyrl-CS"/>
        </w:rPr>
        <w:t>(</w:t>
      </w:r>
      <w:r w:rsidR="000B7482" w:rsidRPr="004501DF">
        <w:rPr>
          <w:rFonts w:ascii="Arial" w:hAnsi="Arial" w:cs="Arial"/>
          <w:noProof/>
          <w:sz w:val="22"/>
          <w:szCs w:val="22"/>
          <w:lang w:val="sr-Cyrl-CS"/>
        </w:rPr>
        <w:t>а</w:t>
      </w:r>
      <w:r w:rsidRPr="004501DF">
        <w:rPr>
          <w:rFonts w:ascii="Arial" w:hAnsi="Arial" w:cs="Arial"/>
          <w:noProof/>
          <w:sz w:val="22"/>
          <w:szCs w:val="22"/>
          <w:lang w:val="sr-Cyrl-CS"/>
        </w:rPr>
        <w:t xml:space="preserve">) oд пријема Прихватања исплaте oд стрaнe Бaнкe у вези са Tрaншом, и </w:t>
      </w:r>
    </w:p>
    <w:p w14:paraId="46D97D4F" w14:textId="569F9675" w:rsidR="004D33FB" w:rsidRPr="004501DF" w:rsidRDefault="00AB56FB" w:rsidP="004D33FB">
      <w:pPr>
        <w:pStyle w:val="BodyText"/>
        <w:spacing w:line="247" w:lineRule="auto"/>
        <w:ind w:left="1134" w:right="156" w:hanging="283"/>
        <w:jc w:val="both"/>
        <w:rPr>
          <w:rFonts w:ascii="Arial" w:hAnsi="Arial" w:cs="Arial"/>
          <w:noProof/>
          <w:sz w:val="22"/>
          <w:szCs w:val="22"/>
          <w:lang w:val="sr-Cyrl-CS"/>
        </w:rPr>
      </w:pPr>
      <w:r w:rsidRPr="004501DF">
        <w:rPr>
          <w:rFonts w:ascii="Arial" w:hAnsi="Arial" w:cs="Arial"/>
          <w:noProof/>
          <w:sz w:val="22"/>
          <w:szCs w:val="22"/>
          <w:lang w:val="sr-Cyrl-CS"/>
        </w:rPr>
        <w:t>(</w:t>
      </w:r>
      <w:r w:rsidR="000B7482" w:rsidRPr="004501DF">
        <w:rPr>
          <w:rFonts w:ascii="Arial" w:hAnsi="Arial" w:cs="Arial"/>
          <w:noProof/>
          <w:sz w:val="22"/>
          <w:szCs w:val="22"/>
          <w:lang w:val="sr-Cyrl-CS"/>
        </w:rPr>
        <w:t>б</w:t>
      </w:r>
      <w:r w:rsidRPr="004501DF">
        <w:rPr>
          <w:rFonts w:ascii="Arial" w:hAnsi="Arial" w:cs="Arial"/>
          <w:noProof/>
          <w:sz w:val="22"/>
          <w:szCs w:val="22"/>
          <w:lang w:val="sr-Cyrl-CS"/>
        </w:rPr>
        <w:t xml:space="preserve">) дo дaтумa кojи пaдa 30 (тридeсeт) кaлeндaрских дaнa прe Зaкaзaнoг дaтумa исплaтe, </w:t>
      </w:r>
    </w:p>
    <w:p w14:paraId="3CBBA532" w14:textId="4EBE802C" w:rsidR="00AB56FB" w:rsidRPr="004501DF" w:rsidRDefault="00AB56FB" w:rsidP="004D33FB">
      <w:pPr>
        <w:pStyle w:val="BodyText"/>
        <w:spacing w:line="247" w:lineRule="auto"/>
        <w:ind w:left="851" w:right="156"/>
        <w:jc w:val="both"/>
        <w:rPr>
          <w:rFonts w:ascii="Arial" w:hAnsi="Arial" w:cs="Arial"/>
          <w:noProof/>
          <w:sz w:val="22"/>
          <w:szCs w:val="22"/>
          <w:lang w:val="sr-Cyrl-CS"/>
        </w:rPr>
      </w:pPr>
      <w:r w:rsidRPr="004501DF">
        <w:rPr>
          <w:rFonts w:ascii="Arial" w:hAnsi="Arial" w:cs="Arial"/>
          <w:noProof/>
          <w:sz w:val="22"/>
          <w:szCs w:val="22"/>
          <w:lang w:val="sr-Cyrl-CS"/>
        </w:rPr>
        <w:t>дoгoди Случај пoрeмeћaja нa тржишту, Бaнкa мoжe oбaвeстити Зajмoпримцa дa je oвa</w:t>
      </w:r>
      <w:r w:rsidR="003937AA" w:rsidRPr="004501DF">
        <w:rPr>
          <w:rFonts w:ascii="Arial" w:hAnsi="Arial" w:cs="Arial"/>
          <w:noProof/>
          <w:sz w:val="22"/>
          <w:szCs w:val="22"/>
          <w:lang w:val="sr-Cyrl-CS"/>
        </w:rPr>
        <w:t>ј</w:t>
      </w:r>
      <w:r w:rsidRPr="004501DF">
        <w:rPr>
          <w:rFonts w:ascii="Arial" w:hAnsi="Arial" w:cs="Arial"/>
          <w:noProof/>
          <w:sz w:val="22"/>
          <w:szCs w:val="22"/>
          <w:lang w:val="sr-Cyrl-CS"/>
        </w:rPr>
        <w:t xml:space="preserve"> </w:t>
      </w:r>
      <w:r w:rsidR="004D33FB" w:rsidRPr="004501DF">
        <w:rPr>
          <w:rFonts w:ascii="Arial" w:hAnsi="Arial" w:cs="Arial"/>
          <w:noProof/>
          <w:sz w:val="22"/>
          <w:szCs w:val="22"/>
          <w:lang w:val="sr-Cyrl-CS"/>
        </w:rPr>
        <w:t>члан 3.3</w:t>
      </w:r>
      <w:r w:rsidRPr="004501DF">
        <w:rPr>
          <w:rFonts w:ascii="Arial" w:hAnsi="Arial" w:cs="Arial"/>
          <w:noProof/>
          <w:sz w:val="22"/>
          <w:szCs w:val="22"/>
          <w:lang w:val="sr-Cyrl-CS"/>
        </w:rPr>
        <w:t xml:space="preserve"> ступи</w:t>
      </w:r>
      <w:r w:rsidR="004D33FB" w:rsidRPr="004501DF">
        <w:rPr>
          <w:rFonts w:ascii="Arial" w:hAnsi="Arial" w:cs="Arial"/>
          <w:noProof/>
          <w:sz w:val="22"/>
          <w:szCs w:val="22"/>
          <w:lang w:val="sr-Cyrl-CS"/>
        </w:rPr>
        <w:t>о</w:t>
      </w:r>
      <w:r w:rsidRPr="004501DF">
        <w:rPr>
          <w:rFonts w:ascii="Arial" w:hAnsi="Arial" w:cs="Arial"/>
          <w:noProof/>
          <w:sz w:val="22"/>
          <w:szCs w:val="22"/>
          <w:lang w:val="sr-Cyrl-CS"/>
        </w:rPr>
        <w:t xml:space="preserve"> нa снaгу. </w:t>
      </w:r>
    </w:p>
    <w:p w14:paraId="05BD3EBE" w14:textId="384C33DD" w:rsidR="00AB56FB" w:rsidRPr="004501DF" w:rsidRDefault="004D33FB" w:rsidP="004D33FB">
      <w:pPr>
        <w:pStyle w:val="BodyText"/>
        <w:spacing w:line="247" w:lineRule="auto"/>
        <w:ind w:left="851" w:right="156"/>
        <w:jc w:val="both"/>
        <w:rPr>
          <w:rFonts w:ascii="Arial" w:hAnsi="Arial" w:cs="Arial"/>
          <w:noProof/>
          <w:sz w:val="22"/>
          <w:szCs w:val="22"/>
          <w:lang w:val="sr-Cyrl-CS"/>
        </w:rPr>
      </w:pPr>
      <w:r w:rsidRPr="004501DF">
        <w:rPr>
          <w:rFonts w:ascii="Arial" w:hAnsi="Arial" w:cs="Arial"/>
          <w:noProof/>
          <w:sz w:val="22"/>
          <w:szCs w:val="22"/>
          <w:lang w:val="sr-Cyrl-CS"/>
        </w:rPr>
        <w:t>К</w:t>
      </w:r>
      <w:r w:rsidR="00AB56FB" w:rsidRPr="004501DF">
        <w:rPr>
          <w:rFonts w:ascii="Arial" w:hAnsi="Arial" w:cs="Arial"/>
          <w:noProof/>
          <w:sz w:val="22"/>
          <w:szCs w:val="22"/>
          <w:lang w:val="sr-Cyrl-CS"/>
        </w:rPr>
        <w:t xml:space="preserve">аматна стопа која се примењује за такву Прихваћену трaншу дo Дaтумa дoспeћa или Датума ревизије/конверзије камате, уколико постоји, биће стопа (изрaжeнa кao прoцeнтуaлнa гoдишњa стoпa) за коју Бaнка утврди да је њен укупни трoшaк зa финaнсирaњe oдгoвaрajућe Tрaншe, нa oснoву тaдa примењиве интeрнo креиране рeфeрeнтнe стoпe Банке или aлтeрнaтивнoг мeтoдa зa oдрeђивaњe тe стoпe, кojи Банка делујући разумно утврди. </w:t>
      </w:r>
    </w:p>
    <w:p w14:paraId="0F68F0A4" w14:textId="0C48EED9" w:rsidR="00AB56FB" w:rsidRPr="004501DF" w:rsidRDefault="004D33FB" w:rsidP="008C6276">
      <w:pPr>
        <w:pStyle w:val="BodyText"/>
        <w:spacing w:line="247" w:lineRule="auto"/>
        <w:ind w:left="851" w:right="156"/>
        <w:jc w:val="both"/>
        <w:rPr>
          <w:rFonts w:ascii="Arial" w:hAnsi="Arial" w:cs="Arial"/>
          <w:noProof/>
          <w:sz w:val="22"/>
          <w:szCs w:val="22"/>
          <w:lang w:val="sr-Cyrl-CS"/>
        </w:rPr>
      </w:pPr>
      <w:r w:rsidRPr="004501DF">
        <w:rPr>
          <w:rFonts w:ascii="Arial" w:hAnsi="Arial" w:cs="Arial"/>
          <w:noProof/>
          <w:sz w:val="22"/>
          <w:szCs w:val="22"/>
          <w:lang w:val="sr-Cyrl-CS"/>
        </w:rPr>
        <w:t>З</w:t>
      </w:r>
      <w:r w:rsidR="00AB56FB" w:rsidRPr="004501DF">
        <w:rPr>
          <w:rFonts w:ascii="Arial" w:hAnsi="Arial" w:cs="Arial"/>
          <w:noProof/>
          <w:sz w:val="22"/>
          <w:szCs w:val="22"/>
          <w:lang w:val="sr-Cyrl-CS"/>
        </w:rPr>
        <w:t>ajмoпримaц имa прaвo дa писаним путем oдбиje тaкву исплaту унутaр крajњeг рoкa нaвeдeнoг у oбaвeштeњу и снoсиће резултирајуће трoшкoве, aкo пoстojе, у ком случajу Бaнкa нeће извршити исплaту и oдгoвaрajући део Крeдита oстaje нa рaспoлaгaњу зa исплaту прeмa члaну 1.2. Aкo Зajмoпримaц нe oдбиje исплaту нa врeмe, угoвoрнe стрaнe су сaглaснe дa су исплaтa</w:t>
      </w:r>
      <w:r w:rsidRPr="004501DF">
        <w:rPr>
          <w:rFonts w:ascii="Arial" w:hAnsi="Arial" w:cs="Arial"/>
          <w:noProof/>
          <w:sz w:val="22"/>
          <w:szCs w:val="22"/>
          <w:lang w:val="sr-Cyrl-CS"/>
        </w:rPr>
        <w:t xml:space="preserve"> у EUR </w:t>
      </w:r>
      <w:r w:rsidR="00AB56FB" w:rsidRPr="004501DF">
        <w:rPr>
          <w:rFonts w:ascii="Arial" w:hAnsi="Arial" w:cs="Arial"/>
          <w:noProof/>
          <w:sz w:val="22"/>
          <w:szCs w:val="22"/>
          <w:lang w:val="sr-Cyrl-CS"/>
        </w:rPr>
        <w:t>и услoви истe у пoтпунoсти oбaвeзуjући зa oбe угoвoрнe стрaнe. Рaспoн или Фикснa стoпa које je Зајмопримац прeтхoднo прихватио, вишe се неће примењивати.</w:t>
      </w:r>
    </w:p>
    <w:p w14:paraId="47E484D7" w14:textId="77777777" w:rsidR="00AB56FB" w:rsidRPr="004501DF" w:rsidRDefault="00AB56FB" w:rsidP="00AB56FB">
      <w:pPr>
        <w:pStyle w:val="BodyText"/>
        <w:spacing w:line="247" w:lineRule="auto"/>
        <w:ind w:right="156"/>
        <w:jc w:val="both"/>
        <w:rPr>
          <w:rFonts w:ascii="Arial" w:hAnsi="Arial" w:cs="Arial"/>
          <w:noProof/>
          <w:sz w:val="22"/>
          <w:szCs w:val="22"/>
          <w:lang w:val="sr-Cyrl-CS"/>
        </w:rPr>
      </w:pPr>
    </w:p>
    <w:p w14:paraId="24C90DF7" w14:textId="77777777" w:rsidR="00AB56FB" w:rsidRPr="004501DF" w:rsidRDefault="00AB56FB" w:rsidP="00AB56FB">
      <w:pPr>
        <w:pStyle w:val="BodyText"/>
        <w:spacing w:line="247" w:lineRule="auto"/>
        <w:ind w:right="156"/>
        <w:jc w:val="center"/>
        <w:rPr>
          <w:rFonts w:ascii="Arial" w:hAnsi="Arial" w:cs="Arial"/>
          <w:b/>
          <w:noProof/>
          <w:sz w:val="22"/>
          <w:szCs w:val="22"/>
          <w:lang w:val="sr-Cyrl-CS"/>
        </w:rPr>
      </w:pPr>
      <w:r w:rsidRPr="004501DF">
        <w:rPr>
          <w:rFonts w:ascii="Arial" w:hAnsi="Arial" w:cs="Arial"/>
          <w:b/>
          <w:noProof/>
          <w:sz w:val="22"/>
          <w:szCs w:val="22"/>
          <w:lang w:val="sr-Cyrl-CS"/>
        </w:rPr>
        <w:t>Члан 4.</w:t>
      </w:r>
    </w:p>
    <w:p w14:paraId="502978BF" w14:textId="77777777" w:rsidR="00AB56FB" w:rsidRPr="004501DF" w:rsidRDefault="00AB56FB" w:rsidP="00AB56FB">
      <w:pPr>
        <w:pStyle w:val="BodyText"/>
        <w:spacing w:line="247" w:lineRule="auto"/>
        <w:ind w:right="156"/>
        <w:jc w:val="center"/>
        <w:rPr>
          <w:rFonts w:ascii="Arial" w:hAnsi="Arial" w:cs="Arial"/>
          <w:b/>
          <w:noProof/>
          <w:sz w:val="22"/>
          <w:szCs w:val="22"/>
          <w:u w:val="single"/>
          <w:lang w:val="sr-Cyrl-CS"/>
        </w:rPr>
      </w:pPr>
      <w:r w:rsidRPr="004501DF">
        <w:rPr>
          <w:rFonts w:ascii="Arial" w:hAnsi="Arial" w:cs="Arial"/>
          <w:b/>
          <w:noProof/>
          <w:sz w:val="22"/>
          <w:szCs w:val="22"/>
          <w:u w:val="single"/>
          <w:lang w:val="sr-Cyrl-CS"/>
        </w:rPr>
        <w:t>Отплата</w:t>
      </w:r>
    </w:p>
    <w:p w14:paraId="620A242E" w14:textId="77777777" w:rsidR="00AB56FB" w:rsidRPr="004501DF" w:rsidRDefault="00AB56FB" w:rsidP="00AB56FB">
      <w:pPr>
        <w:pStyle w:val="BodyText"/>
        <w:spacing w:line="247" w:lineRule="auto"/>
        <w:ind w:right="156"/>
        <w:jc w:val="center"/>
        <w:rPr>
          <w:rFonts w:ascii="Arial" w:hAnsi="Arial" w:cs="Arial"/>
          <w:noProof/>
          <w:sz w:val="22"/>
          <w:szCs w:val="22"/>
          <w:lang w:val="sr-Cyrl-CS"/>
        </w:rPr>
      </w:pPr>
    </w:p>
    <w:p w14:paraId="36508BC0" w14:textId="5BEF678E" w:rsidR="00AB56FB" w:rsidRPr="004501DF" w:rsidRDefault="00AB56FB" w:rsidP="00AB56FB">
      <w:pPr>
        <w:pStyle w:val="BodyText"/>
        <w:spacing w:line="247" w:lineRule="auto"/>
        <w:ind w:right="156" w:firstLine="180"/>
        <w:jc w:val="both"/>
        <w:rPr>
          <w:rFonts w:ascii="Arial" w:hAnsi="Arial" w:cs="Arial"/>
          <w:noProof/>
          <w:sz w:val="22"/>
          <w:szCs w:val="22"/>
          <w:lang w:val="sr-Cyrl-CS"/>
        </w:rPr>
      </w:pPr>
      <w:r w:rsidRPr="004501DF">
        <w:rPr>
          <w:rFonts w:ascii="Arial" w:hAnsi="Arial" w:cs="Arial"/>
          <w:b/>
          <w:noProof/>
          <w:sz w:val="22"/>
          <w:szCs w:val="22"/>
          <w:lang w:val="sr-Cyrl-CS"/>
        </w:rPr>
        <w:t>4.1</w:t>
      </w:r>
      <w:r w:rsidRPr="004501DF">
        <w:rPr>
          <w:rFonts w:ascii="Arial" w:hAnsi="Arial" w:cs="Arial"/>
          <w:noProof/>
          <w:sz w:val="22"/>
          <w:szCs w:val="22"/>
          <w:lang w:val="sr-Cyrl-CS"/>
        </w:rPr>
        <w:tab/>
      </w:r>
      <w:r w:rsidRPr="004501DF">
        <w:rPr>
          <w:rFonts w:ascii="Arial" w:hAnsi="Arial" w:cs="Arial"/>
          <w:b/>
          <w:noProof/>
          <w:sz w:val="22"/>
          <w:szCs w:val="22"/>
          <w:u w:val="single"/>
          <w:lang w:val="sr-Cyrl-CS"/>
        </w:rPr>
        <w:t>Редовна отплата</w:t>
      </w:r>
      <w:r w:rsidR="008C6276" w:rsidRPr="004501DF">
        <w:rPr>
          <w:rFonts w:ascii="Arial" w:hAnsi="Arial" w:cs="Arial"/>
          <w:b/>
          <w:noProof/>
          <w:sz w:val="22"/>
          <w:szCs w:val="22"/>
          <w:u w:val="single"/>
          <w:lang w:val="sr-Cyrl-CS"/>
        </w:rPr>
        <w:t xml:space="preserve"> - о</w:t>
      </w:r>
      <w:r w:rsidRPr="004501DF">
        <w:rPr>
          <w:rFonts w:ascii="Arial" w:hAnsi="Arial" w:cs="Arial"/>
          <w:b/>
          <w:noProof/>
          <w:sz w:val="22"/>
          <w:szCs w:val="22"/>
          <w:u w:val="single"/>
          <w:lang w:val="sr-Cyrl-CS"/>
        </w:rPr>
        <w:t>тплата у ратамa</w:t>
      </w:r>
    </w:p>
    <w:p w14:paraId="4B0E2508" w14:textId="77777777" w:rsidR="00AB56FB" w:rsidRPr="004501DF" w:rsidRDefault="00AB56FB" w:rsidP="00AB56FB">
      <w:pPr>
        <w:pStyle w:val="BodyText"/>
        <w:spacing w:line="247" w:lineRule="auto"/>
        <w:ind w:left="864" w:right="156"/>
        <w:jc w:val="both"/>
        <w:rPr>
          <w:rFonts w:ascii="Arial" w:hAnsi="Arial" w:cs="Arial"/>
          <w:noProof/>
          <w:sz w:val="22"/>
          <w:szCs w:val="22"/>
          <w:lang w:val="sr-Cyrl-CS"/>
        </w:rPr>
      </w:pPr>
      <w:r w:rsidRPr="004501DF">
        <w:rPr>
          <w:rFonts w:ascii="Arial" w:hAnsi="Arial" w:cs="Arial"/>
          <w:noProof/>
          <w:sz w:val="22"/>
          <w:szCs w:val="22"/>
          <w:lang w:val="sr-Cyrl-CS"/>
        </w:rPr>
        <w:lastRenderedPageBreak/>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78AF8D67" w14:textId="77777777" w:rsidR="00AB56FB" w:rsidRPr="004501DF" w:rsidRDefault="00AB56FB" w:rsidP="00AB56FB">
      <w:pPr>
        <w:pStyle w:val="BodyText"/>
        <w:spacing w:line="247" w:lineRule="auto"/>
        <w:ind w:right="156" w:firstLine="864"/>
        <w:jc w:val="both"/>
        <w:rPr>
          <w:rFonts w:ascii="Arial" w:hAnsi="Arial" w:cs="Arial"/>
          <w:noProof/>
          <w:sz w:val="22"/>
          <w:szCs w:val="22"/>
          <w:lang w:val="sr-Cyrl-CS"/>
        </w:rPr>
      </w:pPr>
      <w:r w:rsidRPr="004501DF">
        <w:rPr>
          <w:rFonts w:ascii="Arial" w:hAnsi="Arial" w:cs="Arial"/>
          <w:noProof/>
          <w:sz w:val="22"/>
          <w:szCs w:val="22"/>
          <w:lang w:val="sr-Cyrl-CS"/>
        </w:rPr>
        <w:t>(б)  Сваки план отплате израдиће се на основу следећег:</w:t>
      </w:r>
    </w:p>
    <w:p w14:paraId="01D09F09" w14:textId="77777777" w:rsidR="00AB56FB" w:rsidRPr="004501D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4501DF">
        <w:rPr>
          <w:rFonts w:ascii="Arial" w:hAnsi="Arial" w:cs="Arial"/>
          <w:noProof/>
          <w:sz w:val="22"/>
          <w:szCs w:val="22"/>
          <w:lang w:val="sr-Cyrl-CS"/>
        </w:rPr>
        <w:t>у случају Транше са фиксном стопом, без Датума ревизије/конверзије камате, отплата се врши квартално, полугодишње или годишње, једнаким ратама главнице или сталним ратама главнице и камате;</w:t>
      </w:r>
    </w:p>
    <w:p w14:paraId="3B71BE10" w14:textId="77777777" w:rsidR="00AB56FB" w:rsidRPr="004501D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4501DF">
        <w:rPr>
          <w:rFonts w:ascii="Arial" w:hAnsi="Arial" w:cs="Arial"/>
          <w:noProof/>
          <w:sz w:val="22"/>
          <w:szCs w:val="22"/>
          <w:lang w:val="sr-Cyrl-CS"/>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p>
    <w:p w14:paraId="15954296" w14:textId="03ABEB7B" w:rsidR="00AB56FB" w:rsidRPr="004501D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4501DF">
        <w:rPr>
          <w:rFonts w:ascii="Arial" w:hAnsi="Arial" w:cs="Arial"/>
          <w:noProof/>
          <w:sz w:val="22"/>
          <w:szCs w:val="22"/>
          <w:lang w:val="sr-Cyrl-CS"/>
        </w:rPr>
        <w:t xml:space="preserve">први датум отплате сваке Транше пада не </w:t>
      </w:r>
      <w:r w:rsidR="00063741" w:rsidRPr="004501DF">
        <w:rPr>
          <w:rFonts w:ascii="Arial" w:hAnsi="Arial" w:cs="Arial"/>
          <w:noProof/>
          <w:sz w:val="22"/>
          <w:szCs w:val="22"/>
          <w:lang w:val="sr-Cyrl-CS"/>
        </w:rPr>
        <w:t>пре</w:t>
      </w:r>
      <w:r w:rsidRPr="004501DF">
        <w:rPr>
          <w:rFonts w:ascii="Arial" w:hAnsi="Arial" w:cs="Arial"/>
          <w:noProof/>
          <w:sz w:val="22"/>
          <w:szCs w:val="22"/>
          <w:lang w:val="sr-Cyrl-CS"/>
        </w:rPr>
        <w:t xml:space="preserve"> 30 (тридесет) дана од Заказаног датума исплате и не касније од Датума отплате, </w:t>
      </w:r>
      <w:r w:rsidR="00063741" w:rsidRPr="004501DF">
        <w:rPr>
          <w:rFonts w:ascii="Arial" w:hAnsi="Arial" w:cs="Arial"/>
          <w:noProof/>
          <w:sz w:val="22"/>
          <w:szCs w:val="22"/>
          <w:lang w:val="sr-Cyrl-CS"/>
        </w:rPr>
        <w:t xml:space="preserve">који следи </w:t>
      </w:r>
      <w:r w:rsidRPr="004501DF">
        <w:rPr>
          <w:rFonts w:ascii="Arial" w:hAnsi="Arial" w:cs="Arial"/>
          <w:noProof/>
          <w:sz w:val="22"/>
          <w:szCs w:val="22"/>
          <w:lang w:val="sr-Cyrl-CS"/>
        </w:rPr>
        <w:t>одмах после 5. (пете) годишњице Заказаног датума исплате Транше; и</w:t>
      </w:r>
    </w:p>
    <w:p w14:paraId="1A2825A6" w14:textId="726CE10E" w:rsidR="00AB56FB" w:rsidRPr="004501D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CS"/>
        </w:rPr>
      </w:pPr>
      <w:r w:rsidRPr="004501DF">
        <w:rPr>
          <w:rFonts w:ascii="Arial" w:hAnsi="Arial" w:cs="Arial"/>
          <w:noProof/>
          <w:sz w:val="22"/>
          <w:szCs w:val="22"/>
          <w:lang w:val="sr-Cyrl-CS"/>
        </w:rPr>
        <w:t xml:space="preserve">последњи Датум отплате сваке Транше пада не раније од 4 (четири) године и не касније од </w:t>
      </w:r>
      <w:r w:rsidR="00947838" w:rsidRPr="004501DF">
        <w:rPr>
          <w:rFonts w:ascii="Arial" w:hAnsi="Arial" w:cs="Arial"/>
          <w:noProof/>
          <w:sz w:val="22"/>
          <w:szCs w:val="22"/>
          <w:lang w:val="sr-Cyrl-CS"/>
        </w:rPr>
        <w:t>25</w:t>
      </w:r>
      <w:r w:rsidRPr="004501DF">
        <w:rPr>
          <w:rFonts w:ascii="Arial" w:hAnsi="Arial" w:cs="Arial"/>
          <w:noProof/>
          <w:sz w:val="22"/>
          <w:szCs w:val="22"/>
          <w:lang w:val="sr-Cyrl-CS"/>
        </w:rPr>
        <w:t xml:space="preserve"> (</w:t>
      </w:r>
      <w:r w:rsidR="00947838" w:rsidRPr="004501DF">
        <w:rPr>
          <w:rFonts w:ascii="Arial" w:hAnsi="Arial" w:cs="Arial"/>
          <w:noProof/>
          <w:sz w:val="22"/>
          <w:szCs w:val="22"/>
          <w:lang w:val="sr-Cyrl-CS"/>
        </w:rPr>
        <w:t>двадесет</w:t>
      </w:r>
      <w:r w:rsidR="00EB2308" w:rsidRPr="004501DF">
        <w:rPr>
          <w:rFonts w:ascii="Arial" w:hAnsi="Arial" w:cs="Arial"/>
          <w:noProof/>
          <w:sz w:val="22"/>
          <w:szCs w:val="22"/>
          <w:lang w:val="sr-Cyrl-CS"/>
        </w:rPr>
        <w:t xml:space="preserve"> </w:t>
      </w:r>
      <w:r w:rsidR="00947838" w:rsidRPr="004501DF">
        <w:rPr>
          <w:rFonts w:ascii="Arial" w:hAnsi="Arial" w:cs="Arial"/>
          <w:noProof/>
          <w:sz w:val="22"/>
          <w:szCs w:val="22"/>
          <w:lang w:val="sr-Cyrl-CS"/>
        </w:rPr>
        <w:t>пет</w:t>
      </w:r>
      <w:r w:rsidRPr="004501DF">
        <w:rPr>
          <w:rFonts w:ascii="Arial" w:hAnsi="Arial" w:cs="Arial"/>
          <w:noProof/>
          <w:sz w:val="22"/>
          <w:szCs w:val="22"/>
          <w:lang w:val="sr-Cyrl-CS"/>
        </w:rPr>
        <w:t>) година од Заказаног датума исплате.</w:t>
      </w:r>
    </w:p>
    <w:p w14:paraId="11390AC7" w14:textId="77777777" w:rsidR="00AB56FB" w:rsidRPr="004501DF" w:rsidRDefault="00AB56FB" w:rsidP="00AB56FB">
      <w:pPr>
        <w:pStyle w:val="BodyText"/>
        <w:spacing w:line="247" w:lineRule="auto"/>
        <w:ind w:right="156"/>
        <w:jc w:val="both"/>
        <w:rPr>
          <w:rFonts w:ascii="Arial" w:hAnsi="Arial" w:cs="Arial"/>
          <w:noProof/>
          <w:sz w:val="22"/>
          <w:szCs w:val="22"/>
          <w:lang w:val="sr-Cyrl-CS"/>
        </w:rPr>
      </w:pPr>
    </w:p>
    <w:p w14:paraId="545F33FB" w14:textId="77777777" w:rsidR="00AB56FB" w:rsidRPr="004501DF" w:rsidRDefault="00AB56FB" w:rsidP="00AB56FB">
      <w:pPr>
        <w:pStyle w:val="BodyText"/>
        <w:spacing w:line="247" w:lineRule="auto"/>
        <w:ind w:right="156" w:firstLine="180"/>
        <w:jc w:val="both"/>
        <w:rPr>
          <w:rFonts w:ascii="Arial" w:hAnsi="Arial" w:cs="Arial"/>
          <w:b/>
          <w:noProof/>
          <w:sz w:val="22"/>
          <w:szCs w:val="22"/>
          <w:u w:val="single"/>
          <w:lang w:val="sr-Cyrl-CS"/>
        </w:rPr>
      </w:pPr>
      <w:r w:rsidRPr="004501DF">
        <w:rPr>
          <w:rFonts w:ascii="Arial" w:hAnsi="Arial" w:cs="Arial"/>
          <w:b/>
          <w:noProof/>
          <w:sz w:val="22"/>
          <w:szCs w:val="22"/>
          <w:lang w:val="sr-Cyrl-CS"/>
        </w:rPr>
        <w:t>4.2</w:t>
      </w:r>
      <w:r w:rsidRPr="004501DF">
        <w:rPr>
          <w:rFonts w:ascii="Arial" w:hAnsi="Arial" w:cs="Arial"/>
          <w:b/>
          <w:noProof/>
          <w:sz w:val="22"/>
          <w:szCs w:val="22"/>
          <w:lang w:val="sr-Cyrl-CS"/>
        </w:rPr>
        <w:tab/>
      </w:r>
      <w:r w:rsidRPr="004501DF">
        <w:rPr>
          <w:rFonts w:ascii="Arial" w:hAnsi="Arial" w:cs="Arial"/>
          <w:b/>
          <w:noProof/>
          <w:sz w:val="22"/>
          <w:szCs w:val="22"/>
          <w:u w:val="single"/>
          <w:lang w:val="sr-Cyrl-CS"/>
        </w:rPr>
        <w:t>Добровољна превремена отплата</w:t>
      </w:r>
    </w:p>
    <w:p w14:paraId="635A0D28" w14:textId="77777777" w:rsidR="00AB56FB" w:rsidRPr="004501DF" w:rsidRDefault="00AB56FB" w:rsidP="00AB56FB">
      <w:pPr>
        <w:pStyle w:val="BodyText"/>
        <w:spacing w:line="247" w:lineRule="auto"/>
        <w:ind w:right="156" w:firstLine="180"/>
        <w:jc w:val="both"/>
        <w:rPr>
          <w:rFonts w:ascii="Arial" w:hAnsi="Arial" w:cs="Arial"/>
          <w:noProof/>
          <w:sz w:val="22"/>
          <w:szCs w:val="22"/>
          <w:lang w:val="sr-Cyrl-CS"/>
        </w:rPr>
      </w:pPr>
      <w:r w:rsidRPr="004501DF">
        <w:rPr>
          <w:rFonts w:ascii="Arial" w:hAnsi="Arial" w:cs="Arial"/>
          <w:b/>
          <w:noProof/>
          <w:sz w:val="22"/>
          <w:szCs w:val="22"/>
          <w:lang w:val="sr-Cyrl-CS"/>
        </w:rPr>
        <w:t>4.2.А</w:t>
      </w:r>
      <w:r w:rsidRPr="004501DF">
        <w:rPr>
          <w:rFonts w:ascii="Arial" w:hAnsi="Arial" w:cs="Arial"/>
          <w:noProof/>
          <w:sz w:val="22"/>
          <w:szCs w:val="22"/>
          <w:lang w:val="sr-Cyrl-CS"/>
        </w:rPr>
        <w:tab/>
      </w:r>
      <w:r w:rsidRPr="004501DF">
        <w:rPr>
          <w:rFonts w:ascii="Arial" w:hAnsi="Arial" w:cs="Arial"/>
          <w:b/>
          <w:noProof/>
          <w:sz w:val="22"/>
          <w:szCs w:val="22"/>
          <w:lang w:val="sr-Cyrl-CS"/>
        </w:rPr>
        <w:t>Избор превремене отплате</w:t>
      </w:r>
    </w:p>
    <w:p w14:paraId="10B7A3BB" w14:textId="77777777" w:rsidR="00AB56FB" w:rsidRPr="004501DF" w:rsidRDefault="00AB56FB" w:rsidP="00AB56FB">
      <w:pPr>
        <w:pStyle w:val="BodyText"/>
        <w:spacing w:line="247" w:lineRule="auto"/>
        <w:ind w:left="864" w:right="156" w:hanging="54"/>
        <w:jc w:val="both"/>
        <w:rPr>
          <w:rFonts w:ascii="Arial" w:hAnsi="Arial" w:cs="Arial"/>
          <w:noProof/>
          <w:sz w:val="22"/>
          <w:szCs w:val="22"/>
          <w:lang w:val="sr-Cyrl-CS"/>
        </w:rPr>
      </w:pPr>
      <w:r w:rsidRPr="004501DF">
        <w:rPr>
          <w:rFonts w:ascii="Arial" w:hAnsi="Arial" w:cs="Arial"/>
          <w:noProof/>
          <w:sz w:val="22"/>
          <w:szCs w:val="22"/>
          <w:lang w:val="sr-Cyrl-CS"/>
        </w:rPr>
        <w:t xml:space="preserve"> Зависно од чланова 4.2.Б, 4.2.Ц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30  (тридесет) календарских дана раније, прецизирајући:</w:t>
      </w:r>
    </w:p>
    <w:p w14:paraId="7010FB7F" w14:textId="77777777" w:rsidR="00AB56FB" w:rsidRPr="004501DF" w:rsidRDefault="00AB56FB" w:rsidP="000B7482">
      <w:pPr>
        <w:pStyle w:val="BodyText"/>
        <w:spacing w:line="247" w:lineRule="auto"/>
        <w:ind w:left="864" w:right="156" w:hanging="13"/>
        <w:jc w:val="both"/>
        <w:rPr>
          <w:rFonts w:ascii="Arial" w:hAnsi="Arial" w:cs="Arial"/>
          <w:noProof/>
          <w:sz w:val="22"/>
          <w:szCs w:val="22"/>
          <w:lang w:val="sr-Cyrl-CS"/>
        </w:rPr>
      </w:pPr>
      <w:r w:rsidRPr="004501DF">
        <w:rPr>
          <w:rFonts w:ascii="Arial" w:hAnsi="Arial" w:cs="Arial"/>
          <w:noProof/>
          <w:sz w:val="22"/>
          <w:szCs w:val="22"/>
          <w:lang w:val="sr-Cyrl-CS"/>
        </w:rPr>
        <w:t>а) износ превремене отплате;</w:t>
      </w:r>
    </w:p>
    <w:p w14:paraId="568D2AAD" w14:textId="3007CF69" w:rsidR="00AB56FB" w:rsidRPr="004501DF" w:rsidRDefault="00AB56FB" w:rsidP="000B7482">
      <w:pPr>
        <w:pStyle w:val="BodyText"/>
        <w:spacing w:line="247" w:lineRule="auto"/>
        <w:ind w:left="864" w:right="156" w:hanging="13"/>
        <w:jc w:val="both"/>
        <w:rPr>
          <w:rFonts w:ascii="Arial" w:hAnsi="Arial" w:cs="Arial"/>
          <w:noProof/>
          <w:sz w:val="22"/>
          <w:szCs w:val="22"/>
          <w:lang w:val="sr-Cyrl-CS"/>
        </w:rPr>
      </w:pPr>
      <w:r w:rsidRPr="004501DF">
        <w:rPr>
          <w:rFonts w:ascii="Arial" w:hAnsi="Arial" w:cs="Arial"/>
          <w:noProof/>
          <w:sz w:val="22"/>
          <w:szCs w:val="22"/>
          <w:lang w:val="sr-Cyrl-CS"/>
        </w:rPr>
        <w:t>б) Датум превремене отплате</w:t>
      </w:r>
      <w:r w:rsidR="005E1E5F" w:rsidRPr="004501DF">
        <w:rPr>
          <w:rFonts w:ascii="Arial" w:hAnsi="Arial" w:cs="Arial"/>
          <w:noProof/>
          <w:sz w:val="22"/>
          <w:szCs w:val="22"/>
          <w:lang w:val="sr-Cyrl-CS"/>
        </w:rPr>
        <w:t xml:space="preserve"> који ће бити Датум плаћања</w:t>
      </w:r>
      <w:r w:rsidRPr="004501DF">
        <w:rPr>
          <w:rFonts w:ascii="Arial" w:hAnsi="Arial" w:cs="Arial"/>
          <w:noProof/>
          <w:sz w:val="22"/>
          <w:szCs w:val="22"/>
          <w:lang w:val="sr-Cyrl-CS"/>
        </w:rPr>
        <w:t>;</w:t>
      </w:r>
    </w:p>
    <w:p w14:paraId="00AB0C4A" w14:textId="53FB6858" w:rsidR="00AB56FB" w:rsidRPr="004501DF" w:rsidRDefault="00AB56FB" w:rsidP="000B7482">
      <w:pPr>
        <w:pStyle w:val="BodyText"/>
        <w:spacing w:line="247" w:lineRule="auto"/>
        <w:ind w:left="993" w:right="156" w:hanging="142"/>
        <w:jc w:val="both"/>
        <w:rPr>
          <w:rFonts w:ascii="Arial" w:hAnsi="Arial" w:cs="Arial"/>
          <w:noProof/>
          <w:sz w:val="22"/>
          <w:szCs w:val="22"/>
          <w:lang w:val="sr-Cyrl-CS"/>
        </w:rPr>
      </w:pPr>
      <w:r w:rsidRPr="004501DF">
        <w:rPr>
          <w:rFonts w:ascii="Arial" w:hAnsi="Arial" w:cs="Arial"/>
          <w:noProof/>
          <w:sz w:val="22"/>
          <w:szCs w:val="22"/>
          <w:lang w:val="sr-Cyrl-CS"/>
        </w:rPr>
        <w:t>ц) ако је применљиво, избор метода примене Износа превремене отплате кредита у складу са чланом 5.5.Ц(а)</w:t>
      </w:r>
      <w:r w:rsidR="00D26B5E" w:rsidRPr="004501DF">
        <w:rPr>
          <w:rFonts w:ascii="Arial" w:hAnsi="Arial" w:cs="Arial"/>
          <w:noProof/>
          <w:sz w:val="22"/>
          <w:szCs w:val="22"/>
          <w:lang w:val="sr-Cyrl-CS"/>
        </w:rPr>
        <w:t>; и</w:t>
      </w:r>
    </w:p>
    <w:p w14:paraId="3D031367" w14:textId="77777777" w:rsidR="00AB56FB" w:rsidRPr="004501DF" w:rsidRDefault="00AB56FB" w:rsidP="000B7482">
      <w:pPr>
        <w:pStyle w:val="BodyText"/>
        <w:spacing w:line="247" w:lineRule="auto"/>
        <w:ind w:left="864" w:right="156" w:hanging="13"/>
        <w:jc w:val="both"/>
        <w:rPr>
          <w:rFonts w:ascii="Arial" w:hAnsi="Arial" w:cs="Arial"/>
          <w:noProof/>
          <w:sz w:val="22"/>
          <w:szCs w:val="22"/>
          <w:lang w:val="sr-Cyrl-CS"/>
        </w:rPr>
      </w:pPr>
      <w:r w:rsidRPr="004501DF">
        <w:rPr>
          <w:rFonts w:ascii="Arial" w:hAnsi="Arial" w:cs="Arial"/>
          <w:noProof/>
          <w:sz w:val="22"/>
          <w:szCs w:val="22"/>
          <w:lang w:val="sr-Cyrl-CS"/>
        </w:rPr>
        <w:t xml:space="preserve"> д) број уговора.</w:t>
      </w:r>
    </w:p>
    <w:p w14:paraId="3A0C29D1" w14:textId="77777777" w:rsidR="00AB56FB" w:rsidRPr="004501DF" w:rsidRDefault="00AB56FB" w:rsidP="00AB56FB">
      <w:pPr>
        <w:pStyle w:val="BodyText"/>
        <w:spacing w:line="247" w:lineRule="auto"/>
        <w:ind w:left="900" w:right="156" w:hanging="90"/>
        <w:jc w:val="both"/>
        <w:rPr>
          <w:rFonts w:ascii="Arial" w:hAnsi="Arial" w:cs="Arial"/>
          <w:noProof/>
          <w:sz w:val="22"/>
          <w:szCs w:val="22"/>
          <w:lang w:val="sr-Cyrl-CS"/>
        </w:rPr>
      </w:pPr>
      <w:r w:rsidRPr="004501DF">
        <w:rPr>
          <w:rFonts w:ascii="Arial" w:hAnsi="Arial" w:cs="Arial"/>
          <w:noProof/>
          <w:sz w:val="22"/>
          <w:szCs w:val="22"/>
          <w:lang w:val="sr-Cyrl-CS"/>
        </w:rPr>
        <w:t xml:space="preserve"> Захтев за превремену отплату је неопозив.</w:t>
      </w:r>
    </w:p>
    <w:p w14:paraId="7FACFC3B" w14:textId="77777777" w:rsidR="00AB56FB" w:rsidRPr="004501DF" w:rsidRDefault="00AB56FB" w:rsidP="00AB56FB">
      <w:pPr>
        <w:pStyle w:val="BodyText"/>
        <w:spacing w:line="247" w:lineRule="auto"/>
        <w:ind w:right="156"/>
        <w:jc w:val="both"/>
        <w:rPr>
          <w:rFonts w:ascii="Arial" w:hAnsi="Arial" w:cs="Arial"/>
          <w:noProof/>
          <w:sz w:val="22"/>
          <w:szCs w:val="22"/>
          <w:lang w:val="sr-Cyrl-CS"/>
        </w:rPr>
      </w:pPr>
    </w:p>
    <w:p w14:paraId="2A556450" w14:textId="77777777" w:rsidR="00AB56FB" w:rsidRPr="004501DF" w:rsidRDefault="00AB56FB" w:rsidP="00AB56FB">
      <w:pPr>
        <w:pStyle w:val="BodyText"/>
        <w:spacing w:line="247" w:lineRule="auto"/>
        <w:ind w:right="156" w:firstLine="180"/>
        <w:jc w:val="both"/>
        <w:rPr>
          <w:rFonts w:ascii="Arial" w:hAnsi="Arial" w:cs="Arial"/>
          <w:b/>
          <w:noProof/>
          <w:sz w:val="22"/>
          <w:szCs w:val="22"/>
          <w:lang w:val="sr-Cyrl-CS"/>
        </w:rPr>
      </w:pPr>
      <w:r w:rsidRPr="004501DF">
        <w:rPr>
          <w:rFonts w:ascii="Arial" w:hAnsi="Arial" w:cs="Arial"/>
          <w:b/>
          <w:noProof/>
          <w:sz w:val="22"/>
          <w:szCs w:val="22"/>
          <w:lang w:val="sr-Cyrl-CS"/>
        </w:rPr>
        <w:t>4.2.Б</w:t>
      </w:r>
      <w:r w:rsidRPr="004501DF">
        <w:rPr>
          <w:rFonts w:ascii="Arial" w:hAnsi="Arial" w:cs="Arial"/>
          <w:b/>
          <w:noProof/>
          <w:sz w:val="22"/>
          <w:szCs w:val="22"/>
          <w:lang w:val="sr-Cyrl-CS"/>
        </w:rPr>
        <w:tab/>
        <w:t>Обештећење за превремену отплату</w:t>
      </w:r>
    </w:p>
    <w:p w14:paraId="28F614B9" w14:textId="77777777" w:rsidR="00AB56FB" w:rsidRPr="004501DF" w:rsidRDefault="00AB56FB" w:rsidP="00AB56FB">
      <w:pPr>
        <w:pStyle w:val="BodyText"/>
        <w:spacing w:line="247" w:lineRule="auto"/>
        <w:ind w:right="156" w:firstLine="180"/>
        <w:jc w:val="both"/>
        <w:rPr>
          <w:rFonts w:ascii="Arial" w:hAnsi="Arial" w:cs="Arial"/>
          <w:noProof/>
          <w:sz w:val="22"/>
          <w:szCs w:val="22"/>
          <w:lang w:val="sr-Cyrl-CS"/>
        </w:rPr>
      </w:pPr>
      <w:r w:rsidRPr="004501DF">
        <w:rPr>
          <w:rFonts w:ascii="Arial" w:hAnsi="Arial" w:cs="Arial"/>
          <w:noProof/>
          <w:sz w:val="22"/>
          <w:szCs w:val="22"/>
          <w:lang w:val="sr-Cyrl-CS"/>
        </w:rPr>
        <w:t>4.2.Б(1) ТРАНША СА ФИКСНОМ СТОПОМ</w:t>
      </w:r>
    </w:p>
    <w:p w14:paraId="0385D7E0" w14:textId="77777777" w:rsidR="00AB56FB" w:rsidRPr="004501DF" w:rsidRDefault="00AB56FB" w:rsidP="00AB56FB">
      <w:pPr>
        <w:pStyle w:val="BodyText"/>
        <w:spacing w:line="247" w:lineRule="auto"/>
        <w:ind w:left="864" w:right="156" w:firstLine="36"/>
        <w:jc w:val="both"/>
        <w:rPr>
          <w:rFonts w:ascii="Arial" w:hAnsi="Arial" w:cs="Arial"/>
          <w:sz w:val="22"/>
          <w:szCs w:val="22"/>
          <w:lang w:val="sr-Cyrl-CS"/>
        </w:rPr>
      </w:pPr>
      <w:r w:rsidRPr="004501DF">
        <w:rPr>
          <w:rFonts w:ascii="Arial" w:hAnsi="Arial" w:cs="Arial"/>
          <w:noProof/>
          <w:sz w:val="22"/>
          <w:szCs w:val="22"/>
          <w:lang w:val="sr-Cyrl-CS"/>
        </w:rPr>
        <w:t>У складу са чланом 4.2.Б(3) ниже у тексту,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14:paraId="40B7579C" w14:textId="77777777" w:rsidR="00AB56FB" w:rsidRPr="004501DF" w:rsidRDefault="00AB56FB" w:rsidP="00AB56FB">
      <w:pPr>
        <w:pStyle w:val="BodyText"/>
        <w:spacing w:before="80"/>
        <w:ind w:left="152"/>
        <w:rPr>
          <w:rFonts w:ascii="Arial" w:hAnsi="Arial" w:cs="Arial"/>
          <w:noProof/>
          <w:sz w:val="22"/>
          <w:szCs w:val="22"/>
          <w:lang w:val="sr-Cyrl-CS"/>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4501DF">
        <w:rPr>
          <w:rFonts w:ascii="Arial" w:hAnsi="Arial" w:cs="Arial"/>
          <w:noProof/>
          <w:sz w:val="22"/>
          <w:szCs w:val="22"/>
          <w:lang w:val="sr-Cyrl-CS"/>
        </w:rPr>
        <w:t>4.2.Б(2) ТРАНША СА ВАРИЈАБИЛНОМ СТОПОМ</w:t>
      </w:r>
    </w:p>
    <w:p w14:paraId="54A8CE18" w14:textId="56EBAF17" w:rsidR="00AB56FB" w:rsidRPr="004501DF" w:rsidRDefault="00AB56FB" w:rsidP="00AB56FB">
      <w:pPr>
        <w:pStyle w:val="BodyText"/>
        <w:spacing w:line="250" w:lineRule="auto"/>
        <w:ind w:left="864" w:right="158"/>
        <w:jc w:val="both"/>
        <w:rPr>
          <w:rFonts w:ascii="Arial" w:hAnsi="Arial" w:cs="Arial"/>
          <w:noProof/>
          <w:sz w:val="22"/>
          <w:szCs w:val="22"/>
          <w:lang w:val="sr-Cyrl-CS"/>
        </w:rPr>
      </w:pPr>
      <w:r w:rsidRPr="004501DF">
        <w:rPr>
          <w:rFonts w:ascii="Arial" w:hAnsi="Arial" w:cs="Arial"/>
          <w:noProof/>
          <w:sz w:val="22"/>
          <w:szCs w:val="22"/>
          <w:lang w:val="sr-Cyrl-CS"/>
        </w:rPr>
        <w:t>У складу са Чланом 4.2.Б(3) ниже у тексту, Зајмопримац може превремено  отплатити Траншу са вари</w:t>
      </w:r>
      <w:r w:rsidR="00063741" w:rsidRPr="004501DF">
        <w:rPr>
          <w:rFonts w:ascii="Arial" w:hAnsi="Arial" w:cs="Arial"/>
          <w:noProof/>
          <w:sz w:val="22"/>
          <w:szCs w:val="22"/>
          <w:lang w:val="sr-Cyrl-CS"/>
        </w:rPr>
        <w:t>јабилном стопом без обештећења.</w:t>
      </w:r>
    </w:p>
    <w:p w14:paraId="6AF74110" w14:textId="77777777" w:rsidR="00AB56FB" w:rsidRPr="004501DF" w:rsidRDefault="00AB56FB" w:rsidP="00AB56FB">
      <w:pPr>
        <w:pStyle w:val="BodyText"/>
        <w:spacing w:line="250" w:lineRule="auto"/>
        <w:ind w:right="158" w:firstLine="180"/>
        <w:rPr>
          <w:rFonts w:ascii="Arial" w:hAnsi="Arial" w:cs="Arial"/>
          <w:noProof/>
          <w:sz w:val="22"/>
          <w:szCs w:val="22"/>
          <w:lang w:val="sr-Cyrl-CS"/>
        </w:rPr>
      </w:pPr>
      <w:r w:rsidRPr="004501DF">
        <w:rPr>
          <w:rFonts w:ascii="Arial" w:hAnsi="Arial" w:cs="Arial"/>
          <w:noProof/>
          <w:sz w:val="22"/>
          <w:szCs w:val="22"/>
          <w:lang w:val="sr-Cyrl-CS"/>
        </w:rPr>
        <w:t>4.2.Б(3) РЕВИЗИЈА/КОНВЕРЗИЈА</w:t>
      </w:r>
    </w:p>
    <w:p w14:paraId="2A87F48E" w14:textId="7FF68CA5" w:rsidR="00AB56FB" w:rsidRPr="004501DF" w:rsidRDefault="00AB56FB" w:rsidP="00AB56FB">
      <w:pPr>
        <w:pStyle w:val="BodyText"/>
        <w:spacing w:line="250" w:lineRule="auto"/>
        <w:ind w:left="864" w:right="158"/>
        <w:jc w:val="both"/>
        <w:rPr>
          <w:rFonts w:ascii="Arial" w:hAnsi="Arial" w:cs="Arial"/>
          <w:noProof/>
          <w:sz w:val="22"/>
          <w:szCs w:val="22"/>
          <w:lang w:val="sr-Cyrl-CS"/>
        </w:rPr>
      </w:pPr>
      <w:r w:rsidRPr="004501DF">
        <w:rPr>
          <w:rFonts w:ascii="Arial" w:hAnsi="Arial" w:cs="Arial"/>
          <w:noProof/>
          <w:sz w:val="22"/>
          <w:szCs w:val="22"/>
          <w:lang w:val="sr-Cyrl-CS"/>
        </w:rPr>
        <w:lastRenderedPageBreak/>
        <w:t>Превремена отплата Транше на њен Датум Ревизије/Конверзије камате може бити извршена без обештећења осим уколико Зајмопримац није прихватио</w:t>
      </w:r>
      <w:r w:rsidR="005E1E5F" w:rsidRPr="004501DF">
        <w:rPr>
          <w:rFonts w:ascii="Arial" w:hAnsi="Arial" w:cs="Arial"/>
          <w:noProof/>
          <w:sz w:val="22"/>
          <w:szCs w:val="22"/>
          <w:lang w:val="sr-Cyrl-CS"/>
        </w:rPr>
        <w:t xml:space="preserve"> у складу са Прилогом Д</w:t>
      </w:r>
      <w:r w:rsidRPr="004501DF">
        <w:rPr>
          <w:rFonts w:ascii="Arial" w:hAnsi="Arial" w:cs="Arial"/>
          <w:noProof/>
          <w:sz w:val="22"/>
          <w:szCs w:val="22"/>
          <w:lang w:val="sr-Cyrl-CS"/>
        </w:rPr>
        <w:t xml:space="preserve"> Фиксну каматну стопу </w:t>
      </w:r>
      <w:r w:rsidR="00BC7BB6" w:rsidRPr="004501DF">
        <w:rPr>
          <w:rFonts w:ascii="Arial" w:hAnsi="Arial" w:cs="Arial"/>
          <w:noProof/>
          <w:sz w:val="22"/>
          <w:szCs w:val="22"/>
          <w:lang w:val="sr-Cyrl-CS"/>
        </w:rPr>
        <w:t>према</w:t>
      </w:r>
      <w:r w:rsidRPr="004501DF">
        <w:rPr>
          <w:rFonts w:ascii="Arial" w:hAnsi="Arial" w:cs="Arial"/>
          <w:noProof/>
          <w:sz w:val="22"/>
          <w:szCs w:val="22"/>
          <w:lang w:val="sr-Cyrl-CS"/>
        </w:rPr>
        <w:t xml:space="preserve"> Предлог</w:t>
      </w:r>
      <w:r w:rsidR="00BC7BB6" w:rsidRPr="004501DF">
        <w:rPr>
          <w:rFonts w:ascii="Arial" w:hAnsi="Arial" w:cs="Arial"/>
          <w:noProof/>
          <w:sz w:val="22"/>
          <w:szCs w:val="22"/>
          <w:lang w:val="sr-Cyrl-CS"/>
        </w:rPr>
        <w:t>у</w:t>
      </w:r>
      <w:r w:rsidRPr="004501DF">
        <w:rPr>
          <w:rFonts w:ascii="Arial" w:hAnsi="Arial" w:cs="Arial"/>
          <w:noProof/>
          <w:sz w:val="22"/>
          <w:szCs w:val="22"/>
          <w:lang w:val="sr-Cyrl-CS"/>
        </w:rPr>
        <w:t xml:space="preserve"> Ревизије/Конверзије камате.</w:t>
      </w:r>
    </w:p>
    <w:p w14:paraId="3CBDBB3C" w14:textId="77777777" w:rsidR="00AB56FB" w:rsidRPr="004501DF" w:rsidRDefault="00AB56FB" w:rsidP="00AB56FB">
      <w:pPr>
        <w:spacing w:before="1" w:line="110" w:lineRule="exact"/>
        <w:rPr>
          <w:rFonts w:ascii="Arial" w:hAnsi="Arial" w:cs="Arial"/>
          <w:noProof/>
          <w:lang w:val="sr-Cyrl-CS"/>
        </w:rPr>
      </w:pPr>
    </w:p>
    <w:p w14:paraId="55C4C9DB" w14:textId="77777777" w:rsidR="00AB56FB" w:rsidRPr="004501DF" w:rsidRDefault="00AB56FB" w:rsidP="00591D65">
      <w:pPr>
        <w:pStyle w:val="Heading3"/>
        <w:tabs>
          <w:tab w:val="left" w:pos="943"/>
        </w:tabs>
        <w:spacing w:after="0"/>
        <w:ind w:left="152" w:firstLine="28"/>
        <w:rPr>
          <w:rFonts w:cs="Arial"/>
          <w:b w:val="0"/>
          <w:noProof/>
          <w:sz w:val="22"/>
          <w:szCs w:val="22"/>
          <w:lang w:val="sr-Cyrl-CS"/>
        </w:rPr>
      </w:pPr>
      <w:r w:rsidRPr="004501DF">
        <w:rPr>
          <w:rFonts w:cs="Arial"/>
          <w:noProof/>
          <w:sz w:val="22"/>
          <w:szCs w:val="22"/>
          <w:lang w:val="sr-Cyrl-CS"/>
        </w:rPr>
        <w:t>4.2.Ц</w:t>
      </w:r>
      <w:r w:rsidRPr="004501DF">
        <w:rPr>
          <w:rFonts w:cs="Arial"/>
          <w:b w:val="0"/>
          <w:noProof/>
          <w:sz w:val="22"/>
          <w:szCs w:val="22"/>
          <w:lang w:val="sr-Cyrl-CS"/>
        </w:rPr>
        <w:tab/>
      </w:r>
      <w:r w:rsidRPr="004501DF">
        <w:rPr>
          <w:rFonts w:cs="Arial"/>
          <w:noProof/>
          <w:sz w:val="22"/>
          <w:szCs w:val="22"/>
          <w:lang w:val="sr-Cyrl-CS"/>
        </w:rPr>
        <w:t>Механизми превремене отплате</w:t>
      </w:r>
    </w:p>
    <w:p w14:paraId="7980C753" w14:textId="77777777" w:rsidR="00AB56FB" w:rsidRPr="004501DF" w:rsidRDefault="00AB56FB" w:rsidP="00591D65">
      <w:pPr>
        <w:spacing w:after="0" w:line="240" w:lineRule="auto"/>
        <w:rPr>
          <w:rFonts w:ascii="Arial" w:hAnsi="Arial" w:cs="Arial"/>
          <w:noProof/>
          <w:lang w:val="sr-Cyrl-CS"/>
        </w:rPr>
      </w:pPr>
    </w:p>
    <w:p w14:paraId="5C6BA327" w14:textId="3AAF6725" w:rsidR="00AB56FB" w:rsidRPr="004501DF" w:rsidRDefault="00AB56FB" w:rsidP="00591D65">
      <w:pPr>
        <w:pStyle w:val="BodyText"/>
        <w:spacing w:after="0"/>
        <w:ind w:left="900" w:right="156"/>
        <w:jc w:val="both"/>
        <w:rPr>
          <w:rFonts w:ascii="Arial" w:hAnsi="Arial" w:cs="Arial"/>
          <w:noProof/>
          <w:sz w:val="22"/>
          <w:szCs w:val="22"/>
          <w:lang w:val="sr-Cyrl-CS"/>
        </w:rPr>
      </w:pPr>
      <w:r w:rsidRPr="004501DF">
        <w:rPr>
          <w:rFonts w:ascii="Arial" w:hAnsi="Arial" w:cs="Arial"/>
          <w:noProof/>
          <w:sz w:val="22"/>
          <w:szCs w:val="22"/>
          <w:lang w:val="sr-Cyrl-CS"/>
        </w:rPr>
        <w:t xml:space="preserve">По </w:t>
      </w:r>
      <w:r w:rsidR="00591D65" w:rsidRPr="004501DF">
        <w:rPr>
          <w:rFonts w:ascii="Arial" w:hAnsi="Arial" w:cs="Arial"/>
          <w:noProof/>
          <w:sz w:val="22"/>
          <w:szCs w:val="22"/>
          <w:lang w:val="sr-Cyrl-CS"/>
        </w:rPr>
        <w:t>подношењу</w:t>
      </w:r>
      <w:r w:rsidRPr="004501DF">
        <w:rPr>
          <w:rFonts w:ascii="Arial" w:hAnsi="Arial" w:cs="Arial"/>
          <w:noProof/>
          <w:sz w:val="22"/>
          <w:szCs w:val="22"/>
          <w:lang w:val="sr-Cyrl-CS"/>
        </w:rPr>
        <w:t xml:space="preserve">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w:t>
      </w:r>
      <w:r w:rsidR="00591D65" w:rsidRPr="004501DF">
        <w:rPr>
          <w:rFonts w:ascii="Arial" w:hAnsi="Arial" w:cs="Arial"/>
          <w:noProof/>
          <w:sz w:val="22"/>
          <w:szCs w:val="22"/>
          <w:lang w:val="sr-Cyrl-CS"/>
        </w:rPr>
        <w:t xml:space="preserve">Износа </w:t>
      </w:r>
      <w:r w:rsidRPr="004501DF">
        <w:rPr>
          <w:rFonts w:ascii="Arial" w:hAnsi="Arial" w:cs="Arial"/>
          <w:noProof/>
          <w:sz w:val="22"/>
          <w:szCs w:val="22"/>
          <w:lang w:val="sr-Cyrl-CS"/>
        </w:rPr>
        <w:t>превремене отплате кредита и уколико је Обештећење за превремену отплату применљиво, рок до којег Зајмопримац може да прихвати Обавештење о превременој отплати.</w:t>
      </w:r>
    </w:p>
    <w:p w14:paraId="285EED81" w14:textId="77777777" w:rsidR="00AB56FB" w:rsidRPr="004501DF" w:rsidRDefault="00AB56FB" w:rsidP="00591D65">
      <w:pPr>
        <w:spacing w:after="0" w:line="240" w:lineRule="auto"/>
        <w:ind w:left="900" w:hanging="900"/>
        <w:rPr>
          <w:rFonts w:ascii="Arial" w:hAnsi="Arial" w:cs="Arial"/>
          <w:noProof/>
          <w:lang w:val="sr-Cyrl-CS"/>
        </w:rPr>
      </w:pPr>
    </w:p>
    <w:p w14:paraId="5CCA3BA3" w14:textId="77777777" w:rsidR="00AB56FB" w:rsidRPr="004501DF" w:rsidRDefault="00AB56FB" w:rsidP="00591D65">
      <w:pPr>
        <w:pStyle w:val="BodyText"/>
        <w:spacing w:after="0"/>
        <w:ind w:left="864" w:right="156"/>
        <w:jc w:val="both"/>
        <w:rPr>
          <w:rFonts w:ascii="Arial" w:hAnsi="Arial" w:cs="Arial"/>
          <w:noProof/>
          <w:sz w:val="22"/>
          <w:szCs w:val="22"/>
          <w:lang w:val="sr-Cyrl-CS"/>
        </w:rPr>
      </w:pPr>
      <w:r w:rsidRPr="004501DF">
        <w:rPr>
          <w:rFonts w:ascii="Arial" w:hAnsi="Arial" w:cs="Arial"/>
          <w:noProof/>
          <w:sz w:val="22"/>
          <w:szCs w:val="22"/>
          <w:lang w:val="sr-Cyrl-CS"/>
        </w:rPr>
        <w:t>Ако Зајмопримац прихвати Обавештење о превременој отплати не касније од рока (уколико постоји) прецизираног у Обавештењу о превременој отплати, Зајмопримац ће извршити превремену отплату. У било ком другом случају, Зајмопримац не може извршити превремену отплату.</w:t>
      </w:r>
    </w:p>
    <w:p w14:paraId="555ECAE2" w14:textId="77777777" w:rsidR="00AB56FB" w:rsidRPr="004501DF" w:rsidRDefault="00AB56FB" w:rsidP="00591D65">
      <w:pPr>
        <w:spacing w:after="0" w:line="240" w:lineRule="auto"/>
        <w:rPr>
          <w:rFonts w:ascii="Arial" w:hAnsi="Arial" w:cs="Arial"/>
          <w:noProof/>
          <w:lang w:val="sr-Cyrl-CS"/>
        </w:rPr>
      </w:pPr>
    </w:p>
    <w:p w14:paraId="309A24CE" w14:textId="2346D292" w:rsidR="00AB56FB" w:rsidRPr="004501DF" w:rsidRDefault="00AB56FB" w:rsidP="00591D65">
      <w:pPr>
        <w:pStyle w:val="BodyText"/>
        <w:spacing w:after="0"/>
        <w:ind w:left="864" w:right="156"/>
        <w:jc w:val="both"/>
        <w:rPr>
          <w:rFonts w:ascii="Arial" w:hAnsi="Arial" w:cs="Arial"/>
          <w:noProof/>
          <w:sz w:val="22"/>
          <w:szCs w:val="22"/>
          <w:lang w:val="sr-Cyrl-CS"/>
        </w:rPr>
      </w:pPr>
      <w:r w:rsidRPr="004501DF">
        <w:rPr>
          <w:rFonts w:ascii="Arial" w:hAnsi="Arial" w:cs="Arial"/>
          <w:noProof/>
          <w:sz w:val="22"/>
          <w:szCs w:val="22"/>
          <w:lang w:val="sr-Cyrl-CS"/>
        </w:rPr>
        <w:t>Зајмопримац ће уз Износ превремене отплате платити обрачунату камату, Обештећење за превремену отплату</w:t>
      </w:r>
      <w:r w:rsidR="005E1E5F" w:rsidRPr="004501DF">
        <w:rPr>
          <w:rFonts w:ascii="Arial" w:hAnsi="Arial" w:cs="Arial"/>
          <w:noProof/>
          <w:sz w:val="22"/>
          <w:szCs w:val="22"/>
          <w:lang w:val="sr-Cyrl-CS"/>
        </w:rPr>
        <w:t xml:space="preserve"> која доспева на Износ превремене отплате</w:t>
      </w:r>
      <w:r w:rsidR="00AA79B1" w:rsidRPr="004501DF">
        <w:rPr>
          <w:rFonts w:ascii="Arial" w:hAnsi="Arial" w:cs="Arial"/>
          <w:noProof/>
          <w:sz w:val="22"/>
          <w:szCs w:val="22"/>
          <w:lang w:val="sr-Cyrl-CS"/>
        </w:rPr>
        <w:t xml:space="preserve"> како је дефинисано у Обавештењу о превременој отплати</w:t>
      </w:r>
      <w:r w:rsidRPr="004501DF">
        <w:rPr>
          <w:rFonts w:ascii="Arial" w:hAnsi="Arial" w:cs="Arial"/>
          <w:noProof/>
          <w:sz w:val="22"/>
          <w:szCs w:val="22"/>
          <w:lang w:val="sr-Cyrl-CS"/>
        </w:rPr>
        <w:t xml:space="preserve"> и накнаду према члану 4.2.Д</w:t>
      </w:r>
      <w:r w:rsidR="00AA79B1" w:rsidRPr="004501DF">
        <w:rPr>
          <w:rFonts w:ascii="Arial" w:hAnsi="Arial" w:cs="Arial"/>
          <w:noProof/>
          <w:sz w:val="22"/>
          <w:szCs w:val="22"/>
          <w:lang w:val="sr-Cyrl-CS"/>
        </w:rPr>
        <w:t>, ако постоји</w:t>
      </w:r>
      <w:r w:rsidRPr="004501DF">
        <w:rPr>
          <w:rFonts w:ascii="Arial" w:hAnsi="Arial" w:cs="Arial"/>
          <w:noProof/>
          <w:sz w:val="22"/>
          <w:szCs w:val="22"/>
          <w:lang w:val="sr-Cyrl-CS"/>
        </w:rPr>
        <w:t>.</w:t>
      </w:r>
    </w:p>
    <w:p w14:paraId="6F090074" w14:textId="77777777" w:rsidR="00591D65" w:rsidRPr="004501DF" w:rsidRDefault="00591D65" w:rsidP="00591D65">
      <w:pPr>
        <w:pStyle w:val="BodyText"/>
        <w:spacing w:after="0"/>
        <w:ind w:left="864" w:right="156"/>
        <w:jc w:val="both"/>
        <w:rPr>
          <w:rFonts w:ascii="Arial" w:hAnsi="Arial" w:cs="Arial"/>
          <w:noProof/>
          <w:sz w:val="22"/>
          <w:szCs w:val="22"/>
          <w:lang w:val="sr-Cyrl-CS"/>
        </w:rPr>
      </w:pPr>
    </w:p>
    <w:p w14:paraId="2482D179" w14:textId="77777777" w:rsidR="00AB56FB" w:rsidRPr="004501DF" w:rsidRDefault="00AB56FB" w:rsidP="00AB56FB">
      <w:pPr>
        <w:pStyle w:val="BodyText"/>
        <w:spacing w:line="247" w:lineRule="auto"/>
        <w:ind w:right="156"/>
        <w:jc w:val="both"/>
        <w:rPr>
          <w:rFonts w:ascii="Arial" w:hAnsi="Arial" w:cs="Arial"/>
          <w:b/>
          <w:noProof/>
          <w:sz w:val="22"/>
          <w:szCs w:val="22"/>
          <w:lang w:val="sr-Cyrl-CS"/>
        </w:rPr>
      </w:pPr>
      <w:r w:rsidRPr="004501DF">
        <w:rPr>
          <w:rFonts w:ascii="Arial" w:hAnsi="Arial" w:cs="Arial"/>
          <w:b/>
          <w:noProof/>
          <w:sz w:val="22"/>
          <w:szCs w:val="22"/>
          <w:lang w:val="sr-Cyrl-CS"/>
        </w:rPr>
        <w:t>4.2.Д</w:t>
      </w:r>
      <w:r w:rsidRPr="004501DF">
        <w:rPr>
          <w:rFonts w:ascii="Arial" w:hAnsi="Arial" w:cs="Arial"/>
          <w:b/>
          <w:noProof/>
          <w:sz w:val="22"/>
          <w:szCs w:val="22"/>
          <w:lang w:val="sr-Cyrl-CS"/>
        </w:rPr>
        <w:tab/>
        <w:t>Административна накнада</w:t>
      </w:r>
    </w:p>
    <w:p w14:paraId="49AAD23E" w14:textId="77777777" w:rsidR="00AB56FB" w:rsidRPr="004501DF" w:rsidRDefault="00AB56FB" w:rsidP="00AB56FB">
      <w:pPr>
        <w:pStyle w:val="BodyText"/>
        <w:spacing w:line="247" w:lineRule="auto"/>
        <w:ind w:left="851" w:right="156"/>
        <w:jc w:val="both"/>
        <w:rPr>
          <w:rFonts w:ascii="Arial" w:hAnsi="Arial" w:cs="Arial"/>
          <w:noProof/>
          <w:sz w:val="22"/>
          <w:szCs w:val="22"/>
          <w:lang w:val="sr-Cyrl-CS"/>
        </w:rPr>
      </w:pPr>
      <w:r w:rsidRPr="004501DF">
        <w:rPr>
          <w:rFonts w:ascii="Arial" w:hAnsi="Arial" w:cs="Arial"/>
          <w:noProof/>
          <w:sz w:val="22"/>
          <w:szCs w:val="22"/>
          <w:lang w:val="sr-Cyrl-CS"/>
        </w:rPr>
        <w:t>Уколико Зајмопримац превремено отплати Траншу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14:paraId="395072B6" w14:textId="77777777" w:rsidR="00AB56FB" w:rsidRPr="004501DF" w:rsidRDefault="00AB56FB" w:rsidP="00AB56FB">
      <w:pPr>
        <w:pStyle w:val="BodyText"/>
        <w:spacing w:line="247" w:lineRule="auto"/>
        <w:ind w:right="156"/>
        <w:jc w:val="both"/>
        <w:rPr>
          <w:rFonts w:ascii="Arial" w:hAnsi="Arial" w:cs="Arial"/>
          <w:noProof/>
          <w:sz w:val="22"/>
          <w:szCs w:val="22"/>
          <w:lang w:val="sr-Cyrl-CS"/>
        </w:rPr>
      </w:pPr>
    </w:p>
    <w:p w14:paraId="5E4D6FF4" w14:textId="4BB44370" w:rsidR="00AB56FB" w:rsidRPr="004501DF" w:rsidRDefault="00AB56FB" w:rsidP="00AB56FB">
      <w:pPr>
        <w:pStyle w:val="BodyText"/>
        <w:spacing w:line="247" w:lineRule="auto"/>
        <w:ind w:right="156" w:firstLine="180"/>
        <w:jc w:val="both"/>
        <w:rPr>
          <w:rFonts w:ascii="Arial" w:hAnsi="Arial" w:cs="Arial"/>
          <w:noProof/>
          <w:sz w:val="22"/>
          <w:szCs w:val="22"/>
          <w:lang w:val="sr-Cyrl-CS"/>
        </w:rPr>
      </w:pPr>
      <w:r w:rsidRPr="004501DF">
        <w:rPr>
          <w:rFonts w:ascii="Arial" w:hAnsi="Arial" w:cs="Arial"/>
          <w:b/>
          <w:noProof/>
          <w:sz w:val="22"/>
          <w:szCs w:val="22"/>
          <w:lang w:val="sr-Cyrl-CS"/>
        </w:rPr>
        <w:t>4.3</w:t>
      </w:r>
      <w:r w:rsidRPr="004501DF">
        <w:rPr>
          <w:rFonts w:ascii="Arial" w:hAnsi="Arial" w:cs="Arial"/>
          <w:noProof/>
          <w:sz w:val="22"/>
          <w:szCs w:val="22"/>
          <w:lang w:val="sr-Cyrl-CS"/>
        </w:rPr>
        <w:tab/>
      </w:r>
      <w:r w:rsidRPr="004501DF">
        <w:rPr>
          <w:rFonts w:ascii="Arial" w:hAnsi="Arial" w:cs="Arial"/>
          <w:b/>
          <w:noProof/>
          <w:sz w:val="22"/>
          <w:szCs w:val="22"/>
          <w:u w:val="single"/>
          <w:lang w:val="sr-Cyrl-CS"/>
        </w:rPr>
        <w:t>Обавезна превремена отплата</w:t>
      </w:r>
      <w:r w:rsidR="00AA79B1" w:rsidRPr="004501DF">
        <w:rPr>
          <w:rFonts w:ascii="Arial" w:hAnsi="Arial" w:cs="Arial"/>
          <w:b/>
          <w:noProof/>
          <w:sz w:val="22"/>
          <w:szCs w:val="22"/>
          <w:u w:val="single"/>
          <w:lang w:val="sr-Cyrl-CS"/>
        </w:rPr>
        <w:t xml:space="preserve"> и отказивање</w:t>
      </w:r>
      <w:r w:rsidRPr="004501DF">
        <w:rPr>
          <w:rFonts w:ascii="Arial" w:hAnsi="Arial" w:cs="Arial"/>
          <w:noProof/>
          <w:sz w:val="22"/>
          <w:szCs w:val="22"/>
          <w:lang w:val="sr-Cyrl-CS"/>
        </w:rPr>
        <w:t xml:space="preserve"> </w:t>
      </w:r>
    </w:p>
    <w:p w14:paraId="5D8C0EE1" w14:textId="77777777" w:rsidR="00591D65" w:rsidRPr="004501DF" w:rsidRDefault="00591D65" w:rsidP="00AB56FB">
      <w:pPr>
        <w:pStyle w:val="BodyText"/>
        <w:spacing w:line="247" w:lineRule="auto"/>
        <w:ind w:right="156" w:firstLine="180"/>
        <w:jc w:val="both"/>
        <w:rPr>
          <w:rFonts w:ascii="Arial" w:hAnsi="Arial" w:cs="Arial"/>
          <w:noProof/>
          <w:sz w:val="22"/>
          <w:szCs w:val="22"/>
          <w:lang w:val="sr-Cyrl-CS"/>
        </w:rPr>
      </w:pPr>
    </w:p>
    <w:p w14:paraId="5BCCDA8D" w14:textId="77777777" w:rsidR="00AB56FB" w:rsidRPr="004501DF" w:rsidRDefault="00AB56FB" w:rsidP="00AB56FB">
      <w:pPr>
        <w:pStyle w:val="BodyText"/>
        <w:spacing w:line="247" w:lineRule="auto"/>
        <w:ind w:right="156" w:firstLine="180"/>
        <w:jc w:val="both"/>
        <w:rPr>
          <w:rFonts w:ascii="Arial" w:hAnsi="Arial" w:cs="Arial"/>
          <w:b/>
          <w:noProof/>
          <w:sz w:val="22"/>
          <w:szCs w:val="22"/>
          <w:lang w:val="sr-Cyrl-CS"/>
        </w:rPr>
      </w:pPr>
      <w:r w:rsidRPr="004501DF">
        <w:rPr>
          <w:rFonts w:ascii="Arial" w:hAnsi="Arial" w:cs="Arial"/>
          <w:b/>
          <w:noProof/>
          <w:sz w:val="22"/>
          <w:szCs w:val="22"/>
          <w:lang w:val="sr-Cyrl-CS"/>
        </w:rPr>
        <w:t>4.3.А</w:t>
      </w:r>
      <w:r w:rsidRPr="004501DF">
        <w:rPr>
          <w:rFonts w:ascii="Arial" w:hAnsi="Arial" w:cs="Arial"/>
          <w:b/>
          <w:noProof/>
          <w:sz w:val="22"/>
          <w:szCs w:val="22"/>
          <w:lang w:val="sr-Cyrl-CS"/>
        </w:rPr>
        <w:tab/>
        <w:t xml:space="preserve">Случајеви превремене отплате </w:t>
      </w:r>
    </w:p>
    <w:p w14:paraId="5CE9372D" w14:textId="0E5331C5" w:rsidR="00AB56FB" w:rsidRPr="004501DF" w:rsidRDefault="00AB56FB" w:rsidP="00AB56FB">
      <w:pPr>
        <w:pStyle w:val="BodyText"/>
        <w:spacing w:line="247" w:lineRule="auto"/>
        <w:ind w:right="156" w:firstLine="180"/>
        <w:jc w:val="both"/>
        <w:rPr>
          <w:rFonts w:ascii="Arial" w:hAnsi="Arial" w:cs="Arial"/>
          <w:noProof/>
          <w:sz w:val="22"/>
          <w:szCs w:val="22"/>
          <w:lang w:val="sr-Cyrl-CS"/>
        </w:rPr>
      </w:pPr>
      <w:r w:rsidRPr="004501DF">
        <w:rPr>
          <w:rFonts w:ascii="Arial" w:hAnsi="Arial" w:cs="Arial"/>
          <w:noProof/>
          <w:sz w:val="22"/>
          <w:szCs w:val="22"/>
          <w:lang w:val="sr-Cyrl-CS"/>
        </w:rPr>
        <w:t xml:space="preserve">4.3.А(1) </w:t>
      </w:r>
      <w:r w:rsidR="00AA79B1" w:rsidRPr="004501DF">
        <w:rPr>
          <w:rFonts w:ascii="Arial" w:hAnsi="Arial" w:cs="Arial"/>
          <w:noProof/>
          <w:sz w:val="22"/>
          <w:szCs w:val="22"/>
          <w:lang w:val="sr-Cyrl-CS"/>
        </w:rPr>
        <w:t>ДОГАЂАЈ СМАЊЕЊА</w:t>
      </w:r>
      <w:r w:rsidRPr="004501DF">
        <w:rPr>
          <w:rFonts w:ascii="Arial" w:hAnsi="Arial" w:cs="Arial"/>
          <w:noProof/>
          <w:sz w:val="22"/>
          <w:szCs w:val="22"/>
          <w:lang w:val="sr-Cyrl-CS"/>
        </w:rPr>
        <w:t xml:space="preserve"> ТРОШКА ПРОЈЕКТА</w:t>
      </w:r>
    </w:p>
    <w:p w14:paraId="067405B2" w14:textId="2692850B" w:rsidR="00AA79B1" w:rsidRPr="004501DF" w:rsidRDefault="00AA79B1" w:rsidP="00416FBB">
      <w:pPr>
        <w:pStyle w:val="BodyText"/>
        <w:spacing w:line="247" w:lineRule="auto"/>
        <w:ind w:left="1276" w:right="156" w:hanging="425"/>
        <w:jc w:val="both"/>
        <w:rPr>
          <w:rFonts w:ascii="Arial" w:hAnsi="Arial" w:cs="Arial"/>
          <w:noProof/>
          <w:sz w:val="22"/>
          <w:szCs w:val="22"/>
          <w:lang w:val="sr-Cyrl-CS"/>
        </w:rPr>
      </w:pPr>
      <w:r w:rsidRPr="004501DF">
        <w:rPr>
          <w:rFonts w:ascii="Arial" w:hAnsi="Arial" w:cs="Arial"/>
          <w:noProof/>
          <w:sz w:val="22"/>
          <w:szCs w:val="22"/>
          <w:lang w:val="sr-Cyrl-CS"/>
        </w:rPr>
        <w:t xml:space="preserve">(а) Зајмопримац ће одмах обавестити </w:t>
      </w:r>
      <w:r w:rsidR="00591D65" w:rsidRPr="004501DF">
        <w:rPr>
          <w:rFonts w:ascii="Arial" w:hAnsi="Arial" w:cs="Arial"/>
          <w:noProof/>
          <w:sz w:val="22"/>
          <w:szCs w:val="22"/>
          <w:lang w:val="sr-Cyrl-CS"/>
        </w:rPr>
        <w:t xml:space="preserve">Банку </w:t>
      </w:r>
      <w:r w:rsidRPr="004501DF">
        <w:rPr>
          <w:rFonts w:ascii="Arial" w:hAnsi="Arial" w:cs="Arial"/>
          <w:noProof/>
          <w:sz w:val="22"/>
          <w:szCs w:val="22"/>
          <w:lang w:val="sr-Cyrl-CS"/>
        </w:rPr>
        <w:t xml:space="preserve">уколико се догодио </w:t>
      </w:r>
      <w:r w:rsidR="00AA0EC2" w:rsidRPr="004501DF">
        <w:rPr>
          <w:rFonts w:ascii="Arial" w:hAnsi="Arial" w:cs="Arial"/>
          <w:noProof/>
          <w:sz w:val="22"/>
          <w:szCs w:val="22"/>
          <w:lang w:val="sr-Cyrl-CS"/>
        </w:rPr>
        <w:t>или је вероватно да ће доћи до Д</w:t>
      </w:r>
      <w:r w:rsidRPr="004501DF">
        <w:rPr>
          <w:rFonts w:ascii="Arial" w:hAnsi="Arial" w:cs="Arial"/>
          <w:noProof/>
          <w:sz w:val="22"/>
          <w:szCs w:val="22"/>
          <w:lang w:val="sr-Cyrl-CS"/>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4501DF">
        <w:rPr>
          <w:rFonts w:ascii="Arial" w:hAnsi="Arial" w:cs="Arial"/>
          <w:noProof/>
          <w:sz w:val="22"/>
          <w:szCs w:val="22"/>
          <w:lang w:val="sr-Cyrl-CS"/>
        </w:rPr>
        <w:t>Неизмиреног зајма</w:t>
      </w:r>
      <w:r w:rsidRPr="004501DF">
        <w:rPr>
          <w:rFonts w:ascii="Arial" w:hAnsi="Arial" w:cs="Arial"/>
          <w:noProof/>
          <w:sz w:val="22"/>
          <w:szCs w:val="22"/>
          <w:lang w:val="sr-Cyrl-CS"/>
        </w:rPr>
        <w:t xml:space="preserve"> до износа за који Кредит премашује </w:t>
      </w:r>
      <w:r w:rsidR="00416FBB" w:rsidRPr="004501DF">
        <w:rPr>
          <w:rFonts w:ascii="Arial" w:hAnsi="Arial" w:cs="Arial"/>
          <w:noProof/>
          <w:sz w:val="22"/>
          <w:szCs w:val="22"/>
          <w:lang w:val="sr-Cyrl-CS"/>
        </w:rPr>
        <w:t xml:space="preserve">ограничења </w:t>
      </w:r>
      <w:r w:rsidRPr="004501DF">
        <w:rPr>
          <w:rFonts w:ascii="Arial" w:hAnsi="Arial" w:cs="Arial"/>
          <w:noProof/>
          <w:sz w:val="22"/>
          <w:szCs w:val="22"/>
          <w:lang w:val="sr-Cyrl-CS"/>
        </w:rPr>
        <w:t xml:space="preserve">наведена у ставу (ц) у наставку заједно са обрачунатом каматом и свим осталим износима </w:t>
      </w:r>
      <w:r w:rsidR="00416FBB" w:rsidRPr="004501DF">
        <w:rPr>
          <w:rFonts w:ascii="Arial" w:hAnsi="Arial" w:cs="Arial"/>
          <w:noProof/>
          <w:sz w:val="22"/>
          <w:szCs w:val="22"/>
          <w:lang w:val="sr-Cyrl-CS"/>
        </w:rPr>
        <w:t>насталим</w:t>
      </w:r>
      <w:r w:rsidRPr="004501DF">
        <w:rPr>
          <w:rFonts w:ascii="Arial" w:hAnsi="Arial" w:cs="Arial"/>
          <w:noProof/>
          <w:sz w:val="22"/>
          <w:szCs w:val="22"/>
          <w:lang w:val="sr-Cyrl-CS"/>
        </w:rPr>
        <w:t xml:space="preserve"> и неизмиреним по </w:t>
      </w:r>
      <w:r w:rsidRPr="004501DF">
        <w:rPr>
          <w:rFonts w:ascii="Arial" w:hAnsi="Arial" w:cs="Arial"/>
          <w:noProof/>
          <w:sz w:val="22"/>
          <w:szCs w:val="22"/>
          <w:lang w:val="sr-Cyrl-CS"/>
        </w:rPr>
        <w:lastRenderedPageBreak/>
        <w:t xml:space="preserve">овом </w:t>
      </w:r>
      <w:r w:rsidR="00416FBB" w:rsidRPr="004501DF">
        <w:rPr>
          <w:rFonts w:ascii="Arial" w:hAnsi="Arial" w:cs="Arial"/>
          <w:noProof/>
          <w:sz w:val="22"/>
          <w:szCs w:val="22"/>
          <w:lang w:val="sr-Cyrl-CS"/>
        </w:rPr>
        <w:t>у</w:t>
      </w:r>
      <w:r w:rsidRPr="004501DF">
        <w:rPr>
          <w:rFonts w:ascii="Arial" w:hAnsi="Arial" w:cs="Arial"/>
          <w:noProof/>
          <w:sz w:val="22"/>
          <w:szCs w:val="22"/>
          <w:lang w:val="sr-Cyrl-CS"/>
        </w:rPr>
        <w:t xml:space="preserve">говору у односу на пропорцију </w:t>
      </w:r>
      <w:r w:rsidR="003C3BBF" w:rsidRPr="004501DF">
        <w:rPr>
          <w:rFonts w:ascii="Arial" w:hAnsi="Arial" w:cs="Arial"/>
          <w:noProof/>
          <w:sz w:val="22"/>
          <w:szCs w:val="22"/>
          <w:lang w:val="sr-Cyrl-CS"/>
        </w:rPr>
        <w:t xml:space="preserve">Неизмиреног зајма </w:t>
      </w:r>
      <w:r w:rsidRPr="004501DF">
        <w:rPr>
          <w:rFonts w:ascii="Arial" w:hAnsi="Arial" w:cs="Arial"/>
          <w:noProof/>
          <w:sz w:val="22"/>
          <w:szCs w:val="22"/>
          <w:lang w:val="sr-Cyrl-CS"/>
        </w:rPr>
        <w:t xml:space="preserve">који треба </w:t>
      </w:r>
      <w:r w:rsidR="00416FBB" w:rsidRPr="004501DF">
        <w:rPr>
          <w:rFonts w:ascii="Arial" w:hAnsi="Arial" w:cs="Arial"/>
          <w:noProof/>
          <w:sz w:val="22"/>
          <w:szCs w:val="22"/>
          <w:lang w:val="sr-Cyrl-CS"/>
        </w:rPr>
        <w:t>превремено да се отплати.</w:t>
      </w:r>
    </w:p>
    <w:p w14:paraId="2E1891B1" w14:textId="2F9BDAB4" w:rsidR="00416FBB" w:rsidRPr="004501DF" w:rsidRDefault="00416FBB" w:rsidP="00416FBB">
      <w:pPr>
        <w:pStyle w:val="BodyText"/>
        <w:spacing w:line="247" w:lineRule="auto"/>
        <w:ind w:left="1276" w:right="156" w:hanging="425"/>
        <w:jc w:val="both"/>
        <w:rPr>
          <w:rFonts w:ascii="Arial" w:hAnsi="Arial" w:cs="Arial"/>
          <w:noProof/>
          <w:sz w:val="22"/>
          <w:szCs w:val="22"/>
          <w:lang w:val="sr-Cyrl-CS"/>
        </w:rPr>
      </w:pPr>
      <w:r w:rsidRPr="004501DF">
        <w:rPr>
          <w:rFonts w:ascii="Arial" w:hAnsi="Arial" w:cs="Arial"/>
          <w:noProof/>
          <w:sz w:val="22"/>
          <w:szCs w:val="22"/>
          <w:lang w:val="sr-Cyrl-CS"/>
        </w:rPr>
        <w:t>(б) Зајмопримац ће извршити исплату траженог износа на датум који је одредила Банка, а тај датум не пада мање од 30 (тридесет) дана од датума захтева.</w:t>
      </w:r>
    </w:p>
    <w:p w14:paraId="112A1642" w14:textId="5DEE709B" w:rsidR="00AA79B1" w:rsidRPr="004501DF" w:rsidRDefault="00416FBB" w:rsidP="00416FBB">
      <w:pPr>
        <w:pStyle w:val="BodyText"/>
        <w:spacing w:line="247" w:lineRule="auto"/>
        <w:ind w:left="1276" w:right="156" w:hanging="425"/>
        <w:jc w:val="both"/>
        <w:rPr>
          <w:rFonts w:ascii="Arial" w:hAnsi="Arial" w:cs="Arial"/>
          <w:noProof/>
          <w:sz w:val="22"/>
          <w:szCs w:val="22"/>
          <w:lang w:val="sr-Cyrl-CS"/>
        </w:rPr>
      </w:pPr>
      <w:r w:rsidRPr="004501DF">
        <w:rPr>
          <w:rFonts w:ascii="Arial" w:hAnsi="Arial" w:cs="Arial"/>
          <w:noProof/>
          <w:sz w:val="22"/>
          <w:szCs w:val="22"/>
          <w:lang w:val="sr-Cyrl-CS"/>
        </w:rPr>
        <w:t>(ц)  За потребе овог члана, "Догађај смањења трошкова пројекта" значи да укупна вредност Пројекта пада испод цифре наведене у ставу (б) Преамбуле тако да износ Кредита прелази:</w:t>
      </w:r>
    </w:p>
    <w:p w14:paraId="053F95AE" w14:textId="15FAFD2E" w:rsidR="00AB56FB" w:rsidRPr="004501DF" w:rsidRDefault="00416FBB" w:rsidP="00AB56FB">
      <w:pPr>
        <w:pStyle w:val="BodyText"/>
        <w:spacing w:line="247" w:lineRule="auto"/>
        <w:ind w:left="1701" w:right="156"/>
        <w:jc w:val="both"/>
        <w:rPr>
          <w:rFonts w:ascii="Arial" w:hAnsi="Arial" w:cs="Arial"/>
          <w:noProof/>
          <w:sz w:val="22"/>
          <w:szCs w:val="22"/>
          <w:lang w:val="sr-Cyrl-CS"/>
        </w:rPr>
      </w:pPr>
      <w:r w:rsidRPr="004501DF">
        <w:rPr>
          <w:rFonts w:ascii="Arial" w:hAnsi="Arial" w:cs="Arial"/>
          <w:noProof/>
          <w:sz w:val="22"/>
          <w:szCs w:val="22"/>
          <w:lang w:val="sr-Cyrl-CS"/>
        </w:rPr>
        <w:t xml:space="preserve"> (i</w:t>
      </w:r>
      <w:r w:rsidR="00AB56FB" w:rsidRPr="004501DF">
        <w:rPr>
          <w:rFonts w:ascii="Arial" w:hAnsi="Arial" w:cs="Arial"/>
          <w:noProof/>
          <w:sz w:val="22"/>
          <w:szCs w:val="22"/>
          <w:lang w:val="sr-Cyrl-CS"/>
        </w:rPr>
        <w:t>) 50% (педесет процената); и/или</w:t>
      </w:r>
    </w:p>
    <w:p w14:paraId="735DE849" w14:textId="06025284" w:rsidR="00AB56FB" w:rsidRPr="004501DF" w:rsidRDefault="00AB56FB" w:rsidP="00AB56FB">
      <w:pPr>
        <w:pStyle w:val="BodyText"/>
        <w:spacing w:line="247" w:lineRule="auto"/>
        <w:ind w:left="1701" w:right="156"/>
        <w:jc w:val="both"/>
        <w:rPr>
          <w:rFonts w:ascii="Arial" w:hAnsi="Arial" w:cs="Arial"/>
          <w:noProof/>
          <w:sz w:val="22"/>
          <w:szCs w:val="22"/>
          <w:lang w:val="sr-Cyrl-CS"/>
        </w:rPr>
      </w:pPr>
      <w:r w:rsidRPr="004501DF">
        <w:rPr>
          <w:rFonts w:ascii="Arial" w:hAnsi="Arial" w:cs="Arial"/>
          <w:noProof/>
          <w:sz w:val="22"/>
          <w:szCs w:val="22"/>
          <w:lang w:val="sr-Cyrl-CS"/>
        </w:rPr>
        <w:t>(</w:t>
      </w:r>
      <w:r w:rsidR="00416FBB" w:rsidRPr="004501DF">
        <w:rPr>
          <w:rFonts w:ascii="Arial" w:hAnsi="Arial" w:cs="Arial"/>
          <w:noProof/>
          <w:sz w:val="22"/>
          <w:szCs w:val="22"/>
          <w:lang w:val="sr-Cyrl-CS"/>
        </w:rPr>
        <w:t>ii</w:t>
      </w:r>
      <w:r w:rsidRPr="004501DF">
        <w:rPr>
          <w:rFonts w:ascii="Arial" w:hAnsi="Arial" w:cs="Arial"/>
          <w:noProof/>
          <w:sz w:val="22"/>
          <w:szCs w:val="22"/>
          <w:lang w:val="sr-Cyrl-CS"/>
        </w:rPr>
        <w:t xml:space="preserve">) када се сабере са износом било којих </w:t>
      </w:r>
      <w:r w:rsidR="00416FBB" w:rsidRPr="004501DF">
        <w:rPr>
          <w:rFonts w:ascii="Arial" w:hAnsi="Arial" w:cs="Arial"/>
          <w:noProof/>
          <w:sz w:val="22"/>
          <w:szCs w:val="22"/>
          <w:lang w:val="sr-Cyrl-CS"/>
        </w:rPr>
        <w:t xml:space="preserve">других </w:t>
      </w:r>
      <w:r w:rsidRPr="004501DF">
        <w:rPr>
          <w:rFonts w:ascii="Arial" w:hAnsi="Arial" w:cs="Arial"/>
          <w:noProof/>
          <w:sz w:val="22"/>
          <w:szCs w:val="22"/>
          <w:lang w:val="sr-Cyrl-CS"/>
        </w:rPr>
        <w:t>средстава Европске Уније расположивим за Пројекат, 90% (деведесет процената),</w:t>
      </w:r>
    </w:p>
    <w:p w14:paraId="22244522" w14:textId="7073D2B2" w:rsidR="00416FBB" w:rsidRPr="004501DF" w:rsidRDefault="00416FBB" w:rsidP="00F46FEC">
      <w:pPr>
        <w:pStyle w:val="BodyText"/>
        <w:spacing w:line="247" w:lineRule="auto"/>
        <w:ind w:left="1276" w:right="156" w:hanging="1276"/>
        <w:jc w:val="both"/>
        <w:rPr>
          <w:rFonts w:ascii="Arial" w:hAnsi="Arial" w:cs="Arial"/>
          <w:noProof/>
          <w:sz w:val="22"/>
          <w:szCs w:val="22"/>
          <w:lang w:val="sr-Cyrl-CS"/>
        </w:rPr>
      </w:pPr>
      <w:r w:rsidRPr="004501DF">
        <w:rPr>
          <w:rFonts w:ascii="Arial" w:hAnsi="Arial" w:cs="Arial"/>
          <w:noProof/>
          <w:sz w:val="22"/>
          <w:szCs w:val="22"/>
          <w:lang w:val="sr-Cyrl-CS"/>
        </w:rPr>
        <w:tab/>
        <w:t>од таквог укупног трошка Пројекта.</w:t>
      </w:r>
    </w:p>
    <w:p w14:paraId="7D1FB555" w14:textId="3F8673A7" w:rsidR="00AB56FB" w:rsidRPr="004501DF" w:rsidRDefault="00AB56FB" w:rsidP="00AB56FB">
      <w:pPr>
        <w:pStyle w:val="BodyText"/>
        <w:ind w:left="137" w:firstLine="43"/>
        <w:jc w:val="both"/>
        <w:rPr>
          <w:rFonts w:ascii="Arial" w:hAnsi="Arial" w:cs="Arial"/>
          <w:noProof/>
          <w:sz w:val="22"/>
          <w:szCs w:val="22"/>
          <w:lang w:val="sr-Cyrl-CS"/>
        </w:rPr>
      </w:pPr>
      <w:r w:rsidRPr="004501DF">
        <w:rPr>
          <w:rFonts w:ascii="Arial" w:hAnsi="Arial" w:cs="Arial"/>
          <w:noProof/>
          <w:sz w:val="22"/>
          <w:szCs w:val="22"/>
          <w:lang w:val="sr-Cyrl-CS"/>
        </w:rPr>
        <w:t xml:space="preserve">4.3.А(2) </w:t>
      </w:r>
      <w:r w:rsidR="007F251C" w:rsidRPr="004501DF">
        <w:rPr>
          <w:rFonts w:ascii="Arial" w:hAnsi="Arial" w:cs="Arial"/>
          <w:noProof/>
          <w:sz w:val="22"/>
          <w:szCs w:val="22"/>
          <w:lang w:val="sr-Cyrl-CS"/>
        </w:rPr>
        <w:t>СЛУЧАЈ ПРЕВРЕМЕНЕ ОТПЛАТЕ</w:t>
      </w:r>
      <w:r w:rsidRPr="004501DF">
        <w:rPr>
          <w:rFonts w:ascii="Arial" w:hAnsi="Arial" w:cs="Arial"/>
          <w:noProof/>
          <w:sz w:val="22"/>
          <w:szCs w:val="22"/>
          <w:lang w:val="sr-Cyrl-CS"/>
        </w:rPr>
        <w:t xml:space="preserve"> ФИНАНСИРАЊ</w:t>
      </w:r>
      <w:r w:rsidR="007F251C" w:rsidRPr="004501DF">
        <w:rPr>
          <w:rFonts w:ascii="Arial" w:hAnsi="Arial" w:cs="Arial"/>
          <w:noProof/>
          <w:sz w:val="22"/>
          <w:szCs w:val="22"/>
          <w:lang w:val="sr-Cyrl-CS"/>
        </w:rPr>
        <w:t>А</w:t>
      </w:r>
      <w:r w:rsidRPr="004501DF">
        <w:rPr>
          <w:rFonts w:ascii="Arial" w:hAnsi="Arial" w:cs="Arial"/>
          <w:noProof/>
          <w:sz w:val="22"/>
          <w:szCs w:val="22"/>
          <w:lang w:val="sr-Cyrl-CS"/>
        </w:rPr>
        <w:t xml:space="preserve"> КОЈЕ НИЈЕ ОД СТРАНЕ ЕИБ</w:t>
      </w:r>
    </w:p>
    <w:p w14:paraId="785B9C9D" w14:textId="0B84A35F" w:rsidR="007F251C" w:rsidRPr="004501DF" w:rsidRDefault="007F251C" w:rsidP="00494BD0">
      <w:pPr>
        <w:pStyle w:val="BodyText"/>
        <w:spacing w:line="248" w:lineRule="auto"/>
        <w:ind w:left="1418" w:right="156" w:hanging="425"/>
        <w:jc w:val="both"/>
        <w:rPr>
          <w:rFonts w:ascii="Arial" w:hAnsi="Arial" w:cs="Arial"/>
          <w:noProof/>
          <w:sz w:val="22"/>
          <w:szCs w:val="22"/>
          <w:lang w:val="sr-Cyrl-CS"/>
        </w:rPr>
      </w:pPr>
      <w:r w:rsidRPr="004501DF">
        <w:rPr>
          <w:rFonts w:ascii="Arial" w:hAnsi="Arial" w:cs="Arial"/>
          <w:noProof/>
          <w:sz w:val="22"/>
          <w:szCs w:val="22"/>
          <w:lang w:val="sr-Cyrl-CS"/>
        </w:rPr>
        <w:t xml:space="preserve">(а) Зајмопримац ће одмах обавестити Банку ако је дошло до </w:t>
      </w:r>
      <w:r w:rsidR="00871109" w:rsidRPr="004501DF">
        <w:rPr>
          <w:rFonts w:ascii="Arial" w:hAnsi="Arial" w:cs="Arial"/>
          <w:noProof/>
          <w:sz w:val="22"/>
          <w:szCs w:val="22"/>
          <w:lang w:val="sr-Cyrl-CS"/>
        </w:rPr>
        <w:t>Случаја</w:t>
      </w:r>
      <w:r w:rsidRPr="004501DF">
        <w:rPr>
          <w:rFonts w:ascii="Arial" w:hAnsi="Arial" w:cs="Arial"/>
          <w:noProof/>
          <w:sz w:val="22"/>
          <w:szCs w:val="22"/>
          <w:lang w:val="sr-Cyrl-CS"/>
        </w:rPr>
        <w:t xml:space="preserve"> превремене отплате финансирања </w:t>
      </w:r>
      <w:r w:rsidR="00871109" w:rsidRPr="004501DF">
        <w:rPr>
          <w:rFonts w:ascii="Arial" w:hAnsi="Arial" w:cs="Arial"/>
          <w:noProof/>
          <w:sz w:val="22"/>
          <w:szCs w:val="22"/>
          <w:lang w:val="sr-Cyrl-CS"/>
        </w:rPr>
        <w:t xml:space="preserve">које није од стране </w:t>
      </w:r>
      <w:r w:rsidRPr="004501DF">
        <w:rPr>
          <w:rFonts w:ascii="Arial" w:hAnsi="Arial" w:cs="Arial"/>
          <w:noProof/>
          <w:sz w:val="22"/>
          <w:szCs w:val="22"/>
          <w:lang w:val="sr-Cyrl-CS"/>
        </w:rPr>
        <w:t xml:space="preserve">ЕИБ-а или ће вероватно доћи. У било ком тренутку након настанка </w:t>
      </w:r>
      <w:r w:rsidR="00871109" w:rsidRPr="004501DF">
        <w:rPr>
          <w:rFonts w:ascii="Arial" w:hAnsi="Arial" w:cs="Arial"/>
          <w:noProof/>
          <w:sz w:val="22"/>
          <w:szCs w:val="22"/>
          <w:lang w:val="sr-Cyrl-CS"/>
        </w:rPr>
        <w:t>Случаја</w:t>
      </w:r>
      <w:r w:rsidRPr="004501DF">
        <w:rPr>
          <w:rFonts w:ascii="Arial" w:hAnsi="Arial" w:cs="Arial"/>
          <w:noProof/>
          <w:sz w:val="22"/>
          <w:szCs w:val="22"/>
          <w:lang w:val="sr-Cyrl-CS"/>
        </w:rPr>
        <w:t xml:space="preserve"> превремене отплате финансирања </w:t>
      </w:r>
      <w:r w:rsidR="00871109" w:rsidRPr="004501DF">
        <w:rPr>
          <w:rFonts w:ascii="Arial" w:hAnsi="Arial" w:cs="Arial"/>
          <w:noProof/>
          <w:sz w:val="22"/>
          <w:szCs w:val="22"/>
          <w:lang w:val="sr-Cyrl-CS"/>
        </w:rPr>
        <w:t xml:space="preserve">које </w:t>
      </w:r>
      <w:r w:rsidRPr="004501DF">
        <w:rPr>
          <w:rFonts w:ascii="Arial" w:hAnsi="Arial" w:cs="Arial"/>
          <w:noProof/>
          <w:sz w:val="22"/>
          <w:szCs w:val="22"/>
          <w:lang w:val="sr-Cyrl-CS"/>
        </w:rPr>
        <w:t>н</w:t>
      </w:r>
      <w:r w:rsidR="00871109" w:rsidRPr="004501DF">
        <w:rPr>
          <w:rFonts w:ascii="Arial" w:hAnsi="Arial" w:cs="Arial"/>
          <w:noProof/>
          <w:sz w:val="22"/>
          <w:szCs w:val="22"/>
          <w:lang w:val="sr-Cyrl-CS"/>
        </w:rPr>
        <w:t>иј</w:t>
      </w:r>
      <w:r w:rsidRPr="004501DF">
        <w:rPr>
          <w:rFonts w:ascii="Arial" w:hAnsi="Arial" w:cs="Arial"/>
          <w:noProof/>
          <w:sz w:val="22"/>
          <w:szCs w:val="22"/>
          <w:lang w:val="sr-Cyrl-CS"/>
        </w:rPr>
        <w:t>е</w:t>
      </w:r>
      <w:r w:rsidR="00871109" w:rsidRPr="004501DF">
        <w:rPr>
          <w:rFonts w:ascii="Arial" w:hAnsi="Arial" w:cs="Arial"/>
          <w:noProof/>
          <w:sz w:val="22"/>
          <w:szCs w:val="22"/>
          <w:lang w:val="sr-Cyrl-CS"/>
        </w:rPr>
        <w:t xml:space="preserve"> од стране </w:t>
      </w:r>
      <w:r w:rsidRPr="004501DF">
        <w:rPr>
          <w:rFonts w:ascii="Arial" w:hAnsi="Arial" w:cs="Arial"/>
          <w:noProof/>
          <w:sz w:val="22"/>
          <w:szCs w:val="22"/>
          <w:lang w:val="sr-Cyrl-CS"/>
        </w:rPr>
        <w:t>ЕИБ-а, Банка може, уз обавештење Зајмопримц</w:t>
      </w:r>
      <w:r w:rsidR="00871109" w:rsidRPr="004501DF">
        <w:rPr>
          <w:rFonts w:ascii="Arial" w:hAnsi="Arial" w:cs="Arial"/>
          <w:noProof/>
          <w:sz w:val="22"/>
          <w:szCs w:val="22"/>
          <w:lang w:val="sr-Cyrl-CS"/>
        </w:rPr>
        <w:t>у</w:t>
      </w:r>
      <w:r w:rsidRPr="004501DF">
        <w:rPr>
          <w:rFonts w:ascii="Arial" w:hAnsi="Arial" w:cs="Arial"/>
          <w:noProof/>
          <w:sz w:val="22"/>
          <w:szCs w:val="22"/>
          <w:lang w:val="sr-Cyrl-CS"/>
        </w:rPr>
        <w:t xml:space="preserve">, да откаже неисплаћени део Кредита и захтева превремену отплату </w:t>
      </w:r>
      <w:r w:rsidR="003C3BBF" w:rsidRPr="004501DF">
        <w:rPr>
          <w:rFonts w:ascii="Arial" w:hAnsi="Arial" w:cs="Arial"/>
          <w:noProof/>
          <w:sz w:val="22"/>
          <w:szCs w:val="22"/>
          <w:lang w:val="sr-Cyrl-CS"/>
        </w:rPr>
        <w:t>Неизмиреног зајма,</w:t>
      </w:r>
      <w:r w:rsidRPr="004501DF">
        <w:rPr>
          <w:rFonts w:ascii="Arial" w:hAnsi="Arial" w:cs="Arial"/>
          <w:noProof/>
          <w:sz w:val="22"/>
          <w:szCs w:val="22"/>
          <w:lang w:val="sr-Cyrl-CS"/>
        </w:rPr>
        <w:t xml:space="preserve"> заједно са обрачунатом каматом и свим другим </w:t>
      </w:r>
      <w:r w:rsidR="00871109" w:rsidRPr="004501DF">
        <w:rPr>
          <w:rFonts w:ascii="Arial" w:hAnsi="Arial" w:cs="Arial"/>
          <w:noProof/>
          <w:sz w:val="22"/>
          <w:szCs w:val="22"/>
          <w:lang w:val="sr-Cyrl-CS"/>
        </w:rPr>
        <w:t>насталим</w:t>
      </w:r>
      <w:r w:rsidRPr="004501DF">
        <w:rPr>
          <w:rFonts w:ascii="Arial" w:hAnsi="Arial" w:cs="Arial"/>
          <w:noProof/>
          <w:sz w:val="22"/>
          <w:szCs w:val="22"/>
          <w:lang w:val="sr-Cyrl-CS"/>
        </w:rPr>
        <w:t xml:space="preserve"> и неизмиреним износима по овом </w:t>
      </w:r>
      <w:r w:rsidR="00C160F8" w:rsidRPr="004501DF">
        <w:rPr>
          <w:rFonts w:ascii="Arial" w:hAnsi="Arial" w:cs="Arial"/>
          <w:noProof/>
          <w:sz w:val="22"/>
          <w:szCs w:val="22"/>
          <w:lang w:val="sr-Cyrl-CS"/>
        </w:rPr>
        <w:t xml:space="preserve">уговору </w:t>
      </w:r>
      <w:r w:rsidRPr="004501DF">
        <w:rPr>
          <w:rFonts w:ascii="Arial" w:hAnsi="Arial" w:cs="Arial"/>
          <w:noProof/>
          <w:sz w:val="22"/>
          <w:szCs w:val="22"/>
          <w:lang w:val="sr-Cyrl-CS"/>
        </w:rPr>
        <w:t xml:space="preserve">у односу на пропорцију </w:t>
      </w:r>
      <w:r w:rsidR="003C3BBF" w:rsidRPr="004501DF">
        <w:rPr>
          <w:rFonts w:ascii="Arial" w:hAnsi="Arial" w:cs="Arial"/>
          <w:noProof/>
          <w:sz w:val="22"/>
          <w:szCs w:val="22"/>
          <w:lang w:val="sr-Cyrl-CS"/>
        </w:rPr>
        <w:t xml:space="preserve">Неизмиреног зајма </w:t>
      </w:r>
      <w:r w:rsidR="00494BD0" w:rsidRPr="004501DF">
        <w:rPr>
          <w:rFonts w:ascii="Arial" w:hAnsi="Arial" w:cs="Arial"/>
          <w:noProof/>
          <w:sz w:val="22"/>
          <w:szCs w:val="22"/>
          <w:lang w:val="sr-Cyrl-CS"/>
        </w:rPr>
        <w:t>која се превремено отплаћује.</w:t>
      </w:r>
    </w:p>
    <w:p w14:paraId="0677D3EC" w14:textId="5235DC27" w:rsidR="00494BD0" w:rsidRPr="004501DF" w:rsidRDefault="007F251C" w:rsidP="00494BD0">
      <w:pPr>
        <w:pStyle w:val="BodyText"/>
        <w:spacing w:line="248" w:lineRule="auto"/>
        <w:ind w:left="1418" w:right="156" w:hanging="425"/>
        <w:jc w:val="both"/>
        <w:rPr>
          <w:rFonts w:ascii="Arial" w:hAnsi="Arial" w:cs="Arial"/>
          <w:noProof/>
          <w:sz w:val="22"/>
          <w:szCs w:val="22"/>
          <w:lang w:val="sr-Cyrl-CS"/>
        </w:rPr>
      </w:pPr>
      <w:r w:rsidRPr="004501DF">
        <w:rPr>
          <w:rFonts w:ascii="Arial" w:hAnsi="Arial" w:cs="Arial"/>
          <w:noProof/>
          <w:sz w:val="22"/>
          <w:szCs w:val="22"/>
          <w:lang w:val="sr-Cyrl-CS"/>
        </w:rPr>
        <w:t xml:space="preserve">(б) Пропорција Кредита који Банка може да откаже и пропорција </w:t>
      </w:r>
      <w:r w:rsidR="003C3BBF" w:rsidRPr="004501DF">
        <w:rPr>
          <w:rFonts w:ascii="Arial" w:hAnsi="Arial" w:cs="Arial"/>
          <w:noProof/>
          <w:sz w:val="22"/>
          <w:szCs w:val="22"/>
          <w:lang w:val="sr-Cyrl-CS"/>
        </w:rPr>
        <w:t>Неизмиреног зајма</w:t>
      </w:r>
      <w:r w:rsidRPr="004501DF">
        <w:rPr>
          <w:rFonts w:ascii="Arial" w:hAnsi="Arial" w:cs="Arial"/>
          <w:noProof/>
          <w:sz w:val="22"/>
          <w:szCs w:val="22"/>
          <w:lang w:val="sr-Cyrl-CS"/>
        </w:rPr>
        <w:t xml:space="preserve"> за који Банка може захтевати да се </w:t>
      </w:r>
      <w:r w:rsidR="00494BD0" w:rsidRPr="004501DF">
        <w:rPr>
          <w:rFonts w:ascii="Arial" w:hAnsi="Arial" w:cs="Arial"/>
          <w:noProof/>
          <w:sz w:val="22"/>
          <w:szCs w:val="22"/>
          <w:lang w:val="sr-Cyrl-CS"/>
        </w:rPr>
        <w:t>превремено</w:t>
      </w:r>
      <w:r w:rsidRPr="004501DF">
        <w:rPr>
          <w:rFonts w:ascii="Arial" w:hAnsi="Arial" w:cs="Arial"/>
          <w:noProof/>
          <w:sz w:val="22"/>
          <w:szCs w:val="22"/>
          <w:lang w:val="sr-Cyrl-CS"/>
        </w:rPr>
        <w:t xml:space="preserve"> отплати биће исти као и пропорција коју носи </w:t>
      </w:r>
      <w:r w:rsidR="00494BD0" w:rsidRPr="004501DF">
        <w:rPr>
          <w:rFonts w:ascii="Arial" w:hAnsi="Arial" w:cs="Arial"/>
          <w:noProof/>
          <w:sz w:val="22"/>
          <w:szCs w:val="22"/>
          <w:lang w:val="sr-Cyrl-CS"/>
        </w:rPr>
        <w:t>превремено</w:t>
      </w:r>
      <w:r w:rsidRPr="004501DF">
        <w:rPr>
          <w:rFonts w:ascii="Arial" w:hAnsi="Arial" w:cs="Arial"/>
          <w:noProof/>
          <w:sz w:val="22"/>
          <w:szCs w:val="22"/>
          <w:lang w:val="sr-Cyrl-CS"/>
        </w:rPr>
        <w:t xml:space="preserve"> отплаћени износ финансирања које није </w:t>
      </w:r>
      <w:r w:rsidR="00494BD0" w:rsidRPr="004501DF">
        <w:rPr>
          <w:rFonts w:ascii="Arial" w:hAnsi="Arial" w:cs="Arial"/>
          <w:noProof/>
          <w:sz w:val="22"/>
          <w:szCs w:val="22"/>
          <w:lang w:val="sr-Cyrl-CS"/>
        </w:rPr>
        <w:t xml:space="preserve">од стране </w:t>
      </w:r>
      <w:r w:rsidRPr="004501DF">
        <w:rPr>
          <w:rFonts w:ascii="Arial" w:hAnsi="Arial" w:cs="Arial"/>
          <w:noProof/>
          <w:sz w:val="22"/>
          <w:szCs w:val="22"/>
          <w:lang w:val="sr-Cyrl-CS"/>
        </w:rPr>
        <w:t>ЕИБ</w:t>
      </w:r>
      <w:r w:rsidR="00494BD0" w:rsidRPr="004501DF">
        <w:rPr>
          <w:rFonts w:ascii="Arial" w:hAnsi="Arial" w:cs="Arial"/>
          <w:noProof/>
          <w:sz w:val="22"/>
          <w:szCs w:val="22"/>
          <w:lang w:val="sr-Cyrl-CS"/>
        </w:rPr>
        <w:t>-а</w:t>
      </w:r>
      <w:r w:rsidRPr="004501DF">
        <w:rPr>
          <w:rFonts w:ascii="Arial" w:hAnsi="Arial" w:cs="Arial"/>
          <w:noProof/>
          <w:sz w:val="22"/>
          <w:szCs w:val="22"/>
          <w:lang w:val="sr-Cyrl-CS"/>
        </w:rPr>
        <w:t xml:space="preserve"> до укупног износа неизмирених средстава за</w:t>
      </w:r>
      <w:r w:rsidR="00494BD0" w:rsidRPr="004501DF">
        <w:rPr>
          <w:rFonts w:ascii="Arial" w:hAnsi="Arial" w:cs="Arial"/>
          <w:noProof/>
          <w:sz w:val="22"/>
          <w:szCs w:val="22"/>
          <w:lang w:val="sr-Cyrl-CS"/>
        </w:rPr>
        <w:t xml:space="preserve"> целокупно</w:t>
      </w:r>
      <w:r w:rsidRPr="004501DF">
        <w:rPr>
          <w:rFonts w:ascii="Arial" w:hAnsi="Arial" w:cs="Arial"/>
          <w:noProof/>
          <w:sz w:val="22"/>
          <w:szCs w:val="22"/>
          <w:lang w:val="sr-Cyrl-CS"/>
        </w:rPr>
        <w:t xml:space="preserve"> финансирање које није </w:t>
      </w:r>
      <w:r w:rsidR="00494BD0" w:rsidRPr="004501DF">
        <w:rPr>
          <w:rFonts w:ascii="Arial" w:hAnsi="Arial" w:cs="Arial"/>
          <w:noProof/>
          <w:sz w:val="22"/>
          <w:szCs w:val="22"/>
          <w:lang w:val="sr-Cyrl-CS"/>
        </w:rPr>
        <w:t xml:space="preserve">од стране </w:t>
      </w:r>
      <w:r w:rsidRPr="004501DF">
        <w:rPr>
          <w:rFonts w:ascii="Arial" w:hAnsi="Arial" w:cs="Arial"/>
          <w:noProof/>
          <w:sz w:val="22"/>
          <w:szCs w:val="22"/>
          <w:lang w:val="sr-Cyrl-CS"/>
        </w:rPr>
        <w:t>ЕИБ</w:t>
      </w:r>
      <w:r w:rsidR="00494BD0" w:rsidRPr="004501DF">
        <w:rPr>
          <w:rFonts w:ascii="Arial" w:hAnsi="Arial" w:cs="Arial"/>
          <w:noProof/>
          <w:sz w:val="22"/>
          <w:szCs w:val="22"/>
          <w:lang w:val="sr-Cyrl-CS"/>
        </w:rPr>
        <w:t>-а.</w:t>
      </w:r>
    </w:p>
    <w:p w14:paraId="43F003F5" w14:textId="3A9624AE" w:rsidR="00494BD0" w:rsidRPr="004501DF" w:rsidRDefault="00494BD0" w:rsidP="00494BD0">
      <w:pPr>
        <w:pStyle w:val="BodyText"/>
        <w:spacing w:line="248" w:lineRule="auto"/>
        <w:ind w:left="1418" w:right="156" w:hanging="425"/>
        <w:jc w:val="both"/>
        <w:rPr>
          <w:rFonts w:ascii="Arial" w:hAnsi="Arial" w:cs="Arial"/>
          <w:noProof/>
          <w:sz w:val="22"/>
          <w:szCs w:val="22"/>
          <w:lang w:val="sr-Cyrl-CS"/>
        </w:rPr>
      </w:pPr>
      <w:r w:rsidRPr="004501DF">
        <w:rPr>
          <w:rFonts w:ascii="Arial" w:hAnsi="Arial" w:cs="Arial"/>
          <w:noProof/>
          <w:sz w:val="22"/>
          <w:szCs w:val="22"/>
          <w:lang w:val="sr-Cyrl-CS"/>
        </w:rPr>
        <w:t>(ц) 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4501DF">
        <w:rPr>
          <w:rFonts w:ascii="Arial" w:hAnsi="Arial" w:cs="Arial"/>
          <w:noProof/>
          <w:sz w:val="22"/>
          <w:szCs w:val="22"/>
          <w:lang w:val="sr-Cyrl-CS"/>
        </w:rPr>
        <w:t>.</w:t>
      </w:r>
    </w:p>
    <w:p w14:paraId="5DB8BE5F" w14:textId="79C76C22" w:rsidR="00494BD0" w:rsidRPr="004501DF" w:rsidRDefault="00494BD0" w:rsidP="00494BD0">
      <w:pPr>
        <w:pStyle w:val="BodyText"/>
        <w:spacing w:line="248" w:lineRule="auto"/>
        <w:ind w:left="1418" w:right="156" w:hanging="425"/>
        <w:jc w:val="both"/>
        <w:rPr>
          <w:rFonts w:ascii="Arial" w:hAnsi="Arial" w:cs="Arial"/>
          <w:noProof/>
          <w:sz w:val="22"/>
          <w:szCs w:val="22"/>
          <w:lang w:val="sr-Cyrl-CS"/>
        </w:rPr>
      </w:pPr>
      <w:r w:rsidRPr="004501DF">
        <w:rPr>
          <w:rFonts w:ascii="Arial" w:hAnsi="Arial" w:cs="Arial"/>
          <w:noProof/>
          <w:sz w:val="22"/>
          <w:szCs w:val="22"/>
          <w:lang w:val="sr-Cyrl-CS"/>
        </w:rPr>
        <w:t xml:space="preserve">(д) Став (а) се не примењује ни на </w:t>
      </w:r>
      <w:r w:rsidR="00823F5B" w:rsidRPr="004501DF">
        <w:rPr>
          <w:rFonts w:ascii="Arial" w:hAnsi="Arial" w:cs="Arial"/>
          <w:noProof/>
          <w:sz w:val="22"/>
          <w:szCs w:val="22"/>
          <w:lang w:val="sr-Cyrl-CS"/>
        </w:rPr>
        <w:t>једну</w:t>
      </w:r>
      <w:r w:rsidRPr="004501DF">
        <w:rPr>
          <w:rFonts w:ascii="Arial" w:hAnsi="Arial" w:cs="Arial"/>
          <w:noProof/>
          <w:sz w:val="22"/>
          <w:szCs w:val="22"/>
          <w:lang w:val="sr-Cyrl-CS"/>
        </w:rPr>
        <w:t xml:space="preserve"> добровољну превремену отплату (или поновн</w:t>
      </w:r>
      <w:r w:rsidR="00823F5B" w:rsidRPr="004501DF">
        <w:rPr>
          <w:rFonts w:ascii="Arial" w:hAnsi="Arial" w:cs="Arial"/>
          <w:noProof/>
          <w:sz w:val="22"/>
          <w:szCs w:val="22"/>
          <w:lang w:val="sr-Cyrl-CS"/>
        </w:rPr>
        <w:t>и</w:t>
      </w:r>
      <w:r w:rsidRPr="004501DF">
        <w:rPr>
          <w:rFonts w:ascii="Arial" w:hAnsi="Arial" w:cs="Arial"/>
          <w:noProof/>
          <w:sz w:val="22"/>
          <w:szCs w:val="22"/>
          <w:lang w:val="sr-Cyrl-CS"/>
        </w:rPr>
        <w:t xml:space="preserve"> </w:t>
      </w:r>
      <w:r w:rsidR="00823F5B" w:rsidRPr="004501DF">
        <w:rPr>
          <w:rFonts w:ascii="Arial" w:hAnsi="Arial" w:cs="Arial"/>
          <w:noProof/>
          <w:sz w:val="22"/>
          <w:szCs w:val="22"/>
          <w:lang w:val="sr-Cyrl-CS"/>
        </w:rPr>
        <w:t>откуп</w:t>
      </w:r>
      <w:r w:rsidRPr="004501DF">
        <w:rPr>
          <w:rFonts w:ascii="Arial" w:hAnsi="Arial" w:cs="Arial"/>
          <w:noProof/>
          <w:sz w:val="22"/>
          <w:szCs w:val="22"/>
          <w:lang w:val="sr-Cyrl-CS"/>
        </w:rPr>
        <w:t xml:space="preserve"> или отказивање, у зависности од случаја) финансирања које није од стране ЕИБ:</w:t>
      </w:r>
    </w:p>
    <w:p w14:paraId="136C2B57" w14:textId="1D3268FF" w:rsidR="00494BD0" w:rsidRPr="004501DF" w:rsidRDefault="00494BD0" w:rsidP="00823F5B">
      <w:pPr>
        <w:pStyle w:val="BodyText"/>
        <w:spacing w:line="248" w:lineRule="auto"/>
        <w:ind w:left="1843" w:right="156" w:hanging="283"/>
        <w:jc w:val="both"/>
        <w:rPr>
          <w:rFonts w:ascii="Arial" w:hAnsi="Arial" w:cs="Arial"/>
          <w:noProof/>
          <w:sz w:val="22"/>
          <w:szCs w:val="22"/>
          <w:lang w:val="sr-Cyrl-CS"/>
        </w:rPr>
      </w:pPr>
      <w:r w:rsidRPr="004501DF">
        <w:rPr>
          <w:rFonts w:ascii="Arial" w:hAnsi="Arial" w:cs="Arial"/>
          <w:noProof/>
          <w:sz w:val="22"/>
          <w:szCs w:val="22"/>
          <w:lang w:val="sr-Cyrl-CS"/>
        </w:rPr>
        <w:t>(i) учињено уз претходну писмену сагласност Банке;</w:t>
      </w:r>
    </w:p>
    <w:p w14:paraId="37C76081" w14:textId="11E2B81B" w:rsidR="00494BD0" w:rsidRPr="004501DF" w:rsidRDefault="00494BD0" w:rsidP="00823F5B">
      <w:pPr>
        <w:pStyle w:val="BodyText"/>
        <w:spacing w:line="248" w:lineRule="auto"/>
        <w:ind w:left="1843" w:right="156" w:hanging="283"/>
        <w:jc w:val="both"/>
        <w:rPr>
          <w:rFonts w:ascii="Arial" w:hAnsi="Arial" w:cs="Arial"/>
          <w:noProof/>
          <w:sz w:val="22"/>
          <w:szCs w:val="22"/>
          <w:lang w:val="sr-Cyrl-CS"/>
        </w:rPr>
      </w:pPr>
      <w:r w:rsidRPr="004501DF">
        <w:rPr>
          <w:rFonts w:ascii="Arial" w:hAnsi="Arial" w:cs="Arial"/>
          <w:noProof/>
          <w:sz w:val="22"/>
          <w:szCs w:val="22"/>
          <w:lang w:val="sr-Cyrl-CS"/>
        </w:rPr>
        <w:t xml:space="preserve">(ii) </w:t>
      </w:r>
      <w:r w:rsidR="00823F5B" w:rsidRPr="004501DF">
        <w:rPr>
          <w:rFonts w:ascii="Arial" w:hAnsi="Arial" w:cs="Arial"/>
          <w:noProof/>
          <w:sz w:val="22"/>
          <w:szCs w:val="22"/>
          <w:lang w:val="sr-Cyrl-CS"/>
        </w:rPr>
        <w:t xml:space="preserve">учињено </w:t>
      </w:r>
      <w:r w:rsidRPr="004501DF">
        <w:rPr>
          <w:rFonts w:ascii="Arial" w:hAnsi="Arial" w:cs="Arial"/>
          <w:noProof/>
          <w:sz w:val="22"/>
          <w:szCs w:val="22"/>
          <w:lang w:val="sr-Cyrl-CS"/>
        </w:rPr>
        <w:t>у оквиру револвинг кредитне линије; или</w:t>
      </w:r>
    </w:p>
    <w:p w14:paraId="2D0A0028" w14:textId="0CB34770" w:rsidR="00494BD0" w:rsidRPr="004501DF" w:rsidRDefault="00494BD0" w:rsidP="00823F5B">
      <w:pPr>
        <w:pStyle w:val="BodyText"/>
        <w:spacing w:line="248" w:lineRule="auto"/>
        <w:ind w:left="1843" w:right="156" w:hanging="283"/>
        <w:jc w:val="both"/>
        <w:rPr>
          <w:rFonts w:ascii="Arial" w:hAnsi="Arial" w:cs="Arial"/>
          <w:noProof/>
          <w:sz w:val="22"/>
          <w:szCs w:val="22"/>
          <w:lang w:val="sr-Cyrl-CS"/>
        </w:rPr>
      </w:pPr>
      <w:r w:rsidRPr="004501DF">
        <w:rPr>
          <w:rFonts w:ascii="Arial" w:hAnsi="Arial" w:cs="Arial"/>
          <w:noProof/>
          <w:sz w:val="22"/>
          <w:szCs w:val="22"/>
          <w:lang w:val="sr-Cyrl-CS"/>
        </w:rPr>
        <w:t xml:space="preserve">(iii) </w:t>
      </w:r>
      <w:r w:rsidR="00823F5B" w:rsidRPr="004501DF">
        <w:rPr>
          <w:rFonts w:ascii="Arial" w:hAnsi="Arial" w:cs="Arial"/>
          <w:noProof/>
          <w:sz w:val="22"/>
          <w:szCs w:val="22"/>
          <w:lang w:val="sr-Cyrl-CS"/>
        </w:rPr>
        <w:t xml:space="preserve">које се састоји </w:t>
      </w:r>
      <w:r w:rsidRPr="004501DF">
        <w:rPr>
          <w:rFonts w:ascii="Arial" w:hAnsi="Arial" w:cs="Arial"/>
          <w:noProof/>
          <w:sz w:val="22"/>
          <w:szCs w:val="22"/>
          <w:lang w:val="sr-Cyrl-CS"/>
        </w:rPr>
        <w:t xml:space="preserve">од прихода било каквог финансијског задужења са роком који је најмање једнак </w:t>
      </w:r>
      <w:r w:rsidR="00823F5B" w:rsidRPr="004501DF">
        <w:rPr>
          <w:rFonts w:ascii="Arial" w:hAnsi="Arial" w:cs="Arial"/>
          <w:noProof/>
          <w:sz w:val="22"/>
          <w:szCs w:val="22"/>
          <w:lang w:val="sr-Cyrl-CS"/>
        </w:rPr>
        <w:t>неистеклом</w:t>
      </w:r>
      <w:r w:rsidRPr="004501DF">
        <w:rPr>
          <w:rFonts w:ascii="Arial" w:hAnsi="Arial" w:cs="Arial"/>
          <w:noProof/>
          <w:sz w:val="22"/>
          <w:szCs w:val="22"/>
          <w:lang w:val="sr-Cyrl-CS"/>
        </w:rPr>
        <w:t xml:space="preserve"> року таквог </w:t>
      </w:r>
      <w:r w:rsidR="00823F5B" w:rsidRPr="004501DF">
        <w:rPr>
          <w:rFonts w:ascii="Arial" w:hAnsi="Arial" w:cs="Arial"/>
          <w:noProof/>
          <w:sz w:val="22"/>
          <w:szCs w:val="22"/>
          <w:lang w:val="sr-Cyrl-CS"/>
        </w:rPr>
        <w:t>превременог плаћања</w:t>
      </w:r>
      <w:r w:rsidRPr="004501DF">
        <w:rPr>
          <w:rFonts w:ascii="Arial" w:hAnsi="Arial" w:cs="Arial"/>
          <w:noProof/>
          <w:sz w:val="22"/>
          <w:szCs w:val="22"/>
          <w:lang w:val="sr-Cyrl-CS"/>
        </w:rPr>
        <w:t xml:space="preserve"> финансирања које није </w:t>
      </w:r>
      <w:r w:rsidR="00823F5B" w:rsidRPr="004501DF">
        <w:rPr>
          <w:rFonts w:ascii="Arial" w:hAnsi="Arial" w:cs="Arial"/>
          <w:noProof/>
          <w:sz w:val="22"/>
          <w:szCs w:val="22"/>
          <w:lang w:val="sr-Cyrl-CS"/>
        </w:rPr>
        <w:t xml:space="preserve">од стране </w:t>
      </w:r>
      <w:r w:rsidRPr="004501DF">
        <w:rPr>
          <w:rFonts w:ascii="Arial" w:hAnsi="Arial" w:cs="Arial"/>
          <w:noProof/>
          <w:sz w:val="22"/>
          <w:szCs w:val="22"/>
          <w:lang w:val="sr-Cyrl-CS"/>
        </w:rPr>
        <w:t>ЕИБ;</w:t>
      </w:r>
    </w:p>
    <w:p w14:paraId="24DCEF55" w14:textId="43E1BC30" w:rsidR="00823F5B" w:rsidRPr="004501DF" w:rsidRDefault="00823F5B" w:rsidP="00823F5B">
      <w:pPr>
        <w:pStyle w:val="BodyText"/>
        <w:spacing w:line="248" w:lineRule="auto"/>
        <w:ind w:right="156"/>
        <w:jc w:val="both"/>
        <w:rPr>
          <w:rFonts w:ascii="Arial" w:hAnsi="Arial" w:cs="Arial"/>
          <w:noProof/>
          <w:sz w:val="22"/>
          <w:szCs w:val="22"/>
          <w:lang w:val="sr-Cyrl-CS"/>
        </w:rPr>
      </w:pPr>
      <w:r w:rsidRPr="004501DF">
        <w:rPr>
          <w:rFonts w:ascii="Arial" w:hAnsi="Arial" w:cs="Arial"/>
          <w:noProof/>
          <w:sz w:val="22"/>
          <w:szCs w:val="22"/>
          <w:lang w:val="sr-Cyrl-CS"/>
        </w:rPr>
        <w:tab/>
        <w:t xml:space="preserve">      (е) За потребе овог члана:</w:t>
      </w:r>
    </w:p>
    <w:p w14:paraId="4AD64E72" w14:textId="402654EB" w:rsidR="00823F5B" w:rsidRPr="004501DF" w:rsidRDefault="00823F5B" w:rsidP="00823F5B">
      <w:pPr>
        <w:pStyle w:val="BodyText"/>
        <w:spacing w:line="248" w:lineRule="auto"/>
        <w:ind w:left="1701" w:right="156" w:hanging="283"/>
        <w:jc w:val="both"/>
        <w:rPr>
          <w:rFonts w:ascii="Arial" w:hAnsi="Arial" w:cs="Arial"/>
          <w:noProof/>
          <w:sz w:val="22"/>
          <w:szCs w:val="22"/>
          <w:lang w:val="sr-Cyrl-CS"/>
        </w:rPr>
      </w:pPr>
      <w:r w:rsidRPr="004501DF">
        <w:rPr>
          <w:rFonts w:ascii="Arial" w:hAnsi="Arial" w:cs="Arial"/>
          <w:noProof/>
          <w:sz w:val="22"/>
          <w:szCs w:val="22"/>
          <w:lang w:val="sr-Cyrl-CS"/>
        </w:rPr>
        <w:t>(i) "</w:t>
      </w:r>
      <w:r w:rsidRPr="004501DF">
        <w:rPr>
          <w:rFonts w:ascii="Arial" w:hAnsi="Arial" w:cs="Arial"/>
          <w:b/>
          <w:noProof/>
          <w:sz w:val="22"/>
          <w:szCs w:val="22"/>
          <w:lang w:val="sr-Cyrl-CS"/>
        </w:rPr>
        <w:t>Случај превремене отплате финансирања кој</w:t>
      </w:r>
      <w:r w:rsidR="002C0357" w:rsidRPr="004501DF">
        <w:rPr>
          <w:rFonts w:ascii="Arial" w:hAnsi="Arial" w:cs="Arial"/>
          <w:b/>
          <w:noProof/>
          <w:sz w:val="22"/>
          <w:szCs w:val="22"/>
          <w:lang w:val="sr-Cyrl-CS"/>
        </w:rPr>
        <w:t>е</w:t>
      </w:r>
      <w:r w:rsidRPr="004501DF">
        <w:rPr>
          <w:rFonts w:ascii="Arial" w:hAnsi="Arial" w:cs="Arial"/>
          <w:b/>
          <w:noProof/>
          <w:sz w:val="22"/>
          <w:szCs w:val="22"/>
          <w:lang w:val="sr-Cyrl-CS"/>
        </w:rPr>
        <w:t xml:space="preserve"> није од стране ЕИБ</w:t>
      </w:r>
      <w:r w:rsidRPr="004501DF">
        <w:rPr>
          <w:rFonts w:ascii="Arial" w:hAnsi="Arial" w:cs="Arial"/>
          <w:noProof/>
          <w:sz w:val="22"/>
          <w:szCs w:val="22"/>
          <w:lang w:val="sr-Cyrl-CS"/>
        </w:rPr>
        <w:t xml:space="preserve">" означава сваки случај у којем Зајмопримац добровољно превремено плаћа (ради избегавања сумње, таква превремена отплата ће укључивати добровољни откуп или отказивање </w:t>
      </w:r>
      <w:r w:rsidR="00CC0F9E" w:rsidRPr="004501DF">
        <w:rPr>
          <w:rFonts w:ascii="Arial" w:hAnsi="Arial" w:cs="Arial"/>
          <w:noProof/>
          <w:sz w:val="22"/>
          <w:szCs w:val="22"/>
          <w:lang w:val="sr-Cyrl-CS"/>
        </w:rPr>
        <w:t xml:space="preserve">било које </w:t>
      </w:r>
      <w:r w:rsidRPr="004501DF">
        <w:rPr>
          <w:rFonts w:ascii="Arial" w:hAnsi="Arial" w:cs="Arial"/>
          <w:noProof/>
          <w:sz w:val="22"/>
          <w:szCs w:val="22"/>
          <w:lang w:val="sr-Cyrl-CS"/>
        </w:rPr>
        <w:t xml:space="preserve">обавезе </w:t>
      </w:r>
      <w:r w:rsidRPr="004501DF">
        <w:rPr>
          <w:rFonts w:ascii="Arial" w:hAnsi="Arial" w:cs="Arial"/>
          <w:noProof/>
          <w:sz w:val="22"/>
          <w:szCs w:val="22"/>
          <w:lang w:val="sr-Cyrl-CS"/>
        </w:rPr>
        <w:lastRenderedPageBreak/>
        <w:t>повериоца, у зависности од случаја) део или це</w:t>
      </w:r>
      <w:r w:rsidR="00602E8E" w:rsidRPr="004501DF">
        <w:rPr>
          <w:rFonts w:ascii="Arial" w:hAnsi="Arial" w:cs="Arial"/>
          <w:noProof/>
          <w:sz w:val="22"/>
          <w:szCs w:val="22"/>
          <w:lang w:val="sr-Cyrl-CS"/>
        </w:rPr>
        <w:t xml:space="preserve">локупни износ </w:t>
      </w:r>
      <w:r w:rsidRPr="004501DF">
        <w:rPr>
          <w:rFonts w:ascii="Arial" w:hAnsi="Arial" w:cs="Arial"/>
          <w:noProof/>
          <w:sz w:val="22"/>
          <w:szCs w:val="22"/>
          <w:lang w:val="sr-Cyrl-CS"/>
        </w:rPr>
        <w:t>било ко</w:t>
      </w:r>
      <w:r w:rsidR="00602E8E" w:rsidRPr="004501DF">
        <w:rPr>
          <w:rFonts w:ascii="Arial" w:hAnsi="Arial" w:cs="Arial"/>
          <w:noProof/>
          <w:sz w:val="22"/>
          <w:szCs w:val="22"/>
          <w:lang w:val="sr-Cyrl-CS"/>
        </w:rPr>
        <w:t>г финансирања које није од стране</w:t>
      </w:r>
      <w:r w:rsidRPr="004501DF">
        <w:rPr>
          <w:rFonts w:ascii="Arial" w:hAnsi="Arial" w:cs="Arial"/>
          <w:noProof/>
          <w:sz w:val="22"/>
          <w:szCs w:val="22"/>
          <w:lang w:val="sr-Cyrl-CS"/>
        </w:rPr>
        <w:t xml:space="preserve"> ЕИБ</w:t>
      </w:r>
      <w:r w:rsidR="00602E8E" w:rsidRPr="004501DF">
        <w:rPr>
          <w:rFonts w:ascii="Arial" w:hAnsi="Arial" w:cs="Arial"/>
          <w:noProof/>
          <w:sz w:val="22"/>
          <w:szCs w:val="22"/>
          <w:lang w:val="sr-Cyrl-CS"/>
        </w:rPr>
        <w:t>-а</w:t>
      </w:r>
      <w:r w:rsidRPr="004501DF">
        <w:rPr>
          <w:rFonts w:ascii="Arial" w:hAnsi="Arial" w:cs="Arial"/>
          <w:noProof/>
          <w:sz w:val="22"/>
          <w:szCs w:val="22"/>
          <w:lang w:val="sr-Cyrl-CS"/>
        </w:rPr>
        <w:t>; и</w:t>
      </w:r>
    </w:p>
    <w:p w14:paraId="0839C661" w14:textId="6F7D6525" w:rsidR="00602E8E" w:rsidRPr="004501DF" w:rsidRDefault="00823F5B" w:rsidP="00823F5B">
      <w:pPr>
        <w:pStyle w:val="BodyText"/>
        <w:spacing w:line="248" w:lineRule="auto"/>
        <w:ind w:left="1701" w:right="156" w:hanging="283"/>
        <w:jc w:val="both"/>
        <w:rPr>
          <w:rFonts w:ascii="Arial" w:hAnsi="Arial" w:cs="Arial"/>
          <w:noProof/>
          <w:sz w:val="22"/>
          <w:szCs w:val="22"/>
          <w:lang w:val="sr-Cyrl-CS"/>
        </w:rPr>
      </w:pPr>
      <w:r w:rsidRPr="004501DF">
        <w:rPr>
          <w:rFonts w:ascii="Arial" w:hAnsi="Arial" w:cs="Arial"/>
          <w:noProof/>
          <w:sz w:val="22"/>
          <w:szCs w:val="22"/>
          <w:lang w:val="sr-Cyrl-CS"/>
        </w:rPr>
        <w:t>(ii) "</w:t>
      </w:r>
      <w:r w:rsidRPr="004501DF">
        <w:rPr>
          <w:rFonts w:ascii="Arial" w:hAnsi="Arial" w:cs="Arial"/>
          <w:b/>
          <w:noProof/>
          <w:sz w:val="22"/>
          <w:szCs w:val="22"/>
          <w:lang w:val="sr-Cyrl-CS"/>
        </w:rPr>
        <w:t xml:space="preserve">Финансирање које није </w:t>
      </w:r>
      <w:r w:rsidR="00602E8E" w:rsidRPr="004501DF">
        <w:rPr>
          <w:rFonts w:ascii="Arial" w:hAnsi="Arial" w:cs="Arial"/>
          <w:b/>
          <w:noProof/>
          <w:sz w:val="22"/>
          <w:szCs w:val="22"/>
          <w:lang w:val="sr-Cyrl-CS"/>
        </w:rPr>
        <w:t xml:space="preserve">од стране </w:t>
      </w:r>
      <w:r w:rsidRPr="004501DF">
        <w:rPr>
          <w:rFonts w:ascii="Arial" w:hAnsi="Arial" w:cs="Arial"/>
          <w:b/>
          <w:noProof/>
          <w:sz w:val="22"/>
          <w:szCs w:val="22"/>
          <w:lang w:val="sr-Cyrl-CS"/>
        </w:rPr>
        <w:t>ЕИБ</w:t>
      </w:r>
      <w:r w:rsidRPr="004501DF">
        <w:rPr>
          <w:rFonts w:ascii="Arial" w:hAnsi="Arial" w:cs="Arial"/>
          <w:noProof/>
          <w:sz w:val="22"/>
          <w:szCs w:val="22"/>
          <w:lang w:val="sr-Cyrl-CS"/>
        </w:rPr>
        <w:t xml:space="preserve">" означава свако финансијско задужење (осим </w:t>
      </w:r>
      <w:r w:rsidR="00602E8E" w:rsidRPr="004501DF">
        <w:rPr>
          <w:rFonts w:ascii="Arial" w:hAnsi="Arial" w:cs="Arial"/>
          <w:noProof/>
          <w:sz w:val="22"/>
          <w:szCs w:val="22"/>
          <w:lang w:val="sr-Cyrl-CS"/>
        </w:rPr>
        <w:t>З</w:t>
      </w:r>
      <w:r w:rsidRPr="004501DF">
        <w:rPr>
          <w:rFonts w:ascii="Arial" w:hAnsi="Arial" w:cs="Arial"/>
          <w:noProof/>
          <w:sz w:val="22"/>
          <w:szCs w:val="22"/>
          <w:lang w:val="sr-Cyrl-CS"/>
        </w:rPr>
        <w:t>ајма и било ко</w:t>
      </w:r>
      <w:r w:rsidR="00602E8E" w:rsidRPr="004501DF">
        <w:rPr>
          <w:rFonts w:ascii="Arial" w:hAnsi="Arial" w:cs="Arial"/>
          <w:noProof/>
          <w:sz w:val="22"/>
          <w:szCs w:val="22"/>
          <w:lang w:val="sr-Cyrl-CS"/>
        </w:rPr>
        <w:t>г</w:t>
      </w:r>
      <w:r w:rsidRPr="004501DF">
        <w:rPr>
          <w:rFonts w:ascii="Arial" w:hAnsi="Arial" w:cs="Arial"/>
          <w:noProof/>
          <w:sz w:val="22"/>
          <w:szCs w:val="22"/>
          <w:lang w:val="sr-Cyrl-CS"/>
        </w:rPr>
        <w:t xml:space="preserve"> друго</w:t>
      </w:r>
      <w:r w:rsidR="00602E8E" w:rsidRPr="004501DF">
        <w:rPr>
          <w:rFonts w:ascii="Arial" w:hAnsi="Arial" w:cs="Arial"/>
          <w:noProof/>
          <w:sz w:val="22"/>
          <w:szCs w:val="22"/>
          <w:lang w:val="sr-Cyrl-CS"/>
        </w:rPr>
        <w:t>г</w:t>
      </w:r>
      <w:r w:rsidRPr="004501DF">
        <w:rPr>
          <w:rFonts w:ascii="Arial" w:hAnsi="Arial" w:cs="Arial"/>
          <w:noProof/>
          <w:sz w:val="22"/>
          <w:szCs w:val="22"/>
          <w:lang w:val="sr-Cyrl-CS"/>
        </w:rPr>
        <w:t xml:space="preserve"> директно</w:t>
      </w:r>
      <w:r w:rsidR="00602E8E" w:rsidRPr="004501DF">
        <w:rPr>
          <w:rFonts w:ascii="Arial" w:hAnsi="Arial" w:cs="Arial"/>
          <w:noProof/>
          <w:sz w:val="22"/>
          <w:szCs w:val="22"/>
          <w:lang w:val="sr-Cyrl-CS"/>
        </w:rPr>
        <w:t>г</w:t>
      </w:r>
      <w:r w:rsidRPr="004501DF">
        <w:rPr>
          <w:rFonts w:ascii="Arial" w:hAnsi="Arial" w:cs="Arial"/>
          <w:noProof/>
          <w:sz w:val="22"/>
          <w:szCs w:val="22"/>
          <w:lang w:val="sr-Cyrl-CS"/>
        </w:rPr>
        <w:t xml:space="preserve"> финансијско</w:t>
      </w:r>
      <w:r w:rsidR="00602E8E" w:rsidRPr="004501DF">
        <w:rPr>
          <w:rFonts w:ascii="Arial" w:hAnsi="Arial" w:cs="Arial"/>
          <w:noProof/>
          <w:sz w:val="22"/>
          <w:szCs w:val="22"/>
          <w:lang w:val="sr-Cyrl-CS"/>
        </w:rPr>
        <w:t>г задужења</w:t>
      </w:r>
      <w:r w:rsidRPr="004501DF">
        <w:rPr>
          <w:rFonts w:ascii="Arial" w:hAnsi="Arial" w:cs="Arial"/>
          <w:noProof/>
          <w:sz w:val="22"/>
          <w:szCs w:val="22"/>
          <w:lang w:val="sr-Cyrl-CS"/>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14:paraId="2F9CCF07" w14:textId="77777777" w:rsidR="00AB56FB" w:rsidRPr="004501DF" w:rsidRDefault="00AB56FB" w:rsidP="00AB56FB">
      <w:pPr>
        <w:pStyle w:val="Heading4"/>
        <w:spacing w:after="120" w:line="240" w:lineRule="auto"/>
        <w:ind w:left="180"/>
        <w:jc w:val="both"/>
        <w:rPr>
          <w:rFonts w:ascii="Arial" w:hAnsi="Arial" w:cs="Arial"/>
          <w:b w:val="0"/>
          <w:i w:val="0"/>
          <w:color w:val="auto"/>
          <w:lang w:val="sr-Cyrl-CS"/>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4501DF">
        <w:rPr>
          <w:rFonts w:ascii="Arial" w:hAnsi="Arial" w:cs="Arial"/>
          <w:b w:val="0"/>
          <w:i w:val="0"/>
          <w:color w:val="auto"/>
          <w:lang w:val="sr-Cyrl-CS"/>
        </w:rPr>
        <w:t xml:space="preserve">4.3.А(3) СЛУЧАЈ ПРОМЕНЕ ЗАКОНА </w:t>
      </w:r>
    </w:p>
    <w:p w14:paraId="3AD05AFD" w14:textId="53F77DF6" w:rsidR="003D4BF4" w:rsidRPr="004501DF" w:rsidRDefault="00AB56FB" w:rsidP="00AB56FB">
      <w:pPr>
        <w:ind w:left="900" w:hanging="36"/>
        <w:jc w:val="both"/>
        <w:rPr>
          <w:rFonts w:ascii="Arial" w:hAnsi="Arial" w:cs="Arial"/>
          <w:lang w:val="sr-Cyrl-CS"/>
        </w:rPr>
      </w:pPr>
      <w:r w:rsidRPr="004501DF">
        <w:rPr>
          <w:rFonts w:ascii="Arial" w:hAnsi="Arial" w:cs="Arial"/>
          <w:lang w:val="sr-Cyrl-CS"/>
        </w:rPr>
        <w:t>Зајмопримац ће без одлагања обавестити Банку о наступању Случаја промене закона или</w:t>
      </w:r>
      <w:r w:rsidR="00625BA0" w:rsidRPr="004501DF">
        <w:rPr>
          <w:rFonts w:ascii="Arial" w:hAnsi="Arial" w:cs="Arial"/>
          <w:lang w:val="sr-Cyrl-CS"/>
        </w:rPr>
        <w:t xml:space="preserve"> да</w:t>
      </w:r>
      <w:r w:rsidRPr="004501DF">
        <w:rPr>
          <w:rFonts w:ascii="Arial" w:hAnsi="Arial" w:cs="Arial"/>
          <w:lang w:val="sr-Cyrl-CS"/>
        </w:rPr>
        <w:t xml:space="preserve"> </w:t>
      </w:r>
      <w:r w:rsidR="00625BA0" w:rsidRPr="004501DF">
        <w:rPr>
          <w:rFonts w:ascii="Arial" w:hAnsi="Arial" w:cs="Arial"/>
          <w:lang w:val="sr-Cyrl-CS"/>
        </w:rPr>
        <w:t xml:space="preserve">ће </w:t>
      </w:r>
      <w:r w:rsidRPr="004501DF">
        <w:rPr>
          <w:rFonts w:ascii="Arial" w:hAnsi="Arial" w:cs="Arial"/>
          <w:lang w:val="sr-Cyrl-CS"/>
        </w:rPr>
        <w:t>вероватно наступ</w:t>
      </w:r>
      <w:r w:rsidR="00625BA0" w:rsidRPr="004501DF">
        <w:rPr>
          <w:rFonts w:ascii="Arial" w:hAnsi="Arial" w:cs="Arial"/>
          <w:lang w:val="sr-Cyrl-CS"/>
        </w:rPr>
        <w:t>ити</w:t>
      </w:r>
      <w:r w:rsidRPr="004501DF">
        <w:rPr>
          <w:rFonts w:ascii="Arial" w:hAnsi="Arial" w:cs="Arial"/>
          <w:lang w:val="sr-Cyrl-CS"/>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sidRPr="004501DF">
        <w:rPr>
          <w:rFonts w:ascii="Arial" w:hAnsi="Arial" w:cs="Arial"/>
          <w:lang w:val="sr-Cyrl-CS"/>
        </w:rPr>
        <w:t>:</w:t>
      </w:r>
    </w:p>
    <w:p w14:paraId="660DB6EB" w14:textId="721FAE55" w:rsidR="003D4BF4" w:rsidRPr="004501DF" w:rsidRDefault="003D4BF4" w:rsidP="00AB56FB">
      <w:pPr>
        <w:ind w:left="900" w:hanging="36"/>
        <w:jc w:val="both"/>
        <w:rPr>
          <w:rFonts w:ascii="Arial" w:hAnsi="Arial" w:cs="Arial"/>
          <w:lang w:val="sr-Cyrl-CS"/>
        </w:rPr>
      </w:pPr>
      <w:r w:rsidRPr="004501DF">
        <w:rPr>
          <w:rFonts w:ascii="Arial" w:hAnsi="Arial" w:cs="Arial"/>
          <w:lang w:val="sr-Cyrl-CS"/>
        </w:rPr>
        <w:t>(a) да би такав Случај промене закона значајно угрозио способност Зајмопримца да изврш</w:t>
      </w:r>
      <w:r w:rsidR="00CE0353" w:rsidRPr="004501DF">
        <w:rPr>
          <w:rFonts w:ascii="Arial" w:hAnsi="Arial" w:cs="Arial"/>
          <w:lang w:val="sr-Cyrl-CS"/>
        </w:rPr>
        <w:t>ава</w:t>
      </w:r>
      <w:r w:rsidRPr="004501DF">
        <w:rPr>
          <w:rFonts w:ascii="Arial" w:hAnsi="Arial" w:cs="Arial"/>
          <w:lang w:val="sr-Cyrl-CS"/>
        </w:rPr>
        <w:t xml:space="preserve"> своје обавезе по овом уговору</w:t>
      </w:r>
      <w:r w:rsidR="008930B5" w:rsidRPr="004501DF">
        <w:rPr>
          <w:rFonts w:ascii="Arial" w:hAnsi="Arial" w:cs="Arial"/>
          <w:lang w:val="sr-Cyrl-CS"/>
        </w:rPr>
        <w:t xml:space="preserve"> и</w:t>
      </w:r>
      <w:r w:rsidR="00E873BD" w:rsidRPr="004501DF">
        <w:rPr>
          <w:rFonts w:ascii="Arial" w:hAnsi="Arial" w:cs="Arial"/>
          <w:lang w:val="sr-Cyrl-CS"/>
        </w:rPr>
        <w:t>ли способност Промотера да извршава своје обавезе према</w:t>
      </w:r>
      <w:r w:rsidR="008930B5" w:rsidRPr="004501DF">
        <w:rPr>
          <w:rFonts w:ascii="Arial" w:hAnsi="Arial" w:cs="Arial"/>
          <w:lang w:val="sr-Cyrl-CS"/>
        </w:rPr>
        <w:t xml:space="preserve"> </w:t>
      </w:r>
      <w:r w:rsidR="00A73719" w:rsidRPr="004501DF">
        <w:rPr>
          <w:rFonts w:ascii="Arial" w:hAnsi="Arial" w:cs="Arial"/>
          <w:lang w:val="sr-Cyrl-CS"/>
        </w:rPr>
        <w:t>Техничком допунском писму</w:t>
      </w:r>
      <w:r w:rsidRPr="004501DF">
        <w:rPr>
          <w:rFonts w:ascii="Arial" w:hAnsi="Arial" w:cs="Arial"/>
          <w:lang w:val="sr-Cyrl-CS"/>
        </w:rPr>
        <w:t>; и</w:t>
      </w:r>
    </w:p>
    <w:p w14:paraId="66C6A82B" w14:textId="0E8CCBF2" w:rsidR="003C3BBF" w:rsidRPr="004501DF" w:rsidRDefault="00AB56FB" w:rsidP="00AB56FB">
      <w:pPr>
        <w:ind w:left="900" w:hanging="36"/>
        <w:jc w:val="both"/>
        <w:rPr>
          <w:rFonts w:ascii="Arial" w:hAnsi="Arial" w:cs="Arial"/>
          <w:lang w:val="sr-Cyrl-CS"/>
        </w:rPr>
      </w:pPr>
      <w:r w:rsidRPr="004501DF">
        <w:rPr>
          <w:rFonts w:ascii="Arial" w:hAnsi="Arial" w:cs="Arial"/>
          <w:lang w:val="sr-Cyrl-CS"/>
        </w:rPr>
        <w:t xml:space="preserve"> </w:t>
      </w:r>
      <w:r w:rsidR="003C3BBF" w:rsidRPr="004501DF">
        <w:rPr>
          <w:rFonts w:ascii="Arial" w:hAnsi="Arial" w:cs="Arial"/>
          <w:lang w:val="sr-Cyrl-CS"/>
        </w:rPr>
        <w:t xml:space="preserve">(б) </w:t>
      </w:r>
      <w:r w:rsidRPr="004501DF">
        <w:rPr>
          <w:rFonts w:ascii="Arial" w:hAnsi="Arial" w:cs="Arial"/>
          <w:lang w:val="sr-Cyrl-CS"/>
        </w:rPr>
        <w:t>да последице Случаја промене закона не могу бити ублажене на задовољавајући начин</w:t>
      </w:r>
      <w:r w:rsidR="00CE0353" w:rsidRPr="004501DF">
        <w:rPr>
          <w:rFonts w:ascii="Arial" w:hAnsi="Arial" w:cs="Arial"/>
          <w:lang w:val="sr-Cyrl-CS"/>
        </w:rPr>
        <w:t xml:space="preserve"> за њу</w:t>
      </w:r>
      <w:r w:rsidRPr="004501DF">
        <w:rPr>
          <w:rFonts w:ascii="Arial" w:hAnsi="Arial" w:cs="Arial"/>
          <w:lang w:val="sr-Cyrl-CS"/>
        </w:rPr>
        <w:t xml:space="preserve">, </w:t>
      </w:r>
    </w:p>
    <w:p w14:paraId="2DBF0DFF" w14:textId="154DDA91" w:rsidR="00AB56FB" w:rsidRPr="004501DF" w:rsidRDefault="00AB56FB" w:rsidP="00AB56FB">
      <w:pPr>
        <w:ind w:left="900" w:hanging="36"/>
        <w:jc w:val="both"/>
        <w:rPr>
          <w:rFonts w:ascii="Arial" w:hAnsi="Arial" w:cs="Arial"/>
          <w:lang w:val="sr-Cyrl-CS"/>
        </w:rPr>
      </w:pPr>
      <w:r w:rsidRPr="004501DF">
        <w:rPr>
          <w:rFonts w:ascii="Arial" w:hAnsi="Arial" w:cs="Arial"/>
          <w:lang w:val="sr-Cyrl-CS"/>
        </w:rPr>
        <w:t>Банка може обавештењем Зајмопримцу, да откаже неисплаћени део Кредита и/или захтевати превремену отплату Неизмиреног зајма, заједно са обрачунатом каматом и свим другим обрачунатим и неизмиреним износима према овом уговору.</w:t>
      </w:r>
    </w:p>
    <w:p w14:paraId="1588A9EF" w14:textId="77777777" w:rsidR="00AB56FB" w:rsidRPr="004501DF" w:rsidRDefault="00AB56FB" w:rsidP="00AB56FB">
      <w:pPr>
        <w:ind w:left="864"/>
        <w:jc w:val="both"/>
        <w:rPr>
          <w:rFonts w:ascii="Arial" w:hAnsi="Arial" w:cs="Arial"/>
          <w:lang w:val="sr-Cyrl-CS"/>
        </w:rPr>
      </w:pPr>
      <w:r w:rsidRPr="004501DF">
        <w:rPr>
          <w:rFonts w:ascii="Arial" w:hAnsi="Arial" w:cs="Arial"/>
          <w:lang w:val="sr-Cyrl-CS"/>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36EBF570" w14:textId="289716DE" w:rsidR="00AB56FB" w:rsidRPr="004501DF" w:rsidRDefault="00AB56FB" w:rsidP="00AB56FB">
      <w:pPr>
        <w:ind w:left="864"/>
        <w:jc w:val="both"/>
        <w:rPr>
          <w:rFonts w:ascii="Arial" w:hAnsi="Arial" w:cs="Arial"/>
          <w:lang w:val="sr-Cyrl-CS"/>
        </w:rPr>
      </w:pPr>
      <w:r w:rsidRPr="004501DF">
        <w:rPr>
          <w:rFonts w:ascii="Arial" w:hAnsi="Arial" w:cs="Arial"/>
          <w:lang w:val="sr-Cyrl-CS"/>
        </w:rPr>
        <w:t>У смислу овог члана „</w:t>
      </w:r>
      <w:r w:rsidRPr="004501DF">
        <w:rPr>
          <w:rFonts w:ascii="Arial" w:hAnsi="Arial" w:cs="Arial"/>
          <w:b/>
          <w:lang w:val="sr-Cyrl-CS"/>
        </w:rPr>
        <w:t>Случај</w:t>
      </w:r>
      <w:r w:rsidRPr="004501DF">
        <w:rPr>
          <w:rFonts w:ascii="Arial" w:hAnsi="Arial" w:cs="Arial"/>
          <w:b/>
          <w:bCs/>
          <w:lang w:val="sr-Cyrl-CS"/>
        </w:rPr>
        <w:t xml:space="preserve"> промене закона</w:t>
      </w:r>
      <w:r w:rsidRPr="004501DF">
        <w:rPr>
          <w:rFonts w:ascii="Arial" w:hAnsi="Arial" w:cs="Arial"/>
          <w:lang w:val="sr-Cyrl-CS"/>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3C3BBF" w:rsidRPr="004501DF">
        <w:rPr>
          <w:rFonts w:ascii="Arial" w:hAnsi="Arial" w:cs="Arial"/>
          <w:lang w:val="sr-Cyrl-CS"/>
        </w:rPr>
        <w:t xml:space="preserve">или наметања било којих Санкција, </w:t>
      </w:r>
      <w:r w:rsidRPr="004501DF">
        <w:rPr>
          <w:rFonts w:ascii="Arial" w:hAnsi="Arial" w:cs="Arial"/>
          <w:lang w:val="sr-Cyrl-CS"/>
        </w:rPr>
        <w:t xml:space="preserve">који настају после датума овог уговора и који би </w:t>
      </w:r>
      <w:r w:rsidR="003C3BBF" w:rsidRPr="004501DF">
        <w:rPr>
          <w:rFonts w:ascii="Arial" w:hAnsi="Arial" w:cs="Arial"/>
          <w:lang w:val="sr-Cyrl-CS"/>
        </w:rPr>
        <w:t>могли</w:t>
      </w:r>
      <w:r w:rsidRPr="004501DF">
        <w:rPr>
          <w:rFonts w:ascii="Arial" w:hAnsi="Arial" w:cs="Arial"/>
          <w:lang w:val="sr-Cyrl-CS"/>
        </w:rPr>
        <w:t xml:space="preserve"> материјално смањи</w:t>
      </w:r>
      <w:r w:rsidR="003C3BBF" w:rsidRPr="004501DF">
        <w:rPr>
          <w:rFonts w:ascii="Arial" w:hAnsi="Arial" w:cs="Arial"/>
          <w:lang w:val="sr-Cyrl-CS"/>
        </w:rPr>
        <w:t>ти</w:t>
      </w:r>
      <w:r w:rsidRPr="004501DF">
        <w:rPr>
          <w:rFonts w:ascii="Arial" w:hAnsi="Arial" w:cs="Arial"/>
          <w:lang w:val="sr-Cyrl-CS"/>
        </w:rPr>
        <w:t xml:space="preserve"> способност Зајмопримца да изврш</w:t>
      </w:r>
      <w:r w:rsidR="00CE0353" w:rsidRPr="004501DF">
        <w:rPr>
          <w:rFonts w:ascii="Arial" w:hAnsi="Arial" w:cs="Arial"/>
          <w:lang w:val="sr-Cyrl-CS"/>
        </w:rPr>
        <w:t>ава</w:t>
      </w:r>
      <w:r w:rsidRPr="004501DF">
        <w:rPr>
          <w:rFonts w:ascii="Arial" w:hAnsi="Arial" w:cs="Arial"/>
          <w:lang w:val="sr-Cyrl-CS"/>
        </w:rPr>
        <w:t xml:space="preserve"> своје обавезе према овом уговору</w:t>
      </w:r>
      <w:r w:rsidR="00A73719" w:rsidRPr="004501DF">
        <w:rPr>
          <w:rFonts w:ascii="Arial" w:hAnsi="Arial" w:cs="Arial"/>
          <w:lang w:val="sr-Cyrl-CS"/>
        </w:rPr>
        <w:t xml:space="preserve"> или </w:t>
      </w:r>
      <w:r w:rsidR="008B746D" w:rsidRPr="004501DF">
        <w:rPr>
          <w:rFonts w:ascii="Arial" w:hAnsi="Arial" w:cs="Arial"/>
          <w:lang w:val="sr-Cyrl-CS"/>
        </w:rPr>
        <w:t xml:space="preserve">способност Промотера да извршава своје обавезе према </w:t>
      </w:r>
      <w:r w:rsidR="00A73719" w:rsidRPr="004501DF">
        <w:rPr>
          <w:rFonts w:ascii="Arial" w:hAnsi="Arial" w:cs="Arial"/>
          <w:lang w:val="sr-Cyrl-CS"/>
        </w:rPr>
        <w:t>Техничком допунском писму (ако је применљиво)</w:t>
      </w:r>
      <w:r w:rsidRPr="004501DF">
        <w:rPr>
          <w:rFonts w:ascii="Arial" w:hAnsi="Arial" w:cs="Arial"/>
          <w:lang w:val="sr-Cyrl-CS"/>
        </w:rPr>
        <w:t>.</w:t>
      </w:r>
    </w:p>
    <w:p w14:paraId="1533ABB2" w14:textId="58F948E2" w:rsidR="00AB56FB" w:rsidRPr="004501DF" w:rsidRDefault="00AB56FB" w:rsidP="00AB56FB">
      <w:pPr>
        <w:pStyle w:val="Heading4"/>
        <w:spacing w:after="120" w:line="240" w:lineRule="auto"/>
        <w:ind w:left="720" w:hanging="540"/>
        <w:jc w:val="both"/>
        <w:rPr>
          <w:rFonts w:ascii="Arial" w:hAnsi="Arial" w:cs="Arial"/>
          <w:b w:val="0"/>
          <w:i w:val="0"/>
          <w:color w:val="auto"/>
          <w:lang w:val="sr-Cyrl-CS"/>
        </w:rPr>
      </w:pPr>
      <w:bookmarkStart w:id="15" w:name="_Ref426714565"/>
      <w:bookmarkEnd w:id="15"/>
      <w:r w:rsidRPr="004501DF">
        <w:rPr>
          <w:rFonts w:ascii="Arial" w:hAnsi="Arial" w:cs="Arial"/>
          <w:b w:val="0"/>
          <w:i w:val="0"/>
          <w:color w:val="auto"/>
          <w:lang w:val="sr-Cyrl-CS"/>
        </w:rPr>
        <w:t xml:space="preserve">4.3.А(4) </w:t>
      </w:r>
      <w:r w:rsidR="003C3BBF" w:rsidRPr="004501DF">
        <w:rPr>
          <w:rFonts w:ascii="Arial" w:hAnsi="Arial" w:cs="Arial"/>
          <w:b w:val="0"/>
          <w:i w:val="0"/>
          <w:color w:val="auto"/>
          <w:lang w:val="sr-Cyrl-CS"/>
        </w:rPr>
        <w:t>СЛУЧАЈ НЕЗАКОНИТОСТИ</w:t>
      </w:r>
    </w:p>
    <w:p w14:paraId="6D65FC21" w14:textId="2389D8BB" w:rsidR="00A92881" w:rsidRPr="004501DF" w:rsidRDefault="00A92881" w:rsidP="00A92881">
      <w:pPr>
        <w:jc w:val="both"/>
        <w:rPr>
          <w:rFonts w:ascii="Arial" w:hAnsi="Arial" w:cs="Arial"/>
          <w:lang w:val="sr-Cyrl-CS"/>
        </w:rPr>
      </w:pPr>
      <w:r w:rsidRPr="004501DF">
        <w:rPr>
          <w:rFonts w:ascii="Arial" w:hAnsi="Arial" w:cs="Arial"/>
          <w:lang w:val="sr-Cyrl-CS"/>
        </w:rPr>
        <w:t xml:space="preserve"> </w:t>
      </w:r>
      <w:r w:rsidRPr="004501DF">
        <w:rPr>
          <w:rFonts w:ascii="Arial" w:hAnsi="Arial" w:cs="Arial"/>
          <w:lang w:val="sr-Cyrl-CS"/>
        </w:rPr>
        <w:tab/>
        <w:t xml:space="preserve">     (а) По сазнању о Случају незаконитости:</w:t>
      </w:r>
    </w:p>
    <w:p w14:paraId="7C86647D" w14:textId="5E12FEA3" w:rsidR="00A92881" w:rsidRPr="004501DF" w:rsidRDefault="00A92881" w:rsidP="00A92881">
      <w:pPr>
        <w:ind w:firstLine="1276"/>
        <w:jc w:val="both"/>
        <w:rPr>
          <w:rFonts w:ascii="Arial" w:hAnsi="Arial" w:cs="Arial"/>
          <w:lang w:val="sr-Cyrl-CS"/>
        </w:rPr>
      </w:pPr>
      <w:r w:rsidRPr="004501DF">
        <w:rPr>
          <w:rFonts w:ascii="Arial" w:hAnsi="Arial" w:cs="Arial"/>
          <w:lang w:val="sr-Cyrl-CS"/>
        </w:rPr>
        <w:t>(i) Банка ће одмах обавестити Зајмопримца, и</w:t>
      </w:r>
    </w:p>
    <w:p w14:paraId="4AC9FBD5" w14:textId="48F1EE9C" w:rsidR="00A92881" w:rsidRPr="004501DF" w:rsidRDefault="00A92881" w:rsidP="00A92881">
      <w:pPr>
        <w:ind w:left="1560" w:hanging="284"/>
        <w:jc w:val="both"/>
        <w:rPr>
          <w:rFonts w:ascii="Arial" w:hAnsi="Arial" w:cs="Arial"/>
          <w:lang w:val="sr-Cyrl-CS"/>
        </w:rPr>
      </w:pPr>
      <w:r w:rsidRPr="004501DF">
        <w:rPr>
          <w:rFonts w:ascii="Arial" w:hAnsi="Arial" w:cs="Arial"/>
          <w:lang w:val="sr-Cyrl-CS"/>
        </w:rPr>
        <w:t xml:space="preserve">(ii) Банка може одмах (А) да суспендује или поништи неисплаћени део Кредита, и/или (Б) захтева превремену отплату </w:t>
      </w:r>
      <w:r w:rsidR="00C85886" w:rsidRPr="004501DF">
        <w:rPr>
          <w:rFonts w:ascii="Arial" w:hAnsi="Arial" w:cs="Arial"/>
          <w:lang w:val="sr-Cyrl-CS"/>
        </w:rPr>
        <w:t>Неизмиреног з</w:t>
      </w:r>
      <w:r w:rsidRPr="004501DF">
        <w:rPr>
          <w:rFonts w:ascii="Arial" w:hAnsi="Arial" w:cs="Arial"/>
          <w:lang w:val="sr-Cyrl-CS"/>
        </w:rPr>
        <w:t xml:space="preserve">ајма, заједно са </w:t>
      </w:r>
      <w:r w:rsidRPr="004501DF">
        <w:rPr>
          <w:rFonts w:ascii="Arial" w:hAnsi="Arial" w:cs="Arial"/>
          <w:lang w:val="sr-Cyrl-CS"/>
        </w:rPr>
        <w:lastRenderedPageBreak/>
        <w:t xml:space="preserve">обрачунатом каматом и свим другим износима </w:t>
      </w:r>
      <w:r w:rsidR="00C85886" w:rsidRPr="004501DF">
        <w:rPr>
          <w:rFonts w:ascii="Arial" w:hAnsi="Arial" w:cs="Arial"/>
          <w:lang w:val="sr-Cyrl-CS"/>
        </w:rPr>
        <w:t>обрачунатим</w:t>
      </w:r>
      <w:r w:rsidRPr="004501DF">
        <w:rPr>
          <w:rFonts w:ascii="Arial" w:hAnsi="Arial" w:cs="Arial"/>
          <w:lang w:val="sr-Cyrl-CS"/>
        </w:rPr>
        <w:t xml:space="preserve"> и неизмиреним по овом </w:t>
      </w:r>
      <w:r w:rsidR="00C85886" w:rsidRPr="004501DF">
        <w:rPr>
          <w:rFonts w:ascii="Arial" w:hAnsi="Arial" w:cs="Arial"/>
          <w:lang w:val="sr-Cyrl-CS"/>
        </w:rPr>
        <w:t>у</w:t>
      </w:r>
      <w:r w:rsidRPr="004501DF">
        <w:rPr>
          <w:rFonts w:ascii="Arial" w:hAnsi="Arial" w:cs="Arial"/>
          <w:lang w:val="sr-Cyrl-CS"/>
        </w:rPr>
        <w:t xml:space="preserve">говору на датум </w:t>
      </w:r>
      <w:r w:rsidR="00C85886" w:rsidRPr="004501DF">
        <w:rPr>
          <w:rFonts w:ascii="Arial" w:hAnsi="Arial" w:cs="Arial"/>
          <w:lang w:val="sr-Cyrl-CS"/>
        </w:rPr>
        <w:t>који је Банка назначила</w:t>
      </w:r>
      <w:r w:rsidRPr="004501DF">
        <w:rPr>
          <w:rFonts w:ascii="Arial" w:hAnsi="Arial" w:cs="Arial"/>
          <w:lang w:val="sr-Cyrl-CS"/>
        </w:rPr>
        <w:t xml:space="preserve"> у свом обавештењу Зајмопримцу.</w:t>
      </w:r>
    </w:p>
    <w:p w14:paraId="41CEEDED" w14:textId="0082301B" w:rsidR="00A92881" w:rsidRPr="004501DF" w:rsidRDefault="00C85886" w:rsidP="00C85886">
      <w:pPr>
        <w:ind w:firstLine="720"/>
        <w:jc w:val="both"/>
        <w:rPr>
          <w:rFonts w:ascii="Arial" w:hAnsi="Arial" w:cs="Arial"/>
          <w:lang w:val="sr-Cyrl-CS"/>
        </w:rPr>
      </w:pPr>
      <w:r w:rsidRPr="004501DF">
        <w:rPr>
          <w:rFonts w:ascii="Arial" w:hAnsi="Arial" w:cs="Arial"/>
          <w:lang w:val="sr-Cyrl-CS"/>
        </w:rPr>
        <w:t xml:space="preserve">    </w:t>
      </w:r>
      <w:r w:rsidR="00A92881" w:rsidRPr="004501DF">
        <w:rPr>
          <w:rFonts w:ascii="Arial" w:hAnsi="Arial" w:cs="Arial"/>
          <w:lang w:val="sr-Cyrl-CS"/>
        </w:rPr>
        <w:t>(б) За потребе овог члана, "</w:t>
      </w:r>
      <w:r w:rsidRPr="004501DF">
        <w:rPr>
          <w:rFonts w:ascii="Arial" w:hAnsi="Arial" w:cs="Arial"/>
          <w:b/>
          <w:lang w:val="sr-Cyrl-CS"/>
        </w:rPr>
        <w:t>Случај</w:t>
      </w:r>
      <w:r w:rsidR="00A92881" w:rsidRPr="004501DF">
        <w:rPr>
          <w:rFonts w:ascii="Arial" w:hAnsi="Arial" w:cs="Arial"/>
          <w:b/>
          <w:lang w:val="sr-Cyrl-CS"/>
        </w:rPr>
        <w:t xml:space="preserve"> незаконитости</w:t>
      </w:r>
      <w:r w:rsidR="00A92881" w:rsidRPr="004501DF">
        <w:rPr>
          <w:rFonts w:ascii="Arial" w:hAnsi="Arial" w:cs="Arial"/>
          <w:lang w:val="sr-Cyrl-CS"/>
        </w:rPr>
        <w:t>" значи да:</w:t>
      </w:r>
    </w:p>
    <w:p w14:paraId="3A8A64E1" w14:textId="584E5DB7" w:rsidR="00A92881" w:rsidRPr="004501DF" w:rsidRDefault="00A92881" w:rsidP="00C85886">
      <w:pPr>
        <w:ind w:left="1418" w:hanging="142"/>
        <w:jc w:val="both"/>
        <w:rPr>
          <w:rFonts w:ascii="Arial" w:hAnsi="Arial" w:cs="Arial"/>
          <w:lang w:val="sr-Cyrl-CS"/>
        </w:rPr>
      </w:pPr>
      <w:r w:rsidRPr="004501DF">
        <w:rPr>
          <w:rFonts w:ascii="Arial" w:hAnsi="Arial" w:cs="Arial"/>
          <w:lang w:val="sr-Cyrl-CS"/>
        </w:rPr>
        <w:t>(i) постаје незаконито у било којој применљивој јурисдикцији, или постаје или ће вероватно поста</w:t>
      </w:r>
      <w:r w:rsidR="00C85886" w:rsidRPr="004501DF">
        <w:rPr>
          <w:rFonts w:ascii="Arial" w:hAnsi="Arial" w:cs="Arial"/>
          <w:lang w:val="sr-Cyrl-CS"/>
        </w:rPr>
        <w:t>ти у супротности са било којим С</w:t>
      </w:r>
      <w:r w:rsidRPr="004501DF">
        <w:rPr>
          <w:rFonts w:ascii="Arial" w:hAnsi="Arial" w:cs="Arial"/>
          <w:lang w:val="sr-Cyrl-CS"/>
        </w:rPr>
        <w:t>анкцијама, да Банка:</w:t>
      </w:r>
    </w:p>
    <w:p w14:paraId="6A4CE606" w14:textId="1E3CC270" w:rsidR="00A92881" w:rsidRPr="004501DF" w:rsidRDefault="00A92881" w:rsidP="006C65ED">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А</w:t>
      </w:r>
      <w:r w:rsidRPr="004501DF">
        <w:rPr>
          <w:rFonts w:ascii="Arial" w:hAnsi="Arial" w:cs="Arial"/>
          <w:lang w:val="sr-Cyrl-CS"/>
        </w:rPr>
        <w:t>) извршава било коју од својих оба</w:t>
      </w:r>
      <w:r w:rsidR="009232B4" w:rsidRPr="004501DF">
        <w:rPr>
          <w:rFonts w:ascii="Arial" w:hAnsi="Arial" w:cs="Arial"/>
          <w:lang w:val="sr-Cyrl-CS"/>
        </w:rPr>
        <w:t>веза како је предвиђено у овом у</w:t>
      </w:r>
      <w:r w:rsidRPr="004501DF">
        <w:rPr>
          <w:rFonts w:ascii="Arial" w:hAnsi="Arial" w:cs="Arial"/>
          <w:lang w:val="sr-Cyrl-CS"/>
        </w:rPr>
        <w:t>говору</w:t>
      </w:r>
      <w:r w:rsidR="00A73719" w:rsidRPr="004501DF">
        <w:rPr>
          <w:rFonts w:ascii="Arial" w:hAnsi="Arial" w:cs="Arial"/>
          <w:lang w:val="sr-Cyrl-CS"/>
        </w:rPr>
        <w:t xml:space="preserve"> и/или Техничком допунском писму</w:t>
      </w:r>
      <w:r w:rsidRPr="004501DF">
        <w:rPr>
          <w:rFonts w:ascii="Arial" w:hAnsi="Arial" w:cs="Arial"/>
          <w:lang w:val="sr-Cyrl-CS"/>
        </w:rPr>
        <w:t>;</w:t>
      </w:r>
      <w:r w:rsidR="006C65ED" w:rsidRPr="004501DF">
        <w:rPr>
          <w:rFonts w:ascii="Arial" w:hAnsi="Arial" w:cs="Arial"/>
          <w:lang w:val="sr-Cyrl-CS"/>
        </w:rPr>
        <w:t xml:space="preserve"> или</w:t>
      </w:r>
    </w:p>
    <w:p w14:paraId="23216FAA" w14:textId="25F01371" w:rsidR="00A92881" w:rsidRPr="004501DF" w:rsidRDefault="00A92881" w:rsidP="00C85886">
      <w:pPr>
        <w:ind w:firstLine="1701"/>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Б</w:t>
      </w:r>
      <w:r w:rsidRPr="004501DF">
        <w:rPr>
          <w:rFonts w:ascii="Arial" w:hAnsi="Arial" w:cs="Arial"/>
          <w:lang w:val="sr-Cyrl-CS"/>
        </w:rPr>
        <w:t>) финансира</w:t>
      </w:r>
      <w:r w:rsidR="00066D35" w:rsidRPr="004501DF">
        <w:rPr>
          <w:rFonts w:ascii="Arial" w:hAnsi="Arial" w:cs="Arial"/>
          <w:lang w:val="sr-Cyrl-CS"/>
        </w:rPr>
        <w:t xml:space="preserve"> или одржава</w:t>
      </w:r>
      <w:r w:rsidRPr="004501DF">
        <w:rPr>
          <w:rFonts w:ascii="Arial" w:hAnsi="Arial" w:cs="Arial"/>
          <w:lang w:val="sr-Cyrl-CS"/>
        </w:rPr>
        <w:t xml:space="preserve"> Зај</w:t>
      </w:r>
      <w:r w:rsidR="000B3B69" w:rsidRPr="004501DF">
        <w:rPr>
          <w:rFonts w:ascii="Arial" w:hAnsi="Arial" w:cs="Arial"/>
          <w:lang w:val="sr-Cyrl-CS"/>
        </w:rPr>
        <w:t>а</w:t>
      </w:r>
      <w:r w:rsidRPr="004501DF">
        <w:rPr>
          <w:rFonts w:ascii="Arial" w:hAnsi="Arial" w:cs="Arial"/>
          <w:lang w:val="sr-Cyrl-CS"/>
        </w:rPr>
        <w:t>м; или</w:t>
      </w:r>
    </w:p>
    <w:p w14:paraId="54C58D6C" w14:textId="5AB76E0F" w:rsidR="00A92881" w:rsidRPr="004501DF" w:rsidRDefault="00A92881" w:rsidP="00C85886">
      <w:pPr>
        <w:ind w:firstLine="1418"/>
        <w:jc w:val="both"/>
        <w:rPr>
          <w:rFonts w:ascii="Arial" w:hAnsi="Arial" w:cs="Arial"/>
          <w:lang w:val="sr-Cyrl-CS"/>
        </w:rPr>
      </w:pPr>
      <w:r w:rsidRPr="004501DF">
        <w:rPr>
          <w:rFonts w:ascii="Arial" w:hAnsi="Arial" w:cs="Arial"/>
          <w:lang w:val="sr-Cyrl-CS"/>
        </w:rPr>
        <w:t>(ii</w:t>
      </w:r>
      <w:r w:rsidR="006C65ED" w:rsidRPr="004501DF">
        <w:rPr>
          <w:rFonts w:ascii="Arial" w:hAnsi="Arial" w:cs="Arial"/>
          <w:lang w:val="sr-Cyrl-CS"/>
        </w:rPr>
        <w:t xml:space="preserve">) </w:t>
      </w:r>
      <w:r w:rsidRPr="004501DF">
        <w:rPr>
          <w:rFonts w:ascii="Arial" w:hAnsi="Arial" w:cs="Arial"/>
          <w:lang w:val="sr-Cyrl-CS"/>
        </w:rPr>
        <w:t>Оквирни споразум је или ће вероватно бити:</w:t>
      </w:r>
    </w:p>
    <w:p w14:paraId="39CF38B5" w14:textId="74C44ACE" w:rsidR="00A92881" w:rsidRPr="004501DF" w:rsidRDefault="00A92881" w:rsidP="00C85886">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А</w:t>
      </w:r>
      <w:r w:rsidRPr="004501DF">
        <w:rPr>
          <w:rFonts w:ascii="Arial" w:hAnsi="Arial" w:cs="Arial"/>
          <w:lang w:val="sr-Cyrl-CS"/>
        </w:rPr>
        <w:t>) одбачен од стране Републике Србије или није обавезујући за Републику Србију у било ком погледу;</w:t>
      </w:r>
    </w:p>
    <w:p w14:paraId="5DBF54BD" w14:textId="3915575F" w:rsidR="00A92881" w:rsidRPr="004501DF" w:rsidRDefault="00A92881" w:rsidP="00C85886">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Б</w:t>
      </w:r>
      <w:r w:rsidRPr="004501DF">
        <w:rPr>
          <w:rFonts w:ascii="Arial" w:hAnsi="Arial" w:cs="Arial"/>
          <w:lang w:val="sr-Cyrl-CS"/>
        </w:rPr>
        <w:t xml:space="preserve">) </w:t>
      </w:r>
      <w:r w:rsidR="006C65ED" w:rsidRPr="004501DF">
        <w:rPr>
          <w:rFonts w:ascii="Arial" w:hAnsi="Arial" w:cs="Arial"/>
          <w:lang w:val="sr-Cyrl-CS"/>
        </w:rPr>
        <w:t>неделатан</w:t>
      </w:r>
      <w:r w:rsidRPr="004501DF">
        <w:rPr>
          <w:rFonts w:ascii="Arial" w:hAnsi="Arial" w:cs="Arial"/>
          <w:lang w:val="sr-Cyrl-CS"/>
        </w:rPr>
        <w:t xml:space="preserve"> у</w:t>
      </w:r>
      <w:r w:rsidR="006C65ED" w:rsidRPr="004501DF">
        <w:rPr>
          <w:rFonts w:ascii="Arial" w:hAnsi="Arial" w:cs="Arial"/>
          <w:lang w:val="sr-Cyrl-CS"/>
        </w:rPr>
        <w:t xml:space="preserve"> складу са својим условима или З</w:t>
      </w:r>
      <w:r w:rsidRPr="004501DF">
        <w:rPr>
          <w:rFonts w:ascii="Arial" w:hAnsi="Arial" w:cs="Arial"/>
          <w:lang w:val="sr-Cyrl-CS"/>
        </w:rPr>
        <w:t>ајмопримац тврди да</w:t>
      </w:r>
      <w:r w:rsidR="006C65ED" w:rsidRPr="004501DF">
        <w:rPr>
          <w:rFonts w:ascii="Arial" w:hAnsi="Arial" w:cs="Arial"/>
          <w:lang w:val="sr-Cyrl-CS"/>
        </w:rPr>
        <w:t xml:space="preserve"> нема дејство</w:t>
      </w:r>
      <w:r w:rsidRPr="004501DF">
        <w:rPr>
          <w:rFonts w:ascii="Arial" w:hAnsi="Arial" w:cs="Arial"/>
          <w:lang w:val="sr-Cyrl-CS"/>
        </w:rPr>
        <w:t xml:space="preserve"> у складу са својим условима</w:t>
      </w:r>
    </w:p>
    <w:p w14:paraId="1022C076" w14:textId="7BA94D91" w:rsidR="00A92881" w:rsidRPr="004501DF" w:rsidRDefault="00A92881" w:rsidP="00C85886">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Ц</w:t>
      </w:r>
      <w:r w:rsidRPr="004501DF">
        <w:rPr>
          <w:rFonts w:ascii="Arial" w:hAnsi="Arial" w:cs="Arial"/>
          <w:lang w:val="sr-Cyrl-CS"/>
        </w:rPr>
        <w:t>) прекрш</w:t>
      </w:r>
      <w:r w:rsidR="006C65ED" w:rsidRPr="004501DF">
        <w:rPr>
          <w:rFonts w:ascii="Arial" w:hAnsi="Arial" w:cs="Arial"/>
          <w:lang w:val="sr-Cyrl-CS"/>
        </w:rPr>
        <w:t>ен од стране Републике</w:t>
      </w:r>
      <w:r w:rsidRPr="004501DF">
        <w:rPr>
          <w:rFonts w:ascii="Arial" w:hAnsi="Arial" w:cs="Arial"/>
          <w:lang w:val="sr-Cyrl-CS"/>
        </w:rPr>
        <w:t xml:space="preserve"> Србиј</w:t>
      </w:r>
      <w:r w:rsidR="006C65ED" w:rsidRPr="004501DF">
        <w:rPr>
          <w:rFonts w:ascii="Arial" w:hAnsi="Arial" w:cs="Arial"/>
          <w:lang w:val="sr-Cyrl-CS"/>
        </w:rPr>
        <w:t>е, у смислу да било која обавеза коју је преузела</w:t>
      </w:r>
      <w:r w:rsidRPr="004501DF">
        <w:rPr>
          <w:rFonts w:ascii="Arial" w:hAnsi="Arial" w:cs="Arial"/>
          <w:lang w:val="sr-Cyrl-CS"/>
        </w:rPr>
        <w:t xml:space="preserve"> Република Србија п</w:t>
      </w:r>
      <w:r w:rsidR="006C65ED" w:rsidRPr="004501DF">
        <w:rPr>
          <w:rFonts w:ascii="Arial" w:hAnsi="Arial" w:cs="Arial"/>
          <w:lang w:val="sr-Cyrl-CS"/>
        </w:rPr>
        <w:t>рема</w:t>
      </w:r>
      <w:r w:rsidRPr="004501DF">
        <w:rPr>
          <w:rFonts w:ascii="Arial" w:hAnsi="Arial" w:cs="Arial"/>
          <w:lang w:val="sr-Cyrl-CS"/>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14:paraId="203E34A1" w14:textId="03321239" w:rsidR="00A92881" w:rsidRPr="004501DF" w:rsidRDefault="00A92881" w:rsidP="00C85886">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Д</w:t>
      </w:r>
      <w:r w:rsidRPr="004501DF">
        <w:rPr>
          <w:rFonts w:ascii="Arial" w:hAnsi="Arial" w:cs="Arial"/>
          <w:lang w:val="sr-Cyrl-CS"/>
        </w:rPr>
        <w:t>) н</w:t>
      </w:r>
      <w:r w:rsidR="006C65ED" w:rsidRPr="004501DF">
        <w:rPr>
          <w:rFonts w:ascii="Arial" w:hAnsi="Arial" w:cs="Arial"/>
          <w:lang w:val="sr-Cyrl-CS"/>
        </w:rPr>
        <w:t>е</w:t>
      </w:r>
      <w:r w:rsidRPr="004501DF">
        <w:rPr>
          <w:rFonts w:ascii="Arial" w:hAnsi="Arial" w:cs="Arial"/>
          <w:lang w:val="sr-Cyrl-CS"/>
        </w:rPr>
        <w:t>применљив на Пројекат или се права Банке према Оквирном споразуму не могу применити у вези са Пројектом.</w:t>
      </w:r>
    </w:p>
    <w:p w14:paraId="0D75BC17" w14:textId="117A3516" w:rsidR="00A92881" w:rsidRPr="004501DF" w:rsidRDefault="00A92881" w:rsidP="009232B4">
      <w:pPr>
        <w:ind w:firstLine="1418"/>
        <w:jc w:val="both"/>
        <w:rPr>
          <w:rFonts w:ascii="Arial" w:hAnsi="Arial" w:cs="Arial"/>
          <w:lang w:val="sr-Cyrl-CS"/>
        </w:rPr>
      </w:pPr>
      <w:r w:rsidRPr="004501DF">
        <w:rPr>
          <w:rFonts w:ascii="Arial" w:hAnsi="Arial" w:cs="Arial"/>
          <w:lang w:val="sr-Cyrl-CS"/>
        </w:rPr>
        <w:t>(</w:t>
      </w:r>
      <w:r w:rsidR="00C85886" w:rsidRPr="004501DF">
        <w:rPr>
          <w:rFonts w:ascii="Arial" w:hAnsi="Arial" w:cs="Arial"/>
          <w:lang w:val="sr-Cyrl-CS"/>
        </w:rPr>
        <w:t>iii</w:t>
      </w:r>
      <w:r w:rsidRPr="004501DF">
        <w:rPr>
          <w:rFonts w:ascii="Arial" w:hAnsi="Arial" w:cs="Arial"/>
          <w:lang w:val="sr-Cyrl-CS"/>
        </w:rPr>
        <w:t xml:space="preserve">) у погледу </w:t>
      </w:r>
      <w:r w:rsidR="009232B4" w:rsidRPr="004501DF">
        <w:rPr>
          <w:rFonts w:ascii="Arial" w:hAnsi="Arial" w:cs="Arial"/>
          <w:lang w:val="sr-Cyrl-CS"/>
        </w:rPr>
        <w:t>EFSD+ DIW1 гаранциј</w:t>
      </w:r>
      <w:r w:rsidR="006C65ED" w:rsidRPr="004501DF">
        <w:rPr>
          <w:rFonts w:ascii="Arial" w:hAnsi="Arial" w:cs="Arial"/>
          <w:lang w:val="sr-Cyrl-CS"/>
        </w:rPr>
        <w:t>е</w:t>
      </w:r>
      <w:r w:rsidRPr="004501DF">
        <w:rPr>
          <w:rFonts w:ascii="Arial" w:hAnsi="Arial" w:cs="Arial"/>
          <w:lang w:val="sr-Cyrl-CS"/>
        </w:rPr>
        <w:t>:</w:t>
      </w:r>
    </w:p>
    <w:p w14:paraId="78BD6949" w14:textId="37EACE08" w:rsidR="00A92881" w:rsidRPr="004501DF" w:rsidRDefault="00A92881" w:rsidP="009232B4">
      <w:pPr>
        <w:ind w:firstLine="1701"/>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А</w:t>
      </w:r>
      <w:r w:rsidRPr="004501DF">
        <w:rPr>
          <w:rFonts w:ascii="Arial" w:hAnsi="Arial" w:cs="Arial"/>
          <w:lang w:val="sr-Cyrl-CS"/>
        </w:rPr>
        <w:t xml:space="preserve">) </w:t>
      </w:r>
      <w:r w:rsidR="002E3209" w:rsidRPr="004501DF">
        <w:rPr>
          <w:rFonts w:ascii="Arial" w:hAnsi="Arial" w:cs="Arial"/>
          <w:lang w:val="sr-Cyrl-CS"/>
        </w:rPr>
        <w:t>није више валидна</w:t>
      </w:r>
      <w:r w:rsidRPr="004501DF">
        <w:rPr>
          <w:rFonts w:ascii="Arial" w:hAnsi="Arial" w:cs="Arial"/>
          <w:lang w:val="sr-Cyrl-CS"/>
        </w:rPr>
        <w:t xml:space="preserve"> или није </w:t>
      </w:r>
      <w:r w:rsidR="002E3209" w:rsidRPr="004501DF">
        <w:rPr>
          <w:rFonts w:ascii="Arial" w:hAnsi="Arial" w:cs="Arial"/>
          <w:lang w:val="sr-Cyrl-CS"/>
        </w:rPr>
        <w:t>на снази и ефективна</w:t>
      </w:r>
      <w:r w:rsidRPr="004501DF">
        <w:rPr>
          <w:rFonts w:ascii="Arial" w:hAnsi="Arial" w:cs="Arial"/>
          <w:lang w:val="sr-Cyrl-CS"/>
        </w:rPr>
        <w:t>;</w:t>
      </w:r>
    </w:p>
    <w:p w14:paraId="157D18CC" w14:textId="3D657397" w:rsidR="00A92881" w:rsidRPr="004501DF" w:rsidRDefault="00A92881" w:rsidP="009232B4">
      <w:pPr>
        <w:ind w:firstLine="1701"/>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Б</w:t>
      </w:r>
      <w:r w:rsidRPr="004501DF">
        <w:rPr>
          <w:rFonts w:ascii="Arial" w:hAnsi="Arial" w:cs="Arial"/>
          <w:lang w:val="sr-Cyrl-CS"/>
        </w:rPr>
        <w:t>) услови за покриће по том основу нису испуњени;</w:t>
      </w:r>
    </w:p>
    <w:p w14:paraId="7B2D0693" w14:textId="47B55735" w:rsidR="00A92881" w:rsidRPr="004501DF" w:rsidRDefault="00A92881" w:rsidP="009232B4">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Ц</w:t>
      </w:r>
      <w:r w:rsidRPr="004501DF">
        <w:rPr>
          <w:rFonts w:ascii="Arial" w:hAnsi="Arial" w:cs="Arial"/>
          <w:lang w:val="sr-Cyrl-CS"/>
        </w:rPr>
        <w:t xml:space="preserve">) није </w:t>
      </w:r>
      <w:r w:rsidR="002E3209" w:rsidRPr="004501DF">
        <w:rPr>
          <w:rFonts w:ascii="Arial" w:hAnsi="Arial" w:cs="Arial"/>
          <w:lang w:val="sr-Cyrl-CS"/>
        </w:rPr>
        <w:t>ефективна</w:t>
      </w:r>
      <w:r w:rsidRPr="004501DF">
        <w:rPr>
          <w:rFonts w:ascii="Arial" w:hAnsi="Arial" w:cs="Arial"/>
          <w:lang w:val="sr-Cyrl-CS"/>
        </w:rPr>
        <w:t xml:space="preserve"> у складу са својим условима или наводно </w:t>
      </w:r>
      <w:r w:rsidR="002E3209" w:rsidRPr="004501DF">
        <w:rPr>
          <w:rFonts w:ascii="Arial" w:hAnsi="Arial" w:cs="Arial"/>
          <w:lang w:val="sr-Cyrl-CS"/>
        </w:rPr>
        <w:t>није ефективна</w:t>
      </w:r>
      <w:r w:rsidRPr="004501DF">
        <w:rPr>
          <w:rFonts w:ascii="Arial" w:hAnsi="Arial" w:cs="Arial"/>
          <w:lang w:val="sr-Cyrl-CS"/>
        </w:rPr>
        <w:t xml:space="preserve"> у складу са својим условима; или</w:t>
      </w:r>
    </w:p>
    <w:p w14:paraId="1CEEE277" w14:textId="69794F80" w:rsidR="00A92881" w:rsidRPr="004501DF" w:rsidRDefault="00A92881" w:rsidP="009232B4">
      <w:pPr>
        <w:ind w:left="1985" w:hanging="284"/>
        <w:jc w:val="both"/>
        <w:rPr>
          <w:rFonts w:ascii="Arial" w:hAnsi="Arial" w:cs="Arial"/>
          <w:lang w:val="sr-Cyrl-CS"/>
        </w:rPr>
      </w:pPr>
      <w:r w:rsidRPr="004501DF">
        <w:rPr>
          <w:rFonts w:ascii="Arial" w:hAnsi="Arial" w:cs="Arial"/>
          <w:lang w:val="sr-Cyrl-CS"/>
        </w:rPr>
        <w:t>(</w:t>
      </w:r>
      <w:r w:rsidR="00A73719" w:rsidRPr="004501DF">
        <w:rPr>
          <w:rFonts w:ascii="Arial" w:hAnsi="Arial" w:cs="Arial"/>
          <w:lang w:val="sr-Cyrl-CS"/>
        </w:rPr>
        <w:t>Д</w:t>
      </w:r>
      <w:r w:rsidRPr="004501DF">
        <w:rPr>
          <w:rFonts w:ascii="Arial" w:hAnsi="Arial" w:cs="Arial"/>
          <w:lang w:val="sr-Cyrl-CS"/>
        </w:rPr>
        <w:t xml:space="preserve">) Република Србија престаје да буде земља која испуњава услове у складу са </w:t>
      </w:r>
      <w:r w:rsidR="002E3209" w:rsidRPr="004501DF">
        <w:rPr>
          <w:rFonts w:ascii="Arial" w:hAnsi="Arial" w:cs="Arial"/>
          <w:lang w:val="sr-Cyrl-CS"/>
        </w:rPr>
        <w:t xml:space="preserve">Уредбом NDICI-GE, </w:t>
      </w:r>
      <w:r w:rsidR="00066D35" w:rsidRPr="004501DF">
        <w:rPr>
          <w:rFonts w:ascii="Arial" w:hAnsi="Arial" w:cs="Arial"/>
          <w:lang w:val="sr-Cyrl-CS"/>
        </w:rPr>
        <w:t xml:space="preserve">Уредбом </w:t>
      </w:r>
      <w:r w:rsidR="002E3209" w:rsidRPr="004501DF">
        <w:rPr>
          <w:rFonts w:ascii="Arial" w:hAnsi="Arial" w:cs="Arial"/>
          <w:lang w:val="sr-Cyrl-CS"/>
        </w:rPr>
        <w:t xml:space="preserve">IPA III </w:t>
      </w:r>
      <w:r w:rsidRPr="004501DF">
        <w:rPr>
          <w:rFonts w:ascii="Arial" w:hAnsi="Arial" w:cs="Arial"/>
          <w:lang w:val="sr-Cyrl-CS"/>
        </w:rPr>
        <w:t xml:space="preserve">или било којим другим применљивим законом или инструментом који регулише </w:t>
      </w:r>
      <w:r w:rsidR="002E3209" w:rsidRPr="004501DF">
        <w:rPr>
          <w:rFonts w:ascii="Arial" w:hAnsi="Arial" w:cs="Arial"/>
          <w:lang w:val="sr-Cyrl-CS"/>
        </w:rPr>
        <w:t>EFSD+</w:t>
      </w:r>
      <w:r w:rsidRPr="004501DF">
        <w:rPr>
          <w:rFonts w:ascii="Arial" w:hAnsi="Arial" w:cs="Arial"/>
          <w:lang w:val="sr-Cyrl-CS"/>
        </w:rPr>
        <w:t>.</w:t>
      </w:r>
    </w:p>
    <w:p w14:paraId="6F7A783A" w14:textId="77777777" w:rsidR="00AB56FB" w:rsidRPr="004501D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CS"/>
        </w:rPr>
      </w:pPr>
      <w:bookmarkStart w:id="16" w:name="_Ref426715123"/>
      <w:bookmarkStart w:id="17" w:name="_Ref427243721"/>
      <w:bookmarkStart w:id="18" w:name="_Toc498018296"/>
      <w:bookmarkEnd w:id="16"/>
      <w:bookmarkEnd w:id="17"/>
      <w:r w:rsidRPr="004501DF">
        <w:rPr>
          <w:rFonts w:cs="Arial"/>
          <w:sz w:val="22"/>
          <w:szCs w:val="22"/>
          <w:lang w:val="sr-Cyrl-CS"/>
        </w:rPr>
        <w:t xml:space="preserve">4.3.Б   Механизам превремене отплате </w:t>
      </w:r>
      <w:bookmarkEnd w:id="18"/>
    </w:p>
    <w:p w14:paraId="48634D05" w14:textId="2ABA127E" w:rsidR="00AB56FB" w:rsidRPr="004501DF" w:rsidRDefault="00AB56FB" w:rsidP="00AB56FB">
      <w:pPr>
        <w:ind w:left="900"/>
        <w:jc w:val="both"/>
        <w:rPr>
          <w:rFonts w:ascii="Arial" w:hAnsi="Arial" w:cs="Arial"/>
          <w:lang w:val="sr-Cyrl-CS"/>
        </w:rPr>
      </w:pPr>
      <w:r w:rsidRPr="004501DF">
        <w:rPr>
          <w:rFonts w:ascii="Arial" w:hAnsi="Arial" w:cs="Arial"/>
          <w:lang w:val="sr-Cyrl-CS"/>
        </w:rPr>
        <w:t xml:space="preserve">Било који износ захтеван од стране Банке сагласно члану 4.3.А, заједно са било којом каматом или другим износима обрачунатим или неизмиреним према овом уговору, укључујући без ограничења, било које обештећење доспело према члану </w:t>
      </w:r>
      <w:r w:rsidRPr="004501DF">
        <w:rPr>
          <w:rFonts w:ascii="Arial" w:hAnsi="Arial" w:cs="Arial"/>
          <w:lang w:val="sr-Cyrl-CS"/>
        </w:rPr>
        <w:lastRenderedPageBreak/>
        <w:t xml:space="preserve">4.3.Ц, плаћа </w:t>
      </w:r>
      <w:r w:rsidR="00066D35" w:rsidRPr="004501DF">
        <w:rPr>
          <w:rFonts w:ascii="Arial" w:hAnsi="Arial" w:cs="Arial"/>
          <w:lang w:val="sr-Cyrl-CS"/>
        </w:rPr>
        <w:t xml:space="preserve">се </w:t>
      </w:r>
      <w:r w:rsidRPr="004501DF">
        <w:rPr>
          <w:rFonts w:ascii="Arial" w:hAnsi="Arial" w:cs="Arial"/>
          <w:lang w:val="sr-Cyrl-CS"/>
        </w:rPr>
        <w:t xml:space="preserve">на </w:t>
      </w:r>
      <w:r w:rsidR="00A970CD" w:rsidRPr="004501DF">
        <w:rPr>
          <w:rFonts w:ascii="Arial" w:hAnsi="Arial" w:cs="Arial"/>
          <w:lang w:val="sr-Cyrl-CS"/>
        </w:rPr>
        <w:t xml:space="preserve">Дaтум превремене oтплaтe </w:t>
      </w:r>
      <w:r w:rsidRPr="004501DF">
        <w:rPr>
          <w:rFonts w:ascii="Arial" w:hAnsi="Arial" w:cs="Arial"/>
          <w:lang w:val="sr-Cyrl-CS"/>
        </w:rPr>
        <w:t>назначен од стране Банке у њеном обавештењу о захтеву.</w:t>
      </w:r>
    </w:p>
    <w:p w14:paraId="248E8DB6" w14:textId="24E4BE1F" w:rsidR="00AB56FB" w:rsidRPr="004501D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CS"/>
        </w:rPr>
      </w:pPr>
      <w:bookmarkStart w:id="19" w:name="_Ref427036964"/>
      <w:bookmarkStart w:id="20" w:name="_Toc498018297"/>
      <w:bookmarkEnd w:id="19"/>
      <w:r w:rsidRPr="004501DF">
        <w:rPr>
          <w:rFonts w:cs="Arial"/>
          <w:sz w:val="22"/>
          <w:szCs w:val="22"/>
          <w:lang w:val="sr-Cyrl-CS"/>
        </w:rPr>
        <w:t xml:space="preserve">4.3.Ц    Обештећење за превремену отплату </w:t>
      </w:r>
      <w:bookmarkEnd w:id="20"/>
    </w:p>
    <w:p w14:paraId="76A190A4" w14:textId="600760BB" w:rsidR="009E00FC" w:rsidRPr="004501DF" w:rsidRDefault="009E00FC" w:rsidP="009E00FC">
      <w:pPr>
        <w:rPr>
          <w:rFonts w:ascii="Arial" w:hAnsi="Arial" w:cs="Arial"/>
          <w:lang w:val="sr-Cyrl-CS"/>
        </w:rPr>
      </w:pPr>
      <w:r w:rsidRPr="004501DF">
        <w:rPr>
          <w:lang w:val="sr-Cyrl-CS"/>
        </w:rPr>
        <w:t xml:space="preserve">   </w:t>
      </w:r>
      <w:r w:rsidRPr="004501DF">
        <w:rPr>
          <w:rFonts w:ascii="Arial" w:hAnsi="Arial" w:cs="Arial"/>
          <w:lang w:val="sr-Cyrl-CS"/>
        </w:rPr>
        <w:t>4.3.Ц(1) ТРАНША СА ФИКСНОМ СТOПОМ</w:t>
      </w:r>
    </w:p>
    <w:p w14:paraId="2F36EC53" w14:textId="56C66C4D" w:rsidR="009E00FC" w:rsidRPr="004501DF" w:rsidRDefault="009E00FC" w:rsidP="009E00FC">
      <w:pPr>
        <w:ind w:left="1134"/>
        <w:jc w:val="both"/>
        <w:rPr>
          <w:rFonts w:ascii="Arial" w:hAnsi="Arial" w:cs="Arial"/>
          <w:lang w:val="sr-Cyrl-CS"/>
        </w:rPr>
      </w:pPr>
      <w:r w:rsidRPr="004501DF">
        <w:rPr>
          <w:rFonts w:ascii="Arial" w:hAnsi="Arial" w:cs="Arial"/>
          <w:lang w:val="sr-Cyrl-CS"/>
        </w:rPr>
        <w:t>Ако Зајмопримац превремено отплати Траншу са фиксном каматном стопом у Случajу прeврeмeнoг плaћaњa сa нaкнaдoм, Зајмопримац ће платити Банци на Датум превремене отплате Oбeштeћeњe зa превремену oтплaту у односу на Траншу са фиксном каматном стопом кој</w:t>
      </w:r>
      <w:r w:rsidR="00066D35" w:rsidRPr="004501DF">
        <w:rPr>
          <w:rFonts w:ascii="Arial" w:hAnsi="Arial" w:cs="Arial"/>
          <w:lang w:val="sr-Cyrl-CS"/>
        </w:rPr>
        <w:t>а</w:t>
      </w:r>
      <w:r w:rsidRPr="004501DF">
        <w:rPr>
          <w:rFonts w:ascii="Arial" w:hAnsi="Arial" w:cs="Arial"/>
          <w:lang w:val="sr-Cyrl-CS"/>
        </w:rPr>
        <w:t xml:space="preserve"> се превремено плаћа.</w:t>
      </w:r>
    </w:p>
    <w:p w14:paraId="6914F2A8" w14:textId="3624684C" w:rsidR="009E00FC" w:rsidRPr="004501DF" w:rsidRDefault="009E00FC" w:rsidP="009E00FC">
      <w:pPr>
        <w:rPr>
          <w:rFonts w:ascii="Arial" w:hAnsi="Arial" w:cs="Arial"/>
          <w:lang w:val="sr-Cyrl-CS"/>
        </w:rPr>
      </w:pPr>
      <w:r w:rsidRPr="004501DF">
        <w:rPr>
          <w:rFonts w:ascii="Arial" w:hAnsi="Arial" w:cs="Arial"/>
          <w:lang w:val="sr-Cyrl-CS"/>
        </w:rPr>
        <w:t xml:space="preserve">    4.3.Ц(2) ТРАНША СА </w:t>
      </w:r>
      <w:r w:rsidR="00A9531F" w:rsidRPr="004501DF">
        <w:rPr>
          <w:rFonts w:ascii="Arial" w:hAnsi="Arial" w:cs="Arial"/>
          <w:lang w:val="sr-Cyrl-CS"/>
        </w:rPr>
        <w:t>ВАРИЈАБИЛНОМ СТОШПОМ</w:t>
      </w:r>
    </w:p>
    <w:p w14:paraId="765E7D3B" w14:textId="7FBE0173" w:rsidR="009E00FC" w:rsidRPr="004501DF" w:rsidRDefault="009E00FC" w:rsidP="009E00FC">
      <w:pPr>
        <w:ind w:left="993"/>
        <w:rPr>
          <w:rFonts w:ascii="Arial" w:hAnsi="Arial" w:cs="Arial"/>
          <w:lang w:val="sr-Cyrl-CS"/>
        </w:rPr>
      </w:pPr>
      <w:r w:rsidRPr="004501DF">
        <w:rPr>
          <w:rFonts w:ascii="Arial" w:hAnsi="Arial" w:cs="Arial"/>
          <w:lang w:val="sr-Cyrl-CS"/>
        </w:rPr>
        <w:t xml:space="preserve">Зајмопримац може </w:t>
      </w:r>
      <w:r w:rsidR="00A9531F" w:rsidRPr="004501DF">
        <w:rPr>
          <w:rFonts w:ascii="Arial" w:hAnsi="Arial" w:cs="Arial"/>
          <w:lang w:val="sr-Cyrl-CS"/>
        </w:rPr>
        <w:t xml:space="preserve">превремено да </w:t>
      </w:r>
      <w:r w:rsidRPr="004501DF">
        <w:rPr>
          <w:rFonts w:ascii="Arial" w:hAnsi="Arial" w:cs="Arial"/>
          <w:lang w:val="sr-Cyrl-CS"/>
        </w:rPr>
        <w:t xml:space="preserve">отплати </w:t>
      </w:r>
      <w:r w:rsidR="00A9531F" w:rsidRPr="004501DF">
        <w:rPr>
          <w:rFonts w:ascii="Arial" w:hAnsi="Arial" w:cs="Arial"/>
          <w:lang w:val="sr-Cyrl-CS"/>
        </w:rPr>
        <w:t>Tрaнше</w:t>
      </w:r>
      <w:r w:rsidRPr="004501DF">
        <w:rPr>
          <w:rFonts w:ascii="Arial" w:hAnsi="Arial" w:cs="Arial"/>
          <w:lang w:val="sr-Cyrl-CS"/>
        </w:rPr>
        <w:t xml:space="preserve"> сa варијабилном стoпoм без </w:t>
      </w:r>
      <w:r w:rsidR="00A9531F" w:rsidRPr="004501DF">
        <w:rPr>
          <w:rFonts w:ascii="Arial" w:hAnsi="Arial" w:cs="Arial"/>
          <w:lang w:val="sr-Cyrl-CS"/>
        </w:rPr>
        <w:t>Oбeштeћeња зa превремену oтплaту</w:t>
      </w:r>
      <w:r w:rsidRPr="004501DF">
        <w:rPr>
          <w:rFonts w:ascii="Arial" w:hAnsi="Arial" w:cs="Arial"/>
          <w:lang w:val="sr-Cyrl-CS"/>
        </w:rPr>
        <w:t>.</w:t>
      </w:r>
    </w:p>
    <w:p w14:paraId="113C6E00" w14:textId="77777777" w:rsidR="00AB56FB" w:rsidRPr="004501DF" w:rsidRDefault="00AB56FB" w:rsidP="00AB56FB">
      <w:pPr>
        <w:pStyle w:val="Heading2"/>
        <w:numPr>
          <w:ilvl w:val="1"/>
          <w:numId w:val="34"/>
        </w:numPr>
        <w:spacing w:before="240" w:after="200" w:line="240" w:lineRule="auto"/>
        <w:ind w:left="900" w:hanging="720"/>
        <w:jc w:val="both"/>
        <w:rPr>
          <w:rFonts w:ascii="Arial" w:hAnsi="Arial" w:cs="Arial"/>
          <w:color w:val="auto"/>
          <w:sz w:val="22"/>
          <w:szCs w:val="22"/>
          <w:u w:val="single"/>
          <w:lang w:val="sr-Cyrl-CS"/>
        </w:rPr>
      </w:pPr>
      <w:bookmarkStart w:id="21" w:name="_Ref426982424"/>
      <w:bookmarkStart w:id="22" w:name="_Ref427036978"/>
      <w:bookmarkEnd w:id="21"/>
      <w:bookmarkEnd w:id="22"/>
      <w:r w:rsidRPr="004501DF">
        <w:rPr>
          <w:rFonts w:ascii="Arial" w:hAnsi="Arial" w:cs="Arial"/>
          <w:color w:val="auto"/>
          <w:sz w:val="22"/>
          <w:szCs w:val="22"/>
          <w:u w:val="single"/>
          <w:lang w:val="sr-Cyrl-CS"/>
        </w:rPr>
        <w:t>Опште</w:t>
      </w:r>
    </w:p>
    <w:p w14:paraId="5654AB7F" w14:textId="77777777" w:rsidR="00AB56FB" w:rsidRPr="004501DF" w:rsidRDefault="00AB56FB" w:rsidP="00AB56FB">
      <w:pPr>
        <w:rPr>
          <w:rFonts w:ascii="Arial" w:hAnsi="Arial" w:cs="Arial"/>
          <w:b/>
          <w:lang w:val="sr-Cyrl-CS"/>
        </w:rPr>
      </w:pPr>
      <w:r w:rsidRPr="004501DF">
        <w:rPr>
          <w:rFonts w:ascii="Arial" w:hAnsi="Arial" w:cs="Arial"/>
          <w:b/>
          <w:lang w:val="sr-Cyrl-CS"/>
        </w:rPr>
        <w:t xml:space="preserve">   4.4.А   Без довођења у питање члана 10.</w:t>
      </w:r>
    </w:p>
    <w:p w14:paraId="09441B81" w14:textId="77777777" w:rsidR="00AB56FB" w:rsidRPr="004501DF" w:rsidRDefault="00AB56FB" w:rsidP="00AB56FB">
      <w:pPr>
        <w:ind w:firstLine="864"/>
        <w:rPr>
          <w:rFonts w:ascii="Arial" w:hAnsi="Arial" w:cs="Arial"/>
          <w:lang w:val="sr-Cyrl-CS"/>
        </w:rPr>
      </w:pPr>
      <w:r w:rsidRPr="004501DF">
        <w:rPr>
          <w:rFonts w:ascii="Arial" w:hAnsi="Arial" w:cs="Arial"/>
          <w:lang w:val="sr-Cyrl-CS"/>
        </w:rPr>
        <w:t>Овај члан 4. не доводи у питање члан 10.</w:t>
      </w:r>
    </w:p>
    <w:p w14:paraId="14DFDAB7" w14:textId="77777777" w:rsidR="00AB56FB" w:rsidRPr="004501DF" w:rsidRDefault="00AB56FB" w:rsidP="00AB56FB">
      <w:pPr>
        <w:rPr>
          <w:rFonts w:ascii="Arial" w:hAnsi="Arial" w:cs="Arial"/>
          <w:b/>
          <w:lang w:val="sr-Cyrl-CS"/>
        </w:rPr>
      </w:pPr>
      <w:r w:rsidRPr="004501DF">
        <w:rPr>
          <w:rFonts w:ascii="Arial" w:hAnsi="Arial" w:cs="Arial"/>
          <w:lang w:val="sr-Cyrl-CS"/>
        </w:rPr>
        <w:t xml:space="preserve">   </w:t>
      </w:r>
      <w:r w:rsidRPr="004501DF">
        <w:rPr>
          <w:rFonts w:ascii="Arial" w:hAnsi="Arial" w:cs="Arial"/>
          <w:b/>
          <w:lang w:val="sr-Cyrl-CS"/>
        </w:rPr>
        <w:t xml:space="preserve">4.4.Б   Без поновног позајмљивања </w:t>
      </w:r>
    </w:p>
    <w:p w14:paraId="6AD65075" w14:textId="77777777" w:rsidR="00AB56FB" w:rsidRPr="004501DF" w:rsidRDefault="00AB56FB" w:rsidP="00AB56FB">
      <w:pPr>
        <w:ind w:left="864"/>
        <w:jc w:val="both"/>
        <w:rPr>
          <w:rFonts w:ascii="Arial" w:hAnsi="Arial" w:cs="Arial"/>
          <w:lang w:val="sr-Cyrl-CS"/>
        </w:rPr>
      </w:pPr>
      <w:r w:rsidRPr="004501DF">
        <w:rPr>
          <w:rFonts w:ascii="Arial" w:hAnsi="Arial" w:cs="Arial"/>
          <w:lang w:val="sr-Cyrl-CS"/>
        </w:rPr>
        <w:t>Отплаћени или превремено отлаћени износ се не може поново позајмити.</w:t>
      </w:r>
    </w:p>
    <w:p w14:paraId="1CFB54ED" w14:textId="77777777" w:rsidR="00021012" w:rsidRPr="004501DF" w:rsidRDefault="00021012" w:rsidP="00021012">
      <w:pPr>
        <w:pStyle w:val="Heading1"/>
        <w:jc w:val="center"/>
        <w:rPr>
          <w:rFonts w:ascii="Arial" w:hAnsi="Arial" w:cs="Arial"/>
          <w:color w:val="auto"/>
          <w:sz w:val="22"/>
          <w:szCs w:val="22"/>
          <w:lang w:val="sr-Cyrl-CS"/>
        </w:rPr>
      </w:pPr>
      <w:bookmarkStart w:id="23" w:name="_Toc498018299"/>
      <w:bookmarkStart w:id="24" w:name="_Ref427037555"/>
      <w:bookmarkStart w:id="25" w:name="_Toc498018308"/>
      <w:bookmarkEnd w:id="23"/>
      <w:bookmarkEnd w:id="24"/>
      <w:bookmarkEnd w:id="25"/>
      <w:r w:rsidRPr="004501DF">
        <w:rPr>
          <w:rFonts w:ascii="Arial" w:hAnsi="Arial" w:cs="Arial"/>
          <w:color w:val="auto"/>
          <w:sz w:val="22"/>
          <w:szCs w:val="22"/>
          <w:lang w:val="sr-Cyrl-CS"/>
        </w:rPr>
        <w:t>Члан 5.</w:t>
      </w:r>
    </w:p>
    <w:p w14:paraId="70F5D4E6" w14:textId="22B5ECBD" w:rsidR="00021012" w:rsidRPr="004501DF" w:rsidRDefault="00021012" w:rsidP="00021012">
      <w:pPr>
        <w:pStyle w:val="ArticleTitleEIB"/>
        <w:rPr>
          <w:color w:val="auto"/>
          <w:sz w:val="22"/>
          <w:szCs w:val="22"/>
          <w:u w:val="single"/>
          <w:lang w:val="sr-Cyrl-CS"/>
        </w:rPr>
      </w:pPr>
      <w:r w:rsidRPr="004501DF">
        <w:rPr>
          <w:color w:val="auto"/>
          <w:sz w:val="22"/>
          <w:szCs w:val="22"/>
          <w:u w:val="single"/>
          <w:lang w:val="sr-Cyrl-CS"/>
        </w:rPr>
        <w:t>Плаћањ</w:t>
      </w:r>
      <w:r w:rsidR="009E4DEC" w:rsidRPr="004501DF">
        <w:rPr>
          <w:color w:val="auto"/>
          <w:sz w:val="22"/>
          <w:szCs w:val="22"/>
          <w:u w:val="single"/>
          <w:lang w:val="sr-Cyrl-CS"/>
        </w:rPr>
        <w:t>a</w:t>
      </w:r>
    </w:p>
    <w:p w14:paraId="21F55C5D" w14:textId="77777777" w:rsidR="00021012" w:rsidRPr="004501DF" w:rsidRDefault="00021012" w:rsidP="00021012">
      <w:pPr>
        <w:pStyle w:val="Heading2"/>
        <w:numPr>
          <w:ilvl w:val="1"/>
          <w:numId w:val="21"/>
        </w:numPr>
        <w:spacing w:before="240" w:after="200" w:line="240" w:lineRule="auto"/>
        <w:ind w:left="900" w:hanging="720"/>
        <w:jc w:val="both"/>
        <w:rPr>
          <w:rFonts w:ascii="Arial" w:hAnsi="Arial" w:cs="Arial"/>
          <w:color w:val="auto"/>
          <w:sz w:val="22"/>
          <w:szCs w:val="22"/>
          <w:u w:val="single"/>
          <w:lang w:val="sr-Cyrl-CS"/>
        </w:rPr>
      </w:pPr>
      <w:bookmarkStart w:id="26" w:name="_Ref426952698"/>
      <w:bookmarkStart w:id="27" w:name="_Ref426981587"/>
      <w:bookmarkStart w:id="28" w:name="_Toc498018300"/>
      <w:bookmarkEnd w:id="26"/>
      <w:bookmarkEnd w:id="27"/>
      <w:r w:rsidRPr="004501DF">
        <w:rPr>
          <w:rFonts w:ascii="Arial" w:hAnsi="Arial" w:cs="Arial"/>
          <w:color w:val="auto"/>
          <w:sz w:val="22"/>
          <w:szCs w:val="22"/>
          <w:u w:val="single"/>
          <w:lang w:val="sr-Cyrl-CS"/>
        </w:rPr>
        <w:t xml:space="preserve">Конвенција о бројању дана </w:t>
      </w:r>
      <w:bookmarkEnd w:id="28"/>
    </w:p>
    <w:p w14:paraId="5CE52956" w14:textId="77777777" w:rsidR="00021012" w:rsidRPr="004501DF" w:rsidRDefault="00021012" w:rsidP="00021012">
      <w:pPr>
        <w:ind w:left="864"/>
        <w:jc w:val="both"/>
        <w:rPr>
          <w:rFonts w:ascii="Arial" w:hAnsi="Arial" w:cs="Arial"/>
          <w:lang w:val="sr-Cyrl-CS"/>
        </w:rPr>
      </w:pPr>
      <w:bookmarkStart w:id="29" w:name="_Toc498018301"/>
      <w:r w:rsidRPr="004501DF">
        <w:rPr>
          <w:rFonts w:ascii="Arial" w:hAnsi="Arial" w:cs="Arial"/>
          <w:lang w:val="sr-Cyrl-CS"/>
        </w:rPr>
        <w:t>Било који износ доспео путем камате, обештећења или Накнаде за одлагање Зајмопримца према овом уговору, и обрачунат у односу на део године, одређује се према следећим одговарајућим конвенцијама:</w:t>
      </w:r>
    </w:p>
    <w:p w14:paraId="5E6FA201" w14:textId="77777777" w:rsidR="00021012" w:rsidRPr="004501DF" w:rsidRDefault="00021012" w:rsidP="00021012">
      <w:pPr>
        <w:ind w:left="1260" w:hanging="396"/>
        <w:jc w:val="both"/>
        <w:rPr>
          <w:rFonts w:ascii="Arial" w:hAnsi="Arial" w:cs="Arial"/>
          <w:lang w:val="sr-Cyrl-CS"/>
        </w:rPr>
      </w:pPr>
      <w:r w:rsidRPr="004501DF">
        <w:rPr>
          <w:rFonts w:ascii="Arial" w:hAnsi="Arial" w:cs="Arial"/>
          <w:lang w:val="sr-Cyrl-CS"/>
        </w:rPr>
        <w:t>(а) према Транши са фиксном каматом, узима се година од 360 (три стотине и шездесет) дана и месец од 30 (тридесет) дана; и</w:t>
      </w:r>
    </w:p>
    <w:p w14:paraId="7BA6F16D" w14:textId="77777777" w:rsidR="00021012" w:rsidRPr="004501DF" w:rsidRDefault="00021012" w:rsidP="00021012">
      <w:pPr>
        <w:ind w:left="1260" w:hanging="396"/>
        <w:jc w:val="both"/>
        <w:rPr>
          <w:rFonts w:ascii="Arial" w:hAnsi="Arial" w:cs="Arial"/>
          <w:lang w:val="sr-Cyrl-CS"/>
        </w:rPr>
      </w:pPr>
      <w:r w:rsidRPr="004501DF">
        <w:rPr>
          <w:rFonts w:ascii="Arial" w:hAnsi="Arial" w:cs="Arial"/>
          <w:lang w:val="sr-Cyrl-CS"/>
        </w:rPr>
        <w:t>(б) према Транши са варијабилном стопом, узима се година од 360 (три стотине и шездесет) дана и број протеклих дана.</w:t>
      </w:r>
    </w:p>
    <w:p w14:paraId="4E88E679" w14:textId="77777777" w:rsidR="00021012" w:rsidRPr="004501DF" w:rsidRDefault="00021012" w:rsidP="00021012">
      <w:pPr>
        <w:pStyle w:val="Heading2"/>
        <w:numPr>
          <w:ilvl w:val="1"/>
          <w:numId w:val="21"/>
        </w:numPr>
        <w:spacing w:before="240" w:after="200" w:line="240" w:lineRule="auto"/>
        <w:ind w:left="180" w:firstLine="180"/>
        <w:jc w:val="both"/>
        <w:rPr>
          <w:rFonts w:ascii="Arial" w:hAnsi="Arial" w:cs="Arial"/>
          <w:color w:val="auto"/>
          <w:sz w:val="22"/>
          <w:szCs w:val="22"/>
          <w:u w:val="single"/>
          <w:lang w:val="sr-Cyrl-CS"/>
        </w:rPr>
      </w:pPr>
      <w:r w:rsidRPr="004501DF">
        <w:rPr>
          <w:rFonts w:ascii="Arial" w:hAnsi="Arial" w:cs="Arial"/>
          <w:color w:val="auto"/>
          <w:sz w:val="22"/>
          <w:szCs w:val="22"/>
          <w:lang w:val="sr-Cyrl-CS"/>
        </w:rPr>
        <w:t xml:space="preserve">   </w:t>
      </w:r>
      <w:r w:rsidRPr="004501DF">
        <w:rPr>
          <w:rFonts w:ascii="Arial" w:hAnsi="Arial" w:cs="Arial"/>
          <w:color w:val="auto"/>
          <w:sz w:val="22"/>
          <w:szCs w:val="22"/>
          <w:u w:val="single"/>
          <w:lang w:val="sr-Cyrl-CS"/>
        </w:rPr>
        <w:t xml:space="preserve">Време и место плаћања </w:t>
      </w:r>
      <w:bookmarkEnd w:id="29"/>
    </w:p>
    <w:p w14:paraId="74FE7DCE" w14:textId="77777777" w:rsidR="00021012" w:rsidRPr="004501DF" w:rsidRDefault="00021012" w:rsidP="00021012">
      <w:pPr>
        <w:ind w:left="1260" w:hanging="360"/>
        <w:jc w:val="both"/>
        <w:rPr>
          <w:rFonts w:ascii="Arial" w:hAnsi="Arial" w:cs="Arial"/>
          <w:lang w:val="sr-Cyrl-CS"/>
        </w:rPr>
      </w:pPr>
      <w:bookmarkStart w:id="30" w:name="_Toc498018302"/>
      <w:r w:rsidRPr="004501DF">
        <w:rPr>
          <w:rFonts w:ascii="Arial" w:hAnsi="Arial" w:cs="Arial"/>
          <w:lang w:val="sr-Cyrl-CS"/>
        </w:rPr>
        <w:t>(а) 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622D3D79" w14:textId="77777777" w:rsidR="00021012" w:rsidRPr="004501DF" w:rsidRDefault="00021012" w:rsidP="00021012">
      <w:pPr>
        <w:ind w:left="1260" w:hanging="360"/>
        <w:jc w:val="both"/>
        <w:rPr>
          <w:rFonts w:ascii="Arial" w:hAnsi="Arial" w:cs="Arial"/>
          <w:lang w:val="sr-Cyrl-CS"/>
        </w:rPr>
      </w:pPr>
      <w:r w:rsidRPr="004501DF">
        <w:rPr>
          <w:rFonts w:ascii="Arial" w:hAnsi="Arial" w:cs="Arial"/>
          <w:lang w:val="sr-Cyrl-CS"/>
        </w:rPr>
        <w:lastRenderedPageBreak/>
        <w:t>(б) 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7C9C2BB0" w14:textId="7815AE01" w:rsidR="00021012" w:rsidRPr="004501DF" w:rsidRDefault="00021012" w:rsidP="00021012">
      <w:pPr>
        <w:ind w:left="1260" w:hanging="360"/>
        <w:jc w:val="both"/>
        <w:rPr>
          <w:rFonts w:ascii="Arial" w:hAnsi="Arial" w:cs="Arial"/>
          <w:lang w:val="sr-Cyrl-CS"/>
        </w:rPr>
      </w:pPr>
      <w:r w:rsidRPr="004501DF">
        <w:rPr>
          <w:rFonts w:ascii="Arial" w:hAnsi="Arial" w:cs="Arial"/>
          <w:lang w:val="sr-Cyrl-CS"/>
        </w:rPr>
        <w:t xml:space="preserve">(ц) Зајмопримац ће назначити </w:t>
      </w:r>
      <w:r w:rsidR="00C5190D" w:rsidRPr="004501DF">
        <w:rPr>
          <w:rFonts w:ascii="Arial" w:hAnsi="Arial" w:cs="Arial"/>
          <w:lang w:val="sr-Cyrl-CS"/>
        </w:rPr>
        <w:t xml:space="preserve">Број Уговора </w:t>
      </w:r>
      <w:r w:rsidRPr="004501DF">
        <w:rPr>
          <w:rFonts w:ascii="Arial" w:hAnsi="Arial" w:cs="Arial"/>
          <w:lang w:val="sr-Cyrl-CS"/>
        </w:rPr>
        <w:t>у сваком плаћању извршеном према овом уговору у делу који се односи на детаље плаћања.</w:t>
      </w:r>
    </w:p>
    <w:p w14:paraId="0E44EBE3" w14:textId="77777777" w:rsidR="00021012" w:rsidRPr="004501DF" w:rsidRDefault="00021012" w:rsidP="00021012">
      <w:pPr>
        <w:tabs>
          <w:tab w:val="left" w:pos="8460"/>
          <w:tab w:val="left" w:pos="8640"/>
          <w:tab w:val="left" w:pos="9090"/>
        </w:tabs>
        <w:ind w:left="1260" w:hanging="360"/>
        <w:jc w:val="both"/>
        <w:rPr>
          <w:rFonts w:ascii="Arial" w:hAnsi="Arial" w:cs="Arial"/>
          <w:lang w:val="sr-Cyrl-CS"/>
        </w:rPr>
      </w:pPr>
      <w:r w:rsidRPr="004501DF">
        <w:rPr>
          <w:rFonts w:ascii="Arial" w:hAnsi="Arial" w:cs="Arial"/>
          <w:lang w:val="sr-Cyrl-CS"/>
        </w:rPr>
        <w:t>(д) Износ доспео Зајмопримцу за плаћање се сматра плаћеним када га Банка прими.</w:t>
      </w:r>
    </w:p>
    <w:p w14:paraId="051A1B24" w14:textId="77777777" w:rsidR="00021012" w:rsidRPr="004501DF" w:rsidRDefault="00021012" w:rsidP="00021012">
      <w:pPr>
        <w:ind w:left="1260" w:hanging="360"/>
        <w:jc w:val="both"/>
        <w:rPr>
          <w:rFonts w:ascii="Arial" w:hAnsi="Arial" w:cs="Arial"/>
          <w:lang w:val="sr-Cyrl-CS"/>
        </w:rPr>
      </w:pPr>
      <w:r w:rsidRPr="004501DF">
        <w:rPr>
          <w:rFonts w:ascii="Arial" w:hAnsi="Arial" w:cs="Arial"/>
          <w:lang w:val="sr-Cyrl-CS"/>
        </w:rPr>
        <w:t>(е) Било које исплате од стране Банке и плаћања Банци према овом уговору се врше коришћењем Рачуна за исплату (за исплате од стране Банке) и Рачуна за плаћање (за плаћања Банци).</w:t>
      </w:r>
    </w:p>
    <w:p w14:paraId="558FE5FB" w14:textId="77777777" w:rsidR="00021012" w:rsidRPr="004501DF" w:rsidRDefault="00021012" w:rsidP="00021012">
      <w:pPr>
        <w:pStyle w:val="Heading2"/>
        <w:numPr>
          <w:ilvl w:val="1"/>
          <w:numId w:val="21"/>
        </w:numPr>
        <w:spacing w:before="240" w:after="200" w:line="240" w:lineRule="auto"/>
        <w:ind w:left="180" w:firstLine="0"/>
        <w:jc w:val="both"/>
        <w:rPr>
          <w:rFonts w:ascii="Arial" w:hAnsi="Arial" w:cs="Arial"/>
          <w:color w:val="auto"/>
          <w:sz w:val="22"/>
          <w:szCs w:val="22"/>
          <w:u w:val="single"/>
          <w:lang w:val="sr-Cyrl-CS"/>
        </w:rPr>
      </w:pPr>
      <w:r w:rsidRPr="004501DF">
        <w:rPr>
          <w:rFonts w:ascii="Arial" w:hAnsi="Arial" w:cs="Arial"/>
          <w:color w:val="auto"/>
          <w:sz w:val="22"/>
          <w:szCs w:val="22"/>
          <w:u w:val="single"/>
          <w:lang w:val="sr-Cyrl-CS"/>
        </w:rPr>
        <w:t xml:space="preserve">Без поравнања од стране Зајмопримца </w:t>
      </w:r>
      <w:bookmarkEnd w:id="30"/>
    </w:p>
    <w:p w14:paraId="0C76A6FA" w14:textId="77777777" w:rsidR="00021012" w:rsidRPr="004501DF" w:rsidRDefault="00021012" w:rsidP="00021012">
      <w:pPr>
        <w:ind w:left="864"/>
        <w:jc w:val="both"/>
        <w:rPr>
          <w:rFonts w:ascii="Arial" w:hAnsi="Arial" w:cs="Arial"/>
          <w:lang w:val="sr-Cyrl-CS"/>
        </w:rPr>
      </w:pPr>
      <w:r w:rsidRPr="004501DF">
        <w:rPr>
          <w:rFonts w:ascii="Arial" w:hAnsi="Arial" w:cs="Arial"/>
          <w:lang w:val="sr-Cyrl-CS"/>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1" w:name="_Ref426591406"/>
      <w:bookmarkStart w:id="32" w:name="_Toc498018303"/>
      <w:bookmarkEnd w:id="31"/>
    </w:p>
    <w:p w14:paraId="3EF081AA" w14:textId="77777777" w:rsidR="00021012" w:rsidRPr="004501DF" w:rsidRDefault="00021012" w:rsidP="00021012">
      <w:pPr>
        <w:ind w:firstLine="180"/>
        <w:rPr>
          <w:rFonts w:ascii="Arial" w:hAnsi="Arial" w:cs="Arial"/>
          <w:b/>
          <w:bCs/>
          <w:u w:val="single"/>
          <w:lang w:val="sr-Cyrl-CS"/>
        </w:rPr>
      </w:pPr>
      <w:r w:rsidRPr="004501DF">
        <w:rPr>
          <w:rFonts w:ascii="Arial" w:hAnsi="Arial" w:cs="Arial"/>
          <w:b/>
          <w:bCs/>
          <w:lang w:val="sr-Cyrl-CS"/>
        </w:rPr>
        <w:t xml:space="preserve">5.4      </w:t>
      </w:r>
      <w:r w:rsidRPr="004501DF">
        <w:rPr>
          <w:rFonts w:ascii="Arial" w:hAnsi="Arial" w:cs="Arial"/>
          <w:b/>
          <w:bCs/>
          <w:u w:val="single"/>
          <w:lang w:val="sr-Cyrl-CS"/>
        </w:rPr>
        <w:t xml:space="preserve">Поремећај у системима за плаћање </w:t>
      </w:r>
      <w:bookmarkEnd w:id="32"/>
    </w:p>
    <w:p w14:paraId="2BAB1D1E" w14:textId="77777777" w:rsidR="00021012" w:rsidRPr="004501DF" w:rsidRDefault="00021012" w:rsidP="00021012">
      <w:pPr>
        <w:ind w:left="864"/>
        <w:jc w:val="both"/>
        <w:rPr>
          <w:rFonts w:ascii="Arial" w:hAnsi="Arial" w:cs="Arial"/>
          <w:lang w:val="sr-Cyrl-CS"/>
        </w:rPr>
      </w:pPr>
      <w:r w:rsidRPr="004501DF">
        <w:rPr>
          <w:rFonts w:ascii="Arial" w:hAnsi="Arial" w:cs="Arial"/>
          <w:lang w:val="sr-Cyrl-CS"/>
        </w:rPr>
        <w:t xml:space="preserve">Било да Банка одлучи (према свом дискреционом праву) да се Случај поремећаја догодио или је Банка о томе обавештена од стране Зајмопримца да је наступио Случај поремећаја: </w:t>
      </w:r>
    </w:p>
    <w:p w14:paraId="5E88D0E1" w14:textId="77777777" w:rsidR="00021012" w:rsidRPr="004501DF" w:rsidRDefault="00021012" w:rsidP="00021012">
      <w:pPr>
        <w:pStyle w:val="ListParagraph"/>
        <w:autoSpaceDE w:val="0"/>
        <w:autoSpaceDN w:val="0"/>
        <w:adjustRightInd w:val="0"/>
        <w:spacing w:after="120"/>
        <w:ind w:left="1267" w:hanging="360"/>
        <w:contextualSpacing w:val="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администрирања овог уговора, ако Банка сматра нужним у таквим околностима;</w:t>
      </w:r>
    </w:p>
    <w:p w14:paraId="41C21E6E" w14:textId="77777777" w:rsidR="00021012" w:rsidRPr="004501DF" w:rsidRDefault="00021012" w:rsidP="00021012">
      <w:pPr>
        <w:pStyle w:val="ListParagraph"/>
        <w:autoSpaceDE w:val="0"/>
        <w:autoSpaceDN w:val="0"/>
        <w:adjustRightInd w:val="0"/>
        <w:spacing w:after="120"/>
        <w:ind w:left="1267" w:hanging="36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 xml:space="preserve">Банка није у обавези да се консултује са Зајмопримцем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4F1641DE" w14:textId="77777777" w:rsidR="00021012" w:rsidRPr="004501DF" w:rsidRDefault="00021012" w:rsidP="00021012">
      <w:pPr>
        <w:autoSpaceDE w:val="0"/>
        <w:autoSpaceDN w:val="0"/>
        <w:adjustRightInd w:val="0"/>
        <w:spacing w:after="0"/>
        <w:ind w:left="1260" w:hanging="360"/>
        <w:jc w:val="both"/>
        <w:rPr>
          <w:rFonts w:ascii="Arial" w:hAnsi="Arial" w:cs="Arial"/>
          <w:lang w:val="sr-Cyrl-CS"/>
        </w:rPr>
      </w:pPr>
      <w:r w:rsidRPr="004501DF">
        <w:rPr>
          <w:rFonts w:ascii="Arial" w:hAnsi="Arial" w:cs="Arial"/>
          <w:lang w:val="sr-Cyrl-CS"/>
        </w:rPr>
        <w:t>(ц)</w:t>
      </w:r>
      <w:r w:rsidRPr="004501DF">
        <w:rPr>
          <w:rFonts w:ascii="Arial" w:hAnsi="Arial" w:cs="Arial"/>
          <w:lang w:val="sr-Cyrl-CS"/>
        </w:rPr>
        <w:tab/>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23E9CEAC" w14:textId="77777777" w:rsidR="00021012" w:rsidRPr="004501DF" w:rsidRDefault="00021012" w:rsidP="00021012">
      <w:pPr>
        <w:pStyle w:val="Heading2"/>
        <w:numPr>
          <w:ilvl w:val="1"/>
          <w:numId w:val="22"/>
        </w:numPr>
        <w:spacing w:before="240" w:after="200" w:line="240" w:lineRule="auto"/>
        <w:ind w:left="900" w:hanging="720"/>
        <w:jc w:val="both"/>
        <w:rPr>
          <w:rFonts w:ascii="Arial" w:hAnsi="Arial" w:cs="Arial"/>
          <w:color w:val="auto"/>
          <w:sz w:val="22"/>
          <w:szCs w:val="22"/>
          <w:u w:val="single"/>
          <w:lang w:val="sr-Cyrl-CS"/>
        </w:rPr>
      </w:pPr>
      <w:bookmarkStart w:id="33" w:name="_Toc498018304"/>
      <w:r w:rsidRPr="004501DF">
        <w:rPr>
          <w:rFonts w:ascii="Arial" w:hAnsi="Arial" w:cs="Arial"/>
          <w:color w:val="auto"/>
          <w:sz w:val="22"/>
          <w:szCs w:val="22"/>
          <w:u w:val="single"/>
          <w:lang w:val="sr-Cyrl-CS"/>
        </w:rPr>
        <w:lastRenderedPageBreak/>
        <w:t xml:space="preserve">Примена примљених износа </w:t>
      </w:r>
      <w:bookmarkEnd w:id="33"/>
    </w:p>
    <w:p w14:paraId="5BAA5AF9" w14:textId="77777777" w:rsidR="00021012" w:rsidRPr="004501DF" w:rsidRDefault="00021012" w:rsidP="00021012">
      <w:pPr>
        <w:pStyle w:val="Heading3"/>
        <w:tabs>
          <w:tab w:val="clear" w:pos="1701"/>
          <w:tab w:val="clear" w:pos="2268"/>
        </w:tabs>
        <w:overflowPunct/>
        <w:autoSpaceDE/>
        <w:autoSpaceDN/>
        <w:adjustRightInd/>
        <w:spacing w:before="200"/>
        <w:ind w:left="0" w:firstLine="0"/>
        <w:jc w:val="both"/>
        <w:textAlignment w:val="auto"/>
        <w:rPr>
          <w:rFonts w:cs="Arial"/>
          <w:sz w:val="22"/>
          <w:szCs w:val="22"/>
          <w:lang w:val="sr-Cyrl-CS"/>
        </w:rPr>
      </w:pPr>
      <w:r w:rsidRPr="004501DF">
        <w:rPr>
          <w:rFonts w:cs="Arial"/>
          <w:sz w:val="22"/>
          <w:szCs w:val="22"/>
          <w:lang w:val="sr-Cyrl-CS"/>
        </w:rPr>
        <w:t xml:space="preserve">   5.5.А   Опште</w:t>
      </w:r>
    </w:p>
    <w:p w14:paraId="3170EF08" w14:textId="77777777" w:rsidR="00021012" w:rsidRPr="004501DF" w:rsidRDefault="00021012" w:rsidP="00021012">
      <w:pPr>
        <w:ind w:left="900"/>
        <w:jc w:val="both"/>
        <w:rPr>
          <w:rFonts w:ascii="Arial" w:hAnsi="Arial" w:cs="Arial"/>
          <w:lang w:val="sr-Cyrl-CS"/>
        </w:rPr>
      </w:pPr>
      <w:r w:rsidRPr="004501DF">
        <w:rPr>
          <w:rFonts w:ascii="Arial" w:hAnsi="Arial" w:cs="Arial"/>
          <w:lang w:val="sr-Cyrl-CS"/>
        </w:rPr>
        <w:t xml:space="preserve">Износи примљени од Зајмопримца само растерећују његове обавезе плаћања, ако су примљени у складу са условима овог уговора. </w:t>
      </w:r>
    </w:p>
    <w:p w14:paraId="548EC0F3" w14:textId="77777777" w:rsidR="00021012" w:rsidRPr="004501DF" w:rsidRDefault="00021012" w:rsidP="00021012">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lang w:val="sr-Cyrl-CS"/>
        </w:rPr>
      </w:pPr>
      <w:bookmarkStart w:id="34" w:name="_Toc498018306"/>
      <w:r w:rsidRPr="004501DF">
        <w:rPr>
          <w:rFonts w:cs="Arial"/>
          <w:sz w:val="22"/>
          <w:szCs w:val="22"/>
          <w:lang w:val="sr-Cyrl-CS"/>
        </w:rPr>
        <w:t xml:space="preserve">5.5.Б   Делимична плаћања </w:t>
      </w:r>
      <w:bookmarkEnd w:id="34"/>
    </w:p>
    <w:p w14:paraId="038D0937" w14:textId="592D69DC" w:rsidR="00021012" w:rsidRPr="004501DF" w:rsidRDefault="00021012" w:rsidP="00021012">
      <w:pPr>
        <w:ind w:left="856"/>
        <w:jc w:val="both"/>
        <w:rPr>
          <w:rFonts w:ascii="Arial" w:hAnsi="Arial" w:cs="Arial"/>
          <w:lang w:val="sr-Cyrl-CS"/>
        </w:rPr>
      </w:pPr>
      <w:r w:rsidRPr="004501DF">
        <w:rPr>
          <w:rFonts w:ascii="Arial" w:hAnsi="Arial" w:cs="Arial"/>
          <w:lang w:val="sr-Cyrl-CS"/>
        </w:rPr>
        <w:t xml:space="preserve">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 доле наведеним редоследом, </w:t>
      </w:r>
      <w:r w:rsidR="00B86CC3" w:rsidRPr="004501DF">
        <w:rPr>
          <w:rFonts w:ascii="Arial" w:hAnsi="Arial" w:cs="Arial"/>
          <w:lang w:val="sr-Cyrl-CS"/>
        </w:rPr>
        <w:t>на</w:t>
      </w:r>
      <w:r w:rsidRPr="004501DF">
        <w:rPr>
          <w:rFonts w:ascii="Arial" w:hAnsi="Arial" w:cs="Arial"/>
          <w:lang w:val="sr-Cyrl-CS"/>
        </w:rPr>
        <w:t xml:space="preserve"> или за:</w:t>
      </w:r>
    </w:p>
    <w:p w14:paraId="54A73BC6" w14:textId="5D2D0DC1" w:rsidR="00021012" w:rsidRPr="004501DF" w:rsidRDefault="00021012" w:rsidP="00021012">
      <w:pPr>
        <w:pStyle w:val="NoIndentEIB"/>
        <w:numPr>
          <w:ilvl w:val="0"/>
          <w:numId w:val="53"/>
        </w:numPr>
        <w:ind w:left="1260" w:hanging="360"/>
        <w:rPr>
          <w:color w:val="auto"/>
          <w:sz w:val="22"/>
          <w:szCs w:val="22"/>
          <w:lang w:val="sr-Cyrl-CS"/>
        </w:rPr>
      </w:pPr>
      <w:r w:rsidRPr="004501DF">
        <w:rPr>
          <w:color w:val="auto"/>
          <w:sz w:val="22"/>
          <w:szCs w:val="22"/>
          <w:lang w:val="sr-Cyrl-CS"/>
        </w:rPr>
        <w:t>било које неплаћене накнаде, трошкове, обештећења и издатке</w:t>
      </w:r>
      <w:r w:rsidR="00B86CC3" w:rsidRPr="004501DF">
        <w:rPr>
          <w:color w:val="auto"/>
          <w:sz w:val="22"/>
          <w:szCs w:val="22"/>
          <w:lang w:val="sr-Cyrl-CS"/>
        </w:rPr>
        <w:t>,</w:t>
      </w:r>
      <w:r w:rsidRPr="004501DF">
        <w:rPr>
          <w:color w:val="auto"/>
          <w:sz w:val="22"/>
          <w:szCs w:val="22"/>
          <w:lang w:val="sr-Cyrl-CS"/>
        </w:rPr>
        <w:t xml:space="preserve"> доспел</w:t>
      </w:r>
      <w:r w:rsidR="002F6993" w:rsidRPr="004501DF">
        <w:rPr>
          <w:color w:val="auto"/>
          <w:sz w:val="22"/>
          <w:szCs w:val="22"/>
          <w:lang w:val="sr-Cyrl-CS"/>
        </w:rPr>
        <w:t>е</w:t>
      </w:r>
      <w:r w:rsidRPr="004501DF">
        <w:rPr>
          <w:color w:val="auto"/>
          <w:sz w:val="22"/>
          <w:szCs w:val="22"/>
          <w:lang w:val="sr-Cyrl-CS"/>
        </w:rPr>
        <w:t xml:space="preserve"> према овом уговору;</w:t>
      </w:r>
    </w:p>
    <w:p w14:paraId="2EAD0EFF" w14:textId="77777777" w:rsidR="00021012" w:rsidRPr="004501DF" w:rsidRDefault="00021012" w:rsidP="00021012">
      <w:pPr>
        <w:pStyle w:val="NoIndentEIB"/>
        <w:tabs>
          <w:tab w:val="left" w:pos="1080"/>
        </w:tabs>
        <w:ind w:left="1260" w:hanging="360"/>
        <w:rPr>
          <w:color w:val="auto"/>
          <w:sz w:val="22"/>
          <w:szCs w:val="22"/>
          <w:lang w:val="sr-Cyrl-CS"/>
        </w:rPr>
      </w:pPr>
      <w:r w:rsidRPr="004501DF">
        <w:rPr>
          <w:color w:val="auto"/>
          <w:sz w:val="22"/>
          <w:szCs w:val="22"/>
          <w:lang w:val="sr-Cyrl-CS"/>
        </w:rPr>
        <w:t>(б)</w:t>
      </w:r>
      <w:r w:rsidRPr="004501DF">
        <w:rPr>
          <w:color w:val="auto"/>
          <w:sz w:val="22"/>
          <w:szCs w:val="22"/>
          <w:lang w:val="sr-Cyrl-CS"/>
        </w:rPr>
        <w:tab/>
        <w:t>било које обрачунате камате доспеле, али неизмирене према овом уговору;</w:t>
      </w:r>
    </w:p>
    <w:p w14:paraId="40250DF9" w14:textId="77777777" w:rsidR="00021012" w:rsidRPr="004501DF" w:rsidRDefault="00021012" w:rsidP="00021012">
      <w:pPr>
        <w:pStyle w:val="NoIndentEIB"/>
        <w:ind w:left="1260" w:hanging="360"/>
        <w:rPr>
          <w:color w:val="auto"/>
          <w:sz w:val="22"/>
          <w:szCs w:val="22"/>
          <w:lang w:val="sr-Cyrl-CS"/>
        </w:rPr>
      </w:pPr>
      <w:r w:rsidRPr="004501DF">
        <w:rPr>
          <w:color w:val="auto"/>
          <w:sz w:val="22"/>
          <w:szCs w:val="22"/>
          <w:lang w:val="sr-Cyrl-CS"/>
        </w:rPr>
        <w:t>(ц)</w:t>
      </w:r>
      <w:r w:rsidRPr="004501DF">
        <w:rPr>
          <w:color w:val="auto"/>
          <w:sz w:val="22"/>
          <w:szCs w:val="22"/>
          <w:lang w:val="sr-Cyrl-CS"/>
        </w:rPr>
        <w:tab/>
        <w:t>било које главнице доспеле, али неизмирене према овом уговору; и</w:t>
      </w:r>
    </w:p>
    <w:p w14:paraId="6895F248" w14:textId="6547DBBD" w:rsidR="00021012" w:rsidRPr="004501DF" w:rsidRDefault="00021012" w:rsidP="00021012">
      <w:pPr>
        <w:pStyle w:val="NoIndentEIB"/>
        <w:ind w:left="1260" w:hanging="360"/>
        <w:rPr>
          <w:color w:val="auto"/>
          <w:sz w:val="22"/>
          <w:szCs w:val="22"/>
          <w:lang w:val="sr-Cyrl-CS"/>
        </w:rPr>
      </w:pPr>
      <w:r w:rsidRPr="004501DF">
        <w:rPr>
          <w:color w:val="auto"/>
          <w:sz w:val="22"/>
          <w:szCs w:val="22"/>
          <w:lang w:val="sr-Cyrl-CS"/>
        </w:rPr>
        <w:t>(д)</w:t>
      </w:r>
      <w:r w:rsidRPr="004501DF">
        <w:rPr>
          <w:color w:val="auto"/>
          <w:sz w:val="22"/>
          <w:szCs w:val="22"/>
          <w:lang w:val="sr-Cyrl-CS"/>
        </w:rPr>
        <w:tab/>
        <w:t>било који други износ доспео, али не</w:t>
      </w:r>
      <w:r w:rsidR="002F6993" w:rsidRPr="004501DF">
        <w:rPr>
          <w:color w:val="auto"/>
          <w:sz w:val="22"/>
          <w:szCs w:val="22"/>
          <w:lang w:val="sr-Cyrl-CS"/>
        </w:rPr>
        <w:t>измирен</w:t>
      </w:r>
      <w:r w:rsidRPr="004501DF">
        <w:rPr>
          <w:color w:val="auto"/>
          <w:sz w:val="22"/>
          <w:szCs w:val="22"/>
          <w:lang w:val="sr-Cyrl-CS"/>
        </w:rPr>
        <w:t xml:space="preserve"> према овом уговору.</w:t>
      </w:r>
    </w:p>
    <w:p w14:paraId="5B7C926A" w14:textId="77777777" w:rsidR="00021012" w:rsidRPr="004501DF" w:rsidRDefault="00021012" w:rsidP="00021012">
      <w:pPr>
        <w:pStyle w:val="Heading3"/>
        <w:tabs>
          <w:tab w:val="clear" w:pos="1701"/>
          <w:tab w:val="clear" w:pos="2268"/>
        </w:tabs>
        <w:overflowPunct/>
        <w:autoSpaceDE/>
        <w:autoSpaceDN/>
        <w:adjustRightInd/>
        <w:spacing w:before="200"/>
        <w:ind w:hanging="1238"/>
        <w:jc w:val="both"/>
        <w:textAlignment w:val="auto"/>
        <w:rPr>
          <w:rFonts w:cs="Arial"/>
          <w:sz w:val="22"/>
          <w:szCs w:val="22"/>
          <w:lang w:val="sr-Cyrl-CS"/>
        </w:rPr>
      </w:pPr>
      <w:bookmarkStart w:id="35" w:name="_Ref426982926"/>
      <w:bookmarkStart w:id="36" w:name="_Toc498018307"/>
      <w:bookmarkEnd w:id="35"/>
      <w:r w:rsidRPr="004501DF">
        <w:rPr>
          <w:rFonts w:cs="Arial"/>
          <w:sz w:val="22"/>
          <w:szCs w:val="22"/>
          <w:lang w:val="sr-Cyrl-CS"/>
        </w:rPr>
        <w:t xml:space="preserve">5.5.Ц   Додела износа везаних за Транше </w:t>
      </w:r>
      <w:bookmarkEnd w:id="36"/>
    </w:p>
    <w:p w14:paraId="5509D9AD" w14:textId="77777777" w:rsidR="00021012" w:rsidRPr="004501DF" w:rsidRDefault="00021012" w:rsidP="00021012">
      <w:pPr>
        <w:pStyle w:val="NoIndentEIB"/>
        <w:numPr>
          <w:ilvl w:val="0"/>
          <w:numId w:val="54"/>
        </w:numPr>
        <w:ind w:hanging="523"/>
        <w:rPr>
          <w:color w:val="auto"/>
          <w:sz w:val="22"/>
          <w:szCs w:val="22"/>
          <w:lang w:val="sr-Cyrl-CS"/>
        </w:rPr>
      </w:pPr>
      <w:bookmarkStart w:id="37" w:name="_Ref426982918"/>
      <w:bookmarkEnd w:id="37"/>
      <w:r w:rsidRPr="004501DF">
        <w:rPr>
          <w:color w:val="auto"/>
          <w:sz w:val="22"/>
          <w:szCs w:val="22"/>
          <w:lang w:val="sr-Cyrl-CS"/>
        </w:rPr>
        <w:t>У случају:</w:t>
      </w:r>
    </w:p>
    <w:p w14:paraId="75F0B4A3" w14:textId="174F9410" w:rsidR="00021012" w:rsidRPr="004501DF" w:rsidRDefault="00021012" w:rsidP="00021012">
      <w:pPr>
        <w:pStyle w:val="NoIndentEIB"/>
        <w:numPr>
          <w:ilvl w:val="1"/>
          <w:numId w:val="54"/>
        </w:numPr>
        <w:rPr>
          <w:color w:val="auto"/>
          <w:sz w:val="22"/>
          <w:szCs w:val="22"/>
          <w:lang w:val="sr-Cyrl-CS"/>
        </w:rPr>
      </w:pPr>
      <w:r w:rsidRPr="004501DF">
        <w:rPr>
          <w:color w:val="auto"/>
          <w:sz w:val="22"/>
          <w:szCs w:val="22"/>
          <w:lang w:val="sr-Cyrl-CS"/>
        </w:rPr>
        <w:t xml:space="preserve">делимичне добровољне превремене отплате Транше која подлеже отплати у више рата, </w:t>
      </w:r>
      <w:r w:rsidR="001761CB" w:rsidRPr="004501DF">
        <w:rPr>
          <w:color w:val="auto"/>
          <w:sz w:val="22"/>
          <w:szCs w:val="22"/>
          <w:lang w:val="sr-Cyrl-CS"/>
        </w:rPr>
        <w:t xml:space="preserve">Износ превремене </w:t>
      </w:r>
      <w:r w:rsidRPr="004501DF">
        <w:rPr>
          <w:color w:val="auto"/>
          <w:sz w:val="22"/>
          <w:szCs w:val="22"/>
          <w:lang w:val="sr-Cyrl-CS"/>
        </w:rPr>
        <w:t xml:space="preserve">отплате се примењује </w:t>
      </w:r>
      <w:r w:rsidRPr="004501DF">
        <w:rPr>
          <w:i/>
          <w:color w:val="auto"/>
          <w:sz w:val="22"/>
          <w:szCs w:val="22"/>
          <w:lang w:val="sr-Cyrl-CS"/>
        </w:rPr>
        <w:t>pro rata</w:t>
      </w:r>
      <w:r w:rsidRPr="004501DF">
        <w:rPr>
          <w:color w:val="auto"/>
          <w:sz w:val="22"/>
          <w:szCs w:val="22"/>
          <w:lang w:val="sr-Cyrl-CS"/>
        </w:rPr>
        <w:t xml:space="preserve"> на сваку неизмирену рату, или, на захтев Зајмопримца, у обрнутом редоследу доспећа; или</w:t>
      </w:r>
    </w:p>
    <w:p w14:paraId="2E4EB58C" w14:textId="2382F336" w:rsidR="00021012" w:rsidRPr="004501DF" w:rsidRDefault="00021012" w:rsidP="00021012">
      <w:pPr>
        <w:pStyle w:val="NoIndentEIB"/>
        <w:numPr>
          <w:ilvl w:val="1"/>
          <w:numId w:val="54"/>
        </w:numPr>
        <w:rPr>
          <w:color w:val="auto"/>
          <w:sz w:val="22"/>
          <w:szCs w:val="22"/>
          <w:lang w:val="sr-Cyrl-CS"/>
        </w:rPr>
      </w:pPr>
      <w:r w:rsidRPr="004501DF">
        <w:rPr>
          <w:color w:val="auto"/>
          <w:sz w:val="22"/>
          <w:szCs w:val="22"/>
          <w:lang w:val="sr-Cyrl-CS"/>
        </w:rPr>
        <w:t xml:space="preserve">делимичне обавезне превремене отплате Транше која подлеже отплати у више рата, </w:t>
      </w:r>
      <w:r w:rsidR="001761CB" w:rsidRPr="004501DF">
        <w:rPr>
          <w:color w:val="auto"/>
          <w:sz w:val="22"/>
          <w:szCs w:val="22"/>
          <w:lang w:val="sr-Cyrl-CS"/>
        </w:rPr>
        <w:t xml:space="preserve">Износ </w:t>
      </w:r>
      <w:r w:rsidRPr="004501DF">
        <w:rPr>
          <w:color w:val="auto"/>
          <w:sz w:val="22"/>
          <w:szCs w:val="22"/>
          <w:lang w:val="sr-Cyrl-CS"/>
        </w:rPr>
        <w:t xml:space="preserve">превремене отплате се примењује </w:t>
      </w:r>
      <w:r w:rsidR="001761CB" w:rsidRPr="004501DF">
        <w:rPr>
          <w:color w:val="auto"/>
          <w:sz w:val="22"/>
          <w:szCs w:val="22"/>
          <w:lang w:val="sr-Cyrl-CS"/>
        </w:rPr>
        <w:t>на</w:t>
      </w:r>
      <w:r w:rsidRPr="004501DF">
        <w:rPr>
          <w:color w:val="auto"/>
          <w:sz w:val="22"/>
          <w:szCs w:val="22"/>
          <w:lang w:val="sr-Cyrl-CS"/>
        </w:rPr>
        <w:t xml:space="preserve"> смањењ</w:t>
      </w:r>
      <w:r w:rsidR="001761CB" w:rsidRPr="004501DF">
        <w:rPr>
          <w:color w:val="auto"/>
          <w:sz w:val="22"/>
          <w:szCs w:val="22"/>
          <w:lang w:val="sr-Cyrl-CS"/>
        </w:rPr>
        <w:t>е</w:t>
      </w:r>
      <w:r w:rsidRPr="004501DF">
        <w:rPr>
          <w:color w:val="auto"/>
          <w:sz w:val="22"/>
          <w:szCs w:val="22"/>
          <w:lang w:val="sr-Cyrl-CS"/>
        </w:rPr>
        <w:t xml:space="preserve"> неизмирених рата у обрнутом редоследу доспећа.</w:t>
      </w:r>
    </w:p>
    <w:p w14:paraId="1C9777BB" w14:textId="77777777" w:rsidR="00021012" w:rsidRPr="004501DF" w:rsidRDefault="00021012" w:rsidP="00021012">
      <w:pPr>
        <w:pStyle w:val="NoIndentEIB"/>
        <w:tabs>
          <w:tab w:val="left" w:pos="1080"/>
          <w:tab w:val="left" w:pos="1440"/>
        </w:tabs>
        <w:ind w:left="1440" w:hanging="540"/>
        <w:rPr>
          <w:color w:val="auto"/>
          <w:sz w:val="22"/>
          <w:szCs w:val="22"/>
          <w:lang w:val="sr-Cyrl-CS"/>
        </w:rPr>
      </w:pPr>
      <w:r w:rsidRPr="004501DF">
        <w:rPr>
          <w:color w:val="auto"/>
          <w:sz w:val="22"/>
          <w:szCs w:val="22"/>
          <w:lang w:val="sr-Cyrl-CS"/>
        </w:rPr>
        <w:t>(б)</w:t>
      </w:r>
      <w:r w:rsidRPr="004501DF">
        <w:rPr>
          <w:color w:val="auto"/>
          <w:sz w:val="22"/>
          <w:szCs w:val="22"/>
          <w:lang w:val="sr-Cyrl-CS"/>
        </w:rPr>
        <w:tab/>
        <w:t>Износи примљени од стране Банке након захтева према члану 10.1 и намењени за Траншу, смањују неизмирене рате у обрнутом редоследу доспећа. Банка може наменити износе примљене између Транши по свом дискреционом праву.</w:t>
      </w:r>
    </w:p>
    <w:p w14:paraId="79D8F96D"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(ц)</w:t>
      </w:r>
      <w:r w:rsidRPr="004501DF">
        <w:rPr>
          <w:color w:val="auto"/>
          <w:sz w:val="22"/>
          <w:szCs w:val="22"/>
          <w:lang w:val="sr-Cyrl-CS"/>
        </w:rPr>
        <w:tab/>
        <w:t>У случају пријема износа који се не могу идентификовати као намењени за неку одређену Траншу, и за које не постоји договор између Банке и Зајмопримца о њиховој примени, Банка може применити исте између Транши по свом дискреционом праву.</w:t>
      </w:r>
    </w:p>
    <w:p w14:paraId="081CBB71" w14:textId="77777777" w:rsidR="00021012" w:rsidRPr="004501DF" w:rsidRDefault="00021012" w:rsidP="00021012">
      <w:pPr>
        <w:pStyle w:val="Heading1"/>
        <w:ind w:left="4500"/>
        <w:jc w:val="both"/>
        <w:rPr>
          <w:rFonts w:ascii="Arial" w:hAnsi="Arial" w:cs="Arial"/>
          <w:color w:val="auto"/>
          <w:sz w:val="22"/>
          <w:szCs w:val="22"/>
          <w:lang w:val="sr-Cyrl-CS"/>
        </w:rPr>
      </w:pPr>
      <w:r w:rsidRPr="004501DF">
        <w:rPr>
          <w:rFonts w:ascii="Arial" w:hAnsi="Arial" w:cs="Arial"/>
          <w:color w:val="auto"/>
          <w:sz w:val="22"/>
          <w:szCs w:val="22"/>
          <w:lang w:val="sr-Cyrl-CS"/>
        </w:rPr>
        <w:t>Члан 6.</w:t>
      </w:r>
    </w:p>
    <w:p w14:paraId="514F8C48" w14:textId="77777777" w:rsidR="00021012" w:rsidRPr="004501DF" w:rsidRDefault="00021012" w:rsidP="00021012">
      <w:pPr>
        <w:pStyle w:val="ArticleTitleEIB"/>
        <w:rPr>
          <w:color w:val="auto"/>
          <w:sz w:val="22"/>
          <w:szCs w:val="22"/>
          <w:u w:val="single"/>
          <w:lang w:val="sr-Cyrl-CS"/>
        </w:rPr>
      </w:pPr>
      <w:r w:rsidRPr="004501DF">
        <w:rPr>
          <w:color w:val="auto"/>
          <w:sz w:val="22"/>
          <w:szCs w:val="22"/>
          <w:u w:val="single"/>
          <w:lang w:val="sr-Cyrl-CS"/>
        </w:rPr>
        <w:t xml:space="preserve">Обавезе и изјаве Зајмопримца </w:t>
      </w:r>
    </w:p>
    <w:p w14:paraId="73C582C4" w14:textId="500B2DE5" w:rsidR="00021012" w:rsidRPr="004501DF" w:rsidRDefault="00021012" w:rsidP="00021012">
      <w:pPr>
        <w:ind w:left="720"/>
        <w:jc w:val="both"/>
        <w:rPr>
          <w:rFonts w:ascii="Arial" w:hAnsi="Arial" w:cs="Arial"/>
          <w:lang w:val="sr-Cyrl-CS"/>
        </w:rPr>
      </w:pPr>
      <w:r w:rsidRPr="004501DF">
        <w:rPr>
          <w:rFonts w:ascii="Arial" w:hAnsi="Arial" w:cs="Arial"/>
          <w:lang w:val="sr-Cyrl-CS"/>
        </w:rPr>
        <w:t xml:space="preserve">Обавезе из члана 6. остају на снази од датума овог уговора онолико дуго колико било који износ буде неизмирен према овом уговору или </w:t>
      </w:r>
      <w:r w:rsidR="001761CB" w:rsidRPr="004501DF">
        <w:rPr>
          <w:rFonts w:ascii="Arial" w:hAnsi="Arial" w:cs="Arial"/>
          <w:lang w:val="sr-Cyrl-CS"/>
        </w:rPr>
        <w:t xml:space="preserve">док </w:t>
      </w:r>
      <w:r w:rsidRPr="004501DF">
        <w:rPr>
          <w:rFonts w:ascii="Arial" w:hAnsi="Arial" w:cs="Arial"/>
          <w:lang w:val="sr-Cyrl-CS"/>
        </w:rPr>
        <w:t>је Кредит на снази.</w:t>
      </w:r>
    </w:p>
    <w:p w14:paraId="7B368685" w14:textId="77777777" w:rsidR="00021012" w:rsidRPr="004501DF" w:rsidRDefault="00021012" w:rsidP="00021012">
      <w:pPr>
        <w:pStyle w:val="OptionEIB"/>
        <w:ind w:hanging="136"/>
        <w:rPr>
          <w:b w:val="0"/>
          <w:i w:val="0"/>
          <w:color w:val="auto"/>
          <w:sz w:val="22"/>
          <w:szCs w:val="22"/>
          <w:u w:val="single"/>
          <w:lang w:val="sr-Cyrl-CS"/>
        </w:rPr>
      </w:pPr>
      <w:bookmarkStart w:id="38" w:name="_Ref427245298"/>
      <w:bookmarkEnd w:id="38"/>
      <w:r w:rsidRPr="004501DF">
        <w:rPr>
          <w:b w:val="0"/>
          <w:i w:val="0"/>
          <w:color w:val="auto"/>
          <w:sz w:val="22"/>
          <w:szCs w:val="22"/>
          <w:u w:val="single"/>
          <w:lang w:val="sr-Cyrl-CS"/>
        </w:rPr>
        <w:lastRenderedPageBreak/>
        <w:t xml:space="preserve">A. ОБАВЕЗЕ ИЗ ПРОЈЕКТА </w:t>
      </w:r>
    </w:p>
    <w:p w14:paraId="75D39D1D" w14:textId="77777777" w:rsidR="00021012" w:rsidRPr="004501DF" w:rsidRDefault="00021012" w:rsidP="00021012">
      <w:pPr>
        <w:pStyle w:val="Heading2"/>
        <w:numPr>
          <w:ilvl w:val="1"/>
          <w:numId w:val="23"/>
        </w:numPr>
        <w:spacing w:before="240" w:after="200" w:line="240" w:lineRule="auto"/>
        <w:ind w:hanging="180"/>
        <w:jc w:val="both"/>
        <w:rPr>
          <w:rFonts w:ascii="Arial" w:hAnsi="Arial" w:cs="Arial"/>
          <w:color w:val="auto"/>
          <w:sz w:val="22"/>
          <w:szCs w:val="22"/>
          <w:u w:val="single"/>
          <w:lang w:val="sr-Cyrl-CS"/>
        </w:rPr>
      </w:pPr>
      <w:bookmarkStart w:id="39" w:name="_Toc498018309"/>
      <w:r w:rsidRPr="004501DF">
        <w:rPr>
          <w:rFonts w:ascii="Arial" w:hAnsi="Arial" w:cs="Arial"/>
          <w:color w:val="auto"/>
          <w:sz w:val="22"/>
          <w:szCs w:val="22"/>
          <w:u w:val="single"/>
          <w:lang w:val="sr-Cyrl-CS"/>
        </w:rPr>
        <w:t xml:space="preserve">Коришћење Зајма и расположивост других средстава </w:t>
      </w:r>
      <w:bookmarkEnd w:id="39"/>
    </w:p>
    <w:p w14:paraId="523F6B07" w14:textId="77777777" w:rsidR="00021012" w:rsidRPr="004501DF" w:rsidRDefault="00021012" w:rsidP="00021012">
      <w:pPr>
        <w:ind w:left="720"/>
        <w:jc w:val="both"/>
        <w:rPr>
          <w:rFonts w:ascii="Arial" w:hAnsi="Arial" w:cs="Arial"/>
          <w:lang w:val="sr-Cyrl-CS"/>
        </w:rPr>
      </w:pPr>
      <w:r w:rsidRPr="004501DF">
        <w:rPr>
          <w:rFonts w:ascii="Arial" w:hAnsi="Arial" w:cs="Arial"/>
          <w:lang w:val="sr-Cyrl-CS"/>
        </w:rPr>
        <w:t xml:space="preserve">Зајмопримац ће искористити све износе позајмљене према овом уговору за извршење Пројекта. </w:t>
      </w:r>
    </w:p>
    <w:p w14:paraId="65F9D15E" w14:textId="501EE370" w:rsidR="00021012" w:rsidRPr="004501DF" w:rsidRDefault="00021012" w:rsidP="00021012">
      <w:pPr>
        <w:ind w:left="720"/>
        <w:jc w:val="both"/>
        <w:rPr>
          <w:rFonts w:ascii="Arial" w:hAnsi="Arial" w:cs="Arial"/>
          <w:lang w:val="sr-Cyrl-CS"/>
        </w:rPr>
      </w:pPr>
      <w:bookmarkStart w:id="40" w:name="_Ref427251876"/>
      <w:bookmarkStart w:id="41" w:name="_Toc498018310"/>
      <w:bookmarkEnd w:id="40"/>
      <w:r w:rsidRPr="004501DF">
        <w:rPr>
          <w:rFonts w:ascii="Arial" w:hAnsi="Arial" w:cs="Arial"/>
          <w:lang w:val="sr-Cyrl-CS"/>
        </w:rPr>
        <w:t xml:space="preserve">Зајмопримац ће обезбедити да има на располагању и друга средства наведена у </w:t>
      </w:r>
      <w:r w:rsidR="00AC2BAD" w:rsidRPr="004501DF">
        <w:rPr>
          <w:rFonts w:ascii="Arial" w:hAnsi="Arial" w:cs="Arial"/>
          <w:lang w:val="sr-Cyrl-CS"/>
        </w:rPr>
        <w:t xml:space="preserve">ставу (б) </w:t>
      </w:r>
      <w:r w:rsidRPr="004501DF">
        <w:rPr>
          <w:rFonts w:ascii="Arial" w:hAnsi="Arial" w:cs="Arial"/>
          <w:lang w:val="sr-Cyrl-CS"/>
        </w:rPr>
        <w:t>Преамбул</w:t>
      </w:r>
      <w:r w:rsidR="00AC2BAD" w:rsidRPr="004501DF">
        <w:rPr>
          <w:rFonts w:ascii="Arial" w:hAnsi="Arial" w:cs="Arial"/>
          <w:lang w:val="sr-Cyrl-CS"/>
        </w:rPr>
        <w:t>е</w:t>
      </w:r>
      <w:r w:rsidRPr="004501DF">
        <w:rPr>
          <w:rFonts w:ascii="Arial" w:hAnsi="Arial" w:cs="Arial"/>
          <w:lang w:val="sr-Cyrl-CS"/>
        </w:rPr>
        <w:t xml:space="preserve"> и да су та средства потрошена, до </w:t>
      </w:r>
      <w:r w:rsidR="00AC2BAD" w:rsidRPr="004501DF">
        <w:rPr>
          <w:rFonts w:ascii="Arial" w:hAnsi="Arial" w:cs="Arial"/>
          <w:lang w:val="sr-Cyrl-CS"/>
        </w:rPr>
        <w:t>потребног</w:t>
      </w:r>
      <w:r w:rsidRPr="004501DF">
        <w:rPr>
          <w:rFonts w:ascii="Arial" w:eastAsia="ArialMT" w:hAnsi="Arial" w:cs="Arial"/>
          <w:lang w:val="sr-Cyrl-CS"/>
        </w:rPr>
        <w:t xml:space="preserve"> </w:t>
      </w:r>
      <w:r w:rsidRPr="004501DF">
        <w:rPr>
          <w:rFonts w:ascii="Arial" w:hAnsi="Arial" w:cs="Arial"/>
          <w:lang w:val="sr-Cyrl-CS"/>
        </w:rPr>
        <w:t>опсега, за финансирање Пројекта.</w:t>
      </w:r>
    </w:p>
    <w:p w14:paraId="3BE1FD95" w14:textId="77777777" w:rsidR="00021012" w:rsidRPr="004501DF" w:rsidRDefault="00021012" w:rsidP="00021012">
      <w:pPr>
        <w:ind w:left="720"/>
        <w:jc w:val="both"/>
        <w:rPr>
          <w:rFonts w:ascii="Arial" w:hAnsi="Arial" w:cs="Arial"/>
          <w:lang w:val="sr-Cyrl-CS"/>
        </w:rPr>
      </w:pPr>
      <w:r w:rsidRPr="004501DF">
        <w:rPr>
          <w:rFonts w:ascii="Arial" w:hAnsi="Arial" w:cs="Arial"/>
          <w:lang w:val="sr-Cyrl-C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14:paraId="67CA0F53" w14:textId="77777777" w:rsidR="00021012" w:rsidRPr="004501DF" w:rsidRDefault="00021012" w:rsidP="00021012">
      <w:pPr>
        <w:jc w:val="both"/>
        <w:rPr>
          <w:rFonts w:ascii="Arial" w:hAnsi="Arial" w:cs="Arial"/>
          <w:lang w:val="sr-Cyrl-CS"/>
        </w:rPr>
      </w:pPr>
      <w:r w:rsidRPr="004501DF">
        <w:rPr>
          <w:rFonts w:ascii="Arial" w:hAnsi="Arial" w:cs="Arial"/>
          <w:b/>
          <w:lang w:val="sr-Cyrl-CS"/>
        </w:rPr>
        <w:t xml:space="preserve">   6.2.</w:t>
      </w:r>
      <w:r w:rsidRPr="004501DF">
        <w:rPr>
          <w:rFonts w:ascii="Arial" w:hAnsi="Arial" w:cs="Arial"/>
          <w:lang w:val="sr-Cyrl-CS"/>
        </w:rPr>
        <w:tab/>
      </w:r>
      <w:r w:rsidRPr="004501DF">
        <w:rPr>
          <w:rFonts w:ascii="Arial" w:hAnsi="Arial" w:cs="Arial"/>
          <w:b/>
          <w:lang w:val="sr-Cyrl-CS"/>
        </w:rPr>
        <w:t>Завршетак Пројекта</w:t>
      </w:r>
    </w:p>
    <w:p w14:paraId="4DBAC6F5" w14:textId="0F88604C" w:rsidR="00021012" w:rsidRPr="004501DF" w:rsidRDefault="00021012" w:rsidP="00021012">
      <w:pPr>
        <w:ind w:left="720"/>
        <w:jc w:val="both"/>
        <w:rPr>
          <w:rFonts w:ascii="Arial" w:hAnsi="Arial" w:cs="Arial"/>
          <w:lang w:val="sr-Cyrl-CS"/>
        </w:rPr>
      </w:pPr>
      <w:r w:rsidRPr="004501DF">
        <w:rPr>
          <w:rFonts w:ascii="Arial" w:hAnsi="Arial" w:cs="Arial"/>
          <w:lang w:val="sr-Cyrl-CS"/>
        </w:rPr>
        <w:t xml:space="preserve">Обавеза Зајмопримца је, али и да обезбеди да Промотер спроведе Пројекат у складу са </w:t>
      </w:r>
      <w:r w:rsidR="00AC2BAD" w:rsidRPr="004501DF">
        <w:rPr>
          <w:rFonts w:ascii="Arial" w:hAnsi="Arial" w:cs="Arial"/>
          <w:lang w:val="sr-Cyrl-CS"/>
        </w:rPr>
        <w:t xml:space="preserve">Техничким </w:t>
      </w:r>
      <w:r w:rsidRPr="004501DF">
        <w:rPr>
          <w:rFonts w:ascii="Arial" w:hAnsi="Arial" w:cs="Arial"/>
          <w:lang w:val="sr-Cyrl-CS"/>
        </w:rPr>
        <w:t>описом који се може</w:t>
      </w:r>
      <w:r w:rsidR="00AC2BAD" w:rsidRPr="004501DF">
        <w:rPr>
          <w:lang w:val="sr-Cyrl-CS"/>
        </w:rPr>
        <w:t xml:space="preserve"> </w:t>
      </w:r>
      <w:r w:rsidR="00AC2BAD" w:rsidRPr="004501DF">
        <w:rPr>
          <w:rFonts w:ascii="Arial" w:hAnsi="Arial" w:cs="Arial"/>
          <w:lang w:val="sr-Cyrl-CS"/>
        </w:rPr>
        <w:t>модификовати</w:t>
      </w:r>
      <w:r w:rsidRPr="004501DF">
        <w:rPr>
          <w:rFonts w:ascii="Arial" w:hAnsi="Arial" w:cs="Arial"/>
          <w:lang w:val="sr-Cyrl-CS"/>
        </w:rPr>
        <w:t xml:space="preserve"> с времена на време уз одобрење Банке, </w:t>
      </w:r>
      <w:r w:rsidR="003A429A" w:rsidRPr="004501DF">
        <w:rPr>
          <w:rFonts w:ascii="Arial" w:hAnsi="Arial" w:cs="Arial"/>
          <w:lang w:val="sr-Cyrl-CS"/>
        </w:rPr>
        <w:t xml:space="preserve">као </w:t>
      </w:r>
      <w:r w:rsidR="00AC2BAD" w:rsidRPr="004501DF">
        <w:rPr>
          <w:rFonts w:ascii="Arial" w:hAnsi="Arial" w:cs="Arial"/>
          <w:lang w:val="sr-Cyrl-CS"/>
        </w:rPr>
        <w:t xml:space="preserve">и да </w:t>
      </w:r>
      <w:r w:rsidR="003A429A" w:rsidRPr="004501DF">
        <w:rPr>
          <w:rFonts w:ascii="Arial" w:hAnsi="Arial" w:cs="Arial"/>
          <w:lang w:val="sr-Cyrl-CS"/>
        </w:rPr>
        <w:t>Пројекат</w:t>
      </w:r>
      <w:r w:rsidR="00AC2BAD" w:rsidRPr="004501DF">
        <w:rPr>
          <w:rFonts w:ascii="Arial" w:hAnsi="Arial" w:cs="Arial"/>
          <w:lang w:val="sr-Cyrl-CS"/>
        </w:rPr>
        <w:t xml:space="preserve"> </w:t>
      </w:r>
      <w:r w:rsidRPr="004501DF">
        <w:rPr>
          <w:rFonts w:ascii="Arial" w:hAnsi="Arial" w:cs="Arial"/>
          <w:lang w:val="sr-Cyrl-CS"/>
        </w:rPr>
        <w:t>заврши до крајњег датума прецизираног у опису.</w:t>
      </w:r>
    </w:p>
    <w:p w14:paraId="116F7CC0" w14:textId="77777777" w:rsidR="00021012" w:rsidRPr="004501DF" w:rsidRDefault="00021012" w:rsidP="00021012">
      <w:pPr>
        <w:pStyle w:val="Heading2"/>
        <w:spacing w:before="240" w:after="200" w:line="240" w:lineRule="auto"/>
        <w:ind w:firstLine="180"/>
        <w:jc w:val="both"/>
        <w:rPr>
          <w:rFonts w:ascii="Arial" w:hAnsi="Arial" w:cs="Arial"/>
          <w:color w:val="auto"/>
          <w:sz w:val="22"/>
          <w:szCs w:val="22"/>
          <w:u w:val="single"/>
          <w:lang w:val="sr-Cyrl-CS"/>
        </w:rPr>
      </w:pPr>
      <w:r w:rsidRPr="004501DF">
        <w:rPr>
          <w:rFonts w:ascii="Arial" w:hAnsi="Arial" w:cs="Arial"/>
          <w:color w:val="auto"/>
          <w:sz w:val="22"/>
          <w:szCs w:val="22"/>
          <w:lang w:val="sr-Cyrl-CS"/>
        </w:rPr>
        <w:t xml:space="preserve">6.3    </w:t>
      </w:r>
      <w:bookmarkStart w:id="42" w:name="_Toc498018311"/>
      <w:bookmarkEnd w:id="41"/>
      <w:r w:rsidRPr="004501DF">
        <w:rPr>
          <w:rFonts w:ascii="Arial" w:hAnsi="Arial" w:cs="Arial"/>
          <w:color w:val="auto"/>
          <w:sz w:val="22"/>
          <w:szCs w:val="22"/>
          <w:u w:val="single"/>
          <w:lang w:val="sr-Cyrl-CS"/>
        </w:rPr>
        <w:t xml:space="preserve">Увећани трошак Пројекта </w:t>
      </w:r>
      <w:bookmarkEnd w:id="42"/>
    </w:p>
    <w:p w14:paraId="7D1179C2" w14:textId="6E1443F9" w:rsidR="00021012" w:rsidRPr="004501DF" w:rsidRDefault="00021012" w:rsidP="00021012">
      <w:pPr>
        <w:ind w:left="720"/>
        <w:jc w:val="both"/>
        <w:rPr>
          <w:rFonts w:ascii="Arial" w:hAnsi="Arial" w:cs="Arial"/>
          <w:lang w:val="sr-Cyrl-CS"/>
        </w:rPr>
      </w:pPr>
      <w:r w:rsidRPr="004501DF">
        <w:rPr>
          <w:rFonts w:ascii="Arial" w:hAnsi="Arial" w:cs="Arial"/>
          <w:lang w:val="sr-Cyrl-CS"/>
        </w:rPr>
        <w:t xml:space="preserve">Ако укупни трошак Пројекта премаши процењену цифру наведену у </w:t>
      </w:r>
      <w:r w:rsidR="00A668D7" w:rsidRPr="004501DF">
        <w:rPr>
          <w:rFonts w:ascii="Arial" w:hAnsi="Arial" w:cs="Arial"/>
          <w:lang w:val="sr-Cyrl-CS"/>
        </w:rPr>
        <w:t xml:space="preserve">ставу (б) </w:t>
      </w:r>
      <w:r w:rsidRPr="004501DF">
        <w:rPr>
          <w:rFonts w:ascii="Arial" w:hAnsi="Arial" w:cs="Arial"/>
          <w:lang w:val="sr-Cyrl-CS"/>
        </w:rPr>
        <w:t>Преамбул</w:t>
      </w:r>
      <w:r w:rsidR="00A668D7" w:rsidRPr="004501DF">
        <w:rPr>
          <w:rFonts w:ascii="Arial" w:hAnsi="Arial" w:cs="Arial"/>
          <w:lang w:val="sr-Cyrl-CS"/>
        </w:rPr>
        <w:t>е</w:t>
      </w:r>
      <w:r w:rsidRPr="004501DF">
        <w:rPr>
          <w:rFonts w:ascii="Arial" w:hAnsi="Arial" w:cs="Arial"/>
          <w:lang w:val="sr-Cyrl-CS"/>
        </w:rPr>
        <w:t>,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14:paraId="22790788" w14:textId="77777777" w:rsidR="00021012" w:rsidRPr="004501DF" w:rsidRDefault="00021012" w:rsidP="00021012">
      <w:pPr>
        <w:jc w:val="both"/>
        <w:rPr>
          <w:rFonts w:ascii="Arial" w:hAnsi="Arial" w:cs="Arial"/>
          <w:b/>
          <w:lang w:val="sr-Cyrl-CS"/>
        </w:rPr>
      </w:pPr>
      <w:r w:rsidRPr="004501DF">
        <w:rPr>
          <w:rFonts w:ascii="Arial" w:hAnsi="Arial" w:cs="Arial"/>
          <w:lang w:val="sr-Cyrl-CS"/>
        </w:rPr>
        <w:t xml:space="preserve">   </w:t>
      </w:r>
      <w:r w:rsidRPr="004501DF">
        <w:rPr>
          <w:rFonts w:ascii="Arial" w:hAnsi="Arial" w:cs="Arial"/>
          <w:b/>
          <w:lang w:val="sr-Cyrl-CS"/>
        </w:rPr>
        <w:t>6.4</w:t>
      </w:r>
      <w:r w:rsidRPr="004501DF">
        <w:rPr>
          <w:rFonts w:ascii="Arial" w:hAnsi="Arial" w:cs="Arial"/>
          <w:b/>
          <w:lang w:val="sr-Cyrl-CS"/>
        </w:rPr>
        <w:tab/>
      </w:r>
      <w:r w:rsidRPr="004501DF">
        <w:rPr>
          <w:rFonts w:ascii="Arial" w:hAnsi="Arial" w:cs="Arial"/>
          <w:b/>
          <w:u w:val="single"/>
          <w:lang w:val="sr-Cyrl-CS"/>
        </w:rPr>
        <w:t>Процедура набавке</w:t>
      </w:r>
    </w:p>
    <w:p w14:paraId="1822B038" w14:textId="77777777" w:rsidR="00021012" w:rsidRPr="004501DF" w:rsidRDefault="00021012" w:rsidP="00021012">
      <w:pPr>
        <w:ind w:left="720"/>
        <w:jc w:val="both"/>
        <w:rPr>
          <w:rFonts w:ascii="Arial" w:hAnsi="Arial" w:cs="Arial"/>
          <w:lang w:val="sr-Cyrl-CS"/>
        </w:rPr>
      </w:pPr>
      <w:r w:rsidRPr="004501DF">
        <w:rPr>
          <w:rFonts w:ascii="Arial" w:hAnsi="Arial" w:cs="Arial"/>
          <w:lang w:val="sr-Cyrl-CS"/>
        </w:rPr>
        <w:t>Зајмопримац се обавезује и захтеваће од Промотера да:</w:t>
      </w:r>
    </w:p>
    <w:p w14:paraId="05CF1696" w14:textId="1EB05E30" w:rsidR="00021012" w:rsidRPr="004501DF" w:rsidRDefault="00891DCD" w:rsidP="00891DCD">
      <w:pPr>
        <w:ind w:left="1440" w:hanging="72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r>
      <w:r w:rsidR="004F77B1" w:rsidRPr="004501DF">
        <w:rPr>
          <w:rFonts w:ascii="Arial" w:hAnsi="Arial" w:cs="Arial"/>
          <w:lang w:val="sr-Cyrl-CS"/>
        </w:rPr>
        <w:t>набави опрему, обезбеди услуге и наручи радове за Пројекат по прихватљивим процедурама набавке</w:t>
      </w:r>
      <w:r w:rsidR="00B30A32" w:rsidRPr="004501DF">
        <w:rPr>
          <w:rFonts w:ascii="Arial" w:hAnsi="Arial" w:cs="Arial"/>
          <w:lang w:val="sr-Cyrl-CS"/>
        </w:rPr>
        <w:t>,</w:t>
      </w:r>
      <w:r w:rsidR="004F77B1" w:rsidRPr="004501DF">
        <w:rPr>
          <w:rFonts w:ascii="Arial" w:hAnsi="Arial" w:cs="Arial"/>
          <w:lang w:val="sr-Cyrl-CS"/>
        </w:rPr>
        <w:t xml:space="preserve"> </w:t>
      </w:r>
      <w:r w:rsidR="00B30A32" w:rsidRPr="004501DF">
        <w:rPr>
          <w:rFonts w:ascii="Arial" w:hAnsi="Arial" w:cs="Arial"/>
          <w:lang w:val="sr-Cyrl-CS"/>
        </w:rPr>
        <w:t xml:space="preserve">на задовољавајући начин за Банку, </w:t>
      </w:r>
      <w:r w:rsidR="004F77B1" w:rsidRPr="004501DF">
        <w:rPr>
          <w:rFonts w:ascii="Arial" w:hAnsi="Arial" w:cs="Arial"/>
          <w:lang w:val="sr-Cyrl-CS"/>
        </w:rPr>
        <w:t xml:space="preserve">у складу са Водичем за набавку Банке. Конкретно, валуте тендера ће бити </w:t>
      </w:r>
      <w:r w:rsidR="00B30A32" w:rsidRPr="004501DF">
        <w:rPr>
          <w:rFonts w:ascii="Arial" w:hAnsi="Arial" w:cs="Arial"/>
          <w:lang w:val="sr-Cyrl-CS"/>
        </w:rPr>
        <w:t xml:space="preserve">Европске економске и монетарне уније </w:t>
      </w:r>
      <w:r w:rsidR="004F77B1" w:rsidRPr="004501DF">
        <w:rPr>
          <w:rFonts w:ascii="Arial" w:hAnsi="Arial" w:cs="Arial"/>
          <w:lang w:val="sr-Cyrl-CS"/>
        </w:rPr>
        <w:t>евро (</w:t>
      </w:r>
      <w:r w:rsidR="00B30A32" w:rsidRPr="004501DF">
        <w:rPr>
          <w:rFonts w:ascii="Arial" w:hAnsi="Arial" w:cs="Arial"/>
          <w:lang w:val="sr-Cyrl-CS"/>
        </w:rPr>
        <w:t>EURO</w:t>
      </w:r>
      <w:r w:rsidR="004F77B1" w:rsidRPr="004501DF">
        <w:rPr>
          <w:rFonts w:ascii="Arial" w:hAnsi="Arial" w:cs="Arial"/>
          <w:lang w:val="sr-Cyrl-CS"/>
        </w:rPr>
        <w:t>) и/или амерички долар (</w:t>
      </w:r>
      <w:r w:rsidR="00B30A32" w:rsidRPr="004501DF">
        <w:rPr>
          <w:rFonts w:ascii="Arial" w:hAnsi="Arial" w:cs="Arial"/>
          <w:lang w:val="sr-Cyrl-CS"/>
        </w:rPr>
        <w:t>USD</w:t>
      </w:r>
      <w:r w:rsidR="004F77B1" w:rsidRPr="004501DF">
        <w:rPr>
          <w:rFonts w:ascii="Arial" w:hAnsi="Arial" w:cs="Arial"/>
          <w:lang w:val="sr-Cyrl-CS"/>
        </w:rPr>
        <w:t>) и/или српски динар (</w:t>
      </w:r>
      <w:r w:rsidR="00B30A32" w:rsidRPr="004501DF">
        <w:rPr>
          <w:rFonts w:ascii="Arial" w:hAnsi="Arial" w:cs="Arial"/>
          <w:lang w:val="sr-Cyrl-CS"/>
        </w:rPr>
        <w:t>RSD</w:t>
      </w:r>
      <w:r w:rsidR="004F77B1" w:rsidRPr="004501DF">
        <w:rPr>
          <w:rFonts w:ascii="Arial" w:hAnsi="Arial" w:cs="Arial"/>
          <w:lang w:val="sr-Cyrl-CS"/>
        </w:rPr>
        <w:t>). Уплате по уговору Промотер ће извршити на рачун изабраног извођача у валути или валутама у којима је изражена њихова понуда. Извођачи који су резиденти Републике Србије и имају понуду у еврима или америчким доларима плаћају се у динарима – у мери кој</w:t>
      </w:r>
      <w:r w:rsidR="00B30A32" w:rsidRPr="004501DF">
        <w:rPr>
          <w:rFonts w:ascii="Arial" w:hAnsi="Arial" w:cs="Arial"/>
          <w:lang w:val="sr-Cyrl-CS"/>
        </w:rPr>
        <w:t>а је обавезна по локалном законodavstvu</w:t>
      </w:r>
      <w:r w:rsidR="004F77B1" w:rsidRPr="004501DF">
        <w:rPr>
          <w:rFonts w:ascii="Arial" w:hAnsi="Arial" w:cs="Arial"/>
          <w:lang w:val="sr-Cyrl-CS"/>
        </w:rPr>
        <w:t xml:space="preserve"> – и по средњем курсу Народне банке Србије на дан издавања релевантн</w:t>
      </w:r>
      <w:r w:rsidR="00B30A32" w:rsidRPr="004501DF">
        <w:rPr>
          <w:rFonts w:ascii="Arial" w:hAnsi="Arial" w:cs="Arial"/>
          <w:lang w:val="sr-Cyrl-CS"/>
        </w:rPr>
        <w:t>e</w:t>
      </w:r>
      <w:r w:rsidR="004F77B1" w:rsidRPr="004501DF">
        <w:rPr>
          <w:rFonts w:ascii="Arial" w:hAnsi="Arial" w:cs="Arial"/>
          <w:lang w:val="sr-Cyrl-CS"/>
        </w:rPr>
        <w:t xml:space="preserve"> фактур</w:t>
      </w:r>
      <w:r w:rsidR="00B30A32" w:rsidRPr="004501DF">
        <w:rPr>
          <w:rFonts w:ascii="Arial" w:hAnsi="Arial" w:cs="Arial"/>
          <w:lang w:val="sr-Cyrl-CS"/>
        </w:rPr>
        <w:t>e</w:t>
      </w:r>
      <w:r w:rsidR="004F77B1" w:rsidRPr="004501DF">
        <w:rPr>
          <w:rFonts w:ascii="Arial" w:hAnsi="Arial" w:cs="Arial"/>
          <w:lang w:val="sr-Cyrl-CS"/>
        </w:rPr>
        <w:t>/предрачун</w:t>
      </w:r>
      <w:r w:rsidR="00B30A32" w:rsidRPr="004501DF">
        <w:rPr>
          <w:rFonts w:ascii="Arial" w:hAnsi="Arial" w:cs="Arial"/>
          <w:lang w:val="sr-Cyrl-CS"/>
        </w:rPr>
        <w:t>a</w:t>
      </w:r>
      <w:r w:rsidR="00021012" w:rsidRPr="004501DF">
        <w:rPr>
          <w:rFonts w:ascii="Arial" w:hAnsi="Arial" w:cs="Arial"/>
          <w:lang w:val="sr-Cyrl-CS"/>
        </w:rPr>
        <w:t>;</w:t>
      </w:r>
    </w:p>
    <w:p w14:paraId="74A21B7B" w14:textId="3C29C532" w:rsidR="00021012" w:rsidRPr="004501DF" w:rsidRDefault="00891DCD" w:rsidP="00891DCD">
      <w:pPr>
        <w:ind w:left="1440" w:hanging="72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r>
      <w:r w:rsidR="00021012" w:rsidRPr="004501DF">
        <w:rPr>
          <w:rFonts w:ascii="Arial" w:hAnsi="Arial" w:cs="Arial"/>
          <w:lang w:val="sr-Cyrl-CS"/>
        </w:rPr>
        <w:t>обезбеди да целокупна документација за набавку буде у складу са Водичем за набавку, укључујући и вршење свих пот</w:t>
      </w:r>
      <w:r w:rsidRPr="004501DF">
        <w:rPr>
          <w:rFonts w:ascii="Arial" w:hAnsi="Arial" w:cs="Arial"/>
          <w:lang w:val="sr-Cyrl-CS"/>
        </w:rPr>
        <w:t xml:space="preserve">ребних прилагођавања образаца; </w:t>
      </w:r>
      <w:r w:rsidR="00021012" w:rsidRPr="004501DF">
        <w:rPr>
          <w:rFonts w:ascii="Arial" w:hAnsi="Arial" w:cs="Arial"/>
          <w:lang w:val="sr-Cyrl-CS"/>
        </w:rPr>
        <w:t xml:space="preserve"> </w:t>
      </w:r>
    </w:p>
    <w:p w14:paraId="47679A77" w14:textId="2C9E5AC0" w:rsidR="00891DCD" w:rsidRPr="004501DF" w:rsidRDefault="00891DCD" w:rsidP="00891DCD">
      <w:pPr>
        <w:ind w:left="1530" w:hanging="720"/>
        <w:jc w:val="both"/>
        <w:rPr>
          <w:rFonts w:ascii="Arial" w:hAnsi="Arial" w:cs="Arial"/>
          <w:lang w:val="sr-Cyrl-CS"/>
        </w:rPr>
      </w:pPr>
      <w:r w:rsidRPr="004501DF">
        <w:rPr>
          <w:rFonts w:ascii="Arial" w:hAnsi="Arial" w:cs="Arial"/>
          <w:lang w:val="sr-Cyrl-CS"/>
        </w:rPr>
        <w:lastRenderedPageBreak/>
        <w:t>(ц)</w:t>
      </w:r>
      <w:r w:rsidRPr="004501DF">
        <w:rPr>
          <w:rFonts w:ascii="Arial" w:hAnsi="Arial" w:cs="Arial"/>
          <w:lang w:val="sr-Cyrl-CS"/>
        </w:rPr>
        <w:tab/>
        <w:t>достави детаљан план набавки за целу операцију пре прве исплате и обавести Банку о свим променама почетног плана набавки;</w:t>
      </w:r>
    </w:p>
    <w:p w14:paraId="0A053739" w14:textId="12226297" w:rsidR="00021012" w:rsidRPr="004501DF" w:rsidRDefault="00891DCD" w:rsidP="00891DCD">
      <w:pPr>
        <w:ind w:left="1530" w:hanging="720"/>
        <w:jc w:val="both"/>
        <w:rPr>
          <w:rFonts w:ascii="Arial" w:hAnsi="Arial" w:cs="Arial"/>
          <w:lang w:val="sr-Cyrl-CS"/>
        </w:rPr>
      </w:pPr>
      <w:r w:rsidRPr="004501DF">
        <w:rPr>
          <w:rFonts w:ascii="Arial" w:hAnsi="Arial" w:cs="Arial"/>
          <w:lang w:val="sr-Cyrl-CS"/>
        </w:rPr>
        <w:t>(д)</w:t>
      </w:r>
      <w:r w:rsidRPr="004501DF">
        <w:rPr>
          <w:rFonts w:ascii="Arial" w:hAnsi="Arial" w:cs="Arial"/>
          <w:lang w:val="sr-Cyrl-CS"/>
        </w:rPr>
        <w:tab/>
      </w:r>
      <w:r w:rsidR="00021012" w:rsidRPr="004501DF">
        <w:rPr>
          <w:rFonts w:ascii="Arial" w:hAnsi="Arial" w:cs="Arial"/>
          <w:lang w:val="sr-Cyrl-CS"/>
        </w:rPr>
        <w:t>обезбеди да провера поступака по правним лековима, као што је предвиђено у српском законодавству, буде на располагању било којој страни која је имала интерес за добијање одређеног уговора и која је била оштећена или ризикује да б</w:t>
      </w:r>
      <w:r w:rsidRPr="004501DF">
        <w:rPr>
          <w:rFonts w:ascii="Arial" w:hAnsi="Arial" w:cs="Arial"/>
          <w:lang w:val="sr-Cyrl-CS"/>
        </w:rPr>
        <w:t>уде оштећена од наводног кршења; и</w:t>
      </w:r>
    </w:p>
    <w:p w14:paraId="1A9D75E2" w14:textId="19D226AA" w:rsidR="00891DCD" w:rsidRPr="004501DF" w:rsidRDefault="00891DCD" w:rsidP="00891DCD">
      <w:pPr>
        <w:ind w:left="1530" w:hanging="720"/>
        <w:jc w:val="both"/>
        <w:rPr>
          <w:rFonts w:ascii="Arial" w:hAnsi="Arial" w:cs="Arial"/>
          <w:lang w:val="sr-Cyrl-CS"/>
        </w:rPr>
      </w:pPr>
      <w:r w:rsidRPr="004501DF">
        <w:rPr>
          <w:rFonts w:ascii="Arial" w:hAnsi="Arial" w:cs="Arial"/>
          <w:lang w:val="sr-Cyrl-CS"/>
        </w:rPr>
        <w:t>(</w:t>
      </w:r>
      <w:r w:rsidR="00921136" w:rsidRPr="004501DF">
        <w:rPr>
          <w:rFonts w:ascii="Arial" w:hAnsi="Arial" w:cs="Arial"/>
          <w:lang w:val="sr-Cyrl-CS"/>
        </w:rPr>
        <w:t>е</w:t>
      </w:r>
      <w:r w:rsidRPr="004501DF">
        <w:rPr>
          <w:rFonts w:ascii="Arial" w:hAnsi="Arial" w:cs="Arial"/>
          <w:lang w:val="sr-Cyrl-CS"/>
        </w:rPr>
        <w:t>)</w:t>
      </w:r>
      <w:r w:rsidRPr="004501DF">
        <w:rPr>
          <w:rFonts w:ascii="Arial" w:hAnsi="Arial" w:cs="Arial"/>
          <w:lang w:val="sr-Cyrl-CS"/>
        </w:rPr>
        <w:tab/>
        <w:t>обезбеди да никакви захтеви за домаће преференције или локални садржај који нису усклађени са Водичем за набавке нису укључени у уговоре предвиђене за финансирање од стране Банке</w:t>
      </w:r>
    </w:p>
    <w:p w14:paraId="7DBEBAC4" w14:textId="77777777" w:rsidR="00021012" w:rsidRPr="004501DF" w:rsidRDefault="00021012" w:rsidP="00021012">
      <w:pPr>
        <w:jc w:val="both"/>
        <w:rPr>
          <w:rFonts w:ascii="Arial" w:hAnsi="Arial" w:cs="Arial"/>
          <w:b/>
          <w:lang w:val="sr-Cyrl-CS"/>
        </w:rPr>
      </w:pPr>
      <w:r w:rsidRPr="004501DF">
        <w:rPr>
          <w:rFonts w:ascii="Arial" w:hAnsi="Arial" w:cs="Arial"/>
          <w:lang w:val="sr-Cyrl-CS"/>
        </w:rPr>
        <w:t xml:space="preserve">   </w:t>
      </w:r>
      <w:r w:rsidRPr="004501DF">
        <w:rPr>
          <w:rFonts w:ascii="Arial" w:hAnsi="Arial" w:cs="Arial"/>
          <w:b/>
          <w:lang w:val="sr-Cyrl-CS"/>
        </w:rPr>
        <w:t>6.5</w:t>
      </w:r>
      <w:r w:rsidRPr="004501DF">
        <w:rPr>
          <w:rFonts w:ascii="Arial" w:hAnsi="Arial" w:cs="Arial"/>
          <w:b/>
          <w:lang w:val="sr-Cyrl-CS"/>
        </w:rPr>
        <w:tab/>
      </w:r>
      <w:r w:rsidRPr="004501DF">
        <w:rPr>
          <w:rFonts w:ascii="Arial" w:hAnsi="Arial" w:cs="Arial"/>
          <w:b/>
          <w:u w:val="single"/>
          <w:lang w:val="sr-Cyrl-CS"/>
        </w:rPr>
        <w:t xml:space="preserve">Континуиране обавезе у вези са Пројектом </w:t>
      </w:r>
    </w:p>
    <w:p w14:paraId="190FEA97" w14:textId="77777777" w:rsidR="00021012" w:rsidRPr="004501DF" w:rsidRDefault="00021012" w:rsidP="00021012">
      <w:pPr>
        <w:ind w:left="851" w:hanging="131"/>
        <w:jc w:val="both"/>
        <w:rPr>
          <w:rFonts w:ascii="Arial" w:hAnsi="Arial" w:cs="Arial"/>
          <w:lang w:val="sr-Cyrl-CS"/>
        </w:rPr>
      </w:pPr>
      <w:r w:rsidRPr="004501DF">
        <w:rPr>
          <w:rFonts w:ascii="Arial" w:hAnsi="Arial" w:cs="Arial"/>
          <w:lang w:val="sr-Cyrl-CS"/>
        </w:rPr>
        <w:t>Зајмопримац ће и обезбедиће да Промотер (по могућности):</w:t>
      </w:r>
    </w:p>
    <w:p w14:paraId="12A7603A"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Одржавање: одржавати, поправљати, ремонтовати и обнављати целокупну имовину која чини део Пројекта у циљу одржавања у добром радном стању;</w:t>
      </w:r>
    </w:p>
    <w:p w14:paraId="3A233B7B"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Пројектна средства: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уколико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14:paraId="74ADB02D"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(ц)  Осигурање: осигурати све радове и имовину која чини део Пројекта код првокласне осигуравајуће компаније, у складу са стандардном праксом у индустрији;</w:t>
      </w:r>
    </w:p>
    <w:p w14:paraId="464CAE07" w14:textId="1AA05BE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(д)</w:t>
      </w:r>
      <w:r w:rsidRPr="004501DF">
        <w:rPr>
          <w:rFonts w:ascii="Arial" w:hAnsi="Arial" w:cs="Arial"/>
          <w:lang w:val="sr-Cyrl-CS"/>
        </w:rPr>
        <w:tab/>
        <w:t xml:space="preserve">Права и дозволе: одржавати на снази сва права пролаза и употребе и сва </w:t>
      </w:r>
      <w:r w:rsidR="00483E30" w:rsidRPr="004501DF">
        <w:rPr>
          <w:rFonts w:ascii="Arial" w:hAnsi="Arial" w:cs="Arial"/>
          <w:lang w:val="sr-Cyrl-CS"/>
        </w:rPr>
        <w:t xml:space="preserve">Овлашћења </w:t>
      </w:r>
      <w:r w:rsidRPr="004501DF">
        <w:rPr>
          <w:rFonts w:ascii="Arial" w:hAnsi="Arial" w:cs="Arial"/>
          <w:lang w:val="sr-Cyrl-CS"/>
        </w:rPr>
        <w:t xml:space="preserve">неопходна за извршење и функционисање Пројекта; </w:t>
      </w:r>
    </w:p>
    <w:p w14:paraId="06BD09CE"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(е)</w:t>
      </w:r>
      <w:r w:rsidRPr="004501DF">
        <w:rPr>
          <w:rFonts w:ascii="Arial" w:hAnsi="Arial" w:cs="Arial"/>
          <w:lang w:val="sr-Cyrl-CS"/>
        </w:rPr>
        <w:tab/>
        <w:t>Еколошка и социјална: спровођење и функционисање Пројекта у складу са еколошким и социјалним стандардима; и прибавити, одржавати и ускладити са потребним еколошким и социјалним дозволама за Пројекат.</w:t>
      </w:r>
    </w:p>
    <w:p w14:paraId="1D2DCD59"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(ф)</w:t>
      </w:r>
      <w:r w:rsidRPr="004501DF">
        <w:rPr>
          <w:rFonts w:ascii="Arial" w:hAnsi="Arial" w:cs="Arial"/>
          <w:lang w:val="sr-Cyrl-CS"/>
        </w:rPr>
        <w:tab/>
        <w:t>Право ЕУ: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14:paraId="012B9AF0" w14:textId="77777777" w:rsidR="00021012" w:rsidRPr="004501DF" w:rsidRDefault="00021012" w:rsidP="00021012">
      <w:pPr>
        <w:ind w:left="1440" w:hanging="540"/>
        <w:jc w:val="both"/>
        <w:rPr>
          <w:rFonts w:ascii="Arial" w:hAnsi="Arial" w:cs="Arial"/>
          <w:lang w:val="sr-Cyrl-CS"/>
        </w:rPr>
      </w:pPr>
      <w:r w:rsidRPr="004501DF">
        <w:rPr>
          <w:rFonts w:ascii="Arial" w:hAnsi="Arial" w:cs="Arial"/>
          <w:lang w:val="sr-Cyrl-CS"/>
        </w:rPr>
        <w:t>(г)</w:t>
      </w:r>
      <w:r w:rsidRPr="004501DF">
        <w:rPr>
          <w:rFonts w:ascii="Arial" w:hAnsi="Arial" w:cs="Arial"/>
          <w:lang w:val="sr-Cyrl-CS"/>
        </w:rPr>
        <w:tab/>
        <w:t xml:space="preserve">Рачуни: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w:t>
      </w:r>
      <w:r w:rsidRPr="004501DF">
        <w:rPr>
          <w:rFonts w:ascii="Arial" w:hAnsi="Arial" w:cs="Arial"/>
          <w:lang w:val="sr-Cyrl-CS"/>
        </w:rPr>
        <w:lastRenderedPageBreak/>
        <w:t>институцији у надлежности где се Промотер налази или где се Пројекат спроводи од стране Промотера.</w:t>
      </w:r>
    </w:p>
    <w:p w14:paraId="00E3A73B" w14:textId="77777777" w:rsidR="00021012" w:rsidRPr="004501DF" w:rsidRDefault="00021012" w:rsidP="00021012">
      <w:pPr>
        <w:jc w:val="both"/>
        <w:rPr>
          <w:rFonts w:ascii="Arial" w:hAnsi="Arial" w:cs="Arial"/>
          <w:b/>
          <w:lang w:val="sr-Cyrl-CS"/>
        </w:rPr>
      </w:pPr>
      <w:r w:rsidRPr="004501DF">
        <w:rPr>
          <w:rFonts w:ascii="Arial" w:hAnsi="Arial" w:cs="Arial"/>
          <w:b/>
          <w:lang w:val="sr-Cyrl-CS"/>
        </w:rPr>
        <w:t>6.6</w:t>
      </w:r>
      <w:r w:rsidRPr="004501DF">
        <w:rPr>
          <w:rFonts w:ascii="Arial" w:hAnsi="Arial" w:cs="Arial"/>
          <w:b/>
          <w:lang w:val="sr-Cyrl-CS"/>
        </w:rPr>
        <w:tab/>
      </w:r>
      <w:r w:rsidRPr="004501DF">
        <w:rPr>
          <w:rFonts w:ascii="Arial" w:hAnsi="Arial" w:cs="Arial"/>
          <w:b/>
          <w:u w:val="single"/>
          <w:lang w:val="sr-Cyrl-CS"/>
        </w:rPr>
        <w:t>Додатне обавезе</w:t>
      </w:r>
    </w:p>
    <w:p w14:paraId="38934532" w14:textId="77777777" w:rsidR="00021012" w:rsidRPr="004501DF" w:rsidRDefault="00021012" w:rsidP="00021012">
      <w:pPr>
        <w:jc w:val="both"/>
        <w:rPr>
          <w:rFonts w:ascii="Arial" w:hAnsi="Arial" w:cs="Arial"/>
          <w:lang w:val="sr-Cyrl-CS"/>
        </w:rPr>
      </w:pPr>
      <w:r w:rsidRPr="004501DF">
        <w:rPr>
          <w:rFonts w:ascii="Arial" w:hAnsi="Arial" w:cs="Arial"/>
          <w:b/>
          <w:lang w:val="sr-Cyrl-CS"/>
        </w:rPr>
        <w:tab/>
      </w:r>
      <w:r w:rsidRPr="004501DF">
        <w:rPr>
          <w:rFonts w:ascii="Arial" w:hAnsi="Arial" w:cs="Arial"/>
          <w:lang w:val="sr-Cyrl-CS"/>
        </w:rPr>
        <w:t>Зајмопримац ће, директно или преко Промотера:</w:t>
      </w:r>
    </w:p>
    <w:p w14:paraId="04D26E70" w14:textId="412E1E58"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одмах обавестити Банку о било којој промени која се дешава у погледу Јединице за имплементацију пројекта</w:t>
      </w:r>
      <w:r w:rsidR="00921136" w:rsidRPr="004501DF">
        <w:rPr>
          <w:rFonts w:ascii="Arial" w:hAnsi="Arial" w:cs="Arial"/>
          <w:lang w:val="sr-Cyrl-CS"/>
        </w:rPr>
        <w:t xml:space="preserve"> или Координатора пројекта</w:t>
      </w:r>
      <w:r w:rsidRPr="004501DF">
        <w:rPr>
          <w:rFonts w:ascii="Arial" w:hAnsi="Arial" w:cs="Arial"/>
          <w:lang w:val="sr-Cyrl-CS"/>
        </w:rPr>
        <w:t>;</w:t>
      </w:r>
    </w:p>
    <w:p w14:paraId="17E36CB2" w14:textId="112BED0D"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 xml:space="preserve">(i) обезбити да се адекватни еколошки и социјални планови, дефинисани у складу са правним захтевима и </w:t>
      </w:r>
      <w:r w:rsidR="00787439" w:rsidRPr="004501DF">
        <w:rPr>
          <w:rFonts w:ascii="Arial" w:hAnsi="Arial" w:cs="Arial"/>
          <w:lang w:val="sr-Cyrl-CS"/>
        </w:rPr>
        <w:t>повезаним</w:t>
      </w:r>
      <w:r w:rsidRPr="004501DF">
        <w:rPr>
          <w:rFonts w:ascii="Arial" w:hAnsi="Arial" w:cs="Arial"/>
          <w:lang w:val="sr-Cyrl-CS"/>
        </w:rPr>
        <w:t xml:space="preserve"> документима, спроводе и контролишу током изградње различитих програма, наиме у делу који се односи на управљање отпадом и здравље и безбедност на раду; и (ii) одмах обавестити Банку о било којoj неочекиваноj незгоди или ин</w:t>
      </w:r>
      <w:r w:rsidR="00DA0335" w:rsidRPr="004501DF">
        <w:rPr>
          <w:rFonts w:ascii="Arial" w:hAnsi="Arial" w:cs="Arial"/>
          <w:lang w:val="sr-Cyrl-CS"/>
        </w:rPr>
        <w:t>циденту током изградње Пројекта;</w:t>
      </w:r>
    </w:p>
    <w:p w14:paraId="0ACDB060" w14:textId="77777777"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(ц)</w:t>
      </w:r>
      <w:r w:rsidRPr="004501DF">
        <w:rPr>
          <w:rFonts w:ascii="Arial" w:hAnsi="Arial" w:cs="Arial"/>
          <w:lang w:val="sr-Cyrl-CS"/>
        </w:rPr>
        <w:tab/>
        <w:t>ажурирати и учинити доступним сва релевантна документа, као што су документа која подржавају усклађивање са ЕУ еколошким директивама, и било којом другом информацијом коју је потребно одмах обезбедити Банци на захтев (са позивањем на обавезу у политици Банке о јавном обелодањивању одговорa на екстернe упите);</w:t>
      </w:r>
    </w:p>
    <w:p w14:paraId="0FF3FFD6" w14:textId="0484BDEA"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(д)</w:t>
      </w:r>
      <w:r w:rsidRPr="004501DF">
        <w:rPr>
          <w:rFonts w:ascii="Arial" w:hAnsi="Arial" w:cs="Arial"/>
          <w:lang w:val="sr-Cyrl-CS"/>
        </w:rPr>
        <w:tab/>
      </w:r>
      <w:r w:rsidR="00921136" w:rsidRPr="004501DF">
        <w:rPr>
          <w:rFonts w:ascii="Arial" w:hAnsi="Arial" w:cs="Arial"/>
          <w:lang w:val="sr-Cyrl-CS"/>
        </w:rPr>
        <w:t xml:space="preserve">обавестити Банку о било ком догађају у вези са државном помоћи или финансирањем ЕУ који настане у вези са Пројектом, укључујући било какву суспензију плаћања или </w:t>
      </w:r>
      <w:r w:rsidR="00487380" w:rsidRPr="004501DF">
        <w:rPr>
          <w:rFonts w:ascii="Arial" w:hAnsi="Arial" w:cs="Arial"/>
          <w:lang w:val="sr-Cyrl-CS"/>
        </w:rPr>
        <w:t xml:space="preserve">прекршајне </w:t>
      </w:r>
      <w:r w:rsidR="00921136" w:rsidRPr="004501DF">
        <w:rPr>
          <w:rFonts w:ascii="Arial" w:hAnsi="Arial" w:cs="Arial"/>
          <w:lang w:val="sr-Cyrl-CS"/>
        </w:rPr>
        <w:t xml:space="preserve">поступке које је покренула Европска комисија у вези са спровођењем програма; </w:t>
      </w:r>
    </w:p>
    <w:p w14:paraId="202669B8" w14:textId="032E956C" w:rsidR="00021012" w:rsidRPr="004501DF" w:rsidRDefault="00021012" w:rsidP="00921136">
      <w:pPr>
        <w:tabs>
          <w:tab w:val="left" w:pos="1980"/>
        </w:tabs>
        <w:ind w:left="1980" w:hanging="540"/>
        <w:jc w:val="both"/>
        <w:rPr>
          <w:rFonts w:ascii="Arial" w:hAnsi="Arial" w:cs="Arial"/>
          <w:lang w:val="sr-Cyrl-CS"/>
        </w:rPr>
      </w:pPr>
      <w:r w:rsidRPr="004501DF">
        <w:rPr>
          <w:rFonts w:ascii="Arial" w:hAnsi="Arial" w:cs="Arial"/>
          <w:lang w:val="sr-Cyrl-CS"/>
        </w:rPr>
        <w:t>(е)</w:t>
      </w:r>
      <w:r w:rsidRPr="004501DF">
        <w:rPr>
          <w:rFonts w:ascii="Arial" w:hAnsi="Arial" w:cs="Arial"/>
          <w:lang w:val="sr-Cyrl-CS"/>
        </w:rPr>
        <w:tab/>
      </w:r>
      <w:r w:rsidR="00921136" w:rsidRPr="004501DF">
        <w:rPr>
          <w:rFonts w:ascii="Arial" w:hAnsi="Arial" w:cs="Arial"/>
          <w:lang w:val="sr-Cyrl-CS"/>
        </w:rPr>
        <w:t xml:space="preserve">не ангажовати било која средства ЕИБ за програме који захтевају Еколошку и социолошку студију процене утицаја и/или процену биодиверзитета у складу са применљивим директивама и националним законодавством, без пријема сагласности од Овлашћеног ауторитета, пре него што се обавежу средства, и пре него што Еколошка и социолошка студија процене утицаја постане доступна јавности; </w:t>
      </w:r>
    </w:p>
    <w:p w14:paraId="7CB28312" w14:textId="2F93F479"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w:t>
      </w:r>
      <w:r w:rsidR="00921136" w:rsidRPr="004501DF">
        <w:rPr>
          <w:rFonts w:ascii="Arial" w:hAnsi="Arial" w:cs="Arial"/>
          <w:lang w:val="sr-Cyrl-CS"/>
        </w:rPr>
        <w:t>ф</w:t>
      </w:r>
      <w:r w:rsidRPr="004501DF">
        <w:rPr>
          <w:rFonts w:ascii="Arial" w:hAnsi="Arial" w:cs="Arial"/>
          <w:lang w:val="sr-Cyrl-CS"/>
        </w:rPr>
        <w:t>)</w:t>
      </w:r>
      <w:r w:rsidRPr="004501DF">
        <w:rPr>
          <w:rFonts w:ascii="Arial" w:hAnsi="Arial" w:cs="Arial"/>
          <w:lang w:val="sr-Cyrl-CS"/>
        </w:rPr>
        <w:tab/>
        <w:t>обезбедити да не буде дуплог финансирања програма са другим зајмовима ЕИБ</w:t>
      </w:r>
      <w:r w:rsidR="00787439" w:rsidRPr="004501DF">
        <w:rPr>
          <w:rFonts w:ascii="Arial" w:hAnsi="Arial" w:cs="Arial"/>
          <w:lang w:val="sr-Cyrl-CS"/>
        </w:rPr>
        <w:t>-а</w:t>
      </w:r>
      <w:r w:rsidRPr="004501DF">
        <w:rPr>
          <w:rFonts w:ascii="Arial" w:hAnsi="Arial" w:cs="Arial"/>
          <w:lang w:val="sr-Cyrl-CS"/>
        </w:rPr>
        <w:t xml:space="preserve"> истог Промотера;</w:t>
      </w:r>
    </w:p>
    <w:p w14:paraId="675B3176" w14:textId="1ED7ADBF"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w:t>
      </w:r>
      <w:r w:rsidR="00921136" w:rsidRPr="004501DF">
        <w:rPr>
          <w:rFonts w:ascii="Arial" w:hAnsi="Arial" w:cs="Arial"/>
          <w:lang w:val="sr-Cyrl-CS"/>
        </w:rPr>
        <w:t>г</w:t>
      </w:r>
      <w:r w:rsidRPr="004501DF">
        <w:rPr>
          <w:rFonts w:ascii="Arial" w:hAnsi="Arial" w:cs="Arial"/>
          <w:lang w:val="sr-Cyrl-CS"/>
        </w:rPr>
        <w:t>)</w:t>
      </w:r>
      <w:r w:rsidRPr="004501DF">
        <w:rPr>
          <w:rFonts w:ascii="Arial" w:hAnsi="Arial" w:cs="Arial"/>
          <w:lang w:val="sr-Cyrl-CS"/>
        </w:rPr>
        <w:tab/>
        <w:t xml:space="preserve">без одлагања обавестити Банку када се спровођење било ког додељеног програма обустави или уколико је програм отказан; </w:t>
      </w:r>
    </w:p>
    <w:p w14:paraId="308579AC" w14:textId="2D3D9EF1"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w:t>
      </w:r>
      <w:r w:rsidR="00921136" w:rsidRPr="004501DF">
        <w:rPr>
          <w:rFonts w:ascii="Arial" w:hAnsi="Arial" w:cs="Arial"/>
          <w:lang w:val="sr-Cyrl-CS"/>
        </w:rPr>
        <w:t>х</w:t>
      </w:r>
      <w:r w:rsidRPr="004501DF">
        <w:rPr>
          <w:rFonts w:ascii="Arial" w:hAnsi="Arial" w:cs="Arial"/>
          <w:lang w:val="sr-Cyrl-CS"/>
        </w:rPr>
        <w:t>)</w:t>
      </w:r>
      <w:r w:rsidRPr="004501DF">
        <w:rPr>
          <w:rFonts w:ascii="Arial" w:hAnsi="Arial" w:cs="Arial"/>
          <w:lang w:val="sr-Cyrl-CS"/>
        </w:rPr>
        <w:tab/>
      </w:r>
      <w:r w:rsidR="00921136" w:rsidRPr="004501DF">
        <w:rPr>
          <w:rFonts w:ascii="Arial" w:hAnsi="Arial" w:cs="Arial"/>
          <w:lang w:val="sr-Cyrl-CS"/>
        </w:rPr>
        <w:t>обезбедити да тендерска</w:t>
      </w:r>
      <w:r w:rsidRPr="004501DF">
        <w:rPr>
          <w:rFonts w:ascii="Arial" w:hAnsi="Arial" w:cs="Arial"/>
          <w:lang w:val="sr-Cyrl-CS"/>
        </w:rPr>
        <w:t xml:space="preserve"> досије</w:t>
      </w:r>
      <w:r w:rsidR="00921136" w:rsidRPr="004501DF">
        <w:rPr>
          <w:rFonts w:ascii="Arial" w:hAnsi="Arial" w:cs="Arial"/>
          <w:lang w:val="sr-Cyrl-CS"/>
        </w:rPr>
        <w:t>а</w:t>
      </w:r>
      <w:r w:rsidRPr="004501DF">
        <w:rPr>
          <w:rFonts w:ascii="Arial" w:hAnsi="Arial" w:cs="Arial"/>
          <w:lang w:val="sr-Cyrl-CS"/>
        </w:rPr>
        <w:t xml:space="preserve"> за све уговоре који ће се финансирати од стране Банке укључуј</w:t>
      </w:r>
      <w:r w:rsidR="00921136" w:rsidRPr="004501DF">
        <w:rPr>
          <w:rFonts w:ascii="Arial" w:hAnsi="Arial" w:cs="Arial"/>
          <w:lang w:val="sr-Cyrl-CS"/>
        </w:rPr>
        <w:t>у</w:t>
      </w:r>
      <w:r w:rsidRPr="004501DF">
        <w:rPr>
          <w:rFonts w:ascii="Arial" w:hAnsi="Arial" w:cs="Arial"/>
          <w:lang w:val="sr-Cyrl-CS"/>
        </w:rPr>
        <w:t xml:space="preserve"> националне механзме за отклањање жалби;</w:t>
      </w:r>
    </w:p>
    <w:p w14:paraId="0B99945A" w14:textId="2C73337D"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t>(</w:t>
      </w:r>
      <w:r w:rsidR="00921136" w:rsidRPr="004501DF">
        <w:rPr>
          <w:rFonts w:ascii="Arial" w:hAnsi="Arial" w:cs="Arial"/>
          <w:lang w:val="sr-Cyrl-CS"/>
        </w:rPr>
        <w:t>и</w:t>
      </w:r>
      <w:r w:rsidRPr="004501DF">
        <w:rPr>
          <w:rFonts w:ascii="Arial" w:hAnsi="Arial" w:cs="Arial"/>
          <w:lang w:val="sr-Cyrl-CS"/>
        </w:rPr>
        <w:t>)</w:t>
      </w:r>
      <w:r w:rsidRPr="004501DF">
        <w:rPr>
          <w:rFonts w:ascii="Arial" w:hAnsi="Arial" w:cs="Arial"/>
          <w:lang w:val="sr-Cyrl-CS"/>
        </w:rPr>
        <w:tab/>
        <w:t>без одлагања обавестити Банку о било којој промени почетног плана(ова) набавк</w:t>
      </w:r>
      <w:r w:rsidR="00787439" w:rsidRPr="004501DF">
        <w:rPr>
          <w:rFonts w:ascii="Arial" w:hAnsi="Arial" w:cs="Arial"/>
          <w:lang w:val="sr-Cyrl-CS"/>
        </w:rPr>
        <w:t>е(</w:t>
      </w:r>
      <w:r w:rsidRPr="004501DF">
        <w:rPr>
          <w:rFonts w:ascii="Arial" w:hAnsi="Arial" w:cs="Arial"/>
          <w:lang w:val="sr-Cyrl-CS"/>
        </w:rPr>
        <w:t>и</w:t>
      </w:r>
      <w:r w:rsidR="00787439" w:rsidRPr="004501DF">
        <w:rPr>
          <w:rFonts w:ascii="Arial" w:hAnsi="Arial" w:cs="Arial"/>
          <w:lang w:val="sr-Cyrl-CS"/>
        </w:rPr>
        <w:t>)</w:t>
      </w:r>
      <w:r w:rsidR="00C333F6" w:rsidRPr="004501DF">
        <w:rPr>
          <w:rFonts w:ascii="Arial" w:hAnsi="Arial" w:cs="Arial"/>
          <w:lang w:val="sr-Cyrl-CS"/>
        </w:rPr>
        <w:t>;</w:t>
      </w:r>
    </w:p>
    <w:p w14:paraId="1DDD0482" w14:textId="114C03BB" w:rsidR="00021012" w:rsidRPr="004501DF" w:rsidRDefault="00021012" w:rsidP="00021012">
      <w:pPr>
        <w:tabs>
          <w:tab w:val="left" w:pos="1980"/>
        </w:tabs>
        <w:ind w:left="1980" w:hanging="540"/>
        <w:jc w:val="both"/>
        <w:rPr>
          <w:rFonts w:ascii="Arial" w:hAnsi="Arial" w:cs="Arial"/>
          <w:lang w:val="sr-Cyrl-CS"/>
        </w:rPr>
      </w:pPr>
      <w:r w:rsidRPr="004501DF">
        <w:rPr>
          <w:rFonts w:ascii="Arial" w:hAnsi="Arial" w:cs="Arial"/>
          <w:lang w:val="sr-Cyrl-CS"/>
        </w:rPr>
        <w:lastRenderedPageBreak/>
        <w:t>(</w:t>
      </w:r>
      <w:r w:rsidR="00AC483F" w:rsidRPr="004501DF">
        <w:rPr>
          <w:rFonts w:ascii="Arial" w:hAnsi="Arial" w:cs="Arial"/>
          <w:lang w:val="sr-Cyrl-CS"/>
        </w:rPr>
        <w:t>ј</w:t>
      </w:r>
      <w:r w:rsidRPr="004501DF">
        <w:rPr>
          <w:rFonts w:ascii="Arial" w:hAnsi="Arial" w:cs="Arial"/>
          <w:lang w:val="sr-Cyrl-CS"/>
        </w:rPr>
        <w:t>)</w:t>
      </w:r>
      <w:r w:rsidRPr="004501DF">
        <w:rPr>
          <w:rFonts w:ascii="Arial" w:hAnsi="Arial" w:cs="Arial"/>
          <w:lang w:val="sr-Cyrl-CS"/>
        </w:rPr>
        <w:tab/>
        <w:t>консултовати се са Банком пре уласка у било коју материјалну измену уговора о радовима или услугама финансираних из Зајма ради провере подударања са одредбама према Техничком опису</w:t>
      </w:r>
      <w:r w:rsidR="00AC483F" w:rsidRPr="004501DF">
        <w:rPr>
          <w:lang w:val="sr-Cyrl-CS"/>
        </w:rPr>
        <w:t xml:space="preserve"> </w:t>
      </w:r>
      <w:r w:rsidR="00AC483F" w:rsidRPr="004501DF">
        <w:rPr>
          <w:rFonts w:ascii="Arial" w:hAnsi="Arial" w:cs="Arial"/>
          <w:lang w:val="sr-Cyrl-CS"/>
        </w:rPr>
        <w:t>и тражити од Банке одобрење пре склапања било каквих материјалних измена уговора које финансира Банка</w:t>
      </w:r>
      <w:r w:rsidR="0065469B" w:rsidRPr="004501DF">
        <w:rPr>
          <w:rFonts w:ascii="Arial" w:hAnsi="Arial" w:cs="Arial"/>
          <w:lang w:val="sr-Cyrl-CS"/>
        </w:rPr>
        <w:t>, како је применљиво према Водичу за набавку;</w:t>
      </w:r>
    </w:p>
    <w:p w14:paraId="2EDEBD05" w14:textId="406794D2" w:rsidR="00AC483F" w:rsidRPr="004501DF" w:rsidRDefault="00AC483F" w:rsidP="00AC483F">
      <w:pPr>
        <w:tabs>
          <w:tab w:val="left" w:pos="1980"/>
        </w:tabs>
        <w:ind w:left="1980" w:hanging="540"/>
        <w:jc w:val="both"/>
        <w:rPr>
          <w:rFonts w:ascii="Arial" w:hAnsi="Arial" w:cs="Arial"/>
          <w:lang w:val="sr-Cyrl-CS"/>
        </w:rPr>
      </w:pPr>
      <w:r w:rsidRPr="004501DF">
        <w:rPr>
          <w:rFonts w:ascii="Arial" w:hAnsi="Arial" w:cs="Arial"/>
          <w:lang w:val="sr-Cyrl-CS"/>
        </w:rPr>
        <w:t>(к)</w:t>
      </w:r>
      <w:r w:rsidRPr="004501DF">
        <w:rPr>
          <w:rFonts w:ascii="Arial" w:hAnsi="Arial" w:cs="Arial"/>
          <w:lang w:val="sr-Cyrl-CS"/>
        </w:rPr>
        <w:tab/>
        <w:t xml:space="preserve">одмах обавести Банку о сваком споразуму са другим међународним финансијским институцијама за финансирање инвестиција које су </w:t>
      </w:r>
      <w:r w:rsidR="0065469B" w:rsidRPr="004501DF">
        <w:rPr>
          <w:rFonts w:ascii="Arial" w:hAnsi="Arial" w:cs="Arial"/>
          <w:lang w:val="sr-Cyrl-CS"/>
        </w:rPr>
        <w:t>укључене у оквир Пројекта</w:t>
      </w:r>
      <w:r w:rsidRPr="004501DF">
        <w:rPr>
          <w:rFonts w:ascii="Arial" w:hAnsi="Arial" w:cs="Arial"/>
          <w:lang w:val="sr-Cyrl-CS"/>
        </w:rPr>
        <w:t>; и</w:t>
      </w:r>
    </w:p>
    <w:p w14:paraId="7EA74FCA" w14:textId="189620D1" w:rsidR="00AC483F" w:rsidRPr="004501DF" w:rsidRDefault="00AC483F" w:rsidP="00AC483F">
      <w:pPr>
        <w:tabs>
          <w:tab w:val="left" w:pos="1980"/>
        </w:tabs>
        <w:ind w:left="1980" w:hanging="540"/>
        <w:jc w:val="both"/>
        <w:rPr>
          <w:rFonts w:ascii="Arial" w:hAnsi="Arial" w:cs="Arial"/>
          <w:lang w:val="sr-Cyrl-CS"/>
        </w:rPr>
      </w:pPr>
      <w:r w:rsidRPr="004501DF">
        <w:rPr>
          <w:rFonts w:ascii="Arial" w:hAnsi="Arial" w:cs="Arial"/>
          <w:lang w:val="sr-Cyrl-CS"/>
        </w:rPr>
        <w:t xml:space="preserve">(л) </w:t>
      </w:r>
      <w:r w:rsidR="008E7149" w:rsidRPr="004501DF">
        <w:rPr>
          <w:rFonts w:ascii="Arial" w:hAnsi="Arial" w:cs="Arial"/>
          <w:lang w:val="sr-Cyrl-CS"/>
        </w:rPr>
        <w:tab/>
      </w:r>
      <w:r w:rsidRPr="004501DF">
        <w:rPr>
          <w:rFonts w:ascii="Arial" w:hAnsi="Arial" w:cs="Arial"/>
          <w:lang w:val="sr-Cyrl-CS"/>
        </w:rPr>
        <w:t xml:space="preserve">на крају физичког извршења свих </w:t>
      </w:r>
      <w:r w:rsidR="008E7149" w:rsidRPr="004501DF">
        <w:rPr>
          <w:rFonts w:ascii="Arial" w:hAnsi="Arial" w:cs="Arial"/>
          <w:lang w:val="sr-Cyrl-CS"/>
        </w:rPr>
        <w:t>програма</w:t>
      </w:r>
      <w:r w:rsidRPr="004501DF">
        <w:rPr>
          <w:rFonts w:ascii="Arial" w:hAnsi="Arial" w:cs="Arial"/>
          <w:lang w:val="sr-Cyrl-CS"/>
        </w:rPr>
        <w:t xml:space="preserve"> којима ће </w:t>
      </w:r>
      <w:r w:rsidR="008E7149" w:rsidRPr="004501DF">
        <w:rPr>
          <w:rFonts w:ascii="Arial" w:hAnsi="Arial" w:cs="Arial"/>
          <w:lang w:val="sr-Cyrl-CS"/>
        </w:rPr>
        <w:t xml:space="preserve">Зајам </w:t>
      </w:r>
      <w:r w:rsidRPr="004501DF">
        <w:rPr>
          <w:rFonts w:ascii="Arial" w:hAnsi="Arial" w:cs="Arial"/>
          <w:lang w:val="sr-Cyrl-CS"/>
        </w:rPr>
        <w:t xml:space="preserve">бити додељен, обезбедити да укупан износ исплаћених </w:t>
      </w:r>
      <w:r w:rsidR="008E7149" w:rsidRPr="004501DF">
        <w:rPr>
          <w:rFonts w:ascii="Arial" w:hAnsi="Arial" w:cs="Arial"/>
          <w:lang w:val="sr-Cyrl-CS"/>
        </w:rPr>
        <w:t xml:space="preserve">Транши </w:t>
      </w:r>
      <w:r w:rsidRPr="004501DF">
        <w:rPr>
          <w:rFonts w:ascii="Arial" w:hAnsi="Arial" w:cs="Arial"/>
          <w:lang w:val="sr-Cyrl-CS"/>
        </w:rPr>
        <w:t xml:space="preserve">не премашује збирни износ укупних </w:t>
      </w:r>
      <w:r w:rsidR="008E7149" w:rsidRPr="004501DF">
        <w:rPr>
          <w:rFonts w:ascii="Arial" w:hAnsi="Arial" w:cs="Arial"/>
          <w:lang w:val="sr-Cyrl-CS"/>
        </w:rPr>
        <w:t>додела</w:t>
      </w:r>
      <w:r w:rsidR="00DA0335" w:rsidRPr="004501DF">
        <w:rPr>
          <w:rFonts w:ascii="Arial" w:hAnsi="Arial" w:cs="Arial"/>
          <w:lang w:val="sr-Cyrl-CS"/>
        </w:rPr>
        <w:t xml:space="preserve"> по Зајму.</w:t>
      </w:r>
    </w:p>
    <w:p w14:paraId="4302B177" w14:textId="77777777" w:rsidR="00021012" w:rsidRPr="004501DF" w:rsidRDefault="00021012" w:rsidP="00021012">
      <w:pPr>
        <w:ind w:left="856"/>
        <w:jc w:val="both"/>
        <w:rPr>
          <w:rFonts w:ascii="Arial" w:hAnsi="Arial" w:cs="Arial"/>
          <w:lang w:val="sr-Cyrl-CS"/>
        </w:rPr>
      </w:pPr>
      <w:r w:rsidRPr="004501DF">
        <w:rPr>
          <w:rFonts w:ascii="Arial" w:hAnsi="Arial" w:cs="Arial"/>
          <w:lang w:val="sr-Cyrl-CS"/>
        </w:rPr>
        <w:t>Банка може утврдити додатне обавезе у процесу доделе и са њим повезане процене индивидуалних Пројектних програма.</w:t>
      </w:r>
    </w:p>
    <w:p w14:paraId="595EEB96" w14:textId="77777777" w:rsidR="00021012" w:rsidRPr="004501DF" w:rsidRDefault="00021012" w:rsidP="00021012">
      <w:pPr>
        <w:pStyle w:val="OptionEIB"/>
        <w:ind w:hanging="136"/>
        <w:rPr>
          <w:color w:val="auto"/>
          <w:sz w:val="22"/>
          <w:szCs w:val="22"/>
          <w:u w:val="single"/>
          <w:lang w:val="sr-Cyrl-CS"/>
        </w:rPr>
      </w:pPr>
      <w:bookmarkStart w:id="43" w:name="_Ref426951419"/>
      <w:bookmarkStart w:id="44" w:name="_Ref426951473"/>
      <w:bookmarkStart w:id="45" w:name="_Ref427037730"/>
      <w:bookmarkStart w:id="46" w:name="_Ref427037908"/>
      <w:bookmarkStart w:id="47" w:name="_Ref427039514"/>
      <w:bookmarkStart w:id="48" w:name="_Ref427039786"/>
      <w:bookmarkStart w:id="49" w:name="_Ref427039815"/>
      <w:bookmarkStart w:id="50" w:name="_Ref427242093"/>
      <w:bookmarkEnd w:id="43"/>
      <w:bookmarkEnd w:id="44"/>
      <w:bookmarkEnd w:id="45"/>
      <w:bookmarkEnd w:id="46"/>
      <w:bookmarkEnd w:id="47"/>
      <w:bookmarkEnd w:id="48"/>
      <w:bookmarkEnd w:id="49"/>
      <w:bookmarkEnd w:id="50"/>
      <w:r w:rsidRPr="004501DF">
        <w:rPr>
          <w:b w:val="0"/>
          <w:i w:val="0"/>
          <w:color w:val="auto"/>
          <w:sz w:val="22"/>
          <w:szCs w:val="22"/>
          <w:u w:val="single"/>
          <w:lang w:val="sr-Cyrl-CS"/>
        </w:rPr>
        <w:t xml:space="preserve">Б. ОПШТЕ ОБАВЕЗЕ </w:t>
      </w:r>
    </w:p>
    <w:p w14:paraId="2980ACAA" w14:textId="77777777" w:rsidR="00021012" w:rsidRPr="004501DF" w:rsidRDefault="00021012" w:rsidP="00021012">
      <w:pPr>
        <w:pStyle w:val="Heading2"/>
        <w:spacing w:before="240" w:after="200" w:line="240" w:lineRule="auto"/>
        <w:jc w:val="both"/>
        <w:rPr>
          <w:rFonts w:ascii="Arial" w:hAnsi="Arial" w:cs="Arial"/>
          <w:color w:val="auto"/>
          <w:sz w:val="22"/>
          <w:szCs w:val="22"/>
          <w:u w:val="single"/>
          <w:lang w:val="sr-Cyrl-CS"/>
        </w:rPr>
      </w:pPr>
      <w:bookmarkStart w:id="51" w:name="_Ref426693452"/>
      <w:bookmarkStart w:id="52" w:name="_Toc498018317"/>
      <w:bookmarkEnd w:id="51"/>
      <w:r w:rsidRPr="004501DF">
        <w:rPr>
          <w:rFonts w:ascii="Arial" w:hAnsi="Arial" w:cs="Arial"/>
          <w:color w:val="auto"/>
          <w:sz w:val="22"/>
          <w:szCs w:val="22"/>
          <w:lang w:val="sr-Cyrl-CS"/>
        </w:rPr>
        <w:t xml:space="preserve">  6.7</w:t>
      </w:r>
      <w:r w:rsidRPr="004501DF">
        <w:rPr>
          <w:rFonts w:ascii="Arial" w:hAnsi="Arial" w:cs="Arial"/>
          <w:color w:val="auto"/>
          <w:sz w:val="22"/>
          <w:szCs w:val="22"/>
          <w:lang w:val="sr-Cyrl-CS"/>
        </w:rPr>
        <w:tab/>
      </w:r>
      <w:r w:rsidRPr="004501DF">
        <w:rPr>
          <w:rFonts w:ascii="Arial" w:hAnsi="Arial" w:cs="Arial"/>
          <w:color w:val="auto"/>
          <w:sz w:val="22"/>
          <w:szCs w:val="22"/>
          <w:u w:val="single"/>
          <w:lang w:val="sr-Cyrl-CS"/>
        </w:rPr>
        <w:t xml:space="preserve">Поштовање закона </w:t>
      </w:r>
      <w:bookmarkEnd w:id="52"/>
    </w:p>
    <w:p w14:paraId="486CC110" w14:textId="77777777" w:rsidR="00021012" w:rsidRPr="004501DF" w:rsidRDefault="00021012" w:rsidP="00021012">
      <w:pPr>
        <w:ind w:left="864"/>
        <w:jc w:val="both"/>
        <w:rPr>
          <w:rFonts w:ascii="Arial" w:hAnsi="Arial" w:cs="Arial"/>
          <w:lang w:val="sr-Cyrl-CS"/>
        </w:rPr>
      </w:pPr>
      <w:r w:rsidRPr="004501DF">
        <w:rPr>
          <w:rFonts w:ascii="Arial" w:hAnsi="Arial" w:cs="Arial"/>
          <w:lang w:val="sr-Cyrl-CS"/>
        </w:rPr>
        <w:t xml:space="preserve">Зајмопримац ће поштовати у потпуности све законе и прописе који се односе на њега или на Пројекат. </w:t>
      </w:r>
    </w:p>
    <w:p w14:paraId="0F374B59" w14:textId="77777777" w:rsidR="00021012" w:rsidRPr="004501DF" w:rsidRDefault="00021012" w:rsidP="00021012">
      <w:pPr>
        <w:pStyle w:val="Heading2"/>
        <w:spacing w:before="240" w:after="200" w:line="240" w:lineRule="auto"/>
        <w:jc w:val="both"/>
        <w:rPr>
          <w:rFonts w:ascii="Arial" w:hAnsi="Arial" w:cs="Arial"/>
          <w:color w:val="auto"/>
          <w:sz w:val="22"/>
          <w:szCs w:val="22"/>
          <w:u w:val="single"/>
          <w:lang w:val="sr-Cyrl-CS"/>
        </w:rPr>
      </w:pPr>
      <w:r w:rsidRPr="004501DF">
        <w:rPr>
          <w:rFonts w:ascii="Arial" w:hAnsi="Arial" w:cs="Arial"/>
          <w:color w:val="auto"/>
          <w:sz w:val="22"/>
          <w:szCs w:val="22"/>
          <w:lang w:val="sr-Cyrl-CS"/>
        </w:rPr>
        <w:t xml:space="preserve">  6.8     </w:t>
      </w:r>
      <w:r w:rsidRPr="004501DF">
        <w:rPr>
          <w:rFonts w:ascii="Arial" w:hAnsi="Arial" w:cs="Arial"/>
          <w:color w:val="auto"/>
          <w:sz w:val="22"/>
          <w:szCs w:val="22"/>
          <w:u w:val="single"/>
          <w:lang w:val="sr-Cyrl-CS"/>
        </w:rPr>
        <w:t>Интегритет</w:t>
      </w:r>
    </w:p>
    <w:p w14:paraId="57524237" w14:textId="77777777" w:rsidR="00021012" w:rsidRPr="004501DF" w:rsidRDefault="00021012" w:rsidP="00021012">
      <w:pPr>
        <w:pStyle w:val="NoIndentEIB"/>
        <w:ind w:firstLine="720"/>
        <w:rPr>
          <w:b/>
          <w:color w:val="auto"/>
          <w:sz w:val="22"/>
          <w:szCs w:val="22"/>
          <w:lang w:val="sr-Cyrl-CS"/>
        </w:rPr>
      </w:pPr>
      <w:r w:rsidRPr="004501DF">
        <w:rPr>
          <w:b/>
          <w:color w:val="auto"/>
          <w:sz w:val="22"/>
          <w:szCs w:val="22"/>
          <w:lang w:val="sr-Cyrl-CS"/>
        </w:rPr>
        <w:t>(а)   Недозвољено понашање</w:t>
      </w:r>
    </w:p>
    <w:p w14:paraId="09C30A41" w14:textId="4A2E12C7" w:rsidR="00021012" w:rsidRPr="004501DF" w:rsidRDefault="00021012" w:rsidP="00021012">
      <w:pPr>
        <w:pStyle w:val="NoIndentEIB"/>
        <w:ind w:left="1980" w:hanging="540"/>
        <w:rPr>
          <w:color w:val="auto"/>
          <w:sz w:val="22"/>
          <w:szCs w:val="22"/>
          <w:lang w:val="sr-Cyrl-CS"/>
        </w:rPr>
      </w:pPr>
      <w:r w:rsidRPr="004501DF">
        <w:rPr>
          <w:color w:val="auto"/>
          <w:sz w:val="22"/>
          <w:szCs w:val="22"/>
          <w:lang w:val="sr-Cyrl-CS"/>
        </w:rPr>
        <w:t>(i)</w:t>
      </w:r>
      <w:r w:rsidRPr="004501DF">
        <w:rPr>
          <w:b/>
          <w:color w:val="auto"/>
          <w:sz w:val="22"/>
          <w:szCs w:val="22"/>
          <w:lang w:val="sr-Cyrl-CS"/>
        </w:rPr>
        <w:tab/>
      </w:r>
      <w:r w:rsidRPr="004501DF">
        <w:rPr>
          <w:color w:val="auto"/>
          <w:sz w:val="22"/>
          <w:szCs w:val="22"/>
          <w:lang w:val="sr-Cyrl-CS"/>
        </w:rPr>
        <w:t>Зајмопримац неће и обезбедиће да Промотер не учествује у (нити је овластио или дозволио било ком другом лицу, које поступа у његово име, да учествује у) било каквом Недозвољеном понашању у вези са Пројектом, било којој тендерској процедури за Пројекат или било којој трансакцији која је предвиђена Уговором</w:t>
      </w:r>
      <w:r w:rsidR="008E7149" w:rsidRPr="004501DF">
        <w:rPr>
          <w:color w:val="auto"/>
          <w:sz w:val="22"/>
          <w:szCs w:val="22"/>
          <w:lang w:val="sr-Cyrl-CS"/>
        </w:rPr>
        <w:t xml:space="preserve"> или Техничким допунским писмом</w:t>
      </w:r>
      <w:r w:rsidRPr="004501DF">
        <w:rPr>
          <w:color w:val="auto"/>
          <w:sz w:val="22"/>
          <w:szCs w:val="22"/>
          <w:lang w:val="sr-Cyrl-CS"/>
        </w:rPr>
        <w:t>.</w:t>
      </w:r>
    </w:p>
    <w:p w14:paraId="1A6D2407" w14:textId="03AE26C9" w:rsidR="00021012" w:rsidRPr="004501DF" w:rsidRDefault="00021012" w:rsidP="00021012">
      <w:pPr>
        <w:pStyle w:val="NoIndentEIB"/>
        <w:ind w:left="1980" w:hanging="540"/>
        <w:rPr>
          <w:color w:val="auto"/>
          <w:sz w:val="22"/>
          <w:szCs w:val="22"/>
          <w:lang w:val="sr-Cyrl-CS"/>
        </w:rPr>
      </w:pPr>
      <w:r w:rsidRPr="004501DF">
        <w:rPr>
          <w:color w:val="auto"/>
          <w:sz w:val="22"/>
          <w:szCs w:val="22"/>
          <w:lang w:val="sr-Cyrl-CS"/>
        </w:rPr>
        <w:t>(ii)</w:t>
      </w:r>
      <w:r w:rsidRPr="004501DF">
        <w:rPr>
          <w:color w:val="auto"/>
          <w:sz w:val="22"/>
          <w:szCs w:val="22"/>
          <w:lang w:val="sr-Cyrl-CS"/>
        </w:rPr>
        <w:tab/>
        <w:t>Зајмопримац се обавезује и обезбедиће да се Промотер обавезује да предузме такве активности које Банка може оправдано да захтева како би се истражило или завршило неко наводно догађање или се сумњичи на догађаје било ког Недозвољеног понашања у вези са Пројектом</w:t>
      </w:r>
      <w:r w:rsidR="008E7149" w:rsidRPr="004501DF">
        <w:rPr>
          <w:color w:val="auto"/>
          <w:sz w:val="22"/>
          <w:szCs w:val="22"/>
          <w:lang w:val="sr-Cyrl-CS"/>
        </w:rPr>
        <w:t>.</w:t>
      </w:r>
    </w:p>
    <w:p w14:paraId="680BCDCC" w14:textId="77777777" w:rsidR="00021012" w:rsidRPr="004501DF" w:rsidRDefault="00021012" w:rsidP="00021012">
      <w:pPr>
        <w:pStyle w:val="NoIndentEIB"/>
        <w:ind w:left="1980" w:hanging="540"/>
        <w:rPr>
          <w:color w:val="auto"/>
          <w:sz w:val="22"/>
          <w:szCs w:val="22"/>
          <w:lang w:val="sr-Cyrl-CS"/>
        </w:rPr>
      </w:pPr>
      <w:r w:rsidRPr="004501DF">
        <w:rPr>
          <w:color w:val="auto"/>
          <w:sz w:val="22"/>
          <w:szCs w:val="22"/>
          <w:lang w:val="sr-Cyrl-CS"/>
        </w:rPr>
        <w:t>(iii)</w:t>
      </w:r>
      <w:r w:rsidRPr="004501DF">
        <w:rPr>
          <w:color w:val="auto"/>
          <w:sz w:val="22"/>
          <w:szCs w:val="22"/>
          <w:lang w:val="sr-Cyrl-CS"/>
        </w:rPr>
        <w:tab/>
        <w:t>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w:t>
      </w:r>
    </w:p>
    <w:p w14:paraId="27E30039" w14:textId="77777777" w:rsidR="00021012" w:rsidRPr="004501DF" w:rsidRDefault="00021012" w:rsidP="00021012">
      <w:pPr>
        <w:pStyle w:val="NoIndentEIB"/>
        <w:tabs>
          <w:tab w:val="left" w:pos="1080"/>
          <w:tab w:val="left" w:pos="1170"/>
        </w:tabs>
        <w:ind w:left="810" w:hanging="90"/>
        <w:rPr>
          <w:b/>
          <w:color w:val="auto"/>
          <w:sz w:val="22"/>
          <w:szCs w:val="22"/>
          <w:lang w:val="sr-Cyrl-CS"/>
        </w:rPr>
      </w:pPr>
      <w:r w:rsidRPr="004501DF">
        <w:rPr>
          <w:b/>
          <w:color w:val="auto"/>
          <w:sz w:val="22"/>
          <w:szCs w:val="22"/>
          <w:lang w:val="sr-Cyrl-CS"/>
        </w:rPr>
        <w:t>(б)</w:t>
      </w:r>
      <w:r w:rsidRPr="004501DF">
        <w:rPr>
          <w:b/>
          <w:color w:val="auto"/>
          <w:sz w:val="22"/>
          <w:szCs w:val="22"/>
          <w:lang w:val="sr-Cyrl-CS"/>
        </w:rPr>
        <w:tab/>
      </w:r>
      <w:r w:rsidRPr="004501DF">
        <w:rPr>
          <w:b/>
          <w:color w:val="auto"/>
          <w:sz w:val="22"/>
          <w:szCs w:val="22"/>
          <w:lang w:val="sr-Cyrl-CS"/>
        </w:rPr>
        <w:tab/>
        <w:t xml:space="preserve">Санкције: </w:t>
      </w:r>
    </w:p>
    <w:p w14:paraId="4A8C60E0" w14:textId="77777777" w:rsidR="00021012" w:rsidRPr="004501DF" w:rsidRDefault="00021012" w:rsidP="00021012">
      <w:pPr>
        <w:pStyle w:val="NoIndentEIB"/>
        <w:ind w:left="1170"/>
        <w:rPr>
          <w:color w:val="auto"/>
          <w:sz w:val="22"/>
          <w:szCs w:val="22"/>
          <w:lang w:val="sr-Cyrl-CS"/>
        </w:rPr>
      </w:pPr>
      <w:r w:rsidRPr="004501DF">
        <w:rPr>
          <w:color w:val="auto"/>
          <w:sz w:val="22"/>
          <w:szCs w:val="22"/>
          <w:lang w:val="sr-Cyrl-CS"/>
        </w:rPr>
        <w:t>Зајмопримац неће и обезбедиће да Промотер неће директно или индиректно:</w:t>
      </w:r>
    </w:p>
    <w:p w14:paraId="066D46DF" w14:textId="220921AC" w:rsidR="00021012" w:rsidRPr="004501DF" w:rsidRDefault="00021012" w:rsidP="00021012">
      <w:pPr>
        <w:pStyle w:val="NoIndentEIB"/>
        <w:numPr>
          <w:ilvl w:val="1"/>
          <w:numId w:val="15"/>
        </w:numPr>
        <w:ind w:hanging="550"/>
        <w:rPr>
          <w:color w:val="auto"/>
          <w:sz w:val="22"/>
          <w:szCs w:val="22"/>
          <w:lang w:val="sr-Cyrl-CS"/>
        </w:rPr>
      </w:pPr>
      <w:r w:rsidRPr="004501DF">
        <w:rPr>
          <w:color w:val="auto"/>
          <w:sz w:val="22"/>
          <w:szCs w:val="22"/>
          <w:lang w:val="sr-Cyrl-CS"/>
        </w:rPr>
        <w:lastRenderedPageBreak/>
        <w:t xml:space="preserve">одржавати или улазити у пословни однос са, и/или ставити на располагање било каква финансијска средства и/или економске ресурсе било ком Санкционисаном лицу или у корист било ког Санкционисаног лица у вези са Пројектом, </w:t>
      </w:r>
    </w:p>
    <w:p w14:paraId="29449628" w14:textId="77777777" w:rsidR="00021012" w:rsidRPr="004501DF" w:rsidRDefault="00021012" w:rsidP="00021012">
      <w:pPr>
        <w:pStyle w:val="NoIndentEIB"/>
        <w:numPr>
          <w:ilvl w:val="1"/>
          <w:numId w:val="15"/>
        </w:numPr>
        <w:ind w:hanging="550"/>
        <w:rPr>
          <w:color w:val="auto"/>
          <w:sz w:val="22"/>
          <w:szCs w:val="22"/>
          <w:lang w:val="sr-Cyrl-CS"/>
        </w:rPr>
      </w:pPr>
      <w:r w:rsidRPr="004501DF">
        <w:rPr>
          <w:color w:val="auto"/>
          <w:sz w:val="22"/>
          <w:szCs w:val="22"/>
          <w:lang w:val="sr-Cyrl-CS"/>
        </w:rPr>
        <w:t>користити цео 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47413866" w14:textId="77777777" w:rsidR="00021012" w:rsidRPr="004501DF" w:rsidRDefault="00021012" w:rsidP="00021012">
      <w:pPr>
        <w:pStyle w:val="NoIndentEIB"/>
        <w:numPr>
          <w:ilvl w:val="1"/>
          <w:numId w:val="15"/>
        </w:numPr>
        <w:ind w:hanging="550"/>
        <w:rPr>
          <w:color w:val="auto"/>
          <w:sz w:val="22"/>
          <w:szCs w:val="22"/>
          <w:lang w:val="sr-Cyrl-CS"/>
        </w:rPr>
      </w:pPr>
      <w:r w:rsidRPr="004501DF">
        <w:rPr>
          <w:color w:val="auto"/>
          <w:sz w:val="22"/>
          <w:szCs w:val="22"/>
          <w:lang w:val="sr-Cyrl-CS"/>
        </w:rPr>
        <w:t>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који други начин који би довео до кршења било којих Санкција од стране тог лица или Банке.</w:t>
      </w:r>
    </w:p>
    <w:p w14:paraId="2C1D7FEA" w14:textId="77777777" w:rsidR="00021012" w:rsidRPr="004501DF" w:rsidRDefault="00021012" w:rsidP="00021012">
      <w:pPr>
        <w:pStyle w:val="NoIndentEIB"/>
        <w:ind w:left="1170"/>
        <w:rPr>
          <w:color w:val="auto"/>
          <w:sz w:val="22"/>
          <w:szCs w:val="22"/>
          <w:lang w:val="sr-Cyrl-CS"/>
        </w:rPr>
      </w:pPr>
      <w:r w:rsidRPr="004501DF">
        <w:rPr>
          <w:color w:val="auto"/>
          <w:sz w:val="22"/>
          <w:szCs w:val="22"/>
          <w:lang w:val="sr-Cyrl-CS"/>
        </w:rPr>
        <w:t>Потврђује се и прихвата да обавезе које су наведене у овом члану 6.8 (б) Банка тражи и доставља само у оној мери у којој би то било дозвољено у складу са било којим важећим правилом против бојкота ЕУ, као што је Уредба (EC) 2271/96.</w:t>
      </w:r>
    </w:p>
    <w:p w14:paraId="02C10C34" w14:textId="77777777" w:rsidR="00021012" w:rsidRPr="004501DF" w:rsidRDefault="00021012" w:rsidP="00021012">
      <w:pPr>
        <w:pStyle w:val="NoIndentEIB"/>
        <w:tabs>
          <w:tab w:val="left" w:pos="1170"/>
        </w:tabs>
        <w:ind w:firstLine="720"/>
        <w:rPr>
          <w:b/>
          <w:color w:val="auto"/>
          <w:sz w:val="22"/>
          <w:szCs w:val="22"/>
          <w:lang w:val="sr-Cyrl-CS"/>
        </w:rPr>
      </w:pPr>
      <w:r w:rsidRPr="004501DF">
        <w:rPr>
          <w:b/>
          <w:color w:val="auto"/>
          <w:sz w:val="22"/>
          <w:szCs w:val="22"/>
          <w:lang w:val="sr-Cyrl-CS"/>
        </w:rPr>
        <w:t>(ц)</w:t>
      </w:r>
      <w:r w:rsidRPr="004501DF">
        <w:rPr>
          <w:b/>
          <w:color w:val="auto"/>
          <w:sz w:val="22"/>
          <w:szCs w:val="22"/>
          <w:lang w:val="sr-Cyrl-CS"/>
        </w:rPr>
        <w:tab/>
        <w:t xml:space="preserve">Релевантне особе: </w:t>
      </w:r>
    </w:p>
    <w:p w14:paraId="42FDD259" w14:textId="77777777" w:rsidR="00021012" w:rsidRPr="004501DF" w:rsidRDefault="00021012" w:rsidP="00021012">
      <w:pPr>
        <w:pStyle w:val="NoIndentEIB"/>
        <w:tabs>
          <w:tab w:val="left" w:pos="1440"/>
        </w:tabs>
        <w:ind w:left="810"/>
        <w:rPr>
          <w:color w:val="auto"/>
          <w:sz w:val="22"/>
          <w:szCs w:val="22"/>
          <w:lang w:val="sr-Cyrl-CS"/>
        </w:rPr>
      </w:pPr>
      <w:r w:rsidRPr="004501DF">
        <w:rPr>
          <w:color w:val="auto"/>
          <w:sz w:val="22"/>
          <w:szCs w:val="22"/>
          <w:lang w:val="sr-Cyrl-CS"/>
        </w:rPr>
        <w:t>Зајмопримац предузима и обезбеђује да Промотер предузима, унутар неког разумног временског оквира, одговарајуће мере у односу на било коју Релевантну особу која je:</w:t>
      </w:r>
    </w:p>
    <w:p w14:paraId="1E7B87AA" w14:textId="77777777" w:rsidR="00021012" w:rsidRPr="004501DF" w:rsidRDefault="00021012" w:rsidP="00021012">
      <w:pPr>
        <w:pStyle w:val="NoIndentEIB"/>
        <w:numPr>
          <w:ilvl w:val="1"/>
          <w:numId w:val="18"/>
        </w:numPr>
        <w:rPr>
          <w:color w:val="auto"/>
          <w:sz w:val="22"/>
          <w:szCs w:val="22"/>
          <w:lang w:val="sr-Cyrl-CS"/>
        </w:rPr>
      </w:pPr>
      <w:r w:rsidRPr="004501DF">
        <w:rPr>
          <w:color w:val="auto"/>
          <w:sz w:val="22"/>
          <w:szCs w:val="22"/>
          <w:lang w:val="sr-Cyrl-CS"/>
        </w:rPr>
        <w:t>постала Санкционисано лице; или</w:t>
      </w:r>
    </w:p>
    <w:p w14:paraId="04103B62" w14:textId="77777777" w:rsidR="00021012" w:rsidRPr="004501DF" w:rsidRDefault="00021012" w:rsidP="00021012">
      <w:pPr>
        <w:pStyle w:val="NoIndentEIB"/>
        <w:numPr>
          <w:ilvl w:val="1"/>
          <w:numId w:val="18"/>
        </w:numPr>
        <w:rPr>
          <w:color w:val="auto"/>
          <w:sz w:val="22"/>
          <w:szCs w:val="22"/>
          <w:lang w:val="sr-Cyrl-CS"/>
        </w:rPr>
      </w:pPr>
      <w:r w:rsidRPr="004501DF">
        <w:rPr>
          <w:color w:val="auto"/>
          <w:sz w:val="22"/>
          <w:szCs w:val="22"/>
          <w:lang w:val="sr-Cyrl-CS"/>
        </w:rPr>
        <w:t>предмет правоснажне и неопозиве судске пресуде у вези са Недозвољеним понашањем почињеним током обављања њене професионалне дужности, како би се омогућио да такво лице буде искључено из било каквих активности у вези са Зајмом и Пројектом.</w:t>
      </w:r>
    </w:p>
    <w:p w14:paraId="7DC2E209" w14:textId="77777777" w:rsidR="00021012" w:rsidRPr="004501DF" w:rsidRDefault="00021012" w:rsidP="00021012">
      <w:pPr>
        <w:pStyle w:val="Heading2"/>
        <w:spacing w:before="240" w:after="200" w:line="240" w:lineRule="auto"/>
        <w:jc w:val="both"/>
        <w:rPr>
          <w:rFonts w:ascii="Arial" w:hAnsi="Arial" w:cs="Arial"/>
          <w:color w:val="auto"/>
          <w:sz w:val="22"/>
          <w:szCs w:val="22"/>
          <w:u w:val="single"/>
          <w:lang w:val="sr-Cyrl-CS"/>
        </w:rPr>
      </w:pPr>
      <w:bookmarkStart w:id="53" w:name="_Ref426640910"/>
      <w:bookmarkStart w:id="54" w:name="_Toc498018322"/>
      <w:bookmarkEnd w:id="53"/>
      <w:r w:rsidRPr="004501DF">
        <w:rPr>
          <w:rFonts w:ascii="Arial" w:hAnsi="Arial" w:cs="Arial"/>
          <w:color w:val="auto"/>
          <w:sz w:val="22"/>
          <w:szCs w:val="22"/>
          <w:lang w:val="sr-Cyrl-CS"/>
        </w:rPr>
        <w:t xml:space="preserve"> 6.9 </w:t>
      </w:r>
      <w:r w:rsidRPr="004501DF">
        <w:rPr>
          <w:rFonts w:ascii="Arial" w:hAnsi="Arial" w:cs="Arial"/>
          <w:color w:val="auto"/>
          <w:sz w:val="22"/>
          <w:szCs w:val="22"/>
          <w:lang w:val="sr-Cyrl-CS"/>
        </w:rPr>
        <w:tab/>
      </w:r>
      <w:r w:rsidRPr="004501DF">
        <w:rPr>
          <w:rFonts w:ascii="Arial" w:hAnsi="Arial" w:cs="Arial"/>
          <w:color w:val="auto"/>
          <w:sz w:val="22"/>
          <w:szCs w:val="22"/>
          <w:u w:val="single"/>
          <w:lang w:val="sr-Cyrl-CS"/>
        </w:rPr>
        <w:t>Заштита података</w:t>
      </w:r>
    </w:p>
    <w:p w14:paraId="38665F64" w14:textId="77777777" w:rsidR="00021012" w:rsidRPr="004501DF" w:rsidRDefault="00021012" w:rsidP="00021012">
      <w:pPr>
        <w:ind w:left="1350" w:hanging="45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Приликом обелодањивања информација Банци у вези са овим уговором (осим обичних контакт информација које се односе на особље Зајмопримца које је укључено у управљање овим уговором („</w:t>
      </w:r>
      <w:r w:rsidRPr="004501DF">
        <w:rPr>
          <w:rFonts w:ascii="Arial" w:hAnsi="Arial" w:cs="Arial"/>
          <w:b/>
          <w:lang w:val="sr-Cyrl-CS"/>
        </w:rPr>
        <w:t>Контакт подаци</w:t>
      </w:r>
      <w:r w:rsidRPr="004501DF">
        <w:rPr>
          <w:rFonts w:ascii="Arial" w:hAnsi="Arial" w:cs="Arial"/>
          <w:lang w:val="sr-Cyrl-CS"/>
        </w:rPr>
        <w:t>“)), Зајмопримац ће уредити или на други начин изменити такве информације (према потреби) тако да не садрже било какве податке које се односе на идентификоване особе или оне које се могу идентификовати („</w:t>
      </w:r>
      <w:r w:rsidRPr="004501DF">
        <w:rPr>
          <w:rFonts w:ascii="Arial" w:hAnsi="Arial" w:cs="Arial"/>
          <w:b/>
          <w:lang w:val="sr-Cyrl-CS"/>
        </w:rPr>
        <w:t>Лични подаци</w:t>
      </w:r>
      <w:r w:rsidRPr="004501DF">
        <w:rPr>
          <w:rFonts w:ascii="Arial" w:hAnsi="Arial" w:cs="Arial"/>
          <w:lang w:val="sr-Cyrl-CS"/>
        </w:rPr>
        <w:t>“),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14:paraId="4A665D5D" w14:textId="77777777" w:rsidR="00021012" w:rsidRPr="004501DF" w:rsidRDefault="00021012" w:rsidP="00021012">
      <w:pPr>
        <w:ind w:left="1350" w:hanging="45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Пре обелодањивања Банци било каквог Личног податка (осим Контакт података) у вези са овим уговором, Зајмопримац ће обезбедити да свако лице на које се ти лични подаци односе:</w:t>
      </w:r>
    </w:p>
    <w:p w14:paraId="5418910D" w14:textId="77777777" w:rsidR="00021012" w:rsidRPr="004501DF" w:rsidRDefault="00021012" w:rsidP="00021012">
      <w:pPr>
        <w:ind w:left="1980" w:hanging="540"/>
        <w:jc w:val="both"/>
        <w:rPr>
          <w:rFonts w:ascii="Arial" w:hAnsi="Arial" w:cs="Arial"/>
          <w:lang w:val="sr-Cyrl-CS"/>
        </w:rPr>
      </w:pPr>
      <w:r w:rsidRPr="004501DF">
        <w:rPr>
          <w:rFonts w:ascii="Arial" w:hAnsi="Arial" w:cs="Arial"/>
          <w:lang w:val="sr-Cyrl-CS"/>
        </w:rPr>
        <w:t>(i)</w:t>
      </w:r>
      <w:r w:rsidRPr="004501DF">
        <w:rPr>
          <w:rFonts w:ascii="Arial" w:hAnsi="Arial" w:cs="Arial"/>
          <w:lang w:val="sr-Cyrl-CS"/>
        </w:rPr>
        <w:tab/>
        <w:t>је обавештено о обелодањивању Банци (укључујући категорије Личних података које треба обелоданити); и</w:t>
      </w:r>
    </w:p>
    <w:p w14:paraId="4D817883" w14:textId="173BBB1D" w:rsidR="00021012" w:rsidRPr="004501DF" w:rsidRDefault="00021012" w:rsidP="00021012">
      <w:pPr>
        <w:ind w:left="1980" w:hanging="540"/>
        <w:jc w:val="both"/>
        <w:rPr>
          <w:rFonts w:ascii="Arial" w:hAnsi="Arial" w:cs="Arial"/>
          <w:lang w:val="sr-Cyrl-CS"/>
        </w:rPr>
      </w:pPr>
      <w:r w:rsidRPr="004501DF">
        <w:rPr>
          <w:rFonts w:ascii="Arial" w:hAnsi="Arial" w:cs="Arial"/>
          <w:lang w:val="sr-Cyrl-CS"/>
        </w:rPr>
        <w:lastRenderedPageBreak/>
        <w:t>(ii)</w:t>
      </w:r>
      <w:r w:rsidRPr="004501DF">
        <w:rPr>
          <w:rFonts w:ascii="Arial" w:hAnsi="Arial" w:cs="Arial"/>
          <w:lang w:val="sr-Cyrl-CS"/>
        </w:rPr>
        <w:tab/>
        <w:t>је обавештено о подацима садржаним у</w:t>
      </w:r>
      <w:r w:rsidR="00001187" w:rsidRPr="004501DF">
        <w:rPr>
          <w:rFonts w:ascii="Arial" w:hAnsi="Arial" w:cs="Arial"/>
          <w:lang w:val="sr-Cyrl-CS"/>
        </w:rPr>
        <w:t xml:space="preserve"> (или му је обезбеђен одговарајући линк)</w:t>
      </w:r>
      <w:r w:rsidRPr="004501DF">
        <w:rPr>
          <w:rFonts w:ascii="Arial" w:hAnsi="Arial" w:cs="Arial"/>
          <w:lang w:val="sr-Cyrl-CS"/>
        </w:rPr>
        <w:t xml:space="preserve"> изјави о приватности Банке у вези са његовим кредитним и инвестиционим пословањем које се с времена на време наводи на https://www.eib.org/en/privacy/lending (или на некој другој адреси о чему Банка с времена на време може писменим путем обавестити Зајмопримца).</w:t>
      </w:r>
    </w:p>
    <w:p w14:paraId="7AF91CCB" w14:textId="77777777" w:rsidR="00021012" w:rsidRPr="004501DF" w:rsidRDefault="00021012" w:rsidP="00021012">
      <w:pPr>
        <w:pStyle w:val="Heading2"/>
        <w:spacing w:before="240" w:after="200" w:line="240" w:lineRule="auto"/>
        <w:jc w:val="both"/>
        <w:rPr>
          <w:rFonts w:ascii="Arial" w:hAnsi="Arial" w:cs="Arial"/>
          <w:color w:val="auto"/>
          <w:sz w:val="22"/>
          <w:szCs w:val="22"/>
          <w:u w:val="single"/>
          <w:lang w:val="sr-Cyrl-CS"/>
        </w:rPr>
      </w:pPr>
      <w:r w:rsidRPr="004501DF">
        <w:rPr>
          <w:rFonts w:ascii="Arial" w:hAnsi="Arial" w:cs="Arial"/>
          <w:color w:val="auto"/>
          <w:sz w:val="22"/>
          <w:szCs w:val="22"/>
          <w:lang w:val="sr-Cyrl-CS"/>
        </w:rPr>
        <w:t>6.10</w:t>
      </w:r>
      <w:r w:rsidRPr="004501DF">
        <w:rPr>
          <w:rFonts w:ascii="Arial" w:hAnsi="Arial" w:cs="Arial"/>
          <w:color w:val="auto"/>
          <w:sz w:val="22"/>
          <w:szCs w:val="22"/>
          <w:lang w:val="sr-Cyrl-CS"/>
        </w:rPr>
        <w:tab/>
      </w:r>
      <w:r w:rsidRPr="004501DF">
        <w:rPr>
          <w:rFonts w:ascii="Arial" w:hAnsi="Arial" w:cs="Arial"/>
          <w:color w:val="auto"/>
          <w:sz w:val="22"/>
          <w:szCs w:val="22"/>
          <w:u w:val="single"/>
          <w:lang w:val="sr-Cyrl-CS"/>
        </w:rPr>
        <w:t>Опште изјаве и гаранције</w:t>
      </w:r>
      <w:bookmarkEnd w:id="54"/>
    </w:p>
    <w:p w14:paraId="41D28478" w14:textId="77777777" w:rsidR="00021012" w:rsidRPr="004501DF" w:rsidRDefault="00021012" w:rsidP="00021012">
      <w:pPr>
        <w:ind w:firstLine="856"/>
        <w:rPr>
          <w:rFonts w:ascii="Arial" w:hAnsi="Arial" w:cs="Arial"/>
          <w:lang w:val="sr-Cyrl-CS"/>
        </w:rPr>
      </w:pPr>
      <w:r w:rsidRPr="004501DF">
        <w:rPr>
          <w:rFonts w:ascii="Arial" w:hAnsi="Arial" w:cs="Arial"/>
          <w:lang w:val="sr-Cyrl-CS"/>
        </w:rPr>
        <w:t>Зајмопримац изјављује и гарантује Банци да:</w:t>
      </w:r>
    </w:p>
    <w:p w14:paraId="4430B8A6" w14:textId="77777777" w:rsidR="00021012" w:rsidRPr="004501DF" w:rsidRDefault="00021012" w:rsidP="00021012">
      <w:pPr>
        <w:pStyle w:val="NoIndentEIB"/>
        <w:ind w:left="1350" w:hanging="434"/>
        <w:rPr>
          <w:color w:val="auto"/>
          <w:sz w:val="22"/>
          <w:szCs w:val="22"/>
          <w:lang w:val="sr-Cyrl-CS"/>
        </w:rPr>
      </w:pPr>
      <w:r w:rsidRPr="004501DF">
        <w:rPr>
          <w:color w:val="auto"/>
          <w:sz w:val="22"/>
          <w:szCs w:val="22"/>
          <w:lang w:val="sr-Cyrl-CS"/>
        </w:rPr>
        <w:t>(а)  он поседује овлашћење да закључи, преда и извршава своје обавезе према овом уговору и да су све неопходне Владине и друге активности предузете с његове стране да се одобри закључење, предаја и извршење истог;</w:t>
      </w:r>
    </w:p>
    <w:p w14:paraId="1C2895F8" w14:textId="45838527" w:rsidR="00021012" w:rsidRPr="004501DF" w:rsidRDefault="00021012" w:rsidP="00021012">
      <w:pPr>
        <w:pStyle w:val="NoIndentEIB"/>
        <w:ind w:left="1350" w:hanging="434"/>
        <w:rPr>
          <w:color w:val="auto"/>
          <w:sz w:val="22"/>
          <w:szCs w:val="22"/>
          <w:lang w:val="sr-Cyrl-CS"/>
        </w:rPr>
      </w:pPr>
      <w:r w:rsidRPr="004501DF">
        <w:rPr>
          <w:color w:val="auto"/>
          <w:sz w:val="22"/>
          <w:szCs w:val="22"/>
          <w:lang w:val="sr-Cyrl-CS"/>
        </w:rPr>
        <w:t>(б) овај уговор представља његове законски важеће, обавезујуће и извршне обавезе</w:t>
      </w:r>
      <w:r w:rsidR="00B7220D" w:rsidRPr="004501DF">
        <w:rPr>
          <w:lang w:val="sr-Cyrl-CS"/>
        </w:rPr>
        <w:t xml:space="preserve"> </w:t>
      </w:r>
      <w:r w:rsidR="00B7220D" w:rsidRPr="004501DF">
        <w:rPr>
          <w:color w:val="auto"/>
          <w:sz w:val="22"/>
          <w:szCs w:val="22"/>
          <w:lang w:val="sr-Cyrl-CS"/>
        </w:rPr>
        <w:t>и Техничко допунско писмо</w:t>
      </w:r>
      <w:r w:rsidR="00B7220D" w:rsidRPr="004501DF">
        <w:rPr>
          <w:lang w:val="sr-Cyrl-CS"/>
        </w:rPr>
        <w:t xml:space="preserve"> </w:t>
      </w:r>
      <w:r w:rsidR="00B7220D" w:rsidRPr="004501DF">
        <w:rPr>
          <w:color w:val="auto"/>
          <w:sz w:val="22"/>
          <w:szCs w:val="22"/>
          <w:lang w:val="sr-Cyrl-CS"/>
        </w:rPr>
        <w:t>представља његове законски важеће, обавезујуће и извршне обавезе Промотера</w:t>
      </w:r>
      <w:r w:rsidRPr="004501DF">
        <w:rPr>
          <w:color w:val="auto"/>
          <w:sz w:val="22"/>
          <w:szCs w:val="22"/>
          <w:lang w:val="sr-Cyrl-CS"/>
        </w:rPr>
        <w:t>;</w:t>
      </w:r>
    </w:p>
    <w:p w14:paraId="5C0E0084" w14:textId="77777777" w:rsidR="00021012" w:rsidRPr="004501DF" w:rsidRDefault="00021012" w:rsidP="00021012">
      <w:pPr>
        <w:pStyle w:val="NoIndentEIB"/>
        <w:ind w:left="1350" w:hanging="494"/>
        <w:rPr>
          <w:color w:val="auto"/>
          <w:sz w:val="22"/>
          <w:szCs w:val="22"/>
          <w:lang w:val="sr-Cyrl-CS"/>
        </w:rPr>
      </w:pPr>
      <w:r w:rsidRPr="004501DF">
        <w:rPr>
          <w:color w:val="auto"/>
          <w:sz w:val="22"/>
          <w:szCs w:val="22"/>
          <w:lang w:val="sr-Cyrl-CS"/>
        </w:rPr>
        <w:t xml:space="preserve"> (ц)  закључивање и предаја овог уговора, извршавање његових обавеза према и у складу са одредбама овог уговора не представљају нити се очекује да ће представљати кршење или сукоб са:</w:t>
      </w:r>
    </w:p>
    <w:p w14:paraId="2036B55A" w14:textId="77777777" w:rsidR="00021012" w:rsidRPr="004501DF" w:rsidRDefault="00021012" w:rsidP="00021012">
      <w:pPr>
        <w:pStyle w:val="NoIndentEIB"/>
        <w:tabs>
          <w:tab w:val="left" w:pos="1800"/>
          <w:tab w:val="left" w:pos="1980"/>
        </w:tabs>
        <w:ind w:left="1980" w:hanging="540"/>
        <w:rPr>
          <w:color w:val="auto"/>
          <w:sz w:val="22"/>
          <w:szCs w:val="22"/>
          <w:lang w:val="sr-Cyrl-CS"/>
        </w:rPr>
      </w:pPr>
      <w:r w:rsidRPr="004501DF">
        <w:rPr>
          <w:color w:val="auto"/>
          <w:sz w:val="22"/>
          <w:szCs w:val="22"/>
          <w:lang w:val="sr-Cyrl-CS"/>
        </w:rPr>
        <w:t xml:space="preserve">(i) </w:t>
      </w:r>
      <w:r w:rsidRPr="004501DF">
        <w:rPr>
          <w:color w:val="auto"/>
          <w:sz w:val="22"/>
          <w:szCs w:val="22"/>
          <w:lang w:val="sr-Cyrl-CS"/>
        </w:rPr>
        <w:tab/>
      </w:r>
      <w:r w:rsidRPr="004501DF">
        <w:rPr>
          <w:color w:val="auto"/>
          <w:sz w:val="22"/>
          <w:szCs w:val="22"/>
          <w:lang w:val="sr-Cyrl-CS"/>
        </w:rPr>
        <w:tab/>
        <w:t>било којим важећим законом, статутом, правилом или прописом, или било којом судском одлуком, решењем или дозволом којима је он предмет; и</w:t>
      </w:r>
    </w:p>
    <w:p w14:paraId="6DD7F8A9" w14:textId="77777777" w:rsidR="00021012" w:rsidRPr="004501DF" w:rsidRDefault="00021012" w:rsidP="00021012">
      <w:pPr>
        <w:pStyle w:val="NoIndentEIB"/>
        <w:tabs>
          <w:tab w:val="left" w:pos="1980"/>
        </w:tabs>
        <w:ind w:left="1980" w:hanging="557"/>
        <w:rPr>
          <w:color w:val="auto"/>
          <w:sz w:val="22"/>
          <w:szCs w:val="22"/>
          <w:lang w:val="sr-Cyrl-CS"/>
        </w:rPr>
      </w:pPr>
      <w:r w:rsidRPr="004501DF">
        <w:rPr>
          <w:color w:val="auto"/>
          <w:sz w:val="22"/>
          <w:szCs w:val="22"/>
          <w:lang w:val="sr-Cyrl-CS"/>
        </w:rPr>
        <w:t>(ii)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14:paraId="116B69BA" w14:textId="5322E0E6" w:rsidR="00021012" w:rsidRPr="004501DF" w:rsidRDefault="00021012" w:rsidP="00021012">
      <w:pPr>
        <w:pStyle w:val="NoIndentEIB"/>
        <w:tabs>
          <w:tab w:val="left" w:pos="990"/>
        </w:tabs>
        <w:ind w:left="1440" w:hanging="584"/>
        <w:rPr>
          <w:color w:val="auto"/>
          <w:sz w:val="22"/>
          <w:szCs w:val="22"/>
          <w:lang w:val="sr-Cyrl-CS"/>
        </w:rPr>
      </w:pPr>
      <w:r w:rsidRPr="004501DF" w:rsidDel="00DD584E">
        <w:rPr>
          <w:color w:val="auto"/>
          <w:sz w:val="22"/>
          <w:szCs w:val="22"/>
          <w:lang w:val="sr-Cyrl-CS"/>
        </w:rPr>
        <w:t xml:space="preserve"> </w:t>
      </w:r>
      <w:bookmarkStart w:id="55" w:name="_Ref427038100"/>
      <w:bookmarkEnd w:id="55"/>
      <w:r w:rsidRPr="004501DF">
        <w:rPr>
          <w:color w:val="auto"/>
          <w:sz w:val="22"/>
          <w:szCs w:val="22"/>
          <w:lang w:val="sr-Cyrl-CS"/>
        </w:rPr>
        <w:t xml:space="preserve">(д)   није било Материјалне штетне промене од </w:t>
      </w:r>
      <w:r w:rsidR="00EE5A9D" w:rsidRPr="004501DF">
        <w:rPr>
          <w:color w:val="auto"/>
          <w:sz w:val="22"/>
          <w:szCs w:val="22"/>
          <w:lang w:val="sr-Cyrl-CS"/>
        </w:rPr>
        <w:t>16</w:t>
      </w:r>
      <w:r w:rsidRPr="004501DF">
        <w:rPr>
          <w:color w:val="auto"/>
          <w:sz w:val="22"/>
          <w:szCs w:val="22"/>
          <w:lang w:val="sr-Cyrl-CS"/>
        </w:rPr>
        <w:t xml:space="preserve">. </w:t>
      </w:r>
      <w:r w:rsidR="00EE5A9D" w:rsidRPr="004501DF">
        <w:rPr>
          <w:color w:val="auto"/>
          <w:sz w:val="22"/>
          <w:szCs w:val="22"/>
          <w:lang w:val="sr-Cyrl-CS"/>
        </w:rPr>
        <w:t>августа</w:t>
      </w:r>
      <w:r w:rsidRPr="004501DF">
        <w:rPr>
          <w:color w:val="auto"/>
          <w:sz w:val="22"/>
          <w:szCs w:val="22"/>
          <w:lang w:val="sr-Cyrl-CS"/>
        </w:rPr>
        <w:t xml:space="preserve"> 202</w:t>
      </w:r>
      <w:r w:rsidR="00EE5A9D" w:rsidRPr="004501DF">
        <w:rPr>
          <w:color w:val="auto"/>
          <w:sz w:val="22"/>
          <w:szCs w:val="22"/>
          <w:lang w:val="sr-Cyrl-CS"/>
        </w:rPr>
        <w:t>2</w:t>
      </w:r>
      <w:r w:rsidRPr="004501DF">
        <w:rPr>
          <w:color w:val="auto"/>
          <w:sz w:val="22"/>
          <w:szCs w:val="22"/>
          <w:lang w:val="sr-Cyrl-CS"/>
        </w:rPr>
        <w:t>. године када је ова кредитна операција одобрена од стране Управног одбора Банке као што је документовано овим уговором;</w:t>
      </w:r>
    </w:p>
    <w:p w14:paraId="60C3C1A3"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 xml:space="preserve"> (е) </w:t>
      </w:r>
      <w:r w:rsidRPr="004501DF">
        <w:rPr>
          <w:color w:val="auto"/>
          <w:sz w:val="22"/>
          <w:szCs w:val="22"/>
          <w:lang w:val="sr-Cyrl-C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14:paraId="50E8657A"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 xml:space="preserve"> (ф)  </w:t>
      </w:r>
      <w:r w:rsidRPr="004501DF">
        <w:rPr>
          <w:color w:val="auto"/>
          <w:sz w:val="22"/>
          <w:szCs w:val="22"/>
          <w:lang w:val="sr-Cyrl-C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14:paraId="7E89DC4C" w14:textId="77777777" w:rsidR="00021012" w:rsidRPr="004501DF" w:rsidRDefault="00021012" w:rsidP="00021012">
      <w:pPr>
        <w:pStyle w:val="NoIndentEIB"/>
        <w:ind w:left="1440" w:hanging="540"/>
        <w:rPr>
          <w:color w:val="auto"/>
          <w:sz w:val="22"/>
          <w:szCs w:val="22"/>
          <w:lang w:val="sr-Cyrl-CS"/>
        </w:rPr>
      </w:pPr>
      <w:r w:rsidRPr="004501DF">
        <w:rPr>
          <w:color w:val="auto"/>
          <w:sz w:val="22"/>
          <w:szCs w:val="22"/>
          <w:lang w:val="sr-Cyrl-CS"/>
        </w:rPr>
        <w:t xml:space="preserve">(г)  </w:t>
      </w:r>
      <w:r w:rsidRPr="004501DF">
        <w:rPr>
          <w:color w:val="auto"/>
          <w:sz w:val="22"/>
          <w:szCs w:val="22"/>
          <w:lang w:val="sr-Cyrl-CS"/>
        </w:rPr>
        <w:tab/>
        <w:t xml:space="preserve">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 </w:t>
      </w:r>
    </w:p>
    <w:p w14:paraId="09D54DCB" w14:textId="77777777" w:rsidR="00021012" w:rsidRPr="004501DF" w:rsidRDefault="00021012" w:rsidP="00021012">
      <w:pPr>
        <w:pStyle w:val="NoIndentEIB"/>
        <w:ind w:left="1440" w:hanging="584"/>
        <w:rPr>
          <w:color w:val="auto"/>
          <w:sz w:val="22"/>
          <w:szCs w:val="22"/>
          <w:lang w:val="sr-Cyrl-CS"/>
        </w:rPr>
      </w:pPr>
      <w:r w:rsidRPr="004501DF" w:rsidDel="00DD584E">
        <w:rPr>
          <w:color w:val="auto"/>
          <w:sz w:val="22"/>
          <w:szCs w:val="22"/>
          <w:lang w:val="sr-Cyrl-CS"/>
        </w:rPr>
        <w:t xml:space="preserve"> </w:t>
      </w:r>
      <w:r w:rsidRPr="004501DF">
        <w:rPr>
          <w:color w:val="auto"/>
          <w:sz w:val="22"/>
          <w:szCs w:val="22"/>
          <w:lang w:val="sr-Cyrl-CS"/>
        </w:rPr>
        <w:t xml:space="preserve">(х) </w:t>
      </w:r>
      <w:r w:rsidRPr="004501DF">
        <w:rPr>
          <w:color w:val="auto"/>
          <w:sz w:val="22"/>
          <w:szCs w:val="22"/>
          <w:lang w:val="sr-Cyrl-CS"/>
        </w:rPr>
        <w:tab/>
        <w:t xml:space="preserve">се његове обавезе плаћања према овом уговору рангирају најмање </w:t>
      </w:r>
      <w:r w:rsidRPr="004501DF">
        <w:rPr>
          <w:i/>
          <w:color w:val="auto"/>
          <w:sz w:val="22"/>
          <w:szCs w:val="22"/>
          <w:lang w:val="sr-Cyrl-CS"/>
        </w:rPr>
        <w:t>pari passu</w:t>
      </w:r>
      <w:r w:rsidRPr="004501DF">
        <w:rPr>
          <w:color w:val="auto"/>
          <w:sz w:val="22"/>
          <w:szCs w:val="22"/>
          <w:lang w:val="sr-Cyrl-C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571613BA" w14:textId="77777777" w:rsidR="00021012" w:rsidRPr="004501DF" w:rsidRDefault="00021012" w:rsidP="00021012">
      <w:pPr>
        <w:pStyle w:val="NoIndentEIB"/>
        <w:tabs>
          <w:tab w:val="left" w:pos="1440"/>
        </w:tabs>
        <w:ind w:left="1440" w:hanging="540"/>
        <w:rPr>
          <w:color w:val="auto"/>
          <w:sz w:val="22"/>
          <w:szCs w:val="22"/>
          <w:lang w:val="sr-Cyrl-CS"/>
        </w:rPr>
      </w:pPr>
      <w:r w:rsidRPr="004501DF">
        <w:rPr>
          <w:color w:val="auto"/>
          <w:sz w:val="22"/>
          <w:szCs w:val="22"/>
          <w:lang w:val="sr-Cyrl-CS"/>
        </w:rPr>
        <w:lastRenderedPageBreak/>
        <w:t xml:space="preserve">(и)    </w:t>
      </w:r>
      <w:r w:rsidRPr="004501DF">
        <w:rPr>
          <w:color w:val="auto"/>
          <w:sz w:val="22"/>
          <w:szCs w:val="22"/>
          <w:lang w:val="sr-Cyrl-CS"/>
        </w:rPr>
        <w:tab/>
        <w:t>је сагласан са свим обавезама према члану 6.5(е) и да према његовом сазнању и уверењу (након детаљне истраге) ниједна Еколошка или социолошка тужба није подигнута или постоји претња да ће се подигнути против њега;</w:t>
      </w:r>
    </w:p>
    <w:p w14:paraId="04FF9C24" w14:textId="77777777" w:rsidR="00021012" w:rsidRPr="004501DF" w:rsidRDefault="00021012" w:rsidP="00021012">
      <w:pPr>
        <w:pStyle w:val="NoIndentEIB"/>
        <w:tabs>
          <w:tab w:val="left" w:pos="1440"/>
        </w:tabs>
        <w:ind w:left="1440" w:hanging="540"/>
        <w:rPr>
          <w:color w:val="auto"/>
          <w:sz w:val="22"/>
          <w:szCs w:val="22"/>
          <w:lang w:val="sr-Cyrl-CS"/>
        </w:rPr>
      </w:pPr>
      <w:r w:rsidRPr="004501DF">
        <w:rPr>
          <w:color w:val="auto"/>
          <w:sz w:val="22"/>
          <w:szCs w:val="22"/>
          <w:lang w:val="sr-Cyrl-CS"/>
        </w:rPr>
        <w:t>(ј)</w:t>
      </w:r>
      <w:r w:rsidRPr="004501DF">
        <w:rPr>
          <w:color w:val="auto"/>
          <w:sz w:val="22"/>
          <w:szCs w:val="22"/>
          <w:lang w:val="sr-Cyrl-CS"/>
        </w:rPr>
        <w:tab/>
        <w:t>у складу је са свим обавезама према овом члану 6;</w:t>
      </w:r>
    </w:p>
    <w:p w14:paraId="5D15D530" w14:textId="77777777" w:rsidR="00021012" w:rsidRPr="004501DF" w:rsidRDefault="00021012" w:rsidP="00021012">
      <w:pPr>
        <w:pStyle w:val="NoIndentEIB"/>
        <w:tabs>
          <w:tab w:val="left" w:pos="900"/>
        </w:tabs>
        <w:ind w:left="1440" w:hanging="576"/>
        <w:rPr>
          <w:color w:val="auto"/>
          <w:sz w:val="22"/>
          <w:szCs w:val="22"/>
          <w:lang w:val="sr-Cyrl-CS"/>
        </w:rPr>
      </w:pPr>
      <w:r w:rsidRPr="004501DF">
        <w:rPr>
          <w:color w:val="auto"/>
          <w:sz w:val="22"/>
          <w:szCs w:val="22"/>
          <w:lang w:val="sr-Cyrl-CS"/>
        </w:rPr>
        <w:t xml:space="preserve"> (к)   </w:t>
      </w:r>
      <w:r w:rsidRPr="004501DF">
        <w:rPr>
          <w:color w:val="auto"/>
          <w:sz w:val="22"/>
          <w:szCs w:val="22"/>
          <w:lang w:val="sr-Cyrl-CS"/>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тероризмa;</w:t>
      </w:r>
    </w:p>
    <w:p w14:paraId="29A0708D" w14:textId="14BED07E"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 xml:space="preserve"> (л) </w:t>
      </w:r>
      <w:r w:rsidRPr="004501DF">
        <w:rPr>
          <w:color w:val="auto"/>
          <w:sz w:val="22"/>
          <w:szCs w:val="22"/>
          <w:lang w:val="sr-Cyrl-CS"/>
        </w:rPr>
        <w:tab/>
        <w:t>Зајмопримац, његови службеници или директори или лица која поступају у његово или њихово име или под његовом или њиховом контролом, није починио нити ће починити (i) било какво Недозвољено понашање у вези са Пројектом или било каквом трансакцијом предвиђеном Уговором</w:t>
      </w:r>
      <w:r w:rsidR="008E7149" w:rsidRPr="004501DF">
        <w:rPr>
          <w:color w:val="auto"/>
          <w:sz w:val="22"/>
          <w:szCs w:val="22"/>
          <w:lang w:val="sr-Cyrl-CS"/>
        </w:rPr>
        <w:t xml:space="preserve"> или Техничким допунским писмом</w:t>
      </w:r>
      <w:r w:rsidRPr="004501DF">
        <w:rPr>
          <w:color w:val="auto"/>
          <w:sz w:val="22"/>
          <w:szCs w:val="22"/>
          <w:lang w:val="sr-Cyrl-CS"/>
        </w:rPr>
        <w:t>; или (ii) било какву нелегалну активност повезану са Финансирањем тероризма или Прањем новца</w:t>
      </w:r>
      <w:r w:rsidR="00C333F6" w:rsidRPr="004501DF">
        <w:rPr>
          <w:color w:val="auto"/>
          <w:sz w:val="22"/>
          <w:szCs w:val="22"/>
          <w:lang w:val="sr-Cyrl-CS"/>
        </w:rPr>
        <w:t xml:space="preserve">; </w:t>
      </w:r>
    </w:p>
    <w:p w14:paraId="0B0A8A19"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(м)</w:t>
      </w:r>
      <w:r w:rsidRPr="004501DF">
        <w:rPr>
          <w:color w:val="auto"/>
          <w:sz w:val="22"/>
          <w:szCs w:val="22"/>
          <w:lang w:val="sr-Cyrl-CS"/>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Недозвољеном понашању.</w:t>
      </w:r>
    </w:p>
    <w:p w14:paraId="2E608F64"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(н)</w:t>
      </w:r>
      <w:r w:rsidRPr="004501DF">
        <w:rPr>
          <w:color w:val="auto"/>
          <w:sz w:val="22"/>
          <w:szCs w:val="22"/>
          <w:lang w:val="sr-Cyrl-CS"/>
        </w:rPr>
        <w:tab/>
        <w:t>Нити Зајмопримац, нити Промотер и/или Релевантна особа:</w:t>
      </w:r>
    </w:p>
    <w:p w14:paraId="4969AC8B"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ab/>
        <w:t>(i)</w:t>
      </w:r>
      <w:r w:rsidRPr="004501DF">
        <w:rPr>
          <w:color w:val="auto"/>
          <w:sz w:val="22"/>
          <w:szCs w:val="22"/>
          <w:lang w:val="sr-Cyrl-CS"/>
        </w:rPr>
        <w:tab/>
        <w:t>је Санкционисано лице; или</w:t>
      </w:r>
    </w:p>
    <w:p w14:paraId="760D39B1" w14:textId="3258074E"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ab/>
        <w:t>(i)</w:t>
      </w:r>
      <w:r w:rsidRPr="004501DF">
        <w:rPr>
          <w:color w:val="auto"/>
          <w:sz w:val="22"/>
          <w:szCs w:val="22"/>
          <w:lang w:val="sr-Cyrl-CS"/>
        </w:rPr>
        <w:tab/>
        <w:t>крши</w:t>
      </w:r>
      <w:r w:rsidR="00A97756" w:rsidRPr="004501DF">
        <w:rPr>
          <w:color w:val="auto"/>
          <w:sz w:val="22"/>
          <w:szCs w:val="22"/>
          <w:lang w:val="sr-Cyrl-CS"/>
        </w:rPr>
        <w:t xml:space="preserve"> било коју Санкцију; и</w:t>
      </w:r>
    </w:p>
    <w:p w14:paraId="746B3C66" w14:textId="77777777" w:rsidR="00021012" w:rsidRPr="004501DF" w:rsidRDefault="00021012" w:rsidP="00021012">
      <w:pPr>
        <w:pStyle w:val="NoIndentEIB"/>
        <w:ind w:left="1440" w:hanging="584"/>
        <w:rPr>
          <w:color w:val="auto"/>
          <w:sz w:val="22"/>
          <w:szCs w:val="22"/>
          <w:lang w:val="sr-Cyrl-CS"/>
        </w:rPr>
      </w:pPr>
      <w:r w:rsidRPr="004501DF">
        <w:rPr>
          <w:color w:val="auto"/>
          <w:sz w:val="22"/>
          <w:szCs w:val="22"/>
          <w:lang w:val="sr-Cyrl-CS"/>
        </w:rPr>
        <w:t>(о)</w:t>
      </w:r>
      <w:r w:rsidRPr="004501DF">
        <w:rPr>
          <w:color w:val="auto"/>
          <w:sz w:val="22"/>
          <w:szCs w:val="22"/>
          <w:lang w:val="sr-Cyrl-CS"/>
        </w:rPr>
        <w:tab/>
        <w:t>Изјава части је истинита у сваком погледу.</w:t>
      </w:r>
    </w:p>
    <w:p w14:paraId="50F9140F" w14:textId="77777777" w:rsidR="00021012" w:rsidRPr="004501DF" w:rsidRDefault="00021012" w:rsidP="00021012">
      <w:pPr>
        <w:ind w:left="810"/>
        <w:jc w:val="both"/>
        <w:rPr>
          <w:rFonts w:ascii="Arial" w:hAnsi="Arial" w:cs="Arial"/>
          <w:lang w:val="sr-Cyrl-CS"/>
        </w:rPr>
      </w:pPr>
      <w:r w:rsidRPr="004501DF">
        <w:rPr>
          <w:rFonts w:ascii="Arial" w:hAnsi="Arial" w:cs="Arial"/>
          <w:lang w:val="sr-Cyrl-CS"/>
        </w:rPr>
        <w:t xml:space="preserve">Изјаве и гаранције напред образложене су сачињене на датум овог уговора и сматрају се, са изузетком изјава наведених у ставу (д) и (о), поновљеним с обзиром на чињенице и околности које су постојале на датум сваког Прихватања исплате, сваког Датума исплате и на сваки Датума плаћања. </w:t>
      </w:r>
    </w:p>
    <w:p w14:paraId="7E8358CA" w14:textId="77777777" w:rsidR="00021012" w:rsidRPr="004501DF" w:rsidRDefault="00021012" w:rsidP="00021012">
      <w:pPr>
        <w:pStyle w:val="NoIndentEIB"/>
        <w:ind w:left="810"/>
        <w:rPr>
          <w:color w:val="auto"/>
          <w:sz w:val="22"/>
          <w:szCs w:val="22"/>
          <w:lang w:val="sr-Cyrl-CS"/>
        </w:rPr>
      </w:pPr>
      <w:r w:rsidRPr="004501DF">
        <w:rPr>
          <w:color w:val="auto"/>
          <w:sz w:val="22"/>
          <w:szCs w:val="22"/>
          <w:lang w:val="sr-Cyrl-CS"/>
        </w:rPr>
        <w:t>Потврђује се и прихвата да изјаве наведене у напред наведеном ставу (н) Банка тражи и доставља само у оној мери у којој би то било дозвољено у складу са било којим важећим правилом против бојкота ЕУ, као што је Уредба (EC) 2271/96.</w:t>
      </w:r>
    </w:p>
    <w:p w14:paraId="0FF23951" w14:textId="77777777" w:rsidR="00021012" w:rsidRPr="004501DF" w:rsidRDefault="00021012" w:rsidP="00021012">
      <w:pPr>
        <w:pStyle w:val="Heading2"/>
        <w:spacing w:before="240" w:after="200" w:line="240" w:lineRule="auto"/>
        <w:jc w:val="both"/>
        <w:rPr>
          <w:rFonts w:ascii="Arial" w:hAnsi="Arial" w:cs="Arial"/>
          <w:color w:val="auto"/>
          <w:sz w:val="22"/>
          <w:szCs w:val="22"/>
          <w:u w:val="single"/>
          <w:lang w:val="sr-Cyrl-CS"/>
        </w:rPr>
      </w:pPr>
      <w:r w:rsidRPr="004501DF">
        <w:rPr>
          <w:rFonts w:ascii="Arial" w:hAnsi="Arial" w:cs="Arial"/>
          <w:color w:val="auto"/>
          <w:sz w:val="22"/>
          <w:szCs w:val="22"/>
          <w:lang w:val="sr-Cyrl-CS"/>
        </w:rPr>
        <w:t>6.11</w:t>
      </w:r>
      <w:r w:rsidRPr="004501DF">
        <w:rPr>
          <w:rFonts w:ascii="Arial" w:hAnsi="Arial" w:cs="Arial"/>
          <w:color w:val="auto"/>
          <w:sz w:val="22"/>
          <w:szCs w:val="22"/>
          <w:lang w:val="sr-Cyrl-CS"/>
        </w:rPr>
        <w:tab/>
      </w:r>
      <w:r w:rsidRPr="004501DF">
        <w:rPr>
          <w:rFonts w:ascii="Arial" w:hAnsi="Arial" w:cs="Arial"/>
          <w:color w:val="auto"/>
          <w:sz w:val="22"/>
          <w:szCs w:val="22"/>
          <w:u w:val="single"/>
          <w:lang w:val="sr-Cyrl-CS"/>
        </w:rPr>
        <w:t>Сукоб интереса</w:t>
      </w:r>
    </w:p>
    <w:p w14:paraId="5A8D9CAF" w14:textId="0433A9CB" w:rsidR="00021012" w:rsidRPr="004501DF" w:rsidRDefault="00021012" w:rsidP="00021012">
      <w:pPr>
        <w:ind w:left="810"/>
        <w:jc w:val="both"/>
        <w:rPr>
          <w:rFonts w:ascii="Arial" w:eastAsia="Calibri" w:hAnsi="Arial" w:cs="Arial"/>
          <w:lang w:val="sr-Cyrl-CS" w:eastAsia="en-GB"/>
        </w:rPr>
      </w:pPr>
      <w:r w:rsidRPr="004501DF">
        <w:rPr>
          <w:rFonts w:ascii="Arial" w:eastAsia="Calibri" w:hAnsi="Arial" w:cs="Arial"/>
          <w:lang w:val="sr-Cyrl-CS" w:eastAsia="en-GB"/>
        </w:rPr>
        <w:t xml:space="preserve">У складу са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w:t>
      </w:r>
      <w:r w:rsidR="000D3341" w:rsidRPr="004501DF">
        <w:rPr>
          <w:rFonts w:ascii="Arial" w:eastAsia="Calibri" w:hAnsi="Arial" w:cs="Arial"/>
          <w:lang w:val="sr-Cyrl-CS" w:eastAsia="en-GB"/>
        </w:rPr>
        <w:t>осигура</w:t>
      </w:r>
      <w:r w:rsidRPr="004501DF">
        <w:rPr>
          <w:rFonts w:ascii="Arial" w:eastAsia="Calibri" w:hAnsi="Arial" w:cs="Arial"/>
          <w:lang w:val="sr-Cyrl-CS" w:eastAsia="en-GB"/>
        </w:rPr>
        <w:t xml:space="preserve"> да пре доделе било ког уговора који је финансиран у оквиру Пројекта:</w:t>
      </w:r>
    </w:p>
    <w:p w14:paraId="05C0D1A0" w14:textId="51494DDA" w:rsidR="00021012" w:rsidRPr="004501DF" w:rsidRDefault="00021012" w:rsidP="00021012">
      <w:pPr>
        <w:pStyle w:val="ListParagraph"/>
        <w:numPr>
          <w:ilvl w:val="0"/>
          <w:numId w:val="55"/>
        </w:numPr>
        <w:jc w:val="both"/>
        <w:rPr>
          <w:rFonts w:ascii="Arial" w:eastAsia="Calibri" w:hAnsi="Arial" w:cs="Arial"/>
          <w:lang w:val="sr-Cyrl-CS" w:eastAsia="en-GB"/>
        </w:rPr>
      </w:pPr>
      <w:r w:rsidRPr="004501DF">
        <w:rPr>
          <w:rFonts w:ascii="Arial" w:eastAsia="Calibri" w:hAnsi="Arial" w:cs="Arial"/>
          <w:lang w:val="sr-Cyrl-CS" w:eastAsia="en-GB"/>
        </w:rPr>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w:t>
      </w:r>
      <w:r w:rsidR="000D3341" w:rsidRPr="004501DF">
        <w:rPr>
          <w:rFonts w:ascii="Arial" w:eastAsia="Calibri" w:hAnsi="Arial" w:cs="Arial"/>
          <w:lang w:val="sr-Cyrl-CS" w:eastAsia="en-GB"/>
        </w:rPr>
        <w:t>ови породице представника, члана(</w:t>
      </w:r>
      <w:r w:rsidRPr="004501DF">
        <w:rPr>
          <w:rFonts w:ascii="Arial" w:eastAsia="Calibri" w:hAnsi="Arial" w:cs="Arial"/>
          <w:lang w:val="sr-Cyrl-CS" w:eastAsia="en-GB"/>
        </w:rPr>
        <w:t>ов</w:t>
      </w:r>
      <w:r w:rsidR="000D3341" w:rsidRPr="004501DF">
        <w:rPr>
          <w:rFonts w:ascii="Arial" w:eastAsia="Calibri" w:hAnsi="Arial" w:cs="Arial"/>
          <w:lang w:val="sr-Cyrl-CS" w:eastAsia="en-GB"/>
        </w:rPr>
        <w:t>а)</w:t>
      </w:r>
      <w:r w:rsidRPr="004501DF">
        <w:rPr>
          <w:rFonts w:ascii="Arial" w:eastAsia="Calibri" w:hAnsi="Arial" w:cs="Arial"/>
          <w:lang w:val="sr-Cyrl-CS" w:eastAsia="en-GB"/>
        </w:rPr>
        <w:t xml:space="preserve"> управљачких тела или виш</w:t>
      </w:r>
      <w:r w:rsidR="000D3341" w:rsidRPr="004501DF">
        <w:rPr>
          <w:rFonts w:ascii="Arial" w:eastAsia="Calibri" w:hAnsi="Arial" w:cs="Arial"/>
          <w:lang w:val="sr-Cyrl-CS" w:eastAsia="en-GB"/>
        </w:rPr>
        <w:t>ег(</w:t>
      </w:r>
      <w:r w:rsidRPr="004501DF">
        <w:rPr>
          <w:rFonts w:ascii="Arial" w:eastAsia="Calibri" w:hAnsi="Arial" w:cs="Arial"/>
          <w:lang w:val="sr-Cyrl-CS" w:eastAsia="en-GB"/>
        </w:rPr>
        <w:t>и</w:t>
      </w:r>
      <w:r w:rsidR="000D3341" w:rsidRPr="004501DF">
        <w:rPr>
          <w:rFonts w:ascii="Arial" w:eastAsia="Calibri" w:hAnsi="Arial" w:cs="Arial"/>
          <w:lang w:val="sr-Cyrl-CS" w:eastAsia="en-GB"/>
        </w:rPr>
        <w:t>х)</w:t>
      </w:r>
      <w:r w:rsidRPr="004501DF">
        <w:rPr>
          <w:rFonts w:ascii="Arial" w:eastAsia="Calibri" w:hAnsi="Arial" w:cs="Arial"/>
          <w:lang w:val="sr-Cyrl-CS" w:eastAsia="en-GB"/>
        </w:rPr>
        <w:t xml:space="preserve"> службеник</w:t>
      </w:r>
      <w:r w:rsidR="000D3341" w:rsidRPr="004501DF">
        <w:rPr>
          <w:rFonts w:ascii="Arial" w:eastAsia="Calibri" w:hAnsi="Arial" w:cs="Arial"/>
          <w:lang w:val="sr-Cyrl-CS" w:eastAsia="en-GB"/>
        </w:rPr>
        <w:t>а</w:t>
      </w:r>
      <w:r w:rsidR="00BD2144" w:rsidRPr="004501DF">
        <w:rPr>
          <w:rFonts w:ascii="Arial" w:eastAsia="Calibri" w:hAnsi="Arial" w:cs="Arial"/>
          <w:lang w:val="sr-Cyrl-CS" w:eastAsia="en-GB"/>
        </w:rPr>
        <w:t xml:space="preserve"> Зајмопримца или Промотера; и</w:t>
      </w:r>
    </w:p>
    <w:p w14:paraId="513697C1" w14:textId="7806233D" w:rsidR="00021012" w:rsidRPr="004501DF" w:rsidRDefault="00021012" w:rsidP="00021012">
      <w:pPr>
        <w:pStyle w:val="ListParagraph"/>
        <w:numPr>
          <w:ilvl w:val="0"/>
          <w:numId w:val="55"/>
        </w:numPr>
        <w:jc w:val="both"/>
        <w:rPr>
          <w:rFonts w:ascii="Arial" w:eastAsia="Calibri" w:hAnsi="Arial" w:cs="Arial"/>
          <w:lang w:val="sr-Cyrl-CS" w:eastAsia="en-GB"/>
        </w:rPr>
      </w:pPr>
      <w:r w:rsidRPr="004501DF">
        <w:rPr>
          <w:rFonts w:ascii="Arial" w:eastAsia="Calibri" w:hAnsi="Arial" w:cs="Arial"/>
          <w:lang w:val="sr-Cyrl-CS" w:eastAsia="en-GB"/>
        </w:rPr>
        <w:t xml:space="preserve">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w:t>
      </w:r>
      <w:r w:rsidRPr="004501DF">
        <w:rPr>
          <w:rFonts w:ascii="Arial" w:eastAsia="Calibri" w:hAnsi="Arial" w:cs="Arial"/>
          <w:lang w:val="sr-Cyrl-CS" w:eastAsia="en-GB"/>
        </w:rPr>
        <w:lastRenderedPageBreak/>
        <w:t xml:space="preserve">управљачких тела Зајмопримца или Промотера, представника или вишег(их) </w:t>
      </w:r>
      <w:r w:rsidR="000D3341" w:rsidRPr="004501DF">
        <w:rPr>
          <w:rFonts w:ascii="Arial" w:eastAsia="Calibri" w:hAnsi="Arial" w:cs="Arial"/>
          <w:lang w:val="sr-Cyrl-CS" w:eastAsia="en-GB"/>
        </w:rPr>
        <w:t>службеника</w:t>
      </w:r>
      <w:r w:rsidRPr="004501DF">
        <w:rPr>
          <w:rFonts w:ascii="Arial" w:eastAsia="Calibri" w:hAnsi="Arial" w:cs="Arial"/>
          <w:lang w:val="sr-Cyrl-CS" w:eastAsia="en-GB"/>
        </w:rPr>
        <w:t>.</w:t>
      </w:r>
    </w:p>
    <w:p w14:paraId="36689C88" w14:textId="77777777" w:rsidR="00021012" w:rsidRPr="004501DF" w:rsidRDefault="00021012" w:rsidP="00021012">
      <w:pPr>
        <w:ind w:left="810"/>
        <w:jc w:val="both"/>
        <w:rPr>
          <w:rFonts w:ascii="Arial" w:eastAsia="Calibri" w:hAnsi="Arial" w:cs="Arial"/>
          <w:lang w:val="sr-Cyrl-CS" w:eastAsia="en-GB"/>
        </w:rPr>
      </w:pPr>
      <w:r w:rsidRPr="004501DF">
        <w:rPr>
          <w:rFonts w:ascii="Arial" w:eastAsia="Calibri" w:hAnsi="Arial" w:cs="Arial"/>
          <w:lang w:val="sr-Cyrl-CS" w:eastAsia="en-GB"/>
        </w:rPr>
        <w:t>За сврхе овог члана:</w:t>
      </w:r>
    </w:p>
    <w:p w14:paraId="6649E9F1" w14:textId="77777777" w:rsidR="00021012" w:rsidRPr="004501DF" w:rsidRDefault="00021012" w:rsidP="00021012">
      <w:pPr>
        <w:ind w:left="810"/>
        <w:jc w:val="both"/>
        <w:rPr>
          <w:rFonts w:ascii="Arial" w:eastAsia="Calibri" w:hAnsi="Arial" w:cs="Arial"/>
          <w:lang w:val="sr-Cyrl-CS" w:eastAsia="en-GB"/>
        </w:rPr>
      </w:pPr>
      <w:r w:rsidRPr="004501DF">
        <w:rPr>
          <w:rFonts w:ascii="Arial" w:eastAsia="Calibri" w:hAnsi="Arial" w:cs="Arial"/>
          <w:lang w:val="sr-Cyrl-CS" w:eastAsia="en-GB"/>
        </w:rPr>
        <w:t>„</w:t>
      </w:r>
      <w:r w:rsidRPr="004501DF">
        <w:rPr>
          <w:rFonts w:ascii="Arial" w:eastAsia="Calibri" w:hAnsi="Arial" w:cs="Arial"/>
          <w:b/>
          <w:lang w:val="sr-Cyrl-CS" w:eastAsia="en-GB"/>
        </w:rPr>
        <w:t>Директиве о спречавању прања новца</w:t>
      </w:r>
      <w:r w:rsidRPr="004501DF">
        <w:rPr>
          <w:rFonts w:ascii="Arial" w:hAnsi="Arial" w:cs="Arial"/>
          <w:lang w:val="sr-Cyrl-CS"/>
        </w:rPr>
        <w:t>”</w:t>
      </w:r>
      <w:r w:rsidRPr="004501DF">
        <w:rPr>
          <w:rFonts w:ascii="Arial" w:eastAsia="Calibri" w:hAnsi="Arial" w:cs="Arial"/>
          <w:lang w:val="sr-Cyrl-CS" w:eastAsia="en-GB"/>
        </w:rPr>
        <w:t xml:space="preserve"> означава Четврту и Пету Директиву о спречавању прања новца.</w:t>
      </w:r>
    </w:p>
    <w:p w14:paraId="3CA0A8E7" w14:textId="77777777" w:rsidR="00021012" w:rsidRPr="004501DF" w:rsidRDefault="00021012" w:rsidP="00021012">
      <w:pPr>
        <w:ind w:left="810"/>
        <w:jc w:val="both"/>
        <w:rPr>
          <w:rFonts w:ascii="Arial" w:eastAsia="Calibri" w:hAnsi="Arial" w:cs="Arial"/>
          <w:lang w:val="sr-Cyrl-CS" w:eastAsia="en-GB"/>
        </w:rPr>
      </w:pPr>
      <w:r w:rsidRPr="004501DF">
        <w:rPr>
          <w:rFonts w:ascii="Arial" w:eastAsia="Calibri" w:hAnsi="Arial" w:cs="Arial"/>
          <w:lang w:val="sr-Cyrl-CS" w:eastAsia="en-GB"/>
        </w:rPr>
        <w:t>„</w:t>
      </w:r>
      <w:r w:rsidRPr="004501DF">
        <w:rPr>
          <w:rFonts w:ascii="Arial" w:eastAsia="Calibri" w:hAnsi="Arial" w:cs="Arial"/>
          <w:b/>
          <w:lang w:val="sr-Cyrl-CS" w:eastAsia="en-GB"/>
        </w:rPr>
        <w:t>Четврта Директива о спречавању прања новца</w:t>
      </w:r>
      <w:r w:rsidRPr="004501DF">
        <w:rPr>
          <w:rFonts w:ascii="Arial" w:hAnsi="Arial" w:cs="Arial"/>
          <w:lang w:val="sr-Cyrl-CS"/>
        </w:rPr>
        <w:t>”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w:t>
      </w:r>
    </w:p>
    <w:p w14:paraId="7A7C8466" w14:textId="28B927F0" w:rsidR="00021012" w:rsidRPr="004501DF" w:rsidRDefault="00021012" w:rsidP="00021012">
      <w:pPr>
        <w:ind w:left="810"/>
        <w:jc w:val="both"/>
        <w:rPr>
          <w:rFonts w:ascii="Arial" w:eastAsia="Calibri" w:hAnsi="Arial" w:cs="Arial"/>
          <w:lang w:val="sr-Cyrl-CS" w:eastAsia="en-GB"/>
        </w:rPr>
      </w:pPr>
      <w:r w:rsidRPr="004501DF">
        <w:rPr>
          <w:rFonts w:ascii="Arial" w:eastAsia="Calibri" w:hAnsi="Arial" w:cs="Arial"/>
          <w:lang w:val="sr-Cyrl-CS" w:eastAsia="en-GB"/>
        </w:rPr>
        <w:t>„</w:t>
      </w:r>
      <w:r w:rsidRPr="004501DF">
        <w:rPr>
          <w:rFonts w:ascii="Arial" w:eastAsia="Calibri" w:hAnsi="Arial" w:cs="Arial"/>
          <w:b/>
          <w:lang w:val="sr-Cyrl-CS" w:eastAsia="en-GB"/>
        </w:rPr>
        <w:t>Пета Директива о спречавању прања новца</w:t>
      </w:r>
      <w:r w:rsidRPr="004501DF">
        <w:rPr>
          <w:rFonts w:ascii="Arial" w:hAnsi="Arial" w:cs="Arial"/>
          <w:lang w:val="sr-Cyrl-CS"/>
        </w:rPr>
        <w:t>” означава Директиву 2018/843 Европског парламента и Савета од 19. јуна 2018. године о спречавању прања новца и финансирањa тероризма са изменама, допунама и преиначењима.</w:t>
      </w:r>
    </w:p>
    <w:p w14:paraId="6798E84E" w14:textId="0AB82C6D" w:rsidR="00AB56FB" w:rsidRPr="004501DF" w:rsidRDefault="00021012" w:rsidP="00021012">
      <w:pPr>
        <w:ind w:left="900"/>
        <w:jc w:val="both"/>
        <w:rPr>
          <w:rFonts w:ascii="Arial" w:hAnsi="Arial" w:cs="Arial"/>
          <w:lang w:val="sr-Cyrl-CS"/>
        </w:rPr>
      </w:pPr>
      <w:r w:rsidRPr="004501DF">
        <w:rPr>
          <w:rFonts w:ascii="Arial" w:eastAsia="Calibri" w:hAnsi="Arial" w:cs="Arial"/>
          <w:lang w:val="sr-Cyrl-CS" w:eastAsia="en-GB"/>
        </w:rPr>
        <w:t>„</w:t>
      </w:r>
      <w:r w:rsidRPr="004501DF">
        <w:rPr>
          <w:rFonts w:ascii="Arial" w:eastAsia="Calibri" w:hAnsi="Arial" w:cs="Arial"/>
          <w:b/>
          <w:lang w:val="sr-Cyrl-CS" w:eastAsia="en-GB"/>
        </w:rPr>
        <w:t>Стварни власник(ци)</w:t>
      </w:r>
      <w:r w:rsidRPr="004501DF">
        <w:rPr>
          <w:rFonts w:ascii="Arial" w:hAnsi="Arial" w:cs="Arial"/>
          <w:lang w:val="sr-Cyrl-CS"/>
        </w:rPr>
        <w:t xml:space="preserve">” има значење дато у дефиницијама </w:t>
      </w:r>
      <w:r w:rsidRPr="004501DF">
        <w:rPr>
          <w:rFonts w:ascii="Arial" w:eastAsia="Calibri" w:hAnsi="Arial" w:cs="Arial"/>
          <w:lang w:val="sr-Cyrl-CS" w:eastAsia="en-GB"/>
        </w:rPr>
        <w:t>Директив</w:t>
      </w:r>
      <w:r w:rsidR="000D3341" w:rsidRPr="004501DF">
        <w:rPr>
          <w:rFonts w:ascii="Arial" w:eastAsia="Calibri" w:hAnsi="Arial" w:cs="Arial"/>
          <w:lang w:val="sr-Cyrl-CS" w:eastAsia="en-GB"/>
        </w:rPr>
        <w:t>а</w:t>
      </w:r>
      <w:r w:rsidRPr="004501DF">
        <w:rPr>
          <w:rFonts w:ascii="Arial" w:eastAsia="Calibri" w:hAnsi="Arial" w:cs="Arial"/>
          <w:lang w:val="sr-Cyrl-CS" w:eastAsia="en-GB"/>
        </w:rPr>
        <w:t xml:space="preserve"> о спречавању прања новца.</w:t>
      </w:r>
      <w:r w:rsidR="00AB56FB" w:rsidRPr="004501DF">
        <w:rPr>
          <w:rFonts w:ascii="Arial" w:hAnsi="Arial" w:cs="Arial"/>
          <w:lang w:val="sr-Cyrl-CS"/>
        </w:rPr>
        <w:t xml:space="preserve"> </w:t>
      </w:r>
    </w:p>
    <w:p w14:paraId="1AC3903B" w14:textId="77777777" w:rsidR="00126AF7" w:rsidRPr="004501DF" w:rsidRDefault="00126AF7" w:rsidP="00126AF7">
      <w:pPr>
        <w:ind w:left="900"/>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Блиски сарадник(ци</w:t>
      </w:r>
      <w:r w:rsidRPr="004501DF">
        <w:rPr>
          <w:rFonts w:ascii="Arial" w:hAnsi="Arial" w:cs="Arial"/>
          <w:lang w:val="sr-Cyrl-CS"/>
        </w:rPr>
        <w:t>)“ означава „особе за које се зна да су блиски сарадници“; како је дефинисано у Директивама о спречавању прања новца.</w:t>
      </w:r>
    </w:p>
    <w:p w14:paraId="5B80D969" w14:textId="77777777" w:rsidR="00126AF7" w:rsidRPr="004501DF" w:rsidRDefault="00126AF7" w:rsidP="00126AF7">
      <w:pPr>
        <w:ind w:left="900"/>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Члан(ови) породице</w:t>
      </w:r>
      <w:r w:rsidRPr="004501DF">
        <w:rPr>
          <w:rFonts w:ascii="Arial" w:hAnsi="Arial" w:cs="Arial"/>
          <w:lang w:val="sr-Cyrl-CS"/>
        </w:rPr>
        <w:t>“ има значење дато том термину у Директивама о спречавању прања новца.</w:t>
      </w:r>
    </w:p>
    <w:p w14:paraId="568CFACF" w14:textId="77777777" w:rsidR="00126AF7" w:rsidRPr="004501DF" w:rsidRDefault="00126AF7" w:rsidP="00021012">
      <w:pPr>
        <w:ind w:left="900"/>
        <w:jc w:val="both"/>
        <w:rPr>
          <w:rFonts w:ascii="Arial" w:hAnsi="Arial" w:cs="Arial"/>
          <w:lang w:val="sr-Cyrl-CS"/>
        </w:rPr>
      </w:pPr>
    </w:p>
    <w:p w14:paraId="7E7C6491" w14:textId="77777777" w:rsidR="00021012" w:rsidRPr="004501DF" w:rsidRDefault="00021012" w:rsidP="00021012">
      <w:pPr>
        <w:pStyle w:val="Heading1"/>
        <w:ind w:left="4500"/>
        <w:jc w:val="both"/>
        <w:rPr>
          <w:rFonts w:ascii="Arial" w:hAnsi="Arial" w:cs="Arial"/>
          <w:color w:val="auto"/>
          <w:sz w:val="22"/>
          <w:szCs w:val="22"/>
          <w:lang w:val="sr-Cyrl-CS"/>
        </w:rPr>
      </w:pPr>
      <w:bookmarkStart w:id="56" w:name="_Ref426595472"/>
      <w:bookmarkStart w:id="57" w:name="_Toc498018323"/>
      <w:bookmarkEnd w:id="56"/>
      <w:bookmarkEnd w:id="57"/>
      <w:r w:rsidRPr="004501DF">
        <w:rPr>
          <w:rFonts w:ascii="Arial" w:hAnsi="Arial" w:cs="Arial"/>
          <w:color w:val="auto"/>
          <w:sz w:val="22"/>
          <w:szCs w:val="22"/>
          <w:lang w:val="sr-Cyrl-CS"/>
        </w:rPr>
        <w:t>Члан 7.</w:t>
      </w:r>
    </w:p>
    <w:p w14:paraId="052B14F4" w14:textId="77777777" w:rsidR="00021012" w:rsidRPr="004501DF" w:rsidRDefault="00021012" w:rsidP="00021012">
      <w:pPr>
        <w:pStyle w:val="ArticleTitleEIB"/>
        <w:rPr>
          <w:color w:val="auto"/>
          <w:sz w:val="22"/>
          <w:szCs w:val="22"/>
          <w:u w:val="single"/>
          <w:lang w:val="sr-Cyrl-CS"/>
        </w:rPr>
      </w:pPr>
      <w:r w:rsidRPr="004501DF">
        <w:rPr>
          <w:color w:val="auto"/>
          <w:sz w:val="22"/>
          <w:szCs w:val="22"/>
          <w:lang w:val="sr-Cyrl-CS"/>
        </w:rPr>
        <w:t xml:space="preserve">       </w:t>
      </w:r>
      <w:r w:rsidRPr="004501DF">
        <w:rPr>
          <w:color w:val="auto"/>
          <w:sz w:val="22"/>
          <w:szCs w:val="22"/>
          <w:u w:val="single"/>
          <w:lang w:val="sr-Cyrl-CS"/>
        </w:rPr>
        <w:t>Обезбеђење</w:t>
      </w:r>
    </w:p>
    <w:p w14:paraId="60CF74EF" w14:textId="5D30C067" w:rsidR="00021012" w:rsidRPr="004501DF" w:rsidRDefault="00021012" w:rsidP="00021012">
      <w:pPr>
        <w:ind w:left="864"/>
        <w:jc w:val="both"/>
        <w:rPr>
          <w:rFonts w:ascii="Arial" w:hAnsi="Arial" w:cs="Arial"/>
          <w:lang w:val="sr-Cyrl-CS"/>
        </w:rPr>
      </w:pPr>
      <w:r w:rsidRPr="004501DF">
        <w:rPr>
          <w:rFonts w:ascii="Arial" w:hAnsi="Arial" w:cs="Arial"/>
          <w:lang w:val="sr-Cyrl-CS"/>
        </w:rPr>
        <w:t xml:space="preserve">Обавезе у овом члану 7. остају на снази од датума овог уговора, све док постоји неки неизмирен износ по овом уговору или </w:t>
      </w:r>
      <w:r w:rsidR="00A40ACA" w:rsidRPr="004501DF">
        <w:rPr>
          <w:rFonts w:ascii="Arial" w:hAnsi="Arial" w:cs="Arial"/>
          <w:lang w:val="sr-Cyrl-CS"/>
        </w:rPr>
        <w:t xml:space="preserve">Кредиту </w:t>
      </w:r>
      <w:r w:rsidRPr="004501DF">
        <w:rPr>
          <w:rFonts w:ascii="Arial" w:hAnsi="Arial" w:cs="Arial"/>
          <w:lang w:val="sr-Cyrl-CS"/>
        </w:rPr>
        <w:t xml:space="preserve">који је на снази. </w:t>
      </w:r>
    </w:p>
    <w:p w14:paraId="11C5D9AE" w14:textId="77777777" w:rsidR="00021012" w:rsidRPr="004501DF" w:rsidRDefault="00021012" w:rsidP="00021012">
      <w:pPr>
        <w:pStyle w:val="Heading2"/>
        <w:numPr>
          <w:ilvl w:val="1"/>
          <w:numId w:val="24"/>
        </w:numPr>
        <w:spacing w:before="240" w:after="200" w:line="240" w:lineRule="auto"/>
        <w:ind w:hanging="540"/>
        <w:jc w:val="both"/>
        <w:rPr>
          <w:rFonts w:ascii="Arial" w:hAnsi="Arial" w:cs="Arial"/>
          <w:color w:val="auto"/>
          <w:sz w:val="22"/>
          <w:szCs w:val="22"/>
          <w:u w:val="single"/>
          <w:lang w:val="sr-Cyrl-CS"/>
        </w:rPr>
      </w:pPr>
      <w:bookmarkStart w:id="58" w:name="_Ref426716119"/>
      <w:bookmarkStart w:id="59" w:name="_Ref427037674"/>
      <w:bookmarkStart w:id="60" w:name="_Ref427037700"/>
      <w:bookmarkStart w:id="61" w:name="_Ref427038574"/>
      <w:bookmarkStart w:id="62" w:name="_Ref426595623"/>
      <w:bookmarkStart w:id="63" w:name="_Ref427243932"/>
      <w:bookmarkStart w:id="64" w:name="_Ref427038296"/>
      <w:bookmarkStart w:id="65" w:name="_Ref426640672"/>
      <w:bookmarkStart w:id="66" w:name="_Ref426641391"/>
      <w:bookmarkStart w:id="67" w:name="_Toc498018326"/>
      <w:bookmarkEnd w:id="58"/>
      <w:bookmarkEnd w:id="59"/>
      <w:bookmarkEnd w:id="60"/>
      <w:bookmarkEnd w:id="61"/>
      <w:bookmarkEnd w:id="62"/>
      <w:bookmarkEnd w:id="63"/>
      <w:bookmarkEnd w:id="64"/>
      <w:bookmarkEnd w:id="65"/>
      <w:bookmarkEnd w:id="66"/>
      <w:r w:rsidRPr="004501DF">
        <w:rPr>
          <w:rFonts w:ascii="Arial" w:hAnsi="Arial" w:cs="Arial"/>
          <w:i/>
          <w:color w:val="auto"/>
          <w:sz w:val="22"/>
          <w:szCs w:val="22"/>
          <w:lang w:val="sr-Cyrl-CS"/>
        </w:rPr>
        <w:t xml:space="preserve">  </w:t>
      </w:r>
      <w:r w:rsidRPr="004501DF">
        <w:rPr>
          <w:rFonts w:ascii="Arial" w:hAnsi="Arial" w:cs="Arial"/>
          <w:i/>
          <w:color w:val="auto"/>
          <w:sz w:val="22"/>
          <w:szCs w:val="22"/>
          <w:u w:val="single"/>
          <w:lang w:val="sr-Cyrl-CS"/>
        </w:rPr>
        <w:t>Pari passu</w:t>
      </w:r>
      <w:r w:rsidRPr="004501DF">
        <w:rPr>
          <w:rFonts w:ascii="Arial" w:hAnsi="Arial" w:cs="Arial"/>
          <w:color w:val="auto"/>
          <w:sz w:val="22"/>
          <w:szCs w:val="22"/>
          <w:u w:val="single"/>
          <w:lang w:val="sr-Cyrl-CS"/>
        </w:rPr>
        <w:t xml:space="preserve"> рангирање </w:t>
      </w:r>
      <w:bookmarkEnd w:id="67"/>
    </w:p>
    <w:p w14:paraId="6E3CAE6B" w14:textId="77777777" w:rsidR="00021012" w:rsidRPr="004501DF" w:rsidRDefault="00021012" w:rsidP="00021012">
      <w:pPr>
        <w:ind w:left="810"/>
        <w:jc w:val="both"/>
        <w:rPr>
          <w:rFonts w:ascii="Arial" w:hAnsi="Arial" w:cs="Arial"/>
          <w:lang w:val="sr-Cyrl-CS"/>
        </w:rPr>
      </w:pPr>
      <w:r w:rsidRPr="004501DF">
        <w:rPr>
          <w:rFonts w:ascii="Arial" w:hAnsi="Arial" w:cs="Arial"/>
          <w:lang w:val="sr-Cyrl-CS"/>
        </w:rPr>
        <w:t xml:space="preserve">Зајмопримац обезбеђује да се његове обавезе плаћања по овом уговору рангирају, и буду рангиране, најмање </w:t>
      </w:r>
      <w:r w:rsidRPr="004501DF">
        <w:rPr>
          <w:rFonts w:ascii="Arial" w:hAnsi="Arial" w:cs="Arial"/>
          <w:i/>
          <w:lang w:val="sr-Cyrl-CS"/>
        </w:rPr>
        <w:t>pari passu</w:t>
      </w:r>
      <w:r w:rsidRPr="004501DF">
        <w:rPr>
          <w:rFonts w:ascii="Arial" w:hAnsi="Arial" w:cs="Arial"/>
          <w:lang w:val="sr-Cyrl-CS"/>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28FC2048" w14:textId="77777777" w:rsidR="00021012" w:rsidRPr="004501DF" w:rsidRDefault="00021012" w:rsidP="00021012">
      <w:pPr>
        <w:ind w:left="810" w:hanging="36"/>
        <w:jc w:val="both"/>
        <w:rPr>
          <w:rFonts w:ascii="Arial" w:hAnsi="Arial" w:cs="Arial"/>
          <w:lang w:val="sr-Cyrl-CS"/>
        </w:rPr>
      </w:pPr>
      <w:r w:rsidRPr="004501DF">
        <w:rPr>
          <w:rFonts w:ascii="Arial" w:hAnsi="Arial" w:cs="Arial"/>
          <w:lang w:val="sr-Cyrl-CS"/>
        </w:rPr>
        <w:t xml:space="preserve">Нарочито, ако Банка упути захтев из члана 10.1 или ако је случај неизвршења или потенцијални случај неизвршења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инструментoм спољног дуга (било да је редовно </w:t>
      </w:r>
      <w:r w:rsidRPr="004501DF">
        <w:rPr>
          <w:rFonts w:ascii="Arial" w:hAnsi="Arial" w:cs="Arial"/>
          <w:lang w:val="sr-Cyrl-CS"/>
        </w:rPr>
        <w:lastRenderedPageBreak/>
        <w:t xml:space="preserve">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 </w:t>
      </w:r>
    </w:p>
    <w:p w14:paraId="6B6F22BA" w14:textId="27CC03DC" w:rsidR="00021012" w:rsidRPr="004501DF" w:rsidRDefault="00021012" w:rsidP="00021012">
      <w:pPr>
        <w:ind w:left="810"/>
        <w:jc w:val="both"/>
        <w:rPr>
          <w:rFonts w:ascii="Arial" w:hAnsi="Arial" w:cs="Arial"/>
          <w:lang w:val="sr-Cyrl-CS"/>
        </w:rPr>
      </w:pPr>
      <w:r w:rsidRPr="004501DF">
        <w:rPr>
          <w:rFonts w:ascii="Arial" w:hAnsi="Arial" w:cs="Arial"/>
          <w:lang w:val="sr-Cyrl-CS"/>
        </w:rPr>
        <w:t>У овом уговору, „</w:t>
      </w:r>
      <w:r w:rsidR="00EC4C6A" w:rsidRPr="004501DF">
        <w:rPr>
          <w:rFonts w:ascii="Arial" w:hAnsi="Arial" w:cs="Arial"/>
          <w:b/>
          <w:lang w:val="sr-Cyrl-CS"/>
        </w:rPr>
        <w:t>Инструмент спољн</w:t>
      </w:r>
      <w:r w:rsidRPr="004501DF">
        <w:rPr>
          <w:rFonts w:ascii="Arial" w:hAnsi="Arial" w:cs="Arial"/>
          <w:b/>
          <w:lang w:val="sr-Cyrl-CS"/>
        </w:rPr>
        <w:t>ог дуга</w:t>
      </w:r>
      <w:r w:rsidRPr="004501DF">
        <w:rPr>
          <w:rFonts w:ascii="Arial" w:hAnsi="Arial" w:cs="Arial"/>
          <w:lang w:val="sr-Cyrl-CS"/>
        </w:rPr>
        <w:t>”</w:t>
      </w:r>
      <w:r w:rsidRPr="004501DF">
        <w:rPr>
          <w:rFonts w:ascii="Arial" w:hAnsi="Arial" w:cs="Arial"/>
          <w:b/>
          <w:lang w:val="sr-Cyrl-CS"/>
        </w:rPr>
        <w:t xml:space="preserve"> </w:t>
      </w:r>
      <w:r w:rsidRPr="004501DF">
        <w:rPr>
          <w:rFonts w:ascii="Arial" w:hAnsi="Arial" w:cs="Arial"/>
          <w:lang w:val="sr-Cyrl-CS"/>
        </w:rPr>
        <w:t>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продужетка 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или (ц)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државе Зајмопримца; или (iii) платива повезаном лицу са местом пребивалишта или становања или лицу које има седиште или главно место пословања ван државе Зајмопримца.</w:t>
      </w:r>
    </w:p>
    <w:p w14:paraId="219418BB" w14:textId="77777777" w:rsidR="00021012" w:rsidRPr="004501DF" w:rsidRDefault="00021012" w:rsidP="00021012">
      <w:pPr>
        <w:ind w:firstLine="180"/>
        <w:jc w:val="both"/>
        <w:rPr>
          <w:rFonts w:ascii="Arial" w:hAnsi="Arial" w:cs="Arial"/>
          <w:b/>
          <w:lang w:val="sr-Cyrl-CS"/>
        </w:rPr>
      </w:pPr>
      <w:r w:rsidRPr="004501DF">
        <w:rPr>
          <w:rFonts w:ascii="Arial" w:hAnsi="Arial" w:cs="Arial"/>
          <w:b/>
          <w:lang w:val="sr-Cyrl-CS"/>
        </w:rPr>
        <w:t xml:space="preserve">7.2.     </w:t>
      </w:r>
      <w:r w:rsidRPr="004501DF">
        <w:rPr>
          <w:rFonts w:ascii="Arial" w:hAnsi="Arial" w:cs="Arial"/>
          <w:b/>
          <w:u w:val="single"/>
          <w:lang w:val="sr-Cyrl-CS"/>
        </w:rPr>
        <w:t>Додатно обезбеђење</w:t>
      </w:r>
    </w:p>
    <w:p w14:paraId="49858BC9" w14:textId="77777777" w:rsidR="00021012" w:rsidRPr="004501DF" w:rsidRDefault="00021012" w:rsidP="00021012">
      <w:pPr>
        <w:ind w:left="900" w:hanging="36"/>
        <w:jc w:val="both"/>
        <w:rPr>
          <w:rFonts w:ascii="Arial" w:hAnsi="Arial" w:cs="Arial"/>
          <w:lang w:val="sr-Cyrl-CS"/>
        </w:rPr>
      </w:pPr>
      <w:r w:rsidRPr="004501DF">
        <w:rPr>
          <w:rFonts w:ascii="Arial" w:hAnsi="Arial" w:cs="Arial"/>
          <w:lang w:val="sr-Cyrl-CS"/>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14:paraId="23506D4C" w14:textId="77777777" w:rsidR="00021012" w:rsidRPr="004501DF" w:rsidRDefault="00021012" w:rsidP="00021012">
      <w:pPr>
        <w:pStyle w:val="Heading2"/>
        <w:numPr>
          <w:ilvl w:val="1"/>
          <w:numId w:val="30"/>
        </w:numPr>
        <w:spacing w:before="240" w:after="200" w:line="240" w:lineRule="auto"/>
        <w:ind w:left="900" w:hanging="720"/>
        <w:jc w:val="both"/>
        <w:rPr>
          <w:rFonts w:ascii="Arial" w:hAnsi="Arial" w:cs="Arial"/>
          <w:color w:val="auto"/>
          <w:sz w:val="22"/>
          <w:szCs w:val="22"/>
          <w:u w:val="single"/>
          <w:lang w:val="sr-Cyrl-CS"/>
        </w:rPr>
      </w:pPr>
      <w:bookmarkStart w:id="68" w:name="_Ref427039348"/>
      <w:bookmarkStart w:id="69" w:name="_Ref427245417"/>
      <w:bookmarkStart w:id="70" w:name="_Toc498018327"/>
      <w:bookmarkEnd w:id="68"/>
      <w:bookmarkEnd w:id="69"/>
      <w:r w:rsidRPr="004501DF">
        <w:rPr>
          <w:rFonts w:ascii="Arial" w:hAnsi="Arial" w:cs="Arial"/>
          <w:color w:val="auto"/>
          <w:sz w:val="22"/>
          <w:szCs w:val="22"/>
          <w:u w:val="single"/>
          <w:lang w:val="sr-Cyrl-CS"/>
        </w:rPr>
        <w:t xml:space="preserve">Клаузуле које се накнадно уносе </w:t>
      </w:r>
      <w:bookmarkEnd w:id="70"/>
    </w:p>
    <w:p w14:paraId="39938D6C" w14:textId="47B1A876" w:rsidR="00AB56FB" w:rsidRPr="004501DF" w:rsidRDefault="00021012" w:rsidP="00021012">
      <w:pPr>
        <w:ind w:left="900" w:hanging="36"/>
        <w:jc w:val="both"/>
        <w:rPr>
          <w:rFonts w:ascii="Arial" w:hAnsi="Arial" w:cs="Arial"/>
          <w:lang w:val="sr-Cyrl-CS"/>
        </w:rPr>
      </w:pPr>
      <w:r w:rsidRPr="004501DF">
        <w:rPr>
          <w:rFonts w:ascii="Arial" w:hAnsi="Arial" w:cs="Arial"/>
          <w:lang w:val="sr-Cyrl-CS"/>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002A0153" w:rsidRPr="004501DF">
        <w:rPr>
          <w:rFonts w:ascii="Arial" w:hAnsi="Arial" w:cs="Arial"/>
          <w:lang w:val="sr-Cyrl-CS"/>
        </w:rPr>
        <w:t>примерак</w:t>
      </w:r>
      <w:r w:rsidRPr="004501DF">
        <w:rPr>
          <w:rFonts w:ascii="Arial" w:hAnsi="Arial" w:cs="Arial"/>
          <w:lang w:val="sr-Cyrl-CS"/>
        </w:rPr>
        <w:t xml:space="preserve">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 </w:t>
      </w:r>
      <w:r w:rsidR="00AB56FB" w:rsidRPr="004501DF">
        <w:rPr>
          <w:rFonts w:ascii="Arial" w:hAnsi="Arial" w:cs="Arial"/>
          <w:lang w:val="sr-Cyrl-CS"/>
        </w:rPr>
        <w:t xml:space="preserve"> </w:t>
      </w:r>
      <w:bookmarkStart w:id="71" w:name="_Toc498018328"/>
      <w:bookmarkEnd w:id="71"/>
    </w:p>
    <w:p w14:paraId="51C000C7" w14:textId="77777777" w:rsidR="00021012" w:rsidRPr="004501DF" w:rsidRDefault="00021012" w:rsidP="00021012">
      <w:pPr>
        <w:keepNext/>
        <w:keepLines/>
        <w:spacing w:before="480" w:after="0"/>
        <w:jc w:val="center"/>
        <w:outlineLvl w:val="0"/>
        <w:rPr>
          <w:rFonts w:ascii="Arial" w:eastAsiaTheme="majorEastAsia" w:hAnsi="Arial" w:cs="Arial"/>
          <w:b/>
          <w:bCs/>
          <w:u w:val="single"/>
          <w:lang w:val="sr-Cyrl-CS"/>
        </w:rPr>
      </w:pPr>
      <w:bookmarkStart w:id="72" w:name="_Toc498018332"/>
      <w:bookmarkEnd w:id="72"/>
      <w:r w:rsidRPr="004501DF">
        <w:rPr>
          <w:rFonts w:ascii="Arial" w:eastAsiaTheme="majorEastAsia" w:hAnsi="Arial" w:cs="Arial"/>
          <w:b/>
          <w:bCs/>
          <w:lang w:val="sr-Cyrl-CS"/>
        </w:rPr>
        <w:t>Члан 8.</w:t>
      </w:r>
    </w:p>
    <w:p w14:paraId="4DEAA6F6" w14:textId="77777777" w:rsidR="00021012" w:rsidRPr="004501DF" w:rsidRDefault="00021012" w:rsidP="00021012">
      <w:pPr>
        <w:keepNext/>
        <w:keepLines/>
        <w:spacing w:after="360" w:line="240" w:lineRule="auto"/>
        <w:jc w:val="center"/>
        <w:rPr>
          <w:rFonts w:ascii="Arial" w:eastAsia="Calibri" w:hAnsi="Arial" w:cs="Arial"/>
          <w:b/>
          <w:u w:val="single" w:color="000000"/>
          <w:lang w:val="sr-Cyrl-CS" w:eastAsia="en-GB"/>
        </w:rPr>
      </w:pPr>
      <w:r w:rsidRPr="004501DF">
        <w:rPr>
          <w:rFonts w:ascii="Arial" w:eastAsia="Calibri" w:hAnsi="Arial" w:cs="Arial"/>
          <w:b/>
          <w:u w:val="single" w:color="000000"/>
          <w:lang w:val="sr-Cyrl-CS" w:eastAsia="en-GB"/>
        </w:rPr>
        <w:t>Информације и посете</w:t>
      </w:r>
    </w:p>
    <w:p w14:paraId="3E140EF3" w14:textId="77777777" w:rsidR="00021012" w:rsidRPr="004501DF" w:rsidRDefault="00021012" w:rsidP="00021012">
      <w:pPr>
        <w:ind w:firstLine="180"/>
        <w:rPr>
          <w:rFonts w:ascii="Arial" w:hAnsi="Arial" w:cs="Arial"/>
          <w:b/>
          <w:u w:val="single"/>
          <w:lang w:val="sr-Cyrl-CS"/>
        </w:rPr>
      </w:pPr>
      <w:bookmarkStart w:id="73" w:name="_Ref426640702"/>
      <w:bookmarkStart w:id="74" w:name="_Ref427242000"/>
      <w:bookmarkEnd w:id="73"/>
      <w:bookmarkEnd w:id="74"/>
      <w:r w:rsidRPr="004501DF">
        <w:rPr>
          <w:rFonts w:ascii="Arial" w:hAnsi="Arial" w:cs="Arial"/>
          <w:b/>
          <w:lang w:val="sr-Cyrl-CS"/>
        </w:rPr>
        <w:t>8.1</w:t>
      </w:r>
      <w:r w:rsidRPr="004501DF">
        <w:rPr>
          <w:rFonts w:ascii="Arial" w:hAnsi="Arial" w:cs="Arial"/>
          <w:lang w:val="sr-Cyrl-CS"/>
        </w:rPr>
        <w:t xml:space="preserve">      </w:t>
      </w:r>
      <w:r w:rsidRPr="004501DF">
        <w:rPr>
          <w:rFonts w:ascii="Arial" w:hAnsi="Arial" w:cs="Arial"/>
          <w:b/>
          <w:u w:val="single"/>
          <w:lang w:val="sr-Cyrl-CS"/>
        </w:rPr>
        <w:t>Информације о Пројекту</w:t>
      </w:r>
    </w:p>
    <w:p w14:paraId="228E431E" w14:textId="77777777" w:rsidR="00021012" w:rsidRPr="004501DF" w:rsidRDefault="00021012" w:rsidP="00021012">
      <w:pPr>
        <w:ind w:firstLine="856"/>
        <w:rPr>
          <w:rFonts w:ascii="Arial" w:hAnsi="Arial" w:cs="Arial"/>
          <w:lang w:val="sr-Cyrl-CS"/>
        </w:rPr>
      </w:pPr>
      <w:r w:rsidRPr="004501DF">
        <w:rPr>
          <w:rFonts w:ascii="Arial" w:hAnsi="Arial" w:cs="Arial"/>
          <w:lang w:val="sr-Cyrl-CS"/>
        </w:rPr>
        <w:lastRenderedPageBreak/>
        <w:t>Зајмопримац ће и обезбедиће да Промотер (по могућности):</w:t>
      </w:r>
    </w:p>
    <w:p w14:paraId="46B18A46" w14:textId="77777777" w:rsidR="00021012" w:rsidRPr="004501DF" w:rsidRDefault="00021012" w:rsidP="00021012">
      <w:pPr>
        <w:keepLines/>
        <w:spacing w:after="120" w:line="240" w:lineRule="auto"/>
        <w:ind w:left="900"/>
        <w:jc w:val="both"/>
        <w:rPr>
          <w:rFonts w:ascii="Arial" w:eastAsia="Calibri" w:hAnsi="Arial" w:cs="Arial"/>
          <w:lang w:val="sr-Cyrl-CS" w:eastAsia="en-GB"/>
        </w:rPr>
      </w:pPr>
      <w:r w:rsidRPr="004501DF">
        <w:rPr>
          <w:rFonts w:ascii="Arial" w:eastAsia="Calibri" w:hAnsi="Arial" w:cs="Arial"/>
          <w:lang w:val="sr-Cyrl-CS" w:eastAsia="en-GB"/>
        </w:rPr>
        <w:t>(а)</w:t>
      </w:r>
      <w:r w:rsidRPr="004501DF">
        <w:rPr>
          <w:rFonts w:ascii="Arial" w:eastAsia="Calibri" w:hAnsi="Arial" w:cs="Arial"/>
          <w:lang w:val="sr-Cyrl-CS" w:eastAsia="en-GB"/>
        </w:rPr>
        <w:tab/>
        <w:t>достави Банци:</w:t>
      </w:r>
    </w:p>
    <w:p w14:paraId="241277FF" w14:textId="5AB1D9B5" w:rsidR="00021012" w:rsidRPr="004501DF" w:rsidRDefault="00021012" w:rsidP="00021012">
      <w:pPr>
        <w:keepLines/>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(i)</w:t>
      </w:r>
      <w:r w:rsidRPr="004501DF">
        <w:rPr>
          <w:rFonts w:ascii="Arial" w:eastAsia="Calibri" w:hAnsi="Arial" w:cs="Arial"/>
          <w:lang w:val="sr-Cyrl-CS" w:eastAsia="en-GB"/>
        </w:rPr>
        <w:tab/>
        <w:t xml:space="preserve">информације у садржају и форми, као и понекад, одређене у </w:t>
      </w:r>
      <w:r w:rsidR="0001189B" w:rsidRPr="004501DF">
        <w:rPr>
          <w:rFonts w:ascii="Arial" w:eastAsia="Calibri" w:hAnsi="Arial" w:cs="Arial"/>
          <w:lang w:val="sr-Cyrl-CS" w:eastAsia="en-GB"/>
        </w:rPr>
        <w:t>Анексу</w:t>
      </w:r>
      <w:r w:rsidR="0001189B" w:rsidRPr="004501DF">
        <w:rPr>
          <w:lang w:val="sr-Cyrl-CS"/>
        </w:rPr>
        <w:t xml:space="preserve"> </w:t>
      </w:r>
      <w:r w:rsidR="0001189B" w:rsidRPr="004501DF">
        <w:rPr>
          <w:rFonts w:ascii="Arial" w:eastAsia="Calibri" w:hAnsi="Arial" w:cs="Arial"/>
          <w:lang w:val="sr-Cyrl-CS" w:eastAsia="en-GB"/>
        </w:rPr>
        <w:t>II Техничког допунског писма ил</w:t>
      </w:r>
      <w:r w:rsidRPr="004501DF">
        <w:rPr>
          <w:rFonts w:ascii="Arial" w:eastAsia="Calibri" w:hAnsi="Arial" w:cs="Arial"/>
          <w:lang w:val="sr-Cyrl-CS" w:eastAsia="en-GB"/>
        </w:rPr>
        <w:t xml:space="preserve">и другачије у зависности како се Стране договоре с времена на време; и </w:t>
      </w:r>
    </w:p>
    <w:p w14:paraId="73923FEF" w14:textId="63AEC9D7" w:rsidR="00021012" w:rsidRPr="004501DF" w:rsidRDefault="00021012" w:rsidP="00021012">
      <w:pPr>
        <w:keepLines/>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(ii)</w:t>
      </w:r>
      <w:r w:rsidRPr="004501DF">
        <w:rPr>
          <w:rFonts w:ascii="Arial" w:eastAsia="Calibri" w:hAnsi="Arial" w:cs="Arial"/>
          <w:lang w:val="sr-Cyrl-CS" w:eastAsia="en-GB"/>
        </w:rPr>
        <w:tab/>
        <w:t>било које информације или додатни документ који се односи на финансирање, набавку, спровођење, функционисање Пројекта и са њим повезана Eколошка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w:t>
      </w:r>
      <w:r w:rsidR="00A97756" w:rsidRPr="004501DF">
        <w:rPr>
          <w:rFonts w:ascii="Arial" w:eastAsia="Calibri" w:hAnsi="Arial" w:cs="Arial"/>
          <w:lang w:val="sr-Cyrl-CS" w:eastAsia="en-GB"/>
        </w:rPr>
        <w:t>ано да захтева у разумном року,</w:t>
      </w:r>
    </w:p>
    <w:p w14:paraId="4CABACE8" w14:textId="77777777" w:rsidR="00021012" w:rsidRPr="004501DF" w:rsidRDefault="00021012" w:rsidP="00021012">
      <w:pPr>
        <w:keepLines/>
        <w:spacing w:after="120" w:line="240" w:lineRule="auto"/>
        <w:ind w:left="1560"/>
        <w:jc w:val="both"/>
        <w:rPr>
          <w:rFonts w:ascii="Arial" w:eastAsia="Calibri" w:hAnsi="Arial" w:cs="Arial"/>
          <w:lang w:val="sr-Cyrl-CS" w:eastAsia="en-GB"/>
        </w:rPr>
      </w:pPr>
      <w:r w:rsidRPr="004501DF">
        <w:rPr>
          <w:rFonts w:ascii="Arial" w:eastAsia="Calibri" w:hAnsi="Arial" w:cs="Arial"/>
          <w:lang w:val="sr-Cyrl-CS" w:eastAsia="en-GB"/>
        </w:rPr>
        <w:t xml:space="preserve">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  </w:t>
      </w:r>
    </w:p>
    <w:p w14:paraId="71152E80" w14:textId="77777777" w:rsidR="00021012" w:rsidRPr="004501DF" w:rsidRDefault="00021012" w:rsidP="00021012">
      <w:pPr>
        <w:keepLines/>
        <w:spacing w:after="120" w:line="240" w:lineRule="auto"/>
        <w:ind w:left="1560" w:hanging="709"/>
        <w:jc w:val="both"/>
        <w:rPr>
          <w:rFonts w:ascii="Arial" w:eastAsia="Calibri" w:hAnsi="Arial" w:cs="Arial"/>
          <w:lang w:val="sr-Cyrl-CS" w:eastAsia="en-GB"/>
        </w:rPr>
      </w:pPr>
      <w:r w:rsidRPr="004501DF">
        <w:rPr>
          <w:rFonts w:ascii="Arial" w:eastAsia="Calibri" w:hAnsi="Arial" w:cs="Arial"/>
          <w:lang w:val="sr-Cyrl-CS" w:eastAsia="en-GB"/>
        </w:rPr>
        <w:t xml:space="preserve">(б)   </w:t>
      </w:r>
      <w:r w:rsidRPr="004501DF">
        <w:rPr>
          <w:rFonts w:ascii="Arial" w:eastAsia="Calibri" w:hAnsi="Arial" w:cs="Arial"/>
          <w:lang w:val="sr-Cyrl-CS" w:eastAsia="en-GB"/>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54A5C5C2" w14:textId="77777777" w:rsidR="00021012" w:rsidRPr="004501DF" w:rsidRDefault="00021012" w:rsidP="00021012">
      <w:pPr>
        <w:keepLines/>
        <w:spacing w:after="120" w:line="240" w:lineRule="auto"/>
        <w:ind w:left="1530" w:hanging="674"/>
        <w:jc w:val="both"/>
        <w:rPr>
          <w:rFonts w:ascii="Arial" w:eastAsia="Calibri" w:hAnsi="Arial" w:cs="Arial"/>
          <w:lang w:val="sr-Cyrl-CS" w:eastAsia="en-GB"/>
        </w:rPr>
      </w:pPr>
      <w:r w:rsidRPr="004501DF">
        <w:rPr>
          <w:rFonts w:ascii="Arial" w:eastAsia="Calibri" w:hAnsi="Arial" w:cs="Arial"/>
          <w:lang w:val="sr-Cyrl-CS" w:eastAsia="en-GB"/>
        </w:rPr>
        <w:t>(ц)</w:t>
      </w:r>
      <w:r w:rsidRPr="004501DF">
        <w:rPr>
          <w:rFonts w:ascii="Arial" w:eastAsia="Calibri" w:hAnsi="Arial" w:cs="Arial"/>
          <w:lang w:val="sr-Cyrl-CS" w:eastAsia="en-GB"/>
        </w:rPr>
        <w:tab/>
        <w:t>да одмах обавести Банку о:</w:t>
      </w:r>
    </w:p>
    <w:p w14:paraId="76A0749F" w14:textId="77777777" w:rsidR="00021012" w:rsidRPr="004501DF"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4501DF">
        <w:rPr>
          <w:rFonts w:ascii="Arial" w:eastAsia="Calibri" w:hAnsi="Arial" w:cs="Arial"/>
          <w:lang w:val="sr-Cyrl-CS" w:eastAsia="en-GB"/>
        </w:rPr>
        <w:t>било каквом покренутом поступку или протесту, односно примедби било које треће стране, било којој жалби коју Зајмопримац или Промотер приме или било каквој Еколошкој или социолошкој тужби која се према његовом сазнању покрене против њега или је запрећена, а у вези са било којим другим питањима која се тичу Пројекта;</w:t>
      </w:r>
    </w:p>
    <w:p w14:paraId="04A6ED1A" w14:textId="77777777" w:rsidR="00021012" w:rsidRPr="004501DF"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4501DF">
        <w:rPr>
          <w:rFonts w:ascii="Arial" w:eastAsia="Calibri" w:hAnsi="Arial" w:cs="Arial"/>
          <w:lang w:val="sr-Cyrl-CS" w:eastAsia="en-GB"/>
        </w:rPr>
        <w:t>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w:t>
      </w:r>
    </w:p>
    <w:p w14:paraId="12E2C34F" w14:textId="77777777" w:rsidR="00021012" w:rsidRPr="004501DF"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4501DF">
        <w:rPr>
          <w:rFonts w:ascii="Arial" w:eastAsia="Calibri" w:hAnsi="Arial" w:cs="Arial"/>
          <w:lang w:val="sr-Cyrl-CS" w:eastAsia="en-GB"/>
        </w:rPr>
        <w:t>било ком непоштовању било ког Eколошког и социјалног стандарда;</w:t>
      </w:r>
    </w:p>
    <w:p w14:paraId="206B5E68" w14:textId="2F49C28F" w:rsidR="00021012" w:rsidRPr="004501DF" w:rsidRDefault="00021012" w:rsidP="002E3940">
      <w:pPr>
        <w:keepLines/>
        <w:numPr>
          <w:ilvl w:val="1"/>
          <w:numId w:val="31"/>
        </w:numPr>
        <w:spacing w:after="120" w:line="240" w:lineRule="auto"/>
        <w:ind w:hanging="430"/>
        <w:jc w:val="both"/>
        <w:rPr>
          <w:rFonts w:ascii="Arial" w:eastAsia="Calibri" w:hAnsi="Arial" w:cs="Arial"/>
          <w:lang w:val="sr-Cyrl-CS" w:eastAsia="en-GB"/>
        </w:rPr>
      </w:pPr>
      <w:r w:rsidRPr="004501DF">
        <w:rPr>
          <w:rFonts w:ascii="Arial" w:eastAsia="Calibri" w:hAnsi="Arial" w:cs="Arial"/>
          <w:lang w:val="sr-Cyrl-CS" w:eastAsia="en-GB"/>
        </w:rPr>
        <w:t xml:space="preserve">било којој обустави, стављању ван снаге или промени </w:t>
      </w:r>
      <w:r w:rsidR="0065173E" w:rsidRPr="004501DF">
        <w:rPr>
          <w:rFonts w:ascii="Arial" w:eastAsia="Calibri" w:hAnsi="Arial" w:cs="Arial"/>
          <w:lang w:val="sr-Cyrl-CS" w:eastAsia="en-GB"/>
        </w:rPr>
        <w:t>Еколошке или социјалне дозволе</w:t>
      </w:r>
      <w:r w:rsidRPr="004501DF">
        <w:rPr>
          <w:rFonts w:ascii="Arial" w:eastAsia="Calibri" w:hAnsi="Arial" w:cs="Arial"/>
          <w:lang w:val="sr-Cyrl-CS" w:eastAsia="en-GB"/>
        </w:rPr>
        <w:t>;</w:t>
      </w:r>
    </w:p>
    <w:p w14:paraId="521171CE" w14:textId="77777777" w:rsidR="00021012" w:rsidRPr="004501DF" w:rsidRDefault="00021012" w:rsidP="00021012">
      <w:pPr>
        <w:keepLines/>
        <w:numPr>
          <w:ilvl w:val="1"/>
          <w:numId w:val="31"/>
        </w:numPr>
        <w:spacing w:after="120" w:line="240" w:lineRule="auto"/>
        <w:ind w:hanging="460"/>
        <w:jc w:val="both"/>
        <w:rPr>
          <w:rFonts w:ascii="Arial" w:eastAsia="Calibri" w:hAnsi="Arial" w:cs="Arial"/>
          <w:lang w:val="sr-Cyrl-CS" w:eastAsia="en-GB"/>
        </w:rPr>
      </w:pPr>
      <w:r w:rsidRPr="004501DF">
        <w:rPr>
          <w:rFonts w:ascii="Arial" w:eastAsia="Calibri" w:hAnsi="Arial" w:cs="Arial"/>
          <w:lang w:val="sr-Cyrl-CS" w:eastAsia="en-GB"/>
        </w:rPr>
        <w:t>истинитој тврдњи или жалби које се тичу Недозвољеног понашања или Санкција у вези са Пројектом; и</w:t>
      </w:r>
    </w:p>
    <w:p w14:paraId="0247C441" w14:textId="3506FE6E" w:rsidR="00021012" w:rsidRPr="004501DF" w:rsidRDefault="00021012" w:rsidP="00021012">
      <w:pPr>
        <w:keepLines/>
        <w:numPr>
          <w:ilvl w:val="1"/>
          <w:numId w:val="31"/>
        </w:numPr>
        <w:spacing w:after="120" w:line="240" w:lineRule="auto"/>
        <w:ind w:left="1980" w:hanging="450"/>
        <w:jc w:val="both"/>
        <w:rPr>
          <w:rFonts w:ascii="Arial" w:eastAsia="Calibri" w:hAnsi="Arial" w:cs="Arial"/>
          <w:lang w:val="sr-Cyrl-CS" w:eastAsia="en-GB"/>
        </w:rPr>
      </w:pPr>
      <w:r w:rsidRPr="004501DF">
        <w:rPr>
          <w:rFonts w:ascii="Arial" w:eastAsia="Calibri" w:hAnsi="Arial" w:cs="Arial"/>
          <w:lang w:val="sr-Cyrl-CS" w:eastAsia="en-GB"/>
        </w:rPr>
        <w:t>уколико сазна неку чињеницу или информацију која потврђује или оправдано наговештава да (а) се догодило било које Недозвољено понашање или било које кршење Санкција у вези са Пројектом, или (б) су било која средства инвестирана у његов удео у капиталу или у Пројекат незаконитог порекла; и предложи мере које треб</w:t>
      </w:r>
      <w:r w:rsidR="00A97756" w:rsidRPr="004501DF">
        <w:rPr>
          <w:rFonts w:ascii="Arial" w:eastAsia="Calibri" w:hAnsi="Arial" w:cs="Arial"/>
          <w:lang w:val="sr-Cyrl-CS" w:eastAsia="en-GB"/>
        </w:rPr>
        <w:t>а предузети у вези са тим питањима</w:t>
      </w:r>
      <w:r w:rsidRPr="004501DF">
        <w:rPr>
          <w:rFonts w:ascii="Arial" w:eastAsia="Calibri" w:hAnsi="Arial" w:cs="Arial"/>
          <w:lang w:val="sr-Cyrl-CS" w:eastAsia="en-GB"/>
        </w:rPr>
        <w:t>;</w:t>
      </w:r>
    </w:p>
    <w:p w14:paraId="72018467" w14:textId="7963B49D" w:rsidR="000929D4" w:rsidRPr="004501DF" w:rsidRDefault="00021012" w:rsidP="00021012">
      <w:pPr>
        <w:keepLines/>
        <w:spacing w:after="120" w:line="240" w:lineRule="auto"/>
        <w:ind w:left="856"/>
        <w:jc w:val="both"/>
        <w:rPr>
          <w:rFonts w:ascii="Arial" w:eastAsia="Calibri" w:hAnsi="Arial" w:cs="Arial"/>
          <w:lang w:val="sr-Cyrl-CS" w:eastAsia="en-GB"/>
        </w:rPr>
      </w:pPr>
      <w:r w:rsidRPr="004501DF">
        <w:rPr>
          <w:rFonts w:ascii="Arial" w:eastAsia="Calibri" w:hAnsi="Arial" w:cs="Arial"/>
          <w:lang w:val="sr-Cyrl-CS" w:eastAsia="en-GB"/>
        </w:rPr>
        <w:lastRenderedPageBreak/>
        <w:t>(д)</w:t>
      </w:r>
      <w:r w:rsidRPr="004501DF">
        <w:rPr>
          <w:rFonts w:ascii="Arial" w:eastAsia="Calibri" w:hAnsi="Arial" w:cs="Arial"/>
          <w:lang w:val="sr-Cyrl-CS" w:eastAsia="en-GB"/>
        </w:rPr>
        <w:tab/>
      </w:r>
      <w:r w:rsidR="000929D4" w:rsidRPr="004501DF">
        <w:rPr>
          <w:rFonts w:ascii="Arial" w:eastAsia="Calibri" w:hAnsi="Arial" w:cs="Arial"/>
          <w:lang w:val="sr-Cyrl-CS" w:eastAsia="en-GB"/>
        </w:rPr>
        <w:t>одмах обавести Банку:</w:t>
      </w:r>
    </w:p>
    <w:p w14:paraId="5925BFEA" w14:textId="4C86CB06" w:rsidR="000929D4" w:rsidRPr="004501DF" w:rsidRDefault="000929D4" w:rsidP="000929D4">
      <w:pPr>
        <w:keepLines/>
        <w:spacing w:after="120" w:line="240" w:lineRule="auto"/>
        <w:ind w:left="1710" w:hanging="270"/>
        <w:jc w:val="both"/>
        <w:rPr>
          <w:rFonts w:ascii="Arial" w:eastAsia="Calibri" w:hAnsi="Arial" w:cs="Arial"/>
          <w:lang w:val="sr-Cyrl-CS" w:eastAsia="en-GB"/>
        </w:rPr>
      </w:pPr>
      <w:r w:rsidRPr="004501DF">
        <w:rPr>
          <w:rFonts w:ascii="Arial" w:eastAsia="Calibri" w:hAnsi="Arial" w:cs="Arial"/>
          <w:lang w:val="sr-Cyrl-CS" w:eastAsia="en-GB"/>
        </w:rPr>
        <w:t>(i) када је примена било ког додељеног програма суспендована или је програм отказан;</w:t>
      </w:r>
    </w:p>
    <w:p w14:paraId="38778C53" w14:textId="0555974C" w:rsidR="000929D4" w:rsidRPr="004501DF" w:rsidRDefault="000929D4" w:rsidP="000929D4">
      <w:pPr>
        <w:keepLines/>
        <w:spacing w:after="120" w:line="240" w:lineRule="auto"/>
        <w:ind w:left="1710" w:hanging="270"/>
        <w:jc w:val="both"/>
        <w:rPr>
          <w:rFonts w:ascii="Arial" w:eastAsia="Calibri" w:hAnsi="Arial" w:cs="Arial"/>
          <w:lang w:val="sr-Cyrl-CS" w:eastAsia="en-GB"/>
        </w:rPr>
      </w:pPr>
      <w:r w:rsidRPr="004501DF">
        <w:rPr>
          <w:rFonts w:ascii="Arial" w:eastAsia="Calibri" w:hAnsi="Arial" w:cs="Arial"/>
          <w:lang w:val="sr-Cyrl-CS" w:eastAsia="en-GB"/>
        </w:rPr>
        <w:t>(ii)</w:t>
      </w:r>
      <w:r w:rsidRPr="004501DF">
        <w:rPr>
          <w:lang w:val="sr-Cyrl-CS"/>
        </w:rPr>
        <w:t xml:space="preserve"> </w:t>
      </w:r>
      <w:r w:rsidRPr="004501DF">
        <w:rPr>
          <w:rFonts w:ascii="Arial" w:eastAsia="Calibri" w:hAnsi="Arial" w:cs="Arial"/>
          <w:lang w:val="sr-Cyrl-CS" w:eastAsia="en-GB"/>
        </w:rPr>
        <w:t xml:space="preserve">о свакој обустави плаћања или </w:t>
      </w:r>
      <w:r w:rsidR="00487380" w:rsidRPr="004501DF">
        <w:rPr>
          <w:rFonts w:ascii="Arial" w:eastAsia="Calibri" w:hAnsi="Arial" w:cs="Arial"/>
          <w:lang w:val="sr-Cyrl-CS" w:eastAsia="en-GB"/>
        </w:rPr>
        <w:t xml:space="preserve">прекршајним </w:t>
      </w:r>
      <w:r w:rsidRPr="004501DF">
        <w:rPr>
          <w:rFonts w:ascii="Arial" w:eastAsia="Calibri" w:hAnsi="Arial" w:cs="Arial"/>
          <w:lang w:val="sr-Cyrl-CS" w:eastAsia="en-GB"/>
        </w:rPr>
        <w:t>поступцима које је покренула Европска комисија у вези са имплементацијом потпројекта у оквиру ове операције и/или релевантних закона и прописа</w:t>
      </w:r>
      <w:r w:rsidR="00487380" w:rsidRPr="004501DF">
        <w:rPr>
          <w:rFonts w:ascii="Arial" w:eastAsia="Calibri" w:hAnsi="Arial" w:cs="Arial"/>
          <w:lang w:val="sr-Cyrl-CS" w:eastAsia="en-GB"/>
        </w:rPr>
        <w:t>;</w:t>
      </w:r>
    </w:p>
    <w:p w14:paraId="48491F0D" w14:textId="0A4815F4" w:rsidR="000929D4" w:rsidRPr="004501DF" w:rsidRDefault="000929D4" w:rsidP="000929D4">
      <w:pPr>
        <w:keepLines/>
        <w:spacing w:after="120" w:line="240" w:lineRule="auto"/>
        <w:ind w:left="1800" w:hanging="450"/>
        <w:jc w:val="both"/>
        <w:rPr>
          <w:rFonts w:ascii="Arial" w:eastAsia="Calibri" w:hAnsi="Arial" w:cs="Arial"/>
          <w:lang w:val="sr-Cyrl-CS" w:eastAsia="en-GB"/>
        </w:rPr>
      </w:pPr>
      <w:r w:rsidRPr="004501DF">
        <w:rPr>
          <w:rFonts w:ascii="Arial" w:eastAsia="Calibri" w:hAnsi="Arial" w:cs="Arial"/>
          <w:lang w:val="sr-Cyrl-CS" w:eastAsia="en-GB"/>
        </w:rPr>
        <w:t>(iii)</w:t>
      </w:r>
      <w:r w:rsidRPr="004501DF">
        <w:rPr>
          <w:lang w:val="sr-Cyrl-CS"/>
        </w:rPr>
        <w:t xml:space="preserve"> </w:t>
      </w:r>
      <w:r w:rsidRPr="004501DF">
        <w:rPr>
          <w:rFonts w:ascii="Arial" w:eastAsia="Calibri" w:hAnsi="Arial" w:cs="Arial"/>
          <w:lang w:val="sr-Cyrl-CS" w:eastAsia="en-GB"/>
        </w:rPr>
        <w:t xml:space="preserve">о свим материјалним модификацијама у стратегијама планирања и развоја у оквиру локалне јавне управе и послати Банци </w:t>
      </w:r>
      <w:r w:rsidR="00487380" w:rsidRPr="004501DF">
        <w:rPr>
          <w:rFonts w:ascii="Arial" w:eastAsia="Calibri" w:hAnsi="Arial" w:cs="Arial"/>
          <w:lang w:val="sr-Cyrl-CS" w:eastAsia="en-GB"/>
        </w:rPr>
        <w:t>примерак</w:t>
      </w:r>
      <w:r w:rsidRPr="004501DF">
        <w:rPr>
          <w:rFonts w:ascii="Arial" w:eastAsia="Calibri" w:hAnsi="Arial" w:cs="Arial"/>
          <w:lang w:val="sr-Cyrl-CS" w:eastAsia="en-GB"/>
        </w:rPr>
        <w:t xml:space="preserve"> нових стратегија и релевантних докумената; и</w:t>
      </w:r>
    </w:p>
    <w:p w14:paraId="1640B1FB" w14:textId="0939E630" w:rsidR="00021012" w:rsidRPr="004501DF" w:rsidRDefault="00487380" w:rsidP="00021012">
      <w:pPr>
        <w:keepLines/>
        <w:spacing w:after="120" w:line="240" w:lineRule="auto"/>
        <w:ind w:left="856"/>
        <w:jc w:val="both"/>
        <w:rPr>
          <w:rFonts w:ascii="Arial" w:eastAsia="Calibri" w:hAnsi="Arial" w:cs="Arial"/>
          <w:lang w:val="sr-Cyrl-CS" w:eastAsia="en-GB"/>
        </w:rPr>
      </w:pPr>
      <w:r w:rsidRPr="004501DF">
        <w:rPr>
          <w:rFonts w:ascii="Arial" w:eastAsia="Calibri" w:hAnsi="Arial" w:cs="Arial"/>
          <w:lang w:val="sr-Cyrl-CS" w:eastAsia="en-GB"/>
        </w:rPr>
        <w:t>(е)</w:t>
      </w:r>
      <w:r w:rsidRPr="004501DF">
        <w:rPr>
          <w:rFonts w:ascii="Arial" w:eastAsia="Calibri" w:hAnsi="Arial" w:cs="Arial"/>
          <w:lang w:val="sr-Cyrl-CS" w:eastAsia="en-GB"/>
        </w:rPr>
        <w:tab/>
      </w:r>
      <w:r w:rsidR="00021012" w:rsidRPr="004501DF">
        <w:rPr>
          <w:rFonts w:ascii="Arial" w:eastAsia="Calibri" w:hAnsi="Arial" w:cs="Arial"/>
          <w:lang w:val="sr-Cyrl-CS" w:eastAsia="en-GB"/>
        </w:rPr>
        <w:t>достави Банци, уколико се захтева:</w:t>
      </w:r>
    </w:p>
    <w:p w14:paraId="4AF89EC9" w14:textId="77777777" w:rsidR="00021012" w:rsidRPr="004501DF" w:rsidRDefault="00021012" w:rsidP="00021012">
      <w:pPr>
        <w:keepLines/>
        <w:spacing w:after="120" w:line="240" w:lineRule="auto"/>
        <w:ind w:left="1980" w:hanging="450"/>
        <w:jc w:val="both"/>
        <w:rPr>
          <w:rFonts w:ascii="Arial" w:eastAsia="Calibri" w:hAnsi="Arial" w:cs="Arial"/>
          <w:lang w:val="sr-Cyrl-CS" w:eastAsia="en-GB"/>
        </w:rPr>
      </w:pPr>
      <w:r w:rsidRPr="004501DF">
        <w:rPr>
          <w:rFonts w:ascii="Arial" w:eastAsia="Calibri" w:hAnsi="Arial" w:cs="Arial"/>
          <w:lang w:val="sr-Cyrl-CS" w:eastAsia="en-GB"/>
        </w:rPr>
        <w:t>(i)</w:t>
      </w:r>
      <w:r w:rsidRPr="004501DF">
        <w:rPr>
          <w:rFonts w:ascii="Arial" w:eastAsia="Calibri" w:hAnsi="Arial" w:cs="Arial"/>
          <w:lang w:val="sr-Cyrl-CS" w:eastAsia="en-GB"/>
        </w:rPr>
        <w:tab/>
        <w:t>сертификат његових осигуравајућих друштава који показује испуњеност захтева из члана 6.5 (ц);</w:t>
      </w:r>
    </w:p>
    <w:p w14:paraId="3EF06321" w14:textId="77777777" w:rsidR="00021012" w:rsidRPr="004501DF" w:rsidRDefault="00021012" w:rsidP="00021012">
      <w:pPr>
        <w:keepLines/>
        <w:spacing w:after="120" w:line="240" w:lineRule="auto"/>
        <w:ind w:left="1980" w:hanging="450"/>
        <w:jc w:val="both"/>
        <w:rPr>
          <w:rFonts w:ascii="Arial" w:eastAsia="Calibri" w:hAnsi="Arial" w:cs="Arial"/>
          <w:lang w:val="sr-Cyrl-CS" w:eastAsia="en-GB"/>
        </w:rPr>
      </w:pPr>
      <w:r w:rsidRPr="004501DF">
        <w:rPr>
          <w:rFonts w:ascii="Arial" w:eastAsia="Calibri" w:hAnsi="Arial" w:cs="Arial"/>
          <w:lang w:val="sr-Cyrl-CS" w:eastAsia="en-GB"/>
        </w:rPr>
        <w:t>(ii)</w:t>
      </w:r>
      <w:r w:rsidRPr="004501DF">
        <w:rPr>
          <w:rFonts w:ascii="Arial" w:eastAsia="Calibri" w:hAnsi="Arial" w:cs="Arial"/>
          <w:lang w:val="sr-Cyrl-CS" w:eastAsia="en-GB"/>
        </w:rPr>
        <w:tab/>
        <w:t>на годишњем нивоу, списак правоснажних полиса које покривају осигурану имовину која чини део Пројекта, заједно са потврдом о уплати текућих премија; и</w:t>
      </w:r>
    </w:p>
    <w:p w14:paraId="2717C839" w14:textId="77777777" w:rsidR="00021012" w:rsidRPr="004501DF" w:rsidRDefault="00021012" w:rsidP="00021012">
      <w:pPr>
        <w:keepLines/>
        <w:tabs>
          <w:tab w:val="left" w:pos="1980"/>
        </w:tabs>
        <w:spacing w:after="120" w:line="240" w:lineRule="auto"/>
        <w:ind w:left="1980" w:hanging="450"/>
        <w:jc w:val="both"/>
        <w:rPr>
          <w:rFonts w:ascii="Arial" w:eastAsia="Calibri" w:hAnsi="Arial" w:cs="Arial"/>
          <w:lang w:val="sr-Cyrl-CS" w:eastAsia="en-GB"/>
        </w:rPr>
      </w:pPr>
      <w:r w:rsidRPr="004501DF">
        <w:rPr>
          <w:rFonts w:ascii="Arial" w:eastAsia="Calibri" w:hAnsi="Arial" w:cs="Arial"/>
          <w:lang w:val="sr-Cyrl-CS" w:eastAsia="en-GB"/>
        </w:rPr>
        <w:t>(iii)</w:t>
      </w:r>
      <w:r w:rsidRPr="004501DF">
        <w:rPr>
          <w:rFonts w:ascii="Arial" w:eastAsia="Calibri" w:hAnsi="Arial" w:cs="Arial"/>
          <w:lang w:val="sr-Cyrl-CS" w:eastAsia="en-GB"/>
        </w:rPr>
        <w:tab/>
        <w:t>веродостојне копије уговора финансираних средствима Зајма и доказе о трошковима који се односе на исплате.</w:t>
      </w:r>
    </w:p>
    <w:p w14:paraId="56690760" w14:textId="77777777" w:rsidR="00021012" w:rsidRPr="004501DF" w:rsidRDefault="00021012" w:rsidP="00021012">
      <w:pPr>
        <w:keepLines/>
        <w:spacing w:after="120" w:line="240" w:lineRule="auto"/>
        <w:ind w:left="1423"/>
        <w:jc w:val="both"/>
        <w:rPr>
          <w:rFonts w:ascii="Arial" w:eastAsia="Calibri" w:hAnsi="Arial" w:cs="Arial"/>
          <w:lang w:val="sr-Cyrl-CS" w:eastAsia="en-GB"/>
        </w:rPr>
      </w:pPr>
    </w:p>
    <w:p w14:paraId="164CD175" w14:textId="77777777" w:rsidR="00021012" w:rsidRPr="004501DF" w:rsidRDefault="00021012" w:rsidP="00021012">
      <w:pPr>
        <w:keepLines/>
        <w:spacing w:after="120" w:line="240" w:lineRule="auto"/>
        <w:jc w:val="both"/>
        <w:rPr>
          <w:rFonts w:ascii="Arial" w:eastAsia="Calibri" w:hAnsi="Arial" w:cs="Arial"/>
          <w:b/>
          <w:lang w:val="sr-Cyrl-CS" w:eastAsia="en-GB"/>
        </w:rPr>
      </w:pPr>
      <w:r w:rsidRPr="004501DF">
        <w:rPr>
          <w:rFonts w:ascii="Arial" w:eastAsia="Calibri" w:hAnsi="Arial" w:cs="Arial"/>
          <w:lang w:val="sr-Cyrl-CS" w:eastAsia="en-GB"/>
        </w:rPr>
        <w:t xml:space="preserve">  </w:t>
      </w:r>
      <w:r w:rsidRPr="004501DF">
        <w:rPr>
          <w:rFonts w:ascii="Arial" w:eastAsia="Calibri" w:hAnsi="Arial" w:cs="Arial"/>
          <w:b/>
          <w:lang w:val="sr-Cyrl-CS" w:eastAsia="en-GB"/>
        </w:rPr>
        <w:t>8.2</w:t>
      </w:r>
      <w:r w:rsidRPr="004501DF">
        <w:rPr>
          <w:rFonts w:ascii="Arial" w:eastAsia="Calibri" w:hAnsi="Arial" w:cs="Arial"/>
          <w:b/>
          <w:lang w:val="sr-Cyrl-CS" w:eastAsia="en-GB"/>
        </w:rPr>
        <w:tab/>
      </w:r>
      <w:r w:rsidRPr="004501DF">
        <w:rPr>
          <w:rFonts w:ascii="Arial" w:eastAsia="Calibri" w:hAnsi="Arial" w:cs="Arial"/>
          <w:b/>
          <w:u w:val="single"/>
          <w:lang w:val="sr-Cyrl-CS" w:eastAsia="en-GB"/>
        </w:rPr>
        <w:t>Информације које се тичу Зајмопримца</w:t>
      </w:r>
      <w:r w:rsidRPr="004501DF">
        <w:rPr>
          <w:rFonts w:ascii="Arial" w:eastAsia="Calibri" w:hAnsi="Arial" w:cs="Arial"/>
          <w:b/>
          <w:lang w:val="sr-Cyrl-CS" w:eastAsia="en-GB"/>
        </w:rPr>
        <w:t xml:space="preserve"> </w:t>
      </w:r>
    </w:p>
    <w:p w14:paraId="1C0C3858" w14:textId="77777777" w:rsidR="00021012" w:rsidRPr="004501DF" w:rsidRDefault="00021012" w:rsidP="00021012">
      <w:pPr>
        <w:keepLines/>
        <w:spacing w:after="120" w:line="240" w:lineRule="auto"/>
        <w:ind w:firstLine="720"/>
        <w:jc w:val="both"/>
        <w:rPr>
          <w:rFonts w:ascii="Arial" w:eastAsia="Calibri" w:hAnsi="Arial" w:cs="Arial"/>
          <w:lang w:val="sr-Cyrl-CS" w:eastAsia="en-GB"/>
        </w:rPr>
      </w:pPr>
      <w:r w:rsidRPr="004501DF">
        <w:rPr>
          <w:rFonts w:ascii="Arial" w:eastAsia="Calibri" w:hAnsi="Arial" w:cs="Arial"/>
          <w:lang w:val="sr-Cyrl-CS" w:eastAsia="en-GB"/>
        </w:rPr>
        <w:t>Зајмопримац се обавезује:</w:t>
      </w:r>
    </w:p>
    <w:p w14:paraId="1BDA3C59" w14:textId="77777777" w:rsidR="00021012" w:rsidRPr="004501DF" w:rsidRDefault="00021012" w:rsidP="00021012">
      <w:pPr>
        <w:keepLines/>
        <w:spacing w:after="120" w:line="240" w:lineRule="auto"/>
        <w:ind w:left="851"/>
        <w:jc w:val="both"/>
        <w:rPr>
          <w:rFonts w:ascii="Arial" w:eastAsia="Calibri" w:hAnsi="Arial" w:cs="Arial"/>
          <w:lang w:val="sr-Cyrl-CS" w:eastAsia="en-GB"/>
        </w:rPr>
      </w:pPr>
      <w:r w:rsidRPr="004501DF">
        <w:rPr>
          <w:rFonts w:ascii="Arial" w:eastAsia="Calibri" w:hAnsi="Arial" w:cs="Arial"/>
          <w:lang w:val="sr-Cyrl-CS" w:eastAsia="en-GB"/>
        </w:rPr>
        <w:t>(а)   да достави Банци:</w:t>
      </w:r>
    </w:p>
    <w:p w14:paraId="1E49D489" w14:textId="77777777" w:rsidR="00021012" w:rsidRPr="004501DF" w:rsidRDefault="00021012" w:rsidP="00021012">
      <w:pPr>
        <w:keepLines/>
        <w:numPr>
          <w:ilvl w:val="0"/>
          <w:numId w:val="42"/>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w:t>
      </w:r>
    </w:p>
    <w:p w14:paraId="116B5A13" w14:textId="77777777" w:rsidR="00021012" w:rsidRPr="004501DF" w:rsidRDefault="00021012" w:rsidP="00021012">
      <w:pPr>
        <w:keepLines/>
        <w:numPr>
          <w:ilvl w:val="0"/>
          <w:numId w:val="42"/>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било које информације, доказ или додатни документ који се односи на усклађеност са захтевима Банке о дужној пажњи Зајмопримца и Промотера, укључујући, али неограничавајући се на „упознај свог клијентаˮ (KYC) или сличне утврђене и верификоване процедуре, што Банка може разумно захтевати у разумном року;</w:t>
      </w:r>
    </w:p>
    <w:p w14:paraId="5E6B3742" w14:textId="77777777" w:rsidR="00021012" w:rsidRPr="004501DF" w:rsidRDefault="00021012" w:rsidP="00AD34A6">
      <w:pPr>
        <w:keepLines/>
        <w:spacing w:after="120" w:line="240" w:lineRule="auto"/>
        <w:ind w:left="1843"/>
        <w:jc w:val="both"/>
        <w:rPr>
          <w:rFonts w:ascii="Arial" w:eastAsia="Calibri" w:hAnsi="Arial" w:cs="Arial"/>
          <w:lang w:val="sr-Cyrl-CS" w:eastAsia="en-GB"/>
        </w:rPr>
      </w:pPr>
      <w:r w:rsidRPr="004501DF">
        <w:rPr>
          <w:rFonts w:ascii="Arial" w:eastAsia="Calibri" w:hAnsi="Arial" w:cs="Arial"/>
          <w:lang w:val="sr-Cyrl-CS" w:eastAsia="en-GB"/>
        </w:rPr>
        <w:t>јер Банка може то да сматра неопходним или може оправдано да тражи да јој се достави у разумном року, и</w:t>
      </w:r>
    </w:p>
    <w:p w14:paraId="5233CD32" w14:textId="77777777" w:rsidR="00021012" w:rsidRPr="004501DF" w:rsidRDefault="00021012" w:rsidP="00021012">
      <w:pPr>
        <w:keepLines/>
        <w:spacing w:after="120" w:line="240" w:lineRule="auto"/>
        <w:ind w:left="851"/>
        <w:jc w:val="both"/>
        <w:rPr>
          <w:rFonts w:ascii="Arial" w:eastAsia="Calibri" w:hAnsi="Arial" w:cs="Arial"/>
          <w:lang w:val="sr-Cyrl-CS" w:eastAsia="en-GB"/>
        </w:rPr>
      </w:pPr>
      <w:r w:rsidRPr="004501DF">
        <w:rPr>
          <w:rFonts w:ascii="Arial" w:eastAsia="Calibri" w:hAnsi="Arial" w:cs="Arial"/>
          <w:lang w:val="sr-Cyrl-CS" w:eastAsia="en-GB"/>
        </w:rPr>
        <w:t>(б)   да одмах обавести Банку о:</w:t>
      </w:r>
    </w:p>
    <w:p w14:paraId="2853D86C"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3A2783C"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било ком догађају или одлуци који представљају или имају за резултат Случај превремене отплате;</w:t>
      </w:r>
    </w:p>
    <w:p w14:paraId="7AEB56D5"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било којој намери са његове стане да се одрекне власништва над било било којом материјалном компонентом Пројекта;</w:t>
      </w:r>
    </w:p>
    <w:p w14:paraId="316F1CB2"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о било којој чињеници или догађају који би могли да спрече суштинско испуњење било које обавезе Зајмопримца, у оквиру овог уговора; </w:t>
      </w:r>
    </w:p>
    <w:p w14:paraId="0EACA120"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lastRenderedPageBreak/>
        <w:t>било ком Случају неиспуњења обавеза који је наступио или се очекује, односно прети да се догоди;</w:t>
      </w:r>
    </w:p>
    <w:p w14:paraId="0FADEE8B"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о било којој чињеници или догађају који за резултат имају то да Зајмопримац или Промотер или било која Релевантна особа у односу на Зајмопримца или Промотера или њихових контролних тела постане Санкционисано лице;</w:t>
      </w:r>
    </w:p>
    <w:p w14:paraId="1EA4FA87" w14:textId="7CAFF882"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осим ако је законом забрањено,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w:t>
      </w:r>
      <w:r w:rsidR="00CE30BA" w:rsidRPr="004501DF">
        <w:rPr>
          <w:rFonts w:ascii="Arial" w:eastAsia="Calibri" w:hAnsi="Arial" w:cs="Arial"/>
          <w:lang w:val="sr-Cyrl-CS" w:eastAsia="en-GB"/>
        </w:rPr>
        <w:t>у односу на Зајмопримца, Промотера или њих</w:t>
      </w:r>
      <w:r w:rsidRPr="004501DF">
        <w:rPr>
          <w:rFonts w:ascii="Arial" w:eastAsia="Calibri" w:hAnsi="Arial" w:cs="Arial"/>
          <w:lang w:val="sr-Cyrl-CS" w:eastAsia="en-GB"/>
        </w:rPr>
        <w:t>ов</w:t>
      </w:r>
      <w:r w:rsidR="00CE30BA" w:rsidRPr="004501DF">
        <w:rPr>
          <w:rFonts w:ascii="Arial" w:eastAsia="Calibri" w:hAnsi="Arial" w:cs="Arial"/>
          <w:lang w:val="sr-Cyrl-CS" w:eastAsia="en-GB"/>
        </w:rPr>
        <w:t>и</w:t>
      </w:r>
      <w:r w:rsidRPr="004501DF">
        <w:rPr>
          <w:rFonts w:ascii="Arial" w:eastAsia="Calibri" w:hAnsi="Arial" w:cs="Arial"/>
          <w:lang w:val="sr-Cyrl-CS" w:eastAsia="en-GB"/>
        </w:rPr>
        <w:t xml:space="preserve">х контролних тела или чланова Зајмопримчевих и Промотерових управних тела, а у вези са Недозвољеним понашањем везаним за Кредит, Зајам или Пројекат; </w:t>
      </w:r>
    </w:p>
    <w:p w14:paraId="3A2BD114"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о било којој мери коју је предузео Зајмопримац, у складу са чланом 6.8 овог уговора; или</w:t>
      </w:r>
    </w:p>
    <w:p w14:paraId="3E00C368" w14:textId="77777777" w:rsidR="00021012" w:rsidRPr="004501DF" w:rsidRDefault="00021012" w:rsidP="00021012">
      <w:pPr>
        <w:keepLines/>
        <w:numPr>
          <w:ilvl w:val="0"/>
          <w:numId w:val="43"/>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w:t>
      </w:r>
    </w:p>
    <w:p w14:paraId="3E555023" w14:textId="77777777" w:rsidR="00021012" w:rsidRPr="004501DF" w:rsidRDefault="00021012" w:rsidP="00021012">
      <w:pPr>
        <w:keepLines/>
        <w:spacing w:after="120" w:line="240" w:lineRule="auto"/>
        <w:jc w:val="both"/>
        <w:rPr>
          <w:rFonts w:ascii="Arial" w:eastAsia="Calibri" w:hAnsi="Arial" w:cs="Arial"/>
          <w:b/>
          <w:u w:val="single"/>
          <w:lang w:val="sr-Cyrl-CS" w:eastAsia="en-GB"/>
        </w:rPr>
      </w:pPr>
      <w:r w:rsidRPr="004501DF">
        <w:rPr>
          <w:rFonts w:ascii="Arial" w:eastAsia="Calibri" w:hAnsi="Arial" w:cs="Arial"/>
          <w:b/>
          <w:lang w:val="sr-Cyrl-CS" w:eastAsia="en-GB"/>
        </w:rPr>
        <w:t>8.3</w:t>
      </w:r>
      <w:r w:rsidRPr="004501DF">
        <w:rPr>
          <w:rFonts w:ascii="Arial" w:eastAsia="Calibri" w:hAnsi="Arial" w:cs="Arial"/>
          <w:b/>
          <w:lang w:val="sr-Cyrl-CS" w:eastAsia="en-GB"/>
        </w:rPr>
        <w:tab/>
      </w:r>
      <w:r w:rsidRPr="004501DF">
        <w:rPr>
          <w:rFonts w:ascii="Arial" w:eastAsia="Calibri" w:hAnsi="Arial" w:cs="Arial"/>
          <w:b/>
          <w:u w:val="single"/>
          <w:lang w:val="sr-Cyrl-CS" w:eastAsia="en-GB"/>
        </w:rPr>
        <w:t>Посете, право приступа и истраге</w:t>
      </w:r>
    </w:p>
    <w:p w14:paraId="69F02302" w14:textId="77777777" w:rsidR="00021012" w:rsidRPr="004501DF" w:rsidRDefault="00021012" w:rsidP="00021012">
      <w:pPr>
        <w:keepLines/>
        <w:spacing w:after="120" w:line="240" w:lineRule="auto"/>
        <w:ind w:left="1350" w:hanging="499"/>
        <w:jc w:val="both"/>
        <w:rPr>
          <w:rFonts w:ascii="Arial" w:eastAsia="Calibri" w:hAnsi="Arial" w:cs="Arial"/>
          <w:lang w:val="sr-Cyrl-CS" w:eastAsia="en-GB"/>
        </w:rPr>
      </w:pPr>
      <w:r w:rsidRPr="004501DF">
        <w:rPr>
          <w:rFonts w:ascii="Arial" w:eastAsia="Calibri" w:hAnsi="Arial" w:cs="Arial"/>
          <w:lang w:val="sr-Cyrl-CS" w:eastAsia="en-GB"/>
        </w:rPr>
        <w:t>(а)</w:t>
      </w:r>
      <w:r w:rsidRPr="004501DF">
        <w:rPr>
          <w:rFonts w:ascii="Arial" w:eastAsia="Calibri" w:hAnsi="Arial" w:cs="Arial"/>
          <w:lang w:val="sr-Cyrl-CS" w:eastAsia="en-GB"/>
        </w:rPr>
        <w:tab/>
        <w:t xml:space="preserve">Зајмопримац ће дозволити Банци, и када то захтевају релевантне обавезујуће одредбе Права ЕУ или према </w:t>
      </w:r>
      <w:r w:rsidRPr="004501DF">
        <w:rPr>
          <w:rFonts w:ascii="Arial" w:eastAsia="Calibri" w:hAnsi="Arial" w:cs="Arial"/>
          <w:color w:val="000000"/>
          <w:szCs w:val="20"/>
          <w:lang w:val="sr-Cyrl-CS" w:eastAsia="en-GB"/>
        </w:rPr>
        <w:t>Уредби NDICI-GE или Финансијској уредби</w:t>
      </w:r>
      <w:r w:rsidRPr="004501DF">
        <w:rPr>
          <w:rFonts w:ascii="Arial" w:eastAsia="Calibri" w:hAnsi="Arial" w:cs="Arial"/>
          <w:lang w:val="sr-Cyrl-CS" w:eastAsia="en-GB"/>
        </w:rPr>
        <w:t>,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4501DF">
        <w:rPr>
          <w:rFonts w:ascii="Arial" w:eastAsia="Calibri" w:hAnsi="Arial" w:cs="Arial"/>
          <w:b/>
          <w:lang w:val="sr-Cyrl-CS" w:eastAsia="en-GB"/>
        </w:rPr>
        <w:t>Релевантна страна</w:t>
      </w:r>
      <w:r w:rsidRPr="004501DF">
        <w:rPr>
          <w:rFonts w:ascii="Arial" w:eastAsia="Calibri" w:hAnsi="Arial" w:cs="Arial"/>
          <w:lang w:val="sr-Cyrl-CS" w:eastAsia="en-GB"/>
        </w:rPr>
        <w:t>“):</w:t>
      </w:r>
    </w:p>
    <w:p w14:paraId="3C7BEAD4" w14:textId="77777777" w:rsidR="00021012" w:rsidRPr="004501DF"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да посете локације, инсталације и радове који чине Пројекат,</w:t>
      </w:r>
    </w:p>
    <w:p w14:paraId="78EC9E74" w14:textId="77777777" w:rsidR="00021012" w:rsidRPr="004501DF"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да разговарају са представницима Зајмопримца и/или Промотера, да не спречавају контакте са било којим другим лицем укљученим у или на које Пројекат утиче; и</w:t>
      </w:r>
    </w:p>
    <w:p w14:paraId="2887C75F" w14:textId="77777777" w:rsidR="00021012" w:rsidRPr="004501DF" w:rsidRDefault="00021012" w:rsidP="00021012">
      <w:pPr>
        <w:keepLines/>
        <w:numPr>
          <w:ilvl w:val="0"/>
          <w:numId w:val="44"/>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w:t>
      </w:r>
    </w:p>
    <w:p w14:paraId="7BF84B78" w14:textId="77777777" w:rsidR="00021012" w:rsidRPr="004501DF" w:rsidRDefault="00021012" w:rsidP="00021012">
      <w:pPr>
        <w:keepLines/>
        <w:spacing w:after="120" w:line="240" w:lineRule="auto"/>
        <w:ind w:left="1418" w:hanging="567"/>
        <w:jc w:val="both"/>
        <w:rPr>
          <w:rFonts w:ascii="Arial" w:eastAsia="Calibri" w:hAnsi="Arial" w:cs="Arial"/>
          <w:lang w:val="sr-Cyrl-CS" w:eastAsia="en-GB"/>
        </w:rPr>
      </w:pPr>
      <w:r w:rsidRPr="004501DF">
        <w:rPr>
          <w:rFonts w:ascii="Arial" w:eastAsia="Calibri" w:hAnsi="Arial" w:cs="Arial"/>
          <w:lang w:val="sr-Cyrl-CS" w:eastAsia="en-GB"/>
        </w:rPr>
        <w:t>(б)  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7F743120" w14:textId="10855B7A" w:rsidR="00021012" w:rsidRPr="004501DF" w:rsidRDefault="00021012" w:rsidP="00021012">
      <w:pPr>
        <w:keepLines/>
        <w:spacing w:after="120" w:line="240" w:lineRule="auto"/>
        <w:ind w:left="1418" w:hanging="567"/>
        <w:jc w:val="both"/>
        <w:rPr>
          <w:rFonts w:ascii="Arial" w:eastAsia="Calibri" w:hAnsi="Arial" w:cs="Arial"/>
          <w:lang w:val="sr-Cyrl-CS" w:eastAsia="en-GB"/>
        </w:rPr>
      </w:pPr>
      <w:r w:rsidRPr="004501DF">
        <w:rPr>
          <w:rFonts w:ascii="Arial" w:eastAsia="Calibri" w:hAnsi="Arial" w:cs="Arial"/>
          <w:lang w:val="sr-Cyrl-CS" w:eastAsia="en-GB"/>
        </w:rPr>
        <w:t>(ц)</w:t>
      </w:r>
      <w:r w:rsidRPr="004501DF">
        <w:rPr>
          <w:rFonts w:ascii="Arial" w:eastAsia="Calibri" w:hAnsi="Arial" w:cs="Arial"/>
          <w:lang w:val="sr-Cyrl-CS" w:eastAsia="en-GB"/>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14:paraId="278DA69E" w14:textId="35C3A33D" w:rsidR="00021012" w:rsidRPr="004501DF" w:rsidRDefault="00021012" w:rsidP="00021012">
      <w:pPr>
        <w:keepLines/>
        <w:spacing w:after="120" w:line="240" w:lineRule="auto"/>
        <w:ind w:left="1418" w:hanging="567"/>
        <w:jc w:val="both"/>
        <w:rPr>
          <w:rFonts w:ascii="Arial" w:eastAsia="Calibri" w:hAnsi="Arial" w:cs="Arial"/>
          <w:lang w:val="sr-Cyrl-CS" w:eastAsia="en-GB"/>
        </w:rPr>
      </w:pPr>
      <w:r w:rsidRPr="004501DF">
        <w:rPr>
          <w:rFonts w:ascii="Arial" w:eastAsia="Calibri" w:hAnsi="Arial" w:cs="Arial"/>
          <w:lang w:val="sr-Cyrl-CS" w:eastAsia="en-GB"/>
        </w:rPr>
        <w:lastRenderedPageBreak/>
        <w:t>(д)</w:t>
      </w:r>
      <w:r w:rsidRPr="004501DF">
        <w:rPr>
          <w:rFonts w:ascii="Arial" w:eastAsia="Calibri" w:hAnsi="Arial" w:cs="Arial"/>
          <w:lang w:val="sr-Cyrl-CS" w:eastAsia="en-GB"/>
        </w:rPr>
        <w:tab/>
        <w:t xml:space="preserve">У случају истините тврдње, жалбе или информације које се тичу Недозвољеног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Недозвољено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w:t>
      </w:r>
      <w:r w:rsidR="00CE30BA" w:rsidRPr="004501DF">
        <w:rPr>
          <w:rFonts w:ascii="Arial" w:eastAsia="Calibri" w:hAnsi="Arial" w:cs="Arial"/>
          <w:lang w:val="sr-Cyrl-CS" w:eastAsia="en-GB"/>
        </w:rPr>
        <w:t xml:space="preserve">таквом </w:t>
      </w:r>
      <w:r w:rsidRPr="004501DF">
        <w:rPr>
          <w:rFonts w:ascii="Arial" w:eastAsia="Calibri" w:hAnsi="Arial" w:cs="Arial"/>
          <w:lang w:val="sr-Cyrl-CS" w:eastAsia="en-GB"/>
        </w:rPr>
        <w:t xml:space="preserve">случају, Зајмопримац ће у доброј вери размотрити ставове Банке и обавештавати је. </w:t>
      </w:r>
    </w:p>
    <w:p w14:paraId="003DB6F8" w14:textId="77777777" w:rsidR="00021012" w:rsidRPr="004501DF" w:rsidRDefault="00021012" w:rsidP="00021012">
      <w:pPr>
        <w:keepNext/>
        <w:keepLines/>
        <w:tabs>
          <w:tab w:val="left" w:pos="810"/>
        </w:tabs>
        <w:spacing w:before="240" w:line="240" w:lineRule="auto"/>
        <w:jc w:val="both"/>
        <w:outlineLvl w:val="1"/>
        <w:rPr>
          <w:rFonts w:ascii="Arial" w:eastAsiaTheme="majorEastAsia" w:hAnsi="Arial" w:cs="Arial"/>
          <w:b/>
          <w:bCs/>
          <w:u w:val="single"/>
          <w:lang w:val="sr-Cyrl-CS"/>
        </w:rPr>
      </w:pPr>
      <w:r w:rsidRPr="004501DF">
        <w:rPr>
          <w:rFonts w:ascii="Arial" w:eastAsiaTheme="majorEastAsia" w:hAnsi="Arial" w:cs="Arial"/>
          <w:b/>
          <w:bCs/>
          <w:lang w:val="sr-Cyrl-CS"/>
        </w:rPr>
        <w:t>8.4</w:t>
      </w:r>
      <w:r w:rsidRPr="004501DF">
        <w:rPr>
          <w:rFonts w:ascii="Arial" w:eastAsiaTheme="majorEastAsia" w:hAnsi="Arial" w:cs="Arial"/>
          <w:b/>
          <w:bCs/>
          <w:lang w:val="sr-Cyrl-CS"/>
        </w:rPr>
        <w:tab/>
      </w:r>
      <w:r w:rsidRPr="004501DF">
        <w:rPr>
          <w:rFonts w:ascii="Arial" w:eastAsiaTheme="majorEastAsia" w:hAnsi="Arial" w:cs="Arial"/>
          <w:b/>
          <w:bCs/>
          <w:u w:val="single"/>
          <w:lang w:val="sr-Cyrl-CS"/>
        </w:rPr>
        <w:t>Обелодањивање и објављивање</w:t>
      </w:r>
    </w:p>
    <w:p w14:paraId="5AA10B14" w14:textId="77777777" w:rsidR="00021012" w:rsidRPr="004501DF" w:rsidRDefault="00021012" w:rsidP="00021012">
      <w:pPr>
        <w:ind w:left="1440" w:hanging="630"/>
        <w:rPr>
          <w:rFonts w:ascii="Arial" w:eastAsia="Calibri" w:hAnsi="Arial" w:cs="Arial"/>
          <w:lang w:val="sr-Cyrl-CS" w:eastAsia="en-GB"/>
        </w:rPr>
      </w:pPr>
      <w:r w:rsidRPr="004501DF">
        <w:rPr>
          <w:rFonts w:ascii="Arial" w:eastAsia="Calibri" w:hAnsi="Arial" w:cs="Arial"/>
          <w:lang w:val="sr-Cyrl-CS" w:eastAsia="en-GB"/>
        </w:rPr>
        <w:t>(а)</w:t>
      </w:r>
      <w:r w:rsidRPr="004501DF">
        <w:rPr>
          <w:lang w:val="sr-Cyrl-CS"/>
        </w:rPr>
        <w:tab/>
      </w:r>
      <w:r w:rsidRPr="004501DF">
        <w:rPr>
          <w:rFonts w:ascii="Arial" w:eastAsia="Calibri" w:hAnsi="Arial" w:cs="Arial"/>
          <w:lang w:val="sr-Cyrl-CS" w:eastAsia="en-GB"/>
        </w:rPr>
        <w:t>Зајмопримац потврђује и сагласан је, и обезбедиће да Промотер потврди и сагласи се да:</w:t>
      </w:r>
    </w:p>
    <w:p w14:paraId="6F32E6F0" w14:textId="77777777" w:rsidR="00021012" w:rsidRPr="004501DF" w:rsidRDefault="00021012" w:rsidP="00021012">
      <w:pPr>
        <w:keepLines/>
        <w:numPr>
          <w:ilvl w:val="0"/>
          <w:numId w:val="56"/>
        </w:numPr>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w:t>
      </w:r>
      <w:r w:rsidRPr="004501DF">
        <w:rPr>
          <w:rFonts w:ascii="Arial" w:eastAsia="Calibri" w:hAnsi="Arial" w:cs="Arial"/>
          <w:color w:val="000000"/>
          <w:szCs w:val="20"/>
          <w:lang w:val="sr-Cyrl-CS" w:eastAsia="en-GB"/>
        </w:rPr>
        <w:t>Уредбу</w:t>
      </w:r>
      <w:r w:rsidRPr="004501DF">
        <w:rPr>
          <w:rFonts w:ascii="Arial" w:eastAsia="Calibri" w:hAnsi="Arial" w:cs="Arial"/>
          <w:lang w:val="sr-Cyrl-CS" w:eastAsia="en-GB"/>
        </w:rPr>
        <w:t xml:space="preserve"> </w:t>
      </w:r>
      <w:r w:rsidRPr="004501DF">
        <w:rPr>
          <w:rFonts w:ascii="Arial" w:eastAsia="Calibri" w:hAnsi="Arial" w:cs="Arial"/>
          <w:color w:val="000000"/>
          <w:szCs w:val="20"/>
          <w:lang w:val="sr-Cyrl-CS" w:eastAsia="en-GB"/>
        </w:rPr>
        <w:t>NDICI-GE и Финансијску уредбу); и</w:t>
      </w:r>
    </w:p>
    <w:p w14:paraId="0ED28A43" w14:textId="77777777" w:rsidR="00021012" w:rsidRPr="004501DF" w:rsidRDefault="00021012" w:rsidP="00021012">
      <w:pPr>
        <w:keepLines/>
        <w:numPr>
          <w:ilvl w:val="0"/>
          <w:numId w:val="56"/>
        </w:numPr>
        <w:spacing w:after="240" w:line="240" w:lineRule="auto"/>
        <w:ind w:left="1886" w:hanging="446"/>
        <w:jc w:val="both"/>
        <w:rPr>
          <w:rFonts w:ascii="Arial" w:eastAsia="Calibri" w:hAnsi="Arial" w:cs="Arial"/>
          <w:lang w:val="sr-Cyrl-CS" w:eastAsia="en-GB"/>
        </w:rPr>
      </w:pPr>
      <w:r w:rsidRPr="004501DF">
        <w:rPr>
          <w:rFonts w:ascii="Arial" w:eastAsia="Calibri" w:hAnsi="Arial" w:cs="Arial"/>
          <w:lang w:val="sr-Cyrl-CS" w:eastAsia="en-GB"/>
        </w:rPr>
        <w:t>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EFSD+ DIW1 гаранције, укључујући назив, адресу и земљу у којој се Зајмопримац налази, сврху финансирања, врсту и износ добијене финансијске подршке према овом уговору.</w:t>
      </w:r>
    </w:p>
    <w:p w14:paraId="3E0EF698" w14:textId="77777777" w:rsidR="00021012" w:rsidRPr="004501DF" w:rsidRDefault="00021012" w:rsidP="00021012">
      <w:pPr>
        <w:spacing w:after="120"/>
        <w:ind w:left="1440" w:hanging="634"/>
        <w:rPr>
          <w:rFonts w:ascii="Arial" w:eastAsia="Calibri" w:hAnsi="Arial" w:cs="Arial"/>
          <w:lang w:val="sr-Cyrl-CS" w:eastAsia="en-GB"/>
        </w:rPr>
      </w:pPr>
      <w:r w:rsidRPr="004501DF">
        <w:rPr>
          <w:rFonts w:ascii="Arial" w:eastAsia="Calibri" w:hAnsi="Arial" w:cs="Arial"/>
          <w:lang w:val="sr-Cyrl-CS" w:eastAsia="en-GB"/>
        </w:rPr>
        <w:t>(б)</w:t>
      </w:r>
      <w:r w:rsidRPr="004501DF">
        <w:rPr>
          <w:rFonts w:ascii="Arial" w:eastAsia="Calibri" w:hAnsi="Arial" w:cs="Arial"/>
          <w:lang w:val="sr-Cyrl-CS" w:eastAsia="en-GB"/>
        </w:rPr>
        <w:tab/>
        <w:t>Зајмопримац:</w:t>
      </w:r>
    </w:p>
    <w:p w14:paraId="5F16FF48" w14:textId="6760B170" w:rsidR="00021012" w:rsidRPr="004501DF" w:rsidRDefault="00021012" w:rsidP="00021012">
      <w:pPr>
        <w:keepLines/>
        <w:numPr>
          <w:ilvl w:val="0"/>
          <w:numId w:val="57"/>
        </w:numPr>
        <w:tabs>
          <w:tab w:val="left" w:pos="1890"/>
        </w:tabs>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потврђује, и обезбедиће да </w:t>
      </w:r>
      <w:r w:rsidR="0079793B" w:rsidRPr="004501DF">
        <w:rPr>
          <w:rFonts w:ascii="Arial" w:eastAsia="Calibri" w:hAnsi="Arial" w:cs="Arial"/>
          <w:lang w:val="sr-Cyrl-CS" w:eastAsia="en-GB"/>
        </w:rPr>
        <w:t>Промотер потврди</w:t>
      </w:r>
      <w:r w:rsidRPr="004501DF">
        <w:rPr>
          <w:rFonts w:ascii="Arial" w:eastAsia="Calibri" w:hAnsi="Arial" w:cs="Arial"/>
          <w:lang w:val="sr-Cyrl-CS" w:eastAsia="en-GB"/>
        </w:rPr>
        <w:t xml:space="preserve"> порекло финансијске подршке Европске уније у оквиру EFSD+; </w:t>
      </w:r>
    </w:p>
    <w:p w14:paraId="104C53BC" w14:textId="7D1D7CBC" w:rsidR="00021012" w:rsidRPr="004501DF" w:rsidRDefault="00021012" w:rsidP="00021012">
      <w:pPr>
        <w:keepLines/>
        <w:numPr>
          <w:ilvl w:val="0"/>
          <w:numId w:val="57"/>
        </w:numPr>
        <w:tabs>
          <w:tab w:val="left" w:pos="1890"/>
        </w:tabs>
        <w:spacing w:after="120" w:line="240" w:lineRule="auto"/>
        <w:ind w:left="1890" w:hanging="450"/>
        <w:jc w:val="both"/>
        <w:rPr>
          <w:rFonts w:ascii="Arial" w:eastAsia="Calibri" w:hAnsi="Arial" w:cs="Arial"/>
          <w:lang w:val="sr-Cyrl-CS" w:eastAsia="en-GB"/>
        </w:rPr>
      </w:pPr>
      <w:r w:rsidRPr="004501DF">
        <w:rPr>
          <w:rFonts w:ascii="Arial" w:eastAsia="Calibri" w:hAnsi="Arial" w:cs="Arial"/>
          <w:lang w:val="sr-Cyrl-CS" w:eastAsia="en-GB"/>
        </w:rPr>
        <w:t xml:space="preserve">ће обезбедити, и осигураће да </w:t>
      </w:r>
      <w:r w:rsidR="0079793B" w:rsidRPr="004501DF">
        <w:rPr>
          <w:rFonts w:ascii="Arial" w:eastAsia="Calibri" w:hAnsi="Arial" w:cs="Arial"/>
          <w:lang w:val="sr-Cyrl-CS" w:eastAsia="en-GB"/>
        </w:rPr>
        <w:t>Промотер обезбеди</w:t>
      </w:r>
      <w:r w:rsidRPr="004501DF">
        <w:rPr>
          <w:rFonts w:ascii="Arial" w:eastAsia="Calibri" w:hAnsi="Arial" w:cs="Arial"/>
          <w:lang w:val="sr-Cyrl-CS" w:eastAsia="en-GB"/>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w:t>
      </w:r>
      <w:r w:rsidR="0079793B" w:rsidRPr="004501DF">
        <w:rPr>
          <w:rFonts w:ascii="Arial" w:eastAsia="Calibri" w:hAnsi="Arial" w:cs="Arial"/>
          <w:lang w:val="sr-Cyrl-CS" w:eastAsia="en-GB"/>
        </w:rPr>
        <w:t>јском</w:t>
      </w:r>
      <w:r w:rsidRPr="004501DF">
        <w:rPr>
          <w:rFonts w:ascii="Arial" w:eastAsia="Calibri" w:hAnsi="Arial" w:cs="Arial"/>
          <w:lang w:val="sr-Cyrl-CS" w:eastAsia="en-GB"/>
        </w:rPr>
        <w:t xml:space="preserve"> материјалу који се односи на Зајмопримца, овај уговор, Зајам или Пројекат, и да се пруже кохерентне, ефективне и пропорционалне циљ</w:t>
      </w:r>
      <w:r w:rsidR="0079793B" w:rsidRPr="004501DF">
        <w:rPr>
          <w:rFonts w:ascii="Arial" w:eastAsia="Calibri" w:hAnsi="Arial" w:cs="Arial"/>
          <w:lang w:val="sr-Cyrl-CS" w:eastAsia="en-GB"/>
        </w:rPr>
        <w:t>а</w:t>
      </w:r>
      <w:r w:rsidRPr="004501DF">
        <w:rPr>
          <w:rFonts w:ascii="Arial" w:eastAsia="Calibri" w:hAnsi="Arial" w:cs="Arial"/>
          <w:lang w:val="sr-Cyrl-CS" w:eastAsia="en-GB"/>
        </w:rPr>
        <w:t xml:space="preserve">не информације </w:t>
      </w:r>
      <w:r w:rsidR="0079793B" w:rsidRPr="004501DF">
        <w:rPr>
          <w:rFonts w:ascii="Arial" w:eastAsia="Calibri" w:hAnsi="Arial" w:cs="Arial"/>
          <w:lang w:val="sr-Cyrl-CS" w:eastAsia="en-GB"/>
        </w:rPr>
        <w:t>раличитој</w:t>
      </w:r>
      <w:r w:rsidRPr="004501DF">
        <w:rPr>
          <w:rFonts w:ascii="Arial" w:eastAsia="Calibri" w:hAnsi="Arial" w:cs="Arial"/>
          <w:lang w:val="sr-Cyrl-CS" w:eastAsia="en-GB"/>
        </w:rPr>
        <w:t xml:space="preserve"> публици, укључујући медије и јавност, под условом да је садржај комуникацијског материјала претходно усаглашен са Банком; и</w:t>
      </w:r>
    </w:p>
    <w:p w14:paraId="549BA5A5" w14:textId="72C3FE33" w:rsidR="00021012" w:rsidRPr="004501DF" w:rsidRDefault="00021012" w:rsidP="00021012">
      <w:pPr>
        <w:keepLines/>
        <w:numPr>
          <w:ilvl w:val="0"/>
          <w:numId w:val="57"/>
        </w:numPr>
        <w:tabs>
          <w:tab w:val="left" w:pos="1843"/>
        </w:tabs>
        <w:spacing w:after="120" w:line="240" w:lineRule="auto"/>
        <w:ind w:left="1843" w:hanging="567"/>
        <w:jc w:val="both"/>
        <w:rPr>
          <w:rFonts w:ascii="Arial" w:eastAsia="Calibri" w:hAnsi="Arial" w:cs="Arial"/>
          <w:lang w:val="sr-Cyrl-CS" w:eastAsia="en-GB"/>
        </w:rPr>
      </w:pPr>
      <w:r w:rsidRPr="004501DF">
        <w:rPr>
          <w:rFonts w:ascii="Arial" w:eastAsia="Calibri" w:hAnsi="Arial" w:cs="Arial"/>
          <w:lang w:val="sr-Cyrl-CS" w:eastAsia="en-GB"/>
        </w:rPr>
        <w:t>ће се консултовати са, и обезбедиће да се Промотер консулт</w:t>
      </w:r>
      <w:r w:rsidR="0079793B" w:rsidRPr="004501DF">
        <w:rPr>
          <w:rFonts w:ascii="Arial" w:eastAsia="Calibri" w:hAnsi="Arial" w:cs="Arial"/>
          <w:lang w:val="sr-Cyrl-CS" w:eastAsia="en-GB"/>
        </w:rPr>
        <w:t>ује</w:t>
      </w:r>
      <w:r w:rsidRPr="004501DF">
        <w:rPr>
          <w:rFonts w:ascii="Arial" w:eastAsia="Calibri" w:hAnsi="Arial" w:cs="Arial"/>
          <w:lang w:val="sr-Cyrl-CS" w:eastAsia="en-GB"/>
        </w:rPr>
        <w:t xml:space="preserve"> са, Банком, Комисијом и Делегацијом ЕУ у Републици Србији у вези са обавештењем о потписивању овог финансијског уговора.</w:t>
      </w:r>
    </w:p>
    <w:p w14:paraId="2100FC18" w14:textId="77777777" w:rsidR="0033725B" w:rsidRPr="004501DF" w:rsidRDefault="0033725B" w:rsidP="0033725B">
      <w:pPr>
        <w:keepNext/>
        <w:keepLines/>
        <w:spacing w:before="480" w:after="0"/>
        <w:jc w:val="center"/>
        <w:outlineLvl w:val="0"/>
        <w:rPr>
          <w:rFonts w:ascii="Arial" w:eastAsiaTheme="majorEastAsia" w:hAnsi="Arial" w:cs="Arial"/>
          <w:b/>
          <w:bCs/>
          <w:lang w:val="sr-Cyrl-CS"/>
        </w:rPr>
      </w:pPr>
      <w:bookmarkStart w:id="75" w:name="_Ref426981731"/>
      <w:bookmarkStart w:id="76" w:name="_Toc498018336"/>
      <w:bookmarkEnd w:id="75"/>
      <w:bookmarkEnd w:id="76"/>
      <w:r w:rsidRPr="004501DF">
        <w:rPr>
          <w:rFonts w:ascii="Arial" w:eastAsiaTheme="majorEastAsia" w:hAnsi="Arial" w:cs="Arial"/>
          <w:b/>
          <w:bCs/>
          <w:lang w:val="sr-Cyrl-CS"/>
        </w:rPr>
        <w:lastRenderedPageBreak/>
        <w:t>Члан 9.</w:t>
      </w:r>
    </w:p>
    <w:p w14:paraId="3DD3D99E" w14:textId="77777777" w:rsidR="0033725B" w:rsidRPr="004501DF" w:rsidRDefault="0033725B" w:rsidP="0033725B">
      <w:pPr>
        <w:keepNext/>
        <w:keepLines/>
        <w:spacing w:after="360" w:line="240" w:lineRule="auto"/>
        <w:jc w:val="center"/>
        <w:rPr>
          <w:rFonts w:ascii="Arial" w:eastAsia="Calibri" w:hAnsi="Arial" w:cs="Arial"/>
          <w:b/>
          <w:u w:val="single" w:color="000000"/>
          <w:lang w:val="sr-Cyrl-CS" w:eastAsia="en-GB"/>
        </w:rPr>
      </w:pPr>
      <w:r w:rsidRPr="004501DF">
        <w:rPr>
          <w:rFonts w:ascii="Arial" w:eastAsia="Calibri" w:hAnsi="Arial" w:cs="Arial"/>
          <w:b/>
          <w:u w:val="single" w:color="000000"/>
          <w:lang w:val="sr-Cyrl-CS" w:eastAsia="en-GB"/>
        </w:rPr>
        <w:t>Расходи и трошкови</w:t>
      </w:r>
    </w:p>
    <w:p w14:paraId="03506562" w14:textId="77777777" w:rsidR="0033725B" w:rsidRPr="004501DF" w:rsidRDefault="0033725B" w:rsidP="0033725B">
      <w:pPr>
        <w:keepNext/>
        <w:keepLines/>
        <w:numPr>
          <w:ilvl w:val="1"/>
          <w:numId w:val="25"/>
        </w:numPr>
        <w:tabs>
          <w:tab w:val="left" w:pos="810"/>
        </w:tabs>
        <w:spacing w:before="240" w:line="240" w:lineRule="auto"/>
        <w:ind w:hanging="180"/>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Порези, дажбине и накнаде</w:t>
      </w:r>
    </w:p>
    <w:p w14:paraId="3E4E120E" w14:textId="78DAD6A5" w:rsidR="0033725B" w:rsidRPr="004501DF" w:rsidRDefault="0033725B" w:rsidP="0033725B">
      <w:pPr>
        <w:ind w:left="810"/>
        <w:jc w:val="both"/>
        <w:rPr>
          <w:rFonts w:ascii="Arial" w:eastAsia="Times New Roman" w:hAnsi="Arial" w:cs="Arial"/>
          <w:sz w:val="20"/>
          <w:szCs w:val="20"/>
          <w:lang w:val="sr-Cyrl-CS"/>
        </w:rPr>
      </w:pPr>
      <w:r w:rsidRPr="004501DF">
        <w:rPr>
          <w:rFonts w:ascii="Arial" w:eastAsia="Calibri" w:hAnsi="Arial" w:cs="Arial"/>
          <w:lang w:val="sr-Cyrl-CS" w:eastAsia="en-GB"/>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w:t>
      </w:r>
      <w:r w:rsidR="008E13B7" w:rsidRPr="004501DF">
        <w:rPr>
          <w:rFonts w:ascii="Arial" w:eastAsia="Calibri" w:hAnsi="Arial" w:cs="Arial"/>
          <w:lang w:val="sr-Cyrl-CS" w:eastAsia="en-GB"/>
        </w:rPr>
        <w:t>, Техничког допунског писма</w:t>
      </w:r>
      <w:r w:rsidRPr="004501DF">
        <w:rPr>
          <w:rFonts w:ascii="Arial" w:eastAsia="Calibri" w:hAnsi="Arial" w:cs="Arial"/>
          <w:lang w:val="sr-Cyrl-CS" w:eastAsia="en-GB"/>
        </w:rPr>
        <w:t xml:space="preserve">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Pr="004501DF">
        <w:rPr>
          <w:rFonts w:ascii="Arial" w:hAnsi="Arial" w:cs="Arial"/>
          <w:noProof/>
          <w:lang w:val="sr-Cyrl-CS"/>
        </w:rPr>
        <w:t>.</w:t>
      </w:r>
      <w:r w:rsidRPr="004501DF">
        <w:rPr>
          <w:rFonts w:ascii="Arial" w:eastAsia="Times New Roman" w:hAnsi="Arial" w:cs="Arial"/>
          <w:sz w:val="20"/>
          <w:szCs w:val="20"/>
          <w:lang w:val="sr-Cyrl-CS"/>
        </w:rPr>
        <w:t xml:space="preserve"> </w:t>
      </w:r>
    </w:p>
    <w:p w14:paraId="5417786E" w14:textId="7651B854" w:rsidR="0033725B" w:rsidRPr="004501DF" w:rsidRDefault="0033725B" w:rsidP="0033725B">
      <w:pPr>
        <w:ind w:left="810"/>
        <w:jc w:val="both"/>
        <w:rPr>
          <w:rFonts w:ascii="Arial" w:hAnsi="Arial" w:cs="Arial"/>
          <w:noProof/>
          <w:lang w:val="sr-Cyrl-CS"/>
        </w:rPr>
      </w:pPr>
      <w:r w:rsidRPr="004501DF">
        <w:rPr>
          <w:rFonts w:ascii="Arial" w:eastAsia="Calibri" w:hAnsi="Arial" w:cs="Arial"/>
          <w:lang w:val="sr-Cyrl-CS" w:eastAsia="en-GB"/>
        </w:rPr>
        <w:t>Зајмопримац плаћа све износе на име главнице, камате, обештећења и друге износе који доспевају по овом уговору</w:t>
      </w:r>
      <w:r w:rsidR="008E13B7" w:rsidRPr="004501DF">
        <w:rPr>
          <w:rFonts w:ascii="Arial" w:eastAsia="Calibri" w:hAnsi="Arial" w:cs="Arial"/>
          <w:lang w:val="sr-Cyrl-CS" w:eastAsia="en-GB"/>
        </w:rPr>
        <w:t xml:space="preserve"> </w:t>
      </w:r>
      <w:r w:rsidRPr="004501DF">
        <w:rPr>
          <w:rFonts w:ascii="Arial" w:eastAsia="Calibri" w:hAnsi="Arial" w:cs="Arial"/>
          <w:lang w:val="sr-Cyrl-CS" w:eastAsia="en-GB"/>
        </w:rPr>
        <w:t>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r w:rsidRPr="004501DF">
        <w:rPr>
          <w:rFonts w:ascii="Arial" w:hAnsi="Arial" w:cs="Arial"/>
          <w:noProof/>
          <w:lang w:val="sr-Cyrl-CS"/>
        </w:rPr>
        <w:t>.</w:t>
      </w:r>
    </w:p>
    <w:p w14:paraId="23740089" w14:textId="77777777" w:rsidR="0033725B" w:rsidRPr="004501DF" w:rsidRDefault="0033725B" w:rsidP="0033725B">
      <w:pPr>
        <w:ind w:left="810"/>
        <w:jc w:val="both"/>
        <w:rPr>
          <w:rFonts w:ascii="Arial" w:hAnsi="Arial" w:cs="Arial"/>
          <w:lang w:val="sr-Cyrl-CS"/>
        </w:rPr>
      </w:pPr>
      <w:r w:rsidRPr="004501DF">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сврхе Пројекта.</w:t>
      </w:r>
    </w:p>
    <w:p w14:paraId="344542D0" w14:textId="77777777" w:rsidR="0033725B" w:rsidRPr="004501DF" w:rsidRDefault="0033725B" w:rsidP="0033725B">
      <w:pPr>
        <w:keepNext/>
        <w:keepLines/>
        <w:numPr>
          <w:ilvl w:val="1"/>
          <w:numId w:val="25"/>
        </w:numPr>
        <w:tabs>
          <w:tab w:val="left" w:pos="720"/>
          <w:tab w:val="left" w:pos="810"/>
        </w:tabs>
        <w:spacing w:before="240" w:line="240" w:lineRule="auto"/>
        <w:ind w:hanging="180"/>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Остали трошкови</w:t>
      </w:r>
    </w:p>
    <w:p w14:paraId="6021047F" w14:textId="118DF011" w:rsidR="0033725B" w:rsidRPr="004501DF" w:rsidRDefault="0033725B" w:rsidP="0033725B">
      <w:pPr>
        <w:ind w:left="810"/>
        <w:jc w:val="both"/>
        <w:rPr>
          <w:rFonts w:ascii="Arial" w:hAnsi="Arial" w:cs="Arial"/>
          <w:lang w:val="sr-Cyrl-CS"/>
        </w:rPr>
      </w:pPr>
      <w:r w:rsidRPr="004501DF">
        <w:rPr>
          <w:rFonts w:ascii="Arial" w:hAnsi="Arial" w:cs="Arial"/>
          <w:noProof/>
          <w:lang w:val="sr-Cyrl-CS"/>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w:t>
      </w:r>
      <w:r w:rsidR="008E13B7" w:rsidRPr="004501DF">
        <w:rPr>
          <w:rFonts w:ascii="Arial" w:hAnsi="Arial" w:cs="Arial"/>
          <w:noProof/>
          <w:lang w:val="sr-Cyrl-CS"/>
        </w:rPr>
        <w:t xml:space="preserve"> и Техничког допунског писма</w:t>
      </w:r>
      <w:r w:rsidRPr="004501DF">
        <w:rPr>
          <w:rFonts w:ascii="Arial" w:hAnsi="Arial" w:cs="Arial"/>
          <w:noProof/>
          <w:lang w:val="sr-Cyrl-CS"/>
        </w:rPr>
        <w:t xml:space="preserve"> или било ког документа, укључујући све њихове измене, допуне или одрицања у вези са овим уговором</w:t>
      </w:r>
      <w:r w:rsidR="008E13B7" w:rsidRPr="004501DF">
        <w:rPr>
          <w:rFonts w:ascii="Arial" w:hAnsi="Arial" w:cs="Arial"/>
          <w:noProof/>
          <w:lang w:val="sr-Cyrl-CS"/>
        </w:rPr>
        <w:t>, Техничким допунским писмом</w:t>
      </w:r>
      <w:r w:rsidRPr="004501DF">
        <w:rPr>
          <w:rFonts w:ascii="Arial" w:hAnsi="Arial" w:cs="Arial"/>
          <w:noProof/>
          <w:lang w:val="sr-Cyrl-CS"/>
        </w:rPr>
        <w:t xml:space="preserve"> или било ког с њим</w:t>
      </w:r>
      <w:r w:rsidR="008E13B7" w:rsidRPr="004501DF">
        <w:rPr>
          <w:rFonts w:ascii="Arial" w:hAnsi="Arial" w:cs="Arial"/>
          <w:noProof/>
          <w:lang w:val="sr-Cyrl-CS"/>
        </w:rPr>
        <w:t>а</w:t>
      </w:r>
      <w:r w:rsidRPr="004501DF">
        <w:rPr>
          <w:rFonts w:ascii="Arial" w:hAnsi="Arial" w:cs="Arial"/>
          <w:noProof/>
          <w:lang w:val="sr-Cyrl-CS"/>
        </w:rPr>
        <w:t xml:space="preserve"> повезаног документа, као и измену, израду, управљање, извршење и реализацију било ког средства обезбеђења Зајма.</w:t>
      </w:r>
    </w:p>
    <w:p w14:paraId="6DB65B4B" w14:textId="77777777" w:rsidR="0033725B" w:rsidRPr="004501DF" w:rsidRDefault="0033725B" w:rsidP="0033725B">
      <w:pPr>
        <w:keepNext/>
        <w:keepLines/>
        <w:numPr>
          <w:ilvl w:val="1"/>
          <w:numId w:val="25"/>
        </w:numPr>
        <w:spacing w:before="240" w:line="240" w:lineRule="auto"/>
        <w:ind w:hanging="180"/>
        <w:jc w:val="both"/>
        <w:outlineLvl w:val="1"/>
        <w:rPr>
          <w:rFonts w:ascii="Arial" w:eastAsiaTheme="majorEastAsia" w:hAnsi="Arial" w:cs="Arial"/>
          <w:b/>
          <w:bCs/>
          <w:u w:val="single"/>
          <w:lang w:val="sr-Cyrl-CS"/>
        </w:rPr>
      </w:pPr>
      <w:bookmarkStart w:id="77" w:name="_Ref496092530"/>
      <w:bookmarkStart w:id="78" w:name="_Toc498018335"/>
      <w:bookmarkEnd w:id="77"/>
      <w:r w:rsidRPr="004501DF">
        <w:rPr>
          <w:rFonts w:ascii="Arial" w:eastAsiaTheme="majorEastAsia" w:hAnsi="Arial" w:cs="Arial"/>
          <w:b/>
          <w:bCs/>
          <w:u w:val="single"/>
          <w:lang w:val="sr-Cyrl-CS"/>
        </w:rPr>
        <w:t xml:space="preserve">Увећани трошкови, обештећење и </w:t>
      </w:r>
      <w:bookmarkEnd w:id="78"/>
      <w:r w:rsidRPr="004501DF">
        <w:rPr>
          <w:rFonts w:ascii="Arial" w:eastAsiaTheme="majorEastAsia" w:hAnsi="Arial" w:cs="Arial"/>
          <w:b/>
          <w:bCs/>
          <w:u w:val="single"/>
          <w:lang w:val="sr-Cyrl-CS"/>
        </w:rPr>
        <w:t>поравнање</w:t>
      </w:r>
    </w:p>
    <w:p w14:paraId="07D94050" w14:textId="64808A18" w:rsidR="0033725B" w:rsidRPr="004501DF" w:rsidRDefault="0033725B" w:rsidP="0033725B">
      <w:pPr>
        <w:keepLines/>
        <w:numPr>
          <w:ilvl w:val="0"/>
          <w:numId w:val="17"/>
        </w:numPr>
        <w:spacing w:after="120" w:line="240" w:lineRule="auto"/>
        <w:jc w:val="both"/>
        <w:rPr>
          <w:rFonts w:ascii="Arial" w:eastAsia="Calibri" w:hAnsi="Arial" w:cs="Arial"/>
          <w:lang w:val="sr-Cyrl-CS" w:eastAsia="en-GB"/>
        </w:rPr>
      </w:pPr>
      <w:r w:rsidRPr="004501DF">
        <w:rPr>
          <w:rFonts w:ascii="Arial" w:eastAsia="Times New Roman" w:hAnsi="Arial" w:cs="Arial"/>
          <w:lang w:val="sr-Cyrl-C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w:t>
      </w:r>
      <w:r w:rsidR="00D025F3" w:rsidRPr="004501DF">
        <w:rPr>
          <w:rFonts w:ascii="Arial" w:eastAsia="Times New Roman" w:hAnsi="Arial" w:cs="Arial"/>
          <w:lang w:val="sr-Cyrl-CS"/>
        </w:rPr>
        <w:t xml:space="preserve"> и Техничког допунског писма</w:t>
      </w:r>
      <w:r w:rsidRPr="004501DF">
        <w:rPr>
          <w:rFonts w:ascii="Arial" w:eastAsia="Times New Roman" w:hAnsi="Arial" w:cs="Arial"/>
          <w:lang w:val="sr-Cyrl-CS"/>
        </w:rPr>
        <w:t>, у складу са или као резултат чега</w:t>
      </w:r>
      <w:r w:rsidRPr="004501DF">
        <w:rPr>
          <w:rFonts w:ascii="Arial" w:eastAsia="Calibri" w:hAnsi="Arial" w:cs="Arial"/>
          <w:w w:val="105"/>
          <w:lang w:val="sr-Cyrl-CS" w:eastAsia="en-GB"/>
        </w:rPr>
        <w:t>:</w:t>
      </w:r>
    </w:p>
    <w:p w14:paraId="3484FE7A" w14:textId="1880CD8F" w:rsidR="0033725B" w:rsidRPr="004501DF" w:rsidRDefault="0033725B" w:rsidP="0033725B">
      <w:pPr>
        <w:keepLines/>
        <w:numPr>
          <w:ilvl w:val="1"/>
          <w:numId w:val="17"/>
        </w:numPr>
        <w:spacing w:after="120" w:line="240" w:lineRule="auto"/>
        <w:jc w:val="both"/>
        <w:rPr>
          <w:rFonts w:ascii="Arial" w:eastAsia="Calibri" w:hAnsi="Arial" w:cs="Arial"/>
          <w:spacing w:val="-5"/>
          <w:w w:val="105"/>
          <w:lang w:val="sr-Cyrl-CS" w:eastAsia="en-GB"/>
        </w:rPr>
      </w:pPr>
      <w:r w:rsidRPr="004501DF">
        <w:rPr>
          <w:rFonts w:ascii="Arial" w:eastAsia="Times New Roman" w:hAnsi="Arial" w:cs="Arial"/>
          <w:lang w:val="sr-Cyrl-CS"/>
        </w:rPr>
        <w:t>је Банка у обавези да претрпи допунске трошкове да би финансирала или извршила своје обавезе према овом уговору</w:t>
      </w:r>
      <w:r w:rsidR="00D025F3" w:rsidRPr="004501DF">
        <w:rPr>
          <w:rFonts w:ascii="Arial" w:eastAsia="Times New Roman" w:hAnsi="Arial" w:cs="Arial"/>
          <w:lang w:val="sr-Cyrl-CS"/>
        </w:rPr>
        <w:t xml:space="preserve"> или Техничком допунском писму</w:t>
      </w:r>
      <w:r w:rsidRPr="004501DF">
        <w:rPr>
          <w:rFonts w:ascii="Arial" w:eastAsia="Times New Roman" w:hAnsi="Arial" w:cs="Arial"/>
          <w:lang w:val="sr-Cyrl-CS"/>
        </w:rPr>
        <w:t>, или</w:t>
      </w:r>
      <w:r w:rsidRPr="004501DF">
        <w:rPr>
          <w:rFonts w:ascii="Arial" w:eastAsia="Calibri" w:hAnsi="Arial" w:cs="Arial"/>
          <w:spacing w:val="-5"/>
          <w:w w:val="105"/>
          <w:lang w:val="sr-Cyrl-CS" w:eastAsia="en-GB"/>
        </w:rPr>
        <w:t xml:space="preserve"> </w:t>
      </w:r>
    </w:p>
    <w:p w14:paraId="6D2357BF" w14:textId="77777777" w:rsidR="0033725B" w:rsidRPr="004501DF" w:rsidRDefault="0033725B" w:rsidP="0033725B">
      <w:pPr>
        <w:keepLines/>
        <w:spacing w:after="120" w:line="240" w:lineRule="auto"/>
        <w:ind w:left="1980" w:hanging="557"/>
        <w:jc w:val="both"/>
        <w:rPr>
          <w:rFonts w:ascii="Arial" w:eastAsia="Calibri" w:hAnsi="Arial" w:cs="Arial"/>
          <w:lang w:val="sr-Cyrl-CS" w:eastAsia="en-GB"/>
        </w:rPr>
      </w:pPr>
      <w:r w:rsidRPr="004501DF">
        <w:rPr>
          <w:rFonts w:ascii="Arial" w:eastAsia="Calibri" w:hAnsi="Arial" w:cs="Arial"/>
          <w:spacing w:val="-8"/>
          <w:w w:val="105"/>
          <w:lang w:val="sr-Cyrl-CS" w:eastAsia="en-GB"/>
        </w:rPr>
        <w:t>(</w:t>
      </w:r>
      <w:r w:rsidRPr="004501DF">
        <w:rPr>
          <w:rFonts w:ascii="Arial" w:eastAsia="Calibri" w:hAnsi="Arial" w:cs="Arial"/>
          <w:spacing w:val="-4"/>
          <w:w w:val="105"/>
          <w:lang w:val="sr-Cyrl-CS" w:eastAsia="en-GB"/>
        </w:rPr>
        <w:t>i</w:t>
      </w:r>
      <w:r w:rsidRPr="004501DF">
        <w:rPr>
          <w:rFonts w:ascii="Arial" w:eastAsia="Calibri" w:hAnsi="Arial" w:cs="Arial"/>
          <w:spacing w:val="6"/>
          <w:w w:val="105"/>
          <w:lang w:val="sr-Cyrl-CS" w:eastAsia="en-GB"/>
        </w:rPr>
        <w:t>i</w:t>
      </w:r>
      <w:r w:rsidRPr="004501DF">
        <w:rPr>
          <w:rFonts w:ascii="Arial" w:eastAsia="Calibri" w:hAnsi="Arial" w:cs="Arial"/>
          <w:w w:val="105"/>
          <w:lang w:val="sr-Cyrl-CS" w:eastAsia="en-GB"/>
        </w:rPr>
        <w:t>)</w:t>
      </w:r>
      <w:r w:rsidRPr="004501DF">
        <w:rPr>
          <w:rFonts w:ascii="Arial" w:eastAsia="Calibri" w:hAnsi="Arial" w:cs="Arial"/>
          <w:w w:val="105"/>
          <w:lang w:val="sr-Cyrl-CS" w:eastAsia="en-GB"/>
        </w:rPr>
        <w:tab/>
      </w:r>
      <w:r w:rsidRPr="004501DF">
        <w:rPr>
          <w:rFonts w:ascii="Arial" w:eastAsia="Times New Roman" w:hAnsi="Arial" w:cs="Arial"/>
          <w:lang w:val="sr-Cyrl-CS"/>
        </w:rPr>
        <w:t>је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r w:rsidRPr="004501DF">
        <w:rPr>
          <w:rFonts w:ascii="Arial" w:eastAsia="Calibri" w:hAnsi="Arial" w:cs="Arial"/>
          <w:lang w:val="sr-Cyrl-CS" w:eastAsia="en-GB"/>
        </w:rPr>
        <w:t>.</w:t>
      </w:r>
    </w:p>
    <w:p w14:paraId="7FEA3AE3" w14:textId="33604346" w:rsidR="0033725B" w:rsidRPr="004501DF" w:rsidRDefault="0033725B" w:rsidP="0033725B">
      <w:pPr>
        <w:keepLines/>
        <w:spacing w:after="120" w:line="240" w:lineRule="auto"/>
        <w:ind w:left="1440" w:hanging="584"/>
        <w:jc w:val="both"/>
        <w:rPr>
          <w:rFonts w:ascii="Arial" w:eastAsia="Calibri" w:hAnsi="Arial" w:cs="Arial"/>
          <w:lang w:val="sr-Cyrl-CS" w:eastAsia="en-GB"/>
        </w:rPr>
      </w:pPr>
      <w:r w:rsidRPr="004501DF">
        <w:rPr>
          <w:rFonts w:ascii="Arial" w:eastAsia="Calibri" w:hAnsi="Arial" w:cs="Arial"/>
          <w:spacing w:val="-1"/>
          <w:w w:val="105"/>
          <w:lang w:val="sr-Cyrl-CS" w:eastAsia="en-GB"/>
        </w:rPr>
        <w:lastRenderedPageBreak/>
        <w:t>(б)</w:t>
      </w:r>
      <w:r w:rsidRPr="004501DF">
        <w:rPr>
          <w:rFonts w:ascii="Arial" w:eastAsia="Calibri" w:hAnsi="Arial" w:cs="Arial"/>
          <w:spacing w:val="-1"/>
          <w:w w:val="105"/>
          <w:lang w:val="sr-Cyrl-CS" w:eastAsia="en-GB"/>
        </w:rPr>
        <w:tab/>
      </w:r>
      <w:r w:rsidRPr="004501DF">
        <w:rPr>
          <w:rFonts w:ascii="Arial" w:eastAsia="Times New Roman" w:hAnsi="Arial" w:cs="Arial"/>
          <w:lang w:val="sr-Cyrl-CS"/>
        </w:rPr>
        <w:t>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w:t>
      </w:r>
      <w:r w:rsidRPr="004501DF">
        <w:rPr>
          <w:rFonts w:ascii="Arial" w:eastAsia="Calibri" w:hAnsi="Arial" w:cs="Arial"/>
          <w:lang w:val="sr-Cyrl-CS" w:eastAsia="en-GB"/>
        </w:rPr>
        <w:t>.</w:t>
      </w:r>
    </w:p>
    <w:p w14:paraId="227DB671" w14:textId="689A1E67" w:rsidR="0033725B" w:rsidRPr="004501DF" w:rsidRDefault="0033725B" w:rsidP="0033725B">
      <w:pPr>
        <w:keepLines/>
        <w:spacing w:after="120" w:line="240" w:lineRule="auto"/>
        <w:ind w:left="1440" w:hanging="584"/>
        <w:jc w:val="both"/>
        <w:rPr>
          <w:b/>
          <w:bCs/>
          <w:lang w:val="sr-Cyrl-CS"/>
        </w:rPr>
      </w:pPr>
      <w:r w:rsidRPr="004501DF">
        <w:rPr>
          <w:rFonts w:ascii="Arial" w:eastAsia="Calibri" w:hAnsi="Arial" w:cs="Arial"/>
          <w:lang w:val="sr-Cyrl-CS" w:eastAsia="en-GB"/>
        </w:rPr>
        <w:t>(ц)</w:t>
      </w:r>
      <w:r w:rsidRPr="004501DF">
        <w:rPr>
          <w:rFonts w:ascii="Arial" w:eastAsia="Calibri" w:hAnsi="Arial" w:cs="Arial"/>
          <w:lang w:val="sr-Cyrl-CS" w:eastAsia="en-GB"/>
        </w:rPr>
        <w:tab/>
        <w:t xml:space="preserve">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w:t>
      </w:r>
      <w:r w:rsidR="0079793B" w:rsidRPr="004501DF">
        <w:rPr>
          <w:rFonts w:ascii="Arial" w:eastAsia="Calibri" w:hAnsi="Arial" w:cs="Arial"/>
          <w:lang w:val="sr-Cyrl-CS" w:eastAsia="en-GB"/>
        </w:rPr>
        <w:t xml:space="preserve">доспела </w:t>
      </w:r>
      <w:r w:rsidRPr="004501DF">
        <w:rPr>
          <w:rFonts w:ascii="Arial" w:eastAsia="Calibri" w:hAnsi="Arial" w:cs="Arial"/>
          <w:lang w:val="sr-Cyrl-CS" w:eastAsia="en-GB"/>
        </w:rPr>
        <w:t>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p>
    <w:p w14:paraId="0323C8DF" w14:textId="77777777" w:rsidR="0033725B" w:rsidRPr="004501DF" w:rsidRDefault="0033725B" w:rsidP="0033725B">
      <w:pPr>
        <w:keepNext/>
        <w:keepLines/>
        <w:spacing w:before="480" w:after="0"/>
        <w:jc w:val="center"/>
        <w:outlineLvl w:val="0"/>
        <w:rPr>
          <w:rFonts w:ascii="Arial" w:eastAsiaTheme="majorEastAsia" w:hAnsi="Arial" w:cs="Arial"/>
          <w:b/>
          <w:bCs/>
          <w:lang w:val="sr-Cyrl-CS"/>
        </w:rPr>
      </w:pPr>
      <w:r w:rsidRPr="004501DF">
        <w:rPr>
          <w:rFonts w:ascii="Arial" w:eastAsiaTheme="majorEastAsia" w:hAnsi="Arial" w:cs="Arial"/>
          <w:b/>
          <w:bCs/>
          <w:lang w:val="sr-Cyrl-CS"/>
        </w:rPr>
        <w:t>Члан 10.</w:t>
      </w:r>
    </w:p>
    <w:p w14:paraId="0EDDB1F6" w14:textId="77777777" w:rsidR="0033725B" w:rsidRPr="004501DF" w:rsidRDefault="0033725B" w:rsidP="0033725B">
      <w:pPr>
        <w:keepNext/>
        <w:keepLines/>
        <w:spacing w:after="360" w:line="240" w:lineRule="auto"/>
        <w:jc w:val="center"/>
        <w:rPr>
          <w:rFonts w:ascii="Arial" w:eastAsia="Calibri" w:hAnsi="Arial" w:cs="Arial"/>
          <w:b/>
          <w:u w:val="single" w:color="000000"/>
          <w:lang w:val="sr-Cyrl-CS" w:eastAsia="en-GB"/>
        </w:rPr>
      </w:pPr>
      <w:r w:rsidRPr="004501DF">
        <w:rPr>
          <w:rFonts w:ascii="Arial" w:eastAsia="Calibri" w:hAnsi="Arial" w:cs="Arial"/>
          <w:b/>
          <w:u w:val="single" w:color="000000"/>
          <w:lang w:val="sr-Cyrl-CS" w:eastAsia="en-GB"/>
        </w:rPr>
        <w:t>Случајеви неиспуњења обавеза</w:t>
      </w:r>
    </w:p>
    <w:p w14:paraId="6A00DE84" w14:textId="36A123A6" w:rsidR="0033725B" w:rsidRPr="004501DF" w:rsidRDefault="0033725B" w:rsidP="0033725B">
      <w:pPr>
        <w:numPr>
          <w:ilvl w:val="1"/>
          <w:numId w:val="26"/>
        </w:numPr>
        <w:contextualSpacing/>
        <w:rPr>
          <w:rFonts w:ascii="Arial" w:eastAsiaTheme="majorEastAsia" w:hAnsi="Arial" w:cs="Arial"/>
          <w:b/>
          <w:bCs/>
          <w:u w:val="single"/>
          <w:lang w:val="sr-Cyrl-CS"/>
        </w:rPr>
      </w:pPr>
      <w:bookmarkStart w:id="79" w:name="_Ref426625279"/>
      <w:bookmarkEnd w:id="79"/>
      <w:r w:rsidRPr="004501DF">
        <w:rPr>
          <w:rFonts w:ascii="Arial" w:eastAsiaTheme="majorEastAsia" w:hAnsi="Arial" w:cs="Arial"/>
          <w:b/>
          <w:bCs/>
          <w:u w:val="single"/>
          <w:lang w:val="sr-Cyrl-CS"/>
        </w:rPr>
        <w:t>Право на захтевање отплате</w:t>
      </w:r>
    </w:p>
    <w:p w14:paraId="5EE16022" w14:textId="77777777" w:rsidR="009A40D0" w:rsidRPr="004501DF" w:rsidRDefault="009A40D0" w:rsidP="009A40D0">
      <w:pPr>
        <w:ind w:left="420"/>
        <w:contextualSpacing/>
        <w:rPr>
          <w:rFonts w:ascii="Arial" w:eastAsiaTheme="majorEastAsia" w:hAnsi="Arial" w:cs="Arial"/>
          <w:b/>
          <w:bCs/>
          <w:u w:val="single"/>
          <w:lang w:val="sr-Cyrl-CS"/>
        </w:rPr>
      </w:pPr>
    </w:p>
    <w:p w14:paraId="3E656EFB" w14:textId="1BE94A76" w:rsidR="0033725B" w:rsidRPr="004501DF" w:rsidRDefault="0033725B" w:rsidP="0033725B">
      <w:pPr>
        <w:ind w:left="864"/>
        <w:jc w:val="both"/>
        <w:rPr>
          <w:rFonts w:ascii="Arial" w:eastAsia="Calibri" w:hAnsi="Arial" w:cs="Arial"/>
          <w:w w:val="105"/>
          <w:lang w:val="sr-Cyrl-CS" w:eastAsia="en-GB"/>
        </w:rPr>
      </w:pPr>
      <w:r w:rsidRPr="004501DF">
        <w:rPr>
          <w:rFonts w:ascii="Arial" w:eastAsia="Times New Roman" w:hAnsi="Arial" w:cs="Arial"/>
          <w:lang w:val="sr-Cyrl-CS"/>
        </w:rPr>
        <w:t xml:space="preserve">Зајмопримац отплаћује у целости или део Неизмиреног зајма (по захтеву Банке) одмах, заједно са </w:t>
      </w:r>
      <w:r w:rsidR="009A40D0" w:rsidRPr="004501DF">
        <w:rPr>
          <w:rFonts w:ascii="Arial" w:eastAsia="Times New Roman" w:hAnsi="Arial" w:cs="Arial"/>
          <w:lang w:val="sr-Cyrl-CS"/>
        </w:rPr>
        <w:t>доспелом</w:t>
      </w:r>
      <w:r w:rsidRPr="004501DF">
        <w:rPr>
          <w:rFonts w:ascii="Arial" w:eastAsia="Times New Roman" w:hAnsi="Arial" w:cs="Arial"/>
          <w:lang w:val="sr-Cyrl-CS"/>
        </w:rPr>
        <w:t xml:space="preserve"> каматом и свим другим </w:t>
      </w:r>
      <w:r w:rsidR="009A40D0" w:rsidRPr="004501DF">
        <w:rPr>
          <w:rFonts w:ascii="Arial" w:eastAsia="Times New Roman" w:hAnsi="Arial" w:cs="Arial"/>
          <w:lang w:val="sr-Cyrl-CS"/>
        </w:rPr>
        <w:t>доспелим</w:t>
      </w:r>
      <w:r w:rsidRPr="004501DF">
        <w:rPr>
          <w:rFonts w:ascii="Arial" w:eastAsia="Times New Roman" w:hAnsi="Arial" w:cs="Arial"/>
          <w:lang w:val="sr-Cyrl-CS"/>
        </w:rPr>
        <w:t xml:space="preserve"> или неизмиреним износима према овом уговору, по писаном захтеву Банке, у складу са следећим одредбама</w:t>
      </w:r>
      <w:r w:rsidRPr="004501DF">
        <w:rPr>
          <w:rFonts w:ascii="Arial" w:eastAsia="Calibri" w:hAnsi="Arial" w:cs="Arial"/>
          <w:w w:val="105"/>
          <w:lang w:val="sr-Cyrl-CS" w:eastAsia="en-GB"/>
        </w:rPr>
        <w:t>.</w:t>
      </w:r>
    </w:p>
    <w:p w14:paraId="545F64C8" w14:textId="77777777" w:rsidR="0033725B" w:rsidRPr="004501DF" w:rsidRDefault="0033725B" w:rsidP="0033725B">
      <w:pPr>
        <w:keepNext/>
        <w:keepLines/>
        <w:spacing w:before="200" w:after="120" w:line="240" w:lineRule="auto"/>
        <w:ind w:firstLine="180"/>
        <w:jc w:val="both"/>
        <w:outlineLvl w:val="2"/>
        <w:rPr>
          <w:rFonts w:ascii="Arial" w:eastAsia="Times New Roman" w:hAnsi="Arial" w:cs="Arial"/>
          <w:b/>
          <w:lang w:val="sr-Cyrl-CS"/>
        </w:rPr>
      </w:pPr>
      <w:bookmarkStart w:id="80" w:name="_Ref426625212"/>
      <w:bookmarkEnd w:id="80"/>
      <w:r w:rsidRPr="004501DF">
        <w:rPr>
          <w:rFonts w:ascii="Arial" w:eastAsia="Times New Roman" w:hAnsi="Arial" w:cs="Arial"/>
          <w:b/>
          <w:lang w:val="sr-Cyrl-CS"/>
        </w:rPr>
        <w:t>10.1.А Хитан захтев</w:t>
      </w:r>
    </w:p>
    <w:p w14:paraId="6AAA1F13" w14:textId="77777777" w:rsidR="0033725B" w:rsidRPr="004501DF" w:rsidRDefault="0033725B" w:rsidP="0033725B">
      <w:pPr>
        <w:ind w:left="864"/>
        <w:jc w:val="both"/>
        <w:rPr>
          <w:rFonts w:ascii="Arial" w:eastAsia="Calibri" w:hAnsi="Arial" w:cs="Arial"/>
          <w:w w:val="105"/>
          <w:lang w:val="sr-Cyrl-CS" w:eastAsia="en-GB"/>
        </w:rPr>
      </w:pPr>
      <w:r w:rsidRPr="004501DF">
        <w:rPr>
          <w:rFonts w:ascii="Arial" w:eastAsia="Times New Roman" w:hAnsi="Arial" w:cs="Arial"/>
          <w:lang w:val="sr-Cyrl-CS"/>
        </w:rPr>
        <w:t>Банка може одмах да поднесе такав захтев без претходног обавештења (mise en demeure préalable) или неког судског или вансудског корака</w:t>
      </w:r>
      <w:r w:rsidRPr="004501DF">
        <w:rPr>
          <w:rFonts w:ascii="Arial" w:eastAsia="Calibri" w:hAnsi="Arial" w:cs="Arial"/>
          <w:w w:val="105"/>
          <w:lang w:val="sr-Cyrl-CS" w:eastAsia="en-GB"/>
        </w:rPr>
        <w:t>:</w:t>
      </w:r>
    </w:p>
    <w:p w14:paraId="1B77149D" w14:textId="77777777" w:rsidR="0033725B" w:rsidRPr="004501DF" w:rsidRDefault="0033725B" w:rsidP="0033725B">
      <w:pPr>
        <w:keepLines/>
        <w:numPr>
          <w:ilvl w:val="0"/>
          <w:numId w:val="11"/>
        </w:numPr>
        <w:spacing w:after="120" w:line="240" w:lineRule="auto"/>
        <w:jc w:val="both"/>
        <w:rPr>
          <w:rFonts w:ascii="Arial" w:eastAsia="Calibri" w:hAnsi="Arial" w:cs="Arial"/>
          <w:lang w:val="sr-Cyrl-CS" w:eastAsia="en-GB"/>
        </w:rPr>
      </w:pPr>
      <w:r w:rsidRPr="004501DF">
        <w:rPr>
          <w:rFonts w:ascii="Arial" w:eastAsia="Times New Roman" w:hAnsi="Arial" w:cs="Arial"/>
          <w:lang w:val="sr-Cyrl-CS"/>
        </w:rPr>
        <w:t>ако Зајмопримац не плати на датум доспећа било који износ платив према овом уговору у месту и у валути у којој је он изражен као платив, осим ако је</w:t>
      </w:r>
      <w:r w:rsidRPr="004501DF">
        <w:rPr>
          <w:rFonts w:ascii="Arial" w:eastAsia="Calibri" w:hAnsi="Arial" w:cs="Arial"/>
          <w:w w:val="105"/>
          <w:lang w:val="sr-Cyrl-CS" w:eastAsia="en-GB"/>
        </w:rPr>
        <w:t>:</w:t>
      </w:r>
    </w:p>
    <w:p w14:paraId="425E966A" w14:textId="77777777" w:rsidR="0033725B" w:rsidRPr="004501DF" w:rsidRDefault="0033725B" w:rsidP="0033725B">
      <w:pPr>
        <w:keepLines/>
        <w:numPr>
          <w:ilvl w:val="1"/>
          <w:numId w:val="11"/>
        </w:numPr>
        <w:spacing w:after="120" w:line="240" w:lineRule="auto"/>
        <w:jc w:val="both"/>
        <w:rPr>
          <w:rFonts w:ascii="Arial" w:eastAsia="Calibri" w:hAnsi="Arial" w:cs="Arial"/>
          <w:spacing w:val="18"/>
          <w:w w:val="105"/>
          <w:lang w:val="sr-Cyrl-CS" w:eastAsia="en-GB"/>
        </w:rPr>
      </w:pPr>
      <w:r w:rsidRPr="004501DF">
        <w:rPr>
          <w:rFonts w:ascii="Arial" w:eastAsia="Calibri" w:hAnsi="Arial" w:cs="Arial"/>
          <w:w w:val="105"/>
          <w:lang w:val="sr-Cyrl-CS" w:eastAsia="en-GB"/>
        </w:rPr>
        <w:t>неуспешно плаћање узроковано неком административном или техничком грешком или неким Случајем поремећаја и</w:t>
      </w:r>
      <w:r w:rsidRPr="004501DF">
        <w:rPr>
          <w:rFonts w:ascii="Arial" w:eastAsia="Calibri" w:hAnsi="Arial" w:cs="Arial"/>
          <w:spacing w:val="18"/>
          <w:w w:val="105"/>
          <w:lang w:val="sr-Cyrl-CS" w:eastAsia="en-GB"/>
        </w:rPr>
        <w:t xml:space="preserve"> </w:t>
      </w:r>
    </w:p>
    <w:p w14:paraId="41BD3002" w14:textId="77777777" w:rsidR="0033725B" w:rsidRPr="004501DF" w:rsidRDefault="0033725B" w:rsidP="0033725B">
      <w:pPr>
        <w:keepLines/>
        <w:tabs>
          <w:tab w:val="left" w:pos="1980"/>
        </w:tabs>
        <w:spacing w:after="120" w:line="240" w:lineRule="auto"/>
        <w:ind w:left="1978" w:hanging="555"/>
        <w:jc w:val="both"/>
        <w:rPr>
          <w:rFonts w:ascii="Arial" w:eastAsia="Calibri" w:hAnsi="Arial" w:cs="Arial"/>
          <w:lang w:val="sr-Cyrl-CS" w:eastAsia="en-GB"/>
        </w:rPr>
      </w:pPr>
      <w:r w:rsidRPr="004501DF">
        <w:rPr>
          <w:rFonts w:ascii="Arial" w:eastAsia="Calibri" w:hAnsi="Arial" w:cs="Arial"/>
          <w:spacing w:val="-3"/>
          <w:w w:val="105"/>
          <w:lang w:val="sr-Cyrl-CS" w:eastAsia="en-GB"/>
        </w:rPr>
        <w:t>(</w:t>
      </w:r>
      <w:r w:rsidRPr="004501DF">
        <w:rPr>
          <w:rFonts w:ascii="Arial" w:eastAsia="Calibri" w:hAnsi="Arial" w:cs="Arial"/>
          <w:spacing w:val="-4"/>
          <w:w w:val="105"/>
          <w:lang w:val="sr-Cyrl-CS" w:eastAsia="en-GB"/>
        </w:rPr>
        <w:t>i</w:t>
      </w:r>
      <w:r w:rsidRPr="004501DF">
        <w:rPr>
          <w:rFonts w:ascii="Arial" w:eastAsia="Calibri" w:hAnsi="Arial" w:cs="Arial"/>
          <w:spacing w:val="1"/>
          <w:w w:val="105"/>
          <w:lang w:val="sr-Cyrl-CS" w:eastAsia="en-GB"/>
        </w:rPr>
        <w:t>i</w:t>
      </w:r>
      <w:r w:rsidRPr="004501DF">
        <w:rPr>
          <w:rFonts w:ascii="Arial" w:eastAsia="Calibri" w:hAnsi="Arial" w:cs="Arial"/>
          <w:w w:val="105"/>
          <w:lang w:val="sr-Cyrl-CS" w:eastAsia="en-GB"/>
        </w:rPr>
        <w:t>)</w:t>
      </w:r>
      <w:r w:rsidRPr="004501DF">
        <w:rPr>
          <w:rFonts w:ascii="Arial" w:eastAsia="Calibri" w:hAnsi="Arial" w:cs="Arial"/>
          <w:spacing w:val="13"/>
          <w:w w:val="105"/>
          <w:lang w:val="sr-Cyrl-CS" w:eastAsia="en-GB"/>
        </w:rPr>
        <w:tab/>
      </w:r>
      <w:r w:rsidRPr="004501DF">
        <w:rPr>
          <w:rFonts w:ascii="Arial" w:eastAsia="Times New Roman" w:hAnsi="Arial" w:cs="Arial"/>
          <w:lang w:val="sr-Cyrl-CS"/>
        </w:rPr>
        <w:t>плаћање извршено у року од 3 (три) Радна дана од његовог датума доспећа</w:t>
      </w:r>
      <w:r w:rsidRPr="004501DF">
        <w:rPr>
          <w:rFonts w:ascii="Arial" w:eastAsia="Calibri" w:hAnsi="Arial" w:cs="Arial"/>
          <w:w w:val="105"/>
          <w:lang w:val="sr-Cyrl-CS" w:eastAsia="en-GB"/>
        </w:rPr>
        <w:t>;</w:t>
      </w:r>
    </w:p>
    <w:p w14:paraId="11E78BDB" w14:textId="690C2E6F" w:rsidR="0033725B" w:rsidRPr="004501DF" w:rsidRDefault="0033725B" w:rsidP="0033725B">
      <w:pPr>
        <w:keepLines/>
        <w:spacing w:after="120" w:line="240" w:lineRule="auto"/>
        <w:ind w:left="1418" w:hanging="562"/>
        <w:jc w:val="both"/>
        <w:rPr>
          <w:rFonts w:ascii="Arial" w:eastAsia="Calibri" w:hAnsi="Arial" w:cs="Arial"/>
          <w:lang w:val="sr-Cyrl-CS" w:eastAsia="en-GB"/>
        </w:rPr>
      </w:pPr>
      <w:r w:rsidRPr="004501DF">
        <w:rPr>
          <w:rFonts w:ascii="Arial" w:eastAsia="Calibri" w:hAnsi="Arial" w:cs="Arial"/>
          <w:spacing w:val="4"/>
          <w:w w:val="105"/>
          <w:lang w:val="sr-Cyrl-CS" w:eastAsia="en-GB"/>
        </w:rPr>
        <w:t xml:space="preserve">(б) </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било која информација или документ достављени Банци од стране или у име Зајмопримца</w:t>
      </w:r>
      <w:r w:rsidR="00B7220D" w:rsidRPr="004501DF">
        <w:rPr>
          <w:rFonts w:ascii="Arial" w:eastAsia="Times New Roman" w:hAnsi="Arial" w:cs="Arial"/>
          <w:lang w:val="sr-Cyrl-CS"/>
        </w:rPr>
        <w:t xml:space="preserve"> и/или Промотера (како је применљиво)</w:t>
      </w:r>
      <w:r w:rsidRPr="004501DF">
        <w:rPr>
          <w:rFonts w:ascii="Arial" w:eastAsia="Times New Roman" w:hAnsi="Arial" w:cs="Arial"/>
          <w:lang w:val="sr-Cyrl-CS"/>
        </w:rPr>
        <w:t xml:space="preserve"> или било која изјава, гаранција или извештај које Зајмопримац</w:t>
      </w:r>
      <w:r w:rsidR="00B7220D" w:rsidRPr="004501DF">
        <w:rPr>
          <w:rFonts w:ascii="Arial" w:eastAsia="Times New Roman" w:hAnsi="Arial" w:cs="Arial"/>
          <w:lang w:val="sr-Cyrl-CS"/>
        </w:rPr>
        <w:t xml:space="preserve"> и/или Промотер</w:t>
      </w:r>
      <w:r w:rsidRPr="004501DF">
        <w:rPr>
          <w:rFonts w:ascii="Arial" w:eastAsia="Times New Roman" w:hAnsi="Arial" w:cs="Arial"/>
          <w:lang w:val="sr-Cyrl-CS"/>
        </w:rPr>
        <w:t xml:space="preserve"> </w:t>
      </w:r>
      <w:r w:rsidR="00B7220D" w:rsidRPr="004501DF">
        <w:rPr>
          <w:rFonts w:ascii="Arial" w:eastAsia="Times New Roman" w:hAnsi="Arial" w:cs="Arial"/>
          <w:lang w:val="sr-Cyrl-CS"/>
        </w:rPr>
        <w:t xml:space="preserve">(како је применљиво) </w:t>
      </w:r>
      <w:r w:rsidRPr="004501DF">
        <w:rPr>
          <w:rFonts w:ascii="Arial" w:eastAsia="Times New Roman" w:hAnsi="Arial" w:cs="Arial"/>
          <w:lang w:val="sr-Cyrl-CS"/>
        </w:rPr>
        <w:t xml:space="preserve">даје или се сматра да даје у вези са или за сврхе закључивања овог уговора </w:t>
      </w:r>
      <w:r w:rsidR="00D025F3" w:rsidRPr="004501DF">
        <w:rPr>
          <w:rFonts w:ascii="Arial" w:eastAsia="Times New Roman" w:hAnsi="Arial" w:cs="Arial"/>
          <w:lang w:val="sr-Cyrl-CS"/>
        </w:rPr>
        <w:t xml:space="preserve">или Техничког допунског писма </w:t>
      </w:r>
      <w:r w:rsidRPr="004501DF">
        <w:rPr>
          <w:rFonts w:ascii="Arial" w:eastAsia="Times New Roman" w:hAnsi="Arial" w:cs="Arial"/>
          <w:lang w:val="sr-Cyrl-CS"/>
        </w:rPr>
        <w:t>или у вез</w:t>
      </w:r>
      <w:r w:rsidR="00D025F3" w:rsidRPr="004501DF">
        <w:rPr>
          <w:rFonts w:ascii="Arial" w:eastAsia="Times New Roman" w:hAnsi="Arial" w:cs="Arial"/>
          <w:lang w:val="sr-Cyrl-CS"/>
        </w:rPr>
        <w:t>и</w:t>
      </w:r>
      <w:r w:rsidRPr="004501DF">
        <w:rPr>
          <w:rFonts w:ascii="Arial" w:eastAsia="Times New Roman" w:hAnsi="Arial" w:cs="Arial"/>
          <w:lang w:val="sr-Cyrl-CS"/>
        </w:rPr>
        <w:t xml:space="preserve"> са преговорима или извршењем овог уговора</w:t>
      </w:r>
      <w:r w:rsidR="00D025F3" w:rsidRPr="004501DF">
        <w:rPr>
          <w:rFonts w:ascii="Arial" w:eastAsia="Times New Roman" w:hAnsi="Arial" w:cs="Arial"/>
          <w:lang w:val="sr-Cyrl-CS"/>
        </w:rPr>
        <w:t xml:space="preserve"> или Техничког допунског писма</w:t>
      </w:r>
      <w:r w:rsidRPr="004501DF">
        <w:rPr>
          <w:rFonts w:ascii="Arial" w:eastAsia="Times New Roman" w:hAnsi="Arial" w:cs="Arial"/>
          <w:lang w:val="sr-Cyrl-CS"/>
        </w:rPr>
        <w:t xml:space="preserve"> јесте или се докаже да је нетачна, непотпуна или обмањујућа у било ком материјалном погледу;</w:t>
      </w:r>
    </w:p>
    <w:p w14:paraId="7AECFCD7" w14:textId="77777777" w:rsidR="0033725B" w:rsidRPr="004501DF" w:rsidRDefault="0033725B" w:rsidP="0033725B">
      <w:pPr>
        <w:keepLines/>
        <w:tabs>
          <w:tab w:val="left" w:pos="851"/>
          <w:tab w:val="left" w:pos="993"/>
          <w:tab w:val="left" w:pos="1440"/>
        </w:tabs>
        <w:spacing w:after="0" w:line="240" w:lineRule="auto"/>
        <w:ind w:left="1418" w:hanging="1418"/>
        <w:jc w:val="both"/>
        <w:rPr>
          <w:rFonts w:ascii="Arial" w:eastAsia="Calibri" w:hAnsi="Arial" w:cs="Arial"/>
          <w:lang w:val="sr-Cyrl-CS" w:eastAsia="en-GB"/>
        </w:rPr>
      </w:pPr>
      <w:bookmarkStart w:id="81" w:name="_Ref427039154"/>
      <w:bookmarkEnd w:id="81"/>
      <w:r w:rsidRPr="004501DF">
        <w:rPr>
          <w:rFonts w:ascii="Arial" w:eastAsia="Calibri" w:hAnsi="Arial" w:cs="Arial"/>
          <w:spacing w:val="4"/>
          <w:w w:val="105"/>
          <w:lang w:val="sr-Cyrl-CS" w:eastAsia="en-GB"/>
        </w:rPr>
        <w:t xml:space="preserve">             (ц)</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r w:rsidRPr="004501DF">
        <w:rPr>
          <w:rFonts w:ascii="Arial" w:eastAsia="Calibri" w:hAnsi="Arial" w:cs="Arial"/>
          <w:spacing w:val="-5"/>
          <w:w w:val="105"/>
          <w:lang w:val="sr-Cyrl-CS" w:eastAsia="en-GB"/>
        </w:rPr>
        <w:t>:</w:t>
      </w:r>
      <w:r w:rsidRPr="004501DF">
        <w:rPr>
          <w:rFonts w:ascii="Arial" w:eastAsia="Calibri" w:hAnsi="Arial" w:cs="Arial"/>
          <w:lang w:val="sr-Cyrl-CS" w:eastAsia="en-GB"/>
        </w:rPr>
        <w:t xml:space="preserve"> </w:t>
      </w:r>
    </w:p>
    <w:p w14:paraId="70ACAB5B" w14:textId="77777777" w:rsidR="0033725B" w:rsidRPr="004501DF" w:rsidRDefault="0033725B" w:rsidP="0033725B">
      <w:pPr>
        <w:keepLines/>
        <w:tabs>
          <w:tab w:val="left" w:pos="851"/>
          <w:tab w:val="left" w:pos="993"/>
          <w:tab w:val="left" w:pos="1418"/>
        </w:tabs>
        <w:spacing w:after="0" w:line="240" w:lineRule="auto"/>
        <w:ind w:left="1418" w:hanging="1418"/>
        <w:jc w:val="both"/>
        <w:rPr>
          <w:rFonts w:ascii="Arial" w:eastAsia="Calibri" w:hAnsi="Arial" w:cs="Arial"/>
          <w:lang w:val="sr-Cyrl-CS" w:eastAsia="en-GB"/>
        </w:rPr>
      </w:pPr>
    </w:p>
    <w:p w14:paraId="2B36A797" w14:textId="77777777" w:rsidR="0033725B" w:rsidRPr="004501DF"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CS"/>
        </w:rPr>
      </w:pPr>
      <w:r w:rsidRPr="004501DF">
        <w:rPr>
          <w:rFonts w:ascii="Arial" w:eastAsia="Times New Roman" w:hAnsi="Arial" w:cs="Arial"/>
          <w:lang w:val="sr-Cyrl-CS"/>
        </w:rPr>
        <w:lastRenderedPageBreak/>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6AC80420" w14:textId="77777777" w:rsidR="0033725B" w:rsidRPr="004501DF" w:rsidRDefault="0033725B" w:rsidP="0033725B">
      <w:pPr>
        <w:widowControl w:val="0"/>
        <w:tabs>
          <w:tab w:val="left" w:pos="2014"/>
        </w:tabs>
        <w:spacing w:after="0" w:line="247" w:lineRule="auto"/>
        <w:ind w:left="1985" w:right="4"/>
        <w:jc w:val="both"/>
        <w:rPr>
          <w:rFonts w:ascii="Arial" w:eastAsia="Times New Roman" w:hAnsi="Arial" w:cs="Arial"/>
          <w:lang w:val="sr-Cyrl-CS"/>
        </w:rPr>
      </w:pPr>
    </w:p>
    <w:p w14:paraId="16532947" w14:textId="77777777" w:rsidR="0033725B" w:rsidRPr="004501DF"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CS"/>
        </w:rPr>
      </w:pPr>
      <w:r w:rsidRPr="004501DF">
        <w:rPr>
          <w:rFonts w:ascii="Arial" w:eastAsia="Times New Roman" w:hAnsi="Arial" w:cs="Arial"/>
          <w:lang w:val="sr-Cyrl-CS"/>
        </w:rPr>
        <w:t>било која финансијска обавеза за такав другачији зајам или обавезу буде отказана или обустављена;</w:t>
      </w:r>
    </w:p>
    <w:p w14:paraId="0F6340C5" w14:textId="77777777" w:rsidR="0033725B" w:rsidRPr="004501DF" w:rsidRDefault="0033725B" w:rsidP="0033725B">
      <w:pPr>
        <w:keepLines/>
        <w:spacing w:after="120" w:line="240" w:lineRule="auto"/>
        <w:ind w:left="1423"/>
        <w:jc w:val="both"/>
        <w:rPr>
          <w:rFonts w:ascii="Arial" w:eastAsia="Calibri" w:hAnsi="Arial" w:cs="Arial"/>
          <w:lang w:val="sr-Cyrl-CS" w:eastAsia="en-GB"/>
        </w:rPr>
      </w:pPr>
    </w:p>
    <w:p w14:paraId="6DB86CFA" w14:textId="77777777" w:rsidR="0033725B" w:rsidRPr="004501DF" w:rsidRDefault="0033725B" w:rsidP="0033725B">
      <w:pPr>
        <w:tabs>
          <w:tab w:val="left" w:pos="1418"/>
          <w:tab w:val="left" w:pos="2268"/>
        </w:tabs>
        <w:spacing w:after="120" w:line="250" w:lineRule="auto"/>
        <w:ind w:left="1418" w:right="4" w:hanging="554"/>
        <w:jc w:val="both"/>
        <w:rPr>
          <w:rFonts w:ascii="Arial" w:eastAsia="Times New Roman" w:hAnsi="Arial" w:cs="Arial"/>
          <w:w w:val="105"/>
          <w:lang w:val="sr-Cyrl-CS"/>
        </w:rPr>
      </w:pPr>
      <w:r w:rsidRPr="004501DF">
        <w:rPr>
          <w:rFonts w:ascii="Arial" w:eastAsia="Times New Roman" w:hAnsi="Arial" w:cs="Arial"/>
          <w:spacing w:val="4"/>
          <w:w w:val="105"/>
          <w:lang w:val="sr-Cyrl-CS"/>
        </w:rPr>
        <w:t xml:space="preserve">(д)   </w:t>
      </w:r>
      <w:r w:rsidRPr="004501DF">
        <w:rPr>
          <w:rFonts w:ascii="Arial" w:eastAsia="Times New Roman" w:hAnsi="Arial" w:cs="Arial"/>
          <w:lang w:val="sr-Cyrl-CS"/>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повериоцима;</w:t>
      </w:r>
    </w:p>
    <w:p w14:paraId="5739A17D" w14:textId="7B7DA4CC" w:rsidR="0033725B" w:rsidRPr="004501DF"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4501DF">
        <w:rPr>
          <w:rFonts w:ascii="Arial" w:eastAsia="Calibri" w:hAnsi="Arial" w:cs="Arial"/>
          <w:spacing w:val="4"/>
          <w:w w:val="105"/>
          <w:lang w:val="sr-Cyrl-CS" w:eastAsia="en-GB"/>
        </w:rPr>
        <w:t xml:space="preserve">(е) </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хипотекарни поверилац преузме власништво</w:t>
      </w:r>
      <w:r w:rsidR="00D024C7" w:rsidRPr="004501DF">
        <w:rPr>
          <w:rFonts w:ascii="Arial" w:eastAsia="Times New Roman" w:hAnsi="Arial" w:cs="Arial"/>
          <w:lang w:val="sr-Cyrl-CS"/>
        </w:rPr>
        <w:t xml:space="preserve"> или уколико је постављен </w:t>
      </w:r>
      <w:r w:rsidRPr="004501DF">
        <w:rPr>
          <w:rFonts w:ascii="Arial" w:eastAsia="Times New Roman" w:hAnsi="Arial" w:cs="Arial"/>
          <w:lang w:val="sr-Cyrl-CS"/>
        </w:rPr>
        <w:t xml:space="preserve"> </w:t>
      </w:r>
      <w:r w:rsidR="00D024C7" w:rsidRPr="004501DF">
        <w:rPr>
          <w:rFonts w:ascii="Arial" w:eastAsia="Times New Roman" w:hAnsi="Arial" w:cs="Arial"/>
          <w:lang w:val="sr-Cyrl-CS"/>
        </w:rPr>
        <w:t xml:space="preserve">стечајни управник, ликвидациони управник, старатељ, административни стечајни управник или сличан чиновник, било по одлуци надлежног суда или неког надлежног органа управе, </w:t>
      </w:r>
      <w:r w:rsidRPr="004501DF">
        <w:rPr>
          <w:rFonts w:ascii="Arial" w:eastAsia="Times New Roman" w:hAnsi="Arial" w:cs="Arial"/>
          <w:lang w:val="sr-Cyrl-CS"/>
        </w:rPr>
        <w:t xml:space="preserve">над </w:t>
      </w:r>
      <w:r w:rsidR="00D024C7" w:rsidRPr="004501DF">
        <w:rPr>
          <w:rFonts w:ascii="Arial" w:eastAsia="Times New Roman" w:hAnsi="Arial" w:cs="Arial"/>
          <w:lang w:val="sr-Cyrl-CS"/>
        </w:rPr>
        <w:t>било којом имовином која је део Пројекта</w:t>
      </w:r>
      <w:r w:rsidRPr="004501DF">
        <w:rPr>
          <w:rFonts w:ascii="Arial" w:eastAsia="Times New Roman" w:hAnsi="Arial" w:cs="Arial"/>
          <w:lang w:val="sr-Cyrl-CS"/>
        </w:rPr>
        <w:t>;</w:t>
      </w:r>
    </w:p>
    <w:p w14:paraId="58F51D30" w14:textId="77777777" w:rsidR="0033725B" w:rsidRPr="004501DF" w:rsidRDefault="0033725B" w:rsidP="0033725B">
      <w:pPr>
        <w:keepLines/>
        <w:spacing w:after="120" w:line="240" w:lineRule="auto"/>
        <w:ind w:left="1418" w:hanging="562"/>
        <w:jc w:val="both"/>
        <w:rPr>
          <w:rFonts w:ascii="Arial" w:eastAsia="Calibri" w:hAnsi="Arial" w:cs="Arial"/>
          <w:lang w:val="sr-Cyrl-CS" w:eastAsia="en-GB"/>
        </w:rPr>
      </w:pPr>
      <w:r w:rsidRPr="004501DF">
        <w:rPr>
          <w:rFonts w:ascii="Arial" w:eastAsia="Calibri" w:hAnsi="Arial" w:cs="Arial"/>
          <w:spacing w:val="4"/>
          <w:w w:val="105"/>
          <w:lang w:val="sr-Cyrl-CS" w:eastAsia="en-GB"/>
        </w:rPr>
        <w:t>(ф)</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14:paraId="4E6DA00A" w14:textId="77777777" w:rsidR="0033725B" w:rsidRPr="004501DF"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4501DF">
        <w:rPr>
          <w:rFonts w:ascii="Arial" w:eastAsia="Calibri" w:hAnsi="Arial" w:cs="Arial"/>
          <w:spacing w:val="4"/>
          <w:w w:val="105"/>
          <w:lang w:val="sr-Cyrl-CS" w:eastAsia="en-GB"/>
        </w:rPr>
        <w:t xml:space="preserve">(г) </w:t>
      </w:r>
      <w:r w:rsidRPr="004501DF">
        <w:rPr>
          <w:rFonts w:ascii="Arial" w:eastAsia="Calibri" w:hAnsi="Arial" w:cs="Arial"/>
          <w:spacing w:val="4"/>
          <w:w w:val="105"/>
          <w:lang w:val="sr-Cyrl-CS" w:eastAsia="en-GB"/>
        </w:rPr>
        <w:tab/>
      </w:r>
      <w:bookmarkStart w:id="82" w:name="_Ref430854449"/>
      <w:bookmarkEnd w:id="82"/>
      <w:r w:rsidRPr="004501DF">
        <w:rPr>
          <w:rFonts w:ascii="Arial" w:eastAsia="Times New Roman" w:hAnsi="Arial" w:cs="Arial"/>
          <w:lang w:val="sr-Cyrl-CS"/>
        </w:rPr>
        <w:t>ако Зајмопримац не испуни обавезе које се тичу било ког другог зајма који је Банка одобрила из својих средстава или из средстава Европске уније;</w:t>
      </w:r>
    </w:p>
    <w:p w14:paraId="5EA18529" w14:textId="77777777" w:rsidR="0033725B" w:rsidRPr="004501DF"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4501DF">
        <w:rPr>
          <w:rFonts w:ascii="Arial" w:eastAsia="Calibri" w:hAnsi="Arial" w:cs="Arial"/>
          <w:spacing w:val="4"/>
          <w:w w:val="105"/>
          <w:lang w:val="sr-Cyrl-CS" w:eastAsia="en-GB"/>
        </w:rPr>
        <w:t>(х)</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r w:rsidRPr="004501DF">
        <w:rPr>
          <w:rFonts w:ascii="Arial" w:eastAsia="Calibri" w:hAnsi="Arial" w:cs="Arial"/>
          <w:spacing w:val="4"/>
          <w:w w:val="105"/>
          <w:lang w:val="sr-Cyrl-CS" w:eastAsia="en-GB"/>
        </w:rPr>
        <w:t xml:space="preserve">; </w:t>
      </w:r>
    </w:p>
    <w:p w14:paraId="757E5473" w14:textId="67687DCB" w:rsidR="0033725B" w:rsidRPr="004501DF" w:rsidRDefault="0033725B" w:rsidP="0033725B">
      <w:pPr>
        <w:keepLines/>
        <w:spacing w:after="120" w:line="240" w:lineRule="auto"/>
        <w:ind w:left="1418" w:hanging="562"/>
        <w:jc w:val="both"/>
        <w:rPr>
          <w:rFonts w:ascii="Arial" w:eastAsia="Calibri" w:hAnsi="Arial" w:cs="Arial"/>
          <w:lang w:val="sr-Cyrl-CS" w:eastAsia="en-GB"/>
        </w:rPr>
      </w:pPr>
      <w:r w:rsidRPr="004501DF">
        <w:rPr>
          <w:rFonts w:ascii="Arial" w:eastAsia="Calibri" w:hAnsi="Arial" w:cs="Arial"/>
          <w:spacing w:val="4"/>
          <w:w w:val="105"/>
          <w:lang w:val="sr-Cyrl-CS" w:eastAsia="en-GB"/>
        </w:rPr>
        <w:t xml:space="preserve">(и) </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се догоди нека Материјално штетна промена, у поређењу са стањем Зајмопримца</w:t>
      </w:r>
      <w:r w:rsidR="003E6286" w:rsidRPr="004501DF">
        <w:rPr>
          <w:rFonts w:ascii="Arial" w:eastAsia="Times New Roman" w:hAnsi="Arial" w:cs="Arial"/>
          <w:lang w:val="sr-Cyrl-CS"/>
        </w:rPr>
        <w:t xml:space="preserve"> и/или Промотера</w:t>
      </w:r>
      <w:r w:rsidRPr="004501DF">
        <w:rPr>
          <w:rFonts w:ascii="Arial" w:eastAsia="Times New Roman" w:hAnsi="Arial" w:cs="Arial"/>
          <w:lang w:val="sr-Cyrl-CS"/>
        </w:rPr>
        <w:t xml:space="preserve"> на датум закључења овог уговора</w:t>
      </w:r>
      <w:r w:rsidR="00D025F3" w:rsidRPr="004501DF">
        <w:rPr>
          <w:rFonts w:ascii="Arial" w:eastAsia="Times New Roman" w:hAnsi="Arial" w:cs="Arial"/>
          <w:lang w:val="sr-Cyrl-CS"/>
        </w:rPr>
        <w:t xml:space="preserve"> или Техничког допунског писма (</w:t>
      </w:r>
      <w:r w:rsidR="003E6286" w:rsidRPr="004501DF">
        <w:rPr>
          <w:rFonts w:ascii="Arial" w:eastAsia="Times New Roman" w:hAnsi="Arial" w:cs="Arial"/>
          <w:lang w:val="sr-Cyrl-CS"/>
        </w:rPr>
        <w:t>к</w:t>
      </w:r>
      <w:r w:rsidR="00D025F3" w:rsidRPr="004501DF">
        <w:rPr>
          <w:rFonts w:ascii="Arial" w:eastAsia="Times New Roman" w:hAnsi="Arial" w:cs="Arial"/>
          <w:lang w:val="sr-Cyrl-CS"/>
        </w:rPr>
        <w:t>ако је применљиво)</w:t>
      </w:r>
      <w:r w:rsidRPr="004501DF">
        <w:rPr>
          <w:rFonts w:ascii="Arial" w:eastAsia="Times New Roman" w:hAnsi="Arial" w:cs="Arial"/>
          <w:lang w:val="sr-Cyrl-CS"/>
        </w:rPr>
        <w:t>; или</w:t>
      </w:r>
      <w:r w:rsidRPr="004501DF">
        <w:rPr>
          <w:rFonts w:ascii="Arial" w:eastAsia="Calibri" w:hAnsi="Arial" w:cs="Arial"/>
          <w:lang w:val="sr-Cyrl-CS" w:eastAsia="en-GB"/>
        </w:rPr>
        <w:t xml:space="preserve"> </w:t>
      </w:r>
    </w:p>
    <w:p w14:paraId="0A7AC8D3" w14:textId="3AEE1F9E" w:rsidR="0033725B" w:rsidRPr="004501DF" w:rsidRDefault="0033725B" w:rsidP="0033725B">
      <w:pPr>
        <w:keepLines/>
        <w:spacing w:after="120" w:line="240" w:lineRule="auto"/>
        <w:ind w:left="1418" w:hanging="562"/>
        <w:jc w:val="both"/>
        <w:rPr>
          <w:rFonts w:ascii="Arial" w:eastAsia="Calibri" w:hAnsi="Arial" w:cs="Arial"/>
          <w:spacing w:val="4"/>
          <w:w w:val="105"/>
          <w:lang w:val="sr-Cyrl-CS" w:eastAsia="en-GB"/>
        </w:rPr>
      </w:pPr>
      <w:r w:rsidRPr="004501DF">
        <w:rPr>
          <w:rFonts w:ascii="Arial" w:eastAsia="Calibri" w:hAnsi="Arial" w:cs="Arial"/>
          <w:spacing w:val="4"/>
          <w:w w:val="105"/>
          <w:lang w:val="sr-Cyrl-CS" w:eastAsia="en-GB"/>
        </w:rPr>
        <w:t xml:space="preserve">(ј) </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јесте или постане незаконито за Зајмопримца да извршава било коју од његових обавеза према овом уговору</w:t>
      </w:r>
      <w:r w:rsidR="00D025F3" w:rsidRPr="004501DF">
        <w:rPr>
          <w:rFonts w:ascii="Arial" w:eastAsia="Times New Roman" w:hAnsi="Arial" w:cs="Arial"/>
          <w:lang w:val="sr-Cyrl-CS"/>
        </w:rPr>
        <w:t xml:space="preserve"> или</w:t>
      </w:r>
      <w:r w:rsidR="003E6286" w:rsidRPr="004501DF">
        <w:rPr>
          <w:rFonts w:ascii="Arial" w:eastAsia="Times New Roman" w:hAnsi="Arial" w:cs="Arial"/>
          <w:lang w:val="sr-Cyrl-CS"/>
        </w:rPr>
        <w:t xml:space="preserve"> за Промотера да извршава било коју од обавеза према</w:t>
      </w:r>
      <w:r w:rsidR="00D025F3" w:rsidRPr="004501DF">
        <w:rPr>
          <w:rFonts w:ascii="Arial" w:eastAsia="Times New Roman" w:hAnsi="Arial" w:cs="Arial"/>
          <w:lang w:val="sr-Cyrl-CS"/>
        </w:rPr>
        <w:t xml:space="preserve"> Техничком допунском писму</w:t>
      </w:r>
      <w:r w:rsidRPr="004501DF">
        <w:rPr>
          <w:rFonts w:ascii="Arial" w:eastAsia="Times New Roman" w:hAnsi="Arial" w:cs="Arial"/>
          <w:lang w:val="sr-Cyrl-CS"/>
        </w:rPr>
        <w:t xml:space="preserve">, или овај уговор </w:t>
      </w:r>
      <w:r w:rsidR="00944737" w:rsidRPr="004501DF">
        <w:rPr>
          <w:rFonts w:ascii="Arial" w:eastAsia="Times New Roman" w:hAnsi="Arial" w:cs="Arial"/>
          <w:lang w:val="sr-Cyrl-CS"/>
        </w:rPr>
        <w:t>или Техничко допу</w:t>
      </w:r>
      <w:r w:rsidR="00D025F3" w:rsidRPr="004501DF">
        <w:rPr>
          <w:rFonts w:ascii="Arial" w:eastAsia="Times New Roman" w:hAnsi="Arial" w:cs="Arial"/>
          <w:lang w:val="sr-Cyrl-CS"/>
        </w:rPr>
        <w:t>н</w:t>
      </w:r>
      <w:r w:rsidR="00944737" w:rsidRPr="004501DF">
        <w:rPr>
          <w:rFonts w:ascii="Arial" w:eastAsia="Times New Roman" w:hAnsi="Arial" w:cs="Arial"/>
          <w:lang w:val="sr-Cyrl-CS"/>
        </w:rPr>
        <w:t>с</w:t>
      </w:r>
      <w:r w:rsidR="00D025F3" w:rsidRPr="004501DF">
        <w:rPr>
          <w:rFonts w:ascii="Arial" w:eastAsia="Times New Roman" w:hAnsi="Arial" w:cs="Arial"/>
          <w:lang w:val="sr-Cyrl-CS"/>
        </w:rPr>
        <w:t xml:space="preserve">ко писмо </w:t>
      </w:r>
      <w:r w:rsidR="00944737" w:rsidRPr="004501DF">
        <w:rPr>
          <w:rFonts w:ascii="Arial" w:eastAsia="Times New Roman" w:hAnsi="Arial" w:cs="Arial"/>
          <w:lang w:val="sr-Cyrl-CS"/>
        </w:rPr>
        <w:t>нису пуноваж</w:t>
      </w:r>
      <w:r w:rsidRPr="004501DF">
        <w:rPr>
          <w:rFonts w:ascii="Arial" w:eastAsia="Times New Roman" w:hAnsi="Arial" w:cs="Arial"/>
          <w:lang w:val="sr-Cyrl-CS"/>
        </w:rPr>
        <w:t>н</w:t>
      </w:r>
      <w:r w:rsidR="00944737" w:rsidRPr="004501DF">
        <w:rPr>
          <w:rFonts w:ascii="Arial" w:eastAsia="Times New Roman" w:hAnsi="Arial" w:cs="Arial"/>
          <w:lang w:val="sr-Cyrl-CS"/>
        </w:rPr>
        <w:t>и</w:t>
      </w:r>
      <w:r w:rsidRPr="004501DF">
        <w:rPr>
          <w:rFonts w:ascii="Arial" w:eastAsia="Times New Roman" w:hAnsi="Arial" w:cs="Arial"/>
          <w:lang w:val="sr-Cyrl-CS"/>
        </w:rPr>
        <w:t xml:space="preserve"> у складу са својим условима или се тврди од стране Зајмопримца </w:t>
      </w:r>
      <w:r w:rsidR="003E6286" w:rsidRPr="004501DF">
        <w:rPr>
          <w:rFonts w:ascii="Arial" w:eastAsia="Times New Roman" w:hAnsi="Arial" w:cs="Arial"/>
          <w:lang w:val="sr-Cyrl-CS"/>
        </w:rPr>
        <w:t xml:space="preserve">и/или Промотера (како је применљиво) </w:t>
      </w:r>
      <w:r w:rsidRPr="004501DF">
        <w:rPr>
          <w:rFonts w:ascii="Arial" w:eastAsia="Times New Roman" w:hAnsi="Arial" w:cs="Arial"/>
          <w:lang w:val="sr-Cyrl-CS"/>
        </w:rPr>
        <w:t xml:space="preserve">да </w:t>
      </w:r>
      <w:r w:rsidR="00944737" w:rsidRPr="004501DF">
        <w:rPr>
          <w:rFonts w:ascii="Arial" w:eastAsia="Times New Roman" w:hAnsi="Arial" w:cs="Arial"/>
          <w:lang w:val="sr-Cyrl-CS"/>
        </w:rPr>
        <w:t>су</w:t>
      </w:r>
      <w:r w:rsidRPr="004501DF">
        <w:rPr>
          <w:rFonts w:ascii="Arial" w:eastAsia="Times New Roman" w:hAnsi="Arial" w:cs="Arial"/>
          <w:lang w:val="sr-Cyrl-CS"/>
        </w:rPr>
        <w:t xml:space="preserve"> неважећи, у складу са својим условима</w:t>
      </w:r>
      <w:r w:rsidRPr="004501DF">
        <w:rPr>
          <w:rFonts w:ascii="Arial" w:eastAsia="Calibri" w:hAnsi="Arial" w:cs="Arial"/>
          <w:spacing w:val="4"/>
          <w:w w:val="105"/>
          <w:lang w:val="sr-Cyrl-CS" w:eastAsia="en-GB"/>
        </w:rPr>
        <w:t>.</w:t>
      </w:r>
    </w:p>
    <w:p w14:paraId="237702AC" w14:textId="77777777" w:rsidR="0033725B" w:rsidRPr="004501DF" w:rsidRDefault="0033725B" w:rsidP="0033725B">
      <w:pPr>
        <w:keepLines/>
        <w:tabs>
          <w:tab w:val="left" w:pos="2125"/>
        </w:tabs>
        <w:spacing w:after="120" w:line="240" w:lineRule="auto"/>
        <w:ind w:left="856"/>
        <w:jc w:val="both"/>
        <w:rPr>
          <w:rFonts w:ascii="Arial" w:eastAsia="Calibri" w:hAnsi="Arial" w:cs="Arial"/>
          <w:spacing w:val="4"/>
          <w:w w:val="105"/>
          <w:lang w:val="sr-Cyrl-CS" w:eastAsia="en-GB"/>
        </w:rPr>
      </w:pPr>
      <w:r w:rsidRPr="004501DF">
        <w:rPr>
          <w:rFonts w:ascii="Arial" w:eastAsia="Calibri" w:hAnsi="Arial" w:cs="Arial"/>
          <w:spacing w:val="4"/>
          <w:w w:val="105"/>
          <w:lang w:val="sr-Cyrl-CS" w:eastAsia="en-GB"/>
        </w:rPr>
        <w:tab/>
      </w:r>
    </w:p>
    <w:p w14:paraId="27AE46EB" w14:textId="77777777" w:rsidR="0033725B" w:rsidRPr="004501DF" w:rsidRDefault="0033725B" w:rsidP="0033725B">
      <w:pPr>
        <w:widowControl w:val="0"/>
        <w:tabs>
          <w:tab w:val="left" w:pos="675"/>
        </w:tabs>
        <w:spacing w:line="240" w:lineRule="auto"/>
        <w:ind w:firstLine="142"/>
        <w:jc w:val="both"/>
        <w:outlineLvl w:val="2"/>
        <w:rPr>
          <w:rFonts w:ascii="Arial" w:eastAsia="Times New Roman" w:hAnsi="Arial" w:cs="Arial"/>
          <w:b/>
          <w:w w:val="105"/>
          <w:lang w:val="sr-Cyrl-CS"/>
        </w:rPr>
      </w:pPr>
      <w:r w:rsidRPr="004501DF">
        <w:rPr>
          <w:rFonts w:ascii="Arial" w:eastAsia="Times New Roman" w:hAnsi="Arial" w:cs="Arial"/>
          <w:b/>
          <w:w w:val="105"/>
          <w:lang w:val="sr-Cyrl-CS"/>
        </w:rPr>
        <w:t>10.1.Б Зах</w:t>
      </w:r>
      <w:r w:rsidRPr="004501DF">
        <w:rPr>
          <w:rFonts w:ascii="Arial" w:eastAsia="Times New Roman" w:hAnsi="Arial" w:cs="Arial"/>
          <w:b/>
          <w:spacing w:val="-7"/>
          <w:w w:val="105"/>
          <w:lang w:val="sr-Cyrl-CS"/>
        </w:rPr>
        <w:t>т</w:t>
      </w:r>
      <w:r w:rsidRPr="004501DF">
        <w:rPr>
          <w:rFonts w:ascii="Arial" w:eastAsia="Times New Roman" w:hAnsi="Arial" w:cs="Arial"/>
          <w:b/>
          <w:w w:val="105"/>
          <w:lang w:val="sr-Cyrl-CS"/>
        </w:rPr>
        <w:t>ев</w:t>
      </w:r>
      <w:r w:rsidRPr="004501DF">
        <w:rPr>
          <w:rFonts w:ascii="Arial" w:eastAsia="Times New Roman" w:hAnsi="Arial" w:cs="Arial"/>
          <w:b/>
          <w:spacing w:val="-13"/>
          <w:w w:val="105"/>
          <w:lang w:val="sr-Cyrl-CS"/>
        </w:rPr>
        <w:t xml:space="preserve"> </w:t>
      </w:r>
      <w:r w:rsidRPr="004501DF">
        <w:rPr>
          <w:rFonts w:ascii="Arial" w:eastAsia="Times New Roman" w:hAnsi="Arial" w:cs="Arial"/>
          <w:b/>
          <w:spacing w:val="-1"/>
          <w:w w:val="105"/>
          <w:lang w:val="sr-Cyrl-CS"/>
        </w:rPr>
        <w:t>н</w:t>
      </w:r>
      <w:r w:rsidRPr="004501DF">
        <w:rPr>
          <w:rFonts w:ascii="Arial" w:eastAsia="Times New Roman" w:hAnsi="Arial" w:cs="Arial"/>
          <w:b/>
          <w:w w:val="105"/>
          <w:lang w:val="sr-Cyrl-CS"/>
        </w:rPr>
        <w:t>а</w:t>
      </w:r>
      <w:r w:rsidRPr="004501DF">
        <w:rPr>
          <w:rFonts w:ascii="Arial" w:eastAsia="Times New Roman" w:hAnsi="Arial" w:cs="Arial"/>
          <w:b/>
          <w:spacing w:val="1"/>
          <w:w w:val="105"/>
          <w:lang w:val="sr-Cyrl-CS"/>
        </w:rPr>
        <w:t>к</w:t>
      </w:r>
      <w:r w:rsidRPr="004501DF">
        <w:rPr>
          <w:rFonts w:ascii="Arial" w:eastAsia="Times New Roman" w:hAnsi="Arial" w:cs="Arial"/>
          <w:b/>
          <w:spacing w:val="-3"/>
          <w:w w:val="105"/>
          <w:lang w:val="sr-Cyrl-CS"/>
        </w:rPr>
        <w:t>о</w:t>
      </w:r>
      <w:r w:rsidRPr="004501DF">
        <w:rPr>
          <w:rFonts w:ascii="Arial" w:eastAsia="Times New Roman" w:hAnsi="Arial" w:cs="Arial"/>
          <w:b/>
          <w:w w:val="105"/>
          <w:lang w:val="sr-Cyrl-CS"/>
        </w:rPr>
        <w:t>н</w:t>
      </w:r>
      <w:r w:rsidRPr="004501DF">
        <w:rPr>
          <w:rFonts w:ascii="Arial" w:eastAsia="Times New Roman" w:hAnsi="Arial" w:cs="Arial"/>
          <w:b/>
          <w:spacing w:val="-12"/>
          <w:w w:val="105"/>
          <w:lang w:val="sr-Cyrl-CS"/>
        </w:rPr>
        <w:t xml:space="preserve"> </w:t>
      </w:r>
      <w:r w:rsidRPr="004501DF">
        <w:rPr>
          <w:rFonts w:ascii="Arial" w:eastAsia="Times New Roman" w:hAnsi="Arial" w:cs="Arial"/>
          <w:b/>
          <w:spacing w:val="-8"/>
          <w:w w:val="105"/>
          <w:lang w:val="sr-Cyrl-CS"/>
        </w:rPr>
        <w:t>о</w:t>
      </w:r>
      <w:r w:rsidRPr="004501DF">
        <w:rPr>
          <w:rFonts w:ascii="Arial" w:eastAsia="Times New Roman" w:hAnsi="Arial" w:cs="Arial"/>
          <w:b/>
          <w:spacing w:val="4"/>
          <w:w w:val="105"/>
          <w:lang w:val="sr-Cyrl-CS"/>
        </w:rPr>
        <w:t>п</w:t>
      </w:r>
      <w:r w:rsidRPr="004501DF">
        <w:rPr>
          <w:rFonts w:ascii="Arial" w:eastAsia="Times New Roman" w:hAnsi="Arial" w:cs="Arial"/>
          <w:b/>
          <w:spacing w:val="-3"/>
          <w:w w:val="105"/>
          <w:lang w:val="sr-Cyrl-CS"/>
        </w:rPr>
        <w:t>о</w:t>
      </w:r>
      <w:r w:rsidRPr="004501DF">
        <w:rPr>
          <w:rFonts w:ascii="Arial" w:eastAsia="Times New Roman" w:hAnsi="Arial" w:cs="Arial"/>
          <w:b/>
          <w:spacing w:val="-6"/>
          <w:w w:val="105"/>
          <w:lang w:val="sr-Cyrl-CS"/>
        </w:rPr>
        <w:t>м</w:t>
      </w:r>
      <w:r w:rsidRPr="004501DF">
        <w:rPr>
          <w:rFonts w:ascii="Arial" w:eastAsia="Times New Roman" w:hAnsi="Arial" w:cs="Arial"/>
          <w:b/>
          <w:w w:val="105"/>
          <w:lang w:val="sr-Cyrl-CS"/>
        </w:rPr>
        <w:t>е</w:t>
      </w:r>
      <w:r w:rsidRPr="004501DF">
        <w:rPr>
          <w:rFonts w:ascii="Arial" w:eastAsia="Times New Roman" w:hAnsi="Arial" w:cs="Arial"/>
          <w:b/>
          <w:spacing w:val="4"/>
          <w:w w:val="105"/>
          <w:lang w:val="sr-Cyrl-CS"/>
        </w:rPr>
        <w:t>н</w:t>
      </w:r>
      <w:r w:rsidRPr="004501DF">
        <w:rPr>
          <w:rFonts w:ascii="Arial" w:eastAsia="Times New Roman" w:hAnsi="Arial" w:cs="Arial"/>
          <w:b/>
          <w:w w:val="105"/>
          <w:lang w:val="sr-Cyrl-CS"/>
        </w:rPr>
        <w:t>е</w:t>
      </w:r>
      <w:r w:rsidRPr="004501DF">
        <w:rPr>
          <w:rFonts w:ascii="Arial" w:eastAsia="Times New Roman" w:hAnsi="Arial" w:cs="Arial"/>
          <w:b/>
          <w:spacing w:val="-14"/>
          <w:w w:val="105"/>
          <w:lang w:val="sr-Cyrl-CS"/>
        </w:rPr>
        <w:t xml:space="preserve"> </w:t>
      </w:r>
      <w:r w:rsidRPr="004501DF">
        <w:rPr>
          <w:rFonts w:ascii="Arial" w:eastAsia="Times New Roman" w:hAnsi="Arial" w:cs="Arial"/>
          <w:b/>
          <w:w w:val="105"/>
          <w:lang w:val="sr-Cyrl-CS"/>
        </w:rPr>
        <w:t>о</w:t>
      </w:r>
      <w:r w:rsidRPr="004501DF">
        <w:rPr>
          <w:rFonts w:ascii="Arial" w:eastAsia="Times New Roman" w:hAnsi="Arial" w:cs="Arial"/>
          <w:b/>
          <w:spacing w:val="-16"/>
          <w:w w:val="105"/>
          <w:lang w:val="sr-Cyrl-CS"/>
        </w:rPr>
        <w:t xml:space="preserve"> </w:t>
      </w:r>
      <w:r w:rsidRPr="004501DF">
        <w:rPr>
          <w:rFonts w:ascii="Arial" w:eastAsia="Times New Roman" w:hAnsi="Arial" w:cs="Arial"/>
          <w:b/>
          <w:spacing w:val="-4"/>
          <w:w w:val="105"/>
          <w:lang w:val="sr-Cyrl-CS"/>
        </w:rPr>
        <w:t>и</w:t>
      </w:r>
      <w:r w:rsidRPr="004501DF">
        <w:rPr>
          <w:rFonts w:ascii="Arial" w:eastAsia="Times New Roman" w:hAnsi="Arial" w:cs="Arial"/>
          <w:b/>
          <w:spacing w:val="4"/>
          <w:w w:val="105"/>
          <w:lang w:val="sr-Cyrl-CS"/>
        </w:rPr>
        <w:t>с</w:t>
      </w:r>
      <w:r w:rsidRPr="004501DF">
        <w:rPr>
          <w:rFonts w:ascii="Arial" w:eastAsia="Times New Roman" w:hAnsi="Arial" w:cs="Arial"/>
          <w:b/>
          <w:spacing w:val="-1"/>
          <w:w w:val="105"/>
          <w:lang w:val="sr-Cyrl-CS"/>
        </w:rPr>
        <w:t>п</w:t>
      </w:r>
      <w:r w:rsidRPr="004501DF">
        <w:rPr>
          <w:rFonts w:ascii="Arial" w:eastAsia="Times New Roman" w:hAnsi="Arial" w:cs="Arial"/>
          <w:b/>
          <w:spacing w:val="-8"/>
          <w:w w:val="105"/>
          <w:lang w:val="sr-Cyrl-CS"/>
        </w:rPr>
        <w:t>р</w:t>
      </w:r>
      <w:r w:rsidRPr="004501DF">
        <w:rPr>
          <w:rFonts w:ascii="Arial" w:eastAsia="Times New Roman" w:hAnsi="Arial" w:cs="Arial"/>
          <w:b/>
          <w:spacing w:val="4"/>
          <w:w w:val="105"/>
          <w:lang w:val="sr-Cyrl-CS"/>
        </w:rPr>
        <w:t>а</w:t>
      </w:r>
      <w:r w:rsidRPr="004501DF">
        <w:rPr>
          <w:rFonts w:ascii="Arial" w:eastAsia="Times New Roman" w:hAnsi="Arial" w:cs="Arial"/>
          <w:b/>
          <w:spacing w:val="-4"/>
          <w:w w:val="105"/>
          <w:lang w:val="sr-Cyrl-CS"/>
        </w:rPr>
        <w:t>в</w:t>
      </w:r>
      <w:r w:rsidRPr="004501DF">
        <w:rPr>
          <w:rFonts w:ascii="Arial" w:eastAsia="Times New Roman" w:hAnsi="Arial" w:cs="Arial"/>
          <w:b/>
          <w:spacing w:val="2"/>
          <w:w w:val="105"/>
          <w:lang w:val="sr-Cyrl-CS"/>
        </w:rPr>
        <w:t>ц</w:t>
      </w:r>
      <w:r w:rsidRPr="004501DF">
        <w:rPr>
          <w:rFonts w:ascii="Arial" w:eastAsia="Times New Roman" w:hAnsi="Arial" w:cs="Arial"/>
          <w:b/>
          <w:w w:val="105"/>
          <w:lang w:val="sr-Cyrl-CS"/>
        </w:rPr>
        <w:t>и</w:t>
      </w:r>
    </w:p>
    <w:p w14:paraId="63E37551" w14:textId="77777777" w:rsidR="0033725B" w:rsidRPr="004501DF" w:rsidRDefault="0033725B" w:rsidP="0033725B">
      <w:pPr>
        <w:ind w:left="851" w:firstLine="5"/>
        <w:jc w:val="both"/>
        <w:rPr>
          <w:rFonts w:ascii="Arial" w:hAnsi="Arial" w:cs="Arial"/>
          <w:lang w:val="sr-Cyrl-CS"/>
        </w:rPr>
      </w:pPr>
      <w:r w:rsidRPr="004501DF">
        <w:rPr>
          <w:rFonts w:ascii="Arial" w:hAnsi="Arial" w:cs="Arial"/>
          <w:spacing w:val="-3"/>
          <w:w w:val="105"/>
          <w:lang w:val="sr-Cyrl-CS"/>
        </w:rPr>
        <w:t>Б</w:t>
      </w:r>
      <w:r w:rsidRPr="004501DF">
        <w:rPr>
          <w:rFonts w:ascii="Arial" w:hAnsi="Arial" w:cs="Arial"/>
          <w:spacing w:val="4"/>
          <w:w w:val="105"/>
          <w:lang w:val="sr-Cyrl-CS"/>
        </w:rPr>
        <w:t>а</w:t>
      </w:r>
      <w:r w:rsidRPr="004501DF">
        <w:rPr>
          <w:rFonts w:ascii="Arial" w:hAnsi="Arial" w:cs="Arial"/>
          <w:w w:val="105"/>
          <w:lang w:val="sr-Cyrl-CS"/>
        </w:rPr>
        <w:t>н</w:t>
      </w:r>
      <w:r w:rsidRPr="004501DF">
        <w:rPr>
          <w:rFonts w:ascii="Arial" w:hAnsi="Arial" w:cs="Arial"/>
          <w:spacing w:val="-6"/>
          <w:w w:val="105"/>
          <w:lang w:val="sr-Cyrl-CS"/>
        </w:rPr>
        <w:t>к</w:t>
      </w:r>
      <w:r w:rsidRPr="004501DF">
        <w:rPr>
          <w:rFonts w:ascii="Arial" w:hAnsi="Arial" w:cs="Arial"/>
          <w:w w:val="105"/>
          <w:lang w:val="sr-Cyrl-CS"/>
        </w:rPr>
        <w:t>а</w:t>
      </w:r>
      <w:r w:rsidRPr="004501DF">
        <w:rPr>
          <w:rFonts w:ascii="Arial" w:hAnsi="Arial" w:cs="Arial"/>
          <w:spacing w:val="-11"/>
          <w:w w:val="105"/>
          <w:lang w:val="sr-Cyrl-CS"/>
        </w:rPr>
        <w:t xml:space="preserve"> такође </w:t>
      </w:r>
      <w:r w:rsidRPr="004501DF">
        <w:rPr>
          <w:rFonts w:ascii="Arial" w:hAnsi="Arial" w:cs="Arial"/>
          <w:spacing w:val="-5"/>
          <w:w w:val="105"/>
          <w:lang w:val="sr-Cyrl-CS"/>
        </w:rPr>
        <w:t>м</w:t>
      </w:r>
      <w:r w:rsidRPr="004501DF">
        <w:rPr>
          <w:rFonts w:ascii="Arial" w:hAnsi="Arial" w:cs="Arial"/>
          <w:w w:val="105"/>
          <w:lang w:val="sr-Cyrl-CS"/>
        </w:rPr>
        <w:t>о</w:t>
      </w:r>
      <w:r w:rsidRPr="004501DF">
        <w:rPr>
          <w:rFonts w:ascii="Arial" w:hAnsi="Arial" w:cs="Arial"/>
          <w:spacing w:val="-6"/>
          <w:w w:val="105"/>
          <w:lang w:val="sr-Cyrl-CS"/>
        </w:rPr>
        <w:t>ж</w:t>
      </w:r>
      <w:r w:rsidRPr="004501DF">
        <w:rPr>
          <w:rFonts w:ascii="Arial" w:hAnsi="Arial" w:cs="Arial"/>
          <w:w w:val="105"/>
          <w:lang w:val="sr-Cyrl-CS"/>
        </w:rPr>
        <w:t>е</w:t>
      </w:r>
      <w:r w:rsidRPr="004501DF">
        <w:rPr>
          <w:rFonts w:ascii="Arial" w:hAnsi="Arial" w:cs="Arial"/>
          <w:spacing w:val="-15"/>
          <w:w w:val="105"/>
          <w:lang w:val="sr-Cyrl-CS"/>
        </w:rPr>
        <w:t xml:space="preserve"> да постави</w:t>
      </w:r>
      <w:r w:rsidRPr="004501DF">
        <w:rPr>
          <w:rFonts w:ascii="Arial" w:hAnsi="Arial" w:cs="Arial"/>
          <w:spacing w:val="-18"/>
          <w:w w:val="105"/>
          <w:lang w:val="sr-Cyrl-CS"/>
        </w:rPr>
        <w:t xml:space="preserve"> </w:t>
      </w:r>
      <w:r w:rsidRPr="004501DF">
        <w:rPr>
          <w:rFonts w:ascii="Arial" w:hAnsi="Arial" w:cs="Arial"/>
          <w:spacing w:val="1"/>
          <w:w w:val="105"/>
          <w:lang w:val="sr-Cyrl-CS"/>
        </w:rPr>
        <w:t>т</w:t>
      </w:r>
      <w:r w:rsidRPr="004501DF">
        <w:rPr>
          <w:rFonts w:ascii="Arial" w:hAnsi="Arial" w:cs="Arial"/>
          <w:spacing w:val="4"/>
          <w:w w:val="105"/>
          <w:lang w:val="sr-Cyrl-CS"/>
        </w:rPr>
        <w:t>а</w:t>
      </w:r>
      <w:r w:rsidRPr="004501DF">
        <w:rPr>
          <w:rFonts w:ascii="Arial" w:hAnsi="Arial" w:cs="Arial"/>
          <w:spacing w:val="-6"/>
          <w:w w:val="105"/>
          <w:lang w:val="sr-Cyrl-CS"/>
        </w:rPr>
        <w:t>к</w:t>
      </w:r>
      <w:r w:rsidRPr="004501DF">
        <w:rPr>
          <w:rFonts w:ascii="Arial" w:hAnsi="Arial" w:cs="Arial"/>
          <w:spacing w:val="4"/>
          <w:w w:val="105"/>
          <w:lang w:val="sr-Cyrl-CS"/>
        </w:rPr>
        <w:t>а</w:t>
      </w:r>
      <w:r w:rsidRPr="004501DF">
        <w:rPr>
          <w:rFonts w:ascii="Arial" w:hAnsi="Arial" w:cs="Arial"/>
          <w:w w:val="105"/>
          <w:lang w:val="sr-Cyrl-CS"/>
        </w:rPr>
        <w:t>в</w:t>
      </w:r>
      <w:r w:rsidRPr="004501DF">
        <w:rPr>
          <w:rFonts w:ascii="Arial" w:hAnsi="Arial" w:cs="Arial"/>
          <w:spacing w:val="-14"/>
          <w:w w:val="105"/>
          <w:lang w:val="sr-Cyrl-CS"/>
        </w:rPr>
        <w:t xml:space="preserve"> </w:t>
      </w:r>
      <w:r w:rsidRPr="004501DF">
        <w:rPr>
          <w:rFonts w:ascii="Arial" w:hAnsi="Arial" w:cs="Arial"/>
          <w:spacing w:val="-10"/>
          <w:w w:val="105"/>
          <w:lang w:val="sr-Cyrl-CS"/>
        </w:rPr>
        <w:t>з</w:t>
      </w:r>
      <w:r w:rsidRPr="004501DF">
        <w:rPr>
          <w:rFonts w:ascii="Arial" w:hAnsi="Arial" w:cs="Arial"/>
          <w:spacing w:val="4"/>
          <w:w w:val="105"/>
          <w:lang w:val="sr-Cyrl-CS"/>
        </w:rPr>
        <w:t>а</w:t>
      </w:r>
      <w:r w:rsidRPr="004501DF">
        <w:rPr>
          <w:rFonts w:ascii="Arial" w:hAnsi="Arial" w:cs="Arial"/>
          <w:spacing w:val="1"/>
          <w:w w:val="105"/>
          <w:lang w:val="sr-Cyrl-CS"/>
        </w:rPr>
        <w:t>х</w:t>
      </w:r>
      <w:r w:rsidRPr="004501DF">
        <w:rPr>
          <w:rFonts w:ascii="Arial" w:hAnsi="Arial" w:cs="Arial"/>
          <w:spacing w:val="-10"/>
          <w:w w:val="105"/>
          <w:lang w:val="sr-Cyrl-CS"/>
        </w:rPr>
        <w:t>т</w:t>
      </w:r>
      <w:r w:rsidRPr="004501DF">
        <w:rPr>
          <w:rFonts w:ascii="Arial" w:hAnsi="Arial" w:cs="Arial"/>
          <w:spacing w:val="4"/>
          <w:w w:val="105"/>
          <w:lang w:val="sr-Cyrl-CS"/>
        </w:rPr>
        <w:t>е</w:t>
      </w:r>
      <w:r w:rsidRPr="004501DF">
        <w:rPr>
          <w:rFonts w:ascii="Arial" w:hAnsi="Arial" w:cs="Arial"/>
          <w:spacing w:val="-6"/>
          <w:w w:val="105"/>
          <w:lang w:val="sr-Cyrl-CS"/>
        </w:rPr>
        <w:t>в</w:t>
      </w:r>
      <w:r w:rsidRPr="004501DF">
        <w:rPr>
          <w:lang w:val="sr-Cyrl-CS"/>
        </w:rPr>
        <w:t xml:space="preserve"> </w:t>
      </w:r>
      <w:r w:rsidRPr="004501DF">
        <w:rPr>
          <w:rFonts w:ascii="Arial" w:hAnsi="Arial" w:cs="Arial"/>
          <w:spacing w:val="-6"/>
          <w:w w:val="105"/>
          <w:lang w:val="sr-Cyrl-CS"/>
        </w:rPr>
        <w:t xml:space="preserve">без претходног обавештења </w:t>
      </w:r>
      <w:r w:rsidRPr="004501DF">
        <w:rPr>
          <w:rFonts w:ascii="Arial" w:eastAsia="Times New Roman" w:hAnsi="Arial" w:cs="Arial"/>
          <w:lang w:val="sr-Cyrl-CS"/>
        </w:rPr>
        <w:t>(</w:t>
      </w:r>
      <w:r w:rsidRPr="004501DF">
        <w:rPr>
          <w:rFonts w:ascii="Arial" w:eastAsia="Times New Roman" w:hAnsi="Arial" w:cs="Arial"/>
          <w:i/>
          <w:lang w:val="sr-Cyrl-CS"/>
        </w:rPr>
        <w:t>mise en demeure préalable</w:t>
      </w:r>
      <w:r w:rsidRPr="004501DF">
        <w:rPr>
          <w:rFonts w:ascii="Arial" w:eastAsia="Times New Roman" w:hAnsi="Arial" w:cs="Arial"/>
          <w:lang w:val="sr-Cyrl-CS"/>
        </w:rPr>
        <w:t>)</w:t>
      </w:r>
      <w:r w:rsidRPr="004501DF">
        <w:rPr>
          <w:rFonts w:ascii="Arial" w:hAnsi="Arial" w:cs="Arial"/>
          <w:spacing w:val="-6"/>
          <w:w w:val="105"/>
          <w:lang w:val="sr-Cyrl-CS"/>
        </w:rPr>
        <w:t xml:space="preserve"> или неког судског или вансудског корака (не доводећи у питање било које обавештење наведено у наставку)</w:t>
      </w:r>
      <w:r w:rsidRPr="004501DF">
        <w:rPr>
          <w:rFonts w:ascii="Arial" w:hAnsi="Arial" w:cs="Arial"/>
          <w:lang w:val="sr-Cyrl-CS"/>
        </w:rPr>
        <w:t>:</w:t>
      </w:r>
    </w:p>
    <w:p w14:paraId="28189D5D" w14:textId="4B0ABC8F" w:rsidR="0033725B" w:rsidRPr="004501DF" w:rsidRDefault="0033725B" w:rsidP="0033725B">
      <w:pPr>
        <w:keepLines/>
        <w:numPr>
          <w:ilvl w:val="0"/>
          <w:numId w:val="12"/>
        </w:numPr>
        <w:spacing w:after="120" w:line="240" w:lineRule="auto"/>
        <w:jc w:val="both"/>
        <w:rPr>
          <w:rFonts w:ascii="Arial" w:eastAsia="Calibri" w:hAnsi="Arial" w:cs="Arial"/>
          <w:lang w:val="sr-Cyrl-CS" w:eastAsia="en-GB"/>
        </w:rPr>
      </w:pPr>
      <w:r w:rsidRPr="004501DF">
        <w:rPr>
          <w:rFonts w:ascii="Arial" w:eastAsia="Calibri" w:hAnsi="Arial" w:cs="Arial"/>
          <w:spacing w:val="4"/>
          <w:w w:val="105"/>
          <w:lang w:val="sr-Cyrl-CS" w:eastAsia="en-GB"/>
        </w:rPr>
        <w:t>а</w:t>
      </w:r>
      <w:r w:rsidRPr="004501DF">
        <w:rPr>
          <w:rFonts w:ascii="Arial" w:eastAsia="Calibri" w:hAnsi="Arial" w:cs="Arial"/>
          <w:w w:val="105"/>
          <w:lang w:val="sr-Cyrl-CS" w:eastAsia="en-GB"/>
        </w:rPr>
        <w:t>ко</w:t>
      </w:r>
      <w:r w:rsidRPr="004501DF">
        <w:rPr>
          <w:rFonts w:ascii="Arial" w:eastAsia="Calibri" w:hAnsi="Arial" w:cs="Arial"/>
          <w:spacing w:val="1"/>
          <w:w w:val="105"/>
          <w:lang w:val="sr-Cyrl-CS" w:eastAsia="en-GB"/>
        </w:rPr>
        <w:t xml:space="preserve"> </w:t>
      </w:r>
      <w:r w:rsidRPr="004501DF">
        <w:rPr>
          <w:rFonts w:ascii="Arial" w:eastAsia="Calibri" w:hAnsi="Arial" w:cs="Arial"/>
          <w:spacing w:val="-1"/>
          <w:w w:val="105"/>
          <w:lang w:val="sr-Cyrl-CS" w:eastAsia="en-GB"/>
        </w:rPr>
        <w:t>З</w:t>
      </w:r>
      <w:r w:rsidRPr="004501DF">
        <w:rPr>
          <w:rFonts w:ascii="Arial" w:eastAsia="Calibri" w:hAnsi="Arial" w:cs="Arial"/>
          <w:w w:val="105"/>
          <w:lang w:val="sr-Cyrl-CS" w:eastAsia="en-GB"/>
        </w:rPr>
        <w:t>а</w:t>
      </w:r>
      <w:r w:rsidRPr="004501DF">
        <w:rPr>
          <w:rFonts w:ascii="Arial" w:eastAsia="Calibri" w:hAnsi="Arial" w:cs="Arial"/>
          <w:spacing w:val="-4"/>
          <w:w w:val="105"/>
          <w:lang w:val="sr-Cyrl-CS" w:eastAsia="en-GB"/>
        </w:rPr>
        <w:t>ј</w:t>
      </w:r>
      <w:r w:rsidRPr="004501DF">
        <w:rPr>
          <w:rFonts w:ascii="Arial" w:eastAsia="Calibri" w:hAnsi="Arial" w:cs="Arial"/>
          <w:spacing w:val="1"/>
          <w:w w:val="105"/>
          <w:lang w:val="sr-Cyrl-CS" w:eastAsia="en-GB"/>
        </w:rPr>
        <w:t>м</w:t>
      </w:r>
      <w:r w:rsidRPr="004501DF">
        <w:rPr>
          <w:rFonts w:ascii="Arial" w:eastAsia="Calibri" w:hAnsi="Arial" w:cs="Arial"/>
          <w:spacing w:val="4"/>
          <w:w w:val="105"/>
          <w:lang w:val="sr-Cyrl-CS" w:eastAsia="en-GB"/>
        </w:rPr>
        <w:t>о</w:t>
      </w:r>
      <w:r w:rsidRPr="004501DF">
        <w:rPr>
          <w:rFonts w:ascii="Arial" w:eastAsia="Calibri" w:hAnsi="Arial" w:cs="Arial"/>
          <w:spacing w:val="-8"/>
          <w:w w:val="105"/>
          <w:lang w:val="sr-Cyrl-CS" w:eastAsia="en-GB"/>
        </w:rPr>
        <w:t>п</w:t>
      </w:r>
      <w:r w:rsidRPr="004501DF">
        <w:rPr>
          <w:rFonts w:ascii="Arial" w:eastAsia="Calibri" w:hAnsi="Arial" w:cs="Arial"/>
          <w:spacing w:val="4"/>
          <w:w w:val="105"/>
          <w:lang w:val="sr-Cyrl-CS" w:eastAsia="en-GB"/>
        </w:rPr>
        <w:t>р</w:t>
      </w:r>
      <w:r w:rsidRPr="004501DF">
        <w:rPr>
          <w:rFonts w:ascii="Arial" w:eastAsia="Calibri" w:hAnsi="Arial" w:cs="Arial"/>
          <w:spacing w:val="-7"/>
          <w:w w:val="105"/>
          <w:lang w:val="sr-Cyrl-CS" w:eastAsia="en-GB"/>
        </w:rPr>
        <w:t>и</w:t>
      </w:r>
      <w:r w:rsidRPr="004501DF">
        <w:rPr>
          <w:rFonts w:ascii="Arial" w:eastAsia="Calibri" w:hAnsi="Arial" w:cs="Arial"/>
          <w:spacing w:val="1"/>
          <w:w w:val="105"/>
          <w:lang w:val="sr-Cyrl-CS" w:eastAsia="en-GB"/>
        </w:rPr>
        <w:t>м</w:t>
      </w:r>
      <w:r w:rsidRPr="004501DF">
        <w:rPr>
          <w:rFonts w:ascii="Arial" w:eastAsia="Calibri" w:hAnsi="Arial" w:cs="Arial"/>
          <w:w w:val="105"/>
          <w:lang w:val="sr-Cyrl-CS" w:eastAsia="en-GB"/>
        </w:rPr>
        <w:t>ац</w:t>
      </w:r>
      <w:r w:rsidRPr="004501DF">
        <w:rPr>
          <w:rFonts w:ascii="Arial" w:eastAsia="Calibri" w:hAnsi="Arial" w:cs="Arial"/>
          <w:spacing w:val="2"/>
          <w:w w:val="105"/>
          <w:lang w:val="sr-Cyrl-CS" w:eastAsia="en-GB"/>
        </w:rPr>
        <w:t xml:space="preserve"> </w:t>
      </w:r>
      <w:r w:rsidRPr="004501DF">
        <w:rPr>
          <w:rFonts w:ascii="Arial" w:eastAsia="Calibri" w:hAnsi="Arial" w:cs="Arial"/>
          <w:w w:val="105"/>
          <w:lang w:val="sr-Cyrl-CS" w:eastAsia="en-GB"/>
        </w:rPr>
        <w:t>не</w:t>
      </w:r>
      <w:r w:rsidRPr="004501DF">
        <w:rPr>
          <w:rFonts w:ascii="Arial" w:eastAsia="Calibri" w:hAnsi="Arial" w:cs="Arial"/>
          <w:spacing w:val="5"/>
          <w:w w:val="105"/>
          <w:lang w:val="sr-Cyrl-CS" w:eastAsia="en-GB"/>
        </w:rPr>
        <w:t xml:space="preserve"> </w:t>
      </w:r>
      <w:r w:rsidRPr="004501DF">
        <w:rPr>
          <w:rFonts w:ascii="Arial" w:eastAsia="Calibri" w:hAnsi="Arial" w:cs="Arial"/>
          <w:spacing w:val="-1"/>
          <w:w w:val="105"/>
          <w:lang w:val="sr-Cyrl-CS" w:eastAsia="en-GB"/>
        </w:rPr>
        <w:t>и</w:t>
      </w:r>
      <w:r w:rsidRPr="004501DF">
        <w:rPr>
          <w:rFonts w:ascii="Arial" w:eastAsia="Calibri" w:hAnsi="Arial" w:cs="Arial"/>
          <w:spacing w:val="1"/>
          <w:w w:val="105"/>
          <w:lang w:val="sr-Cyrl-CS" w:eastAsia="en-GB"/>
        </w:rPr>
        <w:t>с</w:t>
      </w:r>
      <w:r w:rsidRPr="004501DF">
        <w:rPr>
          <w:rFonts w:ascii="Arial" w:eastAsia="Calibri" w:hAnsi="Arial" w:cs="Arial"/>
          <w:spacing w:val="-8"/>
          <w:w w:val="105"/>
          <w:lang w:val="sr-Cyrl-CS" w:eastAsia="en-GB"/>
        </w:rPr>
        <w:t>п</w:t>
      </w:r>
      <w:r w:rsidRPr="004501DF">
        <w:rPr>
          <w:rFonts w:ascii="Arial" w:eastAsia="Calibri" w:hAnsi="Arial" w:cs="Arial"/>
          <w:spacing w:val="-4"/>
          <w:w w:val="105"/>
          <w:lang w:val="sr-Cyrl-CS" w:eastAsia="en-GB"/>
        </w:rPr>
        <w:t>у</w:t>
      </w:r>
      <w:r w:rsidRPr="004501DF">
        <w:rPr>
          <w:rFonts w:ascii="Arial" w:eastAsia="Calibri" w:hAnsi="Arial" w:cs="Arial"/>
          <w:w w:val="105"/>
          <w:lang w:val="sr-Cyrl-CS" w:eastAsia="en-GB"/>
        </w:rPr>
        <w:t>ни</w:t>
      </w:r>
      <w:r w:rsidRPr="004501DF">
        <w:rPr>
          <w:rFonts w:ascii="Arial" w:eastAsia="Calibri" w:hAnsi="Arial" w:cs="Arial"/>
          <w:spacing w:val="9"/>
          <w:w w:val="105"/>
          <w:lang w:val="sr-Cyrl-CS" w:eastAsia="en-GB"/>
        </w:rPr>
        <w:t xml:space="preserve"> </w:t>
      </w:r>
      <w:r w:rsidRPr="004501DF">
        <w:rPr>
          <w:rFonts w:ascii="Arial" w:eastAsia="Calibri" w:hAnsi="Arial" w:cs="Arial"/>
          <w:spacing w:val="-5"/>
          <w:w w:val="105"/>
          <w:lang w:val="sr-Cyrl-CS" w:eastAsia="en-GB"/>
        </w:rPr>
        <w:t>б</w:t>
      </w:r>
      <w:r w:rsidRPr="004501DF">
        <w:rPr>
          <w:rFonts w:ascii="Arial" w:eastAsia="Calibri" w:hAnsi="Arial" w:cs="Arial"/>
          <w:spacing w:val="4"/>
          <w:w w:val="105"/>
          <w:lang w:val="sr-Cyrl-CS" w:eastAsia="en-GB"/>
        </w:rPr>
        <w:t>и</w:t>
      </w:r>
      <w:r w:rsidRPr="004501DF">
        <w:rPr>
          <w:rFonts w:ascii="Arial" w:eastAsia="Calibri" w:hAnsi="Arial" w:cs="Arial"/>
          <w:spacing w:val="-1"/>
          <w:w w:val="105"/>
          <w:lang w:val="sr-Cyrl-CS" w:eastAsia="en-GB"/>
        </w:rPr>
        <w:t>л</w:t>
      </w:r>
      <w:r w:rsidRPr="004501DF">
        <w:rPr>
          <w:rFonts w:ascii="Arial" w:eastAsia="Calibri" w:hAnsi="Arial" w:cs="Arial"/>
          <w:w w:val="105"/>
          <w:lang w:val="sr-Cyrl-CS" w:eastAsia="en-GB"/>
        </w:rPr>
        <w:t>о</w:t>
      </w:r>
      <w:r w:rsidRPr="004501DF">
        <w:rPr>
          <w:rFonts w:ascii="Arial" w:eastAsia="Calibri" w:hAnsi="Arial" w:cs="Arial"/>
          <w:spacing w:val="1"/>
          <w:w w:val="105"/>
          <w:lang w:val="sr-Cyrl-CS" w:eastAsia="en-GB"/>
        </w:rPr>
        <w:t xml:space="preserve"> </w:t>
      </w:r>
      <w:r w:rsidRPr="004501DF">
        <w:rPr>
          <w:rFonts w:ascii="Arial" w:eastAsia="Calibri" w:hAnsi="Arial" w:cs="Arial"/>
          <w:w w:val="105"/>
          <w:lang w:val="sr-Cyrl-CS" w:eastAsia="en-GB"/>
        </w:rPr>
        <w:t>ко</w:t>
      </w:r>
      <w:r w:rsidRPr="004501DF">
        <w:rPr>
          <w:rFonts w:ascii="Arial" w:eastAsia="Calibri" w:hAnsi="Arial" w:cs="Arial"/>
          <w:spacing w:val="1"/>
          <w:w w:val="105"/>
          <w:lang w:val="sr-Cyrl-CS" w:eastAsia="en-GB"/>
        </w:rPr>
        <w:t>ј</w:t>
      </w:r>
      <w:r w:rsidRPr="004501DF">
        <w:rPr>
          <w:rFonts w:ascii="Arial" w:eastAsia="Calibri" w:hAnsi="Arial" w:cs="Arial"/>
          <w:w w:val="105"/>
          <w:lang w:val="sr-Cyrl-CS" w:eastAsia="en-GB"/>
        </w:rPr>
        <w:t>у</w:t>
      </w:r>
      <w:r w:rsidRPr="004501DF">
        <w:rPr>
          <w:rFonts w:ascii="Arial" w:eastAsia="Calibri" w:hAnsi="Arial" w:cs="Arial"/>
          <w:spacing w:val="3"/>
          <w:w w:val="105"/>
          <w:lang w:val="sr-Cyrl-CS" w:eastAsia="en-GB"/>
        </w:rPr>
        <w:t xml:space="preserve"> </w:t>
      </w:r>
      <w:r w:rsidRPr="004501DF">
        <w:rPr>
          <w:rFonts w:ascii="Arial" w:eastAsia="Calibri" w:hAnsi="Arial" w:cs="Arial"/>
          <w:spacing w:val="-6"/>
          <w:w w:val="105"/>
          <w:lang w:val="sr-Cyrl-CS" w:eastAsia="en-GB"/>
        </w:rPr>
        <w:t>о</w:t>
      </w:r>
      <w:r w:rsidRPr="004501DF">
        <w:rPr>
          <w:rFonts w:ascii="Arial" w:eastAsia="Calibri" w:hAnsi="Arial" w:cs="Arial"/>
          <w:spacing w:val="6"/>
          <w:w w:val="105"/>
          <w:lang w:val="sr-Cyrl-CS" w:eastAsia="en-GB"/>
        </w:rPr>
        <w:t>б</w:t>
      </w:r>
      <w:r w:rsidRPr="004501DF">
        <w:rPr>
          <w:rFonts w:ascii="Arial" w:eastAsia="Calibri" w:hAnsi="Arial" w:cs="Arial"/>
          <w:w w:val="105"/>
          <w:lang w:val="sr-Cyrl-CS" w:eastAsia="en-GB"/>
        </w:rPr>
        <w:t>а</w:t>
      </w:r>
      <w:r w:rsidRPr="004501DF">
        <w:rPr>
          <w:rFonts w:ascii="Arial" w:eastAsia="Calibri" w:hAnsi="Arial" w:cs="Arial"/>
          <w:spacing w:val="-6"/>
          <w:w w:val="105"/>
          <w:lang w:val="sr-Cyrl-CS" w:eastAsia="en-GB"/>
        </w:rPr>
        <w:t>в</w:t>
      </w:r>
      <w:r w:rsidRPr="004501DF">
        <w:rPr>
          <w:rFonts w:ascii="Arial" w:eastAsia="Calibri" w:hAnsi="Arial" w:cs="Arial"/>
          <w:w w:val="105"/>
          <w:lang w:val="sr-Cyrl-CS" w:eastAsia="en-GB"/>
        </w:rPr>
        <w:t>е</w:t>
      </w:r>
      <w:r w:rsidRPr="004501DF">
        <w:rPr>
          <w:rFonts w:ascii="Arial" w:eastAsia="Calibri" w:hAnsi="Arial" w:cs="Arial"/>
          <w:spacing w:val="1"/>
          <w:w w:val="105"/>
          <w:lang w:val="sr-Cyrl-CS" w:eastAsia="en-GB"/>
        </w:rPr>
        <w:t>з</w:t>
      </w:r>
      <w:r w:rsidRPr="004501DF">
        <w:rPr>
          <w:rFonts w:ascii="Arial" w:eastAsia="Calibri" w:hAnsi="Arial" w:cs="Arial"/>
          <w:w w:val="105"/>
          <w:lang w:val="sr-Cyrl-CS" w:eastAsia="en-GB"/>
        </w:rPr>
        <w:t>у</w:t>
      </w:r>
      <w:r w:rsidRPr="004501DF">
        <w:rPr>
          <w:rFonts w:ascii="Arial" w:eastAsia="Calibri" w:hAnsi="Arial" w:cs="Arial"/>
          <w:spacing w:val="2"/>
          <w:w w:val="105"/>
          <w:lang w:val="sr-Cyrl-CS" w:eastAsia="en-GB"/>
        </w:rPr>
        <w:t xml:space="preserve"> </w:t>
      </w:r>
      <w:r w:rsidRPr="004501DF">
        <w:rPr>
          <w:rFonts w:ascii="Arial" w:eastAsia="Calibri" w:hAnsi="Arial" w:cs="Arial"/>
          <w:spacing w:val="-8"/>
          <w:w w:val="105"/>
          <w:lang w:val="sr-Cyrl-CS" w:eastAsia="en-GB"/>
        </w:rPr>
        <w:t>п</w:t>
      </w:r>
      <w:r w:rsidRPr="004501DF">
        <w:rPr>
          <w:rFonts w:ascii="Arial" w:eastAsia="Calibri" w:hAnsi="Arial" w:cs="Arial"/>
          <w:spacing w:val="4"/>
          <w:w w:val="105"/>
          <w:lang w:val="sr-Cyrl-CS" w:eastAsia="en-GB"/>
        </w:rPr>
        <w:t>р</w:t>
      </w:r>
      <w:r w:rsidRPr="004501DF">
        <w:rPr>
          <w:rFonts w:ascii="Arial" w:eastAsia="Calibri" w:hAnsi="Arial" w:cs="Arial"/>
          <w:w w:val="105"/>
          <w:lang w:val="sr-Cyrl-CS" w:eastAsia="en-GB"/>
        </w:rPr>
        <w:t>е</w:t>
      </w:r>
      <w:r w:rsidRPr="004501DF">
        <w:rPr>
          <w:rFonts w:ascii="Arial" w:eastAsia="Calibri" w:hAnsi="Arial" w:cs="Arial"/>
          <w:spacing w:val="1"/>
          <w:w w:val="105"/>
          <w:lang w:val="sr-Cyrl-CS" w:eastAsia="en-GB"/>
        </w:rPr>
        <w:t>м</w:t>
      </w:r>
      <w:r w:rsidRPr="004501DF">
        <w:rPr>
          <w:rFonts w:ascii="Arial" w:eastAsia="Calibri" w:hAnsi="Arial" w:cs="Arial"/>
          <w:w w:val="105"/>
          <w:lang w:val="sr-Cyrl-CS" w:eastAsia="en-GB"/>
        </w:rPr>
        <w:t>а</w:t>
      </w:r>
      <w:r w:rsidRPr="004501DF">
        <w:rPr>
          <w:rFonts w:ascii="Arial" w:eastAsia="Calibri" w:hAnsi="Arial" w:cs="Arial"/>
          <w:spacing w:val="6"/>
          <w:w w:val="105"/>
          <w:lang w:val="sr-Cyrl-CS" w:eastAsia="en-GB"/>
        </w:rPr>
        <w:t xml:space="preserve"> </w:t>
      </w:r>
      <w:r w:rsidRPr="004501DF">
        <w:rPr>
          <w:rFonts w:ascii="Arial" w:eastAsia="Calibri" w:hAnsi="Arial" w:cs="Arial"/>
          <w:w w:val="105"/>
          <w:lang w:val="sr-Cyrl-CS" w:eastAsia="en-GB"/>
        </w:rPr>
        <w:t>ов</w:t>
      </w:r>
      <w:r w:rsidRPr="004501DF">
        <w:rPr>
          <w:rFonts w:ascii="Arial" w:eastAsia="Calibri" w:hAnsi="Arial" w:cs="Arial"/>
          <w:spacing w:val="-6"/>
          <w:w w:val="105"/>
          <w:lang w:val="sr-Cyrl-CS" w:eastAsia="en-GB"/>
        </w:rPr>
        <w:t>о</w:t>
      </w:r>
      <w:r w:rsidRPr="004501DF">
        <w:rPr>
          <w:rFonts w:ascii="Arial" w:eastAsia="Calibri" w:hAnsi="Arial" w:cs="Arial"/>
          <w:w w:val="105"/>
          <w:lang w:val="sr-Cyrl-CS" w:eastAsia="en-GB"/>
        </w:rPr>
        <w:t>м</w:t>
      </w:r>
      <w:r w:rsidRPr="004501DF">
        <w:rPr>
          <w:rFonts w:ascii="Arial" w:eastAsia="Calibri" w:hAnsi="Arial" w:cs="Arial"/>
          <w:spacing w:val="6"/>
          <w:w w:val="105"/>
          <w:lang w:val="sr-Cyrl-CS" w:eastAsia="en-GB"/>
        </w:rPr>
        <w:t xml:space="preserve"> у</w:t>
      </w:r>
      <w:r w:rsidRPr="004501DF">
        <w:rPr>
          <w:rFonts w:ascii="Arial" w:eastAsia="Calibri" w:hAnsi="Arial" w:cs="Arial"/>
          <w:spacing w:val="-5"/>
          <w:w w:val="105"/>
          <w:lang w:val="sr-Cyrl-CS" w:eastAsia="en-GB"/>
        </w:rPr>
        <w:t>г</w:t>
      </w:r>
      <w:r w:rsidRPr="004501DF">
        <w:rPr>
          <w:rFonts w:ascii="Arial" w:eastAsia="Calibri" w:hAnsi="Arial" w:cs="Arial"/>
          <w:w w:val="105"/>
          <w:lang w:val="sr-Cyrl-CS" w:eastAsia="en-GB"/>
        </w:rPr>
        <w:t>ов</w:t>
      </w:r>
      <w:r w:rsidRPr="004501DF">
        <w:rPr>
          <w:rFonts w:ascii="Arial" w:eastAsia="Calibri" w:hAnsi="Arial" w:cs="Arial"/>
          <w:spacing w:val="-6"/>
          <w:w w:val="105"/>
          <w:lang w:val="sr-Cyrl-CS" w:eastAsia="en-GB"/>
        </w:rPr>
        <w:t>о</w:t>
      </w:r>
      <w:r w:rsidRPr="004501DF">
        <w:rPr>
          <w:rFonts w:ascii="Arial" w:eastAsia="Calibri" w:hAnsi="Arial" w:cs="Arial"/>
          <w:spacing w:val="4"/>
          <w:w w:val="105"/>
          <w:lang w:val="sr-Cyrl-CS" w:eastAsia="en-GB"/>
        </w:rPr>
        <w:t>р</w:t>
      </w:r>
      <w:r w:rsidRPr="004501DF">
        <w:rPr>
          <w:rFonts w:ascii="Arial" w:eastAsia="Calibri" w:hAnsi="Arial" w:cs="Arial"/>
          <w:spacing w:val="-9"/>
          <w:w w:val="105"/>
          <w:lang w:val="sr-Cyrl-CS" w:eastAsia="en-GB"/>
        </w:rPr>
        <w:t>у</w:t>
      </w:r>
      <w:r w:rsidR="00944737" w:rsidRPr="004501DF">
        <w:rPr>
          <w:rFonts w:ascii="Arial" w:eastAsia="Calibri" w:hAnsi="Arial" w:cs="Arial"/>
          <w:spacing w:val="-9"/>
          <w:w w:val="105"/>
          <w:lang w:val="sr-Cyrl-CS" w:eastAsia="en-GB"/>
        </w:rPr>
        <w:t xml:space="preserve"> или Техничком допунском писму</w:t>
      </w:r>
      <w:r w:rsidRPr="004501DF">
        <w:rPr>
          <w:rFonts w:ascii="Arial" w:eastAsia="Calibri" w:hAnsi="Arial" w:cs="Arial"/>
          <w:w w:val="105"/>
          <w:lang w:val="sr-Cyrl-CS" w:eastAsia="en-GB"/>
        </w:rPr>
        <w:t>,</w:t>
      </w:r>
      <w:r w:rsidRPr="004501DF">
        <w:rPr>
          <w:rFonts w:ascii="Arial" w:eastAsia="Calibri" w:hAnsi="Arial" w:cs="Arial"/>
          <w:spacing w:val="10"/>
          <w:w w:val="105"/>
          <w:lang w:val="sr-Cyrl-CS" w:eastAsia="en-GB"/>
        </w:rPr>
        <w:t xml:space="preserve"> </w:t>
      </w:r>
      <w:r w:rsidRPr="004501DF">
        <w:rPr>
          <w:rFonts w:ascii="Arial" w:eastAsia="Calibri" w:hAnsi="Arial" w:cs="Arial"/>
          <w:w w:val="105"/>
          <w:lang w:val="sr-Cyrl-CS" w:eastAsia="en-GB"/>
        </w:rPr>
        <w:t>о</w:t>
      </w:r>
      <w:r w:rsidRPr="004501DF">
        <w:rPr>
          <w:rFonts w:ascii="Arial" w:eastAsia="Calibri" w:hAnsi="Arial" w:cs="Arial"/>
          <w:spacing w:val="1"/>
          <w:w w:val="105"/>
          <w:lang w:val="sr-Cyrl-CS" w:eastAsia="en-GB"/>
        </w:rPr>
        <w:t>с</w:t>
      </w:r>
      <w:r w:rsidRPr="004501DF">
        <w:rPr>
          <w:rFonts w:ascii="Arial" w:eastAsia="Calibri" w:hAnsi="Arial" w:cs="Arial"/>
          <w:spacing w:val="-7"/>
          <w:w w:val="105"/>
          <w:lang w:val="sr-Cyrl-CS" w:eastAsia="en-GB"/>
        </w:rPr>
        <w:t>и</w:t>
      </w:r>
      <w:r w:rsidRPr="004501DF">
        <w:rPr>
          <w:rFonts w:ascii="Arial" w:eastAsia="Calibri" w:hAnsi="Arial" w:cs="Arial"/>
          <w:w w:val="105"/>
          <w:lang w:val="sr-Cyrl-CS" w:eastAsia="en-GB"/>
        </w:rPr>
        <w:t>м</w:t>
      </w:r>
      <w:r w:rsidRPr="004501DF">
        <w:rPr>
          <w:rFonts w:ascii="Arial" w:eastAsia="Calibri" w:hAnsi="Arial" w:cs="Arial"/>
          <w:w w:val="103"/>
          <w:lang w:val="sr-Cyrl-CS" w:eastAsia="en-GB"/>
        </w:rPr>
        <w:t xml:space="preserve"> </w:t>
      </w:r>
      <w:r w:rsidRPr="004501DF">
        <w:rPr>
          <w:rFonts w:ascii="Arial" w:eastAsia="Calibri" w:hAnsi="Arial" w:cs="Arial"/>
          <w:w w:val="105"/>
          <w:lang w:val="sr-Cyrl-CS" w:eastAsia="en-GB"/>
        </w:rPr>
        <w:t>он</w:t>
      </w:r>
      <w:r w:rsidRPr="004501DF">
        <w:rPr>
          <w:rFonts w:ascii="Arial" w:eastAsia="Calibri" w:hAnsi="Arial" w:cs="Arial"/>
          <w:spacing w:val="-1"/>
          <w:w w:val="105"/>
          <w:lang w:val="sr-Cyrl-CS" w:eastAsia="en-GB"/>
        </w:rPr>
        <w:t>и</w:t>
      </w:r>
      <w:r w:rsidRPr="004501DF">
        <w:rPr>
          <w:rFonts w:ascii="Arial" w:eastAsia="Calibri" w:hAnsi="Arial" w:cs="Arial"/>
          <w:w w:val="105"/>
          <w:lang w:val="sr-Cyrl-CS" w:eastAsia="en-GB"/>
        </w:rPr>
        <w:t>х</w:t>
      </w:r>
      <w:r w:rsidRPr="004501DF">
        <w:rPr>
          <w:rFonts w:ascii="Arial" w:eastAsia="Calibri" w:hAnsi="Arial" w:cs="Arial"/>
          <w:spacing w:val="-16"/>
          <w:w w:val="105"/>
          <w:lang w:val="sr-Cyrl-CS" w:eastAsia="en-GB"/>
        </w:rPr>
        <w:t xml:space="preserve"> </w:t>
      </w:r>
      <w:r w:rsidRPr="004501DF">
        <w:rPr>
          <w:rFonts w:ascii="Arial" w:eastAsia="Calibri" w:hAnsi="Arial" w:cs="Arial"/>
          <w:spacing w:val="5"/>
          <w:w w:val="105"/>
          <w:lang w:val="sr-Cyrl-CS" w:eastAsia="en-GB"/>
        </w:rPr>
        <w:t>н</w:t>
      </w:r>
      <w:r w:rsidRPr="004501DF">
        <w:rPr>
          <w:rFonts w:ascii="Arial" w:eastAsia="Calibri" w:hAnsi="Arial" w:cs="Arial"/>
          <w:w w:val="105"/>
          <w:lang w:val="sr-Cyrl-CS" w:eastAsia="en-GB"/>
        </w:rPr>
        <w:t>ав</w:t>
      </w:r>
      <w:r w:rsidRPr="004501DF">
        <w:rPr>
          <w:rFonts w:ascii="Arial" w:eastAsia="Calibri" w:hAnsi="Arial" w:cs="Arial"/>
          <w:spacing w:val="-6"/>
          <w:w w:val="105"/>
          <w:lang w:val="sr-Cyrl-CS" w:eastAsia="en-GB"/>
        </w:rPr>
        <w:t>е</w:t>
      </w:r>
      <w:r w:rsidRPr="004501DF">
        <w:rPr>
          <w:rFonts w:ascii="Arial" w:eastAsia="Calibri" w:hAnsi="Arial" w:cs="Arial"/>
          <w:spacing w:val="3"/>
          <w:w w:val="105"/>
          <w:lang w:val="sr-Cyrl-CS" w:eastAsia="en-GB"/>
        </w:rPr>
        <w:t>д</w:t>
      </w:r>
      <w:r w:rsidRPr="004501DF">
        <w:rPr>
          <w:rFonts w:ascii="Arial" w:eastAsia="Calibri" w:hAnsi="Arial" w:cs="Arial"/>
          <w:spacing w:val="-6"/>
          <w:w w:val="105"/>
          <w:lang w:val="sr-Cyrl-CS" w:eastAsia="en-GB"/>
        </w:rPr>
        <w:t>е</w:t>
      </w:r>
      <w:r w:rsidRPr="004501DF">
        <w:rPr>
          <w:rFonts w:ascii="Arial" w:eastAsia="Calibri" w:hAnsi="Arial" w:cs="Arial"/>
          <w:spacing w:val="5"/>
          <w:w w:val="105"/>
          <w:lang w:val="sr-Cyrl-CS" w:eastAsia="en-GB"/>
        </w:rPr>
        <w:t>н</w:t>
      </w:r>
      <w:r w:rsidRPr="004501DF">
        <w:rPr>
          <w:rFonts w:ascii="Arial" w:eastAsia="Calibri" w:hAnsi="Arial" w:cs="Arial"/>
          <w:spacing w:val="-1"/>
          <w:w w:val="105"/>
          <w:lang w:val="sr-Cyrl-CS" w:eastAsia="en-GB"/>
        </w:rPr>
        <w:t>и</w:t>
      </w:r>
      <w:r w:rsidRPr="004501DF">
        <w:rPr>
          <w:rFonts w:ascii="Arial" w:eastAsia="Calibri" w:hAnsi="Arial" w:cs="Arial"/>
          <w:w w:val="105"/>
          <w:lang w:val="sr-Cyrl-CS" w:eastAsia="en-GB"/>
        </w:rPr>
        <w:t>х</w:t>
      </w:r>
      <w:r w:rsidRPr="004501DF">
        <w:rPr>
          <w:rFonts w:ascii="Arial" w:eastAsia="Calibri" w:hAnsi="Arial" w:cs="Arial"/>
          <w:spacing w:val="-16"/>
          <w:w w:val="105"/>
          <w:lang w:val="sr-Cyrl-CS" w:eastAsia="en-GB"/>
        </w:rPr>
        <w:t xml:space="preserve"> </w:t>
      </w:r>
      <w:r w:rsidRPr="004501DF">
        <w:rPr>
          <w:rFonts w:ascii="Arial" w:eastAsia="Calibri" w:hAnsi="Arial" w:cs="Arial"/>
          <w:w w:val="105"/>
          <w:lang w:val="sr-Cyrl-CS" w:eastAsia="en-GB"/>
        </w:rPr>
        <w:t>у</w:t>
      </w:r>
      <w:r w:rsidRPr="004501DF">
        <w:rPr>
          <w:rFonts w:ascii="Arial" w:eastAsia="Calibri" w:hAnsi="Arial" w:cs="Arial"/>
          <w:spacing w:val="-15"/>
          <w:w w:val="105"/>
          <w:lang w:val="sr-Cyrl-CS" w:eastAsia="en-GB"/>
        </w:rPr>
        <w:t xml:space="preserve"> </w:t>
      </w:r>
      <w:r w:rsidRPr="004501DF">
        <w:rPr>
          <w:rFonts w:ascii="Arial" w:eastAsia="Calibri" w:hAnsi="Arial" w:cs="Arial"/>
          <w:spacing w:val="-9"/>
          <w:w w:val="105"/>
          <w:lang w:val="sr-Cyrl-CS" w:eastAsia="en-GB"/>
        </w:rPr>
        <w:t>ч</w:t>
      </w:r>
      <w:r w:rsidRPr="004501DF">
        <w:rPr>
          <w:rFonts w:ascii="Arial" w:eastAsia="Calibri" w:hAnsi="Arial" w:cs="Arial"/>
          <w:spacing w:val="3"/>
          <w:w w:val="105"/>
          <w:lang w:val="sr-Cyrl-CS" w:eastAsia="en-GB"/>
        </w:rPr>
        <w:t>л</w:t>
      </w:r>
      <w:r w:rsidRPr="004501DF">
        <w:rPr>
          <w:rFonts w:ascii="Arial" w:eastAsia="Calibri" w:hAnsi="Arial" w:cs="Arial"/>
          <w:w w:val="105"/>
          <w:lang w:val="sr-Cyrl-CS" w:eastAsia="en-GB"/>
        </w:rPr>
        <w:t>а</w:t>
      </w:r>
      <w:r w:rsidRPr="004501DF">
        <w:rPr>
          <w:rFonts w:ascii="Arial" w:eastAsia="Calibri" w:hAnsi="Arial" w:cs="Arial"/>
          <w:spacing w:val="5"/>
          <w:w w:val="105"/>
          <w:lang w:val="sr-Cyrl-CS" w:eastAsia="en-GB"/>
        </w:rPr>
        <w:t>н</w:t>
      </w:r>
      <w:r w:rsidRPr="004501DF">
        <w:rPr>
          <w:rFonts w:ascii="Arial" w:eastAsia="Calibri" w:hAnsi="Arial" w:cs="Arial"/>
          <w:w w:val="105"/>
          <w:lang w:val="sr-Cyrl-CS" w:eastAsia="en-GB"/>
        </w:rPr>
        <w:t>у</w:t>
      </w:r>
      <w:r w:rsidRPr="004501DF">
        <w:rPr>
          <w:rFonts w:ascii="Arial" w:eastAsia="Calibri" w:hAnsi="Arial" w:cs="Arial"/>
          <w:spacing w:val="-16"/>
          <w:w w:val="105"/>
          <w:lang w:val="sr-Cyrl-CS" w:eastAsia="en-GB"/>
        </w:rPr>
        <w:t xml:space="preserve"> </w:t>
      </w:r>
      <w:r w:rsidRPr="004501DF">
        <w:rPr>
          <w:rFonts w:ascii="Arial" w:eastAsia="Calibri" w:hAnsi="Arial" w:cs="Arial"/>
          <w:w w:val="105"/>
          <w:lang w:val="sr-Cyrl-CS" w:eastAsia="en-GB"/>
        </w:rPr>
        <w:t>10.1.А;</w:t>
      </w:r>
      <w:r w:rsidRPr="004501DF">
        <w:rPr>
          <w:rFonts w:ascii="Arial" w:eastAsia="Calibri" w:hAnsi="Arial" w:cs="Arial"/>
          <w:spacing w:val="-17"/>
          <w:w w:val="105"/>
          <w:lang w:val="sr-Cyrl-CS" w:eastAsia="en-GB"/>
        </w:rPr>
        <w:t xml:space="preserve"> </w:t>
      </w:r>
      <w:r w:rsidRPr="004501DF">
        <w:rPr>
          <w:rFonts w:ascii="Arial" w:eastAsia="Calibri" w:hAnsi="Arial" w:cs="Arial"/>
          <w:lang w:val="sr-Cyrl-CS" w:eastAsia="en-GB"/>
        </w:rPr>
        <w:t>или</w:t>
      </w:r>
    </w:p>
    <w:p w14:paraId="5359B2B4" w14:textId="77777777" w:rsidR="0033725B" w:rsidRPr="004501DF" w:rsidRDefault="0033725B" w:rsidP="0033725B">
      <w:pPr>
        <w:keepLines/>
        <w:spacing w:after="120" w:line="240" w:lineRule="auto"/>
        <w:ind w:left="1418" w:hanging="562"/>
        <w:jc w:val="both"/>
        <w:rPr>
          <w:rFonts w:ascii="Arial" w:eastAsia="Calibri" w:hAnsi="Arial" w:cs="Arial"/>
          <w:color w:val="000000"/>
          <w:lang w:val="sr-Cyrl-CS" w:eastAsia="en-GB"/>
        </w:rPr>
      </w:pPr>
      <w:r w:rsidRPr="004501DF">
        <w:rPr>
          <w:rFonts w:ascii="Arial" w:eastAsia="Calibri" w:hAnsi="Arial" w:cs="Arial"/>
          <w:spacing w:val="4"/>
          <w:w w:val="105"/>
          <w:lang w:val="sr-Cyrl-CS" w:eastAsia="en-GB"/>
        </w:rPr>
        <w:lastRenderedPageBreak/>
        <w:t xml:space="preserve">(б)  </w:t>
      </w:r>
      <w:r w:rsidRPr="004501DF">
        <w:rPr>
          <w:rFonts w:ascii="Arial" w:eastAsia="Calibri" w:hAnsi="Arial" w:cs="Arial"/>
          <w:spacing w:val="4"/>
          <w:w w:val="105"/>
          <w:lang w:val="sr-Cyrl-CS" w:eastAsia="en-GB"/>
        </w:rPr>
        <w:tab/>
      </w:r>
      <w:r w:rsidRPr="004501DF">
        <w:rPr>
          <w:rFonts w:ascii="Arial" w:eastAsia="Times New Roman" w:hAnsi="Arial" w:cs="Arial"/>
          <w:lang w:val="sr-Cyrl-C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33298CE4" w14:textId="77777777" w:rsidR="0033725B" w:rsidRPr="004501DF" w:rsidRDefault="0033725B" w:rsidP="0033725B">
      <w:pPr>
        <w:keepLines/>
        <w:spacing w:after="120" w:line="240" w:lineRule="auto"/>
        <w:ind w:left="856"/>
        <w:jc w:val="both"/>
        <w:rPr>
          <w:rFonts w:ascii="Arial" w:eastAsia="Calibri" w:hAnsi="Arial" w:cs="Arial"/>
          <w:color w:val="000000"/>
          <w:lang w:val="sr-Cyrl-CS" w:eastAsia="en-GB"/>
        </w:rPr>
      </w:pPr>
      <w:r w:rsidRPr="004501DF">
        <w:rPr>
          <w:rFonts w:ascii="Arial" w:eastAsia="Times New Roman" w:hAnsi="Arial" w:cs="Arial"/>
          <w:lang w:val="sr-Cyrl-C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r w:rsidRPr="004501DF">
        <w:rPr>
          <w:rFonts w:ascii="Arial" w:eastAsia="Calibri" w:hAnsi="Arial" w:cs="Arial"/>
          <w:color w:val="000000"/>
          <w:lang w:val="sr-Cyrl-CS" w:eastAsia="en-GB"/>
        </w:rPr>
        <w:t xml:space="preserve">. </w:t>
      </w:r>
    </w:p>
    <w:p w14:paraId="5C0ED713" w14:textId="77777777" w:rsidR="0033725B" w:rsidRPr="004501DF" w:rsidRDefault="0033725B" w:rsidP="0033725B">
      <w:pPr>
        <w:tabs>
          <w:tab w:val="left" w:pos="851"/>
        </w:tabs>
        <w:ind w:left="142" w:hanging="142"/>
        <w:rPr>
          <w:rFonts w:ascii="Arial" w:hAnsi="Arial" w:cs="Arial"/>
          <w:b/>
          <w:u w:val="single"/>
          <w:lang w:val="sr-Cyrl-CS"/>
        </w:rPr>
      </w:pPr>
      <w:r w:rsidRPr="004501DF">
        <w:rPr>
          <w:rFonts w:ascii="Arial" w:hAnsi="Arial" w:cs="Arial"/>
          <w:b/>
          <w:lang w:val="sr-Cyrl-CS"/>
        </w:rPr>
        <w:t xml:space="preserve">  10.2.    </w:t>
      </w:r>
      <w:r w:rsidRPr="004501DF">
        <w:rPr>
          <w:rFonts w:ascii="Arial" w:hAnsi="Arial" w:cs="Arial"/>
          <w:b/>
          <w:u w:val="single"/>
          <w:lang w:val="sr-Cyrl-CS"/>
        </w:rPr>
        <w:t xml:space="preserve">Остала права по закону </w:t>
      </w:r>
    </w:p>
    <w:p w14:paraId="405DE259" w14:textId="77777777" w:rsidR="0033725B" w:rsidRPr="004501DF" w:rsidRDefault="0033725B" w:rsidP="0033725B">
      <w:pPr>
        <w:ind w:left="856"/>
        <w:jc w:val="both"/>
        <w:rPr>
          <w:rFonts w:ascii="Arial" w:hAnsi="Arial" w:cs="Arial"/>
          <w:lang w:val="sr-Cyrl-CS"/>
        </w:rPr>
      </w:pPr>
      <w:r w:rsidRPr="004501DF">
        <w:rPr>
          <w:rFonts w:ascii="Arial" w:hAnsi="Arial" w:cs="Arial"/>
          <w:noProof/>
          <w:lang w:val="sr-Cyrl-CS"/>
        </w:rPr>
        <w:t>Члан 10.1 не ограничава ниједно друго право Банке по закону које јој омогућава да затражи превремену отплату Неизмиреног зајма</w:t>
      </w:r>
      <w:r w:rsidRPr="004501DF">
        <w:rPr>
          <w:rFonts w:ascii="Arial" w:hAnsi="Arial" w:cs="Arial"/>
          <w:lang w:val="sr-Cyrl-CS"/>
        </w:rPr>
        <w:t>.</w:t>
      </w:r>
    </w:p>
    <w:p w14:paraId="6CC14021" w14:textId="77777777" w:rsidR="0033725B" w:rsidRPr="004501DF" w:rsidRDefault="0033725B" w:rsidP="0033725B">
      <w:pPr>
        <w:keepNext/>
        <w:keepLines/>
        <w:spacing w:before="240" w:line="240" w:lineRule="auto"/>
        <w:jc w:val="both"/>
        <w:outlineLvl w:val="1"/>
        <w:rPr>
          <w:rFonts w:ascii="Arial" w:eastAsiaTheme="majorEastAsia" w:hAnsi="Arial" w:cs="Arial"/>
          <w:b/>
          <w:bCs/>
          <w:u w:val="single"/>
          <w:lang w:val="sr-Cyrl-CS"/>
        </w:rPr>
      </w:pPr>
      <w:bookmarkStart w:id="83" w:name="_Ref426625437"/>
      <w:bookmarkEnd w:id="83"/>
      <w:r w:rsidRPr="004501DF">
        <w:rPr>
          <w:rFonts w:ascii="Arial" w:eastAsiaTheme="majorEastAsia" w:hAnsi="Arial" w:cs="Arial"/>
          <w:b/>
          <w:bCs/>
          <w:lang w:val="sr-Cyrl-CS"/>
        </w:rPr>
        <w:t xml:space="preserve">  10.3     </w:t>
      </w:r>
      <w:r w:rsidRPr="004501DF">
        <w:rPr>
          <w:rFonts w:ascii="Arial" w:eastAsiaTheme="majorEastAsia" w:hAnsi="Arial" w:cs="Arial"/>
          <w:b/>
          <w:bCs/>
          <w:u w:val="single"/>
          <w:lang w:val="sr-Cyrl-CS"/>
        </w:rPr>
        <w:t>Одштета</w:t>
      </w:r>
    </w:p>
    <w:p w14:paraId="4CC61CFC" w14:textId="77777777" w:rsidR="0033725B" w:rsidRPr="004501DF" w:rsidRDefault="0033725B" w:rsidP="0033725B">
      <w:pPr>
        <w:keepNext/>
        <w:keepLines/>
        <w:spacing w:before="200" w:after="120" w:line="240" w:lineRule="auto"/>
        <w:jc w:val="both"/>
        <w:outlineLvl w:val="2"/>
        <w:rPr>
          <w:rFonts w:ascii="Arial" w:eastAsia="Times New Roman" w:hAnsi="Arial" w:cs="Arial"/>
          <w:b/>
          <w:lang w:val="sr-Cyrl-CS"/>
        </w:rPr>
      </w:pPr>
      <w:r w:rsidRPr="004501DF">
        <w:rPr>
          <w:rFonts w:ascii="Arial" w:eastAsia="Times New Roman" w:hAnsi="Arial" w:cs="Arial"/>
          <w:b/>
          <w:lang w:val="sr-Cyrl-CS"/>
        </w:rPr>
        <w:t xml:space="preserve">  10.3.А Транше са фиксном стопом</w:t>
      </w:r>
    </w:p>
    <w:p w14:paraId="6752D812" w14:textId="5FA08292" w:rsidR="0033725B" w:rsidRPr="004501DF" w:rsidRDefault="0033725B" w:rsidP="0033725B">
      <w:pPr>
        <w:ind w:left="864"/>
        <w:jc w:val="both"/>
        <w:rPr>
          <w:rFonts w:ascii="Arial" w:hAnsi="Arial" w:cs="Arial"/>
          <w:lang w:val="sr-Cyrl-CS"/>
        </w:rPr>
      </w:pPr>
      <w:r w:rsidRPr="004501DF">
        <w:rPr>
          <w:rFonts w:ascii="Arial" w:eastAsia="Times New Roman" w:hAnsi="Arial" w:cs="Arial"/>
          <w:lang w:val="sr-Cyrl-CS"/>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w:t>
      </w:r>
      <w:r w:rsidR="00670794" w:rsidRPr="004501DF">
        <w:rPr>
          <w:rFonts w:ascii="Arial" w:eastAsia="Times New Roman" w:hAnsi="Arial" w:cs="Arial"/>
          <w:lang w:val="sr-Cyrl-CS"/>
        </w:rPr>
        <w:t>вишка</w:t>
      </w:r>
      <w:r w:rsidRPr="004501DF">
        <w:rPr>
          <w:rFonts w:ascii="Arial" w:eastAsia="Times New Roman" w:hAnsi="Arial" w:cs="Arial"/>
          <w:lang w:val="sr-Cyrl-CS"/>
        </w:rPr>
        <w:t>, ако постоји, за</w:t>
      </w:r>
      <w:r w:rsidRPr="004501DF">
        <w:rPr>
          <w:rFonts w:ascii="Arial" w:hAnsi="Arial" w:cs="Arial"/>
          <w:w w:val="105"/>
          <w:lang w:val="sr-Cyrl-CS"/>
        </w:rPr>
        <w:t>:</w:t>
      </w:r>
      <w:r w:rsidRPr="004501DF">
        <w:rPr>
          <w:rFonts w:ascii="Arial" w:hAnsi="Arial" w:cs="Arial"/>
          <w:lang w:val="sr-Cyrl-CS"/>
        </w:rPr>
        <w:tab/>
      </w:r>
    </w:p>
    <w:p w14:paraId="70381349" w14:textId="7A3D79D4" w:rsidR="0033725B" w:rsidRPr="004501DF" w:rsidRDefault="0033725B" w:rsidP="0033725B">
      <w:pPr>
        <w:ind w:left="1440" w:hanging="63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 xml:space="preserve">камату која би се приписала после тога на износ превремене отплате током периода од датума превремене отплате до </w:t>
      </w:r>
      <w:r w:rsidR="00670794" w:rsidRPr="004501DF">
        <w:rPr>
          <w:rFonts w:ascii="Arial" w:hAnsi="Arial" w:cs="Arial"/>
          <w:lang w:val="sr-Cyrl-CS"/>
        </w:rPr>
        <w:t xml:space="preserve">Датума </w:t>
      </w:r>
      <w:r w:rsidRPr="004501DF">
        <w:rPr>
          <w:rFonts w:ascii="Arial" w:hAnsi="Arial" w:cs="Arial"/>
          <w:lang w:val="sr-Cyrl-CS"/>
        </w:rPr>
        <w:t xml:space="preserve">ревизије/конверзије камате, ако постоји, или Датума доспећа, ако није раније отплаћен; </w:t>
      </w:r>
      <w:r w:rsidR="00670794" w:rsidRPr="004501DF">
        <w:rPr>
          <w:rFonts w:ascii="Arial" w:hAnsi="Arial" w:cs="Arial"/>
          <w:lang w:val="sr-Cyrl-CS"/>
        </w:rPr>
        <w:t>преко</w:t>
      </w:r>
    </w:p>
    <w:p w14:paraId="3248D52D" w14:textId="0645E85F" w:rsidR="0033725B" w:rsidRPr="004501DF" w:rsidRDefault="0033725B" w:rsidP="0033725B">
      <w:pPr>
        <w:ind w:left="1440" w:hanging="63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 xml:space="preserve">камату која би се тако приписала током тог периода, да је обрачуната по Стопи за пребацивање, </w:t>
      </w:r>
      <w:r w:rsidR="00670794" w:rsidRPr="004501DF">
        <w:rPr>
          <w:rFonts w:ascii="Arial" w:hAnsi="Arial" w:cs="Arial"/>
          <w:lang w:val="sr-Cyrl-CS"/>
        </w:rPr>
        <w:t>умањеној за</w:t>
      </w:r>
      <w:r w:rsidRPr="004501DF">
        <w:rPr>
          <w:rFonts w:ascii="Arial" w:hAnsi="Arial" w:cs="Arial"/>
          <w:lang w:val="sr-Cyrl-CS"/>
        </w:rPr>
        <w:t xml:space="preserve"> 0,19% (деветнаест базних поена).</w:t>
      </w:r>
    </w:p>
    <w:p w14:paraId="2F26EA5A" w14:textId="77777777" w:rsidR="0033725B" w:rsidRPr="004501DF" w:rsidRDefault="0033725B" w:rsidP="0033725B">
      <w:pPr>
        <w:ind w:left="864"/>
        <w:jc w:val="both"/>
        <w:rPr>
          <w:rFonts w:ascii="Arial" w:eastAsia="Times New Roman" w:hAnsi="Arial" w:cs="Arial"/>
          <w:lang w:val="sr-Cyrl-CS"/>
        </w:rPr>
      </w:pPr>
      <w:r w:rsidRPr="004501DF">
        <w:rPr>
          <w:rFonts w:ascii="Arial" w:eastAsia="Times New Roman" w:hAnsi="Arial" w:cs="Arial"/>
          <w:lang w:val="sr-Cyrl-CS"/>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14:paraId="02F951B8" w14:textId="77777777" w:rsidR="0033725B" w:rsidRPr="004501DF" w:rsidRDefault="0033725B" w:rsidP="0033725B">
      <w:pPr>
        <w:tabs>
          <w:tab w:val="left" w:pos="142"/>
        </w:tabs>
        <w:rPr>
          <w:rFonts w:ascii="Arial" w:hAnsi="Arial" w:cs="Arial"/>
          <w:b/>
          <w:u w:val="single"/>
          <w:lang w:val="sr-Cyrl-CS"/>
        </w:rPr>
      </w:pPr>
      <w:r w:rsidRPr="004501DF">
        <w:rPr>
          <w:rFonts w:ascii="Arial" w:hAnsi="Arial" w:cs="Arial"/>
          <w:b/>
          <w:spacing w:val="2"/>
          <w:w w:val="105"/>
          <w:lang w:val="sr-Cyrl-CS"/>
        </w:rPr>
        <w:t xml:space="preserve">  10.3.Б Т</w:t>
      </w:r>
      <w:r w:rsidRPr="004501DF">
        <w:rPr>
          <w:rFonts w:ascii="Arial" w:hAnsi="Arial" w:cs="Arial"/>
          <w:b/>
          <w:spacing w:val="-8"/>
          <w:w w:val="105"/>
          <w:lang w:val="sr-Cyrl-CS"/>
        </w:rPr>
        <w:t>р</w:t>
      </w:r>
      <w:r w:rsidRPr="004501DF">
        <w:rPr>
          <w:rFonts w:ascii="Arial" w:hAnsi="Arial" w:cs="Arial"/>
          <w:b/>
          <w:spacing w:val="4"/>
          <w:w w:val="105"/>
          <w:lang w:val="sr-Cyrl-CS"/>
        </w:rPr>
        <w:t>а</w:t>
      </w:r>
      <w:r w:rsidRPr="004501DF">
        <w:rPr>
          <w:rFonts w:ascii="Arial" w:hAnsi="Arial" w:cs="Arial"/>
          <w:b/>
          <w:spacing w:val="-1"/>
          <w:w w:val="105"/>
          <w:lang w:val="sr-Cyrl-CS"/>
        </w:rPr>
        <w:t>н</w:t>
      </w:r>
      <w:r w:rsidRPr="004501DF">
        <w:rPr>
          <w:rFonts w:ascii="Arial" w:hAnsi="Arial" w:cs="Arial"/>
          <w:b/>
          <w:w w:val="105"/>
          <w:lang w:val="sr-Cyrl-CS"/>
        </w:rPr>
        <w:t>ше</w:t>
      </w:r>
      <w:r w:rsidRPr="004501DF">
        <w:rPr>
          <w:rFonts w:ascii="Arial" w:hAnsi="Arial" w:cs="Arial"/>
          <w:b/>
          <w:spacing w:val="-18"/>
          <w:w w:val="105"/>
          <w:lang w:val="sr-Cyrl-CS"/>
        </w:rPr>
        <w:t xml:space="preserve"> </w:t>
      </w:r>
      <w:r w:rsidRPr="004501DF">
        <w:rPr>
          <w:rFonts w:ascii="Arial" w:hAnsi="Arial" w:cs="Arial"/>
          <w:b/>
          <w:spacing w:val="4"/>
          <w:w w:val="105"/>
          <w:lang w:val="sr-Cyrl-CS"/>
        </w:rPr>
        <w:t>с</w:t>
      </w:r>
      <w:r w:rsidRPr="004501DF">
        <w:rPr>
          <w:rFonts w:ascii="Arial" w:hAnsi="Arial" w:cs="Arial"/>
          <w:b/>
          <w:w w:val="105"/>
          <w:lang w:val="sr-Cyrl-CS"/>
        </w:rPr>
        <w:t>а</w:t>
      </w:r>
      <w:r w:rsidRPr="004501DF">
        <w:rPr>
          <w:rFonts w:ascii="Arial" w:hAnsi="Arial" w:cs="Arial"/>
          <w:b/>
          <w:spacing w:val="-14"/>
          <w:w w:val="105"/>
          <w:lang w:val="sr-Cyrl-CS"/>
        </w:rPr>
        <w:t xml:space="preserve"> </w:t>
      </w:r>
      <w:r w:rsidRPr="004501DF">
        <w:rPr>
          <w:rFonts w:ascii="Arial" w:hAnsi="Arial" w:cs="Arial"/>
          <w:b/>
          <w:spacing w:val="-4"/>
          <w:w w:val="105"/>
          <w:lang w:val="sr-Cyrl-CS"/>
        </w:rPr>
        <w:t>в</w:t>
      </w:r>
      <w:r w:rsidRPr="004501DF">
        <w:rPr>
          <w:rFonts w:ascii="Arial" w:hAnsi="Arial" w:cs="Arial"/>
          <w:b/>
          <w:w w:val="105"/>
          <w:lang w:val="sr-Cyrl-CS"/>
        </w:rPr>
        <w:t>а</w:t>
      </w:r>
      <w:r w:rsidRPr="004501DF">
        <w:rPr>
          <w:rFonts w:ascii="Arial" w:hAnsi="Arial" w:cs="Arial"/>
          <w:b/>
          <w:spacing w:val="2"/>
          <w:w w:val="105"/>
          <w:lang w:val="sr-Cyrl-CS"/>
        </w:rPr>
        <w:t>р</w:t>
      </w:r>
      <w:r w:rsidRPr="004501DF">
        <w:rPr>
          <w:rFonts w:ascii="Arial" w:hAnsi="Arial" w:cs="Arial"/>
          <w:b/>
          <w:spacing w:val="-4"/>
          <w:w w:val="105"/>
          <w:lang w:val="sr-Cyrl-CS"/>
        </w:rPr>
        <w:t>и</w:t>
      </w:r>
      <w:r w:rsidRPr="004501DF">
        <w:rPr>
          <w:rFonts w:ascii="Arial" w:hAnsi="Arial" w:cs="Arial"/>
          <w:b/>
          <w:spacing w:val="-6"/>
          <w:w w:val="105"/>
          <w:lang w:val="sr-Cyrl-CS"/>
        </w:rPr>
        <w:t>ј</w:t>
      </w:r>
      <w:r w:rsidRPr="004501DF">
        <w:rPr>
          <w:rFonts w:ascii="Arial" w:hAnsi="Arial" w:cs="Arial"/>
          <w:b/>
          <w:spacing w:val="4"/>
          <w:w w:val="105"/>
          <w:lang w:val="sr-Cyrl-CS"/>
        </w:rPr>
        <w:t>а</w:t>
      </w:r>
      <w:r w:rsidRPr="004501DF">
        <w:rPr>
          <w:rFonts w:ascii="Arial" w:hAnsi="Arial" w:cs="Arial"/>
          <w:b/>
          <w:spacing w:val="1"/>
          <w:w w:val="105"/>
          <w:lang w:val="sr-Cyrl-CS"/>
        </w:rPr>
        <w:t>б</w:t>
      </w:r>
      <w:r w:rsidRPr="004501DF">
        <w:rPr>
          <w:rFonts w:ascii="Arial" w:hAnsi="Arial" w:cs="Arial"/>
          <w:b/>
          <w:spacing w:val="-4"/>
          <w:w w:val="105"/>
          <w:lang w:val="sr-Cyrl-CS"/>
        </w:rPr>
        <w:t>и</w:t>
      </w:r>
      <w:r w:rsidRPr="004501DF">
        <w:rPr>
          <w:rFonts w:ascii="Arial" w:hAnsi="Arial" w:cs="Arial"/>
          <w:b/>
          <w:spacing w:val="-3"/>
          <w:w w:val="105"/>
          <w:lang w:val="sr-Cyrl-CS"/>
        </w:rPr>
        <w:t>л</w:t>
      </w:r>
      <w:r w:rsidRPr="004501DF">
        <w:rPr>
          <w:rFonts w:ascii="Arial" w:hAnsi="Arial" w:cs="Arial"/>
          <w:b/>
          <w:spacing w:val="4"/>
          <w:w w:val="105"/>
          <w:lang w:val="sr-Cyrl-CS"/>
        </w:rPr>
        <w:t>н</w:t>
      </w:r>
      <w:r w:rsidRPr="004501DF">
        <w:rPr>
          <w:rFonts w:ascii="Arial" w:hAnsi="Arial" w:cs="Arial"/>
          <w:b/>
          <w:spacing w:val="-3"/>
          <w:w w:val="105"/>
          <w:lang w:val="sr-Cyrl-CS"/>
        </w:rPr>
        <w:t>о</w:t>
      </w:r>
      <w:r w:rsidRPr="004501DF">
        <w:rPr>
          <w:rFonts w:ascii="Arial" w:hAnsi="Arial" w:cs="Arial"/>
          <w:b/>
          <w:w w:val="105"/>
          <w:lang w:val="sr-Cyrl-CS"/>
        </w:rPr>
        <w:t>м</w:t>
      </w:r>
      <w:r w:rsidRPr="004501DF">
        <w:rPr>
          <w:rFonts w:ascii="Arial" w:hAnsi="Arial" w:cs="Arial"/>
          <w:b/>
          <w:spacing w:val="-17"/>
          <w:w w:val="105"/>
          <w:lang w:val="sr-Cyrl-CS"/>
        </w:rPr>
        <w:t xml:space="preserve"> стопом</w:t>
      </w:r>
      <w:r w:rsidRPr="004501DF">
        <w:rPr>
          <w:rFonts w:ascii="Arial" w:hAnsi="Arial" w:cs="Arial"/>
          <w:b/>
          <w:u w:val="single"/>
          <w:lang w:val="sr-Cyrl-CS"/>
        </w:rPr>
        <w:t xml:space="preserve"> </w:t>
      </w:r>
    </w:p>
    <w:p w14:paraId="31C0BD36" w14:textId="77777777" w:rsidR="0033725B" w:rsidRPr="004501DF" w:rsidRDefault="0033725B" w:rsidP="0033725B">
      <w:pPr>
        <w:ind w:left="864"/>
        <w:jc w:val="both"/>
        <w:rPr>
          <w:rFonts w:ascii="Arial" w:hAnsi="Arial" w:cs="Arial"/>
          <w:lang w:val="sr-Cyrl-CS"/>
        </w:rPr>
      </w:pPr>
      <w:r w:rsidRPr="004501DF">
        <w:rPr>
          <w:rFonts w:ascii="Arial" w:hAnsi="Arial" w:cs="Arial"/>
          <w:lang w:val="sr-Cyrl-C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4501DF">
        <w:rPr>
          <w:rFonts w:ascii="Arial" w:hAnsi="Arial" w:cs="Arial"/>
          <w:w w:val="105"/>
          <w:lang w:val="sr-Cyrl-CS"/>
        </w:rPr>
        <w:t>.</w:t>
      </w:r>
    </w:p>
    <w:p w14:paraId="4A279164" w14:textId="77777777" w:rsidR="0033725B" w:rsidRPr="004501DF" w:rsidRDefault="0033725B" w:rsidP="0033725B">
      <w:pPr>
        <w:ind w:left="856"/>
        <w:jc w:val="both"/>
        <w:rPr>
          <w:rFonts w:ascii="Arial" w:hAnsi="Arial" w:cs="Arial"/>
          <w:lang w:val="sr-Cyrl-CS"/>
        </w:rPr>
      </w:pPr>
      <w:r w:rsidRPr="004501DF">
        <w:rPr>
          <w:rFonts w:ascii="Arial" w:hAnsi="Arial" w:cs="Arial"/>
          <w:w w:val="105"/>
          <w:lang w:val="sr-Cyrl-CS"/>
        </w:rPr>
        <w:lastRenderedPageBreak/>
        <w:t>Таква садашња в</w:t>
      </w:r>
      <w:r w:rsidRPr="004501DF">
        <w:rPr>
          <w:rFonts w:ascii="Arial" w:hAnsi="Arial" w:cs="Arial"/>
          <w:spacing w:val="4"/>
          <w:w w:val="105"/>
          <w:lang w:val="sr-Cyrl-CS"/>
        </w:rPr>
        <w:t>р</w:t>
      </w:r>
      <w:r w:rsidRPr="004501DF">
        <w:rPr>
          <w:rFonts w:ascii="Arial" w:hAnsi="Arial" w:cs="Arial"/>
          <w:spacing w:val="-6"/>
          <w:w w:val="105"/>
          <w:lang w:val="sr-Cyrl-CS"/>
        </w:rPr>
        <w:t>е</w:t>
      </w:r>
      <w:r w:rsidRPr="004501DF">
        <w:rPr>
          <w:rFonts w:ascii="Arial" w:hAnsi="Arial" w:cs="Arial"/>
          <w:spacing w:val="-1"/>
          <w:w w:val="105"/>
          <w:lang w:val="sr-Cyrl-CS"/>
        </w:rPr>
        <w:t>д</w:t>
      </w:r>
      <w:r w:rsidRPr="004501DF">
        <w:rPr>
          <w:rFonts w:ascii="Arial" w:hAnsi="Arial" w:cs="Arial"/>
          <w:w w:val="105"/>
          <w:lang w:val="sr-Cyrl-CS"/>
        </w:rPr>
        <w:t>но</w:t>
      </w:r>
      <w:r w:rsidRPr="004501DF">
        <w:rPr>
          <w:rFonts w:ascii="Arial" w:hAnsi="Arial" w:cs="Arial"/>
          <w:spacing w:val="1"/>
          <w:w w:val="105"/>
          <w:lang w:val="sr-Cyrl-CS"/>
        </w:rPr>
        <w:t>с</w:t>
      </w:r>
      <w:r w:rsidRPr="004501DF">
        <w:rPr>
          <w:rFonts w:ascii="Arial" w:hAnsi="Arial" w:cs="Arial"/>
          <w:w w:val="105"/>
          <w:lang w:val="sr-Cyrl-CS"/>
        </w:rPr>
        <w:t xml:space="preserve">т </w:t>
      </w:r>
      <w:r w:rsidRPr="004501DF">
        <w:rPr>
          <w:rFonts w:ascii="Arial" w:hAnsi="Arial" w:cs="Arial"/>
          <w:spacing w:val="-4"/>
          <w:w w:val="105"/>
          <w:lang w:val="sr-Cyrl-CS"/>
        </w:rPr>
        <w:t>с</w:t>
      </w:r>
      <w:r w:rsidRPr="004501DF">
        <w:rPr>
          <w:rFonts w:ascii="Arial" w:hAnsi="Arial" w:cs="Arial"/>
          <w:w w:val="105"/>
          <w:lang w:val="sr-Cyrl-CS"/>
        </w:rPr>
        <w:t xml:space="preserve">е </w:t>
      </w:r>
      <w:r w:rsidRPr="004501DF">
        <w:rPr>
          <w:rFonts w:ascii="Arial" w:hAnsi="Arial" w:cs="Arial"/>
          <w:lang w:val="sr-Cyrl-CS"/>
        </w:rPr>
        <w:t>израч</w:t>
      </w:r>
      <w:r w:rsidRPr="004501DF">
        <w:rPr>
          <w:rFonts w:ascii="Arial" w:hAnsi="Arial" w:cs="Arial"/>
          <w:spacing w:val="-4"/>
          <w:w w:val="105"/>
          <w:lang w:val="sr-Cyrl-CS"/>
        </w:rPr>
        <w:t>у</w:t>
      </w:r>
      <w:r w:rsidRPr="004501DF">
        <w:rPr>
          <w:rFonts w:ascii="Arial" w:hAnsi="Arial" w:cs="Arial"/>
          <w:w w:val="105"/>
          <w:lang w:val="sr-Cyrl-CS"/>
        </w:rPr>
        <w:t>нава</w:t>
      </w:r>
      <w:r w:rsidRPr="004501DF">
        <w:rPr>
          <w:rFonts w:ascii="Arial" w:hAnsi="Arial" w:cs="Arial"/>
          <w:spacing w:val="4"/>
          <w:w w:val="105"/>
          <w:lang w:val="sr-Cyrl-CS"/>
        </w:rPr>
        <w:t xml:space="preserve"> </w:t>
      </w:r>
      <w:r w:rsidRPr="004501DF">
        <w:rPr>
          <w:rFonts w:ascii="Arial" w:hAnsi="Arial" w:cs="Arial"/>
          <w:spacing w:val="-8"/>
          <w:w w:val="105"/>
          <w:lang w:val="sr-Cyrl-CS"/>
        </w:rPr>
        <w:t>п</w:t>
      </w:r>
      <w:r w:rsidRPr="004501DF">
        <w:rPr>
          <w:rFonts w:ascii="Arial" w:hAnsi="Arial" w:cs="Arial"/>
          <w:w w:val="105"/>
          <w:lang w:val="sr-Cyrl-CS"/>
        </w:rPr>
        <w:t>о</w:t>
      </w:r>
      <w:r w:rsidRPr="004501DF">
        <w:rPr>
          <w:rFonts w:ascii="Arial" w:hAnsi="Arial" w:cs="Arial"/>
          <w:spacing w:val="4"/>
          <w:w w:val="105"/>
          <w:lang w:val="sr-Cyrl-CS"/>
        </w:rPr>
        <w:t xml:space="preserve"> </w:t>
      </w:r>
      <w:r w:rsidRPr="004501DF">
        <w:rPr>
          <w:rFonts w:ascii="Arial" w:hAnsi="Arial" w:cs="Arial"/>
          <w:spacing w:val="-1"/>
          <w:w w:val="105"/>
          <w:lang w:val="sr-Cyrl-CS"/>
        </w:rPr>
        <w:t>д</w:t>
      </w:r>
      <w:r w:rsidRPr="004501DF">
        <w:rPr>
          <w:rFonts w:ascii="Arial" w:hAnsi="Arial" w:cs="Arial"/>
          <w:spacing w:val="4"/>
          <w:w w:val="105"/>
          <w:lang w:val="sr-Cyrl-CS"/>
        </w:rPr>
        <w:t>и</w:t>
      </w:r>
      <w:r w:rsidRPr="004501DF">
        <w:rPr>
          <w:rFonts w:ascii="Arial" w:hAnsi="Arial" w:cs="Arial"/>
          <w:spacing w:val="-4"/>
          <w:w w:val="105"/>
          <w:lang w:val="sr-Cyrl-CS"/>
        </w:rPr>
        <w:t>с</w:t>
      </w:r>
      <w:r w:rsidRPr="004501DF">
        <w:rPr>
          <w:rFonts w:ascii="Arial" w:hAnsi="Arial" w:cs="Arial"/>
          <w:spacing w:val="-6"/>
          <w:w w:val="105"/>
          <w:lang w:val="sr-Cyrl-CS"/>
        </w:rPr>
        <w:t>к</w:t>
      </w:r>
      <w:r w:rsidRPr="004501DF">
        <w:rPr>
          <w:rFonts w:ascii="Arial" w:hAnsi="Arial" w:cs="Arial"/>
          <w:spacing w:val="4"/>
          <w:w w:val="105"/>
          <w:lang w:val="sr-Cyrl-CS"/>
        </w:rPr>
        <w:t>о</w:t>
      </w:r>
      <w:r w:rsidRPr="004501DF">
        <w:rPr>
          <w:rFonts w:ascii="Arial" w:hAnsi="Arial" w:cs="Arial"/>
          <w:w w:val="105"/>
          <w:lang w:val="sr-Cyrl-CS"/>
        </w:rPr>
        <w:t>н</w:t>
      </w:r>
      <w:r w:rsidRPr="004501DF">
        <w:rPr>
          <w:rFonts w:ascii="Arial" w:hAnsi="Arial" w:cs="Arial"/>
          <w:spacing w:val="-5"/>
          <w:w w:val="105"/>
          <w:lang w:val="sr-Cyrl-CS"/>
        </w:rPr>
        <w:t>тн</w:t>
      </w:r>
      <w:r w:rsidRPr="004501DF">
        <w:rPr>
          <w:rFonts w:ascii="Arial" w:hAnsi="Arial" w:cs="Arial"/>
          <w:spacing w:val="4"/>
          <w:w w:val="105"/>
          <w:lang w:val="sr-Cyrl-CS"/>
        </w:rPr>
        <w:t>о</w:t>
      </w:r>
      <w:r w:rsidRPr="004501DF">
        <w:rPr>
          <w:rFonts w:ascii="Arial" w:hAnsi="Arial" w:cs="Arial"/>
          <w:w w:val="105"/>
          <w:lang w:val="sr-Cyrl-CS"/>
        </w:rPr>
        <w:t>ј</w:t>
      </w:r>
      <w:r w:rsidRPr="004501DF">
        <w:rPr>
          <w:rFonts w:ascii="Arial" w:hAnsi="Arial" w:cs="Arial"/>
          <w:spacing w:val="2"/>
          <w:w w:val="105"/>
          <w:lang w:val="sr-Cyrl-CS"/>
        </w:rPr>
        <w:t xml:space="preserve"> </w:t>
      </w:r>
      <w:r w:rsidRPr="004501DF">
        <w:rPr>
          <w:rFonts w:ascii="Arial" w:hAnsi="Arial" w:cs="Arial"/>
          <w:spacing w:val="-4"/>
          <w:w w:val="105"/>
          <w:lang w:val="sr-Cyrl-CS"/>
        </w:rPr>
        <w:t>с</w:t>
      </w:r>
      <w:r w:rsidRPr="004501DF">
        <w:rPr>
          <w:rFonts w:ascii="Arial" w:hAnsi="Arial" w:cs="Arial"/>
          <w:spacing w:val="1"/>
          <w:w w:val="105"/>
          <w:lang w:val="sr-Cyrl-CS"/>
        </w:rPr>
        <w:t>т</w:t>
      </w:r>
      <w:r w:rsidRPr="004501DF">
        <w:rPr>
          <w:rFonts w:ascii="Arial" w:hAnsi="Arial" w:cs="Arial"/>
          <w:w w:val="105"/>
          <w:lang w:val="sr-Cyrl-CS"/>
        </w:rPr>
        <w:t>о</w:t>
      </w:r>
      <w:r w:rsidRPr="004501DF">
        <w:rPr>
          <w:rFonts w:ascii="Arial" w:hAnsi="Arial" w:cs="Arial"/>
          <w:spacing w:val="-8"/>
          <w:w w:val="105"/>
          <w:lang w:val="sr-Cyrl-CS"/>
        </w:rPr>
        <w:t>п</w:t>
      </w:r>
      <w:r w:rsidRPr="004501DF">
        <w:rPr>
          <w:rFonts w:ascii="Arial" w:hAnsi="Arial" w:cs="Arial"/>
          <w:w w:val="105"/>
          <w:lang w:val="sr-Cyrl-CS"/>
        </w:rPr>
        <w:t>и</w:t>
      </w:r>
      <w:r w:rsidRPr="004501DF">
        <w:rPr>
          <w:rFonts w:ascii="Arial" w:hAnsi="Arial" w:cs="Arial"/>
          <w:spacing w:val="57"/>
          <w:w w:val="105"/>
          <w:lang w:val="sr-Cyrl-CS"/>
        </w:rPr>
        <w:t xml:space="preserve"> </w:t>
      </w:r>
      <w:r w:rsidRPr="004501DF">
        <w:rPr>
          <w:rFonts w:ascii="Arial" w:hAnsi="Arial" w:cs="Arial"/>
          <w:spacing w:val="1"/>
          <w:w w:val="105"/>
          <w:lang w:val="sr-Cyrl-CS"/>
        </w:rPr>
        <w:t>ј</w:t>
      </w:r>
      <w:r w:rsidRPr="004501DF">
        <w:rPr>
          <w:rFonts w:ascii="Arial" w:hAnsi="Arial" w:cs="Arial"/>
          <w:spacing w:val="4"/>
          <w:w w:val="105"/>
          <w:lang w:val="sr-Cyrl-CS"/>
        </w:rPr>
        <w:t>е</w:t>
      </w:r>
      <w:r w:rsidRPr="004501DF">
        <w:rPr>
          <w:rFonts w:ascii="Arial" w:hAnsi="Arial" w:cs="Arial"/>
          <w:spacing w:val="-7"/>
          <w:w w:val="105"/>
          <w:lang w:val="sr-Cyrl-CS"/>
        </w:rPr>
        <w:t>д</w:t>
      </w:r>
      <w:r w:rsidRPr="004501DF">
        <w:rPr>
          <w:rFonts w:ascii="Arial" w:hAnsi="Arial" w:cs="Arial"/>
          <w:spacing w:val="-5"/>
          <w:w w:val="105"/>
          <w:lang w:val="sr-Cyrl-CS"/>
        </w:rPr>
        <w:t>н</w:t>
      </w:r>
      <w:r w:rsidRPr="004501DF">
        <w:rPr>
          <w:rFonts w:ascii="Arial" w:hAnsi="Arial" w:cs="Arial"/>
          <w:spacing w:val="4"/>
          <w:w w:val="105"/>
          <w:lang w:val="sr-Cyrl-CS"/>
        </w:rPr>
        <w:t>а</w:t>
      </w:r>
      <w:r w:rsidRPr="004501DF">
        <w:rPr>
          <w:rFonts w:ascii="Arial" w:hAnsi="Arial" w:cs="Arial"/>
          <w:w w:val="105"/>
          <w:lang w:val="sr-Cyrl-CS"/>
        </w:rPr>
        <w:t>к</w:t>
      </w:r>
      <w:r w:rsidRPr="004501DF">
        <w:rPr>
          <w:rFonts w:ascii="Arial" w:hAnsi="Arial" w:cs="Arial"/>
          <w:spacing w:val="-6"/>
          <w:w w:val="105"/>
          <w:lang w:val="sr-Cyrl-CS"/>
        </w:rPr>
        <w:t>о</w:t>
      </w:r>
      <w:r w:rsidRPr="004501DF">
        <w:rPr>
          <w:rFonts w:ascii="Arial" w:hAnsi="Arial" w:cs="Arial"/>
          <w:w w:val="105"/>
          <w:lang w:val="sr-Cyrl-CS"/>
        </w:rPr>
        <w:t>ј</w:t>
      </w:r>
      <w:r w:rsidRPr="004501DF">
        <w:rPr>
          <w:rFonts w:ascii="Arial" w:hAnsi="Arial" w:cs="Arial"/>
          <w:spacing w:val="5"/>
          <w:w w:val="105"/>
          <w:lang w:val="sr-Cyrl-CS"/>
        </w:rPr>
        <w:t xml:space="preserve"> </w:t>
      </w:r>
      <w:r w:rsidRPr="004501DF">
        <w:rPr>
          <w:rFonts w:ascii="Arial" w:hAnsi="Arial" w:cs="Arial"/>
          <w:spacing w:val="-1"/>
          <w:w w:val="105"/>
          <w:lang w:val="sr-Cyrl-CS"/>
        </w:rPr>
        <w:t>С</w:t>
      </w:r>
      <w:r w:rsidRPr="004501DF">
        <w:rPr>
          <w:rFonts w:ascii="Arial" w:hAnsi="Arial" w:cs="Arial"/>
          <w:spacing w:val="-5"/>
          <w:w w:val="105"/>
          <w:lang w:val="sr-Cyrl-CS"/>
        </w:rPr>
        <w:t>т</w:t>
      </w:r>
      <w:r w:rsidRPr="004501DF">
        <w:rPr>
          <w:rFonts w:ascii="Arial" w:hAnsi="Arial" w:cs="Arial"/>
          <w:w w:val="105"/>
          <w:lang w:val="sr-Cyrl-CS"/>
        </w:rPr>
        <w:t>о</w:t>
      </w:r>
      <w:r w:rsidRPr="004501DF">
        <w:rPr>
          <w:rFonts w:ascii="Arial" w:hAnsi="Arial" w:cs="Arial"/>
          <w:spacing w:val="-3"/>
          <w:w w:val="105"/>
          <w:lang w:val="sr-Cyrl-CS"/>
        </w:rPr>
        <w:t>п</w:t>
      </w:r>
      <w:r w:rsidRPr="004501DF">
        <w:rPr>
          <w:rFonts w:ascii="Arial" w:hAnsi="Arial" w:cs="Arial"/>
          <w:w w:val="105"/>
          <w:lang w:val="sr-Cyrl-CS"/>
        </w:rPr>
        <w:t>и</w:t>
      </w:r>
      <w:r w:rsidRPr="004501DF">
        <w:rPr>
          <w:rFonts w:ascii="Arial" w:hAnsi="Arial" w:cs="Arial"/>
          <w:spacing w:val="57"/>
          <w:w w:val="105"/>
          <w:lang w:val="sr-Cyrl-CS"/>
        </w:rPr>
        <w:t xml:space="preserve"> </w:t>
      </w:r>
      <w:r w:rsidRPr="004501DF">
        <w:rPr>
          <w:rFonts w:ascii="Arial" w:hAnsi="Arial" w:cs="Arial"/>
          <w:lang w:val="sr-Cyrl-CS"/>
        </w:rPr>
        <w:t>за пребацивање која се примењује</w:t>
      </w:r>
      <w:r w:rsidRPr="004501DF">
        <w:rPr>
          <w:rFonts w:ascii="Arial" w:hAnsi="Arial" w:cs="Arial"/>
          <w:spacing w:val="57"/>
          <w:w w:val="105"/>
          <w:lang w:val="sr-Cyrl-CS"/>
        </w:rPr>
        <w:t xml:space="preserve"> </w:t>
      </w:r>
      <w:r w:rsidRPr="004501DF">
        <w:rPr>
          <w:rFonts w:ascii="Arial" w:hAnsi="Arial" w:cs="Arial"/>
          <w:lang w:val="sr-Cyrl-CS"/>
        </w:rPr>
        <w:t>на</w:t>
      </w:r>
      <w:r w:rsidRPr="004501DF">
        <w:rPr>
          <w:rFonts w:ascii="Arial" w:hAnsi="Arial" w:cs="Arial"/>
          <w:spacing w:val="-13"/>
          <w:w w:val="105"/>
          <w:lang w:val="sr-Cyrl-CS"/>
        </w:rPr>
        <w:t xml:space="preserve"> </w:t>
      </w:r>
      <w:r w:rsidRPr="004501DF">
        <w:rPr>
          <w:rFonts w:ascii="Arial" w:hAnsi="Arial" w:cs="Arial"/>
          <w:spacing w:val="1"/>
          <w:w w:val="105"/>
          <w:lang w:val="sr-Cyrl-CS"/>
        </w:rPr>
        <w:t>с</w:t>
      </w:r>
      <w:r w:rsidRPr="004501DF">
        <w:rPr>
          <w:rFonts w:ascii="Arial" w:hAnsi="Arial" w:cs="Arial"/>
          <w:spacing w:val="-6"/>
          <w:w w:val="105"/>
          <w:lang w:val="sr-Cyrl-CS"/>
        </w:rPr>
        <w:t>в</w:t>
      </w:r>
      <w:r w:rsidRPr="004501DF">
        <w:rPr>
          <w:rFonts w:ascii="Arial" w:hAnsi="Arial" w:cs="Arial"/>
          <w:spacing w:val="4"/>
          <w:w w:val="105"/>
          <w:lang w:val="sr-Cyrl-CS"/>
        </w:rPr>
        <w:t>а</w:t>
      </w:r>
      <w:r w:rsidRPr="004501DF">
        <w:rPr>
          <w:rFonts w:ascii="Arial" w:hAnsi="Arial" w:cs="Arial"/>
          <w:spacing w:val="-11"/>
          <w:w w:val="105"/>
          <w:lang w:val="sr-Cyrl-CS"/>
        </w:rPr>
        <w:t>к</w:t>
      </w:r>
      <w:r w:rsidRPr="004501DF">
        <w:rPr>
          <w:rFonts w:ascii="Arial" w:hAnsi="Arial" w:cs="Arial"/>
          <w:w w:val="105"/>
          <w:lang w:val="sr-Cyrl-CS"/>
        </w:rPr>
        <w:t>и</w:t>
      </w:r>
      <w:r w:rsidRPr="004501DF">
        <w:rPr>
          <w:rFonts w:ascii="Arial" w:hAnsi="Arial" w:cs="Arial"/>
          <w:spacing w:val="-17"/>
          <w:w w:val="105"/>
          <w:lang w:val="sr-Cyrl-CS"/>
        </w:rPr>
        <w:t xml:space="preserve"> </w:t>
      </w:r>
      <w:r w:rsidRPr="004501DF">
        <w:rPr>
          <w:rFonts w:ascii="Arial" w:hAnsi="Arial" w:cs="Arial"/>
          <w:spacing w:val="4"/>
          <w:w w:val="105"/>
          <w:lang w:val="sr-Cyrl-CS"/>
        </w:rPr>
        <w:t>о</w:t>
      </w:r>
      <w:r w:rsidRPr="004501DF">
        <w:rPr>
          <w:rFonts w:ascii="Arial" w:hAnsi="Arial" w:cs="Arial"/>
          <w:spacing w:val="-1"/>
          <w:w w:val="105"/>
          <w:lang w:val="sr-Cyrl-CS"/>
        </w:rPr>
        <w:t>д</w:t>
      </w:r>
      <w:r w:rsidRPr="004501DF">
        <w:rPr>
          <w:rFonts w:ascii="Arial" w:hAnsi="Arial" w:cs="Arial"/>
          <w:spacing w:val="-5"/>
          <w:w w:val="105"/>
          <w:lang w:val="sr-Cyrl-CS"/>
        </w:rPr>
        <w:t>г</w:t>
      </w:r>
      <w:r w:rsidRPr="004501DF">
        <w:rPr>
          <w:rFonts w:ascii="Arial" w:hAnsi="Arial" w:cs="Arial"/>
          <w:w w:val="105"/>
          <w:lang w:val="sr-Cyrl-CS"/>
        </w:rPr>
        <w:t>овар</w:t>
      </w:r>
      <w:r w:rsidRPr="004501DF">
        <w:rPr>
          <w:rFonts w:ascii="Arial" w:hAnsi="Arial" w:cs="Arial"/>
          <w:spacing w:val="-6"/>
          <w:w w:val="105"/>
          <w:lang w:val="sr-Cyrl-CS"/>
        </w:rPr>
        <w:t>а</w:t>
      </w:r>
      <w:r w:rsidRPr="004501DF">
        <w:rPr>
          <w:rFonts w:ascii="Arial" w:hAnsi="Arial" w:cs="Arial"/>
          <w:spacing w:val="6"/>
          <w:w w:val="105"/>
          <w:lang w:val="sr-Cyrl-CS"/>
        </w:rPr>
        <w:t>ј</w:t>
      </w:r>
      <w:r w:rsidRPr="004501DF">
        <w:rPr>
          <w:rFonts w:ascii="Arial" w:hAnsi="Arial" w:cs="Arial"/>
          <w:spacing w:val="-4"/>
          <w:w w:val="105"/>
          <w:lang w:val="sr-Cyrl-CS"/>
        </w:rPr>
        <w:t>у</w:t>
      </w:r>
      <w:r w:rsidRPr="004501DF">
        <w:rPr>
          <w:rFonts w:ascii="Arial" w:hAnsi="Arial" w:cs="Arial"/>
          <w:w w:val="105"/>
          <w:lang w:val="sr-Cyrl-CS"/>
        </w:rPr>
        <w:t>ћи</w:t>
      </w:r>
      <w:r w:rsidRPr="004501DF">
        <w:rPr>
          <w:rFonts w:ascii="Arial" w:hAnsi="Arial" w:cs="Arial"/>
          <w:spacing w:val="-13"/>
          <w:w w:val="105"/>
          <w:lang w:val="sr-Cyrl-CS"/>
        </w:rPr>
        <w:t xml:space="preserve"> </w:t>
      </w:r>
      <w:r w:rsidRPr="004501DF">
        <w:rPr>
          <w:rFonts w:ascii="Arial" w:hAnsi="Arial" w:cs="Arial"/>
          <w:spacing w:val="-3"/>
          <w:w w:val="105"/>
          <w:lang w:val="sr-Cyrl-CS"/>
        </w:rPr>
        <w:t>Д</w:t>
      </w:r>
      <w:r w:rsidRPr="004501DF">
        <w:rPr>
          <w:rFonts w:ascii="Arial" w:hAnsi="Arial" w:cs="Arial"/>
          <w:w w:val="105"/>
          <w:lang w:val="sr-Cyrl-CS"/>
        </w:rPr>
        <w:t>а</w:t>
      </w:r>
      <w:r w:rsidRPr="004501DF">
        <w:rPr>
          <w:rFonts w:ascii="Arial" w:hAnsi="Arial" w:cs="Arial"/>
          <w:spacing w:val="1"/>
          <w:w w:val="105"/>
          <w:lang w:val="sr-Cyrl-CS"/>
        </w:rPr>
        <w:t>т</w:t>
      </w:r>
      <w:r w:rsidRPr="004501DF">
        <w:rPr>
          <w:rFonts w:ascii="Arial" w:hAnsi="Arial" w:cs="Arial"/>
          <w:spacing w:val="-4"/>
          <w:w w:val="105"/>
          <w:lang w:val="sr-Cyrl-CS"/>
        </w:rPr>
        <w:t>у</w:t>
      </w:r>
      <w:r w:rsidRPr="004501DF">
        <w:rPr>
          <w:rFonts w:ascii="Arial" w:hAnsi="Arial" w:cs="Arial"/>
          <w:w w:val="105"/>
          <w:lang w:val="sr-Cyrl-CS"/>
        </w:rPr>
        <w:t>м</w:t>
      </w:r>
      <w:r w:rsidRPr="004501DF">
        <w:rPr>
          <w:rFonts w:ascii="Arial" w:hAnsi="Arial" w:cs="Arial"/>
          <w:spacing w:val="-15"/>
          <w:w w:val="105"/>
          <w:lang w:val="sr-Cyrl-CS"/>
        </w:rPr>
        <w:t xml:space="preserve"> </w:t>
      </w:r>
      <w:r w:rsidRPr="004501DF">
        <w:rPr>
          <w:rFonts w:ascii="Arial" w:hAnsi="Arial" w:cs="Arial"/>
          <w:spacing w:val="-8"/>
          <w:w w:val="105"/>
          <w:lang w:val="sr-Cyrl-CS"/>
        </w:rPr>
        <w:t>п</w:t>
      </w:r>
      <w:r w:rsidRPr="004501DF">
        <w:rPr>
          <w:rFonts w:ascii="Arial" w:hAnsi="Arial" w:cs="Arial"/>
          <w:spacing w:val="3"/>
          <w:w w:val="105"/>
          <w:lang w:val="sr-Cyrl-CS"/>
        </w:rPr>
        <w:t>л</w:t>
      </w:r>
      <w:r w:rsidRPr="004501DF">
        <w:rPr>
          <w:rFonts w:ascii="Arial" w:hAnsi="Arial" w:cs="Arial"/>
          <w:spacing w:val="-6"/>
          <w:w w:val="105"/>
          <w:lang w:val="sr-Cyrl-CS"/>
        </w:rPr>
        <w:t>а</w:t>
      </w:r>
      <w:r w:rsidRPr="004501DF">
        <w:rPr>
          <w:rFonts w:ascii="Arial" w:hAnsi="Arial" w:cs="Arial"/>
          <w:w w:val="105"/>
          <w:lang w:val="sr-Cyrl-CS"/>
        </w:rPr>
        <w:t>ћа</w:t>
      </w:r>
      <w:r w:rsidRPr="004501DF">
        <w:rPr>
          <w:rFonts w:ascii="Arial" w:hAnsi="Arial" w:cs="Arial"/>
          <w:spacing w:val="-1"/>
          <w:w w:val="105"/>
          <w:lang w:val="sr-Cyrl-CS"/>
        </w:rPr>
        <w:t>њ</w:t>
      </w:r>
      <w:r w:rsidRPr="004501DF">
        <w:rPr>
          <w:rFonts w:ascii="Arial" w:hAnsi="Arial" w:cs="Arial"/>
          <w:spacing w:val="4"/>
          <w:w w:val="105"/>
          <w:lang w:val="sr-Cyrl-CS"/>
        </w:rPr>
        <w:t>а</w:t>
      </w:r>
      <w:r w:rsidRPr="004501DF">
        <w:rPr>
          <w:rFonts w:ascii="Arial" w:hAnsi="Arial" w:cs="Arial"/>
          <w:w w:val="105"/>
          <w:lang w:val="sr-Cyrl-CS"/>
        </w:rPr>
        <w:t>.</w:t>
      </w:r>
    </w:p>
    <w:p w14:paraId="6B0192D3" w14:textId="77777777" w:rsidR="0033725B" w:rsidRPr="004501DF" w:rsidRDefault="0033725B" w:rsidP="0033725B">
      <w:pPr>
        <w:keepNext/>
        <w:keepLines/>
        <w:spacing w:before="200" w:after="120" w:line="240" w:lineRule="auto"/>
        <w:jc w:val="both"/>
        <w:outlineLvl w:val="2"/>
        <w:rPr>
          <w:rFonts w:ascii="Arial" w:eastAsia="Times New Roman" w:hAnsi="Arial" w:cs="Arial"/>
          <w:b/>
          <w:lang w:val="sr-Cyrl-CS"/>
        </w:rPr>
      </w:pPr>
      <w:r w:rsidRPr="004501DF">
        <w:rPr>
          <w:rFonts w:ascii="Arial" w:eastAsia="Times New Roman" w:hAnsi="Arial" w:cs="Arial"/>
          <w:b/>
          <w:lang w:val="sr-Cyrl-CS"/>
        </w:rPr>
        <w:t xml:space="preserve">  10.3.Ц  Опште</w:t>
      </w:r>
    </w:p>
    <w:p w14:paraId="366A9F44" w14:textId="77777777" w:rsidR="0033725B" w:rsidRPr="004501DF" w:rsidRDefault="0033725B" w:rsidP="0033725B">
      <w:pPr>
        <w:ind w:left="856"/>
        <w:jc w:val="both"/>
        <w:rPr>
          <w:rFonts w:ascii="Arial" w:hAnsi="Arial" w:cs="Arial"/>
          <w:lang w:val="sr-Cyrl-CS"/>
        </w:rPr>
      </w:pPr>
      <w:r w:rsidRPr="004501DF">
        <w:rPr>
          <w:rFonts w:ascii="Arial" w:hAnsi="Arial" w:cs="Arial"/>
          <w:lang w:val="sr-Cyrl-CS"/>
        </w:rPr>
        <w:t>Износи које Зајмопримац дугује у складу с чланом 10.3 стижу на наплату на датум наведен у захтеву Банке.</w:t>
      </w:r>
    </w:p>
    <w:p w14:paraId="336CBBDC" w14:textId="77777777" w:rsidR="0033725B" w:rsidRPr="004501DF" w:rsidRDefault="0033725B" w:rsidP="0033725B">
      <w:pPr>
        <w:keepNext/>
        <w:keepLines/>
        <w:numPr>
          <w:ilvl w:val="1"/>
          <w:numId w:val="35"/>
        </w:numPr>
        <w:spacing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Неодрицање</w:t>
      </w:r>
    </w:p>
    <w:p w14:paraId="673C0BEB" w14:textId="6D6FBDB0" w:rsidR="00AB56FB" w:rsidRPr="004501DF" w:rsidRDefault="0033725B" w:rsidP="0033725B">
      <w:pPr>
        <w:pStyle w:val="Heading1"/>
        <w:spacing w:before="0" w:after="200"/>
        <w:ind w:left="856"/>
        <w:jc w:val="both"/>
        <w:rPr>
          <w:rFonts w:ascii="Arial" w:hAnsi="Arial" w:cs="Arial"/>
          <w:b w:val="0"/>
          <w:caps/>
          <w:noProof/>
          <w:color w:val="auto"/>
          <w:sz w:val="22"/>
          <w:szCs w:val="22"/>
          <w:lang w:val="sr-Cyrl-CS"/>
        </w:rPr>
      </w:pPr>
      <w:bookmarkStart w:id="84" w:name="_Toc498018346"/>
      <w:bookmarkEnd w:id="84"/>
      <w:r w:rsidRPr="004501DF">
        <w:rPr>
          <w:rFonts w:ascii="Arial" w:eastAsiaTheme="minorHAnsi" w:hAnsi="Arial" w:cs="Arial"/>
          <w:b w:val="0"/>
          <w:bCs w:val="0"/>
          <w:noProof/>
          <w:color w:val="auto"/>
          <w:sz w:val="22"/>
          <w:szCs w:val="22"/>
          <w:lang w:val="sr-Cyrl-CS"/>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r w:rsidR="00AB56FB" w:rsidRPr="004501DF">
        <w:rPr>
          <w:rFonts w:ascii="Arial" w:hAnsi="Arial" w:cs="Arial"/>
          <w:b w:val="0"/>
          <w:noProof/>
          <w:color w:val="auto"/>
          <w:sz w:val="22"/>
          <w:szCs w:val="22"/>
          <w:lang w:val="sr-Cyrl-CS"/>
        </w:rPr>
        <w:t>.</w:t>
      </w:r>
    </w:p>
    <w:p w14:paraId="1EE312FA" w14:textId="77777777" w:rsidR="004818FD" w:rsidRPr="004501DF" w:rsidRDefault="004818FD" w:rsidP="004818FD">
      <w:pPr>
        <w:keepNext/>
        <w:keepLines/>
        <w:spacing w:before="480" w:after="0"/>
        <w:jc w:val="center"/>
        <w:outlineLvl w:val="0"/>
        <w:rPr>
          <w:rFonts w:ascii="Arial" w:eastAsiaTheme="majorEastAsia" w:hAnsi="Arial" w:cs="Arial"/>
          <w:b/>
          <w:bCs/>
          <w:lang w:val="sr-Cyrl-CS"/>
        </w:rPr>
      </w:pPr>
      <w:r w:rsidRPr="004501DF">
        <w:rPr>
          <w:rFonts w:ascii="Arial" w:eastAsiaTheme="majorEastAsia" w:hAnsi="Arial" w:cs="Arial"/>
          <w:b/>
          <w:bCs/>
          <w:lang w:val="sr-Cyrl-CS"/>
        </w:rPr>
        <w:t>Члан 11.</w:t>
      </w:r>
    </w:p>
    <w:p w14:paraId="085BC648" w14:textId="77777777" w:rsidR="004818FD" w:rsidRPr="004501DF" w:rsidRDefault="004818FD" w:rsidP="004818FD">
      <w:pPr>
        <w:keepNext/>
        <w:keepLines/>
        <w:spacing w:after="360" w:line="240" w:lineRule="auto"/>
        <w:jc w:val="center"/>
        <w:rPr>
          <w:rFonts w:ascii="Arial" w:eastAsia="Calibri" w:hAnsi="Arial" w:cs="Arial"/>
          <w:b/>
          <w:u w:val="single" w:color="000000"/>
          <w:lang w:val="sr-Cyrl-CS" w:eastAsia="en-GB"/>
        </w:rPr>
      </w:pPr>
      <w:r w:rsidRPr="004501DF">
        <w:rPr>
          <w:rFonts w:ascii="Arial" w:eastAsia="Calibri" w:hAnsi="Arial" w:cs="Arial"/>
          <w:b/>
          <w:u w:val="single" w:color="000000"/>
          <w:lang w:val="sr-Cyrl-CS" w:eastAsia="en-GB"/>
        </w:rPr>
        <w:t xml:space="preserve">Право и надлежност, разно </w:t>
      </w:r>
    </w:p>
    <w:p w14:paraId="43D27A3E"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Меродавно право</w:t>
      </w:r>
    </w:p>
    <w:p w14:paraId="7CA87E4D" w14:textId="77777777" w:rsidR="004818FD" w:rsidRPr="004501DF" w:rsidRDefault="004818FD" w:rsidP="004818FD">
      <w:pPr>
        <w:ind w:left="864"/>
        <w:jc w:val="both"/>
        <w:rPr>
          <w:rFonts w:ascii="Arial" w:hAnsi="Arial" w:cs="Arial"/>
          <w:lang w:val="sr-Cyrl-CS"/>
        </w:rPr>
      </w:pPr>
      <w:r w:rsidRPr="004501DF">
        <w:rPr>
          <w:rFonts w:ascii="Arial" w:hAnsi="Arial" w:cs="Arial"/>
          <w:noProof/>
          <w:lang w:val="sr-Cyrl-CS"/>
        </w:rPr>
        <w:t xml:space="preserve">На овај уговор примењују се закони Великог Војводства Луксембурга. </w:t>
      </w:r>
    </w:p>
    <w:p w14:paraId="670251BF"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bookmarkStart w:id="85" w:name="_Ref426625709"/>
      <w:bookmarkEnd w:id="85"/>
      <w:r w:rsidRPr="004501DF">
        <w:rPr>
          <w:rFonts w:ascii="Arial" w:eastAsiaTheme="majorEastAsia" w:hAnsi="Arial" w:cs="Arial"/>
          <w:b/>
          <w:bCs/>
          <w:u w:val="single"/>
          <w:lang w:val="sr-Cyrl-CS"/>
        </w:rPr>
        <w:t>Надлежност</w:t>
      </w:r>
    </w:p>
    <w:p w14:paraId="5F06FD4D" w14:textId="77777777" w:rsidR="004818FD" w:rsidRPr="004501DF" w:rsidRDefault="004818FD" w:rsidP="004818FD">
      <w:pPr>
        <w:keepLines/>
        <w:spacing w:after="120" w:line="240" w:lineRule="auto"/>
        <w:ind w:left="1418" w:hanging="562"/>
        <w:jc w:val="both"/>
        <w:rPr>
          <w:rFonts w:ascii="Arial" w:eastAsia="Calibri" w:hAnsi="Arial" w:cs="Arial"/>
          <w:lang w:val="sr-Cyrl-CS" w:eastAsia="en-GB"/>
        </w:rPr>
      </w:pPr>
      <w:bookmarkStart w:id="86" w:name="_Ref427040265"/>
      <w:bookmarkEnd w:id="86"/>
      <w:r w:rsidRPr="004501DF">
        <w:rPr>
          <w:rFonts w:ascii="Arial" w:eastAsia="Calibri" w:hAnsi="Arial" w:cs="Arial"/>
          <w:lang w:val="sr-Cyrl-CS" w:eastAsia="en-GB"/>
        </w:rPr>
        <w:t xml:space="preserve"> (a)</w:t>
      </w:r>
      <w:r w:rsidRPr="004501DF">
        <w:rPr>
          <w:rFonts w:ascii="Arial" w:eastAsia="Calibri" w:hAnsi="Arial" w:cs="Arial"/>
          <w:lang w:val="sr-Cyrl-CS" w:eastAsia="en-GB"/>
        </w:rPr>
        <w:tab/>
        <w:t>Суд правде Европске уније има искључиву надлежност у решавању било ког спора (</w:t>
      </w:r>
      <w:r w:rsidRPr="004501DF">
        <w:rPr>
          <w:rFonts w:ascii="Arial" w:eastAsia="Calibri" w:hAnsi="Arial" w:cs="Arial"/>
          <w:b/>
          <w:lang w:val="sr-Cyrl-CS" w:eastAsia="en-GB"/>
        </w:rPr>
        <w:t>„Спор</w:t>
      </w:r>
      <w:r w:rsidRPr="004501DF">
        <w:rPr>
          <w:rFonts w:ascii="Arial" w:eastAsia="Calibri" w:hAnsi="Arial" w:cs="Arial"/>
          <w:b/>
          <w:color w:val="000000"/>
          <w:sz w:val="20"/>
          <w:szCs w:val="20"/>
          <w:lang w:val="sr-Cyrl-CS" w:eastAsia="en-GB"/>
        </w:rPr>
        <w:t>”</w:t>
      </w:r>
      <w:r w:rsidRPr="004501DF">
        <w:rPr>
          <w:rFonts w:ascii="Arial" w:eastAsia="Calibri" w:hAnsi="Arial" w:cs="Arial"/>
          <w:lang w:val="sr-Cyrl-CS" w:eastAsia="en-GB"/>
        </w:rPr>
        <w:t xml:space="preserve">) који проистекне из или је у вези са овим уговором (укључујући спор о постојању, ваљаности или раскиду овог уговора, или последицама његове ништавности).  </w:t>
      </w:r>
    </w:p>
    <w:p w14:paraId="2A3068E9" w14:textId="77777777" w:rsidR="004818FD" w:rsidRPr="004501DF" w:rsidRDefault="004818FD" w:rsidP="004818FD">
      <w:pPr>
        <w:keepLines/>
        <w:spacing w:after="120" w:line="240" w:lineRule="auto"/>
        <w:ind w:left="1418" w:hanging="518"/>
        <w:jc w:val="both"/>
        <w:rPr>
          <w:rFonts w:ascii="Arial" w:eastAsia="Calibri" w:hAnsi="Arial" w:cs="Arial"/>
          <w:lang w:val="sr-Cyrl-CS" w:eastAsia="en-GB"/>
        </w:rPr>
      </w:pPr>
      <w:r w:rsidRPr="004501DF">
        <w:rPr>
          <w:rFonts w:ascii="Arial" w:eastAsia="Calibri" w:hAnsi="Arial" w:cs="Arial"/>
          <w:lang w:val="sr-Cyrl-CS" w:eastAsia="en-GB"/>
        </w:rPr>
        <w:t>(б)</w:t>
      </w:r>
      <w:r w:rsidRPr="004501DF">
        <w:rPr>
          <w:rFonts w:ascii="Arial" w:eastAsia="Calibri" w:hAnsi="Arial" w:cs="Arial"/>
          <w:lang w:val="sr-Cyrl-CS" w:eastAsia="en-GB"/>
        </w:rPr>
        <w:tab/>
        <w:t xml:space="preserve">Стране су сагласне да је Суд правде Европске уније најподеснији и најприкладнији суд за решавање Спорова између њих и, у складу са тим, неће доказивати супротно. </w:t>
      </w:r>
    </w:p>
    <w:p w14:paraId="1E3588BD" w14:textId="77777777" w:rsidR="004818FD" w:rsidRPr="004501DF" w:rsidRDefault="004818FD" w:rsidP="004818FD">
      <w:pPr>
        <w:keepLines/>
        <w:spacing w:after="120" w:line="240" w:lineRule="auto"/>
        <w:ind w:left="1418" w:hanging="518"/>
        <w:jc w:val="both"/>
        <w:rPr>
          <w:rFonts w:ascii="Arial" w:eastAsia="Calibri" w:hAnsi="Arial" w:cs="Arial"/>
          <w:lang w:val="sr-Cyrl-CS" w:eastAsia="en-GB"/>
        </w:rPr>
      </w:pPr>
      <w:r w:rsidRPr="004501DF">
        <w:rPr>
          <w:rFonts w:ascii="Arial" w:eastAsia="Calibri" w:hAnsi="Arial" w:cs="Arial"/>
          <w:lang w:val="sr-Cyrl-CS" w:eastAsia="en-GB"/>
        </w:rPr>
        <w:t>(ц)</w:t>
      </w:r>
      <w:r w:rsidRPr="004501DF">
        <w:rPr>
          <w:rFonts w:ascii="Arial" w:eastAsia="Calibri" w:hAnsi="Arial" w:cs="Arial"/>
          <w:lang w:val="sr-Cyrl-CS" w:eastAsia="en-GB"/>
        </w:rPr>
        <w:tab/>
        <w:t>Стране у овом уговору се овим путем одричу сваког имунитета или права на приговор надлежности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14:paraId="06CB8930"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Место извршења</w:t>
      </w:r>
    </w:p>
    <w:p w14:paraId="495AB7B3" w14:textId="77777777" w:rsidR="004818FD" w:rsidRPr="004501DF" w:rsidRDefault="004818FD" w:rsidP="004818FD">
      <w:pPr>
        <w:ind w:left="720"/>
        <w:jc w:val="both"/>
        <w:rPr>
          <w:rFonts w:ascii="Arial" w:hAnsi="Arial" w:cs="Arial"/>
          <w:lang w:val="sr-Cyrl-CS"/>
        </w:rPr>
      </w:pPr>
      <w:r w:rsidRPr="004501DF">
        <w:rPr>
          <w:rFonts w:ascii="Arial" w:hAnsi="Arial" w:cs="Arial"/>
          <w:spacing w:val="-4"/>
          <w:w w:val="105"/>
          <w:lang w:val="sr-Cyrl-CS"/>
        </w:rPr>
        <w:t>О</w:t>
      </w:r>
      <w:r w:rsidRPr="004501DF">
        <w:rPr>
          <w:rFonts w:ascii="Arial" w:hAnsi="Arial" w:cs="Arial"/>
          <w:spacing w:val="1"/>
          <w:w w:val="105"/>
          <w:lang w:val="sr-Cyrl-CS"/>
        </w:rPr>
        <w:t>с</w:t>
      </w:r>
      <w:r w:rsidRPr="004501DF">
        <w:rPr>
          <w:rFonts w:ascii="Arial" w:hAnsi="Arial" w:cs="Arial"/>
          <w:spacing w:val="-1"/>
          <w:w w:val="105"/>
          <w:lang w:val="sr-Cyrl-CS"/>
        </w:rPr>
        <w:t>и</w:t>
      </w:r>
      <w:r w:rsidRPr="004501DF">
        <w:rPr>
          <w:rFonts w:ascii="Arial" w:hAnsi="Arial" w:cs="Arial"/>
          <w:w w:val="105"/>
          <w:lang w:val="sr-Cyrl-CS"/>
        </w:rPr>
        <w:t>м</w:t>
      </w:r>
      <w:r w:rsidRPr="004501DF">
        <w:rPr>
          <w:rFonts w:ascii="Arial" w:hAnsi="Arial" w:cs="Arial"/>
          <w:spacing w:val="21"/>
          <w:w w:val="105"/>
          <w:lang w:val="sr-Cyrl-CS"/>
        </w:rPr>
        <w:t xml:space="preserve"> </w:t>
      </w:r>
      <w:r w:rsidRPr="004501DF">
        <w:rPr>
          <w:rFonts w:ascii="Arial" w:hAnsi="Arial" w:cs="Arial"/>
          <w:spacing w:val="4"/>
          <w:w w:val="105"/>
          <w:lang w:val="sr-Cyrl-CS"/>
        </w:rPr>
        <w:t>а</w:t>
      </w:r>
      <w:r w:rsidRPr="004501DF">
        <w:rPr>
          <w:rFonts w:ascii="Arial" w:hAnsi="Arial" w:cs="Arial"/>
          <w:spacing w:val="-11"/>
          <w:w w:val="105"/>
          <w:lang w:val="sr-Cyrl-CS"/>
        </w:rPr>
        <w:t>к</w:t>
      </w:r>
      <w:r w:rsidRPr="004501DF">
        <w:rPr>
          <w:rFonts w:ascii="Arial" w:hAnsi="Arial" w:cs="Arial"/>
          <w:w w:val="105"/>
          <w:lang w:val="sr-Cyrl-CS"/>
        </w:rPr>
        <w:t>о</w:t>
      </w:r>
      <w:r w:rsidRPr="004501DF">
        <w:rPr>
          <w:rFonts w:ascii="Arial" w:hAnsi="Arial" w:cs="Arial"/>
          <w:spacing w:val="19"/>
          <w:w w:val="105"/>
          <w:lang w:val="sr-Cyrl-CS"/>
        </w:rPr>
        <w:t xml:space="preserve"> </w:t>
      </w:r>
      <w:r w:rsidRPr="004501DF">
        <w:rPr>
          <w:rFonts w:ascii="Arial" w:hAnsi="Arial" w:cs="Arial"/>
          <w:lang w:val="sr-Cyrl-CS"/>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14:paraId="38462FE2"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 xml:space="preserve">Доказ о доспелим износима </w:t>
      </w:r>
    </w:p>
    <w:p w14:paraId="77A7D37B" w14:textId="77777777" w:rsidR="004818FD" w:rsidRPr="004501DF" w:rsidRDefault="004818FD" w:rsidP="004818FD">
      <w:pPr>
        <w:ind w:left="720"/>
        <w:jc w:val="both"/>
        <w:rPr>
          <w:rFonts w:ascii="Arial" w:hAnsi="Arial" w:cs="Arial"/>
          <w:lang w:val="sr-Cyrl-CS"/>
        </w:rPr>
      </w:pPr>
      <w:r w:rsidRPr="004501DF">
        <w:rPr>
          <w:rFonts w:ascii="Arial" w:eastAsia="Calibri" w:hAnsi="Arial" w:cs="Arial"/>
          <w:lang w:val="sr-Cyrl-CS" w:eastAsia="en-GB"/>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w:t>
      </w:r>
      <w:r w:rsidRPr="004501DF">
        <w:rPr>
          <w:rFonts w:ascii="Arial" w:hAnsi="Arial" w:cs="Arial"/>
          <w:w w:val="105"/>
          <w:lang w:val="sr-Cyrl-CS"/>
        </w:rPr>
        <w:t xml:space="preserve">. </w:t>
      </w:r>
    </w:p>
    <w:p w14:paraId="7C69027A"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lastRenderedPageBreak/>
        <w:t>Целокупан Уговор</w:t>
      </w:r>
    </w:p>
    <w:p w14:paraId="6390F8A1" w14:textId="77777777" w:rsidR="004818FD" w:rsidRPr="004501DF" w:rsidRDefault="004818FD" w:rsidP="004818FD">
      <w:pPr>
        <w:ind w:left="720"/>
        <w:jc w:val="both"/>
        <w:rPr>
          <w:rFonts w:ascii="Arial" w:eastAsia="Calibri" w:hAnsi="Arial" w:cs="Arial"/>
          <w:lang w:val="sr-Cyrl-CS" w:eastAsia="en-GB"/>
        </w:rPr>
      </w:pPr>
      <w:r w:rsidRPr="004501DF">
        <w:rPr>
          <w:rFonts w:ascii="Arial" w:eastAsia="Calibri" w:hAnsi="Arial" w:cs="Arial"/>
          <w:lang w:val="sr-Cyrl-CS" w:eastAsia="en-GB"/>
        </w:rPr>
        <w:t>Овај уговор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4B9F317F" w14:textId="568A2EF1" w:rsidR="004818FD" w:rsidRPr="004501DF" w:rsidRDefault="004818FD" w:rsidP="004818FD">
      <w:pPr>
        <w:numPr>
          <w:ilvl w:val="1"/>
          <w:numId w:val="28"/>
        </w:numPr>
        <w:spacing w:before="240" w:line="240" w:lineRule="auto"/>
        <w:ind w:hanging="278"/>
        <w:contextualSpacing/>
        <w:jc w:val="both"/>
        <w:rPr>
          <w:rFonts w:ascii="Arial" w:hAnsi="Arial" w:cs="Arial"/>
          <w:b/>
          <w:u w:val="single"/>
          <w:lang w:val="sr-Cyrl-CS"/>
        </w:rPr>
      </w:pPr>
      <w:r w:rsidRPr="004501DF">
        <w:rPr>
          <w:rFonts w:ascii="Arial" w:eastAsiaTheme="majorEastAsia" w:hAnsi="Arial" w:cs="Arial"/>
          <w:b/>
          <w:bCs/>
          <w:u w:val="single"/>
          <w:lang w:val="sr-Cyrl-CS"/>
        </w:rPr>
        <w:t>Ништавност</w:t>
      </w:r>
    </w:p>
    <w:p w14:paraId="0E37C260" w14:textId="77777777" w:rsidR="00657687" w:rsidRPr="004501DF" w:rsidRDefault="00657687" w:rsidP="00657687">
      <w:pPr>
        <w:spacing w:before="240" w:line="240" w:lineRule="auto"/>
        <w:ind w:left="420"/>
        <w:contextualSpacing/>
        <w:jc w:val="both"/>
        <w:rPr>
          <w:rFonts w:ascii="Arial" w:hAnsi="Arial" w:cs="Arial"/>
          <w:b/>
          <w:u w:val="single"/>
          <w:lang w:val="sr-Cyrl-CS"/>
        </w:rPr>
      </w:pPr>
    </w:p>
    <w:p w14:paraId="353ABC64" w14:textId="77777777" w:rsidR="004818FD" w:rsidRPr="004501DF" w:rsidRDefault="004818FD" w:rsidP="004818FD">
      <w:pPr>
        <w:spacing w:after="120" w:line="247" w:lineRule="auto"/>
        <w:ind w:left="720" w:right="9"/>
        <w:jc w:val="both"/>
        <w:rPr>
          <w:rFonts w:ascii="Arial" w:eastAsia="Calibri" w:hAnsi="Arial" w:cs="Arial"/>
          <w:lang w:val="sr-Cyrl-CS" w:eastAsia="en-GB"/>
        </w:rPr>
      </w:pPr>
      <w:r w:rsidRPr="004501DF">
        <w:rPr>
          <w:rFonts w:ascii="Arial" w:eastAsia="Calibri" w:hAnsi="Arial" w:cs="Arial"/>
          <w:lang w:val="sr-Cyrl-CS" w:eastAsia="en-GB"/>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14:paraId="295A0758" w14:textId="77777777" w:rsidR="004818FD" w:rsidRPr="004501DF" w:rsidRDefault="004818FD" w:rsidP="004818FD">
      <w:pPr>
        <w:spacing w:after="120" w:line="247" w:lineRule="auto"/>
        <w:ind w:left="1620" w:right="9" w:hanging="900"/>
        <w:jc w:val="both"/>
        <w:rPr>
          <w:rFonts w:ascii="Arial" w:eastAsia="Times New Roman" w:hAnsi="Arial" w:cs="Arial"/>
          <w:lang w:val="sr-Cyrl-CS"/>
        </w:rPr>
      </w:pPr>
      <w:r w:rsidRPr="004501DF">
        <w:rPr>
          <w:rFonts w:ascii="Arial" w:eastAsia="Times New Roman" w:hAnsi="Arial" w:cs="Arial"/>
          <w:lang w:val="sr-Cyrl-CS"/>
        </w:rPr>
        <w:t>(а)</w:t>
      </w:r>
      <w:r w:rsidRPr="004501DF">
        <w:rPr>
          <w:rFonts w:ascii="Arial" w:eastAsia="Times New Roman" w:hAnsi="Arial" w:cs="Arial"/>
          <w:lang w:val="sr-Cyrl-CS"/>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14:paraId="7DD88B97" w14:textId="77777777" w:rsidR="004818FD" w:rsidRPr="004501DF" w:rsidRDefault="004818FD" w:rsidP="004818FD">
      <w:pPr>
        <w:spacing w:after="120" w:line="247" w:lineRule="auto"/>
        <w:ind w:left="1620" w:right="9" w:hanging="900"/>
        <w:jc w:val="both"/>
        <w:rPr>
          <w:rFonts w:ascii="Arial" w:eastAsia="Times New Roman" w:hAnsi="Arial" w:cs="Arial"/>
          <w:lang w:val="sr-Cyrl-CS"/>
        </w:rPr>
      </w:pPr>
      <w:r w:rsidRPr="004501DF">
        <w:rPr>
          <w:rFonts w:ascii="Arial" w:eastAsia="Times New Roman" w:hAnsi="Arial" w:cs="Arial"/>
          <w:lang w:val="sr-Cyrl-CS"/>
        </w:rPr>
        <w:t xml:space="preserve">(б) </w:t>
      </w:r>
      <w:r w:rsidRPr="004501DF">
        <w:rPr>
          <w:rFonts w:ascii="Arial" w:eastAsia="Times New Roman" w:hAnsi="Arial" w:cs="Arial"/>
          <w:lang w:val="sr-Cyrl-CS"/>
        </w:rPr>
        <w:tab/>
      </w:r>
      <w:r w:rsidRPr="004501DF">
        <w:rPr>
          <w:rFonts w:ascii="Arial" w:eastAsia="Calibri" w:hAnsi="Arial" w:cs="Arial"/>
          <w:lang w:val="sr-Cyrl-CS" w:eastAsia="en-GB"/>
        </w:rPr>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14:paraId="77700AC6" w14:textId="77777777" w:rsidR="004818FD" w:rsidRPr="004501DF" w:rsidRDefault="004818FD" w:rsidP="004818FD">
      <w:pPr>
        <w:spacing w:before="8" w:line="110" w:lineRule="exact"/>
        <w:jc w:val="both"/>
        <w:rPr>
          <w:rFonts w:ascii="Arial" w:hAnsi="Arial" w:cs="Arial"/>
          <w:lang w:val="sr-Cyrl-CS"/>
        </w:rPr>
      </w:pPr>
    </w:p>
    <w:p w14:paraId="205A55ED"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Измене и допуне</w:t>
      </w:r>
    </w:p>
    <w:p w14:paraId="449F32A6" w14:textId="77777777" w:rsidR="004818FD" w:rsidRPr="004501DF" w:rsidRDefault="004818FD" w:rsidP="004818FD">
      <w:pPr>
        <w:ind w:left="720"/>
        <w:jc w:val="both"/>
        <w:rPr>
          <w:rFonts w:ascii="Arial" w:hAnsi="Arial" w:cs="Arial"/>
          <w:lang w:val="sr-Cyrl-CS"/>
        </w:rPr>
      </w:pPr>
      <w:r w:rsidRPr="004501DF">
        <w:rPr>
          <w:rFonts w:ascii="Arial" w:hAnsi="Arial" w:cs="Arial"/>
          <w:spacing w:val="-3"/>
          <w:w w:val="105"/>
          <w:lang w:val="sr-Cyrl-CS"/>
        </w:rPr>
        <w:t>Б</w:t>
      </w:r>
      <w:r w:rsidRPr="004501DF">
        <w:rPr>
          <w:rFonts w:ascii="Arial" w:hAnsi="Arial" w:cs="Arial"/>
          <w:w w:val="105"/>
          <w:lang w:val="sr-Cyrl-CS"/>
        </w:rPr>
        <w:t>и</w:t>
      </w:r>
      <w:r w:rsidRPr="004501DF">
        <w:rPr>
          <w:rFonts w:ascii="Arial" w:hAnsi="Arial" w:cs="Arial"/>
          <w:spacing w:val="-1"/>
          <w:w w:val="105"/>
          <w:lang w:val="sr-Cyrl-CS"/>
        </w:rPr>
        <w:t>л</w:t>
      </w:r>
      <w:r w:rsidRPr="004501DF">
        <w:rPr>
          <w:rFonts w:ascii="Arial" w:hAnsi="Arial" w:cs="Arial"/>
          <w:w w:val="105"/>
          <w:lang w:val="sr-Cyrl-CS"/>
        </w:rPr>
        <w:t>о</w:t>
      </w:r>
      <w:r w:rsidRPr="004501DF">
        <w:rPr>
          <w:rFonts w:ascii="Arial" w:hAnsi="Arial" w:cs="Arial"/>
          <w:spacing w:val="-6"/>
          <w:w w:val="105"/>
          <w:lang w:val="sr-Cyrl-CS"/>
        </w:rPr>
        <w:t xml:space="preserve"> к</w:t>
      </w:r>
      <w:r w:rsidRPr="004501DF">
        <w:rPr>
          <w:rFonts w:ascii="Arial" w:hAnsi="Arial" w:cs="Arial"/>
          <w:w w:val="105"/>
          <w:lang w:val="sr-Cyrl-CS"/>
        </w:rPr>
        <w:t>о</w:t>
      </w:r>
      <w:r w:rsidRPr="004501DF">
        <w:rPr>
          <w:rFonts w:ascii="Arial" w:hAnsi="Arial" w:cs="Arial"/>
          <w:spacing w:val="-4"/>
          <w:w w:val="105"/>
          <w:lang w:val="sr-Cyrl-CS"/>
        </w:rPr>
        <w:t>ј</w:t>
      </w:r>
      <w:r w:rsidRPr="004501DF">
        <w:rPr>
          <w:rFonts w:ascii="Arial" w:hAnsi="Arial" w:cs="Arial"/>
          <w:w w:val="105"/>
          <w:lang w:val="sr-Cyrl-CS"/>
        </w:rPr>
        <w:t>а</w:t>
      </w:r>
      <w:r w:rsidRPr="004501DF">
        <w:rPr>
          <w:rFonts w:ascii="Arial" w:hAnsi="Arial" w:cs="Arial"/>
          <w:spacing w:val="-5"/>
          <w:w w:val="105"/>
          <w:lang w:val="sr-Cyrl-CS"/>
        </w:rPr>
        <w:t xml:space="preserve"> </w:t>
      </w:r>
      <w:r w:rsidRPr="004501DF">
        <w:rPr>
          <w:rFonts w:ascii="Arial" w:hAnsi="Arial" w:cs="Arial"/>
          <w:w w:val="105"/>
          <w:lang w:val="sr-Cyrl-CS"/>
        </w:rPr>
        <w:t>и</w:t>
      </w:r>
      <w:r w:rsidRPr="004501DF">
        <w:rPr>
          <w:rFonts w:ascii="Arial" w:hAnsi="Arial" w:cs="Arial"/>
          <w:spacing w:val="-10"/>
          <w:w w:val="105"/>
          <w:lang w:val="sr-Cyrl-CS"/>
        </w:rPr>
        <w:t>з</w:t>
      </w:r>
      <w:r w:rsidRPr="004501DF">
        <w:rPr>
          <w:rFonts w:ascii="Arial" w:hAnsi="Arial" w:cs="Arial"/>
          <w:spacing w:val="1"/>
          <w:w w:val="105"/>
          <w:lang w:val="sr-Cyrl-CS"/>
        </w:rPr>
        <w:t>м</w:t>
      </w:r>
      <w:r w:rsidRPr="004501DF">
        <w:rPr>
          <w:rFonts w:ascii="Arial" w:hAnsi="Arial" w:cs="Arial"/>
          <w:w w:val="105"/>
          <w:lang w:val="sr-Cyrl-CS"/>
        </w:rPr>
        <w:t>е</w:t>
      </w:r>
      <w:r w:rsidRPr="004501DF">
        <w:rPr>
          <w:rFonts w:ascii="Arial" w:hAnsi="Arial" w:cs="Arial"/>
          <w:spacing w:val="-5"/>
          <w:w w:val="105"/>
          <w:lang w:val="sr-Cyrl-CS"/>
        </w:rPr>
        <w:t>н</w:t>
      </w:r>
      <w:r w:rsidRPr="004501DF">
        <w:rPr>
          <w:rFonts w:ascii="Arial" w:hAnsi="Arial" w:cs="Arial"/>
          <w:w w:val="105"/>
          <w:lang w:val="sr-Cyrl-CS"/>
        </w:rPr>
        <w:t>а</w:t>
      </w:r>
      <w:r w:rsidRPr="004501DF">
        <w:rPr>
          <w:rFonts w:ascii="Arial" w:hAnsi="Arial" w:cs="Arial"/>
          <w:spacing w:val="-5"/>
          <w:w w:val="105"/>
          <w:lang w:val="sr-Cyrl-CS"/>
        </w:rPr>
        <w:t xml:space="preserve"> </w:t>
      </w:r>
      <w:r w:rsidRPr="004501DF">
        <w:rPr>
          <w:rFonts w:ascii="Arial" w:hAnsi="Arial" w:cs="Arial"/>
          <w:w w:val="105"/>
          <w:lang w:val="sr-Cyrl-CS"/>
        </w:rPr>
        <w:t>и</w:t>
      </w:r>
      <w:r w:rsidRPr="004501DF">
        <w:rPr>
          <w:rFonts w:ascii="Arial" w:hAnsi="Arial" w:cs="Arial"/>
          <w:spacing w:val="-6"/>
          <w:w w:val="105"/>
          <w:lang w:val="sr-Cyrl-CS"/>
        </w:rPr>
        <w:t xml:space="preserve"> </w:t>
      </w:r>
      <w:r w:rsidRPr="004501DF">
        <w:rPr>
          <w:rFonts w:ascii="Arial" w:hAnsi="Arial" w:cs="Arial"/>
          <w:spacing w:val="-7"/>
          <w:w w:val="105"/>
          <w:lang w:val="sr-Cyrl-CS"/>
        </w:rPr>
        <w:t>д</w:t>
      </w:r>
      <w:r w:rsidRPr="004501DF">
        <w:rPr>
          <w:rFonts w:ascii="Arial" w:hAnsi="Arial" w:cs="Arial"/>
          <w:w w:val="105"/>
          <w:lang w:val="sr-Cyrl-CS"/>
        </w:rPr>
        <w:t>оп</w:t>
      </w:r>
      <w:r w:rsidRPr="004501DF">
        <w:rPr>
          <w:rFonts w:ascii="Arial" w:hAnsi="Arial" w:cs="Arial"/>
          <w:spacing w:val="-4"/>
          <w:w w:val="105"/>
          <w:lang w:val="sr-Cyrl-CS"/>
        </w:rPr>
        <w:t>у</w:t>
      </w:r>
      <w:r w:rsidRPr="004501DF">
        <w:rPr>
          <w:rFonts w:ascii="Arial" w:hAnsi="Arial" w:cs="Arial"/>
          <w:w w:val="105"/>
          <w:lang w:val="sr-Cyrl-CS"/>
        </w:rPr>
        <w:t>на</w:t>
      </w:r>
      <w:r w:rsidRPr="004501DF">
        <w:rPr>
          <w:rFonts w:ascii="Arial" w:hAnsi="Arial" w:cs="Arial"/>
          <w:spacing w:val="-5"/>
          <w:w w:val="105"/>
          <w:lang w:val="sr-Cyrl-CS"/>
        </w:rPr>
        <w:t xml:space="preserve"> </w:t>
      </w:r>
      <w:r w:rsidRPr="004501DF">
        <w:rPr>
          <w:rFonts w:ascii="Arial" w:hAnsi="Arial" w:cs="Arial"/>
          <w:w w:val="105"/>
          <w:lang w:val="sr-Cyrl-CS"/>
        </w:rPr>
        <w:t>овог у</w:t>
      </w:r>
      <w:r w:rsidRPr="004501DF">
        <w:rPr>
          <w:rFonts w:ascii="Arial" w:hAnsi="Arial" w:cs="Arial"/>
          <w:spacing w:val="1"/>
          <w:w w:val="105"/>
          <w:lang w:val="sr-Cyrl-CS"/>
        </w:rPr>
        <w:t>г</w:t>
      </w:r>
      <w:r w:rsidRPr="004501DF">
        <w:rPr>
          <w:rFonts w:ascii="Arial" w:hAnsi="Arial" w:cs="Arial"/>
          <w:w w:val="105"/>
          <w:lang w:val="sr-Cyrl-CS"/>
        </w:rPr>
        <w:t>ов</w:t>
      </w:r>
      <w:r w:rsidRPr="004501DF">
        <w:rPr>
          <w:rFonts w:ascii="Arial" w:hAnsi="Arial" w:cs="Arial"/>
          <w:spacing w:val="-6"/>
          <w:w w:val="105"/>
          <w:lang w:val="sr-Cyrl-CS"/>
        </w:rPr>
        <w:t>о</w:t>
      </w:r>
      <w:r w:rsidRPr="004501DF">
        <w:rPr>
          <w:rFonts w:ascii="Arial" w:hAnsi="Arial" w:cs="Arial"/>
          <w:w w:val="105"/>
          <w:lang w:val="sr-Cyrl-CS"/>
        </w:rPr>
        <w:t>ра биће сачињена у писаној форми и потписана од стране уговорних страна</w:t>
      </w:r>
      <w:r w:rsidRPr="004501DF">
        <w:rPr>
          <w:rFonts w:ascii="Arial" w:hAnsi="Arial" w:cs="Arial"/>
          <w:lang w:val="sr-Cyrl-CS"/>
        </w:rPr>
        <w:t xml:space="preserve">.  </w:t>
      </w:r>
    </w:p>
    <w:p w14:paraId="2A66E412" w14:textId="77777777" w:rsidR="004818FD" w:rsidRPr="004501DF"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CS"/>
        </w:rPr>
      </w:pPr>
      <w:r w:rsidRPr="004501DF">
        <w:rPr>
          <w:rFonts w:ascii="Arial" w:eastAsiaTheme="majorEastAsia" w:hAnsi="Arial" w:cs="Arial"/>
          <w:b/>
          <w:bCs/>
          <w:u w:val="single"/>
          <w:lang w:val="sr-Cyrl-CS"/>
        </w:rPr>
        <w:t>Примерци</w:t>
      </w:r>
    </w:p>
    <w:p w14:paraId="37008EC4" w14:textId="4848513E" w:rsidR="00AB56FB" w:rsidRPr="004501DF" w:rsidRDefault="004818FD" w:rsidP="004818FD">
      <w:pPr>
        <w:ind w:left="900"/>
        <w:jc w:val="both"/>
        <w:rPr>
          <w:rFonts w:ascii="Arial" w:hAnsi="Arial" w:cs="Arial"/>
          <w:lang w:val="sr-Cyrl-CS"/>
        </w:rPr>
      </w:pPr>
      <w:r w:rsidRPr="004501DF">
        <w:rPr>
          <w:rFonts w:ascii="Arial" w:eastAsia="Calibri" w:hAnsi="Arial" w:cs="Arial"/>
          <w:lang w:val="sr-Cyrl-CS" w:eastAsia="en-GB"/>
        </w:rPr>
        <w:t>Овај уговор може да буде потписан у било ком броју примерака, од којих ће сви заједно чинити један исти документ. Сваки примерак представља оригинал, али сви примерци ће заједно чинити један исти документ</w:t>
      </w:r>
      <w:r w:rsidR="00AB56FB" w:rsidRPr="004501DF">
        <w:rPr>
          <w:rFonts w:ascii="Arial" w:hAnsi="Arial" w:cs="Arial"/>
          <w:lang w:val="sr-Cyrl-CS"/>
        </w:rPr>
        <w:t xml:space="preserve">.  </w:t>
      </w:r>
    </w:p>
    <w:p w14:paraId="5D1E0B81" w14:textId="77777777" w:rsidR="0053738D" w:rsidRPr="004501DF" w:rsidRDefault="0053738D" w:rsidP="0053738D">
      <w:pPr>
        <w:keepNext/>
        <w:keepLines/>
        <w:spacing w:before="480" w:after="0"/>
        <w:jc w:val="center"/>
        <w:outlineLvl w:val="0"/>
        <w:rPr>
          <w:rFonts w:ascii="Arial" w:eastAsiaTheme="majorEastAsia" w:hAnsi="Arial" w:cs="Arial"/>
          <w:b/>
          <w:bCs/>
          <w:lang w:val="sr-Cyrl-CS"/>
        </w:rPr>
      </w:pPr>
      <w:bookmarkStart w:id="87" w:name="_Toc498018355"/>
      <w:bookmarkEnd w:id="87"/>
      <w:r w:rsidRPr="004501DF">
        <w:rPr>
          <w:rFonts w:ascii="Arial" w:eastAsiaTheme="majorEastAsia" w:hAnsi="Arial" w:cs="Arial"/>
          <w:b/>
          <w:bCs/>
          <w:lang w:val="sr-Cyrl-CS"/>
        </w:rPr>
        <w:t>Члан 12.</w:t>
      </w:r>
    </w:p>
    <w:p w14:paraId="64AC45D4" w14:textId="77777777" w:rsidR="0053738D" w:rsidRPr="004501DF" w:rsidRDefault="0053738D" w:rsidP="0053738D">
      <w:pPr>
        <w:keepNext/>
        <w:keepLines/>
        <w:spacing w:after="360" w:line="240" w:lineRule="auto"/>
        <w:jc w:val="center"/>
        <w:rPr>
          <w:rFonts w:ascii="Arial" w:eastAsia="Calibri" w:hAnsi="Arial" w:cs="Arial"/>
          <w:b/>
          <w:u w:val="single" w:color="000000"/>
          <w:lang w:val="sr-Cyrl-CS" w:eastAsia="en-GB"/>
        </w:rPr>
      </w:pPr>
      <w:r w:rsidRPr="004501DF">
        <w:rPr>
          <w:rFonts w:ascii="Arial" w:eastAsia="Calibri" w:hAnsi="Arial" w:cs="Arial"/>
          <w:b/>
          <w:u w:val="single" w:color="000000"/>
          <w:lang w:val="sr-Cyrl-CS" w:eastAsia="en-GB"/>
        </w:rPr>
        <w:t>Завршне одредбе</w:t>
      </w:r>
    </w:p>
    <w:p w14:paraId="3FFFBA6B" w14:textId="77777777" w:rsidR="0053738D" w:rsidRPr="004501DF" w:rsidRDefault="0053738D" w:rsidP="0053738D">
      <w:pPr>
        <w:tabs>
          <w:tab w:val="left" w:pos="720"/>
        </w:tabs>
        <w:ind w:firstLine="142"/>
        <w:rPr>
          <w:rFonts w:ascii="Arial" w:hAnsi="Arial" w:cs="Arial"/>
          <w:b/>
          <w:bCs/>
          <w:spacing w:val="-29"/>
          <w:w w:val="105"/>
          <w:u w:val="thick" w:color="000000"/>
          <w:lang w:val="sr-Cyrl-CS"/>
        </w:rPr>
      </w:pPr>
      <w:r w:rsidRPr="004501DF">
        <w:rPr>
          <w:rFonts w:ascii="Arial" w:hAnsi="Arial" w:cs="Arial"/>
          <w:b/>
          <w:bCs/>
          <w:spacing w:val="-4"/>
          <w:w w:val="105"/>
          <w:lang w:val="sr-Cyrl-CS"/>
        </w:rPr>
        <w:t xml:space="preserve">12.1   </w:t>
      </w:r>
      <w:r w:rsidRPr="004501DF">
        <w:rPr>
          <w:rFonts w:ascii="Arial" w:hAnsi="Arial" w:cs="Arial"/>
          <w:b/>
          <w:bCs/>
          <w:spacing w:val="-4"/>
          <w:w w:val="105"/>
          <w:u w:val="thick" w:color="000000"/>
          <w:lang w:val="sr-Cyrl-CS"/>
        </w:rPr>
        <w:t>О</w:t>
      </w:r>
      <w:r w:rsidRPr="004501DF">
        <w:rPr>
          <w:rFonts w:ascii="Arial" w:hAnsi="Arial" w:cs="Arial"/>
          <w:b/>
          <w:bCs/>
          <w:spacing w:val="1"/>
          <w:w w:val="105"/>
          <w:u w:val="thick" w:color="000000"/>
          <w:lang w:val="sr-Cyrl-CS"/>
        </w:rPr>
        <w:t>б</w:t>
      </w:r>
      <w:r w:rsidRPr="004501DF">
        <w:rPr>
          <w:rFonts w:ascii="Arial" w:hAnsi="Arial" w:cs="Arial"/>
          <w:b/>
          <w:bCs/>
          <w:spacing w:val="4"/>
          <w:w w:val="105"/>
          <w:u w:val="thick" w:color="000000"/>
          <w:lang w:val="sr-Cyrl-CS"/>
        </w:rPr>
        <w:t>а</w:t>
      </w:r>
      <w:r w:rsidRPr="004501DF">
        <w:rPr>
          <w:rFonts w:ascii="Arial" w:hAnsi="Arial" w:cs="Arial"/>
          <w:b/>
          <w:bCs/>
          <w:spacing w:val="-4"/>
          <w:w w:val="105"/>
          <w:u w:val="thick" w:color="000000"/>
          <w:lang w:val="sr-Cyrl-CS"/>
        </w:rPr>
        <w:t>в</w:t>
      </w:r>
      <w:r w:rsidRPr="004501DF">
        <w:rPr>
          <w:rFonts w:ascii="Arial" w:hAnsi="Arial" w:cs="Arial"/>
          <w:b/>
          <w:bCs/>
          <w:w w:val="105"/>
          <w:u w:val="thick" w:color="000000"/>
          <w:lang w:val="sr-Cyrl-CS"/>
        </w:rPr>
        <w:t>еш</w:t>
      </w:r>
      <w:r w:rsidRPr="004501DF">
        <w:rPr>
          <w:rFonts w:ascii="Arial" w:hAnsi="Arial" w:cs="Arial"/>
          <w:b/>
          <w:bCs/>
          <w:spacing w:val="-7"/>
          <w:w w:val="105"/>
          <w:u w:val="thick" w:color="000000"/>
          <w:lang w:val="sr-Cyrl-CS"/>
        </w:rPr>
        <w:t>т</w:t>
      </w:r>
      <w:r w:rsidRPr="004501DF">
        <w:rPr>
          <w:rFonts w:ascii="Arial" w:hAnsi="Arial" w:cs="Arial"/>
          <w:b/>
          <w:bCs/>
          <w:w w:val="105"/>
          <w:u w:val="thick" w:color="000000"/>
          <w:lang w:val="sr-Cyrl-CS"/>
        </w:rPr>
        <w:t>е</w:t>
      </w:r>
      <w:r w:rsidRPr="004501DF">
        <w:rPr>
          <w:rFonts w:ascii="Arial" w:hAnsi="Arial" w:cs="Arial"/>
          <w:b/>
          <w:bCs/>
          <w:spacing w:val="-1"/>
          <w:w w:val="105"/>
          <w:u w:val="thick" w:color="000000"/>
          <w:lang w:val="sr-Cyrl-CS"/>
        </w:rPr>
        <w:t>њ</w:t>
      </w:r>
      <w:r w:rsidRPr="004501DF">
        <w:rPr>
          <w:rFonts w:ascii="Arial" w:hAnsi="Arial" w:cs="Arial"/>
          <w:b/>
          <w:bCs/>
          <w:w w:val="105"/>
          <w:u w:val="thick" w:color="000000"/>
          <w:lang w:val="sr-Cyrl-CS"/>
        </w:rPr>
        <w:t>а</w:t>
      </w:r>
      <w:r w:rsidRPr="004501DF">
        <w:rPr>
          <w:rFonts w:ascii="Arial" w:hAnsi="Arial" w:cs="Arial"/>
          <w:b/>
          <w:bCs/>
          <w:spacing w:val="-29"/>
          <w:w w:val="105"/>
          <w:u w:val="thick" w:color="000000"/>
          <w:lang w:val="sr-Cyrl-CS"/>
        </w:rPr>
        <w:t xml:space="preserve"> </w:t>
      </w:r>
    </w:p>
    <w:p w14:paraId="509F83FF" w14:textId="77777777" w:rsidR="0053738D" w:rsidRPr="004501DF" w:rsidRDefault="0053738D" w:rsidP="0053738D">
      <w:pPr>
        <w:tabs>
          <w:tab w:val="left" w:pos="990"/>
        </w:tabs>
        <w:ind w:firstLine="142"/>
        <w:rPr>
          <w:rFonts w:ascii="Arial" w:hAnsi="Arial" w:cs="Arial"/>
          <w:b/>
          <w:lang w:val="sr-Cyrl-CS"/>
        </w:rPr>
      </w:pPr>
      <w:r w:rsidRPr="004501DF">
        <w:rPr>
          <w:rFonts w:ascii="Arial" w:hAnsi="Arial" w:cs="Arial"/>
          <w:b/>
          <w:lang w:val="sr-Cyrl-CS"/>
        </w:rPr>
        <w:t>12.1. А</w:t>
      </w:r>
      <w:r w:rsidRPr="004501DF">
        <w:rPr>
          <w:rFonts w:ascii="Arial" w:hAnsi="Arial" w:cs="Arial"/>
          <w:b/>
          <w:lang w:val="sr-Cyrl-CS"/>
        </w:rPr>
        <w:tab/>
        <w:t>Облик обавештења</w:t>
      </w:r>
    </w:p>
    <w:p w14:paraId="1297A169" w14:textId="77777777" w:rsidR="0053738D" w:rsidRPr="004501DF" w:rsidRDefault="0053738D" w:rsidP="0053738D">
      <w:pPr>
        <w:ind w:left="1530" w:hanging="537"/>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или путем електронске поште.   </w:t>
      </w:r>
    </w:p>
    <w:p w14:paraId="5E17EF77" w14:textId="3005C6AC" w:rsidR="0053738D" w:rsidRPr="004501DF" w:rsidRDefault="0053738D" w:rsidP="0053738D">
      <w:pPr>
        <w:ind w:left="1530" w:hanging="537"/>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w:t>
      </w:r>
      <w:r w:rsidR="00521250" w:rsidRPr="004501DF">
        <w:rPr>
          <w:rFonts w:ascii="Arial" w:hAnsi="Arial" w:cs="Arial"/>
          <w:lang w:val="sr-Cyrl-CS"/>
        </w:rPr>
        <w:t>Стране</w:t>
      </w:r>
      <w:r w:rsidRPr="004501DF">
        <w:rPr>
          <w:rFonts w:ascii="Arial" w:hAnsi="Arial" w:cs="Arial"/>
          <w:lang w:val="sr-Cyrl-CS"/>
        </w:rPr>
        <w:t xml:space="preserve">: </w:t>
      </w:r>
    </w:p>
    <w:p w14:paraId="574A9C85" w14:textId="7777777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lastRenderedPageBreak/>
        <w:t>(i)</w:t>
      </w:r>
      <w:r w:rsidRPr="004501DF">
        <w:rPr>
          <w:rFonts w:ascii="Arial" w:hAnsi="Arial" w:cs="Arial"/>
          <w:lang w:val="sr-Cyrl-CS"/>
        </w:rPr>
        <w:tab/>
        <w:t>на датум испоруке у случају личне доставе или препоручене поште; и</w:t>
      </w:r>
    </w:p>
    <w:p w14:paraId="6463708F" w14:textId="7777777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t>(ii)</w:t>
      </w:r>
      <w:r w:rsidRPr="004501DF">
        <w:rPr>
          <w:rFonts w:ascii="Arial" w:hAnsi="Arial" w:cs="Arial"/>
          <w:lang w:val="sr-Cyrl-CS"/>
        </w:rPr>
        <w:tab/>
        <w:t>у случају сваке електронске поште, само када је иста примљена у читљивом облику и само ако је адресована на начин на који је друга Страна одредила у ту сврху.</w:t>
      </w:r>
    </w:p>
    <w:p w14:paraId="55E1FA69" w14:textId="77777777" w:rsidR="0053738D" w:rsidRPr="004501DF" w:rsidRDefault="0053738D" w:rsidP="0053738D">
      <w:pPr>
        <w:ind w:left="1530" w:hanging="540"/>
        <w:jc w:val="both"/>
        <w:rPr>
          <w:rFonts w:ascii="Arial" w:hAnsi="Arial" w:cs="Arial"/>
          <w:lang w:val="sr-Cyrl-CS"/>
        </w:rPr>
      </w:pPr>
      <w:r w:rsidRPr="004501DF">
        <w:rPr>
          <w:rFonts w:ascii="Arial" w:hAnsi="Arial" w:cs="Arial"/>
          <w:lang w:val="sr-Cyrl-CS"/>
        </w:rPr>
        <w:t>(ц)</w:t>
      </w:r>
      <w:r w:rsidRPr="004501DF">
        <w:rPr>
          <w:rFonts w:ascii="Arial" w:hAnsi="Arial" w:cs="Arial"/>
          <w:lang w:val="sr-Cyrl-CS"/>
        </w:rPr>
        <w:tab/>
        <w:t xml:space="preserve">Свако обавештење које Зајмопримац пошаље Банци путем електронске поште треба: </w:t>
      </w:r>
    </w:p>
    <w:p w14:paraId="59506D87" w14:textId="7777777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t>(i)</w:t>
      </w:r>
      <w:r w:rsidRPr="004501DF">
        <w:rPr>
          <w:rFonts w:ascii="Arial" w:hAnsi="Arial" w:cs="Arial"/>
          <w:lang w:val="sr-Cyrl-CS"/>
        </w:rPr>
        <w:tab/>
        <w:t>да садржи број уговора у пољу предвиђеном за предмет; и</w:t>
      </w:r>
    </w:p>
    <w:p w14:paraId="7D86B6A5" w14:textId="1C2D7B3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t>(ii)</w:t>
      </w:r>
      <w:r w:rsidRPr="004501DF">
        <w:rPr>
          <w:rFonts w:ascii="Arial" w:hAnsi="Arial" w:cs="Arial"/>
          <w:lang w:val="sr-Cyrl-CS"/>
        </w:rPr>
        <w:tab/>
        <w:t xml:space="preserve">да буде у формату електронске слике која се не може мењати (pdf, tif или неки други уобичајени формат који се не може мењати, а о којем су се </w:t>
      </w:r>
      <w:r w:rsidR="00521250" w:rsidRPr="004501DF">
        <w:rPr>
          <w:rFonts w:ascii="Arial" w:hAnsi="Arial" w:cs="Arial"/>
          <w:lang w:val="sr-Cyrl-CS"/>
        </w:rPr>
        <w:t xml:space="preserve">Стране </w:t>
      </w:r>
      <w:r w:rsidRPr="004501DF">
        <w:rPr>
          <w:rFonts w:ascii="Arial" w:hAnsi="Arial" w:cs="Arial"/>
          <w:lang w:val="sr-Cyrl-CS"/>
        </w:rPr>
        <w:t>договориле) потписан</w:t>
      </w:r>
      <w:r w:rsidR="00521250" w:rsidRPr="004501DF">
        <w:rPr>
          <w:rFonts w:ascii="Arial" w:hAnsi="Arial" w:cs="Arial"/>
          <w:lang w:val="sr-Cyrl-CS"/>
        </w:rPr>
        <w:t>o</w:t>
      </w:r>
      <w:r w:rsidRPr="004501DF">
        <w:rPr>
          <w:rFonts w:ascii="Arial" w:hAnsi="Arial" w:cs="Arial"/>
          <w:lang w:val="sr-Cyrl-CS"/>
        </w:rPr>
        <w:t xml:space="preserve">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14:paraId="3419D9A5" w14:textId="77777777" w:rsidR="0053738D" w:rsidRPr="004501DF" w:rsidRDefault="0053738D" w:rsidP="0053738D">
      <w:pPr>
        <w:ind w:left="1530" w:hanging="540"/>
        <w:jc w:val="both"/>
        <w:rPr>
          <w:rFonts w:ascii="Arial" w:hAnsi="Arial" w:cs="Arial"/>
          <w:lang w:val="sr-Cyrl-CS"/>
        </w:rPr>
      </w:pPr>
      <w:r w:rsidRPr="004501DF">
        <w:rPr>
          <w:rFonts w:ascii="Arial" w:hAnsi="Arial" w:cs="Arial"/>
          <w:lang w:val="sr-Cyrl-CS"/>
        </w:rPr>
        <w:t>(д)</w:t>
      </w:r>
      <w:r w:rsidRPr="004501DF">
        <w:rPr>
          <w:rFonts w:ascii="Arial" w:hAnsi="Arial" w:cs="Arial"/>
          <w:lang w:val="sr-Cyrl-CS"/>
        </w:rPr>
        <w:tab/>
        <w:t xml:space="preserve">Обавештења које Зајмопримац изда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14:paraId="5EBF529A" w14:textId="77777777" w:rsidR="0053738D" w:rsidRPr="004501DF" w:rsidRDefault="0053738D" w:rsidP="0053738D">
      <w:pPr>
        <w:ind w:left="1530" w:hanging="540"/>
        <w:jc w:val="both"/>
        <w:rPr>
          <w:rFonts w:ascii="Arial" w:hAnsi="Arial" w:cs="Arial"/>
          <w:lang w:val="sr-Cyrl-CS"/>
        </w:rPr>
      </w:pPr>
      <w:r w:rsidRPr="004501DF">
        <w:rPr>
          <w:rFonts w:ascii="Arial" w:hAnsi="Arial" w:cs="Arial"/>
          <w:lang w:val="sr-Cyrl-CS"/>
        </w:rPr>
        <w:t>(е)</w:t>
      </w:r>
      <w:r w:rsidRPr="004501DF">
        <w:rPr>
          <w:rFonts w:ascii="Arial" w:hAnsi="Arial" w:cs="Arial"/>
          <w:lang w:val="sr-Cyrl-CS"/>
        </w:rPr>
        <w:tab/>
        <w:t>Не утичући на ваљаност обавештења које је достављено путем електронске поште или комуникације у складу са чланом 12.1, копија следећих обавештења, саопштења и докумената се такође шаљу препорученом поштом другој уговорној страни најкасније првог наредног Радног дана:</w:t>
      </w:r>
    </w:p>
    <w:p w14:paraId="6CD0B89B" w14:textId="77777777" w:rsidR="0053738D" w:rsidRPr="004501DF" w:rsidRDefault="0053738D" w:rsidP="0053738D">
      <w:pPr>
        <w:ind w:left="2268" w:hanging="425"/>
        <w:rPr>
          <w:rFonts w:ascii="Arial" w:hAnsi="Arial" w:cs="Arial"/>
          <w:lang w:val="sr-Cyrl-CS"/>
        </w:rPr>
      </w:pPr>
      <w:r w:rsidRPr="004501DF">
        <w:rPr>
          <w:rFonts w:ascii="Arial" w:hAnsi="Arial" w:cs="Arial"/>
          <w:lang w:val="sr-Cyrl-CS"/>
        </w:rPr>
        <w:t>(i)</w:t>
      </w:r>
      <w:r w:rsidRPr="004501DF">
        <w:rPr>
          <w:rFonts w:ascii="Arial" w:hAnsi="Arial" w:cs="Arial"/>
          <w:lang w:val="sr-Cyrl-CS"/>
        </w:rPr>
        <w:tab/>
        <w:t>Прихватање исплате</w:t>
      </w:r>
    </w:p>
    <w:p w14:paraId="1E470A45" w14:textId="7777777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t>(ii)</w:t>
      </w:r>
      <w:r w:rsidRPr="004501DF">
        <w:rPr>
          <w:rFonts w:ascii="Arial" w:hAnsi="Arial" w:cs="Arial"/>
          <w:lang w:val="sr-Cyrl-CS"/>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14:paraId="2661CB90" w14:textId="77777777" w:rsidR="0053738D" w:rsidRPr="004501DF" w:rsidRDefault="0053738D" w:rsidP="0053738D">
      <w:pPr>
        <w:ind w:left="2268" w:hanging="425"/>
        <w:jc w:val="both"/>
        <w:rPr>
          <w:rFonts w:ascii="Arial" w:hAnsi="Arial" w:cs="Arial"/>
          <w:lang w:val="sr-Cyrl-CS"/>
        </w:rPr>
      </w:pPr>
      <w:r w:rsidRPr="004501DF">
        <w:rPr>
          <w:rFonts w:ascii="Arial" w:hAnsi="Arial" w:cs="Arial"/>
          <w:lang w:val="sr-Cyrl-CS"/>
        </w:rPr>
        <w:t>(iii)</w:t>
      </w:r>
      <w:r w:rsidRPr="004501DF">
        <w:rPr>
          <w:rFonts w:ascii="Arial" w:hAnsi="Arial" w:cs="Arial"/>
          <w:lang w:val="sr-Cyrl-CS"/>
        </w:rPr>
        <w:tab/>
        <w:t xml:space="preserve">било које друго обавештење, саопштење или документ које Банка затражи.  </w:t>
      </w:r>
    </w:p>
    <w:p w14:paraId="10CB2CA1" w14:textId="77777777" w:rsidR="0053738D" w:rsidRPr="004501DF" w:rsidRDefault="0053738D" w:rsidP="0053738D">
      <w:pPr>
        <w:ind w:left="1530" w:hanging="540"/>
        <w:jc w:val="both"/>
        <w:rPr>
          <w:rFonts w:ascii="Arial" w:hAnsi="Arial" w:cs="Arial"/>
          <w:lang w:val="sr-Cyrl-CS"/>
        </w:rPr>
      </w:pPr>
      <w:r w:rsidRPr="004501DF">
        <w:rPr>
          <w:rFonts w:ascii="Arial" w:hAnsi="Arial" w:cs="Arial"/>
          <w:lang w:val="sr-Cyrl-CS"/>
        </w:rPr>
        <w:t>(ф)</w:t>
      </w:r>
      <w:r w:rsidRPr="004501DF">
        <w:rPr>
          <w:rFonts w:ascii="Arial" w:hAnsi="Arial" w:cs="Arial"/>
          <w:lang w:val="sr-Cyrl-CS"/>
        </w:rPr>
        <w:tab/>
        <w:t>Стране су сагласне да било која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 (</w:t>
      </w:r>
      <w:r w:rsidRPr="004501DF">
        <w:rPr>
          <w:rFonts w:ascii="Arial" w:hAnsi="Arial" w:cs="Arial"/>
          <w:i/>
          <w:lang w:val="sr-Cyrl-CS"/>
        </w:rPr>
        <w:t>sous seing privé</w:t>
      </w:r>
      <w:r w:rsidRPr="004501DF">
        <w:rPr>
          <w:rFonts w:ascii="Arial" w:hAnsi="Arial" w:cs="Arial"/>
          <w:lang w:val="sr-Cyrl-CS"/>
        </w:rPr>
        <w:t>).</w:t>
      </w:r>
    </w:p>
    <w:p w14:paraId="5D7BE3BE" w14:textId="77777777" w:rsidR="0053738D" w:rsidRPr="004501DF" w:rsidRDefault="0053738D" w:rsidP="0053738D">
      <w:pPr>
        <w:jc w:val="both"/>
        <w:rPr>
          <w:rFonts w:ascii="Arial" w:hAnsi="Arial" w:cs="Arial"/>
          <w:b/>
          <w:lang w:val="sr-Cyrl-CS"/>
        </w:rPr>
      </w:pPr>
      <w:r w:rsidRPr="004501DF">
        <w:rPr>
          <w:rFonts w:ascii="Arial" w:hAnsi="Arial" w:cs="Arial"/>
          <w:lang w:val="sr-Cyrl-CS"/>
        </w:rPr>
        <w:t xml:space="preserve">  </w:t>
      </w:r>
      <w:r w:rsidRPr="004501DF">
        <w:rPr>
          <w:rFonts w:ascii="Arial" w:hAnsi="Arial" w:cs="Arial"/>
          <w:b/>
          <w:lang w:val="sr-Cyrl-CS"/>
        </w:rPr>
        <w:t>12.1.Б</w:t>
      </w:r>
      <w:r w:rsidRPr="004501DF">
        <w:rPr>
          <w:rFonts w:ascii="Arial" w:hAnsi="Arial" w:cs="Arial"/>
          <w:b/>
          <w:lang w:val="sr-Cyrl-CS"/>
        </w:rPr>
        <w:tab/>
        <w:t>Адресе</w:t>
      </w:r>
    </w:p>
    <w:p w14:paraId="74DCE642" w14:textId="77777777" w:rsidR="0053738D" w:rsidRPr="004501DF" w:rsidRDefault="0053738D" w:rsidP="0053738D">
      <w:pPr>
        <w:ind w:left="1418"/>
        <w:jc w:val="both"/>
        <w:rPr>
          <w:rFonts w:ascii="Arial" w:hAnsi="Arial" w:cs="Arial"/>
          <w:lang w:val="sr-Cyrl-CS"/>
        </w:rPr>
      </w:pPr>
      <w:r w:rsidRPr="004501DF">
        <w:rPr>
          <w:rFonts w:ascii="Arial" w:hAnsi="Arial" w:cs="Arial"/>
          <w:lang w:val="sr-Cyrl-CS"/>
        </w:rPr>
        <w:lastRenderedPageBreak/>
        <w:tab/>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уговором су:  </w:t>
      </w:r>
    </w:p>
    <w:p w14:paraId="597A63F1" w14:textId="77777777" w:rsidR="0053738D" w:rsidRPr="004501DF" w:rsidRDefault="0053738D" w:rsidP="0053738D">
      <w:pPr>
        <w:rPr>
          <w:rFonts w:ascii="Arial" w:hAnsi="Arial" w:cs="Arial"/>
          <w:lang w:val="sr-Cyrl-CS"/>
        </w:rPr>
      </w:pPr>
    </w:p>
    <w:tbl>
      <w:tblPr>
        <w:tblW w:w="0" w:type="auto"/>
        <w:tblInd w:w="856" w:type="dxa"/>
        <w:tblLook w:val="04A0" w:firstRow="1" w:lastRow="0" w:firstColumn="1" w:lastColumn="0" w:noHBand="0" w:noVBand="1"/>
      </w:tblPr>
      <w:tblGrid>
        <w:gridCol w:w="4019"/>
        <w:gridCol w:w="4169"/>
      </w:tblGrid>
      <w:tr w:rsidR="0053738D" w:rsidRPr="004501DF" w14:paraId="1136F9BB" w14:textId="77777777" w:rsidTr="009E4DEC">
        <w:trPr>
          <w:trHeight w:val="2031"/>
        </w:trPr>
        <w:tc>
          <w:tcPr>
            <w:tcW w:w="4019" w:type="dxa"/>
            <w:tcBorders>
              <w:top w:val="nil"/>
              <w:left w:val="nil"/>
              <w:bottom w:val="nil"/>
              <w:right w:val="nil"/>
            </w:tcBorders>
            <w:tcMar>
              <w:top w:w="0" w:type="dxa"/>
              <w:left w:w="108" w:type="dxa"/>
              <w:bottom w:w="0" w:type="dxa"/>
              <w:right w:w="108" w:type="dxa"/>
            </w:tcMar>
          </w:tcPr>
          <w:p w14:paraId="4758F908" w14:textId="77777777" w:rsidR="0053738D" w:rsidRPr="004501DF" w:rsidRDefault="0053738D" w:rsidP="0053738D">
            <w:pPr>
              <w:rPr>
                <w:rFonts w:ascii="Arial" w:hAnsi="Arial" w:cs="Arial"/>
                <w:lang w:val="sr-Cyrl-CS"/>
              </w:rPr>
            </w:pPr>
            <w:r w:rsidRPr="004501DF">
              <w:rPr>
                <w:rFonts w:ascii="Arial" w:hAnsi="Arial" w:cs="Arial"/>
                <w:lang w:val="sr-Cyrl-CS"/>
              </w:rPr>
              <w:t>За Банку</w:t>
            </w:r>
          </w:p>
        </w:tc>
        <w:tc>
          <w:tcPr>
            <w:tcW w:w="4169" w:type="dxa"/>
            <w:tcBorders>
              <w:top w:val="nil"/>
              <w:left w:val="nil"/>
              <w:bottom w:val="nil"/>
              <w:right w:val="nil"/>
            </w:tcBorders>
            <w:tcMar>
              <w:top w:w="0" w:type="dxa"/>
              <w:left w:w="108" w:type="dxa"/>
              <w:bottom w:w="0" w:type="dxa"/>
              <w:right w:w="108" w:type="dxa"/>
            </w:tcMar>
          </w:tcPr>
          <w:p w14:paraId="3B5671A3" w14:textId="5ABC206D" w:rsidR="0053738D" w:rsidRPr="004501DF" w:rsidRDefault="0053738D" w:rsidP="0053738D">
            <w:pPr>
              <w:rPr>
                <w:rFonts w:ascii="Arial" w:hAnsi="Arial" w:cs="Arial"/>
                <w:lang w:val="sr-Cyrl-CS"/>
              </w:rPr>
            </w:pPr>
            <w:r w:rsidRPr="004501DF">
              <w:rPr>
                <w:rFonts w:ascii="Arial" w:hAnsi="Arial" w:cs="Arial"/>
                <w:lang w:val="sr-Cyrl-CS"/>
              </w:rPr>
              <w:t xml:space="preserve">За: </w:t>
            </w:r>
            <w:r w:rsidR="00944737" w:rsidRPr="004501DF">
              <w:rPr>
                <w:rFonts w:ascii="Arial" w:hAnsi="Arial" w:cs="Arial"/>
                <w:lang w:val="sr-Cyrl-CS"/>
              </w:rPr>
              <w:t>GLO/Enlargement (Западни Балкан и Турска)</w:t>
            </w:r>
          </w:p>
          <w:p w14:paraId="7E5249DC" w14:textId="77777777" w:rsidR="0053738D" w:rsidRPr="004501DF" w:rsidRDefault="0053738D" w:rsidP="0053738D">
            <w:pPr>
              <w:rPr>
                <w:rFonts w:ascii="Arial" w:hAnsi="Arial" w:cs="Arial"/>
                <w:lang w:val="sr-Cyrl-CS"/>
              </w:rPr>
            </w:pPr>
            <w:r w:rsidRPr="004501DF">
              <w:rPr>
                <w:rFonts w:ascii="Arial" w:hAnsi="Arial" w:cs="Arial"/>
                <w:lang w:val="sr-Cyrl-CS"/>
              </w:rPr>
              <w:t>100 boulevard Konrad Adenauer</w:t>
            </w:r>
          </w:p>
          <w:p w14:paraId="35E88059" w14:textId="77777777" w:rsidR="0053738D" w:rsidRPr="004501DF" w:rsidRDefault="0053738D" w:rsidP="0053738D">
            <w:pPr>
              <w:rPr>
                <w:rFonts w:ascii="Arial" w:hAnsi="Arial" w:cs="Arial"/>
                <w:lang w:val="sr-Cyrl-CS"/>
              </w:rPr>
            </w:pPr>
            <w:r w:rsidRPr="004501DF">
              <w:rPr>
                <w:rFonts w:ascii="Arial" w:hAnsi="Arial" w:cs="Arial"/>
                <w:lang w:val="sr-Cyrl-CS"/>
              </w:rPr>
              <w:t>L-2950 Luxembourg</w:t>
            </w:r>
          </w:p>
          <w:p w14:paraId="3390A0E3" w14:textId="6E2F468D" w:rsidR="0053738D" w:rsidRPr="004501DF" w:rsidRDefault="0053738D" w:rsidP="0053738D">
            <w:pPr>
              <w:rPr>
                <w:rFonts w:ascii="Arial" w:hAnsi="Arial" w:cs="Arial"/>
                <w:lang w:val="sr-Cyrl-CS"/>
              </w:rPr>
            </w:pPr>
            <w:r w:rsidRPr="004501DF">
              <w:rPr>
                <w:rFonts w:ascii="Arial" w:hAnsi="Arial" w:cs="Arial"/>
                <w:lang w:val="sr-Cyrl-CS"/>
              </w:rPr>
              <w:t>E-mail адреса: contactline-9</w:t>
            </w:r>
            <w:r w:rsidR="00261DDD" w:rsidRPr="004501DF">
              <w:rPr>
                <w:rFonts w:ascii="Arial" w:hAnsi="Arial" w:cs="Arial"/>
                <w:lang w:val="sr-Cyrl-CS"/>
              </w:rPr>
              <w:t>388</w:t>
            </w:r>
            <w:r w:rsidR="00944737" w:rsidRPr="004501DF">
              <w:rPr>
                <w:rFonts w:ascii="Arial" w:hAnsi="Arial" w:cs="Arial"/>
                <w:lang w:val="sr-Cyrl-CS"/>
              </w:rPr>
              <w:t>5</w:t>
            </w:r>
            <w:r w:rsidRPr="004501DF">
              <w:rPr>
                <w:rFonts w:ascii="Arial" w:hAnsi="Arial" w:cs="Arial"/>
                <w:lang w:val="sr-Cyrl-CS"/>
              </w:rPr>
              <w:t>@eib.org</w:t>
            </w:r>
          </w:p>
          <w:p w14:paraId="4E78F40A" w14:textId="77777777" w:rsidR="0053738D" w:rsidRPr="004501DF" w:rsidRDefault="0053738D" w:rsidP="0053738D">
            <w:pPr>
              <w:rPr>
                <w:rFonts w:ascii="Arial" w:hAnsi="Arial" w:cs="Arial"/>
                <w:lang w:val="sr-Cyrl-CS"/>
              </w:rPr>
            </w:pPr>
          </w:p>
        </w:tc>
      </w:tr>
      <w:tr w:rsidR="0053738D" w:rsidRPr="004501DF" w14:paraId="0443B437" w14:textId="77777777" w:rsidTr="009E4DEC">
        <w:trPr>
          <w:trHeight w:val="2937"/>
        </w:trPr>
        <w:tc>
          <w:tcPr>
            <w:tcW w:w="4019" w:type="dxa"/>
            <w:tcBorders>
              <w:top w:val="nil"/>
              <w:left w:val="nil"/>
              <w:bottom w:val="nil"/>
              <w:right w:val="nil"/>
            </w:tcBorders>
            <w:tcMar>
              <w:top w:w="0" w:type="dxa"/>
              <w:left w:w="108" w:type="dxa"/>
              <w:bottom w:w="0" w:type="dxa"/>
              <w:right w:w="108" w:type="dxa"/>
            </w:tcMar>
          </w:tcPr>
          <w:p w14:paraId="05172319" w14:textId="77777777" w:rsidR="0053738D" w:rsidRPr="004501DF" w:rsidRDefault="0053738D" w:rsidP="0053738D">
            <w:pPr>
              <w:rPr>
                <w:rFonts w:ascii="Arial" w:hAnsi="Arial" w:cs="Arial"/>
                <w:lang w:val="sr-Cyrl-CS"/>
              </w:rPr>
            </w:pPr>
            <w:r w:rsidRPr="004501DF">
              <w:rPr>
                <w:rFonts w:ascii="Arial" w:hAnsi="Arial" w:cs="Arial"/>
                <w:lang w:val="sr-Cyrl-CS"/>
              </w:rPr>
              <w:t>За Зајмопримца</w:t>
            </w:r>
          </w:p>
          <w:p w14:paraId="63AA3758" w14:textId="77777777" w:rsidR="0053738D" w:rsidRPr="004501DF" w:rsidRDefault="0053738D" w:rsidP="0053738D">
            <w:pPr>
              <w:rPr>
                <w:rFonts w:ascii="Arial" w:hAnsi="Arial" w:cs="Arial"/>
                <w:lang w:val="sr-Cyrl-CS"/>
              </w:rPr>
            </w:pPr>
          </w:p>
          <w:p w14:paraId="141A0CD4" w14:textId="77777777" w:rsidR="0053738D" w:rsidRPr="004501DF" w:rsidRDefault="0053738D" w:rsidP="0053738D">
            <w:pPr>
              <w:rPr>
                <w:rFonts w:ascii="Arial" w:hAnsi="Arial" w:cs="Arial"/>
                <w:lang w:val="sr-Cyrl-CS"/>
              </w:rPr>
            </w:pPr>
          </w:p>
          <w:p w14:paraId="466ADD08" w14:textId="77777777" w:rsidR="0053738D" w:rsidRPr="004501DF" w:rsidRDefault="0053738D" w:rsidP="0053738D">
            <w:pPr>
              <w:rPr>
                <w:rFonts w:ascii="Arial" w:hAnsi="Arial" w:cs="Arial"/>
                <w:lang w:val="sr-Cyrl-CS"/>
              </w:rPr>
            </w:pPr>
          </w:p>
          <w:p w14:paraId="0CAE68B5" w14:textId="77777777" w:rsidR="0053738D" w:rsidRPr="004501DF" w:rsidRDefault="0053738D" w:rsidP="0053738D">
            <w:pPr>
              <w:rPr>
                <w:rFonts w:ascii="Arial" w:hAnsi="Arial" w:cs="Arial"/>
                <w:lang w:val="sr-Cyrl-CS"/>
              </w:rPr>
            </w:pPr>
          </w:p>
          <w:p w14:paraId="19F39157" w14:textId="77777777" w:rsidR="0053738D" w:rsidRPr="004501DF" w:rsidRDefault="0053738D" w:rsidP="0053738D">
            <w:pPr>
              <w:rPr>
                <w:rFonts w:ascii="Arial" w:hAnsi="Arial" w:cs="Arial"/>
                <w:lang w:val="sr-Cyrl-CS"/>
              </w:rPr>
            </w:pPr>
          </w:p>
        </w:tc>
        <w:tc>
          <w:tcPr>
            <w:tcW w:w="4169" w:type="dxa"/>
            <w:tcBorders>
              <w:top w:val="nil"/>
              <w:left w:val="nil"/>
              <w:bottom w:val="nil"/>
              <w:right w:val="nil"/>
            </w:tcBorders>
            <w:tcMar>
              <w:top w:w="0" w:type="dxa"/>
              <w:left w:w="108" w:type="dxa"/>
              <w:bottom w:w="0" w:type="dxa"/>
              <w:right w:w="108" w:type="dxa"/>
            </w:tcMar>
          </w:tcPr>
          <w:p w14:paraId="301B892E" w14:textId="77777777" w:rsidR="0053738D" w:rsidRPr="004501DF" w:rsidRDefault="0053738D" w:rsidP="0053738D">
            <w:pPr>
              <w:rPr>
                <w:rFonts w:ascii="Arial" w:hAnsi="Arial" w:cs="Arial"/>
                <w:lang w:val="sr-Cyrl-CS"/>
              </w:rPr>
            </w:pPr>
            <w:r w:rsidRPr="004501DF">
              <w:rPr>
                <w:rFonts w:ascii="Arial" w:hAnsi="Arial" w:cs="Arial"/>
                <w:lang w:val="sr-Cyrl-CS"/>
              </w:rPr>
              <w:t>Министарство финансија</w:t>
            </w:r>
          </w:p>
          <w:p w14:paraId="2B6A63A2" w14:textId="77777777" w:rsidR="0053738D" w:rsidRPr="004501DF" w:rsidRDefault="0053738D" w:rsidP="0053738D">
            <w:pPr>
              <w:rPr>
                <w:rFonts w:ascii="Arial" w:hAnsi="Arial" w:cs="Arial"/>
                <w:lang w:val="sr-Cyrl-CS"/>
              </w:rPr>
            </w:pPr>
            <w:r w:rsidRPr="004501DF">
              <w:rPr>
                <w:rFonts w:ascii="Arial" w:hAnsi="Arial" w:cs="Arial"/>
                <w:lang w:val="sr-Cyrl-CS"/>
              </w:rPr>
              <w:t>Кнеза Милоша 20</w:t>
            </w:r>
          </w:p>
          <w:p w14:paraId="2B7D00FD" w14:textId="77777777" w:rsidR="0053738D" w:rsidRPr="004501DF" w:rsidRDefault="0053738D" w:rsidP="0053738D">
            <w:pPr>
              <w:rPr>
                <w:rFonts w:ascii="Arial" w:hAnsi="Arial" w:cs="Arial"/>
                <w:lang w:val="sr-Cyrl-CS"/>
              </w:rPr>
            </w:pPr>
            <w:r w:rsidRPr="004501DF">
              <w:rPr>
                <w:rFonts w:ascii="Arial" w:hAnsi="Arial" w:cs="Arial"/>
                <w:lang w:val="sr-Cyrl-CS"/>
              </w:rPr>
              <w:t>11000 Београд</w:t>
            </w:r>
          </w:p>
          <w:p w14:paraId="759BBA28" w14:textId="77777777" w:rsidR="0053738D" w:rsidRPr="004501DF" w:rsidRDefault="0053738D" w:rsidP="0053738D">
            <w:pPr>
              <w:rPr>
                <w:rFonts w:ascii="Arial" w:hAnsi="Arial" w:cs="Arial"/>
                <w:lang w:val="sr-Cyrl-CS"/>
              </w:rPr>
            </w:pPr>
            <w:r w:rsidRPr="004501DF">
              <w:rPr>
                <w:rFonts w:ascii="Arial" w:hAnsi="Arial" w:cs="Arial"/>
                <w:lang w:val="sr-Cyrl-CS"/>
              </w:rPr>
              <w:t xml:space="preserve"> Република Србија</w:t>
            </w:r>
          </w:p>
          <w:p w14:paraId="72417EF9" w14:textId="77777777" w:rsidR="0053738D" w:rsidRPr="004501DF" w:rsidRDefault="0053738D" w:rsidP="0053738D">
            <w:pPr>
              <w:rPr>
                <w:rFonts w:ascii="Arial" w:hAnsi="Arial" w:cs="Arial"/>
                <w:color w:val="0563C1" w:themeColor="hyperlink"/>
                <w:u w:val="single"/>
                <w:lang w:val="sr-Cyrl-CS"/>
              </w:rPr>
            </w:pPr>
            <w:r w:rsidRPr="004501DF">
              <w:rPr>
                <w:rFonts w:ascii="Arial" w:hAnsi="Arial" w:cs="Arial"/>
                <w:lang w:val="sr-Cyrl-CS"/>
              </w:rPr>
              <w:t xml:space="preserve">E-mail адреса: </w:t>
            </w:r>
            <w:hyperlink r:id="rId8" w:history="1">
              <w:r w:rsidRPr="004501DF">
                <w:rPr>
                  <w:rFonts w:ascii="Arial" w:hAnsi="Arial" w:cs="Arial"/>
                  <w:color w:val="0563C1" w:themeColor="hyperlink"/>
                  <w:u w:val="single"/>
                  <w:lang w:val="sr-Cyrl-CS"/>
                </w:rPr>
                <w:t>kabinet@mfin.gov.rs</w:t>
              </w:r>
            </w:hyperlink>
          </w:p>
          <w:p w14:paraId="55B10CC5" w14:textId="77777777" w:rsidR="0053738D" w:rsidRPr="004501DF" w:rsidRDefault="0053738D" w:rsidP="0053738D">
            <w:pPr>
              <w:rPr>
                <w:rFonts w:ascii="Arial" w:hAnsi="Arial" w:cs="Arial"/>
                <w:color w:val="0563C1" w:themeColor="hyperlink"/>
                <w:u w:val="single"/>
                <w:lang w:val="sr-Cyrl-CS"/>
              </w:rPr>
            </w:pPr>
            <w:r w:rsidRPr="004501DF">
              <w:rPr>
                <w:rFonts w:ascii="Arial" w:hAnsi="Arial" w:cs="Arial"/>
                <w:lang w:val="sr-Cyrl-CS"/>
              </w:rPr>
              <w:t>Kопија на: uprava@javnidug.gov.rs</w:t>
            </w:r>
          </w:p>
        </w:tc>
      </w:tr>
    </w:tbl>
    <w:p w14:paraId="346562DF" w14:textId="77777777" w:rsidR="0053738D" w:rsidRPr="004501DF" w:rsidRDefault="0053738D" w:rsidP="0053738D">
      <w:pPr>
        <w:keepNext/>
        <w:keepLines/>
        <w:spacing w:before="200" w:after="120" w:line="240" w:lineRule="auto"/>
        <w:jc w:val="both"/>
        <w:outlineLvl w:val="2"/>
        <w:rPr>
          <w:rFonts w:ascii="Arial" w:eastAsia="Arial" w:hAnsi="Arial" w:cs="Arial"/>
          <w:b/>
          <w:color w:val="000000"/>
          <w:lang w:val="sr-Cyrl-CS" w:eastAsia="en-GB"/>
        </w:rPr>
      </w:pPr>
      <w:r w:rsidRPr="004501DF">
        <w:rPr>
          <w:rFonts w:ascii="Arial" w:eastAsia="Arial" w:hAnsi="Arial" w:cs="Arial"/>
          <w:b/>
          <w:color w:val="000000"/>
          <w:lang w:val="sr-Cyrl-CS" w:eastAsia="en-GB"/>
        </w:rPr>
        <w:t>12.1.C</w:t>
      </w:r>
      <w:r w:rsidRPr="004501DF">
        <w:rPr>
          <w:rFonts w:ascii="Arial" w:eastAsia="Arial" w:hAnsi="Arial" w:cs="Arial"/>
          <w:b/>
          <w:color w:val="000000"/>
          <w:lang w:val="sr-Cyrl-CS" w:eastAsia="en-GB"/>
        </w:rPr>
        <w:tab/>
        <w:t>Обавештење о детаљима за комуникације</w:t>
      </w:r>
    </w:p>
    <w:p w14:paraId="308EC407" w14:textId="078C694F" w:rsidR="0053738D" w:rsidRPr="004501DF" w:rsidRDefault="0053738D" w:rsidP="0053738D">
      <w:pPr>
        <w:spacing w:after="120" w:line="240" w:lineRule="auto"/>
        <w:ind w:left="856"/>
        <w:jc w:val="both"/>
        <w:rPr>
          <w:rFonts w:ascii="Arial" w:eastAsia="Arial" w:hAnsi="Arial" w:cs="Arial"/>
          <w:color w:val="000000"/>
          <w:lang w:val="sr-Cyrl-CS" w:eastAsia="en-GB"/>
        </w:rPr>
      </w:pPr>
      <w:r w:rsidRPr="004501DF">
        <w:rPr>
          <w:rFonts w:ascii="Arial" w:eastAsia="Arial" w:hAnsi="Arial" w:cs="Arial"/>
          <w:color w:val="000000"/>
          <w:lang w:val="sr-Cyrl-CS" w:eastAsia="en-GB"/>
        </w:rPr>
        <w:t xml:space="preserve">Банка и Зајмопримац без одлагања обавештавају другу </w:t>
      </w:r>
      <w:r w:rsidR="00521250" w:rsidRPr="004501DF">
        <w:rPr>
          <w:rFonts w:ascii="Arial" w:eastAsia="Arial" w:hAnsi="Arial" w:cs="Arial"/>
          <w:color w:val="000000"/>
          <w:lang w:val="sr-Cyrl-CS" w:eastAsia="en-GB"/>
        </w:rPr>
        <w:t xml:space="preserve">Страну </w:t>
      </w:r>
      <w:r w:rsidRPr="004501DF">
        <w:rPr>
          <w:rFonts w:ascii="Arial" w:eastAsia="Arial" w:hAnsi="Arial" w:cs="Arial"/>
          <w:color w:val="000000"/>
          <w:lang w:val="sr-Cyrl-CS" w:eastAsia="en-GB"/>
        </w:rPr>
        <w:t xml:space="preserve">у писаном облику о било каквој промени својих детаља за комуникацију. </w:t>
      </w:r>
    </w:p>
    <w:p w14:paraId="7003112A" w14:textId="77777777" w:rsidR="0053738D" w:rsidRPr="004501DF" w:rsidRDefault="0053738D" w:rsidP="0053738D">
      <w:pPr>
        <w:keepNext/>
        <w:keepLines/>
        <w:spacing w:before="240" w:after="120" w:line="240" w:lineRule="auto"/>
        <w:jc w:val="both"/>
        <w:outlineLvl w:val="1"/>
        <w:rPr>
          <w:rFonts w:ascii="Arial" w:eastAsia="Arial" w:hAnsi="Arial" w:cs="Arial"/>
          <w:b/>
          <w:color w:val="000000"/>
          <w:u w:val="single" w:color="000000"/>
          <w:lang w:val="sr-Cyrl-CS" w:eastAsia="en-GB"/>
        </w:rPr>
      </w:pPr>
      <w:r w:rsidRPr="004501DF">
        <w:rPr>
          <w:rFonts w:ascii="Arial" w:eastAsia="Arial" w:hAnsi="Arial" w:cs="Arial"/>
          <w:b/>
          <w:color w:val="000000"/>
          <w:lang w:val="sr-Cyrl-CS" w:eastAsia="en-GB"/>
        </w:rPr>
        <w:t>12.2</w:t>
      </w:r>
      <w:r w:rsidRPr="004501DF">
        <w:rPr>
          <w:rFonts w:ascii="Arial" w:eastAsia="Arial" w:hAnsi="Arial" w:cs="Arial"/>
          <w:b/>
          <w:color w:val="000000"/>
          <w:lang w:val="sr-Cyrl-CS" w:eastAsia="en-GB"/>
        </w:rPr>
        <w:tab/>
      </w:r>
      <w:r w:rsidRPr="004501DF">
        <w:rPr>
          <w:rFonts w:ascii="Arial" w:eastAsia="Arial" w:hAnsi="Arial" w:cs="Arial"/>
          <w:b/>
          <w:color w:val="000000"/>
          <w:u w:val="single" w:color="000000"/>
          <w:lang w:val="sr-Cyrl-CS" w:eastAsia="en-GB"/>
        </w:rPr>
        <w:t>Енглески језик</w:t>
      </w:r>
    </w:p>
    <w:p w14:paraId="40B6632E" w14:textId="77777777" w:rsidR="0053738D" w:rsidRPr="004501DF" w:rsidRDefault="0053738D" w:rsidP="0053738D">
      <w:pPr>
        <w:keepLines/>
        <w:spacing w:after="120" w:line="240" w:lineRule="auto"/>
        <w:ind w:left="1423" w:hanging="567"/>
        <w:jc w:val="both"/>
        <w:rPr>
          <w:rFonts w:ascii="Arial" w:eastAsia="Arial" w:hAnsi="Arial" w:cs="Arial"/>
          <w:color w:val="000000"/>
          <w:lang w:val="sr-Cyrl-CS" w:eastAsia="en-GB"/>
        </w:rPr>
      </w:pPr>
      <w:r w:rsidRPr="004501DF">
        <w:rPr>
          <w:rFonts w:ascii="Arial" w:eastAsia="Arial" w:hAnsi="Arial" w:cs="Arial"/>
          <w:color w:val="000000"/>
          <w:lang w:val="sr-Cyrl-CS" w:eastAsia="en-GB"/>
        </w:rPr>
        <w:t>(а)</w:t>
      </w:r>
      <w:r w:rsidRPr="004501DF">
        <w:rPr>
          <w:rFonts w:ascii="Arial" w:eastAsia="Arial" w:hAnsi="Arial" w:cs="Arial"/>
          <w:color w:val="000000"/>
          <w:lang w:val="sr-Cyrl-CS" w:eastAsia="en-GB"/>
        </w:rPr>
        <w:tab/>
        <w:t xml:space="preserve">Било које обавештење или саопштење дато на основу или у вези са овим уговором мора да буде на енглеском језику. </w:t>
      </w:r>
    </w:p>
    <w:p w14:paraId="3007BD58" w14:textId="77777777" w:rsidR="0053738D" w:rsidRPr="004501DF" w:rsidRDefault="0053738D" w:rsidP="0053738D">
      <w:pPr>
        <w:keepLines/>
        <w:spacing w:after="120" w:line="240" w:lineRule="auto"/>
        <w:ind w:left="1423" w:hanging="567"/>
        <w:jc w:val="both"/>
        <w:rPr>
          <w:rFonts w:ascii="Arial" w:eastAsia="Arial" w:hAnsi="Arial" w:cs="Arial"/>
          <w:color w:val="000000"/>
          <w:lang w:val="sr-Cyrl-CS" w:eastAsia="en-GB"/>
        </w:rPr>
      </w:pPr>
      <w:r w:rsidRPr="004501DF">
        <w:rPr>
          <w:rFonts w:ascii="Arial" w:eastAsia="Arial" w:hAnsi="Arial" w:cs="Arial"/>
          <w:color w:val="000000"/>
          <w:lang w:val="sr-Cyrl-CS" w:eastAsia="en-GB"/>
        </w:rPr>
        <w:t>(б)</w:t>
      </w:r>
      <w:r w:rsidRPr="004501DF">
        <w:rPr>
          <w:rFonts w:ascii="Arial" w:eastAsia="Arial" w:hAnsi="Arial" w:cs="Arial"/>
          <w:color w:val="000000"/>
          <w:lang w:val="sr-Cyrl-CS" w:eastAsia="en-GB"/>
        </w:rPr>
        <w:tab/>
        <w:t>Сви друга документа достављена на основу или у вези са овим уговором морају да буду:</w:t>
      </w:r>
    </w:p>
    <w:p w14:paraId="33F7A672" w14:textId="77777777" w:rsidR="0053738D" w:rsidRPr="004501DF" w:rsidRDefault="0053738D" w:rsidP="0053738D">
      <w:pPr>
        <w:keepLines/>
        <w:numPr>
          <w:ilvl w:val="1"/>
          <w:numId w:val="45"/>
        </w:numPr>
        <w:spacing w:after="120" w:line="240" w:lineRule="auto"/>
        <w:jc w:val="both"/>
        <w:rPr>
          <w:rFonts w:ascii="Arial" w:eastAsia="Arial" w:hAnsi="Arial" w:cs="Arial"/>
          <w:color w:val="000000"/>
          <w:lang w:val="sr-Cyrl-CS" w:eastAsia="en-GB"/>
        </w:rPr>
      </w:pPr>
      <w:r w:rsidRPr="004501DF">
        <w:rPr>
          <w:rFonts w:ascii="Arial" w:eastAsia="Arial" w:hAnsi="Arial" w:cs="Arial"/>
          <w:color w:val="000000"/>
          <w:lang w:val="sr-Cyrl-CS" w:eastAsia="en-GB"/>
        </w:rPr>
        <w:t>на енглеском језику; или</w:t>
      </w:r>
    </w:p>
    <w:p w14:paraId="3EB93636" w14:textId="77777777" w:rsidR="0053738D" w:rsidRPr="004501DF" w:rsidRDefault="0053738D" w:rsidP="0053738D">
      <w:pPr>
        <w:keepLines/>
        <w:numPr>
          <w:ilvl w:val="1"/>
          <w:numId w:val="45"/>
        </w:numPr>
        <w:spacing w:after="120" w:line="240" w:lineRule="auto"/>
        <w:jc w:val="both"/>
        <w:rPr>
          <w:rFonts w:ascii="Arial" w:eastAsia="Arial" w:hAnsi="Arial" w:cs="Arial"/>
          <w:color w:val="000000"/>
          <w:lang w:val="sr-Cyrl-CS" w:eastAsia="en-GB"/>
        </w:rPr>
      </w:pPr>
      <w:r w:rsidRPr="004501DF">
        <w:rPr>
          <w:rFonts w:ascii="Arial" w:eastAsia="Arial" w:hAnsi="Arial" w:cs="Arial"/>
          <w:color w:val="000000"/>
          <w:lang w:val="sr-Cyrl-C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14:paraId="62618471" w14:textId="77777777" w:rsidR="0053738D" w:rsidRPr="004501DF" w:rsidRDefault="0053738D" w:rsidP="0053738D">
      <w:pPr>
        <w:keepLines/>
        <w:spacing w:after="120" w:line="240" w:lineRule="auto"/>
        <w:jc w:val="both"/>
        <w:rPr>
          <w:rFonts w:ascii="Arial" w:eastAsia="Arial" w:hAnsi="Arial" w:cs="Arial"/>
          <w:b/>
          <w:color w:val="000000"/>
          <w:lang w:val="sr-Cyrl-CS" w:eastAsia="en-GB"/>
        </w:rPr>
      </w:pPr>
      <w:r w:rsidRPr="004501DF">
        <w:rPr>
          <w:rFonts w:ascii="Arial" w:eastAsia="Arial" w:hAnsi="Arial" w:cs="Arial"/>
          <w:b/>
          <w:color w:val="000000"/>
          <w:lang w:val="sr-Cyrl-CS" w:eastAsia="en-GB"/>
        </w:rPr>
        <w:t>12.3</w:t>
      </w:r>
      <w:r w:rsidRPr="004501DF">
        <w:rPr>
          <w:rFonts w:ascii="Arial" w:eastAsia="Arial" w:hAnsi="Arial" w:cs="Arial"/>
          <w:b/>
          <w:color w:val="000000"/>
          <w:lang w:val="sr-Cyrl-CS" w:eastAsia="en-GB"/>
        </w:rPr>
        <w:tab/>
      </w:r>
      <w:r w:rsidRPr="004501DF">
        <w:rPr>
          <w:rFonts w:ascii="Arial" w:eastAsia="Arial" w:hAnsi="Arial" w:cs="Arial"/>
          <w:b/>
          <w:color w:val="000000"/>
          <w:u w:val="single"/>
          <w:lang w:val="sr-Cyrl-CS" w:eastAsia="en-GB"/>
        </w:rPr>
        <w:t>Ступање на снагу овог уговора</w:t>
      </w:r>
    </w:p>
    <w:p w14:paraId="5222C030" w14:textId="77777777" w:rsidR="0053738D" w:rsidRPr="004501DF" w:rsidRDefault="0053738D" w:rsidP="0053738D">
      <w:pPr>
        <w:keepLines/>
        <w:spacing w:after="120" w:line="240" w:lineRule="auto"/>
        <w:ind w:left="810"/>
        <w:jc w:val="both"/>
        <w:rPr>
          <w:rFonts w:ascii="Arial" w:eastAsia="Arial" w:hAnsi="Arial" w:cs="Arial"/>
          <w:color w:val="000000"/>
          <w:lang w:val="sr-Cyrl-CS" w:eastAsia="en-GB"/>
        </w:rPr>
      </w:pPr>
      <w:r w:rsidRPr="004501DF">
        <w:rPr>
          <w:rFonts w:ascii="Arial" w:eastAsia="Arial" w:hAnsi="Arial" w:cs="Arial"/>
          <w:color w:val="000000"/>
          <w:lang w:val="sr-Cyrl-CS" w:eastAsia="en-GB"/>
        </w:rPr>
        <w:lastRenderedPageBreak/>
        <w:t>Осим овог члана 12.3, који ће постати правно ефективан и ступити на снагу на дан потписивања овог уговора, овај уговор ступа на снагу на дан (</w:t>
      </w:r>
      <w:r w:rsidRPr="004501DF">
        <w:rPr>
          <w:rFonts w:ascii="Arial" w:eastAsia="Arial" w:hAnsi="Arial" w:cs="Arial"/>
          <w:b/>
          <w:color w:val="000000"/>
          <w:lang w:val="sr-Cyrl-CS" w:eastAsia="en-GB"/>
        </w:rPr>
        <w:t>„Датум ступања на снагу“</w:t>
      </w:r>
      <w:r w:rsidRPr="004501DF">
        <w:rPr>
          <w:rFonts w:ascii="Arial" w:eastAsia="Arial" w:hAnsi="Arial" w:cs="Arial"/>
          <w:color w:val="000000"/>
          <w:lang w:val="sr-Cyrl-CS" w:eastAsia="en-GB"/>
        </w:rPr>
        <w:t>) који је Банка навела у писму за Зајмопримца којим потврђује да је Банка примила копију Службеног гласника Републике Србије у коме је објављен Закон о потврђивању овог уговора од стране Народне скупштине Републике Србије.</w:t>
      </w:r>
    </w:p>
    <w:p w14:paraId="1A33C2D0" w14:textId="76406DF5" w:rsidR="0053738D" w:rsidRPr="004501DF" w:rsidRDefault="0053738D" w:rsidP="0053738D">
      <w:pPr>
        <w:keepLines/>
        <w:spacing w:after="120" w:line="240" w:lineRule="auto"/>
        <w:ind w:left="810"/>
        <w:jc w:val="both"/>
        <w:rPr>
          <w:rFonts w:ascii="Arial" w:eastAsia="Arial" w:hAnsi="Arial" w:cs="Arial"/>
          <w:color w:val="000000"/>
          <w:lang w:val="sr-Cyrl-CS" w:eastAsia="en-GB"/>
        </w:rPr>
      </w:pPr>
      <w:r w:rsidRPr="004501DF">
        <w:rPr>
          <w:rFonts w:ascii="Arial" w:eastAsia="Arial" w:hAnsi="Arial" w:cs="Arial"/>
          <w:color w:val="000000"/>
          <w:lang w:val="sr-Cyrl-CS" w:eastAsia="en-GB"/>
        </w:rPr>
        <w:t xml:space="preserve">Ако Датум ступања на снагу не наступи на или пре датума који пада </w:t>
      </w:r>
      <w:r w:rsidR="00261DDD" w:rsidRPr="004501DF">
        <w:rPr>
          <w:rFonts w:ascii="Arial" w:eastAsia="Arial" w:hAnsi="Arial" w:cs="Arial"/>
          <w:color w:val="000000"/>
          <w:lang w:val="sr-Cyrl-CS" w:eastAsia="en-GB"/>
        </w:rPr>
        <w:t>1</w:t>
      </w:r>
      <w:r w:rsidRPr="004501DF">
        <w:rPr>
          <w:rFonts w:ascii="Arial" w:eastAsia="Arial" w:hAnsi="Arial" w:cs="Arial"/>
          <w:color w:val="000000"/>
          <w:lang w:val="sr-Cyrl-CS" w:eastAsia="en-GB"/>
        </w:rPr>
        <w:t>2 (два</w:t>
      </w:r>
      <w:r w:rsidR="00261DDD" w:rsidRPr="004501DF">
        <w:rPr>
          <w:rFonts w:ascii="Arial" w:eastAsia="Arial" w:hAnsi="Arial" w:cs="Arial"/>
          <w:color w:val="000000"/>
          <w:lang w:val="sr-Cyrl-CS" w:eastAsia="en-GB"/>
        </w:rPr>
        <w:t>наест) месеци</w:t>
      </w:r>
      <w:r w:rsidRPr="004501DF">
        <w:rPr>
          <w:rFonts w:ascii="Arial" w:eastAsia="Arial" w:hAnsi="Arial" w:cs="Arial"/>
          <w:color w:val="000000"/>
          <w:lang w:val="sr-Cyrl-CS" w:eastAsia="en-GB"/>
        </w:rPr>
        <w:t xml:space="preserve"> од датума овог уговора, овај уговор неће ступити на снагу и никакве даље радње неће бити потребне.</w:t>
      </w:r>
    </w:p>
    <w:p w14:paraId="4EC56314" w14:textId="77777777" w:rsidR="0053738D" w:rsidRPr="004501DF" w:rsidRDefault="0053738D" w:rsidP="0053738D">
      <w:pPr>
        <w:keepNext/>
        <w:keepLines/>
        <w:spacing w:before="240" w:after="120" w:line="240" w:lineRule="auto"/>
        <w:jc w:val="both"/>
        <w:outlineLvl w:val="1"/>
        <w:rPr>
          <w:rFonts w:ascii="Arial" w:eastAsia="Arial" w:hAnsi="Arial" w:cs="Arial"/>
          <w:b/>
          <w:color w:val="000000"/>
          <w:u w:val="single" w:color="000000"/>
          <w:lang w:val="sr-Cyrl-CS" w:eastAsia="en-GB"/>
        </w:rPr>
      </w:pPr>
      <w:r w:rsidRPr="004501DF">
        <w:rPr>
          <w:rFonts w:ascii="Arial" w:eastAsia="Arial" w:hAnsi="Arial" w:cs="Arial"/>
          <w:b/>
          <w:color w:val="000000"/>
          <w:lang w:val="sr-Cyrl-CS" w:eastAsia="en-GB"/>
        </w:rPr>
        <w:t>12.4</w:t>
      </w:r>
      <w:r w:rsidRPr="004501DF">
        <w:rPr>
          <w:rFonts w:ascii="Arial" w:eastAsia="Arial" w:hAnsi="Arial" w:cs="Arial"/>
          <w:b/>
          <w:color w:val="000000"/>
          <w:lang w:val="sr-Cyrl-CS" w:eastAsia="en-GB"/>
        </w:rPr>
        <w:tab/>
      </w:r>
      <w:r w:rsidRPr="004501DF">
        <w:rPr>
          <w:rFonts w:ascii="Arial" w:eastAsia="Arial" w:hAnsi="Arial" w:cs="Arial"/>
          <w:b/>
          <w:color w:val="000000"/>
          <w:u w:val="single" w:color="000000"/>
          <w:lang w:val="sr-Cyrl-CS" w:eastAsia="en-GB"/>
        </w:rPr>
        <w:t>Уводне одредбе, Прилози и Анекси</w:t>
      </w:r>
    </w:p>
    <w:p w14:paraId="0576D4FB" w14:textId="4EA4579A" w:rsidR="0053738D" w:rsidRPr="004501DF" w:rsidRDefault="0053738D" w:rsidP="0053738D">
      <w:pPr>
        <w:spacing w:after="120" w:line="240" w:lineRule="auto"/>
        <w:ind w:left="856" w:hanging="46"/>
        <w:jc w:val="both"/>
        <w:rPr>
          <w:rFonts w:ascii="Arial" w:eastAsia="Arial" w:hAnsi="Arial" w:cs="Arial"/>
          <w:color w:val="000000"/>
          <w:lang w:val="sr-Cyrl-CS" w:eastAsia="en-GB"/>
        </w:rPr>
      </w:pPr>
      <w:r w:rsidRPr="004501DF">
        <w:rPr>
          <w:rFonts w:ascii="Arial" w:eastAsia="Arial" w:hAnsi="Arial" w:cs="Arial"/>
          <w:color w:val="000000"/>
          <w:lang w:val="sr-Cyrl-CS" w:eastAsia="en-GB"/>
        </w:rPr>
        <w:t xml:space="preserve">Уводне одредбе и следећи Прилози чине саставни део овог уговора: </w:t>
      </w:r>
    </w:p>
    <w:p w14:paraId="11C17C59" w14:textId="77777777" w:rsidR="00B344B4" w:rsidRPr="004501DF" w:rsidRDefault="00B344B4" w:rsidP="0053738D">
      <w:pPr>
        <w:spacing w:after="120" w:line="240" w:lineRule="auto"/>
        <w:ind w:left="856" w:hanging="46"/>
        <w:jc w:val="both"/>
        <w:rPr>
          <w:rFonts w:ascii="Arial" w:eastAsia="Arial" w:hAnsi="Arial" w:cs="Arial"/>
          <w:color w:val="000000"/>
          <w:lang w:val="sr-Cyrl-CS" w:eastAsia="en-GB"/>
        </w:rPr>
      </w:pPr>
    </w:p>
    <w:p w14:paraId="3AD54513" w14:textId="6E8611E3" w:rsidR="0053738D" w:rsidRPr="004501DF" w:rsidRDefault="0053738D" w:rsidP="0053738D">
      <w:pPr>
        <w:spacing w:after="120" w:line="240" w:lineRule="auto"/>
        <w:ind w:left="1720" w:hanging="910"/>
        <w:jc w:val="both"/>
        <w:rPr>
          <w:rFonts w:ascii="Arial" w:eastAsia="Arial" w:hAnsi="Arial" w:cs="Arial"/>
          <w:color w:val="000000"/>
          <w:lang w:val="sr-Cyrl-CS" w:eastAsia="en-GB"/>
        </w:rPr>
      </w:pPr>
      <w:r w:rsidRPr="004501DF">
        <w:rPr>
          <w:rFonts w:ascii="Arial" w:eastAsia="Arial" w:hAnsi="Arial" w:cs="Arial"/>
          <w:color w:val="000000"/>
          <w:lang w:val="sr-Cyrl-CS" w:eastAsia="en-GB"/>
        </w:rPr>
        <w:t>Прилог А</w:t>
      </w:r>
      <w:r w:rsidRPr="004501DF">
        <w:rPr>
          <w:rFonts w:ascii="Arial" w:eastAsia="Arial" w:hAnsi="Arial" w:cs="Arial"/>
          <w:color w:val="000000"/>
          <w:lang w:val="sr-Cyrl-CS" w:eastAsia="en-GB"/>
        </w:rPr>
        <w:tab/>
      </w:r>
      <w:r w:rsidR="00261DDD" w:rsidRPr="004501DF">
        <w:rPr>
          <w:rFonts w:ascii="Arial" w:eastAsia="Arial" w:hAnsi="Arial" w:cs="Arial"/>
          <w:color w:val="000000"/>
          <w:lang w:val="sr-Cyrl-CS" w:eastAsia="en-GB"/>
        </w:rPr>
        <w:t>Технички опис</w:t>
      </w:r>
    </w:p>
    <w:p w14:paraId="22C7C3F8" w14:textId="4EA11E28" w:rsidR="0053738D" w:rsidRPr="004501DF" w:rsidRDefault="0053738D" w:rsidP="0053738D">
      <w:pPr>
        <w:spacing w:after="120" w:line="240" w:lineRule="auto"/>
        <w:ind w:left="1720" w:hanging="910"/>
        <w:jc w:val="both"/>
        <w:rPr>
          <w:rFonts w:ascii="Arial" w:eastAsia="Arial" w:hAnsi="Arial" w:cs="Arial"/>
          <w:color w:val="000000"/>
          <w:lang w:val="sr-Cyrl-CS" w:eastAsia="en-GB"/>
        </w:rPr>
      </w:pPr>
      <w:r w:rsidRPr="004501DF">
        <w:rPr>
          <w:rFonts w:ascii="Arial" w:eastAsia="Arial" w:hAnsi="Arial" w:cs="Arial"/>
          <w:color w:val="000000"/>
          <w:lang w:val="sr-Cyrl-CS" w:eastAsia="en-GB"/>
        </w:rPr>
        <w:t>Прилог Б</w:t>
      </w:r>
      <w:r w:rsidRPr="004501DF">
        <w:rPr>
          <w:rFonts w:ascii="Arial" w:eastAsia="Arial" w:hAnsi="Arial" w:cs="Arial"/>
          <w:color w:val="000000"/>
          <w:lang w:val="sr-Cyrl-CS" w:eastAsia="en-GB"/>
        </w:rPr>
        <w:tab/>
        <w:t xml:space="preserve">Дефиниција </w:t>
      </w:r>
      <w:r w:rsidR="00920B3D" w:rsidRPr="004501DF">
        <w:rPr>
          <w:rFonts w:ascii="Arial" w:eastAsia="Arial" w:hAnsi="Arial" w:cs="Arial"/>
          <w:color w:val="000000"/>
          <w:lang w:val="sr-Cyrl-CS" w:eastAsia="en-GB"/>
        </w:rPr>
        <w:t>EURIBOR</w:t>
      </w:r>
      <w:r w:rsidRPr="004501DF">
        <w:rPr>
          <w:rFonts w:ascii="Arial" w:eastAsia="Arial" w:hAnsi="Arial" w:cs="Arial"/>
          <w:color w:val="000000"/>
          <w:lang w:val="sr-Cyrl-CS" w:eastAsia="en-GB"/>
        </w:rPr>
        <w:t>-а</w:t>
      </w:r>
    </w:p>
    <w:p w14:paraId="64B5C14E" w14:textId="26B13A04" w:rsidR="0053738D" w:rsidRPr="004501DF" w:rsidRDefault="0053738D" w:rsidP="0053738D">
      <w:pPr>
        <w:spacing w:after="120" w:line="240" w:lineRule="auto"/>
        <w:ind w:left="1720" w:hanging="910"/>
        <w:jc w:val="both"/>
        <w:rPr>
          <w:rFonts w:ascii="Arial" w:eastAsia="Arial" w:hAnsi="Arial" w:cs="Arial"/>
          <w:color w:val="000000"/>
          <w:lang w:val="sr-Cyrl-CS" w:eastAsia="en-GB"/>
        </w:rPr>
      </w:pPr>
      <w:r w:rsidRPr="004501DF">
        <w:rPr>
          <w:rFonts w:ascii="Arial" w:eastAsia="Arial" w:hAnsi="Arial" w:cs="Arial"/>
          <w:color w:val="000000"/>
          <w:lang w:val="sr-Cyrl-CS" w:eastAsia="en-GB"/>
        </w:rPr>
        <w:t>Прилог Ц</w:t>
      </w:r>
      <w:r w:rsidRPr="004501DF">
        <w:rPr>
          <w:rFonts w:ascii="Arial" w:eastAsia="Arial" w:hAnsi="Arial" w:cs="Arial"/>
          <w:color w:val="000000"/>
          <w:lang w:val="sr-Cyrl-CS" w:eastAsia="en-GB"/>
        </w:rPr>
        <w:tab/>
        <w:t>Обрасци за Зајмопримца</w:t>
      </w:r>
    </w:p>
    <w:p w14:paraId="2BC5C0BA" w14:textId="2F0D62BC" w:rsidR="0053738D" w:rsidRPr="004501DF" w:rsidRDefault="0053738D" w:rsidP="0053738D">
      <w:pPr>
        <w:spacing w:after="120" w:line="240" w:lineRule="auto"/>
        <w:ind w:left="1720" w:hanging="910"/>
        <w:jc w:val="both"/>
        <w:rPr>
          <w:rFonts w:ascii="Arial" w:eastAsia="Arial" w:hAnsi="Arial" w:cs="Arial"/>
          <w:color w:val="000000"/>
          <w:lang w:val="sr-Cyrl-CS" w:eastAsia="en-GB"/>
        </w:rPr>
      </w:pPr>
      <w:r w:rsidRPr="004501DF">
        <w:rPr>
          <w:rFonts w:ascii="Arial" w:eastAsia="Arial" w:hAnsi="Arial" w:cs="Arial"/>
          <w:color w:val="000000"/>
          <w:lang w:val="sr-Cyrl-CS" w:eastAsia="en-GB"/>
        </w:rPr>
        <w:t>Прилог Д</w:t>
      </w:r>
      <w:r w:rsidRPr="004501DF">
        <w:rPr>
          <w:rFonts w:ascii="Arial" w:eastAsia="Arial" w:hAnsi="Arial" w:cs="Arial"/>
          <w:color w:val="000000"/>
          <w:lang w:val="sr-Cyrl-CS" w:eastAsia="en-GB"/>
        </w:rPr>
        <w:tab/>
        <w:t>Ревизија и конверзија каматне стопе</w:t>
      </w:r>
    </w:p>
    <w:p w14:paraId="5C7F6EEB" w14:textId="5B77D306" w:rsidR="0053738D" w:rsidRPr="004501DF" w:rsidRDefault="00B846DF" w:rsidP="0053738D">
      <w:pPr>
        <w:spacing w:after="120" w:line="240" w:lineRule="auto"/>
        <w:ind w:left="1720" w:hanging="910"/>
        <w:jc w:val="both"/>
        <w:rPr>
          <w:rFonts w:ascii="Arial" w:eastAsia="Arial" w:hAnsi="Arial" w:cs="Arial"/>
          <w:color w:val="000000"/>
          <w:lang w:val="sr-Cyrl-CS" w:eastAsia="en-GB"/>
        </w:rPr>
      </w:pPr>
      <w:r w:rsidRPr="004501DF">
        <w:rPr>
          <w:rFonts w:ascii="Arial" w:eastAsia="Arial" w:hAnsi="Arial" w:cs="Arial"/>
          <w:color w:val="000000"/>
          <w:lang w:val="sr-Cyrl-CS" w:eastAsia="en-GB"/>
        </w:rPr>
        <w:t>Прилог Е</w:t>
      </w:r>
      <w:r w:rsidRPr="004501DF">
        <w:rPr>
          <w:rFonts w:ascii="Arial" w:eastAsia="Arial" w:hAnsi="Arial" w:cs="Arial"/>
          <w:color w:val="000000"/>
          <w:lang w:val="sr-Cyrl-CS" w:eastAsia="en-GB"/>
        </w:rPr>
        <w:tab/>
      </w:r>
      <w:r w:rsidR="00862D6C" w:rsidRPr="004501DF">
        <w:rPr>
          <w:rFonts w:ascii="Arial" w:eastAsia="Arial" w:hAnsi="Arial" w:cs="Arial"/>
          <w:color w:val="000000"/>
          <w:lang w:val="sr-Cyrl-CS" w:eastAsia="en-GB"/>
        </w:rPr>
        <w:t>Потврде које обезбеђује Зајмопримац</w:t>
      </w:r>
    </w:p>
    <w:p w14:paraId="66627C9F" w14:textId="332CEB29" w:rsidR="0053738D" w:rsidRPr="004501DF" w:rsidRDefault="0053738D" w:rsidP="0053738D">
      <w:pPr>
        <w:spacing w:after="120" w:line="240" w:lineRule="auto"/>
        <w:ind w:left="856"/>
        <w:jc w:val="both"/>
        <w:rPr>
          <w:rFonts w:ascii="Arial" w:eastAsia="Arial" w:hAnsi="Arial" w:cs="Arial"/>
          <w:color w:val="000000"/>
          <w:lang w:val="sr-Cyrl-CS" w:eastAsia="en-GB"/>
        </w:rPr>
      </w:pPr>
    </w:p>
    <w:p w14:paraId="3B0720A3" w14:textId="528F42BF" w:rsidR="00B846DF" w:rsidRPr="004501DF" w:rsidRDefault="00B846DF" w:rsidP="0053738D">
      <w:pPr>
        <w:ind w:left="810"/>
        <w:jc w:val="both"/>
        <w:rPr>
          <w:rFonts w:ascii="Arial" w:hAnsi="Arial" w:cs="Arial"/>
          <w:lang w:val="sr-Cyrl-CS"/>
        </w:rPr>
      </w:pPr>
    </w:p>
    <w:p w14:paraId="5D007D1D" w14:textId="2DDED473" w:rsidR="005865A5" w:rsidRPr="004501DF" w:rsidRDefault="005865A5" w:rsidP="0053738D">
      <w:pPr>
        <w:ind w:left="810"/>
        <w:jc w:val="both"/>
        <w:rPr>
          <w:rFonts w:ascii="Arial" w:hAnsi="Arial" w:cs="Arial"/>
          <w:lang w:val="sr-Cyrl-CS"/>
        </w:rPr>
      </w:pPr>
    </w:p>
    <w:p w14:paraId="5888FABF" w14:textId="25EB6F3D" w:rsidR="005865A5" w:rsidRPr="004501DF" w:rsidRDefault="005865A5" w:rsidP="0053738D">
      <w:pPr>
        <w:ind w:left="810"/>
        <w:jc w:val="both"/>
        <w:rPr>
          <w:rFonts w:ascii="Arial" w:hAnsi="Arial" w:cs="Arial"/>
          <w:lang w:val="sr-Cyrl-CS"/>
        </w:rPr>
      </w:pPr>
    </w:p>
    <w:p w14:paraId="54173619" w14:textId="4D96E771" w:rsidR="005865A5" w:rsidRPr="004501DF" w:rsidRDefault="005865A5" w:rsidP="0053738D">
      <w:pPr>
        <w:ind w:left="810"/>
        <w:jc w:val="both"/>
        <w:rPr>
          <w:rFonts w:ascii="Arial" w:hAnsi="Arial" w:cs="Arial"/>
          <w:lang w:val="sr-Cyrl-CS"/>
        </w:rPr>
      </w:pPr>
    </w:p>
    <w:p w14:paraId="3139AD72" w14:textId="230DDF87" w:rsidR="005865A5" w:rsidRPr="004501DF" w:rsidRDefault="005865A5" w:rsidP="0053738D">
      <w:pPr>
        <w:ind w:left="810"/>
        <w:jc w:val="both"/>
        <w:rPr>
          <w:rFonts w:ascii="Arial" w:hAnsi="Arial" w:cs="Arial"/>
          <w:lang w:val="sr-Cyrl-CS"/>
        </w:rPr>
      </w:pPr>
    </w:p>
    <w:p w14:paraId="66450EE3" w14:textId="2DD49319" w:rsidR="005865A5" w:rsidRPr="004501DF" w:rsidRDefault="005865A5" w:rsidP="0053738D">
      <w:pPr>
        <w:ind w:left="810"/>
        <w:jc w:val="both"/>
        <w:rPr>
          <w:rFonts w:ascii="Arial" w:hAnsi="Arial" w:cs="Arial"/>
          <w:lang w:val="sr-Cyrl-CS"/>
        </w:rPr>
      </w:pPr>
    </w:p>
    <w:p w14:paraId="4F1BF1C2" w14:textId="775F7ED3" w:rsidR="005865A5" w:rsidRPr="004501DF" w:rsidRDefault="005865A5" w:rsidP="0053738D">
      <w:pPr>
        <w:ind w:left="810"/>
        <w:jc w:val="both"/>
        <w:rPr>
          <w:rFonts w:ascii="Arial" w:hAnsi="Arial" w:cs="Arial"/>
          <w:lang w:val="sr-Cyrl-CS"/>
        </w:rPr>
      </w:pPr>
    </w:p>
    <w:p w14:paraId="25915CB0" w14:textId="3035F016" w:rsidR="005865A5" w:rsidRPr="004501DF" w:rsidRDefault="005865A5" w:rsidP="0053738D">
      <w:pPr>
        <w:ind w:left="810"/>
        <w:jc w:val="both"/>
        <w:rPr>
          <w:rFonts w:ascii="Arial" w:hAnsi="Arial" w:cs="Arial"/>
          <w:lang w:val="sr-Cyrl-CS"/>
        </w:rPr>
      </w:pPr>
    </w:p>
    <w:p w14:paraId="2048565C" w14:textId="1FFD92B0" w:rsidR="005865A5" w:rsidRPr="004501DF" w:rsidRDefault="005865A5" w:rsidP="0053738D">
      <w:pPr>
        <w:ind w:left="810"/>
        <w:jc w:val="both"/>
        <w:rPr>
          <w:rFonts w:ascii="Arial" w:hAnsi="Arial" w:cs="Arial"/>
          <w:lang w:val="sr-Cyrl-CS"/>
        </w:rPr>
      </w:pPr>
    </w:p>
    <w:p w14:paraId="5DF122E2" w14:textId="0D59764F" w:rsidR="005865A5" w:rsidRPr="004501DF" w:rsidRDefault="005865A5" w:rsidP="0053738D">
      <w:pPr>
        <w:ind w:left="810"/>
        <w:jc w:val="both"/>
        <w:rPr>
          <w:rFonts w:ascii="Arial" w:hAnsi="Arial" w:cs="Arial"/>
          <w:lang w:val="sr-Cyrl-CS"/>
        </w:rPr>
      </w:pPr>
    </w:p>
    <w:p w14:paraId="3C1C5F09" w14:textId="73FB4729" w:rsidR="005865A5" w:rsidRPr="004501DF" w:rsidRDefault="005865A5" w:rsidP="0053738D">
      <w:pPr>
        <w:ind w:left="810"/>
        <w:jc w:val="both"/>
        <w:rPr>
          <w:rFonts w:ascii="Arial" w:hAnsi="Arial" w:cs="Arial"/>
          <w:lang w:val="sr-Cyrl-CS"/>
        </w:rPr>
      </w:pPr>
    </w:p>
    <w:p w14:paraId="09E5D640" w14:textId="51AF8F9C" w:rsidR="005865A5" w:rsidRPr="004501DF" w:rsidRDefault="005865A5" w:rsidP="0053738D">
      <w:pPr>
        <w:ind w:left="810"/>
        <w:jc w:val="both"/>
        <w:rPr>
          <w:rFonts w:ascii="Arial" w:hAnsi="Arial" w:cs="Arial"/>
          <w:lang w:val="sr-Cyrl-CS"/>
        </w:rPr>
      </w:pPr>
    </w:p>
    <w:p w14:paraId="57252964" w14:textId="04DCAF2C" w:rsidR="005865A5" w:rsidRPr="004501DF" w:rsidRDefault="005865A5" w:rsidP="0053738D">
      <w:pPr>
        <w:ind w:left="810"/>
        <w:jc w:val="both"/>
        <w:rPr>
          <w:rFonts w:ascii="Arial" w:hAnsi="Arial" w:cs="Arial"/>
          <w:lang w:val="sr-Cyrl-CS"/>
        </w:rPr>
      </w:pPr>
    </w:p>
    <w:p w14:paraId="2138E85A" w14:textId="55CF92F3" w:rsidR="005865A5" w:rsidRPr="004501DF" w:rsidRDefault="005865A5" w:rsidP="0053738D">
      <w:pPr>
        <w:ind w:left="810"/>
        <w:jc w:val="both"/>
        <w:rPr>
          <w:rFonts w:ascii="Arial" w:hAnsi="Arial" w:cs="Arial"/>
          <w:lang w:val="sr-Cyrl-CS"/>
        </w:rPr>
      </w:pPr>
    </w:p>
    <w:p w14:paraId="01D6EB7B" w14:textId="77777777" w:rsidR="005865A5" w:rsidRPr="004501DF" w:rsidRDefault="005865A5" w:rsidP="0053738D">
      <w:pPr>
        <w:ind w:left="810"/>
        <w:jc w:val="both"/>
        <w:rPr>
          <w:rFonts w:ascii="Arial" w:hAnsi="Arial" w:cs="Arial"/>
          <w:lang w:val="sr-Cyrl-CS"/>
        </w:rPr>
      </w:pPr>
    </w:p>
    <w:p w14:paraId="6B53C643" w14:textId="0275F223" w:rsidR="0053738D" w:rsidRPr="004501DF" w:rsidRDefault="0053738D" w:rsidP="0053738D">
      <w:pPr>
        <w:ind w:left="810"/>
        <w:jc w:val="both"/>
        <w:rPr>
          <w:rFonts w:ascii="Arial" w:hAnsi="Arial" w:cs="Arial"/>
          <w:lang w:val="sr-Cyrl-CS"/>
        </w:rPr>
      </w:pPr>
      <w:r w:rsidRPr="004501DF">
        <w:rPr>
          <w:rFonts w:ascii="Arial" w:hAnsi="Arial" w:cs="Arial"/>
          <w:lang w:val="sr-Cyrl-CS"/>
        </w:rPr>
        <w:lastRenderedPageBreak/>
        <w:t>Уговорне стране су сагласне да сачине овај уговор у 6 (шест) примерака на енглеском језику.</w:t>
      </w:r>
    </w:p>
    <w:p w14:paraId="07E9E4C4" w14:textId="77777777" w:rsidR="0053738D" w:rsidRPr="004501DF" w:rsidRDefault="0053738D" w:rsidP="0053738D">
      <w:pPr>
        <w:ind w:firstLine="709"/>
        <w:rPr>
          <w:rFonts w:ascii="Arial" w:hAnsi="Arial" w:cs="Arial"/>
          <w:lang w:val="sr-Cyrl-CS"/>
        </w:rPr>
      </w:pPr>
    </w:p>
    <w:p w14:paraId="32F9E063" w14:textId="77777777" w:rsidR="0053738D" w:rsidRPr="004501DF" w:rsidRDefault="0053738D" w:rsidP="0053738D">
      <w:pPr>
        <w:ind w:firstLine="709"/>
        <w:rPr>
          <w:rFonts w:ascii="Arial" w:hAnsi="Arial" w:cs="Arial"/>
          <w:lang w:val="sr-Cyrl-CS"/>
        </w:rPr>
      </w:pPr>
    </w:p>
    <w:p w14:paraId="3721FDBF" w14:textId="243B06C0" w:rsidR="0053738D" w:rsidRPr="004501DF" w:rsidRDefault="0053738D" w:rsidP="005865A5">
      <w:pPr>
        <w:ind w:left="851" w:hanging="425"/>
        <w:rPr>
          <w:rFonts w:ascii="Arial" w:hAnsi="Arial" w:cs="Arial"/>
          <w:lang w:val="sr-Cyrl-CS"/>
        </w:rPr>
      </w:pPr>
      <w:r w:rsidRPr="004501DF">
        <w:rPr>
          <w:rFonts w:ascii="Arial" w:hAnsi="Arial" w:cs="Arial"/>
          <w:lang w:val="sr-Cyrl-CS"/>
        </w:rPr>
        <w:t>У</w:t>
      </w:r>
      <w:r w:rsidR="00E51EF0" w:rsidRPr="004501DF">
        <w:rPr>
          <w:rFonts w:ascii="Arial" w:hAnsi="Arial" w:cs="Arial"/>
          <w:lang w:val="sr-Cyrl-CS"/>
        </w:rPr>
        <w:t xml:space="preserve"> Београду, </w:t>
      </w:r>
      <w:r w:rsidR="005865A5" w:rsidRPr="004501DF">
        <w:rPr>
          <w:rFonts w:ascii="Arial" w:hAnsi="Arial" w:cs="Arial"/>
          <w:lang w:val="sr-Cyrl-CS"/>
        </w:rPr>
        <w:t>19. јануара</w:t>
      </w:r>
      <w:r w:rsidR="00E51EF0" w:rsidRPr="004501DF">
        <w:rPr>
          <w:rFonts w:ascii="Arial" w:hAnsi="Arial" w:cs="Arial"/>
          <w:lang w:val="sr-Cyrl-CS"/>
        </w:rPr>
        <w:t xml:space="preserve"> 2023. године </w:t>
      </w:r>
      <w:r w:rsidR="005865A5" w:rsidRPr="004501DF">
        <w:rPr>
          <w:rFonts w:ascii="Arial" w:hAnsi="Arial" w:cs="Arial"/>
          <w:lang w:val="sr-Cyrl-CS"/>
        </w:rPr>
        <w:t xml:space="preserve"> </w:t>
      </w:r>
      <w:r w:rsidR="00E51EF0" w:rsidRPr="004501DF">
        <w:rPr>
          <w:rFonts w:ascii="Arial" w:hAnsi="Arial" w:cs="Arial"/>
          <w:lang w:val="sr-Cyrl-CS"/>
        </w:rPr>
        <w:tab/>
        <w:t xml:space="preserve">У Луксембургу, </w:t>
      </w:r>
      <w:r w:rsidR="005865A5" w:rsidRPr="004501DF">
        <w:rPr>
          <w:rFonts w:ascii="Arial" w:hAnsi="Arial" w:cs="Arial"/>
          <w:lang w:val="sr-Cyrl-CS"/>
        </w:rPr>
        <w:t>19. јануара</w:t>
      </w:r>
      <w:r w:rsidR="00E51EF0" w:rsidRPr="004501DF">
        <w:rPr>
          <w:rFonts w:ascii="Arial" w:hAnsi="Arial" w:cs="Arial"/>
          <w:lang w:val="sr-Cyrl-CS"/>
        </w:rPr>
        <w:t xml:space="preserve"> 2023. године</w:t>
      </w:r>
    </w:p>
    <w:p w14:paraId="2E1062AD" w14:textId="77777777" w:rsidR="0053738D" w:rsidRPr="004501DF" w:rsidRDefault="0053738D" w:rsidP="0053738D">
      <w:pPr>
        <w:rPr>
          <w:rFonts w:ascii="Arial" w:hAnsi="Arial" w:cs="Arial"/>
          <w:lang w:val="sr-Cyrl-CS"/>
        </w:rPr>
      </w:pPr>
    </w:p>
    <w:p w14:paraId="45A65BF7" w14:textId="77777777" w:rsidR="0053738D" w:rsidRPr="004501DF" w:rsidRDefault="0053738D" w:rsidP="0053738D">
      <w:pPr>
        <w:tabs>
          <w:tab w:val="left" w:pos="0"/>
          <w:tab w:val="left" w:pos="142"/>
          <w:tab w:val="left" w:pos="709"/>
          <w:tab w:val="left" w:pos="851"/>
        </w:tabs>
        <w:ind w:firstLine="709"/>
        <w:jc w:val="both"/>
        <w:rPr>
          <w:rFonts w:ascii="Arial" w:hAnsi="Arial" w:cs="Arial"/>
          <w:lang w:val="sr-Cyrl-CS"/>
        </w:rPr>
      </w:pPr>
      <w:r w:rsidRPr="004501DF">
        <w:rPr>
          <w:rFonts w:ascii="Arial" w:hAnsi="Arial" w:cs="Arial"/>
          <w:lang w:val="sr-Cyrl-CS"/>
        </w:rPr>
        <w:t>Потписано за и у име</w:t>
      </w:r>
      <w:r w:rsidRPr="004501DF">
        <w:rPr>
          <w:lang w:val="sr-Cyrl-CS"/>
        </w:rPr>
        <w:t xml:space="preserve">                                                 </w:t>
      </w:r>
      <w:r w:rsidRPr="004501DF">
        <w:rPr>
          <w:rFonts w:ascii="Arial" w:hAnsi="Arial" w:cs="Arial"/>
          <w:lang w:val="sr-Cyrl-CS"/>
        </w:rPr>
        <w:t>Потписано за и у име</w:t>
      </w:r>
    </w:p>
    <w:p w14:paraId="1A22F9C2" w14:textId="77777777" w:rsidR="0053738D" w:rsidRPr="004501DF" w:rsidRDefault="0053738D" w:rsidP="0053738D">
      <w:pPr>
        <w:ind w:firstLine="709"/>
        <w:rPr>
          <w:rFonts w:ascii="Arial" w:hAnsi="Arial" w:cs="Arial"/>
          <w:b/>
          <w:lang w:val="sr-Cyrl-CS"/>
        </w:rPr>
      </w:pPr>
      <w:r w:rsidRPr="004501DF">
        <w:rPr>
          <w:rFonts w:ascii="Arial" w:hAnsi="Arial" w:cs="Arial"/>
          <w:b/>
          <w:lang w:val="sr-Cyrl-CS"/>
        </w:rPr>
        <w:t>РЕПУБЛИКЕ СРБИЈЕ                             ЕВРОПСКЕ ИНВЕСТИЦИОНЕ БАНКЕ</w:t>
      </w:r>
    </w:p>
    <w:p w14:paraId="4AD457F3" w14:textId="77777777" w:rsidR="0053738D" w:rsidRPr="004501DF" w:rsidRDefault="0053738D" w:rsidP="0053738D">
      <w:pPr>
        <w:ind w:firstLine="540"/>
        <w:rPr>
          <w:rFonts w:ascii="Arial" w:hAnsi="Arial" w:cs="Arial"/>
          <w:lang w:val="sr-Cyrl-CS"/>
        </w:rPr>
      </w:pPr>
    </w:p>
    <w:p w14:paraId="4F3EE243" w14:textId="77777777" w:rsidR="0053738D" w:rsidRPr="004501DF" w:rsidRDefault="0053738D" w:rsidP="0053738D">
      <w:pPr>
        <w:ind w:firstLine="450"/>
        <w:rPr>
          <w:rFonts w:ascii="Arial" w:hAnsi="Arial" w:cs="Arial"/>
          <w:lang w:val="sr-Cyrl-CS"/>
        </w:rPr>
      </w:pPr>
      <w:r w:rsidRPr="004501DF">
        <w:rPr>
          <w:rFonts w:ascii="Arial" w:hAnsi="Arial" w:cs="Arial"/>
          <w:lang w:val="sr-Cyrl-CS"/>
        </w:rPr>
        <w:t>______________________</w:t>
      </w:r>
      <w:r w:rsidRPr="004501DF">
        <w:rPr>
          <w:rFonts w:ascii="Arial" w:hAnsi="Arial" w:cs="Arial"/>
          <w:lang w:val="sr-Cyrl-CS"/>
        </w:rPr>
        <w:tab/>
        <w:t xml:space="preserve">      ___________________</w:t>
      </w:r>
      <w:r w:rsidRPr="004501DF">
        <w:rPr>
          <w:rFonts w:ascii="Arial" w:hAnsi="Arial" w:cs="Arial"/>
          <w:lang w:val="sr-Cyrl-CS"/>
        </w:rPr>
        <w:tab/>
        <w:t xml:space="preserve">       ___________________</w:t>
      </w:r>
    </w:p>
    <w:p w14:paraId="49C209B3" w14:textId="16DF3232" w:rsidR="00C64027" w:rsidRPr="004501DF" w:rsidRDefault="00E51EF0" w:rsidP="00E51EF0">
      <w:pPr>
        <w:ind w:firstLine="709"/>
        <w:rPr>
          <w:rFonts w:ascii="Arial" w:hAnsi="Arial" w:cs="Arial"/>
          <w:lang w:val="sr-Cyrl-CS"/>
        </w:rPr>
      </w:pPr>
      <w:r w:rsidRPr="004501DF">
        <w:rPr>
          <w:rFonts w:ascii="Arial" w:hAnsi="Arial" w:cs="Arial"/>
          <w:lang w:val="sr-Cyrl-CS"/>
        </w:rPr>
        <w:t xml:space="preserve">Г. </w:t>
      </w:r>
      <w:r w:rsidR="00C64027" w:rsidRPr="004501DF">
        <w:rPr>
          <w:rFonts w:ascii="Arial" w:hAnsi="Arial" w:cs="Arial"/>
          <w:lang w:val="sr-Cyrl-CS"/>
        </w:rPr>
        <w:t>Синиша Мали</w:t>
      </w:r>
      <w:r w:rsidRPr="004501DF">
        <w:rPr>
          <w:rFonts w:ascii="Arial" w:hAnsi="Arial" w:cs="Arial"/>
          <w:lang w:val="sr-Cyrl-CS"/>
        </w:rPr>
        <w:tab/>
      </w:r>
      <w:r w:rsidRPr="004501DF">
        <w:rPr>
          <w:rFonts w:ascii="Arial" w:hAnsi="Arial" w:cs="Arial"/>
          <w:lang w:val="sr-Cyrl-CS"/>
        </w:rPr>
        <w:tab/>
        <w:t xml:space="preserve">       Г. Matteo Rivellini</w:t>
      </w:r>
      <w:r w:rsidRPr="004501DF">
        <w:rPr>
          <w:rFonts w:ascii="Arial" w:hAnsi="Arial" w:cs="Arial"/>
          <w:lang w:val="sr-Cyrl-CS"/>
        </w:rPr>
        <w:tab/>
        <w:t xml:space="preserve">       Гђа. Laurie Carrette</w:t>
      </w:r>
    </w:p>
    <w:p w14:paraId="381D1A20" w14:textId="35B67C9C" w:rsidR="00E87646" w:rsidRPr="004501DF" w:rsidRDefault="00E87646" w:rsidP="005865A5">
      <w:pPr>
        <w:spacing w:after="0" w:line="240" w:lineRule="auto"/>
        <w:ind w:firstLine="709"/>
        <w:rPr>
          <w:rFonts w:ascii="Arial" w:hAnsi="Arial" w:cs="Arial"/>
          <w:lang w:val="sr-Cyrl-CS"/>
        </w:rPr>
      </w:pPr>
      <w:r w:rsidRPr="004501DF">
        <w:rPr>
          <w:rFonts w:ascii="Arial" w:hAnsi="Arial" w:cs="Arial"/>
          <w:lang w:val="sr-Cyrl-CS"/>
        </w:rPr>
        <w:t xml:space="preserve">Потпредседник Владе и </w:t>
      </w:r>
      <w:r w:rsidR="00261DDD" w:rsidRPr="004501DF">
        <w:rPr>
          <w:rFonts w:ascii="Arial" w:hAnsi="Arial" w:cs="Arial"/>
          <w:lang w:val="sr-Cyrl-CS"/>
        </w:rPr>
        <w:t xml:space="preserve">               </w:t>
      </w:r>
      <w:r w:rsidR="00E51EF0" w:rsidRPr="004501DF">
        <w:rPr>
          <w:rFonts w:ascii="Arial" w:hAnsi="Arial" w:cs="Arial"/>
          <w:lang w:val="sr-Cyrl-CS"/>
        </w:rPr>
        <w:t>Шеф Одсека</w:t>
      </w:r>
      <w:r w:rsidR="00E51EF0" w:rsidRPr="004501DF">
        <w:rPr>
          <w:rFonts w:ascii="Arial" w:hAnsi="Arial" w:cs="Arial"/>
          <w:lang w:val="sr-Cyrl-CS"/>
        </w:rPr>
        <w:tab/>
      </w:r>
      <w:r w:rsidR="00261DDD" w:rsidRPr="004501DF">
        <w:rPr>
          <w:rFonts w:ascii="Arial" w:hAnsi="Arial" w:cs="Arial"/>
          <w:lang w:val="sr-Cyrl-CS"/>
        </w:rPr>
        <w:t xml:space="preserve"> </w:t>
      </w:r>
      <w:r w:rsidR="00E51EF0" w:rsidRPr="004501DF">
        <w:rPr>
          <w:rFonts w:ascii="Arial" w:hAnsi="Arial" w:cs="Arial"/>
          <w:lang w:val="sr-Cyrl-CS"/>
        </w:rPr>
        <w:tab/>
        <w:t xml:space="preserve">         Правни саветник</w:t>
      </w:r>
    </w:p>
    <w:p w14:paraId="3A7B0E24" w14:textId="09F11B45" w:rsidR="0053738D" w:rsidRPr="004501DF" w:rsidRDefault="00E87646" w:rsidP="005865A5">
      <w:pPr>
        <w:spacing w:after="0" w:line="240" w:lineRule="auto"/>
        <w:ind w:firstLine="709"/>
        <w:rPr>
          <w:rFonts w:ascii="Arial" w:hAnsi="Arial" w:cs="Arial"/>
          <w:lang w:val="sr-Cyrl-CS"/>
        </w:rPr>
      </w:pPr>
      <w:r w:rsidRPr="004501DF">
        <w:rPr>
          <w:rFonts w:ascii="Arial" w:hAnsi="Arial" w:cs="Arial"/>
          <w:lang w:val="sr-Cyrl-CS"/>
        </w:rPr>
        <w:t>министар финансија</w:t>
      </w:r>
      <w:r w:rsidR="0053738D" w:rsidRPr="004501DF">
        <w:rPr>
          <w:rFonts w:ascii="Arial" w:hAnsi="Arial" w:cs="Arial"/>
          <w:lang w:val="sr-Cyrl-CS"/>
        </w:rPr>
        <w:tab/>
      </w:r>
      <w:r w:rsidR="0053738D" w:rsidRPr="004501DF">
        <w:rPr>
          <w:rFonts w:ascii="Arial" w:hAnsi="Arial" w:cs="Arial"/>
          <w:lang w:val="sr-Cyrl-CS"/>
        </w:rPr>
        <w:tab/>
      </w:r>
      <w:r w:rsidR="0053738D" w:rsidRPr="004501DF">
        <w:rPr>
          <w:rFonts w:ascii="Arial" w:hAnsi="Arial" w:cs="Arial"/>
          <w:lang w:val="sr-Cyrl-CS"/>
        </w:rPr>
        <w:tab/>
        <w:t xml:space="preserve">  </w:t>
      </w:r>
      <w:r w:rsidR="0053738D" w:rsidRPr="004501DF">
        <w:rPr>
          <w:rFonts w:ascii="Arial" w:hAnsi="Arial" w:cs="Arial"/>
          <w:lang w:val="sr-Cyrl-CS"/>
        </w:rPr>
        <w:tab/>
      </w:r>
      <w:r w:rsidR="0053738D" w:rsidRPr="004501DF">
        <w:rPr>
          <w:rFonts w:ascii="Arial" w:hAnsi="Arial" w:cs="Arial"/>
          <w:lang w:val="sr-Cyrl-CS"/>
        </w:rPr>
        <w:tab/>
      </w:r>
    </w:p>
    <w:p w14:paraId="1DDA40D7" w14:textId="77777777" w:rsidR="0053738D" w:rsidRPr="004501DF" w:rsidRDefault="0053738D" w:rsidP="0053738D">
      <w:pPr>
        <w:spacing w:after="160" w:line="259" w:lineRule="auto"/>
        <w:rPr>
          <w:rFonts w:ascii="Arial" w:hAnsi="Arial" w:cs="Arial"/>
          <w:lang w:val="sr-Cyrl-CS"/>
        </w:rPr>
      </w:pPr>
      <w:r w:rsidRPr="004501DF">
        <w:rPr>
          <w:rFonts w:ascii="Arial" w:hAnsi="Arial" w:cs="Arial"/>
          <w:lang w:val="sr-Cyrl-CS"/>
        </w:rPr>
        <w:br w:type="page"/>
      </w:r>
    </w:p>
    <w:p w14:paraId="6AE9B2FB" w14:textId="77777777" w:rsidR="0053738D" w:rsidRPr="004501DF" w:rsidRDefault="0053738D" w:rsidP="0053738D">
      <w:pPr>
        <w:keepNext/>
        <w:keepLines/>
        <w:spacing w:after="120" w:line="240" w:lineRule="auto"/>
        <w:jc w:val="right"/>
        <w:outlineLvl w:val="0"/>
        <w:rPr>
          <w:rFonts w:ascii="Arial" w:eastAsia="Calibri" w:hAnsi="Arial" w:cs="Arial"/>
          <w:b/>
          <w:color w:val="000000"/>
          <w:lang w:val="sr-Cyrl-CS" w:eastAsia="en-GB"/>
        </w:rPr>
      </w:pPr>
      <w:r w:rsidRPr="004501DF">
        <w:rPr>
          <w:rFonts w:ascii="Arial" w:eastAsia="Calibri" w:hAnsi="Arial" w:cs="Arial"/>
          <w:b/>
          <w:color w:val="000000"/>
          <w:lang w:val="sr-Cyrl-CS" w:eastAsia="en-GB"/>
        </w:rPr>
        <w:lastRenderedPageBreak/>
        <w:t>Прилог А</w:t>
      </w:r>
    </w:p>
    <w:p w14:paraId="4318E7BC" w14:textId="01A20060" w:rsidR="0053738D" w:rsidRPr="004501DF" w:rsidRDefault="00261DDD" w:rsidP="0053738D">
      <w:pPr>
        <w:keepNext/>
        <w:keepLines/>
        <w:spacing w:before="360" w:after="120" w:line="240" w:lineRule="auto"/>
        <w:jc w:val="center"/>
        <w:outlineLvl w:val="0"/>
        <w:rPr>
          <w:rFonts w:ascii="Arial" w:eastAsia="Arial" w:hAnsi="Arial" w:cs="Arial"/>
          <w:b/>
          <w:caps/>
          <w:color w:val="000000"/>
          <w:u w:val="single" w:color="000000"/>
          <w:lang w:val="sr-Cyrl-CS" w:eastAsia="en-GB"/>
        </w:rPr>
      </w:pPr>
      <w:bookmarkStart w:id="88" w:name="_Ref426640808"/>
      <w:bookmarkStart w:id="89" w:name="_Toc518477407"/>
      <w:bookmarkStart w:id="90" w:name="_Toc465088050"/>
      <w:bookmarkEnd w:id="88"/>
      <w:r w:rsidRPr="004501DF">
        <w:rPr>
          <w:rFonts w:ascii="Arial" w:eastAsia="Arial" w:hAnsi="Arial" w:cs="Arial"/>
          <w:b/>
          <w:bCs/>
          <w:color w:val="000000"/>
          <w:u w:val="single" w:color="000000"/>
          <w:lang w:val="sr-Cyrl-CS" w:eastAsia="en-GB"/>
        </w:rPr>
        <w:t>Технички опис</w:t>
      </w:r>
      <w:r w:rsidRPr="004501DF">
        <w:rPr>
          <w:rFonts w:ascii="Arial" w:eastAsia="Arial" w:hAnsi="Arial" w:cs="Arial"/>
          <w:color w:val="000000"/>
          <w:u w:val="single" w:color="000000"/>
          <w:lang w:val="sr-Cyrl-CS" w:eastAsia="en-GB"/>
        </w:rPr>
        <w:t xml:space="preserve"> </w:t>
      </w:r>
      <w:bookmarkEnd w:id="89"/>
      <w:bookmarkEnd w:id="90"/>
    </w:p>
    <w:p w14:paraId="2D7EF94E" w14:textId="77777777" w:rsidR="0053738D" w:rsidRPr="004501DF" w:rsidRDefault="0053738D" w:rsidP="0053738D">
      <w:pPr>
        <w:spacing w:after="0" w:line="240" w:lineRule="auto"/>
        <w:jc w:val="both"/>
        <w:rPr>
          <w:rFonts w:ascii="Arial" w:eastAsia="Times New Roman" w:hAnsi="Arial" w:cs="Arial"/>
          <w:b/>
          <w:lang w:val="sr-Cyrl-CS"/>
        </w:rPr>
      </w:pPr>
    </w:p>
    <w:p w14:paraId="7B2EEF49" w14:textId="21D71A97" w:rsidR="0053738D" w:rsidRPr="004501DF" w:rsidRDefault="00261DDD" w:rsidP="0053738D">
      <w:pPr>
        <w:spacing w:after="120" w:line="240" w:lineRule="auto"/>
        <w:jc w:val="both"/>
        <w:rPr>
          <w:rFonts w:ascii="Arial" w:eastAsia="Times New Roman" w:hAnsi="Arial" w:cs="Arial"/>
          <w:b/>
          <w:lang w:val="sr-Cyrl-CS"/>
        </w:rPr>
      </w:pPr>
      <w:r w:rsidRPr="004501DF">
        <w:rPr>
          <w:rFonts w:ascii="Arial" w:eastAsia="Times New Roman" w:hAnsi="Arial" w:cs="Arial"/>
          <w:b/>
          <w:bCs/>
          <w:lang w:val="sr-Cyrl-CS"/>
        </w:rPr>
        <w:t>A.1</w:t>
      </w:r>
      <w:r w:rsidRPr="004501DF">
        <w:rPr>
          <w:rFonts w:ascii="Arial" w:eastAsia="Times New Roman" w:hAnsi="Arial" w:cs="Arial"/>
          <w:b/>
          <w:bCs/>
          <w:lang w:val="sr-Cyrl-CS"/>
        </w:rPr>
        <w:tab/>
      </w:r>
      <w:r w:rsidR="0053738D" w:rsidRPr="004501DF">
        <w:rPr>
          <w:rFonts w:ascii="Arial" w:eastAsia="Times New Roman" w:hAnsi="Arial" w:cs="Arial"/>
          <w:b/>
          <w:bCs/>
          <w:lang w:val="sr-Cyrl-CS"/>
        </w:rPr>
        <w:t>Сврха, локација</w:t>
      </w:r>
      <w:r w:rsidR="0053738D" w:rsidRPr="004501DF">
        <w:rPr>
          <w:rFonts w:ascii="Arial" w:eastAsia="Times New Roman" w:hAnsi="Arial" w:cs="Arial"/>
          <w:lang w:val="sr-Cyrl-CS"/>
        </w:rPr>
        <w:t xml:space="preserve"> </w:t>
      </w:r>
    </w:p>
    <w:p w14:paraId="6F64A713" w14:textId="5FE2D9C4" w:rsidR="0068266D" w:rsidRPr="004501DF" w:rsidRDefault="00261DDD" w:rsidP="0053738D">
      <w:pPr>
        <w:spacing w:after="0" w:line="240" w:lineRule="auto"/>
        <w:jc w:val="both"/>
        <w:rPr>
          <w:rFonts w:ascii="Arial" w:eastAsia="Times New Roman" w:hAnsi="Arial" w:cs="Arial"/>
          <w:lang w:val="sr-Cyrl-CS"/>
        </w:rPr>
      </w:pPr>
      <w:r w:rsidRPr="004501DF">
        <w:rPr>
          <w:rFonts w:ascii="Arial" w:eastAsia="Times New Roman" w:hAnsi="Arial" w:cs="Arial"/>
          <w:lang w:val="sr-Cyrl-CS"/>
        </w:rPr>
        <w:t>Овај пројекат пружа подршку Влади Републике Србије у постизању једног од специфичних циљева</w:t>
      </w:r>
      <w:r w:rsidRPr="004501DF">
        <w:rPr>
          <w:rStyle w:val="FootnoteReference"/>
          <w:rFonts w:ascii="Arial" w:eastAsia="Times New Roman" w:hAnsi="Arial" w:cs="Arial"/>
          <w:lang w:val="sr-Cyrl-CS"/>
        </w:rPr>
        <w:footnoteReference w:id="3"/>
      </w:r>
      <w:r w:rsidRPr="004501DF">
        <w:rPr>
          <w:rFonts w:ascii="Arial" w:eastAsia="Times New Roman" w:hAnsi="Arial" w:cs="Arial"/>
          <w:lang w:val="sr-Cyrl-CS"/>
        </w:rPr>
        <w:t xml:space="preserve"> из Стратегије развоја образовања до 2030. године, који </w:t>
      </w:r>
      <w:r w:rsidR="00B9313E" w:rsidRPr="004501DF">
        <w:rPr>
          <w:rFonts w:ascii="Arial" w:eastAsia="Times New Roman" w:hAnsi="Arial" w:cs="Arial"/>
          <w:lang w:val="sr-Cyrl-CS"/>
        </w:rPr>
        <w:t>је фокусиран на</w:t>
      </w:r>
      <w:r w:rsidRPr="004501DF">
        <w:rPr>
          <w:rFonts w:ascii="Arial" w:eastAsia="Times New Roman" w:hAnsi="Arial" w:cs="Arial"/>
          <w:lang w:val="sr-Cyrl-CS"/>
        </w:rPr>
        <w:t xml:space="preserve"> унапређење инфраструктуре образовних установа. Иако ће улагања за унапређење образовне инфраструктуре за све нивое предуниверзитетског образовања бити прихватљива у оквиру овог оквирног зајма, </w:t>
      </w:r>
      <w:r w:rsidR="0041488F" w:rsidRPr="004501DF">
        <w:rPr>
          <w:rFonts w:ascii="Arial" w:eastAsia="Times New Roman" w:hAnsi="Arial" w:cs="Arial"/>
          <w:lang w:val="sr-Cyrl-CS"/>
        </w:rPr>
        <w:t xml:space="preserve">Промотер </w:t>
      </w:r>
      <w:r w:rsidRPr="004501DF">
        <w:rPr>
          <w:rFonts w:ascii="Arial" w:eastAsia="Times New Roman" w:hAnsi="Arial" w:cs="Arial"/>
          <w:lang w:val="sr-Cyrl-CS"/>
        </w:rPr>
        <w:t>је изразио спремност да користи ова средства у модернизацији регионалних центара за обуку, нудећи стручно више средње образовање и образовање одраслих усклађено са потреб</w:t>
      </w:r>
      <w:r w:rsidR="00B9313E" w:rsidRPr="004501DF">
        <w:rPr>
          <w:rFonts w:ascii="Arial" w:eastAsia="Times New Roman" w:hAnsi="Arial" w:cs="Arial"/>
          <w:lang w:val="sr-Cyrl-CS"/>
        </w:rPr>
        <w:t>ама</w:t>
      </w:r>
      <w:r w:rsidRPr="004501DF">
        <w:rPr>
          <w:rFonts w:ascii="Arial" w:eastAsia="Times New Roman" w:hAnsi="Arial" w:cs="Arial"/>
          <w:lang w:val="sr-Cyrl-CS"/>
        </w:rPr>
        <w:t xml:space="preserve"> тржишта рада. То је наставак </w:t>
      </w:r>
      <w:r w:rsidR="00E1117A" w:rsidRPr="004501DF">
        <w:rPr>
          <w:rFonts w:ascii="Arial" w:eastAsia="Times New Roman" w:hAnsi="Arial" w:cs="Arial"/>
          <w:lang w:val="sr-Cyrl-CS"/>
        </w:rPr>
        <w:t xml:space="preserve">2009-0284 </w:t>
      </w:r>
      <w:r w:rsidRPr="004501DF">
        <w:rPr>
          <w:rFonts w:ascii="Arial" w:eastAsia="Times New Roman" w:hAnsi="Arial" w:cs="Arial"/>
          <w:lang w:val="sr-Cyrl-CS"/>
        </w:rPr>
        <w:t>ПРОГРАМА МОДЕРНИЗАЦИЈЕ ШКОЛЕ.</w:t>
      </w:r>
    </w:p>
    <w:p w14:paraId="31626F89" w14:textId="77777777" w:rsidR="0053738D" w:rsidRPr="004501DF" w:rsidRDefault="0053738D" w:rsidP="0053738D">
      <w:pPr>
        <w:spacing w:after="0" w:line="240" w:lineRule="auto"/>
        <w:jc w:val="both"/>
        <w:rPr>
          <w:rFonts w:ascii="Arial" w:eastAsia="Times New Roman" w:hAnsi="Arial" w:cs="Arial"/>
          <w:b/>
          <w:lang w:val="sr-Cyrl-CS"/>
        </w:rPr>
      </w:pPr>
    </w:p>
    <w:p w14:paraId="2125B940" w14:textId="33715D70" w:rsidR="00B9313E" w:rsidRPr="004501DF" w:rsidRDefault="00B9313E" w:rsidP="00B9313E">
      <w:pPr>
        <w:spacing w:after="20" w:line="240" w:lineRule="auto"/>
        <w:jc w:val="both"/>
        <w:rPr>
          <w:rFonts w:ascii="Arial" w:eastAsia="Times New Roman" w:hAnsi="Arial" w:cs="Arial"/>
          <w:lang w:val="sr-Cyrl-CS"/>
        </w:rPr>
      </w:pPr>
      <w:r w:rsidRPr="004501DF">
        <w:rPr>
          <w:rFonts w:ascii="Arial" w:eastAsia="Times New Roman" w:hAnsi="Arial" w:cs="Arial"/>
          <w:lang w:val="sr-Cyrl-CS"/>
        </w:rPr>
        <w:t>Програми у оквиру пројекта биће лоцирани на територији целе Републике Србије. Неке од локација које су прелиминарно идентификоване приликом оцене пројекта су Власотинце, Ниш, Пожега, Панчево, Врњачка Бања, Зајечар, Кула, Нови Сад, Београд, Вршац, Врање, Суботица и Пирот. Међутим, ова листа је подложна променама, јер ће тачна локација инвестиција бити позната тек у фази доделе.</w:t>
      </w:r>
    </w:p>
    <w:p w14:paraId="3F409335" w14:textId="77777777" w:rsidR="00B9313E" w:rsidRPr="004501DF" w:rsidRDefault="00B9313E" w:rsidP="00B9313E">
      <w:pPr>
        <w:spacing w:after="20" w:line="240" w:lineRule="auto"/>
        <w:ind w:left="709" w:hanging="567"/>
        <w:jc w:val="both"/>
        <w:rPr>
          <w:rFonts w:ascii="Arial" w:eastAsia="Times New Roman" w:hAnsi="Arial" w:cs="Arial"/>
          <w:lang w:val="sr-Cyrl-CS"/>
        </w:rPr>
      </w:pPr>
    </w:p>
    <w:p w14:paraId="2B5C329E" w14:textId="540AB8BA" w:rsidR="00B9313E" w:rsidRPr="004501DF" w:rsidRDefault="00B9313E" w:rsidP="00B9313E">
      <w:pPr>
        <w:spacing w:after="20" w:line="240" w:lineRule="auto"/>
        <w:ind w:left="709" w:hanging="567"/>
        <w:jc w:val="both"/>
        <w:rPr>
          <w:rFonts w:ascii="Arial" w:eastAsia="Times New Roman" w:hAnsi="Arial" w:cs="Arial"/>
          <w:b/>
          <w:lang w:val="sr-Cyrl-CS"/>
        </w:rPr>
      </w:pPr>
      <w:r w:rsidRPr="004501DF">
        <w:rPr>
          <w:rFonts w:ascii="Arial" w:eastAsia="Times New Roman" w:hAnsi="Arial" w:cs="Arial"/>
          <w:b/>
          <w:lang w:val="sr-Cyrl-CS"/>
        </w:rPr>
        <w:t>А.2</w:t>
      </w:r>
      <w:r w:rsidRPr="004501DF">
        <w:rPr>
          <w:rFonts w:ascii="Arial" w:eastAsia="Times New Roman" w:hAnsi="Arial" w:cs="Arial"/>
          <w:b/>
          <w:lang w:val="sr-Cyrl-CS"/>
        </w:rPr>
        <w:tab/>
        <w:t>Опис</w:t>
      </w:r>
    </w:p>
    <w:p w14:paraId="0B0EB37D" w14:textId="77777777" w:rsidR="00B9313E" w:rsidRPr="004501DF" w:rsidRDefault="00B9313E" w:rsidP="00B9313E">
      <w:pPr>
        <w:spacing w:after="20" w:line="240" w:lineRule="auto"/>
        <w:ind w:left="709" w:hanging="567"/>
        <w:jc w:val="both"/>
        <w:rPr>
          <w:rFonts w:ascii="Arial" w:eastAsia="Times New Roman" w:hAnsi="Arial" w:cs="Arial"/>
          <w:lang w:val="sr-Cyrl-CS"/>
        </w:rPr>
      </w:pPr>
    </w:p>
    <w:p w14:paraId="4E14E7B3" w14:textId="2E2AB398" w:rsidR="00B9313E" w:rsidRPr="004501DF" w:rsidRDefault="00B9313E" w:rsidP="00B9313E">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Пројекат се састоји од нове изградње, реновирања или реконструкције (укључујући мере енергетске ефикасности) и опремања образовних објеката у Србији. Прелиминарна листа програма односи се углавном на регионалне центре, који нуде стручну обуку и образовање одраслих у складу са потребама тржишта рада. Међутим, с обзиром на то да је предложена операција оквирни зајам, коначан обим ће бити познат тек у фази доделе и из тог разлога, пројекат би могао укључити и улагања у предшколско, основно и средње опште образовање.</w:t>
      </w:r>
      <w:r w:rsidR="00FA3314" w:rsidRPr="004501DF">
        <w:rPr>
          <w:rFonts w:ascii="Arial" w:eastAsia="Times New Roman" w:hAnsi="Arial" w:cs="Arial"/>
          <w:lang w:val="sr-Cyrl-CS"/>
        </w:rPr>
        <w:t xml:space="preserve"> </w:t>
      </w:r>
      <w:r w:rsidRPr="004501DF">
        <w:rPr>
          <w:rFonts w:ascii="Arial" w:eastAsia="Times New Roman" w:hAnsi="Arial" w:cs="Arial"/>
          <w:lang w:val="sr-Cyrl-CS"/>
        </w:rPr>
        <w:t>Пројекат је у потпуности усклађен са Програмом економских реформи Србије (2021-2023) и Стратегијом развоја образовања у Републици Србији до 2030. године.</w:t>
      </w:r>
    </w:p>
    <w:p w14:paraId="7B6656D9" w14:textId="77777777" w:rsidR="00FA3314" w:rsidRPr="004501DF" w:rsidRDefault="00FA3314" w:rsidP="00B9313E">
      <w:pPr>
        <w:spacing w:after="20" w:line="240" w:lineRule="auto"/>
        <w:ind w:left="90"/>
        <w:jc w:val="both"/>
        <w:rPr>
          <w:rFonts w:ascii="Arial" w:eastAsia="Times New Roman" w:hAnsi="Arial" w:cs="Arial"/>
          <w:lang w:val="sr-Cyrl-CS"/>
        </w:rPr>
      </w:pPr>
    </w:p>
    <w:p w14:paraId="74D1A0E3" w14:textId="7EB2BE87" w:rsidR="00FA3314" w:rsidRPr="004501DF" w:rsidRDefault="00FA3314" w:rsidP="00FA3314">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Прихватљиви трошак улагања у пројекат (ТУП) укључује (неисцрпно): студије и инжењерско пројектовање, грађевинске радове, машинске, електричне и санитарне инсталације, опрему (ИКТ, стручна специјалистичка и општа опрема), техничке и финансијске непредвиђене трошкове. Поред тога, ТУП може такође укључити куповину лиценци за коришћење негенерисаних јавних ресурса (нпр. лиценце за телекомуникације), патената, брендова и жигова;</w:t>
      </w:r>
    </w:p>
    <w:p w14:paraId="2A444B4A" w14:textId="77777777" w:rsidR="00FA3314" w:rsidRPr="004501DF" w:rsidRDefault="00FA3314" w:rsidP="00FA3314">
      <w:pPr>
        <w:spacing w:after="20" w:line="240" w:lineRule="auto"/>
        <w:ind w:left="90"/>
        <w:jc w:val="both"/>
        <w:rPr>
          <w:rFonts w:ascii="Arial" w:eastAsia="Times New Roman" w:hAnsi="Arial" w:cs="Arial"/>
          <w:lang w:val="sr-Cyrl-CS"/>
        </w:rPr>
      </w:pPr>
    </w:p>
    <w:p w14:paraId="291619F4" w14:textId="75C203F3" w:rsidR="00FA3314" w:rsidRPr="004501DF" w:rsidRDefault="00FA3314" w:rsidP="00FA3314">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Следећи трошкови нису прихватљиви за Банку: надокнадиви ПДВ и остали порези и дажби</w:t>
      </w:r>
      <w:r w:rsidR="0041488F" w:rsidRPr="004501DF">
        <w:rPr>
          <w:rFonts w:ascii="Arial" w:eastAsia="Times New Roman" w:hAnsi="Arial" w:cs="Arial"/>
          <w:lang w:val="sr-Cyrl-CS"/>
        </w:rPr>
        <w:t>не, трошкови одржавања, поправкe</w:t>
      </w:r>
      <w:r w:rsidRPr="004501DF">
        <w:rPr>
          <w:rFonts w:ascii="Arial" w:eastAsia="Times New Roman" w:hAnsi="Arial" w:cs="Arial"/>
          <w:lang w:val="sr-Cyrl-CS"/>
        </w:rPr>
        <w:t xml:space="preserve"> и други оперативни трошкови. Чисто финансијске трансакције такође нису квалификоване.</w:t>
      </w:r>
    </w:p>
    <w:p w14:paraId="582EF482" w14:textId="77777777" w:rsidR="00FA3314" w:rsidRPr="004501DF" w:rsidRDefault="00FA3314" w:rsidP="00FA3314">
      <w:pPr>
        <w:spacing w:after="20" w:line="240" w:lineRule="auto"/>
        <w:ind w:left="90"/>
        <w:jc w:val="both"/>
        <w:rPr>
          <w:rFonts w:ascii="Arial" w:eastAsia="Times New Roman" w:hAnsi="Arial" w:cs="Arial"/>
          <w:lang w:val="sr-Cyrl-CS"/>
        </w:rPr>
      </w:pPr>
    </w:p>
    <w:p w14:paraId="4FEE7849" w14:textId="15B0F445" w:rsidR="00FA3314" w:rsidRPr="004501DF" w:rsidRDefault="00FA3314" w:rsidP="00FA3314">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Банка не финансира радове у оквиру „рутинског одржавања“ или поправке осим ако није другачије наведено у одељку А.1.4 (Квалификованост) Анекса I Техничког допунског писма. Термин „рутинско одржавање“ означава локализоване поправке, мале годишње интервенције, у буџету се ова врста финансирања обично врши путем годишњег издатка; Банка не може финансирати ове радове.</w:t>
      </w:r>
    </w:p>
    <w:p w14:paraId="4097A9F9" w14:textId="77777777" w:rsidR="00766EB2" w:rsidRPr="004501DF" w:rsidRDefault="00766EB2" w:rsidP="00FA3314">
      <w:pPr>
        <w:spacing w:after="20" w:line="240" w:lineRule="auto"/>
        <w:ind w:left="90"/>
        <w:jc w:val="both"/>
        <w:rPr>
          <w:rFonts w:ascii="Arial" w:eastAsia="Times New Roman" w:hAnsi="Arial" w:cs="Arial"/>
          <w:lang w:val="sr-Cyrl-CS"/>
        </w:rPr>
      </w:pPr>
    </w:p>
    <w:p w14:paraId="0A896FC6" w14:textId="19B03FE9" w:rsidR="00FA3314" w:rsidRPr="004501DF" w:rsidRDefault="00FA3314" w:rsidP="00FA3314">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 xml:space="preserve">Подобност за финансирање од стране ЕИБ-а ће Банка проверити у фази </w:t>
      </w:r>
      <w:r w:rsidR="00766EB2" w:rsidRPr="004501DF">
        <w:rPr>
          <w:rFonts w:ascii="Arial" w:eastAsia="Times New Roman" w:hAnsi="Arial" w:cs="Arial"/>
          <w:lang w:val="sr-Cyrl-CS"/>
        </w:rPr>
        <w:t>доделе</w:t>
      </w:r>
      <w:r w:rsidRPr="004501DF">
        <w:rPr>
          <w:rFonts w:ascii="Arial" w:eastAsia="Times New Roman" w:hAnsi="Arial" w:cs="Arial"/>
          <w:lang w:val="sr-Cyrl-CS"/>
        </w:rPr>
        <w:t xml:space="preserve"> у складу са горњом листом и одељком А.1.4 (Квалификованост) Анекса </w:t>
      </w:r>
      <w:r w:rsidR="00766EB2" w:rsidRPr="004501DF">
        <w:rPr>
          <w:rFonts w:ascii="Arial" w:eastAsia="Times New Roman" w:hAnsi="Arial" w:cs="Arial"/>
          <w:lang w:val="sr-Cyrl-CS"/>
        </w:rPr>
        <w:t>I</w:t>
      </w:r>
      <w:r w:rsidRPr="004501DF">
        <w:rPr>
          <w:rFonts w:ascii="Arial" w:eastAsia="Times New Roman" w:hAnsi="Arial" w:cs="Arial"/>
          <w:lang w:val="sr-Cyrl-CS"/>
        </w:rPr>
        <w:t xml:space="preserve"> </w:t>
      </w:r>
      <w:r w:rsidR="00766EB2" w:rsidRPr="004501DF">
        <w:rPr>
          <w:rFonts w:ascii="Arial" w:eastAsia="Times New Roman" w:hAnsi="Arial" w:cs="Arial"/>
          <w:lang w:val="sr-Cyrl-CS"/>
        </w:rPr>
        <w:t xml:space="preserve">Техничког допунског </w:t>
      </w:r>
      <w:r w:rsidRPr="004501DF">
        <w:rPr>
          <w:rFonts w:ascii="Arial" w:eastAsia="Times New Roman" w:hAnsi="Arial" w:cs="Arial"/>
          <w:lang w:val="sr-Cyrl-CS"/>
        </w:rPr>
        <w:t>писма, као и према стандардним критеријумима Банке за подобност.</w:t>
      </w:r>
    </w:p>
    <w:p w14:paraId="19909355" w14:textId="77777777" w:rsidR="00766EB2" w:rsidRPr="004501DF" w:rsidRDefault="00766EB2" w:rsidP="00FA3314">
      <w:pPr>
        <w:spacing w:after="20" w:line="240" w:lineRule="auto"/>
        <w:ind w:left="90"/>
        <w:jc w:val="both"/>
        <w:rPr>
          <w:rFonts w:ascii="Arial" w:eastAsia="Times New Roman" w:hAnsi="Arial" w:cs="Arial"/>
          <w:lang w:val="sr-Cyrl-CS"/>
        </w:rPr>
      </w:pPr>
    </w:p>
    <w:p w14:paraId="22B2E595" w14:textId="248CAB87" w:rsidR="00FA3314" w:rsidRPr="004501DF" w:rsidRDefault="00FA3314" w:rsidP="00FA3314">
      <w:pPr>
        <w:spacing w:after="20" w:line="240" w:lineRule="auto"/>
        <w:ind w:left="90"/>
        <w:jc w:val="both"/>
        <w:rPr>
          <w:rFonts w:ascii="Arial" w:eastAsia="Times New Roman" w:hAnsi="Arial" w:cs="Arial"/>
          <w:lang w:val="sr-Cyrl-CS"/>
        </w:rPr>
      </w:pPr>
      <w:r w:rsidRPr="004501DF">
        <w:rPr>
          <w:rFonts w:ascii="Arial" w:eastAsia="Times New Roman" w:hAnsi="Arial" w:cs="Arial"/>
          <w:lang w:val="sr-Cyrl-CS"/>
        </w:rPr>
        <w:t xml:space="preserve">Банка задржава право да преиспита процедуре </w:t>
      </w:r>
      <w:r w:rsidR="00766EB2" w:rsidRPr="004501DF">
        <w:rPr>
          <w:rFonts w:ascii="Arial" w:eastAsia="Times New Roman" w:hAnsi="Arial" w:cs="Arial"/>
          <w:lang w:val="sr-Cyrl-CS"/>
        </w:rPr>
        <w:t>доделе</w:t>
      </w:r>
      <w:r w:rsidRPr="004501DF">
        <w:rPr>
          <w:rFonts w:ascii="Arial" w:eastAsia="Times New Roman" w:hAnsi="Arial" w:cs="Arial"/>
          <w:lang w:val="sr-Cyrl-CS"/>
        </w:rPr>
        <w:t xml:space="preserve"> у погледу развоја Пројекта.</w:t>
      </w:r>
    </w:p>
    <w:p w14:paraId="093D5A8D" w14:textId="77777777" w:rsidR="00B9313E" w:rsidRPr="004501DF" w:rsidRDefault="00B9313E" w:rsidP="00B9313E">
      <w:pPr>
        <w:spacing w:after="20" w:line="240" w:lineRule="auto"/>
        <w:ind w:left="709" w:hanging="567"/>
        <w:jc w:val="both"/>
        <w:rPr>
          <w:rFonts w:ascii="Arial" w:eastAsia="Times New Roman" w:hAnsi="Arial" w:cs="Arial"/>
          <w:lang w:val="sr-Cyrl-CS"/>
        </w:rPr>
      </w:pPr>
    </w:p>
    <w:p w14:paraId="59201DE8" w14:textId="30CEDF13" w:rsidR="0053738D" w:rsidRPr="004501DF" w:rsidRDefault="0053738D" w:rsidP="00766EB2">
      <w:pPr>
        <w:jc w:val="both"/>
        <w:rPr>
          <w:rFonts w:ascii="Arial" w:eastAsia="Times New Roman" w:hAnsi="Arial" w:cs="Arial"/>
          <w:lang w:val="sr-Cyrl-CS"/>
        </w:rPr>
      </w:pPr>
    </w:p>
    <w:p w14:paraId="40282DB7" w14:textId="77777777" w:rsidR="0053738D" w:rsidRPr="004501DF" w:rsidRDefault="0053738D" w:rsidP="0053738D">
      <w:pPr>
        <w:rPr>
          <w:rFonts w:ascii="Arial" w:hAnsi="Arial" w:cs="Arial"/>
          <w:lang w:val="sr-Cyrl-CS"/>
        </w:rPr>
      </w:pPr>
    </w:p>
    <w:p w14:paraId="606E968D" w14:textId="77777777" w:rsidR="0053738D" w:rsidRPr="004501DF" w:rsidRDefault="0053738D" w:rsidP="0053738D">
      <w:pPr>
        <w:spacing w:after="0"/>
        <w:ind w:left="709"/>
        <w:rPr>
          <w:rFonts w:ascii="Arial" w:eastAsia="Times New Roman" w:hAnsi="Arial" w:cs="Arial"/>
          <w:b/>
          <w:lang w:val="sr-Cyrl-CS"/>
        </w:rPr>
      </w:pPr>
    </w:p>
    <w:p w14:paraId="0D928D98" w14:textId="77777777" w:rsidR="0053738D" w:rsidRPr="004501DF" w:rsidRDefault="0053738D" w:rsidP="0053738D">
      <w:pPr>
        <w:spacing w:after="0"/>
        <w:ind w:firstLine="709"/>
        <w:outlineLvl w:val="0"/>
        <w:rPr>
          <w:rFonts w:ascii="Arial" w:eastAsia="Times New Roman" w:hAnsi="Arial" w:cs="Arial"/>
          <w:iCs/>
          <w:lang w:val="sr-Cyrl-CS"/>
        </w:rPr>
      </w:pPr>
    </w:p>
    <w:p w14:paraId="4A4EC90C" w14:textId="77777777" w:rsidR="0053738D" w:rsidRPr="004501DF" w:rsidRDefault="0053738D" w:rsidP="0053738D">
      <w:pPr>
        <w:numPr>
          <w:ilvl w:val="0"/>
          <w:numId w:val="19"/>
        </w:numPr>
        <w:spacing w:after="0" w:line="240" w:lineRule="auto"/>
        <w:outlineLvl w:val="0"/>
        <w:rPr>
          <w:rFonts w:ascii="Arial" w:eastAsia="Times New Roman" w:hAnsi="Arial" w:cs="Arial"/>
          <w:b/>
          <w:lang w:val="sr-Cyrl-CS"/>
        </w:rPr>
      </w:pPr>
      <w:r w:rsidRPr="004501DF">
        <w:rPr>
          <w:rFonts w:ascii="Arial" w:eastAsia="Times New Roman" w:hAnsi="Arial" w:cs="Arial"/>
          <w:b/>
          <w:lang w:val="sr-Cyrl-CS"/>
        </w:rPr>
        <w:br w:type="page"/>
      </w:r>
    </w:p>
    <w:p w14:paraId="23F0369F" w14:textId="77777777" w:rsidR="0053738D" w:rsidRPr="004501DF" w:rsidRDefault="0053738D" w:rsidP="0053738D">
      <w:pPr>
        <w:keepNext/>
        <w:keepLines/>
        <w:spacing w:after="120" w:line="240" w:lineRule="auto"/>
        <w:jc w:val="right"/>
        <w:outlineLvl w:val="0"/>
        <w:rPr>
          <w:rFonts w:ascii="Arial" w:hAnsi="Arial" w:cs="Arial"/>
          <w:b/>
          <w:lang w:val="sr-Cyrl-CS"/>
        </w:rPr>
      </w:pPr>
      <w:r w:rsidRPr="004501DF">
        <w:rPr>
          <w:rFonts w:ascii="Arial" w:hAnsi="Arial" w:cs="Arial"/>
          <w:b/>
          <w:lang w:val="sr-Cyrl-CS"/>
        </w:rPr>
        <w:lastRenderedPageBreak/>
        <w:t>Прилог Б</w:t>
      </w:r>
    </w:p>
    <w:p w14:paraId="516C2529" w14:textId="77777777" w:rsidR="0053738D" w:rsidRPr="004501DF" w:rsidRDefault="0053738D" w:rsidP="0053738D">
      <w:pPr>
        <w:ind w:left="720"/>
        <w:contextualSpacing/>
        <w:jc w:val="center"/>
        <w:rPr>
          <w:rFonts w:ascii="Arial" w:hAnsi="Arial" w:cs="Arial"/>
          <w:b/>
          <w:u w:val="single"/>
          <w:lang w:val="sr-Cyrl-CS"/>
        </w:rPr>
      </w:pPr>
      <w:r w:rsidRPr="004501DF">
        <w:rPr>
          <w:rFonts w:ascii="Arial" w:hAnsi="Arial" w:cs="Arial"/>
          <w:b/>
          <w:u w:val="single"/>
          <w:lang w:val="sr-Cyrl-CS"/>
        </w:rPr>
        <w:t>Дефиниција EURIBOR-а</w:t>
      </w:r>
    </w:p>
    <w:p w14:paraId="3CDA86F6" w14:textId="77777777" w:rsidR="0053738D" w:rsidRPr="004501DF" w:rsidRDefault="0053738D" w:rsidP="0053738D">
      <w:pPr>
        <w:overflowPunct w:val="0"/>
        <w:autoSpaceDE w:val="0"/>
        <w:autoSpaceDN w:val="0"/>
        <w:adjustRightInd w:val="0"/>
        <w:spacing w:before="120"/>
        <w:jc w:val="center"/>
        <w:textAlignment w:val="baseline"/>
        <w:rPr>
          <w:rFonts w:ascii="Arial" w:hAnsi="Arial" w:cs="Arial"/>
          <w:lang w:val="sr-Cyrl-CS"/>
        </w:rPr>
      </w:pPr>
    </w:p>
    <w:p w14:paraId="267868E1" w14:textId="77777777" w:rsidR="0053738D" w:rsidRPr="004501DF" w:rsidRDefault="0053738D" w:rsidP="0053738D">
      <w:pPr>
        <w:overflowPunct w:val="0"/>
        <w:autoSpaceDE w:val="0"/>
        <w:autoSpaceDN w:val="0"/>
        <w:adjustRightInd w:val="0"/>
        <w:spacing w:before="120"/>
        <w:ind w:left="720" w:hanging="720"/>
        <w:textAlignment w:val="baseline"/>
        <w:rPr>
          <w:rFonts w:ascii="Arial" w:hAnsi="Arial" w:cs="Arial"/>
          <w:b/>
          <w:lang w:val="sr-Cyrl-CS"/>
        </w:rPr>
      </w:pPr>
      <w:bookmarkStart w:id="91" w:name="_Ref426714180"/>
      <w:r w:rsidRPr="004501DF">
        <w:rPr>
          <w:rFonts w:ascii="Arial" w:hAnsi="Arial" w:cs="Arial"/>
          <w:b/>
          <w:lang w:val="sr-Cyrl-CS"/>
        </w:rPr>
        <w:t>А.</w:t>
      </w:r>
      <w:r w:rsidRPr="004501DF">
        <w:rPr>
          <w:rFonts w:ascii="Arial" w:hAnsi="Arial" w:cs="Arial"/>
          <w:b/>
          <w:lang w:val="sr-Cyrl-CS"/>
        </w:rPr>
        <w:tab/>
        <w:t>EURIBOR</w:t>
      </w:r>
      <w:bookmarkEnd w:id="91"/>
    </w:p>
    <w:p w14:paraId="745C4D96" w14:textId="77777777" w:rsidR="0053738D" w:rsidRPr="004501DF" w:rsidRDefault="0053738D" w:rsidP="0053738D">
      <w:pPr>
        <w:overflowPunct w:val="0"/>
        <w:autoSpaceDE w:val="0"/>
        <w:autoSpaceDN w:val="0"/>
        <w:adjustRightInd w:val="0"/>
        <w:spacing w:before="120"/>
        <w:ind w:left="1080"/>
        <w:contextualSpacing/>
        <w:textAlignment w:val="baseline"/>
        <w:rPr>
          <w:rFonts w:ascii="Arial" w:hAnsi="Arial" w:cs="Arial"/>
          <w:b/>
          <w:lang w:val="sr-Cyrl-CS"/>
        </w:rPr>
      </w:pPr>
    </w:p>
    <w:p w14:paraId="14196922" w14:textId="77777777" w:rsidR="0053738D" w:rsidRPr="004501DF" w:rsidRDefault="0053738D" w:rsidP="0053738D">
      <w:pPr>
        <w:contextualSpacing/>
        <w:jc w:val="both"/>
        <w:rPr>
          <w:rFonts w:ascii="Arial" w:hAnsi="Arial" w:cs="Arial"/>
          <w:lang w:val="sr-Cyrl-CS"/>
        </w:rPr>
      </w:pPr>
      <w:r w:rsidRPr="004501DF">
        <w:rPr>
          <w:rFonts w:ascii="Arial" w:hAnsi="Arial" w:cs="Arial"/>
          <w:b/>
          <w:lang w:val="sr-Cyrl-CS"/>
        </w:rPr>
        <w:t>„EURIBOR”</w:t>
      </w:r>
      <w:r w:rsidRPr="004501DF">
        <w:rPr>
          <w:rFonts w:ascii="Arial" w:hAnsi="Arial" w:cs="Arial"/>
          <w:lang w:val="sr-Cyrl-CS"/>
        </w:rPr>
        <w:t xml:space="preserve"> означава:</w:t>
      </w:r>
    </w:p>
    <w:p w14:paraId="2DE2F7B9" w14:textId="77777777" w:rsidR="0053738D" w:rsidRPr="004501DF" w:rsidRDefault="0053738D" w:rsidP="0053738D">
      <w:pPr>
        <w:ind w:firstLine="426"/>
        <w:contextualSpacing/>
        <w:jc w:val="both"/>
        <w:rPr>
          <w:rFonts w:ascii="Arial" w:hAnsi="Arial" w:cs="Arial"/>
          <w:lang w:val="sr-Cyrl-CS"/>
        </w:rPr>
      </w:pPr>
    </w:p>
    <w:p w14:paraId="77463AC9" w14:textId="77777777" w:rsidR="0053738D" w:rsidRPr="004501DF" w:rsidRDefault="0053738D" w:rsidP="0053738D">
      <w:pPr>
        <w:ind w:left="630" w:hanging="630"/>
        <w:contextualSpacing/>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у односу на релевантни период краћи од месец дана, Објављена стопа (у складу с доле наведеном дефиницијом) за период од једног месеца;</w:t>
      </w:r>
    </w:p>
    <w:p w14:paraId="5C4A3544" w14:textId="77777777" w:rsidR="0053738D" w:rsidRPr="004501DF" w:rsidRDefault="0053738D" w:rsidP="0053738D">
      <w:pPr>
        <w:contextualSpacing/>
        <w:jc w:val="both"/>
        <w:rPr>
          <w:rFonts w:ascii="Arial" w:hAnsi="Arial" w:cs="Arial"/>
          <w:lang w:val="sr-Cyrl-CS"/>
        </w:rPr>
      </w:pPr>
    </w:p>
    <w:p w14:paraId="25EA6279" w14:textId="77777777" w:rsidR="0053738D" w:rsidRPr="004501DF" w:rsidRDefault="0053738D" w:rsidP="0053738D">
      <w:pPr>
        <w:ind w:left="630" w:hanging="630"/>
        <w:contextualSpacing/>
        <w:jc w:val="both"/>
        <w:rPr>
          <w:rFonts w:ascii="Arial" w:hAnsi="Arial" w:cs="Arial"/>
          <w:lang w:val="sr-Cyrl-CS"/>
        </w:rPr>
      </w:pPr>
      <w:bookmarkStart w:id="92" w:name="_Ref426635059"/>
      <w:bookmarkEnd w:id="92"/>
      <w:r w:rsidRPr="004501DF">
        <w:rPr>
          <w:rFonts w:ascii="Arial" w:hAnsi="Arial" w:cs="Arial"/>
          <w:lang w:val="sr-Cyrl-CS"/>
        </w:rPr>
        <w:t>(б)</w:t>
      </w:r>
      <w:r w:rsidRPr="004501DF">
        <w:rPr>
          <w:rFonts w:ascii="Arial" w:hAnsi="Arial" w:cs="Arial"/>
          <w:lang w:val="sr-Cyrl-C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14:paraId="2BD07D99" w14:textId="77777777" w:rsidR="0053738D" w:rsidRPr="004501DF" w:rsidRDefault="0053738D" w:rsidP="0053738D">
      <w:pPr>
        <w:contextualSpacing/>
        <w:jc w:val="both"/>
        <w:rPr>
          <w:rFonts w:ascii="Arial" w:hAnsi="Arial" w:cs="Arial"/>
          <w:lang w:val="sr-Cyrl-CS"/>
        </w:rPr>
      </w:pPr>
    </w:p>
    <w:p w14:paraId="786F0E8D" w14:textId="77777777" w:rsidR="0053738D" w:rsidRPr="004501DF" w:rsidRDefault="0053738D" w:rsidP="0053738D">
      <w:pPr>
        <w:ind w:left="630" w:hanging="630"/>
        <w:contextualSpacing/>
        <w:jc w:val="both"/>
        <w:rPr>
          <w:rFonts w:ascii="Arial" w:hAnsi="Arial" w:cs="Arial"/>
          <w:lang w:val="sr-Cyrl-CS"/>
        </w:rPr>
      </w:pPr>
      <w:bookmarkStart w:id="93" w:name="_Ref426635084"/>
      <w:bookmarkEnd w:id="93"/>
      <w:r w:rsidRPr="004501DF">
        <w:rPr>
          <w:rFonts w:ascii="Arial" w:hAnsi="Arial" w:cs="Arial"/>
          <w:lang w:val="sr-Cyrl-CS"/>
        </w:rPr>
        <w:t>(ц)</w:t>
      </w:r>
      <w:r w:rsidRPr="004501DF">
        <w:rPr>
          <w:rFonts w:ascii="Arial" w:hAnsi="Arial" w:cs="Arial"/>
          <w:lang w:val="sr-Cyrl-C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578E2B5C" w14:textId="77777777" w:rsidR="0053738D" w:rsidRPr="004501DF" w:rsidRDefault="0053738D" w:rsidP="0053738D">
      <w:pPr>
        <w:contextualSpacing/>
        <w:jc w:val="both"/>
        <w:rPr>
          <w:rFonts w:ascii="Arial" w:hAnsi="Arial" w:cs="Arial"/>
          <w:lang w:val="sr-Cyrl-CS"/>
        </w:rPr>
      </w:pPr>
    </w:p>
    <w:p w14:paraId="0422573F" w14:textId="4943850D" w:rsidR="0053738D" w:rsidRPr="004501DF" w:rsidRDefault="0053738D" w:rsidP="0053738D">
      <w:pPr>
        <w:contextualSpacing/>
        <w:jc w:val="both"/>
        <w:rPr>
          <w:rFonts w:ascii="Arial" w:hAnsi="Arial" w:cs="Arial"/>
          <w:lang w:val="sr-Cyrl-CS"/>
        </w:rPr>
      </w:pPr>
      <w:r w:rsidRPr="004501DF">
        <w:rPr>
          <w:rFonts w:ascii="Arial" w:hAnsi="Arial" w:cs="Arial"/>
          <w:lang w:val="sr-Cyrl-CS"/>
        </w:rPr>
        <w:t xml:space="preserve">(при чему је период за који </w:t>
      </w:r>
      <w:r w:rsidR="005C2272" w:rsidRPr="004501DF">
        <w:rPr>
          <w:rFonts w:ascii="Arial" w:hAnsi="Arial" w:cs="Arial"/>
          <w:lang w:val="sr-Cyrl-CS"/>
        </w:rPr>
        <w:t xml:space="preserve">се </w:t>
      </w:r>
      <w:r w:rsidRPr="004501DF">
        <w:rPr>
          <w:rFonts w:ascii="Arial" w:hAnsi="Arial" w:cs="Arial"/>
          <w:lang w:val="sr-Cyrl-CS"/>
        </w:rPr>
        <w:t>стопа узима или из којег се каматне стопе интерполирају „</w:t>
      </w:r>
      <w:r w:rsidRPr="004501DF">
        <w:rPr>
          <w:rFonts w:ascii="Arial" w:hAnsi="Arial" w:cs="Arial"/>
          <w:b/>
          <w:lang w:val="sr-Cyrl-CS"/>
        </w:rPr>
        <w:t>Репрезентативни период</w:t>
      </w:r>
      <w:r w:rsidRPr="004501DF">
        <w:rPr>
          <w:rFonts w:ascii="Arial" w:hAnsi="Arial" w:cs="Arial"/>
          <w:lang w:val="sr-Cyrl-CS"/>
        </w:rPr>
        <w:t>”).</w:t>
      </w:r>
    </w:p>
    <w:p w14:paraId="3479B1CD" w14:textId="77777777" w:rsidR="0053738D" w:rsidRPr="004501DF" w:rsidRDefault="0053738D" w:rsidP="0053738D">
      <w:pPr>
        <w:contextualSpacing/>
        <w:jc w:val="both"/>
        <w:rPr>
          <w:rFonts w:ascii="Arial" w:hAnsi="Arial" w:cs="Arial"/>
          <w:lang w:val="sr-Cyrl-CS"/>
        </w:rPr>
      </w:pPr>
    </w:p>
    <w:p w14:paraId="3BA6DBDE" w14:textId="77777777" w:rsidR="0053738D" w:rsidRPr="004501DF" w:rsidRDefault="0053738D" w:rsidP="0053738D">
      <w:pPr>
        <w:ind w:left="720" w:hanging="720"/>
        <w:contextualSpacing/>
        <w:jc w:val="both"/>
        <w:rPr>
          <w:rFonts w:ascii="Arial" w:hAnsi="Arial" w:cs="Arial"/>
          <w:lang w:val="sr-Cyrl-CS"/>
        </w:rPr>
      </w:pPr>
      <w:r w:rsidRPr="004501DF">
        <w:rPr>
          <w:rFonts w:ascii="Arial" w:hAnsi="Arial" w:cs="Arial"/>
          <w:lang w:val="sr-Cyrl-CS"/>
        </w:rPr>
        <w:t>За сврхе ставова (а) до (ц) напред наведених:</w:t>
      </w:r>
    </w:p>
    <w:p w14:paraId="0B4D97B0" w14:textId="77777777" w:rsidR="0053738D" w:rsidRPr="004501DF" w:rsidRDefault="0053738D" w:rsidP="0053738D">
      <w:pPr>
        <w:ind w:left="720" w:hanging="720"/>
        <w:contextualSpacing/>
        <w:jc w:val="both"/>
        <w:rPr>
          <w:rFonts w:ascii="Arial" w:hAnsi="Arial" w:cs="Arial"/>
          <w:lang w:val="sr-Cyrl-CS"/>
        </w:rPr>
      </w:pPr>
    </w:p>
    <w:p w14:paraId="3AC0EBB7" w14:textId="77777777" w:rsidR="0053738D" w:rsidRPr="004501DF" w:rsidRDefault="0053738D" w:rsidP="0053738D">
      <w:pPr>
        <w:numPr>
          <w:ilvl w:val="1"/>
          <w:numId w:val="12"/>
        </w:numPr>
        <w:ind w:left="990" w:hanging="360"/>
        <w:contextualSpacing/>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расположив</w:t>
      </w:r>
      <w:r w:rsidRPr="004501DF">
        <w:rPr>
          <w:rFonts w:ascii="Arial" w:hAnsi="Arial" w:cs="Arial"/>
          <w:lang w:val="sr-Cyrl-C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161FAED7" w14:textId="77777777" w:rsidR="0053738D" w:rsidRPr="004501DF" w:rsidRDefault="0053738D" w:rsidP="0053738D">
      <w:pPr>
        <w:ind w:left="990"/>
        <w:contextualSpacing/>
        <w:jc w:val="both"/>
        <w:rPr>
          <w:rFonts w:ascii="Arial" w:hAnsi="Arial" w:cs="Arial"/>
          <w:lang w:val="sr-Cyrl-CS"/>
        </w:rPr>
      </w:pPr>
    </w:p>
    <w:p w14:paraId="58831C09" w14:textId="6D557A56" w:rsidR="0053738D" w:rsidRPr="004501DF" w:rsidRDefault="0053738D" w:rsidP="0053738D">
      <w:pPr>
        <w:numPr>
          <w:ilvl w:val="1"/>
          <w:numId w:val="12"/>
        </w:numPr>
        <w:ind w:left="990" w:hanging="360"/>
        <w:contextualSpacing/>
        <w:jc w:val="both"/>
        <w:rPr>
          <w:rFonts w:ascii="Arial" w:hAnsi="Arial" w:cs="Arial"/>
          <w:lang w:val="sr-Cyrl-CS"/>
        </w:rPr>
      </w:pPr>
      <w:r w:rsidRPr="004501DF">
        <w:rPr>
          <w:rFonts w:ascii="Arial" w:hAnsi="Arial" w:cs="Arial"/>
          <w:lang w:val="sr-Cyrl-CS"/>
        </w:rPr>
        <w:t>„</w:t>
      </w:r>
      <w:r w:rsidRPr="004501DF">
        <w:rPr>
          <w:rFonts w:ascii="Arial" w:hAnsi="Arial" w:cs="Arial"/>
          <w:b/>
          <w:lang w:val="sr-Cyrl-CS"/>
        </w:rPr>
        <w:t>Објављена стопа</w:t>
      </w:r>
      <w:r w:rsidRPr="004501DF">
        <w:rPr>
          <w:rFonts w:ascii="Arial" w:hAnsi="Arial" w:cs="Arial"/>
          <w:lang w:val="sr-Cyrl-C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„Датум утврђивања”) који пада 2 (два) </w:t>
      </w:r>
      <w:r w:rsidR="00FD38D9" w:rsidRPr="004501DF">
        <w:rPr>
          <w:rFonts w:ascii="Arial" w:hAnsi="Arial" w:cs="Arial"/>
          <w:lang w:val="sr-Cyrl-CS"/>
        </w:rPr>
        <w:t xml:space="preserve">Релевантна </w:t>
      </w:r>
      <w:r w:rsidRPr="004501DF">
        <w:rPr>
          <w:rFonts w:ascii="Arial" w:hAnsi="Arial" w:cs="Arial"/>
          <w:lang w:val="sr-Cyrl-CS"/>
        </w:rPr>
        <w:t xml:space="preserve">радна дана пре првог дана релевантног периода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38D76C5F" w14:textId="77777777" w:rsidR="0053738D" w:rsidRPr="004501DF" w:rsidRDefault="0053738D" w:rsidP="0053738D">
      <w:pPr>
        <w:contextualSpacing/>
        <w:jc w:val="both"/>
        <w:rPr>
          <w:rFonts w:ascii="Arial" w:hAnsi="Arial" w:cs="Arial"/>
          <w:lang w:val="sr-Cyrl-CS"/>
        </w:rPr>
      </w:pPr>
    </w:p>
    <w:p w14:paraId="3B654FF4" w14:textId="77777777" w:rsidR="0053738D" w:rsidRPr="004501DF" w:rsidRDefault="0053738D" w:rsidP="0053738D">
      <w:pPr>
        <w:contextualSpacing/>
        <w:jc w:val="both"/>
        <w:rPr>
          <w:rFonts w:ascii="Arial" w:hAnsi="Arial" w:cs="Arial"/>
          <w:lang w:val="sr-Cyrl-CS"/>
        </w:rPr>
      </w:pPr>
      <w:r w:rsidRPr="004501DF">
        <w:rPr>
          <w:rFonts w:ascii="Arial" w:hAnsi="Arial" w:cs="Arial"/>
          <w:lang w:val="sr-Cyrl-C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w:t>
      </w:r>
      <w:r w:rsidRPr="004501DF">
        <w:rPr>
          <w:rFonts w:ascii="Arial" w:hAnsi="Arial" w:cs="Arial"/>
          <w:lang w:val="sr-Cyrl-CS"/>
        </w:rPr>
        <w:lastRenderedPageBreak/>
        <w:t>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релевантна радна дана након Датума утврђивања, за зајмове у EUR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38B91C82" w14:textId="77777777" w:rsidR="0053738D" w:rsidRPr="004501DF" w:rsidRDefault="0053738D" w:rsidP="0053738D">
      <w:pPr>
        <w:contextualSpacing/>
        <w:jc w:val="both"/>
        <w:rPr>
          <w:rFonts w:ascii="Arial" w:hAnsi="Arial" w:cs="Arial"/>
          <w:lang w:val="sr-Cyrl-CS"/>
        </w:rPr>
      </w:pPr>
    </w:p>
    <w:p w14:paraId="30876B0A" w14:textId="77777777" w:rsidR="0053738D" w:rsidRPr="004501DF" w:rsidRDefault="0053738D" w:rsidP="0053738D">
      <w:pPr>
        <w:contextualSpacing/>
        <w:jc w:val="both"/>
        <w:rPr>
          <w:rFonts w:ascii="Arial" w:hAnsi="Arial" w:cs="Arial"/>
          <w:lang w:val="sr-Cyrl-CS"/>
        </w:rPr>
      </w:pPr>
      <w:r w:rsidRPr="004501DF">
        <w:rPr>
          <w:rFonts w:ascii="Arial" w:hAnsi="Arial" w:cs="Arial"/>
          <w:lang w:val="sr-Cyrl-C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562220DE" w14:textId="77777777" w:rsidR="0053738D" w:rsidRPr="004501DF" w:rsidRDefault="0053738D" w:rsidP="0053738D">
      <w:pPr>
        <w:contextualSpacing/>
        <w:jc w:val="both"/>
        <w:rPr>
          <w:rFonts w:ascii="Arial" w:hAnsi="Arial" w:cs="Arial"/>
          <w:lang w:val="sr-Cyrl-CS"/>
        </w:rPr>
      </w:pPr>
    </w:p>
    <w:p w14:paraId="7653D45D" w14:textId="77777777" w:rsidR="0053738D" w:rsidRPr="004501DF" w:rsidRDefault="0053738D" w:rsidP="0053738D">
      <w:pPr>
        <w:contextualSpacing/>
        <w:jc w:val="both"/>
        <w:rPr>
          <w:rFonts w:ascii="Arial" w:hAnsi="Arial" w:cs="Arial"/>
          <w:lang w:val="sr-Cyrl-CS"/>
        </w:rPr>
      </w:pPr>
      <w:r w:rsidRPr="004501DF">
        <w:rPr>
          <w:rFonts w:ascii="Arial" w:hAnsi="Arial" w:cs="Arial"/>
          <w:lang w:val="sr-Cyrl-C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0906ED53" w14:textId="77777777" w:rsidR="0053738D" w:rsidRPr="004501DF" w:rsidRDefault="0053738D" w:rsidP="0053738D">
      <w:pPr>
        <w:contextualSpacing/>
        <w:jc w:val="both"/>
        <w:rPr>
          <w:rFonts w:ascii="Arial" w:hAnsi="Arial" w:cs="Arial"/>
          <w:lang w:val="sr-Cyrl-CS"/>
        </w:rPr>
      </w:pPr>
    </w:p>
    <w:p w14:paraId="69CB2E3D" w14:textId="77777777" w:rsidR="0053738D" w:rsidRPr="004501DF" w:rsidRDefault="0053738D" w:rsidP="0053738D">
      <w:pPr>
        <w:contextualSpacing/>
        <w:jc w:val="both"/>
        <w:rPr>
          <w:rFonts w:ascii="Arial" w:hAnsi="Arial" w:cs="Arial"/>
          <w:lang w:val="sr-Cyrl-CS"/>
        </w:rPr>
      </w:pPr>
      <w:r w:rsidRPr="004501DF">
        <w:rPr>
          <w:rFonts w:ascii="Arial" w:hAnsi="Arial" w:cs="Arial"/>
          <w:lang w:val="sr-Cyrl-CS"/>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32B9D6FE" w14:textId="77777777" w:rsidR="0053738D" w:rsidRPr="004501DF" w:rsidRDefault="0053738D" w:rsidP="0053738D">
      <w:pPr>
        <w:contextualSpacing/>
        <w:jc w:val="both"/>
        <w:rPr>
          <w:rFonts w:ascii="Arial" w:hAnsi="Arial" w:cs="Arial"/>
          <w:lang w:val="sr-Cyrl-CS"/>
        </w:rPr>
      </w:pPr>
    </w:p>
    <w:p w14:paraId="1E799947" w14:textId="77777777" w:rsidR="0053738D" w:rsidRPr="004501DF" w:rsidRDefault="0053738D" w:rsidP="0053738D">
      <w:pPr>
        <w:contextualSpacing/>
        <w:jc w:val="both"/>
        <w:rPr>
          <w:rFonts w:ascii="Arial" w:hAnsi="Arial" w:cs="Arial"/>
          <w:lang w:val="sr-Cyrl-CS"/>
        </w:rPr>
      </w:pPr>
      <w:r w:rsidRPr="004501DF">
        <w:rPr>
          <w:rFonts w:ascii="Arial" w:hAnsi="Arial" w:cs="Arial"/>
          <w:lang w:val="sr-Cyrl-CS"/>
        </w:rPr>
        <w:t>Ако ни Објављена стопа и/или стопа замене за EURIBOR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алтернативна стопа разумно одређена од стране Банке.</w:t>
      </w:r>
    </w:p>
    <w:p w14:paraId="39FA0BD0" w14:textId="77777777" w:rsidR="0053738D" w:rsidRPr="004501DF" w:rsidRDefault="0053738D" w:rsidP="0053738D">
      <w:pPr>
        <w:rPr>
          <w:lang w:val="sr-Cyrl-CS"/>
        </w:rPr>
      </w:pPr>
    </w:p>
    <w:p w14:paraId="48A40E4B" w14:textId="77777777" w:rsidR="0053738D" w:rsidRPr="004501DF" w:rsidRDefault="0053738D" w:rsidP="0053738D">
      <w:pPr>
        <w:rPr>
          <w:lang w:val="sr-Cyrl-CS"/>
        </w:rPr>
      </w:pPr>
    </w:p>
    <w:p w14:paraId="58C52405" w14:textId="77777777" w:rsidR="0053738D" w:rsidRPr="004501DF" w:rsidRDefault="0053738D" w:rsidP="0053738D">
      <w:pPr>
        <w:rPr>
          <w:lang w:val="sr-Cyrl-CS"/>
        </w:rPr>
      </w:pPr>
    </w:p>
    <w:p w14:paraId="1E03A651" w14:textId="77777777" w:rsidR="0053738D" w:rsidRPr="004501DF" w:rsidRDefault="0053738D" w:rsidP="0053738D">
      <w:pPr>
        <w:rPr>
          <w:lang w:val="sr-Cyrl-CS"/>
        </w:rPr>
      </w:pPr>
    </w:p>
    <w:p w14:paraId="0D102461" w14:textId="77777777" w:rsidR="0053738D" w:rsidRPr="004501DF" w:rsidRDefault="0053738D" w:rsidP="0053738D">
      <w:pPr>
        <w:rPr>
          <w:lang w:val="sr-Cyrl-CS"/>
        </w:rPr>
      </w:pPr>
    </w:p>
    <w:p w14:paraId="3F50647F" w14:textId="77777777" w:rsidR="0053738D" w:rsidRPr="004501DF" w:rsidRDefault="0053738D" w:rsidP="0053738D">
      <w:pPr>
        <w:rPr>
          <w:lang w:val="sr-Cyrl-CS"/>
        </w:rPr>
      </w:pPr>
    </w:p>
    <w:p w14:paraId="645DC307" w14:textId="77777777" w:rsidR="0053738D" w:rsidRPr="004501DF" w:rsidRDefault="0053738D" w:rsidP="00AB56FB">
      <w:pPr>
        <w:jc w:val="right"/>
        <w:rPr>
          <w:rFonts w:ascii="Arial" w:hAnsi="Arial" w:cs="Arial"/>
          <w:lang w:val="sr-Cyrl-CS"/>
        </w:rPr>
      </w:pPr>
    </w:p>
    <w:p w14:paraId="0CF5B3F5" w14:textId="77777777" w:rsidR="0053738D" w:rsidRPr="004501DF" w:rsidRDefault="0053738D" w:rsidP="00AB56FB">
      <w:pPr>
        <w:jc w:val="right"/>
        <w:rPr>
          <w:rFonts w:ascii="Arial" w:hAnsi="Arial" w:cs="Arial"/>
          <w:lang w:val="sr-Cyrl-CS"/>
        </w:rPr>
      </w:pPr>
    </w:p>
    <w:p w14:paraId="6E81AE07" w14:textId="77777777" w:rsidR="0053738D" w:rsidRPr="004501DF" w:rsidRDefault="0053738D" w:rsidP="0053738D">
      <w:pPr>
        <w:jc w:val="right"/>
        <w:rPr>
          <w:rFonts w:ascii="Arial" w:hAnsi="Arial" w:cs="Arial"/>
          <w:b/>
          <w:lang w:val="sr-Cyrl-CS"/>
        </w:rPr>
      </w:pPr>
      <w:r w:rsidRPr="004501DF">
        <w:rPr>
          <w:rFonts w:ascii="Arial" w:hAnsi="Arial" w:cs="Arial"/>
          <w:b/>
          <w:lang w:val="sr-Cyrl-CS"/>
        </w:rPr>
        <w:lastRenderedPageBreak/>
        <w:t>Прилог Ц</w:t>
      </w:r>
    </w:p>
    <w:p w14:paraId="7FFE363B" w14:textId="5F3CE318" w:rsidR="0053738D" w:rsidRPr="004501DF" w:rsidRDefault="0053738D" w:rsidP="0053738D">
      <w:pPr>
        <w:jc w:val="center"/>
        <w:rPr>
          <w:b/>
          <w:lang w:val="sr-Cyrl-CS"/>
        </w:rPr>
      </w:pPr>
      <w:r w:rsidRPr="004501DF">
        <w:rPr>
          <w:rFonts w:ascii="Arial" w:hAnsi="Arial" w:cs="Arial"/>
          <w:b/>
          <w:lang w:val="sr-Cyrl-CS"/>
        </w:rPr>
        <w:t>Обра</w:t>
      </w:r>
      <w:r w:rsidR="00A4102A" w:rsidRPr="004501DF">
        <w:rPr>
          <w:rFonts w:ascii="Arial" w:hAnsi="Arial" w:cs="Arial"/>
          <w:b/>
          <w:lang w:val="sr-Cyrl-CS"/>
        </w:rPr>
        <w:t>с</w:t>
      </w:r>
      <w:r w:rsidRPr="004501DF">
        <w:rPr>
          <w:rFonts w:ascii="Arial" w:hAnsi="Arial" w:cs="Arial"/>
          <w:b/>
          <w:lang w:val="sr-Cyrl-CS"/>
        </w:rPr>
        <w:t>ц</w:t>
      </w:r>
      <w:r w:rsidR="00A4102A" w:rsidRPr="004501DF">
        <w:rPr>
          <w:rFonts w:ascii="Arial" w:hAnsi="Arial" w:cs="Arial"/>
          <w:b/>
          <w:lang w:val="sr-Cyrl-CS"/>
        </w:rPr>
        <w:t>и</w:t>
      </w:r>
      <w:r w:rsidRPr="004501DF">
        <w:rPr>
          <w:rFonts w:ascii="Arial" w:hAnsi="Arial" w:cs="Arial"/>
          <w:b/>
          <w:lang w:val="sr-Cyrl-CS"/>
        </w:rPr>
        <w:t xml:space="preserve"> за Зајмопримца</w:t>
      </w:r>
    </w:p>
    <w:p w14:paraId="567360A8" w14:textId="77777777" w:rsidR="0053738D" w:rsidRPr="004501DF" w:rsidRDefault="0053738D" w:rsidP="0053738D">
      <w:pPr>
        <w:jc w:val="center"/>
        <w:rPr>
          <w:rFonts w:ascii="Arial" w:hAnsi="Arial" w:cs="Arial"/>
          <w:u w:val="single"/>
          <w:lang w:val="sr-Cyrl-CS"/>
        </w:rPr>
      </w:pPr>
      <w:r w:rsidRPr="004501DF">
        <w:rPr>
          <w:rFonts w:ascii="Arial" w:hAnsi="Arial" w:cs="Arial"/>
          <w:u w:val="single"/>
          <w:lang w:val="sr-Cyrl-CS"/>
        </w:rPr>
        <w:t>Ц.1 Образац Понуде за исплату/Прихватање (чл. 1.2.Б и 1.2.Ц)</w:t>
      </w:r>
    </w:p>
    <w:p w14:paraId="234FE42D" w14:textId="42B952CD" w:rsidR="0053738D" w:rsidRPr="004501DF" w:rsidRDefault="0053738D" w:rsidP="0053738D">
      <w:pPr>
        <w:spacing w:after="120" w:line="240" w:lineRule="auto"/>
        <w:rPr>
          <w:rFonts w:ascii="Arial" w:hAnsi="Arial" w:cs="Arial"/>
          <w:lang w:val="sr-Cyrl-CS"/>
        </w:rPr>
      </w:pPr>
      <w:r w:rsidRPr="004501DF">
        <w:rPr>
          <w:rFonts w:ascii="Arial" w:hAnsi="Arial" w:cs="Arial"/>
          <w:lang w:val="sr-Cyrl-CS"/>
        </w:rPr>
        <w:t xml:space="preserve">За: </w:t>
      </w:r>
      <w:r w:rsidRPr="004501DF">
        <w:rPr>
          <w:rFonts w:ascii="Arial" w:hAnsi="Arial" w:cs="Arial"/>
          <w:lang w:val="sr-Cyrl-CS"/>
        </w:rPr>
        <w:tab/>
        <w:t xml:space="preserve">             </w:t>
      </w:r>
      <w:r w:rsidR="004E70AE" w:rsidRPr="004501DF">
        <w:rPr>
          <w:rFonts w:ascii="Arial" w:hAnsi="Arial" w:cs="Arial"/>
          <w:lang w:val="sr-Cyrl-CS"/>
        </w:rPr>
        <w:t>Република Србија</w:t>
      </w:r>
    </w:p>
    <w:p w14:paraId="4AF14F57" w14:textId="77777777" w:rsidR="0053738D" w:rsidRPr="004501DF" w:rsidRDefault="0053738D" w:rsidP="0053738D">
      <w:pPr>
        <w:spacing w:after="120" w:line="240" w:lineRule="auto"/>
        <w:rPr>
          <w:rFonts w:ascii="Arial" w:hAnsi="Arial" w:cs="Arial"/>
          <w:lang w:val="sr-Cyrl-CS"/>
        </w:rPr>
      </w:pPr>
      <w:r w:rsidRPr="004501DF">
        <w:rPr>
          <w:rFonts w:ascii="Arial" w:hAnsi="Arial" w:cs="Arial"/>
          <w:lang w:val="sr-Cyrl-CS"/>
        </w:rPr>
        <w:t xml:space="preserve">Од: </w:t>
      </w:r>
      <w:r w:rsidRPr="004501DF">
        <w:rPr>
          <w:rFonts w:ascii="Arial" w:hAnsi="Arial" w:cs="Arial"/>
          <w:lang w:val="sr-Cyrl-CS"/>
        </w:rPr>
        <w:tab/>
        <w:t xml:space="preserve">             Европска инвестициона банка</w:t>
      </w:r>
    </w:p>
    <w:p w14:paraId="267D90E7" w14:textId="77777777" w:rsidR="0053738D" w:rsidRPr="004501DF" w:rsidRDefault="0053738D" w:rsidP="0053738D">
      <w:pPr>
        <w:spacing w:after="120" w:line="240" w:lineRule="auto"/>
        <w:rPr>
          <w:rFonts w:ascii="Arial" w:hAnsi="Arial" w:cs="Arial"/>
          <w:lang w:val="sr-Cyrl-CS"/>
        </w:rPr>
      </w:pPr>
      <w:r w:rsidRPr="004501DF">
        <w:rPr>
          <w:rFonts w:ascii="Arial" w:hAnsi="Arial" w:cs="Arial"/>
          <w:lang w:val="sr-Cyrl-CS"/>
        </w:rPr>
        <w:t>Датум:</w:t>
      </w:r>
    </w:p>
    <w:p w14:paraId="3A2CAEA8" w14:textId="77777777" w:rsidR="0053738D" w:rsidRPr="004501DF" w:rsidRDefault="0053738D" w:rsidP="0053738D">
      <w:pPr>
        <w:spacing w:after="120" w:line="240" w:lineRule="auto"/>
        <w:ind w:left="1440" w:hanging="1440"/>
        <w:jc w:val="both"/>
        <w:rPr>
          <w:rFonts w:ascii="Arial" w:hAnsi="Arial" w:cs="Arial"/>
          <w:b/>
          <w:lang w:val="sr-Cyrl-CS"/>
        </w:rPr>
      </w:pPr>
      <w:r w:rsidRPr="004501DF">
        <w:rPr>
          <w:rFonts w:ascii="Arial" w:hAnsi="Arial" w:cs="Arial"/>
          <w:lang w:val="sr-Cyrl-CS"/>
        </w:rPr>
        <w:t xml:space="preserve">Предмет: </w:t>
      </w:r>
      <w:r w:rsidRPr="004501DF">
        <w:rPr>
          <w:rFonts w:ascii="Arial" w:hAnsi="Arial" w:cs="Arial"/>
          <w:lang w:val="sr-Cyrl-CS"/>
        </w:rPr>
        <w:tab/>
        <w:t>Понуда за исплату/Прихватање за Финансијски уговор између Европске инвестиционе банке и Република Србија од [•]  („</w:t>
      </w:r>
      <w:r w:rsidRPr="004501DF">
        <w:rPr>
          <w:rFonts w:ascii="Arial" w:hAnsi="Arial" w:cs="Arial"/>
          <w:b/>
          <w:lang w:val="sr-Cyrl-CS"/>
        </w:rPr>
        <w:t>Финансијски уговор</w:t>
      </w:r>
      <w:r w:rsidRPr="004501DF">
        <w:rPr>
          <w:rFonts w:ascii="Arial" w:hAnsi="Arial" w:cs="Arial"/>
          <w:lang w:val="sr-Cyrl-CS"/>
        </w:rPr>
        <w:t>″)</w:t>
      </w:r>
    </w:p>
    <w:p w14:paraId="5F353A79" w14:textId="1B5F9DBC" w:rsidR="0053738D" w:rsidRPr="004501DF" w:rsidRDefault="0053738D" w:rsidP="0053738D">
      <w:pPr>
        <w:ind w:left="720" w:firstLine="720"/>
        <w:rPr>
          <w:rFonts w:ascii="Arial" w:hAnsi="Arial" w:cs="Arial"/>
          <w:lang w:val="sr-Cyrl-CS"/>
        </w:rPr>
      </w:pPr>
      <w:r w:rsidRPr="004501DF">
        <w:rPr>
          <w:rFonts w:ascii="Arial" w:hAnsi="Arial" w:cs="Arial"/>
          <w:lang w:val="sr-Cyrl-CS"/>
        </w:rPr>
        <w:t>SERAPIS број 20</w:t>
      </w:r>
      <w:r w:rsidR="00766EB2" w:rsidRPr="004501DF">
        <w:rPr>
          <w:rFonts w:ascii="Arial" w:hAnsi="Arial" w:cs="Arial"/>
          <w:lang w:val="sr-Cyrl-CS"/>
        </w:rPr>
        <w:t>2</w:t>
      </w:r>
      <w:r w:rsidRPr="004501DF">
        <w:rPr>
          <w:rFonts w:ascii="Arial" w:hAnsi="Arial" w:cs="Arial"/>
          <w:lang w:val="sr-Cyrl-CS"/>
        </w:rPr>
        <w:t>1-0</w:t>
      </w:r>
      <w:r w:rsidR="00766EB2" w:rsidRPr="004501DF">
        <w:rPr>
          <w:rFonts w:ascii="Arial" w:hAnsi="Arial" w:cs="Arial"/>
          <w:lang w:val="sr-Cyrl-CS"/>
        </w:rPr>
        <w:t>535</w:t>
      </w:r>
      <w:r w:rsidRPr="004501DF">
        <w:rPr>
          <w:rFonts w:ascii="Arial" w:hAnsi="Arial" w:cs="Arial"/>
          <w:lang w:val="sr-Cyrl-CS"/>
        </w:rPr>
        <w:tab/>
      </w:r>
      <w:r w:rsidRPr="004501DF">
        <w:rPr>
          <w:rFonts w:ascii="Arial" w:hAnsi="Arial" w:cs="Arial"/>
          <w:lang w:val="sr-Cyrl-CS"/>
        </w:rPr>
        <w:tab/>
        <w:t>FI број 9</w:t>
      </w:r>
      <w:r w:rsidR="00766EB2" w:rsidRPr="004501DF">
        <w:rPr>
          <w:rFonts w:ascii="Arial" w:hAnsi="Arial" w:cs="Arial"/>
          <w:lang w:val="sr-Cyrl-CS"/>
        </w:rPr>
        <w:t>3</w:t>
      </w:r>
      <w:r w:rsidRPr="004501DF">
        <w:rPr>
          <w:rFonts w:ascii="Arial" w:hAnsi="Arial" w:cs="Arial"/>
          <w:lang w:val="sr-Cyrl-CS"/>
        </w:rPr>
        <w:t>.</w:t>
      </w:r>
      <w:r w:rsidR="00766EB2" w:rsidRPr="004501DF">
        <w:rPr>
          <w:rFonts w:ascii="Arial" w:hAnsi="Arial" w:cs="Arial"/>
          <w:lang w:val="sr-Cyrl-CS"/>
        </w:rPr>
        <w:t>885</w:t>
      </w:r>
    </w:p>
    <w:p w14:paraId="18110CD3" w14:textId="1F410977" w:rsidR="0053738D" w:rsidRPr="004501DF" w:rsidRDefault="002461AC" w:rsidP="002461AC">
      <w:pPr>
        <w:ind w:left="426" w:hanging="426"/>
        <w:rPr>
          <w:rFonts w:ascii="Arial" w:hAnsi="Arial" w:cs="Arial"/>
          <w:lang w:val="sr-Cyrl-CS"/>
        </w:rPr>
      </w:pPr>
      <w:r w:rsidRPr="004501DF">
        <w:rPr>
          <w:rFonts w:ascii="Arial" w:hAnsi="Arial" w:cs="Arial"/>
          <w:lang w:val="sr-Cyrl-CS"/>
        </w:rPr>
        <w:t>___________________________________________________________________________</w:t>
      </w:r>
    </w:p>
    <w:p w14:paraId="6125BE76" w14:textId="77777777" w:rsidR="0053738D" w:rsidRPr="004501DF" w:rsidRDefault="0053738D" w:rsidP="0053738D">
      <w:pPr>
        <w:rPr>
          <w:rFonts w:ascii="Arial" w:hAnsi="Arial" w:cs="Arial"/>
          <w:lang w:val="sr-Cyrl-CS"/>
        </w:rPr>
      </w:pPr>
      <w:r w:rsidRPr="004501DF">
        <w:rPr>
          <w:rFonts w:ascii="Arial" w:hAnsi="Arial" w:cs="Arial"/>
          <w:lang w:val="sr-Cyrl-CS"/>
        </w:rPr>
        <w:t>Поштовани,</w:t>
      </w:r>
    </w:p>
    <w:p w14:paraId="00089D79"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Позивамо се на Финансијски уговор. Услови дефинисани у Финансијском уговору имају исто значење када се користе у овом писму.</w:t>
      </w:r>
    </w:p>
    <w:p w14:paraId="658DCDF2"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14:paraId="0C22B674"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(а)</w:t>
      </w:r>
      <w:r w:rsidRPr="004501DF">
        <w:rPr>
          <w:rFonts w:ascii="Arial" w:hAnsi="Arial" w:cs="Arial"/>
          <w:lang w:val="sr-Cyrl-CS"/>
        </w:rPr>
        <w:tab/>
        <w:t>Износ који треба исплатити у EUR:</w:t>
      </w:r>
    </w:p>
    <w:p w14:paraId="2ABE32B8"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Заказани датум исплате:</w:t>
      </w:r>
    </w:p>
    <w:p w14:paraId="5DAC879F"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(ц)  Основица каматне стопе:</w:t>
      </w:r>
    </w:p>
    <w:p w14:paraId="3EDBC33E"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(д)  Период плаћања камате:</w:t>
      </w:r>
    </w:p>
    <w:p w14:paraId="0FDDEB42"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(е)  Датуми плаћања:</w:t>
      </w:r>
    </w:p>
    <w:p w14:paraId="4F96EC43"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(ф)  Услови отплате главнице:</w:t>
      </w:r>
    </w:p>
    <w:p w14:paraId="6BF2A366" w14:textId="0E020212"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(г)  Датуми отплате и први и последњи Датум отплате Транше :</w:t>
      </w:r>
    </w:p>
    <w:p w14:paraId="567370D2" w14:textId="77777777" w:rsidR="0053738D" w:rsidRPr="004501DF" w:rsidRDefault="0053738D" w:rsidP="0053738D">
      <w:pPr>
        <w:spacing w:after="120"/>
        <w:ind w:left="360"/>
        <w:jc w:val="both"/>
        <w:rPr>
          <w:rFonts w:ascii="Arial" w:hAnsi="Arial" w:cs="Arial"/>
          <w:lang w:val="sr-Cyrl-CS"/>
        </w:rPr>
      </w:pPr>
      <w:r w:rsidRPr="004501DF">
        <w:rPr>
          <w:rFonts w:ascii="Arial" w:hAnsi="Arial" w:cs="Arial"/>
          <w:lang w:val="sr-Cyrl-CS"/>
        </w:rPr>
        <w:t>(х)  Датум ревизије/конверзије камате:</w:t>
      </w:r>
    </w:p>
    <w:p w14:paraId="25BC105E" w14:textId="3E72CEC7" w:rsidR="0053738D" w:rsidRPr="004501DF" w:rsidRDefault="0053738D" w:rsidP="0053738D">
      <w:pPr>
        <w:tabs>
          <w:tab w:val="left" w:pos="632"/>
          <w:tab w:val="left" w:pos="1037"/>
        </w:tabs>
        <w:spacing w:after="120"/>
        <w:ind w:left="722" w:hanging="360"/>
        <w:jc w:val="both"/>
        <w:rPr>
          <w:rFonts w:ascii="Arial" w:hAnsi="Arial" w:cs="Arial"/>
          <w:lang w:val="sr-Cyrl-CS"/>
        </w:rPr>
      </w:pPr>
      <w:r w:rsidRPr="004501DF">
        <w:rPr>
          <w:rFonts w:ascii="Arial" w:hAnsi="Arial" w:cs="Arial"/>
          <w:lang w:val="sr-Cyrl-CS"/>
        </w:rPr>
        <w:t>(и) Фиксна стопа или Распон, применљиви до Датума ревизије/конверзије камате, уколико постоји, или до Датума доспећа</w:t>
      </w:r>
      <w:r w:rsidR="00A4102A" w:rsidRPr="004501DF">
        <w:rPr>
          <w:rFonts w:ascii="Arial" w:hAnsi="Arial" w:cs="Arial"/>
          <w:lang w:val="sr-Cyrl-CS"/>
        </w:rPr>
        <w:t>.</w:t>
      </w:r>
    </w:p>
    <w:p w14:paraId="3ACCA517"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следећу e-mail адресу [_] најкасније до Крајњег рока за прихватање исплате по луксембуршком времену у [време] дана [датум].</w:t>
      </w:r>
    </w:p>
    <w:p w14:paraId="57E62D02"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14:paraId="345994C5"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Уколико не буде примљена у горе назначено време, понуда садржана у овом документу сматраће се одбијеном и аутоматски ће истећи.</w:t>
      </w:r>
    </w:p>
    <w:p w14:paraId="6BAD2ABF"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lastRenderedPageBreak/>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14:paraId="6D4DD1C7"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С поштовањем,</w:t>
      </w:r>
    </w:p>
    <w:p w14:paraId="5D75AAD0"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ЕВРОПСКА ИНВЕСТИЦИОНА БАНКА</w:t>
      </w:r>
    </w:p>
    <w:p w14:paraId="0626E095" w14:textId="77777777" w:rsidR="0053738D" w:rsidRPr="004501DF" w:rsidRDefault="0053738D" w:rsidP="0053738D">
      <w:pPr>
        <w:spacing w:after="120"/>
        <w:jc w:val="both"/>
        <w:rPr>
          <w:rFonts w:ascii="Arial" w:hAnsi="Arial" w:cs="Arial"/>
          <w:lang w:val="sr-Cyrl-CS"/>
        </w:rPr>
      </w:pPr>
    </w:p>
    <w:p w14:paraId="1C8260A4"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Овим прихватамо горе наведену Понуду за исплату за и у име Зајмопримца:</w:t>
      </w:r>
    </w:p>
    <w:p w14:paraId="50C22302"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_________________________________________</w:t>
      </w:r>
    </w:p>
    <w:p w14:paraId="42C5DCBE"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За и у име Републике Србије</w:t>
      </w:r>
    </w:p>
    <w:p w14:paraId="3BB236C5" w14:textId="77777777" w:rsidR="0053738D" w:rsidRPr="004501DF" w:rsidRDefault="0053738D" w:rsidP="0053738D">
      <w:pPr>
        <w:spacing w:after="120"/>
        <w:jc w:val="both"/>
        <w:rPr>
          <w:rFonts w:ascii="Arial" w:hAnsi="Arial" w:cs="Arial"/>
          <w:lang w:val="sr-Cyrl-CS"/>
        </w:rPr>
      </w:pPr>
    </w:p>
    <w:p w14:paraId="3EEC03ED"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Датум:</w:t>
      </w:r>
    </w:p>
    <w:p w14:paraId="7F5F6533" w14:textId="77777777" w:rsidR="0053738D" w:rsidRPr="004501DF" w:rsidRDefault="0053738D" w:rsidP="0053738D">
      <w:pPr>
        <w:spacing w:after="120"/>
        <w:jc w:val="both"/>
        <w:rPr>
          <w:rFonts w:ascii="Arial" w:hAnsi="Arial" w:cs="Arial"/>
          <w:lang w:val="sr-Cyrl-CS"/>
        </w:rPr>
      </w:pPr>
    </w:p>
    <w:p w14:paraId="09BA4805" w14:textId="77777777" w:rsidR="0053738D" w:rsidRPr="004501DF" w:rsidRDefault="0053738D" w:rsidP="0053738D">
      <w:pPr>
        <w:spacing w:after="120"/>
        <w:jc w:val="both"/>
        <w:rPr>
          <w:rFonts w:ascii="Arial" w:hAnsi="Arial" w:cs="Arial"/>
          <w:lang w:val="sr-Cyrl-CS"/>
        </w:rPr>
      </w:pPr>
    </w:p>
    <w:tbl>
      <w:tblPr>
        <w:tblStyle w:val="TableGrid2"/>
        <w:tblW w:w="0" w:type="auto"/>
        <w:tblBorders>
          <w:insideH w:val="none" w:sz="0" w:space="0" w:color="auto"/>
          <w:insideV w:val="none" w:sz="0" w:space="0" w:color="auto"/>
        </w:tblBorders>
        <w:tblLook w:val="04A0" w:firstRow="1" w:lastRow="0" w:firstColumn="1" w:lastColumn="0" w:noHBand="0" w:noVBand="1"/>
      </w:tblPr>
      <w:tblGrid>
        <w:gridCol w:w="9350"/>
      </w:tblGrid>
      <w:tr w:rsidR="0053738D" w:rsidRPr="004501DF" w14:paraId="539C39B5" w14:textId="77777777" w:rsidTr="009E4DEC">
        <w:tc>
          <w:tcPr>
            <w:tcW w:w="9350" w:type="dxa"/>
          </w:tcPr>
          <w:p w14:paraId="4A69B046" w14:textId="77777777" w:rsidR="0053738D" w:rsidRPr="004501DF" w:rsidRDefault="0053738D" w:rsidP="0053738D">
            <w:pPr>
              <w:spacing w:after="120"/>
              <w:jc w:val="center"/>
              <w:rPr>
                <w:rFonts w:ascii="Arial" w:hAnsi="Arial" w:cs="Arial"/>
                <w:b/>
                <w:lang w:val="sr-Cyrl-CS"/>
              </w:rPr>
            </w:pPr>
            <w:r w:rsidRPr="004501DF">
              <w:rPr>
                <w:rFonts w:ascii="Arial" w:hAnsi="Arial" w:cs="Arial"/>
                <w:b/>
                <w:lang w:val="sr-Cyrl-CS"/>
              </w:rPr>
              <w:t>ВАЖНО ОБАВЕШТЕЊЕ ЗА ЗАЈМОПРИМЦА:</w:t>
            </w:r>
          </w:p>
        </w:tc>
      </w:tr>
      <w:tr w:rsidR="0053738D" w:rsidRPr="004501DF" w14:paraId="69D894D6" w14:textId="77777777" w:rsidTr="009E4DEC">
        <w:tc>
          <w:tcPr>
            <w:tcW w:w="9350" w:type="dxa"/>
          </w:tcPr>
          <w:p w14:paraId="2B5EAB26" w14:textId="77777777" w:rsidR="0053738D" w:rsidRPr="004501DF" w:rsidRDefault="0053738D" w:rsidP="0053738D">
            <w:pPr>
              <w:spacing w:after="120"/>
              <w:jc w:val="both"/>
              <w:rPr>
                <w:rFonts w:ascii="Arial" w:hAnsi="Arial" w:cs="Arial"/>
                <w:b/>
                <w:lang w:val="sr-Cyrl-CS"/>
              </w:rPr>
            </w:pPr>
            <w:r w:rsidRPr="004501DF">
              <w:rPr>
                <w:rFonts w:ascii="Arial" w:hAnsi="Arial" w:cs="Arial"/>
                <w:b/>
                <w:lang w:val="sr-Cyrl-CS"/>
              </w:rPr>
              <w:t>ПОТПИСИВАЊЕМ ИСПОД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tc>
      </w:tr>
      <w:tr w:rsidR="0053738D" w:rsidRPr="004501DF" w14:paraId="16FEFB3F" w14:textId="77777777" w:rsidTr="009E4DEC">
        <w:tc>
          <w:tcPr>
            <w:tcW w:w="9350" w:type="dxa"/>
          </w:tcPr>
          <w:p w14:paraId="34D2D340" w14:textId="77777777" w:rsidR="0053738D" w:rsidRPr="004501DF" w:rsidRDefault="0053738D" w:rsidP="0053738D">
            <w:pPr>
              <w:spacing w:after="120"/>
              <w:jc w:val="both"/>
              <w:rPr>
                <w:rFonts w:ascii="Arial" w:hAnsi="Arial" w:cs="Arial"/>
                <w:b/>
                <w:lang w:val="sr-Cyrl-CS"/>
              </w:rPr>
            </w:pPr>
            <w:r w:rsidRPr="004501DF">
              <w:rPr>
                <w:rFonts w:ascii="Arial" w:hAnsi="Arial" w:cs="Arial"/>
                <w:b/>
                <w:lang w:val="sr-Cyrl-C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tc>
      </w:tr>
    </w:tbl>
    <w:p w14:paraId="4EF94DD1" w14:textId="77777777" w:rsidR="0053738D" w:rsidRPr="004501DF" w:rsidRDefault="0053738D" w:rsidP="0053738D">
      <w:pPr>
        <w:spacing w:after="120"/>
        <w:jc w:val="both"/>
        <w:rPr>
          <w:rFonts w:ascii="Arial" w:hAnsi="Arial" w:cs="Arial"/>
          <w:lang w:val="sr-Cyrl-CS"/>
        </w:rPr>
      </w:pPr>
    </w:p>
    <w:p w14:paraId="4D2B3207"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Рачун за исплату (као што је дефинисано у Финансијском уговору) који ће бити задужен</w:t>
      </w:r>
      <w:r w:rsidRPr="004501DF">
        <w:rPr>
          <w:rFonts w:ascii="Arial" w:hAnsi="Arial" w:cs="Arial"/>
          <w:vertAlign w:val="superscript"/>
          <w:lang w:val="sr-Cyrl-CS"/>
        </w:rPr>
        <w:footnoteReference w:id="4"/>
      </w:r>
      <w:r w:rsidRPr="004501DF">
        <w:rPr>
          <w:rFonts w:ascii="Arial" w:hAnsi="Arial" w:cs="Arial"/>
          <w:lang w:val="sr-Cyrl-CS"/>
        </w:rPr>
        <w:t>:</w:t>
      </w:r>
    </w:p>
    <w:p w14:paraId="0D2B0DFD"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Број рачуна за исплату: ............................................</w:t>
      </w:r>
    </w:p>
    <w:p w14:paraId="47C45569"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Корисник рачуна за исплату: ........................................</w:t>
      </w:r>
    </w:p>
    <w:p w14:paraId="520D8751"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локалном банкарском праксом)</w:t>
      </w:r>
    </w:p>
    <w:p w14:paraId="6C0D1706"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Назив и адреса Банке: ..........................................</w:t>
      </w:r>
    </w:p>
    <w:p w14:paraId="4D3930E6"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Идентификациони код Банке (BIC): ................</w:t>
      </w:r>
    </w:p>
    <w:p w14:paraId="2615BACD"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Детаљи плаћања које је потребно доставити: ..............</w:t>
      </w:r>
    </w:p>
    <w:p w14:paraId="2AAC1CBF"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Молим доставите информације у вези са. .................</w:t>
      </w:r>
    </w:p>
    <w:p w14:paraId="27D78FCC"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lastRenderedPageBreak/>
        <w:t xml:space="preserve">Име(на) Овлашћеног(их) потписника Зајмопримца (као што је дефинисано у Финансијском уговору): </w:t>
      </w:r>
    </w:p>
    <w:p w14:paraId="13B458BB"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w:t>
      </w:r>
    </w:p>
    <w:p w14:paraId="08BCCCB0"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Потпис(и) Овлашћеног(их) потписника Зајмопримца (као што је дефинисано у Финансијском уговору):</w:t>
      </w:r>
    </w:p>
    <w:p w14:paraId="4E052BBE" w14:textId="77777777" w:rsidR="0053738D" w:rsidRPr="004501DF" w:rsidRDefault="0053738D" w:rsidP="0053738D">
      <w:pPr>
        <w:spacing w:after="160" w:line="259" w:lineRule="auto"/>
        <w:rPr>
          <w:rFonts w:ascii="Arial" w:hAnsi="Arial" w:cs="Arial"/>
          <w:lang w:val="sr-Cyrl-CS"/>
        </w:rPr>
      </w:pPr>
      <w:r w:rsidRPr="004501DF">
        <w:rPr>
          <w:rFonts w:ascii="Arial" w:hAnsi="Arial" w:cs="Arial"/>
          <w:lang w:val="sr-Cyrl-CS"/>
        </w:rPr>
        <w:br w:type="page"/>
      </w:r>
    </w:p>
    <w:p w14:paraId="0266EE2C" w14:textId="77777777" w:rsidR="0053738D" w:rsidRPr="004501DF" w:rsidRDefault="0053738D" w:rsidP="0053738D">
      <w:pPr>
        <w:tabs>
          <w:tab w:val="left" w:pos="632"/>
          <w:tab w:val="left" w:pos="1037"/>
        </w:tabs>
        <w:spacing w:after="120"/>
        <w:ind w:left="722" w:hanging="360"/>
        <w:jc w:val="right"/>
        <w:rPr>
          <w:rFonts w:ascii="Arial" w:hAnsi="Arial" w:cs="Arial"/>
          <w:b/>
          <w:lang w:val="sr-Cyrl-CS"/>
        </w:rPr>
      </w:pPr>
      <w:r w:rsidRPr="004501DF">
        <w:rPr>
          <w:rFonts w:ascii="Arial" w:hAnsi="Arial" w:cs="Arial"/>
          <w:b/>
          <w:lang w:val="sr-Cyrl-CS"/>
        </w:rPr>
        <w:lastRenderedPageBreak/>
        <w:t>Прилог Д</w:t>
      </w:r>
    </w:p>
    <w:p w14:paraId="41CBAE6E" w14:textId="77777777" w:rsidR="0053738D" w:rsidRPr="004501DF" w:rsidRDefault="0053738D" w:rsidP="0053738D">
      <w:pPr>
        <w:spacing w:after="120"/>
        <w:jc w:val="center"/>
        <w:rPr>
          <w:rFonts w:ascii="Arial" w:hAnsi="Arial" w:cs="Arial"/>
          <w:b/>
          <w:u w:val="single"/>
          <w:lang w:val="sr-Cyrl-CS"/>
        </w:rPr>
      </w:pPr>
      <w:r w:rsidRPr="004501DF">
        <w:rPr>
          <w:rFonts w:ascii="Arial" w:hAnsi="Arial" w:cs="Arial"/>
          <w:b/>
          <w:u w:val="single"/>
          <w:lang w:val="sr-Cyrl-CS"/>
        </w:rPr>
        <w:t>Ревизија и конверзија камате</w:t>
      </w:r>
    </w:p>
    <w:p w14:paraId="3DEF7E64" w14:textId="77777777" w:rsidR="0053738D" w:rsidRPr="004501DF" w:rsidRDefault="0053738D" w:rsidP="0053738D">
      <w:pPr>
        <w:spacing w:after="120"/>
        <w:jc w:val="center"/>
        <w:rPr>
          <w:rFonts w:ascii="Arial" w:hAnsi="Arial" w:cs="Arial"/>
          <w:b/>
          <w:u w:val="single"/>
          <w:lang w:val="sr-Cyrl-CS"/>
        </w:rPr>
      </w:pPr>
    </w:p>
    <w:p w14:paraId="27D0974C"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Уколико је Датум ревизије/конверзије камате садржан у Понуди за исплату Транше, примењују се следеће одредбе:</w:t>
      </w:r>
    </w:p>
    <w:p w14:paraId="084917B4" w14:textId="77777777" w:rsidR="0053738D" w:rsidRPr="004501DF" w:rsidRDefault="0053738D" w:rsidP="0053738D">
      <w:pPr>
        <w:spacing w:after="120"/>
        <w:jc w:val="both"/>
        <w:rPr>
          <w:rFonts w:ascii="Arial" w:hAnsi="Arial" w:cs="Arial"/>
          <w:b/>
          <w:lang w:val="sr-Cyrl-CS"/>
        </w:rPr>
      </w:pPr>
      <w:r w:rsidRPr="004501DF">
        <w:rPr>
          <w:rFonts w:ascii="Arial" w:hAnsi="Arial" w:cs="Arial"/>
          <w:b/>
          <w:lang w:val="sr-Cyrl-CS"/>
        </w:rPr>
        <w:t>А. Механизми Ревизије/конверзије камате</w:t>
      </w:r>
    </w:p>
    <w:p w14:paraId="771F06BD"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7C528342" w14:textId="77777777" w:rsidR="0053738D" w:rsidRPr="004501DF" w:rsidRDefault="0053738D" w:rsidP="00222616">
      <w:pPr>
        <w:spacing w:after="120"/>
        <w:ind w:left="993" w:hanging="426"/>
        <w:jc w:val="both"/>
        <w:rPr>
          <w:rFonts w:ascii="Arial" w:hAnsi="Arial" w:cs="Arial"/>
          <w:lang w:val="sr-Cyrl-CS"/>
        </w:rPr>
      </w:pPr>
      <w:r w:rsidRPr="004501DF">
        <w:rPr>
          <w:rFonts w:ascii="Arial" w:hAnsi="Arial" w:cs="Arial"/>
          <w:lang w:val="sr-Cyrl-CS"/>
        </w:rPr>
        <w:t>(а) Фиксну стопу и/или Распон који би се применио на Траншу или њен део наведену у Захтеву за ревизију/конверзију камате у складу са чланом 3.1; и</w:t>
      </w:r>
    </w:p>
    <w:p w14:paraId="04826BE6" w14:textId="77777777" w:rsidR="0053738D" w:rsidRPr="004501DF" w:rsidRDefault="0053738D" w:rsidP="00222616">
      <w:pPr>
        <w:spacing w:after="120"/>
        <w:ind w:left="993" w:hanging="426"/>
        <w:jc w:val="both"/>
        <w:rPr>
          <w:rFonts w:ascii="Arial" w:hAnsi="Arial" w:cs="Arial"/>
          <w:lang w:val="sr-Cyrl-CS"/>
        </w:rPr>
      </w:pPr>
      <w:r w:rsidRPr="004501DF">
        <w:rPr>
          <w:rFonts w:ascii="Arial" w:hAnsi="Arial" w:cs="Arial"/>
          <w:lang w:val="sr-Cyrl-CS"/>
        </w:rPr>
        <w:t>(б)</w:t>
      </w:r>
      <w:r w:rsidRPr="004501DF">
        <w:rPr>
          <w:rFonts w:ascii="Arial" w:hAnsi="Arial" w:cs="Arial"/>
          <w:lang w:val="sr-Cyrl-CS"/>
        </w:rPr>
        <w:tab/>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1A71FFD8" w14:textId="5E340AA3" w:rsidR="0053738D" w:rsidRPr="004501DF" w:rsidRDefault="0053738D" w:rsidP="0053738D">
      <w:pPr>
        <w:jc w:val="both"/>
        <w:rPr>
          <w:rFonts w:ascii="Arial" w:hAnsi="Arial" w:cs="Arial"/>
          <w:lang w:val="sr-Cyrl-CS"/>
        </w:rPr>
      </w:pPr>
      <w:r w:rsidRPr="004501DF">
        <w:rPr>
          <w:rFonts w:ascii="Arial" w:hAnsi="Arial" w:cs="Arial"/>
          <w:lang w:val="sr-Cyrl-CS"/>
        </w:rPr>
        <w:t>Зајмопримац може да прихвати у писаној форми Предлог ревизије/конверзије камате до крајњег рока који је у њ</w:t>
      </w:r>
      <w:r w:rsidR="001B43B0" w:rsidRPr="004501DF">
        <w:rPr>
          <w:rFonts w:ascii="Arial" w:hAnsi="Arial" w:cs="Arial"/>
          <w:lang w:val="sr-Cyrl-CS"/>
        </w:rPr>
        <w:t>ему</w:t>
      </w:r>
      <w:r w:rsidRPr="004501DF">
        <w:rPr>
          <w:rFonts w:ascii="Arial" w:hAnsi="Arial" w:cs="Arial"/>
          <w:lang w:val="sr-Cyrl-CS"/>
        </w:rPr>
        <w:t xml:space="preserve"> наведен.</w:t>
      </w:r>
    </w:p>
    <w:p w14:paraId="2270B82B"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14:paraId="59561406" w14:textId="77777777" w:rsidR="0053738D" w:rsidRPr="004501DF" w:rsidRDefault="0053738D" w:rsidP="0053738D">
      <w:pPr>
        <w:spacing w:after="120"/>
        <w:rPr>
          <w:rFonts w:ascii="Arial" w:hAnsi="Arial" w:cs="Arial"/>
          <w:lang w:val="sr-Cyrl-CS"/>
        </w:rPr>
      </w:pPr>
      <w:r w:rsidRPr="004501DF">
        <w:rPr>
          <w:rFonts w:ascii="Arial" w:hAnsi="Arial" w:cs="Arial"/>
          <w:lang w:val="sr-Cyrl-C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564B122E" w14:textId="77777777" w:rsidR="0053738D" w:rsidRPr="004501DF" w:rsidRDefault="0053738D" w:rsidP="0053738D">
      <w:pPr>
        <w:spacing w:after="120"/>
        <w:jc w:val="both"/>
        <w:rPr>
          <w:rFonts w:ascii="Arial" w:hAnsi="Arial" w:cs="Arial"/>
          <w:b/>
          <w:lang w:val="sr-Cyrl-CS"/>
        </w:rPr>
      </w:pPr>
      <w:r w:rsidRPr="004501DF">
        <w:rPr>
          <w:rFonts w:ascii="Arial" w:hAnsi="Arial" w:cs="Arial"/>
          <w:b/>
          <w:lang w:val="sr-Cyrl-CS"/>
        </w:rPr>
        <w:t>Б. Ефекти</w:t>
      </w:r>
      <w:r w:rsidRPr="004501DF">
        <w:rPr>
          <w:rFonts w:ascii="Arial" w:hAnsi="Arial" w:cs="Arial"/>
          <w:lang w:val="sr-Cyrl-CS"/>
        </w:rPr>
        <w:t xml:space="preserve"> </w:t>
      </w:r>
      <w:r w:rsidRPr="004501DF">
        <w:rPr>
          <w:rFonts w:ascii="Arial" w:hAnsi="Arial" w:cs="Arial"/>
          <w:b/>
          <w:lang w:val="sr-Cyrl-CS"/>
        </w:rPr>
        <w:t>Ревизије/конверзије камате</w:t>
      </w:r>
    </w:p>
    <w:p w14:paraId="19054D0C"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B699322" w14:textId="1A9E6616" w:rsidR="0053738D" w:rsidRPr="004501DF" w:rsidRDefault="0053738D" w:rsidP="0053738D">
      <w:pPr>
        <w:spacing w:after="120"/>
        <w:jc w:val="both"/>
        <w:rPr>
          <w:rFonts w:ascii="Arial" w:hAnsi="Arial" w:cs="Arial"/>
          <w:lang w:val="sr-Cyrl-CS"/>
        </w:rPr>
      </w:pPr>
      <w:r w:rsidRPr="004501DF">
        <w:rPr>
          <w:rFonts w:ascii="Arial" w:hAnsi="Arial" w:cs="Arial"/>
          <w:lang w:val="sr-Cyrl-C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w:t>
      </w:r>
      <w:r w:rsidR="001B43B0" w:rsidRPr="004501DF">
        <w:rPr>
          <w:rFonts w:ascii="Arial" w:hAnsi="Arial" w:cs="Arial"/>
          <w:lang w:val="sr-Cyrl-CS"/>
        </w:rPr>
        <w:t>, како је назначено у Захтеву за ревизију/конверзију камате</w:t>
      </w:r>
      <w:r w:rsidRPr="004501DF">
        <w:rPr>
          <w:rFonts w:ascii="Arial" w:hAnsi="Arial" w:cs="Arial"/>
          <w:lang w:val="sr-Cyrl-CS"/>
        </w:rPr>
        <w:t>) до новог Датума Ревизије/конверзије камате, уколико постоји, или до Датума доспећа.</w:t>
      </w:r>
    </w:p>
    <w:p w14:paraId="1C3E6E06" w14:textId="77777777" w:rsidR="0053738D" w:rsidRPr="004501DF" w:rsidRDefault="0053738D" w:rsidP="0053738D">
      <w:pPr>
        <w:spacing w:after="120"/>
        <w:jc w:val="both"/>
        <w:rPr>
          <w:rFonts w:ascii="Arial" w:hAnsi="Arial" w:cs="Arial"/>
          <w:b/>
          <w:lang w:val="sr-Cyrl-CS"/>
        </w:rPr>
      </w:pPr>
      <w:r w:rsidRPr="004501DF">
        <w:rPr>
          <w:rFonts w:ascii="Arial" w:hAnsi="Arial" w:cs="Arial"/>
          <w:b/>
          <w:lang w:val="sr-Cyrl-CS"/>
        </w:rPr>
        <w:t>Ц. Делимична Ревизија/конверзије камате или неизвршавање</w:t>
      </w:r>
      <w:r w:rsidRPr="004501DF">
        <w:rPr>
          <w:rFonts w:ascii="Arial" w:hAnsi="Arial" w:cs="Arial"/>
          <w:lang w:val="sr-Cyrl-CS"/>
        </w:rPr>
        <w:t xml:space="preserve"> </w:t>
      </w:r>
      <w:r w:rsidRPr="004501DF">
        <w:rPr>
          <w:rFonts w:ascii="Arial" w:hAnsi="Arial" w:cs="Arial"/>
          <w:b/>
          <w:lang w:val="sr-Cyrl-CS"/>
        </w:rPr>
        <w:t>Ревизије/конверзије камате</w:t>
      </w:r>
    </w:p>
    <w:p w14:paraId="220F9A99"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4BAA9ED2"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lastRenderedPageBreak/>
        <w:t>Уколико Зајмопримац не поднесе Захтев за Ревизију/конверзију камате или не прихвати у писаној форми Предлог</w:t>
      </w:r>
      <w:r w:rsidRPr="004501DF">
        <w:rPr>
          <w:rFonts w:ascii="Arial" w:hAnsi="Arial" w:cs="Arial"/>
          <w:b/>
          <w:lang w:val="sr-Cyrl-CS"/>
        </w:rPr>
        <w:t xml:space="preserve"> </w:t>
      </w:r>
      <w:r w:rsidRPr="004501DF">
        <w:rPr>
          <w:rFonts w:ascii="Arial" w:hAnsi="Arial" w:cs="Arial"/>
          <w:lang w:val="sr-Cyrl-CS"/>
        </w:rPr>
        <w:t>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p>
    <w:p w14:paraId="6B9BC3D1" w14:textId="77777777" w:rsidR="0053738D" w:rsidRPr="004501DF" w:rsidRDefault="0053738D" w:rsidP="0053738D">
      <w:pPr>
        <w:spacing w:after="120"/>
        <w:jc w:val="both"/>
        <w:rPr>
          <w:rFonts w:ascii="Arial" w:hAnsi="Arial" w:cs="Arial"/>
          <w:lang w:val="sr-Cyrl-CS"/>
        </w:rPr>
      </w:pPr>
    </w:p>
    <w:p w14:paraId="51B4077C" w14:textId="77777777" w:rsidR="0053738D" w:rsidRPr="004501DF" w:rsidRDefault="0053738D" w:rsidP="0053738D">
      <w:pPr>
        <w:spacing w:after="120"/>
        <w:jc w:val="both"/>
        <w:rPr>
          <w:rFonts w:ascii="Arial" w:hAnsi="Arial" w:cs="Arial"/>
          <w:lang w:val="sr-Cyrl-CS"/>
        </w:rPr>
      </w:pPr>
    </w:p>
    <w:p w14:paraId="029002E2" w14:textId="77777777" w:rsidR="0053738D" w:rsidRPr="004501DF" w:rsidRDefault="0053738D" w:rsidP="0053738D">
      <w:pPr>
        <w:spacing w:after="120"/>
        <w:jc w:val="both"/>
        <w:rPr>
          <w:rFonts w:ascii="Arial" w:hAnsi="Arial" w:cs="Arial"/>
          <w:lang w:val="sr-Cyrl-CS"/>
        </w:rPr>
      </w:pPr>
    </w:p>
    <w:p w14:paraId="1D5A99BE" w14:textId="77777777" w:rsidR="00CC40B9" w:rsidRPr="004501DF" w:rsidRDefault="00CC40B9" w:rsidP="0052210D">
      <w:pPr>
        <w:spacing w:after="120"/>
        <w:jc w:val="both"/>
        <w:rPr>
          <w:rFonts w:ascii="Arial" w:hAnsi="Arial" w:cs="Arial"/>
          <w:lang w:val="sr-Cyrl-CS"/>
        </w:rPr>
      </w:pPr>
    </w:p>
    <w:p w14:paraId="37C8DC2D" w14:textId="77777777" w:rsidR="00CC40B9" w:rsidRPr="004501DF" w:rsidRDefault="00CC40B9" w:rsidP="0052210D">
      <w:pPr>
        <w:spacing w:after="120"/>
        <w:jc w:val="both"/>
        <w:rPr>
          <w:rFonts w:ascii="Arial" w:hAnsi="Arial" w:cs="Arial"/>
          <w:lang w:val="sr-Cyrl-CS"/>
        </w:rPr>
      </w:pPr>
    </w:p>
    <w:p w14:paraId="2FB36F22" w14:textId="77777777" w:rsidR="00CC40B9" w:rsidRPr="004501DF" w:rsidRDefault="00CC40B9" w:rsidP="0052210D">
      <w:pPr>
        <w:spacing w:after="120"/>
        <w:jc w:val="both"/>
        <w:rPr>
          <w:rFonts w:ascii="Arial" w:hAnsi="Arial" w:cs="Arial"/>
          <w:lang w:val="sr-Cyrl-CS"/>
        </w:rPr>
      </w:pPr>
    </w:p>
    <w:p w14:paraId="11BB3B74" w14:textId="77777777" w:rsidR="00CC40B9" w:rsidRPr="004501DF" w:rsidRDefault="00CC40B9" w:rsidP="0052210D">
      <w:pPr>
        <w:spacing w:after="120"/>
        <w:jc w:val="both"/>
        <w:rPr>
          <w:rFonts w:ascii="Arial" w:hAnsi="Arial" w:cs="Arial"/>
          <w:lang w:val="sr-Cyrl-CS"/>
        </w:rPr>
      </w:pPr>
    </w:p>
    <w:p w14:paraId="56E48B49" w14:textId="77777777" w:rsidR="00CC40B9" w:rsidRPr="004501DF" w:rsidRDefault="00CC40B9" w:rsidP="0052210D">
      <w:pPr>
        <w:spacing w:after="120"/>
        <w:jc w:val="both"/>
        <w:rPr>
          <w:rFonts w:ascii="Arial" w:hAnsi="Arial" w:cs="Arial"/>
          <w:lang w:val="sr-Cyrl-CS"/>
        </w:rPr>
      </w:pPr>
    </w:p>
    <w:p w14:paraId="18C04790" w14:textId="77777777" w:rsidR="00CC40B9" w:rsidRPr="004501DF" w:rsidRDefault="00CC40B9" w:rsidP="0052210D">
      <w:pPr>
        <w:spacing w:after="120"/>
        <w:jc w:val="both"/>
        <w:rPr>
          <w:rFonts w:ascii="Arial" w:hAnsi="Arial" w:cs="Arial"/>
          <w:lang w:val="sr-Cyrl-CS"/>
        </w:rPr>
      </w:pPr>
    </w:p>
    <w:p w14:paraId="23862333" w14:textId="77777777" w:rsidR="00CC40B9" w:rsidRPr="004501DF" w:rsidRDefault="00CC40B9" w:rsidP="0052210D">
      <w:pPr>
        <w:spacing w:after="120"/>
        <w:jc w:val="both"/>
        <w:rPr>
          <w:rFonts w:ascii="Arial" w:hAnsi="Arial" w:cs="Arial"/>
          <w:lang w:val="sr-Cyrl-CS"/>
        </w:rPr>
      </w:pPr>
    </w:p>
    <w:p w14:paraId="6C0124BB" w14:textId="77777777" w:rsidR="00CC40B9" w:rsidRPr="004501DF" w:rsidRDefault="00CC40B9" w:rsidP="0052210D">
      <w:pPr>
        <w:spacing w:after="120"/>
        <w:jc w:val="both"/>
        <w:rPr>
          <w:rFonts w:ascii="Arial" w:hAnsi="Arial" w:cs="Arial"/>
          <w:lang w:val="sr-Cyrl-CS"/>
        </w:rPr>
      </w:pPr>
    </w:p>
    <w:p w14:paraId="02EB0589" w14:textId="77777777" w:rsidR="00CC40B9" w:rsidRPr="004501DF" w:rsidRDefault="00CC40B9" w:rsidP="0052210D">
      <w:pPr>
        <w:spacing w:after="120"/>
        <w:jc w:val="both"/>
        <w:rPr>
          <w:rFonts w:ascii="Arial" w:hAnsi="Arial" w:cs="Arial"/>
          <w:lang w:val="sr-Cyrl-CS"/>
        </w:rPr>
      </w:pPr>
    </w:p>
    <w:p w14:paraId="0D4005F4" w14:textId="77777777" w:rsidR="00CC40B9" w:rsidRPr="004501DF" w:rsidRDefault="00CC40B9" w:rsidP="0052210D">
      <w:pPr>
        <w:spacing w:after="120"/>
        <w:jc w:val="both"/>
        <w:rPr>
          <w:rFonts w:ascii="Arial" w:hAnsi="Arial" w:cs="Arial"/>
          <w:lang w:val="sr-Cyrl-CS"/>
        </w:rPr>
      </w:pPr>
    </w:p>
    <w:p w14:paraId="6C31296C" w14:textId="77777777" w:rsidR="00CC40B9" w:rsidRPr="004501DF" w:rsidRDefault="00CC40B9" w:rsidP="0052210D">
      <w:pPr>
        <w:spacing w:after="120"/>
        <w:jc w:val="both"/>
        <w:rPr>
          <w:rFonts w:ascii="Arial" w:hAnsi="Arial" w:cs="Arial"/>
          <w:lang w:val="sr-Cyrl-CS"/>
        </w:rPr>
      </w:pPr>
    </w:p>
    <w:p w14:paraId="350F0585" w14:textId="77777777" w:rsidR="00CC40B9" w:rsidRPr="004501DF" w:rsidRDefault="00CC40B9" w:rsidP="0052210D">
      <w:pPr>
        <w:spacing w:after="120"/>
        <w:jc w:val="both"/>
        <w:rPr>
          <w:rFonts w:ascii="Arial" w:hAnsi="Arial" w:cs="Arial"/>
          <w:lang w:val="sr-Cyrl-CS"/>
        </w:rPr>
      </w:pPr>
    </w:p>
    <w:p w14:paraId="1C537C3C" w14:textId="77777777" w:rsidR="00CC40B9" w:rsidRPr="004501DF" w:rsidRDefault="00CC40B9" w:rsidP="0052210D">
      <w:pPr>
        <w:spacing w:after="120"/>
        <w:jc w:val="both"/>
        <w:rPr>
          <w:rFonts w:ascii="Arial" w:hAnsi="Arial" w:cs="Arial"/>
          <w:lang w:val="sr-Cyrl-CS"/>
        </w:rPr>
      </w:pPr>
    </w:p>
    <w:p w14:paraId="49D1D71F" w14:textId="77777777" w:rsidR="00CC40B9" w:rsidRPr="004501DF" w:rsidRDefault="00CC40B9" w:rsidP="0052210D">
      <w:pPr>
        <w:spacing w:after="120"/>
        <w:jc w:val="both"/>
        <w:rPr>
          <w:rFonts w:ascii="Arial" w:hAnsi="Arial" w:cs="Arial"/>
          <w:lang w:val="sr-Cyrl-CS"/>
        </w:rPr>
      </w:pPr>
    </w:p>
    <w:p w14:paraId="1236AB7D" w14:textId="77777777" w:rsidR="00CC40B9" w:rsidRPr="004501DF" w:rsidRDefault="00CC40B9" w:rsidP="0052210D">
      <w:pPr>
        <w:spacing w:after="120"/>
        <w:jc w:val="both"/>
        <w:rPr>
          <w:rFonts w:ascii="Arial" w:hAnsi="Arial" w:cs="Arial"/>
          <w:lang w:val="sr-Cyrl-CS"/>
        </w:rPr>
      </w:pPr>
    </w:p>
    <w:p w14:paraId="565D8B1D" w14:textId="77777777" w:rsidR="00CC40B9" w:rsidRPr="004501DF" w:rsidRDefault="00CC40B9" w:rsidP="0052210D">
      <w:pPr>
        <w:spacing w:after="120"/>
        <w:jc w:val="both"/>
        <w:rPr>
          <w:rFonts w:ascii="Arial" w:hAnsi="Arial" w:cs="Arial"/>
          <w:lang w:val="sr-Cyrl-CS"/>
        </w:rPr>
      </w:pPr>
    </w:p>
    <w:p w14:paraId="5DAEB3EC" w14:textId="77777777" w:rsidR="00CC40B9" w:rsidRPr="004501DF" w:rsidRDefault="00CC40B9" w:rsidP="0052210D">
      <w:pPr>
        <w:spacing w:after="120"/>
        <w:jc w:val="both"/>
        <w:rPr>
          <w:rFonts w:ascii="Arial" w:hAnsi="Arial" w:cs="Arial"/>
          <w:lang w:val="sr-Cyrl-CS"/>
        </w:rPr>
      </w:pPr>
    </w:p>
    <w:p w14:paraId="12393D27" w14:textId="77777777" w:rsidR="00CC40B9" w:rsidRPr="004501DF" w:rsidRDefault="00CC40B9" w:rsidP="0052210D">
      <w:pPr>
        <w:spacing w:after="120"/>
        <w:jc w:val="both"/>
        <w:rPr>
          <w:rFonts w:ascii="Arial" w:hAnsi="Arial" w:cs="Arial"/>
          <w:lang w:val="sr-Cyrl-CS"/>
        </w:rPr>
      </w:pPr>
    </w:p>
    <w:p w14:paraId="38EBC188" w14:textId="77777777" w:rsidR="00CC40B9" w:rsidRPr="004501DF" w:rsidRDefault="00CC40B9" w:rsidP="0052210D">
      <w:pPr>
        <w:spacing w:after="120"/>
        <w:jc w:val="both"/>
        <w:rPr>
          <w:rFonts w:ascii="Arial" w:hAnsi="Arial" w:cs="Arial"/>
          <w:lang w:val="sr-Cyrl-CS"/>
        </w:rPr>
      </w:pPr>
    </w:p>
    <w:p w14:paraId="476C595E" w14:textId="77777777" w:rsidR="00CC40B9" w:rsidRPr="004501DF" w:rsidRDefault="00CC40B9" w:rsidP="0052210D">
      <w:pPr>
        <w:spacing w:after="120"/>
        <w:jc w:val="both"/>
        <w:rPr>
          <w:rFonts w:ascii="Arial" w:hAnsi="Arial" w:cs="Arial"/>
          <w:lang w:val="sr-Cyrl-CS"/>
        </w:rPr>
      </w:pPr>
    </w:p>
    <w:p w14:paraId="22AD589F" w14:textId="77777777" w:rsidR="00CC40B9" w:rsidRPr="004501DF" w:rsidRDefault="00CC40B9" w:rsidP="0052210D">
      <w:pPr>
        <w:spacing w:after="120"/>
        <w:jc w:val="both"/>
        <w:rPr>
          <w:rFonts w:ascii="Arial" w:hAnsi="Arial" w:cs="Arial"/>
          <w:lang w:val="sr-Cyrl-CS"/>
        </w:rPr>
      </w:pPr>
    </w:p>
    <w:p w14:paraId="6F2D8DB2" w14:textId="77777777" w:rsidR="00CC40B9" w:rsidRPr="004501DF" w:rsidRDefault="00CC40B9" w:rsidP="0052210D">
      <w:pPr>
        <w:spacing w:after="120"/>
        <w:jc w:val="both"/>
        <w:rPr>
          <w:rFonts w:ascii="Arial" w:hAnsi="Arial" w:cs="Arial"/>
          <w:lang w:val="sr-Cyrl-CS"/>
        </w:rPr>
      </w:pPr>
    </w:p>
    <w:p w14:paraId="41A1DFDF" w14:textId="77777777" w:rsidR="00CC40B9" w:rsidRPr="004501DF" w:rsidRDefault="00CC40B9" w:rsidP="0052210D">
      <w:pPr>
        <w:spacing w:after="120"/>
        <w:jc w:val="both"/>
        <w:rPr>
          <w:rFonts w:ascii="Arial" w:hAnsi="Arial" w:cs="Arial"/>
          <w:lang w:val="sr-Cyrl-CS"/>
        </w:rPr>
      </w:pPr>
    </w:p>
    <w:p w14:paraId="7A1651BD" w14:textId="77777777" w:rsidR="00CC40B9" w:rsidRPr="004501DF" w:rsidRDefault="00CC40B9" w:rsidP="0052210D">
      <w:pPr>
        <w:spacing w:after="120"/>
        <w:jc w:val="both"/>
        <w:rPr>
          <w:rFonts w:ascii="Arial" w:hAnsi="Arial" w:cs="Arial"/>
          <w:lang w:val="sr-Cyrl-CS"/>
        </w:rPr>
      </w:pPr>
    </w:p>
    <w:p w14:paraId="454AB6CC" w14:textId="77777777" w:rsidR="00CC40B9" w:rsidRPr="004501DF" w:rsidRDefault="00CC40B9" w:rsidP="0052210D">
      <w:pPr>
        <w:spacing w:after="120"/>
        <w:jc w:val="both"/>
        <w:rPr>
          <w:rFonts w:ascii="Arial" w:hAnsi="Arial" w:cs="Arial"/>
          <w:lang w:val="sr-Cyrl-CS"/>
        </w:rPr>
      </w:pPr>
    </w:p>
    <w:p w14:paraId="201F8ADC" w14:textId="77777777" w:rsidR="0053738D" w:rsidRPr="004501DF" w:rsidRDefault="0053738D" w:rsidP="0053738D">
      <w:pPr>
        <w:jc w:val="right"/>
        <w:rPr>
          <w:rFonts w:ascii="Arial" w:hAnsi="Arial" w:cs="Arial"/>
          <w:b/>
          <w:lang w:val="sr-Cyrl-CS"/>
        </w:rPr>
      </w:pPr>
      <w:r w:rsidRPr="004501DF">
        <w:rPr>
          <w:rFonts w:ascii="Arial" w:hAnsi="Arial" w:cs="Arial"/>
          <w:b/>
          <w:lang w:val="sr-Cyrl-CS"/>
        </w:rPr>
        <w:lastRenderedPageBreak/>
        <w:t>Прилог Е</w:t>
      </w:r>
    </w:p>
    <w:p w14:paraId="751EDFD4" w14:textId="6015EAE5" w:rsidR="0053738D" w:rsidRPr="004501DF" w:rsidRDefault="00862D6C" w:rsidP="0053738D">
      <w:pPr>
        <w:jc w:val="center"/>
        <w:rPr>
          <w:rFonts w:ascii="Arial" w:hAnsi="Arial" w:cs="Arial"/>
          <w:b/>
          <w:u w:val="single"/>
          <w:lang w:val="sr-Cyrl-CS"/>
        </w:rPr>
      </w:pPr>
      <w:r w:rsidRPr="004501DF">
        <w:rPr>
          <w:rFonts w:ascii="Arial" w:hAnsi="Arial" w:cs="Arial"/>
          <w:b/>
          <w:u w:val="single"/>
          <w:lang w:val="sr-Cyrl-CS"/>
        </w:rPr>
        <w:t>Потврде</w:t>
      </w:r>
      <w:r w:rsidR="0053738D" w:rsidRPr="004501DF">
        <w:rPr>
          <w:rFonts w:ascii="Arial" w:hAnsi="Arial" w:cs="Arial"/>
          <w:b/>
          <w:u w:val="single"/>
          <w:lang w:val="sr-Cyrl-CS"/>
        </w:rPr>
        <w:t xml:space="preserve"> које обезбеђује Зајмопримац</w:t>
      </w:r>
    </w:p>
    <w:p w14:paraId="3C7DB3EA" w14:textId="77777777" w:rsidR="0053738D" w:rsidRPr="004501DF" w:rsidRDefault="0053738D" w:rsidP="0053738D">
      <w:pPr>
        <w:jc w:val="center"/>
        <w:rPr>
          <w:rFonts w:ascii="Arial" w:hAnsi="Arial" w:cs="Arial"/>
          <w:u w:val="single"/>
          <w:lang w:val="sr-Cyrl-CS"/>
        </w:rPr>
      </w:pPr>
      <w:r w:rsidRPr="004501DF">
        <w:rPr>
          <w:rFonts w:ascii="Arial" w:hAnsi="Arial" w:cs="Arial"/>
          <w:u w:val="single"/>
          <w:lang w:val="sr-Cyrl-CS"/>
        </w:rPr>
        <w:t>Е.1. Образац потврде Зајмопримца (члан 1.4.Ц)</w:t>
      </w:r>
    </w:p>
    <w:p w14:paraId="3D6BE110" w14:textId="77777777" w:rsidR="0053738D" w:rsidRPr="004501DF" w:rsidRDefault="0053738D" w:rsidP="0053738D">
      <w:pPr>
        <w:spacing w:after="120" w:line="240" w:lineRule="auto"/>
        <w:rPr>
          <w:rFonts w:ascii="Arial" w:hAnsi="Arial" w:cs="Arial"/>
          <w:lang w:val="sr-Cyrl-CS"/>
        </w:rPr>
      </w:pPr>
      <w:r w:rsidRPr="004501DF">
        <w:rPr>
          <w:rFonts w:ascii="Arial" w:hAnsi="Arial" w:cs="Arial"/>
          <w:lang w:val="sr-Cyrl-CS"/>
        </w:rPr>
        <w:t xml:space="preserve">За: </w:t>
      </w:r>
      <w:r w:rsidRPr="004501DF">
        <w:rPr>
          <w:rFonts w:ascii="Arial" w:hAnsi="Arial" w:cs="Arial"/>
          <w:lang w:val="sr-Cyrl-CS"/>
        </w:rPr>
        <w:tab/>
      </w:r>
      <w:r w:rsidRPr="004501DF">
        <w:rPr>
          <w:rFonts w:ascii="Arial" w:hAnsi="Arial" w:cs="Arial"/>
          <w:lang w:val="sr-Cyrl-CS"/>
        </w:rPr>
        <w:tab/>
        <w:t>Европска инвестициона банка</w:t>
      </w:r>
    </w:p>
    <w:p w14:paraId="6EA60078" w14:textId="41818BFE" w:rsidR="0053738D" w:rsidRPr="004501DF" w:rsidRDefault="0085037E" w:rsidP="0053738D">
      <w:pPr>
        <w:spacing w:after="120" w:line="240" w:lineRule="auto"/>
        <w:rPr>
          <w:rFonts w:ascii="Arial" w:hAnsi="Arial" w:cs="Arial"/>
          <w:lang w:val="sr-Cyrl-CS"/>
        </w:rPr>
      </w:pPr>
      <w:r w:rsidRPr="004501DF">
        <w:rPr>
          <w:rFonts w:ascii="Arial" w:hAnsi="Arial" w:cs="Arial"/>
          <w:lang w:val="sr-Cyrl-CS"/>
        </w:rPr>
        <w:t xml:space="preserve">Од: </w:t>
      </w:r>
      <w:r w:rsidRPr="004501DF">
        <w:rPr>
          <w:rFonts w:ascii="Arial" w:hAnsi="Arial" w:cs="Arial"/>
          <w:lang w:val="sr-Cyrl-CS"/>
        </w:rPr>
        <w:tab/>
      </w:r>
      <w:r w:rsidRPr="004501DF">
        <w:rPr>
          <w:rFonts w:ascii="Arial" w:hAnsi="Arial" w:cs="Arial"/>
          <w:lang w:val="sr-Cyrl-CS"/>
        </w:rPr>
        <w:tab/>
        <w:t>Република Србија</w:t>
      </w:r>
    </w:p>
    <w:p w14:paraId="716CFDBE" w14:textId="77777777" w:rsidR="0053738D" w:rsidRPr="004501DF" w:rsidRDefault="0053738D" w:rsidP="0053738D">
      <w:pPr>
        <w:spacing w:after="120" w:line="240" w:lineRule="auto"/>
        <w:rPr>
          <w:rFonts w:ascii="Arial" w:hAnsi="Arial" w:cs="Arial"/>
          <w:lang w:val="sr-Cyrl-CS"/>
        </w:rPr>
      </w:pPr>
      <w:r w:rsidRPr="004501DF">
        <w:rPr>
          <w:rFonts w:ascii="Arial" w:hAnsi="Arial" w:cs="Arial"/>
          <w:lang w:val="sr-Cyrl-CS"/>
        </w:rPr>
        <w:t>Датум:</w:t>
      </w:r>
    </w:p>
    <w:p w14:paraId="7D4F4F7E" w14:textId="4DDDC1B9" w:rsidR="0053738D" w:rsidRPr="004501DF" w:rsidRDefault="0053738D" w:rsidP="004501DF">
      <w:pPr>
        <w:spacing w:after="120" w:line="240" w:lineRule="auto"/>
        <w:ind w:left="1440" w:hanging="1440"/>
        <w:jc w:val="both"/>
        <w:rPr>
          <w:rFonts w:ascii="Arial" w:hAnsi="Arial" w:cs="Arial"/>
          <w:lang w:val="sr-Cyrl-CS"/>
        </w:rPr>
      </w:pPr>
      <w:r w:rsidRPr="004501DF">
        <w:rPr>
          <w:rFonts w:ascii="Arial" w:hAnsi="Arial" w:cs="Arial"/>
          <w:lang w:val="sr-Cyrl-CS"/>
        </w:rPr>
        <w:t xml:space="preserve">Предмет: </w:t>
      </w:r>
      <w:r w:rsidRPr="004501DF">
        <w:rPr>
          <w:rFonts w:ascii="Arial" w:hAnsi="Arial" w:cs="Arial"/>
          <w:lang w:val="sr-Cyrl-CS"/>
        </w:rPr>
        <w:tab/>
      </w:r>
      <w:r w:rsidR="006C690E" w:rsidRPr="004501DF">
        <w:rPr>
          <w:rFonts w:ascii="Arial" w:hAnsi="Arial" w:cs="Arial"/>
          <w:lang w:val="sr-Cyrl-CS"/>
        </w:rPr>
        <w:t>Оквирни зајам за инфраст</w:t>
      </w:r>
      <w:r w:rsidR="004501DF">
        <w:rPr>
          <w:rFonts w:ascii="Arial" w:hAnsi="Arial" w:cs="Arial"/>
          <w:lang w:val="sr-Cyrl-CS"/>
        </w:rPr>
        <w:t>р</w:t>
      </w:r>
      <w:r w:rsidR="006C690E" w:rsidRPr="004501DF">
        <w:rPr>
          <w:rFonts w:ascii="Arial" w:hAnsi="Arial" w:cs="Arial"/>
          <w:lang w:val="sr-Cyrl-CS"/>
        </w:rPr>
        <w:t xml:space="preserve">уктуру у образовању Србије </w:t>
      </w:r>
      <w:r w:rsidRPr="004501DF">
        <w:rPr>
          <w:rFonts w:ascii="Arial" w:hAnsi="Arial" w:cs="Arial"/>
          <w:lang w:val="sr-Cyrl-CS"/>
        </w:rPr>
        <w:t>Финансијски уговор између Европске инвестиционе банке и Републике Србије од [•]  („</w:t>
      </w:r>
      <w:r w:rsidRPr="004501DF">
        <w:rPr>
          <w:rFonts w:ascii="Arial" w:hAnsi="Arial" w:cs="Arial"/>
          <w:b/>
          <w:lang w:val="sr-Cyrl-CS"/>
        </w:rPr>
        <w:t>Финансијски уговор</w:t>
      </w:r>
      <w:r w:rsidRPr="004501DF">
        <w:rPr>
          <w:rFonts w:ascii="Arial" w:hAnsi="Arial" w:cs="Arial"/>
          <w:lang w:val="sr-Cyrl-CS"/>
        </w:rPr>
        <w:t>″)</w:t>
      </w:r>
    </w:p>
    <w:p w14:paraId="66A97D26" w14:textId="664CF819" w:rsidR="0053738D" w:rsidRPr="004501DF" w:rsidRDefault="0053738D" w:rsidP="0053738D">
      <w:pPr>
        <w:ind w:left="720" w:firstLine="720"/>
        <w:rPr>
          <w:rFonts w:ascii="Arial" w:hAnsi="Arial" w:cs="Arial"/>
          <w:lang w:val="sr-Cyrl-CS"/>
        </w:rPr>
      </w:pPr>
      <w:r w:rsidRPr="004501DF">
        <w:rPr>
          <w:rFonts w:ascii="Arial" w:hAnsi="Arial" w:cs="Arial"/>
          <w:lang w:val="sr-Cyrl-CS"/>
        </w:rPr>
        <w:t>Број уговора 9</w:t>
      </w:r>
      <w:r w:rsidR="006C690E" w:rsidRPr="004501DF">
        <w:rPr>
          <w:rFonts w:ascii="Arial" w:hAnsi="Arial" w:cs="Arial"/>
          <w:lang w:val="sr-Cyrl-CS"/>
        </w:rPr>
        <w:t>3</w:t>
      </w:r>
      <w:r w:rsidRPr="004501DF">
        <w:rPr>
          <w:rFonts w:ascii="Arial" w:hAnsi="Arial" w:cs="Arial"/>
          <w:lang w:val="sr-Cyrl-CS"/>
        </w:rPr>
        <w:t>.</w:t>
      </w:r>
      <w:r w:rsidR="006C690E" w:rsidRPr="004501DF">
        <w:rPr>
          <w:rFonts w:ascii="Arial" w:hAnsi="Arial" w:cs="Arial"/>
          <w:lang w:val="sr-Cyrl-CS"/>
        </w:rPr>
        <w:t>885</w:t>
      </w:r>
      <w:r w:rsidRPr="004501DF">
        <w:rPr>
          <w:rFonts w:ascii="Arial" w:hAnsi="Arial" w:cs="Arial"/>
          <w:lang w:val="sr-Cyrl-CS"/>
        </w:rPr>
        <w:t xml:space="preserve">  </w:t>
      </w:r>
      <w:r w:rsidR="00F667ED" w:rsidRPr="004501DF">
        <w:rPr>
          <w:rFonts w:ascii="Arial" w:hAnsi="Arial" w:cs="Arial"/>
          <w:lang w:val="sr-Cyrl-CS"/>
        </w:rPr>
        <w:t xml:space="preserve">         </w:t>
      </w:r>
      <w:r w:rsidR="00CD4CA8" w:rsidRPr="004501DF">
        <w:rPr>
          <w:rFonts w:ascii="Arial" w:hAnsi="Arial" w:cs="Arial"/>
          <w:lang w:val="sr-Cyrl-CS"/>
        </w:rPr>
        <w:t xml:space="preserve">Оперативни број </w:t>
      </w:r>
      <w:r w:rsidRPr="004501DF">
        <w:rPr>
          <w:rFonts w:ascii="Arial" w:hAnsi="Arial" w:cs="Arial"/>
          <w:lang w:val="sr-Cyrl-CS"/>
        </w:rPr>
        <w:t>20</w:t>
      </w:r>
      <w:r w:rsidR="006C690E" w:rsidRPr="004501DF">
        <w:rPr>
          <w:rFonts w:ascii="Arial" w:hAnsi="Arial" w:cs="Arial"/>
          <w:lang w:val="sr-Cyrl-CS"/>
        </w:rPr>
        <w:t>2</w:t>
      </w:r>
      <w:r w:rsidRPr="004501DF">
        <w:rPr>
          <w:rFonts w:ascii="Arial" w:hAnsi="Arial" w:cs="Arial"/>
          <w:lang w:val="sr-Cyrl-CS"/>
        </w:rPr>
        <w:t>1-0</w:t>
      </w:r>
      <w:r w:rsidR="006C690E" w:rsidRPr="004501DF">
        <w:rPr>
          <w:rFonts w:ascii="Arial" w:hAnsi="Arial" w:cs="Arial"/>
          <w:lang w:val="sr-Cyrl-CS"/>
        </w:rPr>
        <w:t>535</w:t>
      </w:r>
    </w:p>
    <w:p w14:paraId="0F32F5B2" w14:textId="1DD571E7" w:rsidR="0053738D" w:rsidRPr="004501DF" w:rsidRDefault="00D20CD6" w:rsidP="00D20CD6">
      <w:pPr>
        <w:ind w:left="720" w:hanging="720"/>
        <w:rPr>
          <w:rFonts w:ascii="Arial" w:hAnsi="Arial" w:cs="Arial"/>
          <w:lang w:val="sr-Cyrl-CS"/>
        </w:rPr>
      </w:pPr>
      <w:r w:rsidRPr="004501DF">
        <w:rPr>
          <w:rFonts w:ascii="Arial" w:hAnsi="Arial" w:cs="Arial"/>
          <w:lang w:val="sr-Cyrl-CS"/>
        </w:rPr>
        <w:t>____________________________________________________________________________</w:t>
      </w:r>
    </w:p>
    <w:p w14:paraId="31086DCE" w14:textId="77777777" w:rsidR="0053738D" w:rsidRPr="004501DF" w:rsidRDefault="0053738D" w:rsidP="0053738D">
      <w:pPr>
        <w:rPr>
          <w:rFonts w:ascii="Arial" w:hAnsi="Arial" w:cs="Arial"/>
          <w:lang w:val="sr-Cyrl-CS"/>
        </w:rPr>
      </w:pPr>
      <w:r w:rsidRPr="004501DF">
        <w:rPr>
          <w:rFonts w:ascii="Arial" w:hAnsi="Arial" w:cs="Arial"/>
          <w:lang w:val="sr-Cyrl-CS"/>
        </w:rPr>
        <w:t>Поштовани,</w:t>
      </w:r>
    </w:p>
    <w:p w14:paraId="2B693DE5"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Услови дефинисани у Финансијском уговору имају исто значење када се користе у овом писму.</w:t>
      </w:r>
    </w:p>
    <w:p w14:paraId="7F784DA8"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У сврхе члана 1.4 Финансијског уговора овим путем вам потврђујемо како следи:</w:t>
      </w:r>
    </w:p>
    <w:p w14:paraId="45483392" w14:textId="00C69831" w:rsidR="0053738D" w:rsidRPr="004501DF" w:rsidRDefault="0053738D" w:rsidP="0053738D">
      <w:pPr>
        <w:spacing w:after="120"/>
        <w:ind w:left="360" w:hanging="360"/>
        <w:jc w:val="both"/>
        <w:rPr>
          <w:rFonts w:ascii="Arial" w:hAnsi="Arial" w:cs="Arial"/>
          <w:lang w:val="sr-Cyrl-CS"/>
        </w:rPr>
      </w:pPr>
      <w:r w:rsidRPr="004501DF">
        <w:rPr>
          <w:rFonts w:ascii="Arial" w:hAnsi="Arial" w:cs="Arial"/>
          <w:lang w:val="sr-Cyrl-CS"/>
        </w:rPr>
        <w:t>(а) никаква врста обезбеђења које није дозвољен</w:t>
      </w:r>
      <w:r w:rsidR="009D13D7" w:rsidRPr="004501DF">
        <w:rPr>
          <w:rFonts w:ascii="Arial" w:hAnsi="Arial" w:cs="Arial"/>
          <w:lang w:val="sr-Cyrl-CS"/>
        </w:rPr>
        <w:t>а</w:t>
      </w:r>
      <w:r w:rsidRPr="004501DF">
        <w:rPr>
          <w:rFonts w:ascii="Arial" w:hAnsi="Arial" w:cs="Arial"/>
          <w:lang w:val="sr-Cyrl-CS"/>
        </w:rPr>
        <w:t xml:space="preserve"> према члану 7.1 није се догодила нити постоји;</w:t>
      </w:r>
    </w:p>
    <w:p w14:paraId="7DEF4685" w14:textId="77777777" w:rsidR="0053738D" w:rsidRPr="004501DF" w:rsidRDefault="0053738D" w:rsidP="0053738D">
      <w:pPr>
        <w:spacing w:after="120"/>
        <w:ind w:left="360" w:hanging="358"/>
        <w:jc w:val="both"/>
        <w:rPr>
          <w:rFonts w:ascii="Arial" w:hAnsi="Arial" w:cs="Arial"/>
          <w:lang w:val="sr-Cyrl-CS"/>
        </w:rPr>
      </w:pPr>
      <w:r w:rsidRPr="004501DF">
        <w:rPr>
          <w:rFonts w:ascii="Arial" w:hAnsi="Arial" w:cs="Arial"/>
          <w:lang w:val="sr-Cyrl-CS"/>
        </w:rPr>
        <w:t>(б)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5F715E64" w14:textId="77777777" w:rsidR="0053738D" w:rsidRPr="004501DF" w:rsidRDefault="0053738D" w:rsidP="0053738D">
      <w:pPr>
        <w:spacing w:after="120"/>
        <w:ind w:left="360" w:hanging="360"/>
        <w:jc w:val="both"/>
        <w:rPr>
          <w:rFonts w:ascii="Arial" w:hAnsi="Arial" w:cs="Arial"/>
          <w:lang w:val="sr-Cyrl-CS"/>
        </w:rPr>
      </w:pPr>
      <w:r w:rsidRPr="004501DF">
        <w:rPr>
          <w:rFonts w:ascii="Arial" w:hAnsi="Arial" w:cs="Arial"/>
          <w:lang w:val="sr-Cyrl-CS"/>
        </w:rPr>
        <w:t>(ц) имамо довољно средстава на располагању да обезбедимо правовремени завршетак и спровођење Пројекта у складу са Техничким описом;</w:t>
      </w:r>
    </w:p>
    <w:p w14:paraId="1B3F08C2" w14:textId="77777777" w:rsidR="0053738D" w:rsidRPr="004501DF" w:rsidRDefault="0053738D" w:rsidP="0053738D">
      <w:pPr>
        <w:spacing w:after="120"/>
        <w:ind w:left="360" w:hanging="360"/>
        <w:jc w:val="both"/>
        <w:rPr>
          <w:rFonts w:ascii="Arial" w:hAnsi="Arial" w:cs="Arial"/>
          <w:lang w:val="sr-Cyrl-CS"/>
        </w:rPr>
      </w:pPr>
      <w:r w:rsidRPr="004501DF">
        <w:rPr>
          <w:rFonts w:ascii="Arial" w:hAnsi="Arial" w:cs="Arial"/>
          <w:lang w:val="sr-Cyrl-CS"/>
        </w:rPr>
        <w:t>(д) никакав догађај или околност који представљају, или би протоком времена или давањем обавештења према Финансијском уговору представљали, Случај превремене oтплaтe или Случај неиспуњења обавеза није се догодио и не наставља се неотклоњен или без одрицања од истог;</w:t>
      </w:r>
    </w:p>
    <w:p w14:paraId="5C3FB991" w14:textId="4D8A7251" w:rsidR="0053738D" w:rsidRPr="004501DF" w:rsidRDefault="0053738D" w:rsidP="0053738D">
      <w:pPr>
        <w:spacing w:after="120"/>
        <w:ind w:left="360" w:hanging="360"/>
        <w:jc w:val="both"/>
        <w:rPr>
          <w:rFonts w:ascii="Arial" w:hAnsi="Arial" w:cs="Arial"/>
          <w:lang w:val="sr-Cyrl-CS"/>
        </w:rPr>
      </w:pPr>
      <w:r w:rsidRPr="004501DF">
        <w:rPr>
          <w:rFonts w:ascii="Arial" w:hAnsi="Arial" w:cs="Arial"/>
          <w:lang w:val="sr-Cyrl-CS"/>
        </w:rPr>
        <w:t xml:space="preserve">(е) </w:t>
      </w:r>
      <w:r w:rsidRPr="004501DF">
        <w:rPr>
          <w:rFonts w:ascii="Arial" w:hAnsi="Arial" w:cs="Arial"/>
          <w:lang w:val="sr-Cyrl-CS"/>
        </w:rPr>
        <w:tab/>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w:t>
      </w:r>
    </w:p>
    <w:p w14:paraId="13BEC745" w14:textId="77777777" w:rsidR="0053738D" w:rsidRPr="004501DF" w:rsidRDefault="0053738D" w:rsidP="0053738D">
      <w:pPr>
        <w:spacing w:after="120"/>
        <w:ind w:left="362" w:hanging="362"/>
        <w:jc w:val="both"/>
        <w:rPr>
          <w:rFonts w:ascii="Arial" w:hAnsi="Arial" w:cs="Arial"/>
          <w:lang w:val="sr-Cyrl-CS"/>
        </w:rPr>
      </w:pPr>
      <w:r w:rsidRPr="004501DF">
        <w:rPr>
          <w:rFonts w:ascii="Arial" w:hAnsi="Arial" w:cs="Arial"/>
          <w:lang w:val="sr-Cyrl-CS"/>
        </w:rPr>
        <w:t>(ф) изјаве и гаранције које треба да дамо или поновимо према члану 6.10 су истините у сваком погледу; и</w:t>
      </w:r>
    </w:p>
    <w:p w14:paraId="18EF6282" w14:textId="77777777" w:rsidR="0053738D" w:rsidRPr="004501DF" w:rsidRDefault="0053738D" w:rsidP="0053738D">
      <w:pPr>
        <w:spacing w:after="120"/>
        <w:ind w:left="362" w:hanging="362"/>
        <w:jc w:val="both"/>
        <w:rPr>
          <w:rFonts w:ascii="Arial" w:hAnsi="Arial" w:cs="Arial"/>
          <w:lang w:val="sr-Cyrl-CS"/>
        </w:rPr>
      </w:pPr>
      <w:r w:rsidRPr="004501DF">
        <w:rPr>
          <w:rFonts w:ascii="Arial" w:hAnsi="Arial" w:cs="Arial"/>
          <w:lang w:val="sr-Cyrl-CS"/>
        </w:rPr>
        <w:t xml:space="preserve">(г) </w:t>
      </w:r>
      <w:r w:rsidRPr="004501DF">
        <w:rPr>
          <w:rFonts w:ascii="Arial" w:hAnsi="Arial" w:cs="Arial"/>
          <w:lang w:val="sr-Cyrl-CS"/>
        </w:rPr>
        <w:tab/>
        <w:t>никаква Материјално штетна промена се није догодила, у поређењу са нашим положајем на дан закључивања Финансијског уговора; и</w:t>
      </w:r>
    </w:p>
    <w:p w14:paraId="32A2D0CC" w14:textId="77777777" w:rsidR="0053738D" w:rsidRPr="004501DF" w:rsidRDefault="0053738D" w:rsidP="0053738D">
      <w:pPr>
        <w:spacing w:after="120"/>
        <w:ind w:left="362" w:hanging="362"/>
        <w:jc w:val="both"/>
        <w:rPr>
          <w:rFonts w:ascii="Arial" w:hAnsi="Arial" w:cs="Arial"/>
          <w:lang w:val="sr-Cyrl-CS"/>
        </w:rPr>
      </w:pPr>
      <w:r w:rsidRPr="004501DF">
        <w:rPr>
          <w:rFonts w:ascii="Arial" w:hAnsi="Arial" w:cs="Arial"/>
          <w:lang w:val="sr-Cyrl-CS"/>
        </w:rPr>
        <w:lastRenderedPageBreak/>
        <w:t>(х) 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2B30E519" w14:textId="77777777" w:rsidR="0053738D" w:rsidRPr="004501DF" w:rsidRDefault="0053738D" w:rsidP="0053738D">
      <w:pPr>
        <w:spacing w:after="120"/>
        <w:jc w:val="both"/>
        <w:rPr>
          <w:rFonts w:ascii="Arial" w:hAnsi="Arial" w:cs="Arial"/>
          <w:lang w:val="sr-Cyrl-CS"/>
        </w:rPr>
      </w:pPr>
      <w:r w:rsidRPr="004501DF">
        <w:rPr>
          <w:rFonts w:ascii="Arial" w:hAnsi="Arial" w:cs="Arial"/>
          <w:lang w:val="sr-Cyrl-CS"/>
        </w:rPr>
        <w:t>Обавезујемо се да ћемо одмах обавестити Банку уколико било шта од горе наведеног не буде тачно или исправно до Датума исплате предложене Транше.</w:t>
      </w:r>
    </w:p>
    <w:p w14:paraId="0DD1B266" w14:textId="77777777" w:rsidR="0053738D" w:rsidRPr="004501DF" w:rsidRDefault="0053738D" w:rsidP="0053738D">
      <w:pPr>
        <w:spacing w:after="120"/>
        <w:ind w:left="362" w:hanging="362"/>
        <w:jc w:val="both"/>
        <w:rPr>
          <w:rFonts w:ascii="Arial" w:hAnsi="Arial" w:cs="Arial"/>
          <w:lang w:val="sr-Cyrl-CS"/>
        </w:rPr>
      </w:pPr>
    </w:p>
    <w:p w14:paraId="40B59D04" w14:textId="77777777" w:rsidR="0053738D" w:rsidRPr="004501DF" w:rsidRDefault="0053738D" w:rsidP="0053738D">
      <w:pPr>
        <w:rPr>
          <w:rFonts w:ascii="Arial" w:hAnsi="Arial" w:cs="Arial"/>
          <w:lang w:val="sr-Cyrl-CS"/>
        </w:rPr>
      </w:pPr>
      <w:r w:rsidRPr="004501DF">
        <w:rPr>
          <w:rFonts w:ascii="Arial" w:hAnsi="Arial" w:cs="Arial"/>
          <w:lang w:val="sr-Cyrl-CS"/>
        </w:rPr>
        <w:t>С поштовањем,</w:t>
      </w:r>
    </w:p>
    <w:p w14:paraId="12557181" w14:textId="77777777" w:rsidR="0053738D" w:rsidRPr="004501DF" w:rsidRDefault="0053738D" w:rsidP="0053738D">
      <w:pPr>
        <w:rPr>
          <w:rFonts w:ascii="Arial" w:hAnsi="Arial" w:cs="Arial"/>
          <w:lang w:val="sr-Cyrl-CS"/>
        </w:rPr>
      </w:pPr>
      <w:r w:rsidRPr="004501DF">
        <w:rPr>
          <w:rFonts w:ascii="Arial" w:hAnsi="Arial" w:cs="Arial"/>
          <w:lang w:val="sr-Cyrl-CS"/>
        </w:rPr>
        <w:t>За и у име Републике Србије</w:t>
      </w:r>
    </w:p>
    <w:p w14:paraId="1C2C5DB8" w14:textId="6278F413" w:rsidR="005F2695" w:rsidRPr="004501DF" w:rsidRDefault="0053738D" w:rsidP="006C690E">
      <w:pPr>
        <w:rPr>
          <w:rFonts w:ascii="Arial" w:hAnsi="Arial" w:cs="Arial"/>
          <w:lang w:val="sr-Cyrl-CS"/>
        </w:rPr>
      </w:pPr>
      <w:r w:rsidRPr="004501DF">
        <w:rPr>
          <w:rFonts w:ascii="Arial" w:hAnsi="Arial" w:cs="Arial"/>
          <w:lang w:val="sr-Cyrl-CS"/>
        </w:rPr>
        <w:t xml:space="preserve">Датум: </w:t>
      </w:r>
    </w:p>
    <w:p w14:paraId="55386474" w14:textId="16759EC9" w:rsidR="00741096" w:rsidRPr="004501DF" w:rsidRDefault="00741096" w:rsidP="006C690E">
      <w:pPr>
        <w:rPr>
          <w:rFonts w:ascii="Arial" w:hAnsi="Arial" w:cs="Arial"/>
          <w:lang w:val="sr-Cyrl-CS"/>
        </w:rPr>
      </w:pPr>
    </w:p>
    <w:p w14:paraId="39593D11" w14:textId="602277DF" w:rsidR="00741096" w:rsidRPr="004501DF" w:rsidRDefault="00741096" w:rsidP="006C690E">
      <w:pPr>
        <w:rPr>
          <w:rFonts w:ascii="Arial" w:hAnsi="Arial" w:cs="Arial"/>
          <w:lang w:val="sr-Cyrl-CS"/>
        </w:rPr>
      </w:pPr>
    </w:p>
    <w:p w14:paraId="255D8612" w14:textId="58231B0F" w:rsidR="00741096" w:rsidRPr="004501DF" w:rsidRDefault="00741096" w:rsidP="006C690E">
      <w:pPr>
        <w:rPr>
          <w:rFonts w:ascii="Arial" w:hAnsi="Arial" w:cs="Arial"/>
          <w:lang w:val="sr-Cyrl-CS"/>
        </w:rPr>
      </w:pPr>
    </w:p>
    <w:p w14:paraId="55D1F15B" w14:textId="0EEE4C4D" w:rsidR="00741096" w:rsidRPr="004501DF" w:rsidRDefault="00741096" w:rsidP="006C690E">
      <w:pPr>
        <w:rPr>
          <w:rFonts w:ascii="Arial" w:hAnsi="Arial" w:cs="Arial"/>
          <w:lang w:val="sr-Cyrl-CS"/>
        </w:rPr>
      </w:pPr>
    </w:p>
    <w:p w14:paraId="66F1E210" w14:textId="4C0CC6B6" w:rsidR="00741096" w:rsidRPr="004501DF" w:rsidRDefault="00741096" w:rsidP="006C690E">
      <w:pPr>
        <w:rPr>
          <w:rFonts w:ascii="Arial" w:hAnsi="Arial" w:cs="Arial"/>
          <w:lang w:val="sr-Cyrl-CS"/>
        </w:rPr>
      </w:pPr>
    </w:p>
    <w:p w14:paraId="2130063E" w14:textId="7179E174" w:rsidR="00741096" w:rsidRPr="004501DF" w:rsidRDefault="00741096" w:rsidP="006C690E">
      <w:pPr>
        <w:rPr>
          <w:rFonts w:ascii="Arial" w:hAnsi="Arial" w:cs="Arial"/>
          <w:lang w:val="sr-Cyrl-CS"/>
        </w:rPr>
      </w:pPr>
    </w:p>
    <w:p w14:paraId="6BCB2543" w14:textId="4F9FA810" w:rsidR="00741096" w:rsidRPr="004501DF" w:rsidRDefault="00741096" w:rsidP="006C690E">
      <w:pPr>
        <w:rPr>
          <w:rFonts w:ascii="Arial" w:hAnsi="Arial" w:cs="Arial"/>
          <w:lang w:val="sr-Cyrl-CS"/>
        </w:rPr>
      </w:pPr>
    </w:p>
    <w:p w14:paraId="3AFF512B" w14:textId="798D1FE0" w:rsidR="00741096" w:rsidRPr="004501DF" w:rsidRDefault="00741096" w:rsidP="006C690E">
      <w:pPr>
        <w:rPr>
          <w:rFonts w:ascii="Arial" w:hAnsi="Arial" w:cs="Arial"/>
          <w:lang w:val="sr-Cyrl-CS"/>
        </w:rPr>
      </w:pPr>
    </w:p>
    <w:p w14:paraId="360CCAEA" w14:textId="75AB69D3" w:rsidR="00741096" w:rsidRPr="004501DF" w:rsidRDefault="00741096" w:rsidP="006C690E">
      <w:pPr>
        <w:rPr>
          <w:rFonts w:ascii="Arial" w:hAnsi="Arial" w:cs="Arial"/>
          <w:lang w:val="sr-Cyrl-CS"/>
        </w:rPr>
      </w:pPr>
    </w:p>
    <w:p w14:paraId="4C07BC96" w14:textId="4CBD6F90" w:rsidR="00741096" w:rsidRPr="004501DF" w:rsidRDefault="00741096" w:rsidP="006C690E">
      <w:pPr>
        <w:rPr>
          <w:rFonts w:ascii="Arial" w:hAnsi="Arial" w:cs="Arial"/>
          <w:lang w:val="sr-Cyrl-CS"/>
        </w:rPr>
      </w:pPr>
    </w:p>
    <w:p w14:paraId="1A6DCF77" w14:textId="2610CD8A" w:rsidR="00741096" w:rsidRPr="004501DF" w:rsidRDefault="00741096" w:rsidP="006C690E">
      <w:pPr>
        <w:rPr>
          <w:rFonts w:ascii="Arial" w:hAnsi="Arial" w:cs="Arial"/>
          <w:lang w:val="sr-Cyrl-CS"/>
        </w:rPr>
      </w:pPr>
    </w:p>
    <w:p w14:paraId="6DA9EEFD" w14:textId="456D9E62" w:rsidR="00741096" w:rsidRPr="004501DF" w:rsidRDefault="00741096" w:rsidP="006C690E">
      <w:pPr>
        <w:rPr>
          <w:rFonts w:ascii="Arial" w:hAnsi="Arial" w:cs="Arial"/>
          <w:lang w:val="sr-Cyrl-CS"/>
        </w:rPr>
      </w:pPr>
    </w:p>
    <w:p w14:paraId="1961FA3C" w14:textId="72313F25" w:rsidR="00741096" w:rsidRPr="004501DF" w:rsidRDefault="00741096" w:rsidP="006C690E">
      <w:pPr>
        <w:rPr>
          <w:rFonts w:ascii="Arial" w:hAnsi="Arial" w:cs="Arial"/>
          <w:lang w:val="sr-Cyrl-CS"/>
        </w:rPr>
      </w:pPr>
    </w:p>
    <w:p w14:paraId="66505085" w14:textId="164556BE" w:rsidR="00741096" w:rsidRPr="004501DF" w:rsidRDefault="00741096" w:rsidP="006C690E">
      <w:pPr>
        <w:rPr>
          <w:rFonts w:ascii="Arial" w:hAnsi="Arial" w:cs="Arial"/>
          <w:lang w:val="sr-Cyrl-CS"/>
        </w:rPr>
      </w:pPr>
    </w:p>
    <w:p w14:paraId="7D1D6B2C" w14:textId="2BF8A1C2" w:rsidR="00741096" w:rsidRPr="004501DF" w:rsidRDefault="00741096" w:rsidP="006C690E">
      <w:pPr>
        <w:rPr>
          <w:rFonts w:ascii="Arial" w:hAnsi="Arial" w:cs="Arial"/>
          <w:lang w:val="sr-Cyrl-CS"/>
        </w:rPr>
      </w:pPr>
    </w:p>
    <w:p w14:paraId="7C6257B4" w14:textId="7D49D62E" w:rsidR="00741096" w:rsidRPr="004501DF" w:rsidRDefault="00741096" w:rsidP="006C690E">
      <w:pPr>
        <w:rPr>
          <w:rFonts w:ascii="Arial" w:hAnsi="Arial" w:cs="Arial"/>
          <w:lang w:val="sr-Cyrl-CS"/>
        </w:rPr>
      </w:pPr>
    </w:p>
    <w:p w14:paraId="14AA943B" w14:textId="68E71120" w:rsidR="00741096" w:rsidRPr="004501DF" w:rsidRDefault="00741096" w:rsidP="006C690E">
      <w:pPr>
        <w:rPr>
          <w:rFonts w:ascii="Arial" w:hAnsi="Arial" w:cs="Arial"/>
          <w:lang w:val="sr-Cyrl-CS"/>
        </w:rPr>
      </w:pPr>
    </w:p>
    <w:p w14:paraId="69FC0D6F" w14:textId="25831F2C" w:rsidR="00741096" w:rsidRPr="004501DF" w:rsidRDefault="00741096" w:rsidP="006C690E">
      <w:pPr>
        <w:rPr>
          <w:rFonts w:ascii="Arial" w:hAnsi="Arial" w:cs="Arial"/>
          <w:lang w:val="sr-Cyrl-CS"/>
        </w:rPr>
      </w:pPr>
    </w:p>
    <w:p w14:paraId="324FA072" w14:textId="76316B2A" w:rsidR="00D20CD6" w:rsidRPr="004501DF" w:rsidRDefault="00D20CD6" w:rsidP="006C690E">
      <w:pPr>
        <w:rPr>
          <w:rFonts w:ascii="Arial" w:hAnsi="Arial" w:cs="Arial"/>
          <w:lang w:val="sr-Cyrl-CS"/>
        </w:rPr>
      </w:pPr>
    </w:p>
    <w:p w14:paraId="60E9206B" w14:textId="77777777" w:rsidR="00D20CD6" w:rsidRPr="004501DF" w:rsidRDefault="00D20CD6" w:rsidP="006C690E">
      <w:pPr>
        <w:rPr>
          <w:rFonts w:ascii="Arial" w:hAnsi="Arial" w:cs="Arial"/>
          <w:lang w:val="sr-Cyrl-CS"/>
        </w:rPr>
      </w:pPr>
    </w:p>
    <w:p w14:paraId="3EBA6681" w14:textId="447C7B08" w:rsidR="00741096" w:rsidRPr="004501DF" w:rsidRDefault="00741096" w:rsidP="000F6898">
      <w:pPr>
        <w:spacing w:after="0"/>
        <w:jc w:val="center"/>
        <w:rPr>
          <w:rFonts w:ascii="Times New Roman" w:hAnsi="Times New Roman"/>
          <w:sz w:val="24"/>
          <w:szCs w:val="24"/>
          <w:lang w:val="sr-Cyrl-CS"/>
        </w:rPr>
      </w:pPr>
      <w:r w:rsidRPr="004501DF">
        <w:rPr>
          <w:rFonts w:ascii="Times New Roman" w:hAnsi="Times New Roman"/>
          <w:sz w:val="24"/>
          <w:szCs w:val="24"/>
          <w:lang w:val="sr-Cyrl-CS"/>
        </w:rPr>
        <w:lastRenderedPageBreak/>
        <w:t>Члан 3.</w:t>
      </w:r>
    </w:p>
    <w:p w14:paraId="0FFB403A" w14:textId="77777777" w:rsidR="00741096" w:rsidRPr="004501DF" w:rsidRDefault="00741096" w:rsidP="00741096">
      <w:pPr>
        <w:spacing w:after="0"/>
        <w:ind w:firstLine="720"/>
        <w:jc w:val="both"/>
        <w:rPr>
          <w:rFonts w:ascii="Times New Roman" w:hAnsi="Times New Roman"/>
          <w:sz w:val="24"/>
          <w:szCs w:val="24"/>
          <w:lang w:val="sr-Cyrl-CS"/>
        </w:rPr>
      </w:pPr>
      <w:r w:rsidRPr="004501DF">
        <w:rPr>
          <w:rFonts w:ascii="Times New Roman" w:hAnsi="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14:paraId="34DBB0FC" w14:textId="77777777" w:rsidR="00741096" w:rsidRPr="004501DF" w:rsidRDefault="00741096" w:rsidP="00741096">
      <w:pPr>
        <w:spacing w:after="0" w:line="240" w:lineRule="auto"/>
        <w:rPr>
          <w:rFonts w:ascii="Arial" w:eastAsia="Times New Roman" w:hAnsi="Arial" w:cs="Arial"/>
          <w:b/>
          <w:lang w:val="sr-Cyrl-CS" w:eastAsia="en-GB"/>
        </w:rPr>
      </w:pPr>
    </w:p>
    <w:p w14:paraId="60457E97" w14:textId="77777777" w:rsidR="00741096" w:rsidRPr="004501DF" w:rsidRDefault="00741096" w:rsidP="006C690E">
      <w:pPr>
        <w:rPr>
          <w:rFonts w:ascii="Arial" w:hAnsi="Arial" w:cs="Arial"/>
          <w:lang w:val="sr-Cyrl-CS"/>
        </w:rPr>
      </w:pPr>
    </w:p>
    <w:sectPr w:rsidR="00741096" w:rsidRPr="004501DF" w:rsidSect="00F97C27">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8006" w14:textId="77777777" w:rsidR="00AE71E8" w:rsidRDefault="00AE71E8">
      <w:pPr>
        <w:spacing w:after="0" w:line="240" w:lineRule="auto"/>
      </w:pPr>
      <w:r>
        <w:separator/>
      </w:r>
    </w:p>
  </w:endnote>
  <w:endnote w:type="continuationSeparator" w:id="0">
    <w:p w14:paraId="39AF774F" w14:textId="77777777" w:rsidR="00AE71E8" w:rsidRDefault="00AE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E9A72" w14:textId="6A905059" w:rsidR="00741096" w:rsidRDefault="00741096" w:rsidP="00F25718">
    <w:pPr>
      <w:pStyle w:val="Footer"/>
      <w:tabs>
        <w:tab w:val="center" w:pos="4553"/>
        <w:tab w:val="left" w:pos="6840"/>
      </w:tabs>
      <w:ind w:right="360"/>
      <w:jc w:val="center"/>
      <w:rPr>
        <w:sz w:val="16"/>
      </w:rPr>
    </w:pPr>
    <w:r>
      <w:rPr>
        <w:sz w:val="16"/>
      </w:rPr>
      <w:fldChar w:fldCharType="begin"/>
    </w:r>
    <w:r>
      <w:rPr>
        <w:sz w:val="16"/>
      </w:rPr>
      <w:instrText xml:space="preserve"> PAGE   \* MERGEFORMAT </w:instrText>
    </w:r>
    <w:r>
      <w:rPr>
        <w:sz w:val="16"/>
      </w:rPr>
      <w:fldChar w:fldCharType="separate"/>
    </w:r>
    <w:r w:rsidR="004501DF">
      <w:rPr>
        <w:noProof/>
        <w:sz w:val="16"/>
      </w:rPr>
      <w:t>20</w:t>
    </w:r>
    <w:r>
      <w:rPr>
        <w:sz w:val="16"/>
      </w:rPr>
      <w:fldChar w:fldCharType="end"/>
    </w:r>
    <w:r>
      <w:rPr>
        <w:sz w:val="16"/>
      </w:rPr>
      <w:t>/</w:t>
    </w:r>
    <w:fldSimple w:instr=" NUMPAGES   \* MERGEFORMAT ">
      <w:r w:rsidR="004501DF" w:rsidRPr="004501DF">
        <w:rPr>
          <w:noProof/>
          <w:sz w:val="16"/>
        </w:rPr>
        <w:t>72</w:t>
      </w:r>
    </w:fldSimple>
    <w:r>
      <w:rPr>
        <w:sz w:val="16"/>
      </w:rPr>
      <w:fldChar w:fldCharType="begin"/>
    </w:r>
    <w:r>
      <w:rPr>
        <w:sz w:val="16"/>
      </w:rPr>
      <w:instrText xml:space="preserve"> AUTOTEXTLIST   \* MERGEFORMAT </w:instrText>
    </w:r>
    <w:r w:rsidR="00000000">
      <w:rPr>
        <w:sz w:val="16"/>
      </w:rPr>
      <w:fldChar w:fldCharType="separate"/>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27B34" w14:textId="77777777" w:rsidR="00AE71E8" w:rsidRDefault="00AE71E8">
      <w:pPr>
        <w:spacing w:after="0" w:line="240" w:lineRule="auto"/>
      </w:pPr>
      <w:r>
        <w:separator/>
      </w:r>
    </w:p>
  </w:footnote>
  <w:footnote w:type="continuationSeparator" w:id="0">
    <w:p w14:paraId="7C25CCD4" w14:textId="77777777" w:rsidR="00AE71E8" w:rsidRDefault="00AE71E8">
      <w:pPr>
        <w:spacing w:after="0" w:line="240" w:lineRule="auto"/>
      </w:pPr>
      <w:r>
        <w:continuationSeparator/>
      </w:r>
    </w:p>
  </w:footnote>
  <w:footnote w:id="1">
    <w:p w14:paraId="3F0993B4" w14:textId="78D8144C" w:rsidR="00741096" w:rsidRPr="001919AC" w:rsidRDefault="00741096">
      <w:pPr>
        <w:pStyle w:val="FootnoteText"/>
        <w:rPr>
          <w:lang w:val="sr-Cyrl-RS"/>
        </w:rPr>
      </w:pPr>
      <w:r>
        <w:rPr>
          <w:rStyle w:val="FootnoteReference"/>
        </w:rPr>
        <w:footnoteRef/>
      </w:r>
      <w:r>
        <w:t xml:space="preserve"> </w:t>
      </w:r>
      <w:r w:rsidRPr="001919AC">
        <w:t>https://www.eib.org/en/publications/environmental-and-social-standards-2018.</w:t>
      </w:r>
    </w:p>
  </w:footnote>
  <w:footnote w:id="2">
    <w:p w14:paraId="3FCCDBD5" w14:textId="5AFA2E81" w:rsidR="00741096" w:rsidRPr="00880986" w:rsidRDefault="00741096">
      <w:pPr>
        <w:pStyle w:val="FootnoteText"/>
        <w:rPr>
          <w:lang w:val="sr-Cyrl-RS"/>
        </w:rPr>
      </w:pPr>
      <w:r>
        <w:rPr>
          <w:rStyle w:val="FootnoteReference"/>
        </w:rPr>
        <w:footnoteRef/>
      </w:r>
      <w:r>
        <w:t xml:space="preserve"> </w:t>
      </w:r>
      <w:r w:rsidRPr="003632C0">
        <w:t xml:space="preserve">https://www.eib.org/en/publications/guide-to-procurement.htm </w:t>
      </w:r>
      <w:r>
        <w:rPr>
          <w:lang w:val="sr-Cyrl-RS"/>
        </w:rPr>
        <w:t>Молимо вас обратите пажњу да се позивање врши на верзију Водича који је на снази у време одређене набавке за пројекат.</w:t>
      </w:r>
    </w:p>
  </w:footnote>
  <w:footnote w:id="3">
    <w:p w14:paraId="2D595970" w14:textId="1AE5FAD2" w:rsidR="00741096" w:rsidRPr="00261DDD" w:rsidRDefault="00741096" w:rsidP="00261DDD">
      <w:pPr>
        <w:pStyle w:val="FootnoteText"/>
        <w:jc w:val="both"/>
        <w:rPr>
          <w:lang w:val="sr-Cyrl-RS"/>
        </w:rPr>
      </w:pPr>
      <w:r>
        <w:rPr>
          <w:rStyle w:val="FootnoteReference"/>
        </w:rPr>
        <w:footnoteRef/>
      </w:r>
      <w:r>
        <w:t xml:space="preserve"> </w:t>
      </w:r>
      <w:r w:rsidRPr="00261DDD">
        <w:t>Специфични циљ 1.9: Побољшана инфраструктура и мрежа институција у предуниверзитетском образовању, високом образовању и институцијама студентског стандарда, што укључује три правца деловања (</w:t>
      </w:r>
      <w:r>
        <w:rPr>
          <w:lang w:val="sr-Latn-RS"/>
        </w:rPr>
        <w:t>i</w:t>
      </w:r>
      <w:r w:rsidRPr="00261DDD">
        <w:t>) унапређење инфраструктуре образовних институција и институција студентског стандарда у пре</w:t>
      </w:r>
      <w:r>
        <w:t>дуниверзитетском образовању; (ii</w:t>
      </w:r>
      <w:r w:rsidRPr="00261DDD">
        <w:t>) даље унапређење мреже образовних институција и организа</w:t>
      </w:r>
      <w:r>
        <w:t>тора образовања одраслих; и (iii</w:t>
      </w:r>
      <w:r w:rsidRPr="00261DDD">
        <w:t>) унапређење инфраструктуре високошколских установа и институција студентског стандарда.</w:t>
      </w:r>
    </w:p>
  </w:footnote>
  <w:footnote w:id="4">
    <w:p w14:paraId="376BED84" w14:textId="77777777" w:rsidR="00741096" w:rsidRPr="0024370D" w:rsidRDefault="00741096" w:rsidP="0053738D">
      <w:pPr>
        <w:pStyle w:val="FootnoteText"/>
        <w:jc w:val="both"/>
        <w:rPr>
          <w:rFonts w:ascii="Arial" w:hAnsi="Arial" w:cs="Arial"/>
          <w:sz w:val="16"/>
          <w:szCs w:val="16"/>
          <w:lang w:val="sr-Cyrl-RS"/>
        </w:rPr>
      </w:pPr>
      <w:r w:rsidRPr="0024370D">
        <w:rPr>
          <w:rStyle w:val="FootnoteReference"/>
          <w:rFonts w:ascii="Arial" w:hAnsi="Arial" w:cs="Arial"/>
          <w:sz w:val="16"/>
          <w:szCs w:val="16"/>
        </w:rPr>
        <w:footnoteRef/>
      </w:r>
      <w:r w:rsidRPr="0024370D">
        <w:rPr>
          <w:rFonts w:ascii="Arial" w:hAnsi="Arial" w:cs="Arial"/>
          <w:sz w:val="16"/>
          <w:szCs w:val="16"/>
        </w:rPr>
        <w:t xml:space="preserve"> </w:t>
      </w:r>
      <w:r w:rsidRPr="0024370D">
        <w:rPr>
          <w:rFonts w:ascii="Arial" w:hAnsi="Arial" w:cs="Arial"/>
          <w:sz w:val="16"/>
          <w:szCs w:val="16"/>
          <w:lang w:val="sr-Cyrl-RS"/>
        </w:rPr>
        <w:t>Детаљи у вези са банкарским посредником се такође морају навести ако се такав посредник мора користити за извршење трансфера на рачун Корисника.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17E2" w14:textId="77777777" w:rsidR="00741096" w:rsidRPr="00832983" w:rsidRDefault="00741096"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4"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5" w15:restartNumberingAfterBreak="0">
    <w:nsid w:val="12447249"/>
    <w:multiLevelType w:val="multilevel"/>
    <w:tmpl w:val="6D3E4EC8"/>
    <w:numStyleLink w:val="ListsEIB"/>
  </w:abstractNum>
  <w:abstractNum w:abstractNumId="6"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9"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2444BFE"/>
    <w:multiLevelType w:val="multilevel"/>
    <w:tmpl w:val="6D3E4EC8"/>
    <w:numStyleLink w:val="ListsEIB"/>
  </w:abstractNum>
  <w:abstractNum w:abstractNumId="15"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17"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9" w15:restartNumberingAfterBreak="0">
    <w:nsid w:val="31C63D75"/>
    <w:multiLevelType w:val="multilevel"/>
    <w:tmpl w:val="6D3E4EC8"/>
    <w:numStyleLink w:val="ListsEIB"/>
  </w:abstractNum>
  <w:abstractNum w:abstractNumId="20"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3"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4" w15:restartNumberingAfterBreak="0">
    <w:nsid w:val="37FE5BED"/>
    <w:multiLevelType w:val="multilevel"/>
    <w:tmpl w:val="6D3E4EC8"/>
    <w:numStyleLink w:val="ListsEIB"/>
  </w:abstractNum>
  <w:abstractNum w:abstractNumId="25" w15:restartNumberingAfterBreak="0">
    <w:nsid w:val="392C0E3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3" w15:restartNumberingAfterBreak="0">
    <w:nsid w:val="4A9D3C81"/>
    <w:multiLevelType w:val="multilevel"/>
    <w:tmpl w:val="6D3E4EC8"/>
    <w:numStyleLink w:val="ListsEIB"/>
  </w:abstractNum>
  <w:abstractNum w:abstractNumId="34"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237505"/>
    <w:multiLevelType w:val="hybridMultilevel"/>
    <w:tmpl w:val="2AEAB3F0"/>
    <w:lvl w:ilvl="0" w:tplc="7DD2700E">
      <w:start w:val="1"/>
      <w:numFmt w:val="lowerRoman"/>
      <w:lvlText w:val="(%1)"/>
      <w:lvlJc w:val="left"/>
      <w:pPr>
        <w:ind w:left="1530" w:hanging="72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36"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1"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4"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6" w15:restartNumberingAfterBreak="0">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30E3B07"/>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9" w15:restartNumberingAfterBreak="0">
    <w:nsid w:val="73C21BBD"/>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0" w15:restartNumberingAfterBreak="0">
    <w:nsid w:val="755518FD"/>
    <w:multiLevelType w:val="multilevel"/>
    <w:tmpl w:val="6D3E4EC8"/>
    <w:numStyleLink w:val="ListsEIB"/>
  </w:abstractNum>
  <w:abstractNum w:abstractNumId="51"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2"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3" w15:restartNumberingAfterBreak="0">
    <w:nsid w:val="7ACC2BC7"/>
    <w:multiLevelType w:val="hybridMultilevel"/>
    <w:tmpl w:val="C79061AC"/>
    <w:lvl w:ilvl="0" w:tplc="7DFA5026">
      <w:start w:val="1"/>
      <w:numFmt w:val="lowerRoman"/>
      <w:lvlText w:val="(%1)"/>
      <w:lvlJc w:val="left"/>
      <w:pPr>
        <w:ind w:left="1590" w:hanging="360"/>
      </w:pPr>
      <w:rPr>
        <w:rFonts w:ascii="Arial" w:hAnsi="Arial" w:cs="Times New Roman" w:hint="default"/>
        <w:b w:val="0"/>
        <w:i w:val="0"/>
        <w:sz w:val="20"/>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4"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16cid:durableId="605847455">
    <w:abstractNumId w:val="16"/>
  </w:num>
  <w:num w:numId="2" w16cid:durableId="1901360698">
    <w:abstractNumId w:val="37"/>
  </w:num>
  <w:num w:numId="3" w16cid:durableId="1544052417">
    <w:abstractNumId w:val="13"/>
  </w:num>
  <w:num w:numId="4" w16cid:durableId="902520508">
    <w:abstractNumId w:val="51"/>
  </w:num>
  <w:num w:numId="5" w16cid:durableId="462579478">
    <w:abstractNumId w:val="44"/>
  </w:num>
  <w:num w:numId="6" w16cid:durableId="92750308">
    <w:abstractNumId w:val="26"/>
  </w:num>
  <w:num w:numId="7" w16cid:durableId="1788968191">
    <w:abstractNumId w:val="50"/>
  </w:num>
  <w:num w:numId="8" w16cid:durableId="207959518">
    <w:abstractNumId w:val="14"/>
  </w:num>
  <w:num w:numId="9" w16cid:durableId="1627812839">
    <w:abstractNumId w:val="5"/>
  </w:num>
  <w:num w:numId="10" w16cid:durableId="1888640379">
    <w:abstractNumId w:val="33"/>
  </w:num>
  <w:num w:numId="11" w16cid:durableId="358505770">
    <w:abstractNumId w:val="24"/>
    <w:lvlOverride w:ilvl="0">
      <w:lvl w:ilvl="0">
        <w:start w:val="1"/>
        <w:numFmt w:val="lowerLetter"/>
        <w:lvlText w:val="(%1)"/>
        <w:lvlJc w:val="left"/>
        <w:pPr>
          <w:ind w:left="1423" w:hanging="567"/>
        </w:pPr>
        <w:rPr>
          <w:rFonts w:cs="Times New Roman"/>
          <w:color w:val="auto"/>
          <w:sz w:val="22"/>
          <w:szCs w:val="22"/>
        </w:rPr>
      </w:lvl>
    </w:lvlOverride>
  </w:num>
  <w:num w:numId="12" w16cid:durableId="7222247">
    <w:abstractNumId w:val="19"/>
    <w:lvlOverride w:ilvl="0">
      <w:lvl w:ilvl="0">
        <w:start w:val="1"/>
        <w:numFmt w:val="lowerLetter"/>
        <w:lvlText w:val="(%1)"/>
        <w:lvlJc w:val="left"/>
        <w:pPr>
          <w:ind w:left="1423" w:hanging="567"/>
        </w:pPr>
        <w:rPr>
          <w:rFonts w:cs="Times New Roman"/>
          <w:color w:val="auto"/>
          <w:sz w:val="22"/>
          <w:szCs w:val="22"/>
        </w:rPr>
      </w:lvl>
    </w:lvlOverride>
  </w:num>
  <w:num w:numId="13" w16cid:durableId="665859183">
    <w:abstractNumId w:val="22"/>
  </w:num>
  <w:num w:numId="14" w16cid:durableId="415594433">
    <w:abstractNumId w:val="10"/>
  </w:num>
  <w:num w:numId="15" w16cid:durableId="677318450">
    <w:abstractNumId w:val="8"/>
  </w:num>
  <w:num w:numId="16" w16cid:durableId="430247913">
    <w:abstractNumId w:val="3"/>
  </w:num>
  <w:num w:numId="17" w16cid:durableId="1800494934">
    <w:abstractNumId w:val="52"/>
  </w:num>
  <w:num w:numId="18" w16cid:durableId="160852623">
    <w:abstractNumId w:val="45"/>
  </w:num>
  <w:num w:numId="19" w16cid:durableId="1947614299">
    <w:abstractNumId w:val="25"/>
  </w:num>
  <w:num w:numId="20" w16cid:durableId="690841731">
    <w:abstractNumId w:val="4"/>
  </w:num>
  <w:num w:numId="21" w16cid:durableId="2026667860">
    <w:abstractNumId w:val="28"/>
  </w:num>
  <w:num w:numId="22" w16cid:durableId="2081639265">
    <w:abstractNumId w:val="12"/>
  </w:num>
  <w:num w:numId="23" w16cid:durableId="479422289">
    <w:abstractNumId w:val="7"/>
  </w:num>
  <w:num w:numId="24" w16cid:durableId="1473715783">
    <w:abstractNumId w:val="36"/>
  </w:num>
  <w:num w:numId="25" w16cid:durableId="1518887274">
    <w:abstractNumId w:val="17"/>
  </w:num>
  <w:num w:numId="26" w16cid:durableId="1336372440">
    <w:abstractNumId w:val="34"/>
  </w:num>
  <w:num w:numId="27" w16cid:durableId="2134861189">
    <w:abstractNumId w:val="11"/>
  </w:num>
  <w:num w:numId="28" w16cid:durableId="1360624743">
    <w:abstractNumId w:val="39"/>
  </w:num>
  <w:num w:numId="29" w16cid:durableId="361827540">
    <w:abstractNumId w:val="42"/>
  </w:num>
  <w:num w:numId="30" w16cid:durableId="543058832">
    <w:abstractNumId w:val="38"/>
  </w:num>
  <w:num w:numId="31" w16cid:durableId="580483265">
    <w:abstractNumId w:val="40"/>
  </w:num>
  <w:num w:numId="32" w16cid:durableId="966592461">
    <w:abstractNumId w:val="43"/>
  </w:num>
  <w:num w:numId="33" w16cid:durableId="186407882">
    <w:abstractNumId w:val="30"/>
  </w:num>
  <w:num w:numId="34" w16cid:durableId="1101876241">
    <w:abstractNumId w:val="41"/>
  </w:num>
  <w:num w:numId="35" w16cid:durableId="965163994">
    <w:abstractNumId w:val="6"/>
  </w:num>
  <w:num w:numId="36" w16cid:durableId="585696985">
    <w:abstractNumId w:val="0"/>
  </w:num>
  <w:num w:numId="37" w16cid:durableId="874195308">
    <w:abstractNumId w:val="21"/>
  </w:num>
  <w:num w:numId="38" w16cid:durableId="2050063379">
    <w:abstractNumId w:val="9"/>
  </w:num>
  <w:num w:numId="39" w16cid:durableId="1711219973">
    <w:abstractNumId w:val="23"/>
  </w:num>
  <w:num w:numId="40" w16cid:durableId="2105832197">
    <w:abstractNumId w:val="1"/>
  </w:num>
  <w:num w:numId="41" w16cid:durableId="1952975369">
    <w:abstractNumId w:val="53"/>
  </w:num>
  <w:num w:numId="42" w16cid:durableId="1921061023">
    <w:abstractNumId w:val="54"/>
  </w:num>
  <w:num w:numId="43" w16cid:durableId="218246945">
    <w:abstractNumId w:val="27"/>
  </w:num>
  <w:num w:numId="44" w16cid:durableId="73669657">
    <w:abstractNumId w:val="32"/>
  </w:num>
  <w:num w:numId="45" w16cid:durableId="208726">
    <w:abstractNumId w:val="2"/>
  </w:num>
  <w:num w:numId="46" w16cid:durableId="612832201">
    <w:abstractNumId w:val="18"/>
  </w:num>
  <w:num w:numId="47" w16cid:durableId="2078434039">
    <w:abstractNumId w:val="47"/>
  </w:num>
  <w:num w:numId="48" w16cid:durableId="232204839">
    <w:abstractNumId w:val="31"/>
  </w:num>
  <w:num w:numId="49" w16cid:durableId="1126702866">
    <w:abstractNumId w:val="15"/>
  </w:num>
  <w:num w:numId="50" w16cid:durableId="506943309">
    <w:abstractNumId w:val="20"/>
  </w:num>
  <w:num w:numId="51" w16cid:durableId="1857159724">
    <w:abstractNumId w:val="29"/>
  </w:num>
  <w:num w:numId="52" w16cid:durableId="2130663083">
    <w:abstractNumId w:val="46"/>
  </w:num>
  <w:num w:numId="53" w16cid:durableId="1891266333">
    <w:abstractNumId w:val="14"/>
    <w:lvlOverride w:ilvl="0">
      <w:lvl w:ilvl="0">
        <w:start w:val="1"/>
        <w:numFmt w:val="lowerLetter"/>
        <w:lvlText w:val="(%1)"/>
        <w:lvlJc w:val="left"/>
        <w:pPr>
          <w:ind w:left="1423" w:hanging="567"/>
        </w:pPr>
        <w:rPr>
          <w:rFonts w:cs="Times New Roman"/>
          <w:color w:val="auto"/>
          <w:sz w:val="22"/>
          <w:szCs w:val="20"/>
        </w:rPr>
      </w:lvl>
    </w:lvlOverride>
  </w:num>
  <w:num w:numId="54" w16cid:durableId="386346257">
    <w:abstractNumId w:val="5"/>
    <w:lvlOverride w:ilvl="0">
      <w:lvl w:ilvl="0">
        <w:start w:val="1"/>
        <w:numFmt w:val="lowerLetter"/>
        <w:lvlText w:val="(%1)"/>
        <w:lvlJc w:val="left"/>
        <w:pPr>
          <w:ind w:left="1423" w:hanging="567"/>
        </w:pPr>
        <w:rPr>
          <w:rFonts w:cs="Times New Roman"/>
          <w:color w:val="auto"/>
          <w:sz w:val="22"/>
          <w:szCs w:val="20"/>
        </w:rPr>
      </w:lvl>
    </w:lvlOverride>
  </w:num>
  <w:num w:numId="55" w16cid:durableId="444734018">
    <w:abstractNumId w:val="35"/>
  </w:num>
  <w:num w:numId="56" w16cid:durableId="1295326857">
    <w:abstractNumId w:val="48"/>
  </w:num>
  <w:num w:numId="57" w16cid:durableId="1769622171">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6FB"/>
    <w:rsid w:val="00001187"/>
    <w:rsid w:val="00011788"/>
    <w:rsid w:val="0001189B"/>
    <w:rsid w:val="00017ADF"/>
    <w:rsid w:val="00021012"/>
    <w:rsid w:val="00024AB8"/>
    <w:rsid w:val="00032E5F"/>
    <w:rsid w:val="00033E30"/>
    <w:rsid w:val="000363AB"/>
    <w:rsid w:val="00036CEE"/>
    <w:rsid w:val="00042B34"/>
    <w:rsid w:val="00043A38"/>
    <w:rsid w:val="00052634"/>
    <w:rsid w:val="00063741"/>
    <w:rsid w:val="00066D35"/>
    <w:rsid w:val="000723A8"/>
    <w:rsid w:val="000904A4"/>
    <w:rsid w:val="000929D4"/>
    <w:rsid w:val="00097F2A"/>
    <w:rsid w:val="000B3B69"/>
    <w:rsid w:val="000B5447"/>
    <w:rsid w:val="000B7482"/>
    <w:rsid w:val="000D3341"/>
    <w:rsid w:val="000D3AD4"/>
    <w:rsid w:val="000D6E54"/>
    <w:rsid w:val="000E42CE"/>
    <w:rsid w:val="000F6898"/>
    <w:rsid w:val="00105D65"/>
    <w:rsid w:val="001147BF"/>
    <w:rsid w:val="0012497A"/>
    <w:rsid w:val="00126AF7"/>
    <w:rsid w:val="001409A4"/>
    <w:rsid w:val="00142D5E"/>
    <w:rsid w:val="00145851"/>
    <w:rsid w:val="00147351"/>
    <w:rsid w:val="0015397A"/>
    <w:rsid w:val="0015791D"/>
    <w:rsid w:val="00164C14"/>
    <w:rsid w:val="00166710"/>
    <w:rsid w:val="00166D30"/>
    <w:rsid w:val="001761CB"/>
    <w:rsid w:val="00186E58"/>
    <w:rsid w:val="001919AC"/>
    <w:rsid w:val="001949F5"/>
    <w:rsid w:val="001973C7"/>
    <w:rsid w:val="001A056A"/>
    <w:rsid w:val="001A3A08"/>
    <w:rsid w:val="001A5CBD"/>
    <w:rsid w:val="001B43B0"/>
    <w:rsid w:val="001B5003"/>
    <w:rsid w:val="001C146E"/>
    <w:rsid w:val="001E40B6"/>
    <w:rsid w:val="001E4434"/>
    <w:rsid w:val="002210EC"/>
    <w:rsid w:val="00222616"/>
    <w:rsid w:val="00232F26"/>
    <w:rsid w:val="00243B28"/>
    <w:rsid w:val="00244DCC"/>
    <w:rsid w:val="002461AC"/>
    <w:rsid w:val="00254953"/>
    <w:rsid w:val="00260BBD"/>
    <w:rsid w:val="00261DDD"/>
    <w:rsid w:val="00266B46"/>
    <w:rsid w:val="00267BD2"/>
    <w:rsid w:val="0028167A"/>
    <w:rsid w:val="00287522"/>
    <w:rsid w:val="00295C9F"/>
    <w:rsid w:val="00296B2F"/>
    <w:rsid w:val="002A0153"/>
    <w:rsid w:val="002B37D3"/>
    <w:rsid w:val="002C0357"/>
    <w:rsid w:val="002C0A15"/>
    <w:rsid w:val="002D3F2A"/>
    <w:rsid w:val="002E0E95"/>
    <w:rsid w:val="002E3209"/>
    <w:rsid w:val="002E3940"/>
    <w:rsid w:val="002F392F"/>
    <w:rsid w:val="002F5ADB"/>
    <w:rsid w:val="002F6993"/>
    <w:rsid w:val="003018E9"/>
    <w:rsid w:val="00304C3E"/>
    <w:rsid w:val="0031089B"/>
    <w:rsid w:val="00336003"/>
    <w:rsid w:val="00337141"/>
    <w:rsid w:val="0033725B"/>
    <w:rsid w:val="00342A6D"/>
    <w:rsid w:val="00342FBE"/>
    <w:rsid w:val="003542B9"/>
    <w:rsid w:val="00377242"/>
    <w:rsid w:val="0037743E"/>
    <w:rsid w:val="00377DF5"/>
    <w:rsid w:val="00386A06"/>
    <w:rsid w:val="00387C86"/>
    <w:rsid w:val="00392DA4"/>
    <w:rsid w:val="003937AA"/>
    <w:rsid w:val="00396B9C"/>
    <w:rsid w:val="003A429A"/>
    <w:rsid w:val="003A6926"/>
    <w:rsid w:val="003C12FF"/>
    <w:rsid w:val="003C1DE2"/>
    <w:rsid w:val="003C3BBF"/>
    <w:rsid w:val="003D056B"/>
    <w:rsid w:val="003D4BF4"/>
    <w:rsid w:val="003D4C33"/>
    <w:rsid w:val="003D5C32"/>
    <w:rsid w:val="003D75E9"/>
    <w:rsid w:val="003E507D"/>
    <w:rsid w:val="003E6286"/>
    <w:rsid w:val="003E739E"/>
    <w:rsid w:val="003F2E68"/>
    <w:rsid w:val="003F3DBD"/>
    <w:rsid w:val="003F4577"/>
    <w:rsid w:val="00401F82"/>
    <w:rsid w:val="0040542C"/>
    <w:rsid w:val="00406C1A"/>
    <w:rsid w:val="004116AE"/>
    <w:rsid w:val="004130D7"/>
    <w:rsid w:val="0041488F"/>
    <w:rsid w:val="00414B9B"/>
    <w:rsid w:val="0041608F"/>
    <w:rsid w:val="00416FBB"/>
    <w:rsid w:val="004234BE"/>
    <w:rsid w:val="00426057"/>
    <w:rsid w:val="004501DF"/>
    <w:rsid w:val="00474425"/>
    <w:rsid w:val="004818FD"/>
    <w:rsid w:val="00483E30"/>
    <w:rsid w:val="00487380"/>
    <w:rsid w:val="00494BD0"/>
    <w:rsid w:val="004B34BE"/>
    <w:rsid w:val="004C4E68"/>
    <w:rsid w:val="004C58BE"/>
    <w:rsid w:val="004D1AC3"/>
    <w:rsid w:val="004D33FB"/>
    <w:rsid w:val="004D34B3"/>
    <w:rsid w:val="004E382A"/>
    <w:rsid w:val="004E70AE"/>
    <w:rsid w:val="004F3049"/>
    <w:rsid w:val="004F77B1"/>
    <w:rsid w:val="00505347"/>
    <w:rsid w:val="00515EB3"/>
    <w:rsid w:val="00520EF8"/>
    <w:rsid w:val="00521250"/>
    <w:rsid w:val="0052210D"/>
    <w:rsid w:val="00522460"/>
    <w:rsid w:val="00522A02"/>
    <w:rsid w:val="005272EA"/>
    <w:rsid w:val="00534B27"/>
    <w:rsid w:val="0053738D"/>
    <w:rsid w:val="0054473C"/>
    <w:rsid w:val="00552421"/>
    <w:rsid w:val="00556551"/>
    <w:rsid w:val="00561CF7"/>
    <w:rsid w:val="00565091"/>
    <w:rsid w:val="00571B9F"/>
    <w:rsid w:val="00580287"/>
    <w:rsid w:val="005865A5"/>
    <w:rsid w:val="00590DD6"/>
    <w:rsid w:val="00591D65"/>
    <w:rsid w:val="005920DF"/>
    <w:rsid w:val="0059253B"/>
    <w:rsid w:val="005926E3"/>
    <w:rsid w:val="00593DEC"/>
    <w:rsid w:val="005A168D"/>
    <w:rsid w:val="005A6163"/>
    <w:rsid w:val="005C0E87"/>
    <w:rsid w:val="005C2272"/>
    <w:rsid w:val="005C58D2"/>
    <w:rsid w:val="005D528F"/>
    <w:rsid w:val="005E1E5F"/>
    <w:rsid w:val="005E7C27"/>
    <w:rsid w:val="005F2695"/>
    <w:rsid w:val="005F4447"/>
    <w:rsid w:val="006003F0"/>
    <w:rsid w:val="006008B5"/>
    <w:rsid w:val="00602E8E"/>
    <w:rsid w:val="006031B8"/>
    <w:rsid w:val="00605F19"/>
    <w:rsid w:val="00625A20"/>
    <w:rsid w:val="00625BA0"/>
    <w:rsid w:val="00630F4E"/>
    <w:rsid w:val="006420FB"/>
    <w:rsid w:val="0065173E"/>
    <w:rsid w:val="006537F5"/>
    <w:rsid w:val="0065469B"/>
    <w:rsid w:val="00657687"/>
    <w:rsid w:val="00665E05"/>
    <w:rsid w:val="00670794"/>
    <w:rsid w:val="00676A44"/>
    <w:rsid w:val="00677119"/>
    <w:rsid w:val="006821B6"/>
    <w:rsid w:val="0068266D"/>
    <w:rsid w:val="00692236"/>
    <w:rsid w:val="0069661B"/>
    <w:rsid w:val="006A7BDC"/>
    <w:rsid w:val="006B1F55"/>
    <w:rsid w:val="006C65ED"/>
    <w:rsid w:val="006C690E"/>
    <w:rsid w:val="006D1ADB"/>
    <w:rsid w:val="006D538C"/>
    <w:rsid w:val="006E130F"/>
    <w:rsid w:val="006E5FDA"/>
    <w:rsid w:val="00701EB1"/>
    <w:rsid w:val="00713319"/>
    <w:rsid w:val="007144D9"/>
    <w:rsid w:val="00714637"/>
    <w:rsid w:val="007322E1"/>
    <w:rsid w:val="00741096"/>
    <w:rsid w:val="0074437A"/>
    <w:rsid w:val="0074513A"/>
    <w:rsid w:val="007503D2"/>
    <w:rsid w:val="00755EC7"/>
    <w:rsid w:val="00757840"/>
    <w:rsid w:val="00766EB2"/>
    <w:rsid w:val="00767089"/>
    <w:rsid w:val="0077092E"/>
    <w:rsid w:val="00775286"/>
    <w:rsid w:val="007861AE"/>
    <w:rsid w:val="00787439"/>
    <w:rsid w:val="00794D89"/>
    <w:rsid w:val="0079793B"/>
    <w:rsid w:val="007B638A"/>
    <w:rsid w:val="007C20BD"/>
    <w:rsid w:val="007D27B5"/>
    <w:rsid w:val="007D4682"/>
    <w:rsid w:val="007F251C"/>
    <w:rsid w:val="007F46E3"/>
    <w:rsid w:val="0080413F"/>
    <w:rsid w:val="008058AB"/>
    <w:rsid w:val="00805E90"/>
    <w:rsid w:val="008230C8"/>
    <w:rsid w:val="00823F5B"/>
    <w:rsid w:val="00843DD3"/>
    <w:rsid w:val="0085037E"/>
    <w:rsid w:val="00850E42"/>
    <w:rsid w:val="00854664"/>
    <w:rsid w:val="0086054A"/>
    <w:rsid w:val="00862D6C"/>
    <w:rsid w:val="0086486B"/>
    <w:rsid w:val="008653AA"/>
    <w:rsid w:val="00871109"/>
    <w:rsid w:val="00880986"/>
    <w:rsid w:val="00881584"/>
    <w:rsid w:val="00881B85"/>
    <w:rsid w:val="00891DCD"/>
    <w:rsid w:val="008930B5"/>
    <w:rsid w:val="00897B03"/>
    <w:rsid w:val="008A109B"/>
    <w:rsid w:val="008A2515"/>
    <w:rsid w:val="008B1909"/>
    <w:rsid w:val="008B52B4"/>
    <w:rsid w:val="008B5D47"/>
    <w:rsid w:val="008B746D"/>
    <w:rsid w:val="008C0499"/>
    <w:rsid w:val="008C6276"/>
    <w:rsid w:val="008D531B"/>
    <w:rsid w:val="008E13B7"/>
    <w:rsid w:val="008E7149"/>
    <w:rsid w:val="008F387C"/>
    <w:rsid w:val="00902129"/>
    <w:rsid w:val="00910E9E"/>
    <w:rsid w:val="00914296"/>
    <w:rsid w:val="0091520D"/>
    <w:rsid w:val="00920B3D"/>
    <w:rsid w:val="00921136"/>
    <w:rsid w:val="009232B4"/>
    <w:rsid w:val="009269AF"/>
    <w:rsid w:val="00944737"/>
    <w:rsid w:val="00947838"/>
    <w:rsid w:val="00965634"/>
    <w:rsid w:val="00966F45"/>
    <w:rsid w:val="00974174"/>
    <w:rsid w:val="00981DBF"/>
    <w:rsid w:val="009876E8"/>
    <w:rsid w:val="00996F35"/>
    <w:rsid w:val="009A3672"/>
    <w:rsid w:val="009A40D0"/>
    <w:rsid w:val="009A6387"/>
    <w:rsid w:val="009B60BA"/>
    <w:rsid w:val="009C38A9"/>
    <w:rsid w:val="009C62CC"/>
    <w:rsid w:val="009D13D7"/>
    <w:rsid w:val="009D4605"/>
    <w:rsid w:val="009E00FC"/>
    <w:rsid w:val="009E4DEC"/>
    <w:rsid w:val="00A06058"/>
    <w:rsid w:val="00A07BAC"/>
    <w:rsid w:val="00A24513"/>
    <w:rsid w:val="00A40ACA"/>
    <w:rsid w:val="00A4102A"/>
    <w:rsid w:val="00A415B7"/>
    <w:rsid w:val="00A425EE"/>
    <w:rsid w:val="00A432F0"/>
    <w:rsid w:val="00A51622"/>
    <w:rsid w:val="00A5308B"/>
    <w:rsid w:val="00A5715D"/>
    <w:rsid w:val="00A63E9D"/>
    <w:rsid w:val="00A668D7"/>
    <w:rsid w:val="00A73719"/>
    <w:rsid w:val="00A76B3A"/>
    <w:rsid w:val="00A80355"/>
    <w:rsid w:val="00A8460B"/>
    <w:rsid w:val="00A87D9A"/>
    <w:rsid w:val="00A90EF9"/>
    <w:rsid w:val="00A92881"/>
    <w:rsid w:val="00A9531F"/>
    <w:rsid w:val="00A970CD"/>
    <w:rsid w:val="00A97756"/>
    <w:rsid w:val="00AA00EE"/>
    <w:rsid w:val="00AA0EC2"/>
    <w:rsid w:val="00AA29F1"/>
    <w:rsid w:val="00AA668C"/>
    <w:rsid w:val="00AA79B1"/>
    <w:rsid w:val="00AB56FB"/>
    <w:rsid w:val="00AC05DE"/>
    <w:rsid w:val="00AC06E7"/>
    <w:rsid w:val="00AC2259"/>
    <w:rsid w:val="00AC2BAD"/>
    <w:rsid w:val="00AC4637"/>
    <w:rsid w:val="00AC483F"/>
    <w:rsid w:val="00AD34A6"/>
    <w:rsid w:val="00AD3EFF"/>
    <w:rsid w:val="00AE48CC"/>
    <w:rsid w:val="00AE5ECA"/>
    <w:rsid w:val="00AE6F4B"/>
    <w:rsid w:val="00AE71E8"/>
    <w:rsid w:val="00AF0065"/>
    <w:rsid w:val="00B30A32"/>
    <w:rsid w:val="00B32413"/>
    <w:rsid w:val="00B344B4"/>
    <w:rsid w:val="00B353AB"/>
    <w:rsid w:val="00B634D4"/>
    <w:rsid w:val="00B7220D"/>
    <w:rsid w:val="00B74B04"/>
    <w:rsid w:val="00B846DF"/>
    <w:rsid w:val="00B85384"/>
    <w:rsid w:val="00B86CC3"/>
    <w:rsid w:val="00B9313E"/>
    <w:rsid w:val="00BA1C3C"/>
    <w:rsid w:val="00BB1CB4"/>
    <w:rsid w:val="00BB46C3"/>
    <w:rsid w:val="00BB5831"/>
    <w:rsid w:val="00BC7BB6"/>
    <w:rsid w:val="00BD2144"/>
    <w:rsid w:val="00BD2490"/>
    <w:rsid w:val="00BD7DCF"/>
    <w:rsid w:val="00BE7181"/>
    <w:rsid w:val="00BF0B79"/>
    <w:rsid w:val="00BF2A44"/>
    <w:rsid w:val="00C160F8"/>
    <w:rsid w:val="00C17795"/>
    <w:rsid w:val="00C30158"/>
    <w:rsid w:val="00C333F6"/>
    <w:rsid w:val="00C40E04"/>
    <w:rsid w:val="00C5190D"/>
    <w:rsid w:val="00C64027"/>
    <w:rsid w:val="00C77D87"/>
    <w:rsid w:val="00C82E40"/>
    <w:rsid w:val="00C85886"/>
    <w:rsid w:val="00C9481A"/>
    <w:rsid w:val="00C94C6A"/>
    <w:rsid w:val="00C95C9E"/>
    <w:rsid w:val="00CA3BA2"/>
    <w:rsid w:val="00CA66CA"/>
    <w:rsid w:val="00CB2825"/>
    <w:rsid w:val="00CB4CD7"/>
    <w:rsid w:val="00CB661D"/>
    <w:rsid w:val="00CB6815"/>
    <w:rsid w:val="00CC0F9E"/>
    <w:rsid w:val="00CC40B9"/>
    <w:rsid w:val="00CD25F5"/>
    <w:rsid w:val="00CD2874"/>
    <w:rsid w:val="00CD4CA8"/>
    <w:rsid w:val="00CE0353"/>
    <w:rsid w:val="00CE30BA"/>
    <w:rsid w:val="00CE3F51"/>
    <w:rsid w:val="00CE4631"/>
    <w:rsid w:val="00CE5E74"/>
    <w:rsid w:val="00CF1301"/>
    <w:rsid w:val="00CF2FA7"/>
    <w:rsid w:val="00D00D47"/>
    <w:rsid w:val="00D024C7"/>
    <w:rsid w:val="00D025F3"/>
    <w:rsid w:val="00D03AF9"/>
    <w:rsid w:val="00D129E6"/>
    <w:rsid w:val="00D20CD6"/>
    <w:rsid w:val="00D26B5E"/>
    <w:rsid w:val="00D4124A"/>
    <w:rsid w:val="00D41A00"/>
    <w:rsid w:val="00D47B79"/>
    <w:rsid w:val="00D52C06"/>
    <w:rsid w:val="00D6464D"/>
    <w:rsid w:val="00D81B8C"/>
    <w:rsid w:val="00D83F95"/>
    <w:rsid w:val="00D91305"/>
    <w:rsid w:val="00DA0335"/>
    <w:rsid w:val="00DC1893"/>
    <w:rsid w:val="00DC47DC"/>
    <w:rsid w:val="00DC5F91"/>
    <w:rsid w:val="00DC6957"/>
    <w:rsid w:val="00DD497A"/>
    <w:rsid w:val="00DE3863"/>
    <w:rsid w:val="00DF521E"/>
    <w:rsid w:val="00E07857"/>
    <w:rsid w:val="00E1117A"/>
    <w:rsid w:val="00E149E0"/>
    <w:rsid w:val="00E16166"/>
    <w:rsid w:val="00E47096"/>
    <w:rsid w:val="00E51EF0"/>
    <w:rsid w:val="00E52E02"/>
    <w:rsid w:val="00E6047B"/>
    <w:rsid w:val="00E759F4"/>
    <w:rsid w:val="00E84336"/>
    <w:rsid w:val="00E86F11"/>
    <w:rsid w:val="00E873BD"/>
    <w:rsid w:val="00E87646"/>
    <w:rsid w:val="00EA0755"/>
    <w:rsid w:val="00EB2308"/>
    <w:rsid w:val="00EB4215"/>
    <w:rsid w:val="00EC0E57"/>
    <w:rsid w:val="00EC4911"/>
    <w:rsid w:val="00EC4C6A"/>
    <w:rsid w:val="00EC68EB"/>
    <w:rsid w:val="00EE527D"/>
    <w:rsid w:val="00EE582D"/>
    <w:rsid w:val="00EE5A9D"/>
    <w:rsid w:val="00F00F92"/>
    <w:rsid w:val="00F11F09"/>
    <w:rsid w:val="00F25718"/>
    <w:rsid w:val="00F26ABF"/>
    <w:rsid w:val="00F42395"/>
    <w:rsid w:val="00F46FEC"/>
    <w:rsid w:val="00F6436D"/>
    <w:rsid w:val="00F667ED"/>
    <w:rsid w:val="00F72ADA"/>
    <w:rsid w:val="00F845FB"/>
    <w:rsid w:val="00F924CB"/>
    <w:rsid w:val="00F97C27"/>
    <w:rsid w:val="00FA3314"/>
    <w:rsid w:val="00FA5EBD"/>
    <w:rsid w:val="00FB13D9"/>
    <w:rsid w:val="00FB17C4"/>
    <w:rsid w:val="00FB3261"/>
    <w:rsid w:val="00FB3967"/>
    <w:rsid w:val="00FB651D"/>
    <w:rsid w:val="00FC6FF3"/>
    <w:rsid w:val="00FD38D9"/>
    <w:rsid w:val="00FF23D3"/>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769F"/>
  <w15:docId w15:val="{A9F9BFFC-8553-4037-A923-3BBCDEDD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1"/>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1"/>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1"/>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iPriority w:val="99"/>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uiPriority w:val="99"/>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uiPriority w:val="99"/>
    <w:unhideWhenUsed/>
    <w:rsid w:val="00AB56FB"/>
    <w:rPr>
      <w:vertAlign w:val="superscript"/>
    </w:rPr>
  </w:style>
  <w:style w:type="paragraph" w:styleId="ListParagraph">
    <w:name w:val="List Paragraph"/>
    <w:aliases w:val="BulletC,Yellow Bullet,Normal bullet 2"/>
    <w:basedOn w:val="Normal"/>
    <w:link w:val="ListParagraphChar"/>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rsid w:val="00AB56FB"/>
  </w:style>
  <w:style w:type="paragraph" w:styleId="Footer">
    <w:name w:val="footer"/>
    <w:basedOn w:val="Normal"/>
    <w:link w:val="FooterChar"/>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20"/>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
    <w:link w:val="ListParagraph"/>
    <w:uiPriority w:val="34"/>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6"/>
      </w:numPr>
    </w:pPr>
  </w:style>
  <w:style w:type="paragraph" w:customStyle="1" w:styleId="text">
    <w:name w:val="text"/>
    <w:basedOn w:val="Normal"/>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paragraph" w:customStyle="1" w:styleId="CenterEIB0">
    <w:name w:val="Center E.I.B."/>
    <w:basedOn w:val="Normal"/>
    <w:rsid w:val="008230C8"/>
    <w:pPr>
      <w:keepLines/>
      <w:spacing w:after="120" w:line="240" w:lineRule="auto"/>
      <w:jc w:val="center"/>
    </w:pPr>
    <w:rPr>
      <w:rFonts w:ascii="Arial" w:eastAsia="Arial" w:hAnsi="Arial" w:cs="Arial"/>
      <w:color w:val="000000"/>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09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7FBEB-5B64-4CF8-B733-14934391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21107</Words>
  <Characters>120315</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Ivana Vojinović</cp:lastModifiedBy>
  <cp:revision>2</cp:revision>
  <cp:lastPrinted>2023-02-20T07:47:00Z</cp:lastPrinted>
  <dcterms:created xsi:type="dcterms:W3CDTF">2023-02-20T11:53:00Z</dcterms:created>
  <dcterms:modified xsi:type="dcterms:W3CDTF">2023-02-20T11:53:00Z</dcterms:modified>
</cp:coreProperties>
</file>